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96" w:rsidRDefault="00F44F96" w:rsidP="00F44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F96">
        <w:rPr>
          <w:rFonts w:ascii="Times New Roman" w:hAnsi="Times New Roman" w:cs="Times New Roman"/>
          <w:sz w:val="24"/>
          <w:szCs w:val="24"/>
        </w:rPr>
        <w:t>Утверждено  постановлением администрации</w:t>
      </w:r>
    </w:p>
    <w:p w:rsidR="00F44F96" w:rsidRPr="00F44F96" w:rsidRDefault="00F44F96" w:rsidP="00F44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F96">
        <w:rPr>
          <w:rFonts w:ascii="Times New Roman" w:hAnsi="Times New Roman" w:cs="Times New Roman"/>
          <w:sz w:val="24"/>
          <w:szCs w:val="24"/>
        </w:rPr>
        <w:t xml:space="preserve"> Любытинского муниципального района </w:t>
      </w:r>
    </w:p>
    <w:p w:rsidR="00F44F96" w:rsidRPr="00F44F96" w:rsidRDefault="00F44F96" w:rsidP="00F44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F96">
        <w:rPr>
          <w:rFonts w:ascii="Times New Roman" w:hAnsi="Times New Roman" w:cs="Times New Roman"/>
          <w:sz w:val="24"/>
          <w:szCs w:val="24"/>
        </w:rPr>
        <w:t xml:space="preserve">от                      </w:t>
      </w:r>
      <w:proofErr w:type="gramStart"/>
      <w:r w:rsidRPr="00F44F9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4F96">
        <w:rPr>
          <w:rFonts w:ascii="Times New Roman" w:hAnsi="Times New Roman" w:cs="Times New Roman"/>
          <w:sz w:val="24"/>
          <w:szCs w:val="24"/>
        </w:rPr>
        <w:t xml:space="preserve">. №  </w:t>
      </w:r>
    </w:p>
    <w:p w:rsidR="00F44F96" w:rsidRDefault="00F44F96" w:rsidP="00F44F96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B7F87" w:rsidRPr="00B037AE" w:rsidRDefault="00FB7F87" w:rsidP="00FB7F8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03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</w:t>
      </w:r>
      <w:r w:rsidR="00DD431F" w:rsidRPr="00B03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нормативных </w:t>
      </w:r>
      <w:r w:rsidR="006822F9" w:rsidRPr="00B03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правовых актов</w:t>
      </w:r>
      <w:r w:rsidR="00DD431F" w:rsidRPr="00B03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(их отдельных положений)</w:t>
      </w:r>
      <w:r w:rsidRPr="00B03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содержащих обязательные требования, соблюдение которых оценивается при проведении мероприятий по контролю </w:t>
      </w:r>
      <w:r w:rsidR="00F44F96" w:rsidRPr="00B03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автомобильном транспорте </w:t>
      </w:r>
      <w:r w:rsidR="009464A1" w:rsidRPr="00B03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в дорожном хозяйстве </w:t>
      </w:r>
      <w:r w:rsidRPr="00B03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FB7F87" w:rsidRPr="00B037AE" w:rsidRDefault="00FB7F87" w:rsidP="00FB7F8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03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 Федеральные законы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549"/>
        <w:gridCol w:w="4534"/>
        <w:gridCol w:w="4770"/>
      </w:tblGrid>
      <w:tr w:rsidR="00FB7F87" w:rsidRPr="00B037AE" w:rsidTr="00FB7F87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B7F87" w:rsidRPr="00B037AE" w:rsidTr="00FB7F87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AA4B2B" w:rsidP="00FB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FB7F87" w:rsidRPr="00B037AE">
                <w:rPr>
                  <w:rFonts w:ascii="Times New Roman" w:eastAsia="Times New Roman" w:hAnsi="Times New Roman" w:cs="Times New Roman"/>
                  <w:b/>
                  <w:bCs/>
                  <w:color w:val="822433"/>
                  <w:bdr w:val="none" w:sz="0" w:space="0" w:color="auto" w:frame="1"/>
                  <w:lang w:eastAsia="ru-RU"/>
                </w:rPr>
        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 и физические лица, не являющиеся индивидуальными предпринимателями, эксплуатирующие муниципальные дороги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32EC3" w:rsidRPr="00B037AE" w:rsidRDefault="00732EC3" w:rsidP="007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ч.5 ст.16, </w:t>
            </w:r>
          </w:p>
          <w:p w:rsidR="00732EC3" w:rsidRPr="00B037AE" w:rsidRDefault="00732EC3" w:rsidP="007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ч.1-4 ст.17, </w:t>
            </w:r>
          </w:p>
          <w:p w:rsidR="00732EC3" w:rsidRPr="00B037AE" w:rsidRDefault="00732EC3" w:rsidP="007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ч.1-4 ст.18,</w:t>
            </w:r>
          </w:p>
          <w:p w:rsidR="00732EC3" w:rsidRPr="00B037AE" w:rsidRDefault="00732EC3" w:rsidP="007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ч.1-4,6,7 ст.19,</w:t>
            </w:r>
          </w:p>
          <w:p w:rsidR="00732EC3" w:rsidRPr="00B037AE" w:rsidRDefault="00732EC3" w:rsidP="007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ч.ч.1,3,4,5.2,8 ст.20</w:t>
            </w:r>
          </w:p>
          <w:p w:rsidR="00732EC3" w:rsidRPr="00B037AE" w:rsidRDefault="00732EC3" w:rsidP="007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ч.ч</w:t>
            </w:r>
            <w:proofErr w:type="spellEnd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1,3,6,10,11,12 ст.22,</w:t>
            </w:r>
          </w:p>
          <w:p w:rsidR="00732EC3" w:rsidRPr="00B037AE" w:rsidRDefault="00732EC3" w:rsidP="007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ч.3 ст.25, </w:t>
            </w:r>
          </w:p>
          <w:p w:rsidR="00732EC3" w:rsidRPr="00B037AE" w:rsidRDefault="00732EC3" w:rsidP="007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ч.ч.7,8,8.1,8.2 ст.26</w:t>
            </w:r>
          </w:p>
          <w:p w:rsidR="00FB7F87" w:rsidRPr="00B037AE" w:rsidRDefault="00732EC3" w:rsidP="0073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ч.2 ст.29</w:t>
            </w:r>
          </w:p>
        </w:tc>
      </w:tr>
      <w:tr w:rsidR="00FB7F87" w:rsidRPr="00B037AE" w:rsidTr="00FB7F87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AA4B2B" w:rsidP="00FB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FB7F87" w:rsidRPr="00B037AE">
                <w:rPr>
                  <w:rFonts w:ascii="Times New Roman" w:eastAsia="Times New Roman" w:hAnsi="Times New Roman" w:cs="Times New Roman"/>
                  <w:b/>
                  <w:bCs/>
                  <w:color w:val="822433"/>
                  <w:bdr w:val="none" w:sz="0" w:space="0" w:color="auto" w:frame="1"/>
                  <w:lang w:eastAsia="ru-RU"/>
                </w:rPr>
                <w:t>Кодекс Российской Федерации об административных правонарушениях от 30 декабря 2001 г. № 195-ФЗ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 и физические лица, не являющиеся индивидуальными предпринимателями, эксплуатирующие муниципальные дороги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 12.33, 12.34 КоАП РФ</w:t>
            </w:r>
          </w:p>
        </w:tc>
      </w:tr>
      <w:tr w:rsidR="00FB7F87" w:rsidRPr="00B037AE" w:rsidTr="00732EC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AA4B2B" w:rsidP="00FB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FB7F87" w:rsidRPr="00B037AE">
                <w:rPr>
                  <w:rFonts w:ascii="Times New Roman" w:eastAsia="Times New Roman" w:hAnsi="Times New Roman" w:cs="Times New Roman"/>
                  <w:b/>
                  <w:bCs/>
                  <w:color w:val="822433"/>
                  <w:bdr w:val="none" w:sz="0" w:space="0" w:color="auto" w:frame="1"/>
                  <w:lang w:eastAsia="ru-RU"/>
                </w:rPr>
                <w:t>Федеральный закон от 26 декабря 2008 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контроля”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Органы государственной власти, органы местного самоуправления, юридические лица, индивидуальные предприниматели и физические лица, не являющиеся индивидуальными предпринимателями, </w:t>
            </w: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эксплуатирующие муниципальные дороги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часть 1 статьи 9, часть 1 статьи 10, часть 1 статьи 11, часть 1 статьи 12</w:t>
            </w:r>
          </w:p>
        </w:tc>
      </w:tr>
      <w:tr w:rsidR="00732EC3" w:rsidRPr="00B037AE" w:rsidTr="00732EC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32EC3" w:rsidRPr="00B037AE" w:rsidRDefault="00732EC3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32EC3" w:rsidRPr="00B037AE" w:rsidRDefault="00AA4B2B" w:rsidP="00FB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732EC3" w:rsidRPr="00B037AE">
                <w:rPr>
                  <w:rStyle w:val="a3"/>
                  <w:rFonts w:ascii="Times New Roman" w:hAnsi="Times New Roman" w:cs="Times New Roman"/>
                </w:rPr>
                <w:t>Федеральный закон от 08.11.2007 г. № 259-ФЗ</w:t>
              </w:r>
            </w:hyperlink>
            <w:r w:rsidR="00732EC3" w:rsidRPr="00B037AE">
              <w:rPr>
                <w:rFonts w:ascii="Times New Roman" w:hAnsi="Times New Roman" w:cs="Times New Roman"/>
              </w:rPr>
              <w:t xml:space="preserve"> "Устав автомобильного транспорта и городского наземного электрического транспорта"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32EC3" w:rsidRPr="00B037AE" w:rsidRDefault="00732EC3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 и физические лица, не являющиеся индивидуальными предпринимателями, эксплуатирующие муниципальные дороги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32EC3" w:rsidRPr="00B037AE" w:rsidRDefault="00732EC3" w:rsidP="00FB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ч.1,4-6 ст.19, ст.26</w:t>
            </w:r>
          </w:p>
        </w:tc>
      </w:tr>
      <w:tr w:rsidR="00732EC3" w:rsidRPr="00B037AE" w:rsidTr="00727F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32EC3" w:rsidRPr="00B037AE" w:rsidRDefault="00727FD3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32EC3" w:rsidRPr="00B037AE" w:rsidRDefault="00AA4B2B" w:rsidP="00FB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727FD3" w:rsidRPr="00B037AE">
                <w:rPr>
                  <w:rStyle w:val="a3"/>
                  <w:rFonts w:ascii="Times New Roman" w:hAnsi="Times New Roman" w:cs="Times New Roman"/>
                </w:rPr>
                <w:t>Федеральный закон от 10.12.1995 №196-ФЗ</w:t>
              </w:r>
            </w:hyperlink>
            <w:r w:rsidR="00727FD3" w:rsidRPr="00B037AE">
              <w:rPr>
                <w:rFonts w:ascii="Times New Roman" w:hAnsi="Times New Roman" w:cs="Times New Roman"/>
              </w:rPr>
              <w:t xml:space="preserve"> "О безопасности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32EC3" w:rsidRPr="00B037AE" w:rsidRDefault="00727FD3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 и физические лица, не являющиеся индивидуальными предпринимателями, эксплуатирующие муниципальные дороги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32EC3" w:rsidRPr="00B037AE" w:rsidRDefault="00727FD3" w:rsidP="00FB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ст.ст</w:t>
            </w:r>
            <w:proofErr w:type="spellEnd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12,13</w:t>
            </w:r>
          </w:p>
        </w:tc>
      </w:tr>
      <w:tr w:rsidR="00727FD3" w:rsidRPr="00B037AE" w:rsidTr="00727FD3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27FD3" w:rsidRPr="00B037AE" w:rsidRDefault="00727FD3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27FD3" w:rsidRPr="00B037AE" w:rsidRDefault="00AA4B2B" w:rsidP="00FB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727FD3" w:rsidRPr="00B037AE">
                <w:rPr>
                  <w:rStyle w:val="a3"/>
                  <w:rFonts w:ascii="Times New Roman" w:hAnsi="Times New Roman" w:cs="Times New Roman"/>
                </w:rPr>
                <w:t>Федеральный закон от 13.07.2015 N 220-ФЗ</w:t>
              </w:r>
            </w:hyperlink>
            <w:r w:rsidR="00727FD3" w:rsidRPr="00B037AE">
              <w:rPr>
                <w:rFonts w:ascii="Times New Roman" w:hAnsi="Times New Roman" w:cs="Times New Roman"/>
              </w:rPr>
      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27FD3" w:rsidRPr="00B037AE" w:rsidRDefault="00727FD3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 и физические лица, не являющиеся индивидуальными предпринимателями, эксплуатирующие муниципальные дороги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27FD3" w:rsidRPr="00B037AE" w:rsidRDefault="00727FD3" w:rsidP="00727FD3">
            <w:pPr>
              <w:spacing w:after="1" w:line="240" w:lineRule="auto"/>
              <w:rPr>
                <w:rFonts w:ascii="Times New Roman" w:eastAsia="Times New Roman" w:hAnsi="Times New Roman" w:cs="Times New Roman"/>
              </w:rPr>
            </w:pPr>
            <w:r w:rsidRPr="00B037AE">
              <w:rPr>
                <w:rFonts w:ascii="Times New Roman" w:eastAsia="Times New Roman" w:hAnsi="Times New Roman" w:cs="Times New Roman"/>
              </w:rPr>
              <w:t>ч.2 ст.14</w:t>
            </w:r>
          </w:p>
        </w:tc>
      </w:tr>
      <w:tr w:rsidR="00727FD3" w:rsidRPr="00B037AE" w:rsidTr="001B5904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27FD3" w:rsidRPr="00B037AE" w:rsidRDefault="00727FD3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27FD3" w:rsidRPr="00B037AE" w:rsidRDefault="00AA4B2B" w:rsidP="00FB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proofErr w:type="gramStart"/>
              <w:r w:rsidR="00727FD3" w:rsidRPr="00B037AE">
                <w:rPr>
                  <w:rStyle w:val="a3"/>
                  <w:rFonts w:ascii="Times New Roman" w:hAnsi="Times New Roman" w:cs="Times New Roman"/>
                </w:rPr>
                <w:t xml:space="preserve">Постановление Правительства РФ от 28.10.2020 N 1753 </w:t>
              </w:r>
            </w:hyperlink>
            <w:r w:rsidR="00727FD3" w:rsidRPr="00B037AE">
              <w:rPr>
                <w:rFonts w:ascii="Times New Roman" w:hAnsi="Times New Roman" w:cs="Times New Roman"/>
              </w:rPr>
              <w:t xml:space="preserve">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27FD3" w:rsidRPr="00B037AE" w:rsidRDefault="001B5904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 и физические лица, не являющиеся индивидуальными предпринимателями, эксплуатирующие муниципальные дороги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727FD3" w:rsidRPr="00B037AE" w:rsidRDefault="001B5904" w:rsidP="00727FD3">
            <w:pPr>
              <w:spacing w:after="1" w:line="240" w:lineRule="auto"/>
              <w:rPr>
                <w:rFonts w:ascii="Times New Roman" w:eastAsia="Times New Roman" w:hAnsi="Times New Roman" w:cs="Times New Roman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перечню минимально необходимых услуг, оказываемых на объектах дорожного сервиса, размещаемых в границах полос отвода автомобильных дорог общего пользования федерального, регионального или межмуниципального, местного значения</w:t>
            </w:r>
          </w:p>
        </w:tc>
      </w:tr>
      <w:tr w:rsidR="001B5904" w:rsidRPr="00B037AE" w:rsidTr="005928E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B5904" w:rsidRPr="00B037AE" w:rsidRDefault="001B5904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B5904" w:rsidRPr="00B037AE" w:rsidRDefault="00AA4B2B" w:rsidP="00FB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100344" w:rsidRPr="00B037AE">
                <w:rPr>
                  <w:rStyle w:val="a3"/>
                  <w:rFonts w:ascii="Times New Roman" w:hAnsi="Times New Roman" w:cs="Times New Roman"/>
                </w:rPr>
                <w:t>Постановление Правительства РФ от 01.10.2020 № 1586</w:t>
              </w:r>
            </w:hyperlink>
            <w:r w:rsidR="00100344" w:rsidRPr="00B037AE">
              <w:rPr>
                <w:rFonts w:ascii="Times New Roman" w:hAnsi="Times New Roman" w:cs="Times New Roman"/>
              </w:rPr>
              <w:t xml:space="preserve"> "Об утверждении Правил перевозок пассажиров и багажа автомобильным транспортом  городским наземным электрическим транспортом"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B5904" w:rsidRPr="00B037AE" w:rsidRDefault="00100344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 и физические лица, не являющиеся индивидуальными предпринимателями, эксплуатирующие муниципальные дороги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B5904" w:rsidRPr="00B037AE" w:rsidRDefault="00100344" w:rsidP="00727FD3">
            <w:pPr>
              <w:spacing w:after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7-29</w:t>
            </w:r>
          </w:p>
        </w:tc>
      </w:tr>
      <w:tr w:rsidR="005928E6" w:rsidRPr="00B037AE" w:rsidTr="005928E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5928E6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AA4B2B" w:rsidP="00FB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5928E6" w:rsidRPr="00B037AE">
                <w:rPr>
                  <w:rStyle w:val="a3"/>
                  <w:rFonts w:ascii="Times New Roman" w:hAnsi="Times New Roman" w:cs="Times New Roman"/>
                </w:rPr>
                <w:t>"ГОСТ 33180-2014. Межгосударственный стандарт.</w:t>
              </w:r>
            </w:hyperlink>
            <w:r w:rsidR="005928E6" w:rsidRPr="00B037AE">
              <w:rPr>
                <w:rFonts w:ascii="Times New Roman" w:hAnsi="Times New Roman" w:cs="Times New Roman"/>
              </w:rPr>
              <w:t xml:space="preserve"> Дороги автомобильные общего пользования. Требования к уровню летнего содержания"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9464A1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5928E6" w:rsidP="00727FD3">
            <w:pPr>
              <w:spacing w:after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5928E6" w:rsidRPr="00B037AE" w:rsidTr="005928E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5928E6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AA4B2B" w:rsidP="00FB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5928E6" w:rsidRPr="00B037AE">
                <w:rPr>
                  <w:rStyle w:val="a3"/>
                  <w:rFonts w:ascii="Times New Roman" w:hAnsi="Times New Roman" w:cs="Times New Roman"/>
                </w:rPr>
                <w:t>"ГОСТ 33220-2015. Межгосударственный стандарт.</w:t>
              </w:r>
            </w:hyperlink>
            <w:r w:rsidR="005928E6" w:rsidRPr="00B037AE">
              <w:rPr>
                <w:rFonts w:ascii="Times New Roman" w:hAnsi="Times New Roman" w:cs="Times New Roman"/>
              </w:rPr>
              <w:t xml:space="preserve"> Дороги автомобильные общего пользования. Требования к эксплуатационному состоянию"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9464A1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5928E6" w:rsidP="00727FD3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B037AE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5928E6" w:rsidRPr="00B037AE" w:rsidTr="005928E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5928E6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AA4B2B" w:rsidP="00FB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9464A1" w:rsidRPr="00B037AE">
                <w:rPr>
                  <w:rStyle w:val="a3"/>
                  <w:rFonts w:ascii="Times New Roman" w:hAnsi="Times New Roman" w:cs="Times New Roman"/>
                </w:rPr>
                <w:t>"ГОСТ 33181-2014. Межгосударственный стандарт. Дороги автомобильные общего пользования.</w:t>
              </w:r>
            </w:hyperlink>
            <w:r w:rsidR="009464A1" w:rsidRPr="00B037AE">
              <w:rPr>
                <w:rFonts w:ascii="Times New Roman" w:hAnsi="Times New Roman" w:cs="Times New Roman"/>
              </w:rPr>
              <w:t xml:space="preserve"> Требования к уровню зимнего содержания"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9464A1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5928E6" w:rsidP="00727FD3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B037AE">
              <w:rPr>
                <w:rFonts w:ascii="Times New Roman" w:hAnsi="Times New Roman" w:cs="Times New Roman"/>
              </w:rPr>
              <w:t>полностью</w:t>
            </w:r>
          </w:p>
        </w:tc>
      </w:tr>
      <w:tr w:rsidR="005928E6" w:rsidRPr="00B037AE" w:rsidTr="00FB7F87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5928E6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AA4B2B" w:rsidP="00FB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9464A1" w:rsidRPr="00B037AE">
                <w:rPr>
                  <w:rStyle w:val="a3"/>
                  <w:rFonts w:ascii="Times New Roman" w:hAnsi="Times New Roman" w:cs="Times New Roman"/>
                </w:rPr>
                <w:t xml:space="preserve">"ГОСТ </w:t>
              </w:r>
              <w:proofErr w:type="gramStart"/>
              <w:r w:rsidR="009464A1" w:rsidRPr="00B037AE">
                <w:rPr>
                  <w:rStyle w:val="a3"/>
                  <w:rFonts w:ascii="Times New Roman" w:hAnsi="Times New Roman" w:cs="Times New Roman"/>
                </w:rPr>
                <w:t>Р</w:t>
              </w:r>
              <w:proofErr w:type="gramEnd"/>
              <w:r w:rsidR="009464A1" w:rsidRPr="00B037AE">
                <w:rPr>
                  <w:rStyle w:val="a3"/>
                  <w:rFonts w:ascii="Times New Roman" w:hAnsi="Times New Roman" w:cs="Times New Roman"/>
                </w:rPr>
        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9464A1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5928E6" w:rsidRPr="00B037AE" w:rsidRDefault="005928E6" w:rsidP="00727FD3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B037AE">
              <w:rPr>
                <w:rFonts w:ascii="Times New Roman" w:hAnsi="Times New Roman" w:cs="Times New Roman"/>
              </w:rPr>
              <w:t>полностью</w:t>
            </w:r>
          </w:p>
        </w:tc>
      </w:tr>
    </w:tbl>
    <w:p w:rsidR="00FB7F87" w:rsidRPr="00B037AE" w:rsidRDefault="00FB7F87" w:rsidP="00FB7F87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03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 Указы Президента Российской Федерации, постановления и распоряжения Правительства Российской Федерации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524"/>
        <w:gridCol w:w="1964"/>
        <w:gridCol w:w="5343"/>
        <w:gridCol w:w="5022"/>
      </w:tblGrid>
      <w:tr w:rsidR="00FB7F87" w:rsidRPr="00B037AE" w:rsidTr="00FB7F87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B7F87" w:rsidRPr="00B037AE" w:rsidTr="00FB7F87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</w:tbl>
    <w:p w:rsidR="00FB7F87" w:rsidRPr="00B037AE" w:rsidRDefault="00FB7F87" w:rsidP="00FB7F8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03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III Законы и иные нормативные правовые акты субъектов Российской Федерации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433"/>
        <w:gridCol w:w="6363"/>
        <w:gridCol w:w="6057"/>
      </w:tblGrid>
      <w:tr w:rsidR="00FB7F87" w:rsidRPr="00B037AE" w:rsidTr="00FB7F87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B7F87" w:rsidRPr="00B037AE" w:rsidTr="00FB7F87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</w:tbl>
    <w:p w:rsidR="00FB7F87" w:rsidRPr="00B037AE" w:rsidRDefault="00FB7F87" w:rsidP="00FB7F8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037A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 Нормативно-правовые акты органа местного самоуправления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6917"/>
        <w:gridCol w:w="4722"/>
        <w:gridCol w:w="3214"/>
      </w:tblGrid>
      <w:tr w:rsidR="00FB7F87" w:rsidRPr="00B037AE" w:rsidTr="00FB7F87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N</w:t>
            </w: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B7F87" w:rsidRPr="00B037AE" w:rsidTr="0018438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84388" w:rsidRPr="00B037AE" w:rsidRDefault="00AA4B2B" w:rsidP="0018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FB7F87" w:rsidRPr="00B037A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Любытинского муниципального района, решение Думы Любытинского муниципального района от 29.10.2021 № 79</w:t>
              </w:r>
            </w:hyperlink>
            <w:r w:rsidR="009464A1"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внесение изменений в решение Думы </w:t>
            </w:r>
            <w:hyperlink r:id="rId18" w:history="1">
              <w:r w:rsidR="009464A1" w:rsidRPr="00B037A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№ 93 от 10.12.2021</w:t>
              </w:r>
            </w:hyperlink>
            <w:r w:rsidR="009F617B"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FB7F87" w:rsidRPr="00B037AE" w:rsidRDefault="00FB7F87" w:rsidP="009F6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 и физические лица, не являющиеся индивидуальными предпринимателями, эксплуатирующие муниципальные дороги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B7F87" w:rsidRPr="00B037AE" w:rsidRDefault="00FB7F87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пункты</w:t>
            </w:r>
          </w:p>
        </w:tc>
      </w:tr>
      <w:tr w:rsidR="00184388" w:rsidRPr="00B037AE" w:rsidTr="00FB7F87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84388" w:rsidRPr="00B037AE" w:rsidRDefault="00184388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84388" w:rsidRPr="00B037AE" w:rsidRDefault="00184388" w:rsidP="00184388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 xml:space="preserve"> HYPERLINK "http://lubytino.ru/documents/poisk-po-documentam/?arrFilter_ff%5BNAME%5D=%D0%A0%D0%95%D0%A8_%D0%A1%D0%A1%D0%9F&amp;arrFilter_ff%5BSECTION_ID%5D=0&amp;arrFilter_pf%5BORGAN%5D=&amp;arrFilter_pf%5BNOMER%5D=52&amp;arrFilter_pf%5BDATE%5D%5BLEFT%5D=&amp;arrFilter_pf%5BDATE%5D%5BRIGHT%5D=&amp;set_filter=%D0%98%D1%81%D0%BA%D0%B0%D1%82%D1%8C" </w:instrText>
            </w: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B037AE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t xml:space="preserve">Положение о муниципальном контроле </w:t>
            </w:r>
          </w:p>
          <w:p w:rsidR="00184388" w:rsidRPr="00B037AE" w:rsidRDefault="00184388" w:rsidP="0018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Style w:val="a3"/>
                <w:rFonts w:ascii="Times New Roman" w:eastAsia="Times New Roman" w:hAnsi="Times New Roman" w:cs="Times New Roman"/>
                <w:lang w:eastAsia="ru-RU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Любытинского сельского поселения,</w:t>
            </w: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Совета депутатов Любытинского сельского поселения № 52 от 29.10.2021, </w:t>
            </w:r>
          </w:p>
          <w:p w:rsidR="00184388" w:rsidRPr="00B037AE" w:rsidRDefault="00184388" w:rsidP="00184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изменений в решение </w:t>
            </w:r>
            <w:hyperlink r:id="rId19" w:history="1">
              <w:r w:rsidRPr="00B037A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Совета № 62 от 10.12.2021 года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84388" w:rsidRPr="00B037AE" w:rsidRDefault="00184388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лица, индивидуальные предприниматели и физические лица, не являющиеся индивидуальными предпринимателями, эксплуатирующие муниципальные дороги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184388" w:rsidRPr="00B037AE" w:rsidRDefault="00184388" w:rsidP="00FB7F8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пункты</w:t>
            </w:r>
          </w:p>
        </w:tc>
      </w:tr>
    </w:tbl>
    <w:p w:rsidR="00CC043E" w:rsidRPr="00B037AE" w:rsidRDefault="00AA4B2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C043E" w:rsidRPr="00B037AE" w:rsidSect="00FB7F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E6"/>
    <w:rsid w:val="00100344"/>
    <w:rsid w:val="00184388"/>
    <w:rsid w:val="001B5904"/>
    <w:rsid w:val="00246C46"/>
    <w:rsid w:val="004E598A"/>
    <w:rsid w:val="005928E6"/>
    <w:rsid w:val="005F33E6"/>
    <w:rsid w:val="006822F9"/>
    <w:rsid w:val="00727FD3"/>
    <w:rsid w:val="00732EC3"/>
    <w:rsid w:val="009464A1"/>
    <w:rsid w:val="009F617B"/>
    <w:rsid w:val="00AA4B2B"/>
    <w:rsid w:val="00B037AE"/>
    <w:rsid w:val="00DD431F"/>
    <w:rsid w:val="00F44F96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F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61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F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61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08.11.2007&amp;a8=259&amp;a8type=1&amp;a1=&amp;a0=&amp;a16=&amp;a16type=1&amp;a16value=&amp;a17=&amp;a17type=1&amp;a17value=&amp;a4=&amp;a4type=1&amp;a4value=&amp;a23=&amp;a23type=1&amp;a23value=&amp;textpres=&amp;sort=7&amp;x=60&amp;y=13" TargetMode="External"/><Relationship Id="rId13" Type="http://schemas.openxmlformats.org/officeDocument/2006/relationships/hyperlink" Target="https://docs.cntd.ru/document/1200123496" TargetMode="External"/><Relationship Id="rId18" Type="http://schemas.openxmlformats.org/officeDocument/2006/relationships/hyperlink" Target="http://lubytino.ru/documents/poisk-po-documentam/?back_url_admin=%2Fbitrix%2Fadmin%2Fiblock_list_admin.php%3FIBLOCK_ID%3D4%26type%3Dcontent%26lang%3Dru%26find_section_section%3D31&amp;arrFilter_ff%5BNAME%5D=%D1%80%D0%B5%D1%88_%D0%B4%D1%83%D0%BC&amp;arrFilter_ff%5BSECTION_ID%5D=0&amp;arrFilter_pf%5BORGAN%5D=&amp;arrFilter_pf%5BNOMER%5D=93&amp;arrFilter_pf%5BDATE%5D%5BLEFT%5D=&amp;arrFilter_pf%5BDATE%5D%5BRIGHT%5D=&amp;set_filter=%D0%98%D1%81%D0%BA%D0%B0%D1%82%D1%8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83079/" TargetMode="External"/><Relationship Id="rId12" Type="http://schemas.openxmlformats.org/officeDocument/2006/relationships/hyperlink" Target="http://pravo.gov.ru/proxy/ips/?searchres=&amp;bpas=cd00000&amp;a3=102000496&amp;a3type=1&amp;a3value=&amp;a6=&amp;a6type=1&amp;a6value=&amp;a15=&amp;a15type=1&amp;a15value=&amp;a7type=1&amp;a7from=&amp;a7to=&amp;a7date=01.10.2020&amp;a8=1586&amp;a8type=1&amp;a1=&amp;a0=&amp;a16=&amp;a16type=1&amp;a16value=&amp;a17=&amp;a17type=1&amp;a17value=&amp;a4=&amp;a4type=1&amp;a4value=&amp;a23=&amp;a23type=1&amp;a23value=&amp;textpres=&amp;sort=7&amp;x=64&amp;y=12" TargetMode="External"/><Relationship Id="rId17" Type="http://schemas.openxmlformats.org/officeDocument/2006/relationships/hyperlink" Target="http://lubytino.ru/documents/poisk-po-documentam/?back_url_admin=%2Fbitrix%2Fadmin%2Fiblock_list_admin.php%3FIBLOCK_ID%3D4%26type%3Dcontent%26lang%3Dru%26find_section_section%3D31&amp;arrFilter_ff%5BNAME%5D=%D1%80%D0%B5%D1%88_%D0%B4%D1%83%D0%BC&amp;arrFilter_ff%5BSECTION_ID%5D=0&amp;arrFilter_pf%5BORGAN%5D=&amp;arrFilter_pf%5BNOMER%5D=79&amp;arrFilter_pf%5BDATE%5D%5BLEFT%5D=&amp;arrFilter_pf%5BDATE%5D%5BRIGHT%5D=&amp;set_filter=%D0%98%D1%81%D0%BA%D0%B0%D1%82%D1%8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gost-r-50597-2017-natsionalnyi-standart-rossiiskoi-federatsii-dorogi-avtomobilny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" TargetMode="External"/><Relationship Id="rId11" Type="http://schemas.openxmlformats.org/officeDocument/2006/relationships/hyperlink" Target="http://pravo.gov.ru/proxy/ips/?searchres=&amp;x=0&amp;y=0&amp;bpas=cd00000&amp;a3=102000496&amp;a3type=1&amp;a3value=&amp;a6=&amp;a6type=1&amp;a6value=&amp;a15=&amp;a15type=1&amp;a15value=&amp;a7type=1&amp;a7from=&amp;a7to=&amp;a7date=28.10.2020&amp;a8=1753&amp;a8type=1&amp;a1=&amp;a0=&amp;a16=&amp;a16type=1&amp;a16value=&amp;a17=&amp;a17type=1&amp;a17value=&amp;a4=&amp;a4type=1&amp;a4value=&amp;a23=&amp;a23type=1&amp;a23value=&amp;textpres=&amp;sort=7" TargetMode="External"/><Relationship Id="rId5" Type="http://schemas.openxmlformats.org/officeDocument/2006/relationships/hyperlink" Target="http://www.consultant.ru/document/cons_doc_LAW_72386/" TargetMode="External"/><Relationship Id="rId15" Type="http://schemas.openxmlformats.org/officeDocument/2006/relationships/hyperlink" Target="https://docs.cntd.ru/document/1200123497" TargetMode="External"/><Relationship Id="rId10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13.07.2015&amp;a8=220&amp;a8type=1&amp;a1=&amp;a0=&amp;a16=&amp;a16type=1&amp;a16value=&amp;a17=&amp;a17type=1&amp;a17value=&amp;a4=&amp;a4type=1&amp;a4value=&amp;a23=&amp;a23type=1&amp;a23value=&amp;textpres=&amp;sort=7&amp;x=52&amp;y=18" TargetMode="External"/><Relationship Id="rId19" Type="http://schemas.openxmlformats.org/officeDocument/2006/relationships/hyperlink" Target="http://lubytino.ru/documents/poisk-po-documentam/?arrFilter_ff%5BNAME%5D=%D0%A0%D0%95%D0%A8_%D0%A1%D0%A1%D0%9F&amp;arrFilter_ff%5BSECTION_ID%5D=0&amp;arrFilter_pf%5BORGAN%5D=&amp;arrFilter_pf%5BNOMER%5D=62&amp;arrFilter_pf%5BDATE%5D%5BLEFT%5D=&amp;arrFilter_pf%5BDATE%5D%5BRIGHT%5D=&amp;set_filter=%D0%98%D1%81%D0%BA%D0%B0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x=0&amp;y=0&amp;bpas=cd00000&amp;a3=102000505&amp;a3type=1&amp;a3value=&amp;a6=&amp;a6type=1&amp;a6value=&amp;a15=&amp;a15type=1&amp;a15value=&amp;a7type=1&amp;a7from=&amp;a7to=&amp;a7date=10.12.1995&amp;a8=196&amp;a8type=1&amp;a1=&amp;a0=&amp;a16=&amp;a16type=1&amp;a16value=&amp;a17=&amp;a17type=1&amp;a17value=&amp;a4=&amp;a4type=1&amp;a4value=&amp;a23=&amp;a23type=1&amp;a23value=&amp;textpres=&amp;sort=7" TargetMode="External"/><Relationship Id="rId14" Type="http://schemas.openxmlformats.org/officeDocument/2006/relationships/hyperlink" Target="https://docs.cntd.ru/document/1200123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Е.С.</dc:creator>
  <cp:keywords/>
  <dc:description/>
  <cp:lastModifiedBy>Федорова Е.С.</cp:lastModifiedBy>
  <cp:revision>9</cp:revision>
  <cp:lastPrinted>2022-01-12T09:54:00Z</cp:lastPrinted>
  <dcterms:created xsi:type="dcterms:W3CDTF">2022-01-10T14:09:00Z</dcterms:created>
  <dcterms:modified xsi:type="dcterms:W3CDTF">2022-01-12T12:24:00Z</dcterms:modified>
</cp:coreProperties>
</file>