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>о проведении  заседания комиссии по соблюдению</w:t>
      </w:r>
      <w:r w:rsidR="00DF4255">
        <w:rPr>
          <w:b/>
          <w:sz w:val="28"/>
          <w:szCs w:val="28"/>
        </w:rPr>
        <w:t xml:space="preserve"> требований к служебному поведе</w:t>
      </w:r>
      <w:bookmarkStart w:id="0" w:name="_GoBack"/>
      <w:bookmarkEnd w:id="0"/>
      <w:r w:rsidRPr="00C45B2C">
        <w:rPr>
          <w:b/>
          <w:sz w:val="28"/>
          <w:szCs w:val="28"/>
        </w:rPr>
        <w:t xml:space="preserve">нию муниципальных служащих Администрации </w:t>
      </w:r>
      <w:proofErr w:type="spellStart"/>
      <w:r w:rsidRPr="00C45B2C">
        <w:rPr>
          <w:b/>
          <w:sz w:val="28"/>
          <w:szCs w:val="28"/>
        </w:rPr>
        <w:t>Любытинского</w:t>
      </w:r>
      <w:proofErr w:type="spellEnd"/>
      <w:r w:rsidRPr="00C45B2C">
        <w:rPr>
          <w:b/>
          <w:sz w:val="28"/>
          <w:szCs w:val="28"/>
        </w:rPr>
        <w:t xml:space="preserve"> муниципального района и урегулированию конфликта интересов от 1</w:t>
      </w:r>
      <w:r w:rsidR="00631A81">
        <w:rPr>
          <w:b/>
          <w:sz w:val="28"/>
          <w:szCs w:val="28"/>
        </w:rPr>
        <w:t>0</w:t>
      </w:r>
      <w:r w:rsidRPr="00C45B2C">
        <w:rPr>
          <w:b/>
          <w:sz w:val="28"/>
          <w:szCs w:val="28"/>
        </w:rPr>
        <w:t xml:space="preserve"> </w:t>
      </w:r>
      <w:r w:rsidR="00631A81">
        <w:rPr>
          <w:b/>
          <w:sz w:val="28"/>
          <w:szCs w:val="28"/>
        </w:rPr>
        <w:t>января</w:t>
      </w:r>
      <w:r w:rsidRPr="00C45B2C">
        <w:rPr>
          <w:b/>
          <w:sz w:val="28"/>
          <w:szCs w:val="28"/>
        </w:rPr>
        <w:t xml:space="preserve"> 2024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 xml:space="preserve">Основанием для проведения заседания комиссии стало уведомление муниципального служащего о возникновении личной заинтересованности при исполнении должностных обязанностей, которая может </w:t>
      </w:r>
      <w:r w:rsidR="00894C08">
        <w:rPr>
          <w:color w:val="000000"/>
          <w:sz w:val="28"/>
          <w:szCs w:val="28"/>
        </w:rPr>
        <w:t xml:space="preserve">приводит или </w:t>
      </w:r>
      <w:r w:rsidRPr="00631A81">
        <w:rPr>
          <w:color w:val="000000"/>
          <w:sz w:val="28"/>
          <w:szCs w:val="28"/>
        </w:rPr>
        <w:t>привести к конфликту интересов.</w:t>
      </w: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>По итогам заседания комиссия приняла решение:</w:t>
      </w:r>
    </w:p>
    <w:p w:rsidR="00896887" w:rsidRDefault="00631A81" w:rsidP="00631A81">
      <w:pPr>
        <w:jc w:val="both"/>
      </w:pPr>
      <w:r>
        <w:rPr>
          <w:color w:val="000000"/>
          <w:sz w:val="28"/>
          <w:szCs w:val="28"/>
        </w:rPr>
        <w:t xml:space="preserve">     рекомендовать Главе муниципального района принять меры по урегулированию конфликта интересов, а именно на определенный период времени отстранить муниципального служащего, уведомившего комиссию, от принятия каких-либо управленческих решений и подписания соответствующих </w:t>
      </w:r>
      <w:proofErr w:type="gramStart"/>
      <w:r>
        <w:rPr>
          <w:color w:val="000000"/>
          <w:sz w:val="28"/>
          <w:szCs w:val="28"/>
        </w:rPr>
        <w:t xml:space="preserve">документов </w:t>
      </w:r>
      <w:r w:rsidRPr="00631A81">
        <w:rPr>
          <w:color w:val="000000"/>
          <w:sz w:val="28"/>
          <w:szCs w:val="28"/>
        </w:rPr>
        <w:t>.</w:t>
      </w:r>
      <w:proofErr w:type="gramEnd"/>
    </w:p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631A81"/>
    <w:rsid w:val="0080092F"/>
    <w:rsid w:val="00894C08"/>
    <w:rsid w:val="00896887"/>
    <w:rsid w:val="00C45B2C"/>
    <w:rsid w:val="00D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B6B8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5</cp:revision>
  <dcterms:created xsi:type="dcterms:W3CDTF">2024-06-25T07:44:00Z</dcterms:created>
  <dcterms:modified xsi:type="dcterms:W3CDTF">2024-06-25T08:43:00Z</dcterms:modified>
</cp:coreProperties>
</file>