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2C" w:rsidRPr="00C45B2C" w:rsidRDefault="00C45B2C" w:rsidP="00C45B2C">
      <w:pPr>
        <w:jc w:val="center"/>
        <w:rPr>
          <w:b/>
          <w:sz w:val="28"/>
          <w:szCs w:val="28"/>
        </w:rPr>
      </w:pPr>
      <w:r w:rsidRPr="00C45B2C">
        <w:rPr>
          <w:b/>
          <w:sz w:val="28"/>
          <w:szCs w:val="28"/>
        </w:rPr>
        <w:t xml:space="preserve">Информация </w:t>
      </w:r>
    </w:p>
    <w:p w:rsidR="00C45B2C" w:rsidRDefault="00C45B2C" w:rsidP="00C45B2C">
      <w:pPr>
        <w:jc w:val="center"/>
        <w:rPr>
          <w:b/>
          <w:sz w:val="28"/>
          <w:szCs w:val="28"/>
        </w:rPr>
      </w:pPr>
      <w:r w:rsidRPr="00C45B2C">
        <w:rPr>
          <w:b/>
          <w:sz w:val="28"/>
          <w:szCs w:val="28"/>
        </w:rPr>
        <w:t>о проведении  заседания комиссии по соблюдению требований к служебному поведению муниципальных служащих Администрации Любытинского муниципального района и урегулированию конфликта интересов от 1</w:t>
      </w:r>
      <w:r w:rsidR="0097301C">
        <w:rPr>
          <w:b/>
          <w:sz w:val="28"/>
          <w:szCs w:val="28"/>
        </w:rPr>
        <w:t>5 июля 2025</w:t>
      </w:r>
      <w:r w:rsidRPr="00C45B2C">
        <w:rPr>
          <w:b/>
          <w:sz w:val="28"/>
          <w:szCs w:val="28"/>
        </w:rPr>
        <w:t xml:space="preserve"> года</w:t>
      </w:r>
    </w:p>
    <w:p w:rsidR="00C45B2C" w:rsidRDefault="00C45B2C" w:rsidP="00C45B2C">
      <w:pPr>
        <w:jc w:val="center"/>
        <w:rPr>
          <w:b/>
          <w:sz w:val="28"/>
          <w:szCs w:val="28"/>
        </w:rPr>
      </w:pPr>
    </w:p>
    <w:p w:rsidR="00C45B2C" w:rsidRPr="00D94997" w:rsidRDefault="00C45B2C" w:rsidP="00C45B2C">
      <w:pPr>
        <w:ind w:firstLine="540"/>
        <w:jc w:val="both"/>
        <w:rPr>
          <w:b/>
          <w:sz w:val="28"/>
          <w:szCs w:val="28"/>
        </w:rPr>
      </w:pPr>
      <w:r w:rsidRPr="00104A0A">
        <w:rPr>
          <w:color w:val="000000"/>
          <w:sz w:val="28"/>
          <w:szCs w:val="28"/>
        </w:rPr>
        <w:t>Основанием для проведения заседания комиссии стало</w:t>
      </w:r>
      <w:r>
        <w:rPr>
          <w:sz w:val="28"/>
          <w:szCs w:val="28"/>
        </w:rPr>
        <w:t xml:space="preserve"> </w:t>
      </w:r>
      <w:r w:rsidRPr="00276DD0">
        <w:rPr>
          <w:sz w:val="28"/>
          <w:szCs w:val="28"/>
        </w:rPr>
        <w:t>представлени</w:t>
      </w:r>
      <w:r>
        <w:rPr>
          <w:sz w:val="28"/>
          <w:szCs w:val="28"/>
        </w:rPr>
        <w:t xml:space="preserve">е Главы муниципального района от </w:t>
      </w:r>
      <w:r w:rsidR="0097301C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97301C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97301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 поступлении на его имя представления прокуратуры Любытинского района об устранении нарушений законодательства о противодействии коррупции, </w:t>
      </w:r>
      <w:r w:rsidRPr="00A30A74">
        <w:rPr>
          <w:sz w:val="28"/>
          <w:szCs w:val="28"/>
        </w:rPr>
        <w:t xml:space="preserve">в части предоставления </w:t>
      </w:r>
      <w:r>
        <w:rPr>
          <w:sz w:val="28"/>
          <w:szCs w:val="28"/>
        </w:rPr>
        <w:t xml:space="preserve">муниципальными служащими Администрации муниципального района </w:t>
      </w:r>
      <w:r w:rsidRPr="00A30A74">
        <w:rPr>
          <w:sz w:val="28"/>
          <w:szCs w:val="28"/>
        </w:rPr>
        <w:t xml:space="preserve">недостоверных </w:t>
      </w:r>
      <w:r>
        <w:rPr>
          <w:sz w:val="28"/>
          <w:szCs w:val="28"/>
        </w:rPr>
        <w:t xml:space="preserve">или неполных </w:t>
      </w:r>
      <w:r w:rsidRPr="00A30A74">
        <w:rPr>
          <w:sz w:val="28"/>
          <w:szCs w:val="28"/>
        </w:rPr>
        <w:t xml:space="preserve">сведений о доходах, </w:t>
      </w:r>
      <w:r>
        <w:rPr>
          <w:sz w:val="28"/>
          <w:szCs w:val="28"/>
        </w:rPr>
        <w:t xml:space="preserve">расходах, </w:t>
      </w:r>
      <w:r w:rsidRPr="00A30A74">
        <w:rPr>
          <w:sz w:val="28"/>
          <w:szCs w:val="28"/>
        </w:rPr>
        <w:t>об</w:t>
      </w:r>
      <w:r w:rsidRPr="00A30A74">
        <w:rPr>
          <w:spacing w:val="1"/>
          <w:sz w:val="28"/>
          <w:szCs w:val="28"/>
        </w:rPr>
        <w:t xml:space="preserve"> </w:t>
      </w:r>
      <w:r w:rsidRPr="00A30A74">
        <w:rPr>
          <w:sz w:val="28"/>
          <w:szCs w:val="28"/>
        </w:rPr>
        <w:t>имуществе и обязательствах имущественного характера</w:t>
      </w:r>
      <w:r>
        <w:rPr>
          <w:sz w:val="28"/>
          <w:szCs w:val="28"/>
        </w:rPr>
        <w:t xml:space="preserve"> своих</w:t>
      </w:r>
      <w:r w:rsidRPr="00A30A74">
        <w:rPr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 w:rsidRPr="00A30A74">
        <w:rPr>
          <w:spacing w:val="-1"/>
          <w:sz w:val="28"/>
          <w:szCs w:val="28"/>
        </w:rPr>
        <w:t xml:space="preserve"> своих</w:t>
      </w:r>
      <w:r>
        <w:rPr>
          <w:spacing w:val="-1"/>
          <w:sz w:val="28"/>
          <w:szCs w:val="28"/>
        </w:rPr>
        <w:t xml:space="preserve"> </w:t>
      </w:r>
      <w:r w:rsidRPr="00A30A74">
        <w:rPr>
          <w:spacing w:val="-1"/>
          <w:sz w:val="28"/>
          <w:szCs w:val="28"/>
        </w:rPr>
        <w:t>супруг</w:t>
      </w:r>
      <w:r>
        <w:rPr>
          <w:spacing w:val="-1"/>
          <w:sz w:val="28"/>
          <w:szCs w:val="28"/>
        </w:rPr>
        <w:t>ов</w:t>
      </w:r>
      <w:r w:rsidRPr="00A30A74">
        <w:rPr>
          <w:spacing w:val="-65"/>
          <w:sz w:val="28"/>
          <w:szCs w:val="28"/>
        </w:rPr>
        <w:t xml:space="preserve"> </w:t>
      </w:r>
      <w:r w:rsidRPr="00A30A74">
        <w:rPr>
          <w:sz w:val="28"/>
          <w:szCs w:val="28"/>
        </w:rPr>
        <w:t>и</w:t>
      </w:r>
      <w:r>
        <w:rPr>
          <w:sz w:val="28"/>
          <w:szCs w:val="28"/>
        </w:rPr>
        <w:t>ли</w:t>
      </w:r>
      <w:r w:rsidRPr="00A30A74">
        <w:rPr>
          <w:spacing w:val="-7"/>
          <w:sz w:val="28"/>
          <w:szCs w:val="28"/>
        </w:rPr>
        <w:t xml:space="preserve"> </w:t>
      </w:r>
      <w:r w:rsidRPr="00A30A74">
        <w:rPr>
          <w:sz w:val="28"/>
          <w:szCs w:val="28"/>
        </w:rPr>
        <w:t>несовершеннолетних</w:t>
      </w:r>
      <w:r w:rsidRPr="00A30A74">
        <w:rPr>
          <w:spacing w:val="-4"/>
          <w:sz w:val="28"/>
          <w:szCs w:val="28"/>
        </w:rPr>
        <w:t xml:space="preserve"> </w:t>
      </w:r>
      <w:r w:rsidRPr="00A30A74">
        <w:rPr>
          <w:sz w:val="28"/>
          <w:szCs w:val="28"/>
        </w:rPr>
        <w:t xml:space="preserve">детей за </w:t>
      </w:r>
      <w:r>
        <w:rPr>
          <w:sz w:val="28"/>
          <w:szCs w:val="28"/>
        </w:rPr>
        <w:t>период с 01.01</w:t>
      </w:r>
      <w:r w:rsidRPr="00A30A74">
        <w:rPr>
          <w:sz w:val="28"/>
          <w:szCs w:val="28"/>
        </w:rPr>
        <w:t>202</w:t>
      </w:r>
      <w:r w:rsidR="0097301C">
        <w:rPr>
          <w:sz w:val="28"/>
          <w:szCs w:val="28"/>
        </w:rPr>
        <w:t>4</w:t>
      </w:r>
      <w:r w:rsidRPr="00A30A74">
        <w:rPr>
          <w:sz w:val="28"/>
          <w:szCs w:val="28"/>
        </w:rPr>
        <w:t xml:space="preserve"> </w:t>
      </w:r>
      <w:r>
        <w:rPr>
          <w:sz w:val="28"/>
          <w:szCs w:val="28"/>
        </w:rPr>
        <w:t>по 31.12.202</w:t>
      </w:r>
      <w:r w:rsidR="0097301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C45B2C" w:rsidRDefault="00C45B2C" w:rsidP="00C45B2C">
      <w:pPr>
        <w:pStyle w:val="a3"/>
        <w:adjustRightInd w:val="0"/>
        <w:ind w:left="0" w:firstLine="540"/>
        <w:jc w:val="both"/>
        <w:rPr>
          <w:sz w:val="28"/>
          <w:szCs w:val="28"/>
        </w:rPr>
      </w:pPr>
      <w:r w:rsidRPr="00104A0A">
        <w:rPr>
          <w:color w:val="000000"/>
          <w:sz w:val="28"/>
          <w:szCs w:val="28"/>
        </w:rPr>
        <w:t>По итогам заседания комиссия приняла решение</w:t>
      </w:r>
      <w:r>
        <w:rPr>
          <w:color w:val="000000"/>
          <w:sz w:val="28"/>
          <w:szCs w:val="28"/>
        </w:rPr>
        <w:t>:</w:t>
      </w:r>
      <w:r w:rsidRPr="00366FBD">
        <w:rPr>
          <w:sz w:val="28"/>
          <w:szCs w:val="28"/>
        </w:rPr>
        <w:t xml:space="preserve"> </w:t>
      </w:r>
    </w:p>
    <w:p w:rsidR="00C45B2C" w:rsidRDefault="00C45B2C" w:rsidP="00C45B2C">
      <w:pPr>
        <w:pStyle w:val="3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рекомендовать представителю нанимателя применение дисциплинарного взыскания в виде </w:t>
      </w:r>
      <w:r w:rsidR="0097301C">
        <w:rPr>
          <w:sz w:val="28"/>
          <w:szCs w:val="28"/>
        </w:rPr>
        <w:t>выговора</w:t>
      </w:r>
      <w:r>
        <w:rPr>
          <w:sz w:val="28"/>
          <w:szCs w:val="28"/>
        </w:rPr>
        <w:t xml:space="preserve"> к 1 (о</w:t>
      </w:r>
      <w:r w:rsidR="0097301C">
        <w:rPr>
          <w:sz w:val="28"/>
          <w:szCs w:val="28"/>
        </w:rPr>
        <w:t>дному) муниципальному служащему</w:t>
      </w:r>
      <w:bookmarkStart w:id="0" w:name="_GoBack"/>
      <w:bookmarkEnd w:id="0"/>
      <w:r>
        <w:rPr>
          <w:sz w:val="28"/>
          <w:szCs w:val="28"/>
        </w:rPr>
        <w:t>.</w:t>
      </w:r>
    </w:p>
    <w:p w:rsidR="00896887" w:rsidRDefault="00896887"/>
    <w:sectPr w:rsidR="0089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2C"/>
    <w:rsid w:val="0080092F"/>
    <w:rsid w:val="00896887"/>
    <w:rsid w:val="008E7E3D"/>
    <w:rsid w:val="0097301C"/>
    <w:rsid w:val="00C4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D4EC"/>
  <w15:chartTrackingRefBased/>
  <w15:docId w15:val="{8EDE03A4-EC31-4128-BBBF-D472CAE1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B2C"/>
    <w:pPr>
      <w:ind w:left="720"/>
      <w:contextualSpacing/>
    </w:pPr>
  </w:style>
  <w:style w:type="paragraph" w:styleId="3">
    <w:name w:val="Body Text 3"/>
    <w:basedOn w:val="a"/>
    <w:link w:val="30"/>
    <w:rsid w:val="00C45B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45B2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Завалкина Л.А.</cp:lastModifiedBy>
  <cp:revision>4</cp:revision>
  <dcterms:created xsi:type="dcterms:W3CDTF">2024-06-25T07:20:00Z</dcterms:created>
  <dcterms:modified xsi:type="dcterms:W3CDTF">2025-07-18T11:30:00Z</dcterms:modified>
</cp:coreProperties>
</file>