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C2" w:rsidRPr="0055184B" w:rsidRDefault="00D61BC2" w:rsidP="0055184B">
      <w:pPr>
        <w:pStyle w:val="5"/>
        <w:ind w:right="-58"/>
        <w:jc w:val="left"/>
        <w:rPr>
          <w:b w:val="0"/>
          <w:sz w:val="16"/>
          <w:szCs w:val="16"/>
        </w:rPr>
      </w:pPr>
      <w:r w:rsidRPr="0055184B">
        <w:rPr>
          <w:b w:val="0"/>
          <w:noProof/>
          <w:sz w:val="16"/>
          <w:szCs w:val="16"/>
        </w:rPr>
        <mc:AlternateContent>
          <mc:Choice Requires="wps">
            <w:drawing>
              <wp:anchor distT="0" distB="0" distL="114300" distR="114300" simplePos="0" relativeHeight="251658240" behindDoc="0" locked="0" layoutInCell="1" allowOverlap="1" wp14:anchorId="2A002482" wp14:editId="628554FC">
                <wp:simplePos x="0" y="0"/>
                <wp:positionH relativeFrom="column">
                  <wp:posOffset>3075556</wp:posOffset>
                </wp:positionH>
                <wp:positionV relativeFrom="paragraph">
                  <wp:posOffset>75565</wp:posOffset>
                </wp:positionV>
                <wp:extent cx="10005237" cy="2052084"/>
                <wp:effectExtent l="0" t="0" r="0" b="571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5237" cy="2052084"/>
                        </a:xfrm>
                        <a:prstGeom prst="rect">
                          <a:avLst/>
                        </a:prstGeom>
                        <a:noFill/>
                        <a:ln>
                          <a:noFill/>
                        </a:ln>
                        <a:effectLst/>
                      </wps:spPr>
                      <wps:txbx>
                        <w:txbxContent>
                          <w:p w:rsidR="005A2714" w:rsidRDefault="005A2714" w:rsidP="004A52F8">
                            <w:pPr>
                              <w:rPr>
                                <w:b/>
                                <w:noProof/>
                                <w:sz w:val="120"/>
                                <w:szCs w:val="120"/>
                              </w:rPr>
                            </w:pPr>
                            <w:r>
                              <w:rPr>
                                <w:b/>
                                <w:noProof/>
                                <w:sz w:val="120"/>
                                <w:szCs w:val="120"/>
                              </w:rPr>
                              <w:t>Официальный    вестник</w:t>
                            </w:r>
                          </w:p>
                          <w:p w:rsidR="005A2714" w:rsidRDefault="005A2714" w:rsidP="004A52F8">
                            <w:pPr>
                              <w:rPr>
                                <w:b/>
                                <w:noProof/>
                                <w:sz w:val="120"/>
                                <w:szCs w:val="120"/>
                              </w:rPr>
                            </w:pPr>
                            <w:r>
                              <w:rPr>
                                <w:b/>
                                <w:noProof/>
                                <w:sz w:val="120"/>
                                <w:szCs w:val="120"/>
                              </w:rPr>
                              <w:t xml:space="preserve">               поселения</w:t>
                            </w:r>
                          </w:p>
                          <w:p w:rsidR="005A2714" w:rsidRDefault="005A2714" w:rsidP="004A52F8">
                            <w:pPr>
                              <w:rPr>
                                <w:b/>
                                <w:noProof/>
                                <w:sz w:val="120"/>
                                <w:szCs w:val="120"/>
                              </w:rPr>
                            </w:pPr>
                          </w:p>
                          <w:p w:rsidR="005A2714" w:rsidRDefault="005A2714" w:rsidP="004A52F8">
                            <w:pPr>
                              <w:rPr>
                                <w:b/>
                                <w:noProof/>
                                <w:sz w:val="120"/>
                                <w:szCs w:val="120"/>
                              </w:rPr>
                            </w:pPr>
                          </w:p>
                          <w:p w:rsidR="005A2714" w:rsidRDefault="005A2714" w:rsidP="004A52F8">
                            <w:pPr>
                              <w:rPr>
                                <w:b/>
                                <w:noProof/>
                                <w:sz w:val="120"/>
                                <w:szCs w:val="120"/>
                              </w:rPr>
                            </w:pPr>
                          </w:p>
                          <w:p w:rsidR="005A2714" w:rsidRDefault="005A2714" w:rsidP="004A52F8">
                            <w:pPr>
                              <w:rPr>
                                <w:b/>
                                <w:noProof/>
                                <w:sz w:val="120"/>
                                <w:szCs w:val="120"/>
                              </w:rPr>
                            </w:pPr>
                            <w:r>
                              <w:rPr>
                                <w:b/>
                                <w:noProof/>
                                <w:sz w:val="120"/>
                                <w:szCs w:val="120"/>
                              </w:rPr>
                              <w:t xml:space="preserve">                     Поселения </w:t>
                            </w:r>
                          </w:p>
                          <w:p w:rsidR="005A2714" w:rsidRPr="007B1DA3" w:rsidRDefault="005A2714" w:rsidP="004A52F8">
                            <w:pPr>
                              <w:rPr>
                                <w:b/>
                                <w:noProof/>
                                <w:sz w:val="120"/>
                                <w:szCs w:val="1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42.15pt;margin-top:5.95pt;width:787.8pt;height:16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" filled="f" stroked="f">
                <v:path arrowok="t"/>
                <v:textbox>
                  <w:txbxContent>
                    <w:p w:rsidR="005A2714" w:rsidRDefault="005A2714" w:rsidP="004A52F8">
                      <w:pPr>
                        <w:rPr>
                          <w:b/>
                          <w:noProof/>
                          <w:sz w:val="120"/>
                          <w:szCs w:val="120"/>
                        </w:rPr>
                      </w:pPr>
                      <w:r>
                        <w:rPr>
                          <w:b/>
                          <w:noProof/>
                          <w:sz w:val="120"/>
                          <w:szCs w:val="120"/>
                        </w:rPr>
                        <w:t>Официальный    вестник</w:t>
                      </w:r>
                    </w:p>
                    <w:p w:rsidR="005A2714" w:rsidRDefault="005A2714" w:rsidP="004A52F8">
                      <w:pPr>
                        <w:rPr>
                          <w:b/>
                          <w:noProof/>
                          <w:sz w:val="120"/>
                          <w:szCs w:val="120"/>
                        </w:rPr>
                      </w:pPr>
                      <w:r>
                        <w:rPr>
                          <w:b/>
                          <w:noProof/>
                          <w:sz w:val="120"/>
                          <w:szCs w:val="120"/>
                        </w:rPr>
                        <w:t xml:space="preserve">               поселения</w:t>
                      </w:r>
                    </w:p>
                    <w:p w:rsidR="005A2714" w:rsidRDefault="005A2714" w:rsidP="004A52F8">
                      <w:pPr>
                        <w:rPr>
                          <w:b/>
                          <w:noProof/>
                          <w:sz w:val="120"/>
                          <w:szCs w:val="120"/>
                        </w:rPr>
                      </w:pPr>
                    </w:p>
                    <w:p w:rsidR="005A2714" w:rsidRDefault="005A2714" w:rsidP="004A52F8">
                      <w:pPr>
                        <w:rPr>
                          <w:b/>
                          <w:noProof/>
                          <w:sz w:val="120"/>
                          <w:szCs w:val="120"/>
                        </w:rPr>
                      </w:pPr>
                    </w:p>
                    <w:p w:rsidR="005A2714" w:rsidRDefault="005A2714" w:rsidP="004A52F8">
                      <w:pPr>
                        <w:rPr>
                          <w:b/>
                          <w:noProof/>
                          <w:sz w:val="120"/>
                          <w:szCs w:val="120"/>
                        </w:rPr>
                      </w:pPr>
                    </w:p>
                    <w:p w:rsidR="005A2714" w:rsidRDefault="005A2714" w:rsidP="004A52F8">
                      <w:pPr>
                        <w:rPr>
                          <w:b/>
                          <w:noProof/>
                          <w:sz w:val="120"/>
                          <w:szCs w:val="120"/>
                        </w:rPr>
                      </w:pPr>
                      <w:r>
                        <w:rPr>
                          <w:b/>
                          <w:noProof/>
                          <w:sz w:val="120"/>
                          <w:szCs w:val="120"/>
                        </w:rPr>
                        <w:t xml:space="preserve">                     Поселения </w:t>
                      </w:r>
                    </w:p>
                    <w:p w:rsidR="005A2714" w:rsidRPr="007B1DA3" w:rsidRDefault="005A2714" w:rsidP="004A52F8">
                      <w:pPr>
                        <w:rPr>
                          <w:b/>
                          <w:noProof/>
                          <w:sz w:val="120"/>
                          <w:szCs w:val="120"/>
                        </w:rPr>
                      </w:pPr>
                    </w:p>
                  </w:txbxContent>
                </v:textbox>
              </v:shape>
            </w:pict>
          </mc:Fallback>
        </mc:AlternateContent>
      </w:r>
      <w:r w:rsidR="00855118" w:rsidRPr="0055184B">
        <w:rPr>
          <w:b w:val="0"/>
          <w:noProof/>
          <w:sz w:val="16"/>
          <w:szCs w:val="16"/>
        </w:rPr>
        <w:drawing>
          <wp:inline distT="0" distB="0" distL="0" distR="0" wp14:anchorId="57A02059" wp14:editId="3505E214">
            <wp:extent cx="1214797" cy="1518249"/>
            <wp:effectExtent l="0" t="0" r="4445" b="6350"/>
            <wp:docPr id="9" name="Рисунок 9"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174" cy="1526219"/>
                    </a:xfrm>
                    <a:prstGeom prst="rect">
                      <a:avLst/>
                    </a:prstGeom>
                    <a:noFill/>
                    <a:ln>
                      <a:noFill/>
                    </a:ln>
                  </pic:spPr>
                </pic:pic>
              </a:graphicData>
            </a:graphic>
          </wp:inline>
        </w:drawing>
      </w:r>
    </w:p>
    <w:p w:rsidR="00D61BC2" w:rsidRPr="0055184B" w:rsidRDefault="00D61BC2" w:rsidP="0055184B">
      <w:pPr>
        <w:ind w:left="-360" w:firstLine="360"/>
        <w:rPr>
          <w:sz w:val="16"/>
          <w:szCs w:val="16"/>
        </w:rPr>
      </w:pPr>
    </w:p>
    <w:p w:rsidR="00D61BC2" w:rsidRPr="0055184B" w:rsidRDefault="00D61BC2" w:rsidP="0055184B">
      <w:pPr>
        <w:pStyle w:val="5"/>
        <w:ind w:left="-360" w:right="-58" w:firstLine="360"/>
        <w:rPr>
          <w:b w:val="0"/>
          <w:sz w:val="16"/>
          <w:szCs w:val="16"/>
        </w:rPr>
      </w:pPr>
    </w:p>
    <w:p w:rsidR="00D61BC2" w:rsidRPr="0055184B" w:rsidRDefault="00D61BC2" w:rsidP="0055184B">
      <w:pPr>
        <w:pStyle w:val="5"/>
        <w:ind w:left="-360" w:right="-58" w:firstLine="360"/>
        <w:rPr>
          <w:b w:val="0"/>
          <w:sz w:val="16"/>
          <w:szCs w:val="16"/>
        </w:rPr>
      </w:pPr>
    </w:p>
    <w:p w:rsidR="004A52F8" w:rsidRDefault="004A52F8" w:rsidP="0055184B">
      <w:pPr>
        <w:ind w:right="-209"/>
      </w:pPr>
    </w:p>
    <w:p w:rsidR="004A52F8" w:rsidRDefault="004A52F8" w:rsidP="0055184B">
      <w:pPr>
        <w:ind w:right="-209"/>
      </w:pPr>
    </w:p>
    <w:p w:rsidR="004A52F8" w:rsidRDefault="004A52F8" w:rsidP="0055184B">
      <w:pPr>
        <w:ind w:right="-209"/>
      </w:pPr>
    </w:p>
    <w:p w:rsidR="00D61BC2" w:rsidRPr="000F0477" w:rsidRDefault="00C5290B" w:rsidP="0055184B">
      <w:pPr>
        <w:ind w:right="-209"/>
      </w:pPr>
      <w:r w:rsidRPr="000F0477">
        <w:t xml:space="preserve">№ </w:t>
      </w:r>
      <w:r w:rsidR="00786A1E">
        <w:t>2</w:t>
      </w:r>
      <w:r w:rsidR="00A27046">
        <w:t xml:space="preserve">, </w:t>
      </w:r>
      <w:r w:rsidR="00786A1E">
        <w:t>пятница</w:t>
      </w:r>
      <w:r w:rsidR="0073174D" w:rsidRPr="000F0477">
        <w:t xml:space="preserve"> </w:t>
      </w:r>
      <w:r w:rsidR="00786A1E">
        <w:t>17</w:t>
      </w:r>
      <w:r w:rsidR="00EF322A">
        <w:t xml:space="preserve"> </w:t>
      </w:r>
      <w:r w:rsidR="00786A1E">
        <w:t xml:space="preserve">марта </w:t>
      </w:r>
      <w:r w:rsidR="00D61BC2" w:rsidRPr="000F0477">
        <w:t>20</w:t>
      </w:r>
      <w:r w:rsidR="00EF322A">
        <w:t>23</w:t>
      </w:r>
      <w:r w:rsidR="00D61BC2" w:rsidRPr="000F0477">
        <w:t xml:space="preserve"> года </w:t>
      </w:r>
    </w:p>
    <w:p w:rsidR="004A52F8" w:rsidRDefault="004A52F8" w:rsidP="00C57C6F">
      <w:pPr>
        <w:rPr>
          <w:sz w:val="16"/>
          <w:szCs w:val="16"/>
          <w:u w:val="single"/>
        </w:rPr>
      </w:pPr>
    </w:p>
    <w:p w:rsidR="00C346E4" w:rsidRDefault="00D61BC2" w:rsidP="00C346E4">
      <w:pPr>
        <w:rPr>
          <w:sz w:val="16"/>
          <w:szCs w:val="16"/>
          <w:u w:val="single"/>
        </w:rPr>
      </w:pPr>
      <w:r w:rsidRPr="00E70509">
        <w:rPr>
          <w:sz w:val="16"/>
          <w:szCs w:val="16"/>
          <w:u w:val="single"/>
        </w:rPr>
        <w:t>В дан</w:t>
      </w:r>
      <w:r w:rsidR="00C346E4" w:rsidRPr="00E70509">
        <w:rPr>
          <w:sz w:val="16"/>
          <w:szCs w:val="16"/>
          <w:u w:val="single"/>
        </w:rPr>
        <w:t>ном номере опубликованы следующие документы:</w:t>
      </w:r>
    </w:p>
    <w:p w:rsidR="00C346E4" w:rsidRPr="005A2714" w:rsidRDefault="00C346E4" w:rsidP="00C346E4">
      <w:pPr>
        <w:ind w:right="-57"/>
        <w:jc w:val="both"/>
        <w:rPr>
          <w:sz w:val="16"/>
          <w:szCs w:val="16"/>
        </w:rPr>
      </w:pPr>
      <w:r w:rsidRPr="00C346E4">
        <w:rPr>
          <w:sz w:val="16"/>
          <w:szCs w:val="16"/>
        </w:rPr>
        <w:t xml:space="preserve">    </w:t>
      </w:r>
    </w:p>
    <w:p w:rsidR="006A70FA" w:rsidRDefault="00617E4A" w:rsidP="000B02F9">
      <w:pPr>
        <w:widowControl w:val="0"/>
        <w:autoSpaceDE w:val="0"/>
        <w:autoSpaceDN w:val="0"/>
        <w:adjustRightInd w:val="0"/>
        <w:rPr>
          <w:sz w:val="16"/>
          <w:szCs w:val="16"/>
        </w:rPr>
      </w:pPr>
      <w:r>
        <w:rPr>
          <w:sz w:val="16"/>
          <w:szCs w:val="16"/>
        </w:rPr>
        <w:t>1</w:t>
      </w:r>
      <w:r w:rsidRPr="00617E4A">
        <w:rPr>
          <w:sz w:val="16"/>
          <w:szCs w:val="16"/>
        </w:rPr>
        <w:t xml:space="preserve">. </w:t>
      </w:r>
      <w:r w:rsidR="000B02F9">
        <w:rPr>
          <w:sz w:val="16"/>
          <w:szCs w:val="16"/>
        </w:rPr>
        <w:t xml:space="preserve">О внесении изменений в решение Совета депутатов Любытинского </w:t>
      </w:r>
      <w:r w:rsidR="000B02F9" w:rsidRPr="000B02F9">
        <w:rPr>
          <w:sz w:val="16"/>
          <w:szCs w:val="16"/>
        </w:rPr>
        <w:t>сельского по</w:t>
      </w:r>
      <w:r w:rsidR="000B02F9">
        <w:rPr>
          <w:sz w:val="16"/>
          <w:szCs w:val="16"/>
        </w:rPr>
        <w:t xml:space="preserve">селения «О бюджете Любытинского </w:t>
      </w:r>
      <w:r w:rsidR="000B02F9" w:rsidRPr="000B02F9">
        <w:rPr>
          <w:sz w:val="16"/>
          <w:szCs w:val="16"/>
        </w:rPr>
        <w:t>сельского поселения на 2023 год</w:t>
      </w:r>
      <w:r w:rsidR="000B02F9">
        <w:rPr>
          <w:sz w:val="16"/>
          <w:szCs w:val="16"/>
        </w:rPr>
        <w:t xml:space="preserve">  </w:t>
      </w:r>
      <w:r w:rsidR="000B02F9" w:rsidRPr="000B02F9">
        <w:rPr>
          <w:sz w:val="16"/>
          <w:szCs w:val="16"/>
        </w:rPr>
        <w:t>и на плановый период 2024 и 2025 годов»</w:t>
      </w:r>
    </w:p>
    <w:p w:rsidR="006A70FA" w:rsidRPr="00EF322A" w:rsidRDefault="006A70FA" w:rsidP="00EF322A">
      <w:pPr>
        <w:keepNext/>
        <w:keepLines/>
        <w:outlineLvl w:val="0"/>
        <w:rPr>
          <w:bCs/>
          <w:sz w:val="16"/>
          <w:szCs w:val="16"/>
          <w:lang w:eastAsia="en-US"/>
        </w:rPr>
      </w:pPr>
    </w:p>
    <w:p w:rsidR="006A70FA" w:rsidRPr="00EF322A" w:rsidRDefault="006A70FA" w:rsidP="00EF322A">
      <w:pPr>
        <w:keepNext/>
        <w:keepLines/>
        <w:outlineLvl w:val="0"/>
        <w:rPr>
          <w:bCs/>
          <w:sz w:val="16"/>
          <w:szCs w:val="16"/>
          <w:lang w:eastAsia="en-US"/>
        </w:rPr>
      </w:pPr>
    </w:p>
    <w:p w:rsidR="006A70FA" w:rsidRPr="00EF322A" w:rsidRDefault="006A70FA" w:rsidP="00EF322A">
      <w:pPr>
        <w:keepNext/>
        <w:keepLines/>
        <w:outlineLvl w:val="0"/>
        <w:rPr>
          <w:bCs/>
          <w:sz w:val="16"/>
          <w:szCs w:val="16"/>
          <w:lang w:eastAsia="en-US"/>
        </w:rPr>
      </w:pPr>
    </w:p>
    <w:p w:rsidR="006A70FA" w:rsidRPr="00EF322A" w:rsidRDefault="006A70FA" w:rsidP="00EF322A">
      <w:pPr>
        <w:keepNext/>
        <w:keepLines/>
        <w:spacing w:line="240" w:lineRule="atLeast"/>
        <w:outlineLvl w:val="0"/>
        <w:rPr>
          <w:bCs/>
          <w:sz w:val="16"/>
          <w:szCs w:val="16"/>
          <w:lang w:eastAsia="en-US"/>
        </w:rPr>
      </w:pPr>
    </w:p>
    <w:p w:rsidR="006A70FA" w:rsidRPr="00EF322A" w:rsidRDefault="006A70FA"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bCs/>
          <w:sz w:val="16"/>
          <w:szCs w:val="16"/>
          <w:lang w:eastAsia="en-US"/>
        </w:rPr>
      </w:pPr>
    </w:p>
    <w:p w:rsidR="00290896" w:rsidRPr="00EF322A" w:rsidRDefault="00290896" w:rsidP="00EF322A">
      <w:pPr>
        <w:spacing w:line="200" w:lineRule="atLeast"/>
        <w:rPr>
          <w:color w:val="000000"/>
          <w:sz w:val="16"/>
          <w:szCs w:val="16"/>
        </w:rPr>
      </w:pPr>
    </w:p>
    <w:p w:rsidR="003A1FCE" w:rsidRPr="00EF322A" w:rsidRDefault="003A1FCE" w:rsidP="00EF322A">
      <w:pPr>
        <w:rPr>
          <w:sz w:val="16"/>
          <w:szCs w:val="16"/>
        </w:rPr>
      </w:pPr>
    </w:p>
    <w:p w:rsidR="003A1FCE" w:rsidRDefault="003A1FCE" w:rsidP="00EF322A">
      <w:pPr>
        <w:rPr>
          <w:sz w:val="16"/>
          <w:szCs w:val="16"/>
        </w:rPr>
      </w:pPr>
    </w:p>
    <w:p w:rsidR="003A1FCE" w:rsidRDefault="003A1FCE" w:rsidP="00EF322A">
      <w:pPr>
        <w:rPr>
          <w:sz w:val="16"/>
          <w:szCs w:val="16"/>
        </w:rPr>
      </w:pPr>
    </w:p>
    <w:p w:rsidR="003A1FCE" w:rsidRDefault="003A1FCE" w:rsidP="00EF322A">
      <w:pPr>
        <w:rPr>
          <w:sz w:val="16"/>
          <w:szCs w:val="16"/>
        </w:rPr>
      </w:pPr>
    </w:p>
    <w:p w:rsidR="003A1FCE" w:rsidRDefault="003A1FCE" w:rsidP="00EF322A">
      <w:pPr>
        <w:rPr>
          <w:sz w:val="16"/>
          <w:szCs w:val="16"/>
        </w:rPr>
      </w:pPr>
    </w:p>
    <w:p w:rsidR="003A1FCE" w:rsidRDefault="003A1FCE" w:rsidP="00EF322A">
      <w:pPr>
        <w:rPr>
          <w:sz w:val="16"/>
          <w:szCs w:val="16"/>
        </w:rPr>
      </w:pPr>
    </w:p>
    <w:p w:rsidR="003A1FCE" w:rsidRDefault="003A1FCE" w:rsidP="00EF322A">
      <w:pPr>
        <w:rPr>
          <w:sz w:val="16"/>
          <w:szCs w:val="16"/>
        </w:rPr>
      </w:pPr>
    </w:p>
    <w:p w:rsidR="003A1FCE" w:rsidRDefault="003A1FCE" w:rsidP="00EF322A">
      <w:pPr>
        <w:rPr>
          <w:sz w:val="16"/>
          <w:szCs w:val="16"/>
        </w:rPr>
      </w:pPr>
    </w:p>
    <w:p w:rsidR="003A1FCE" w:rsidRDefault="003A1FCE" w:rsidP="00EF322A">
      <w:pPr>
        <w:rPr>
          <w:sz w:val="16"/>
          <w:szCs w:val="16"/>
        </w:rPr>
      </w:pPr>
    </w:p>
    <w:p w:rsidR="003A1FCE" w:rsidRDefault="003A1FCE" w:rsidP="00EF322A">
      <w:pPr>
        <w:rPr>
          <w:sz w:val="16"/>
          <w:szCs w:val="16"/>
        </w:rPr>
      </w:pPr>
    </w:p>
    <w:p w:rsidR="003A1FCE" w:rsidRDefault="003A1FCE" w:rsidP="00EF322A">
      <w:pPr>
        <w:rPr>
          <w:sz w:val="16"/>
          <w:szCs w:val="16"/>
        </w:rPr>
      </w:pPr>
    </w:p>
    <w:p w:rsidR="003A1FCE" w:rsidRDefault="003A1FCE" w:rsidP="00EF322A">
      <w:pPr>
        <w:rPr>
          <w:sz w:val="16"/>
          <w:szCs w:val="16"/>
        </w:rPr>
      </w:pPr>
    </w:p>
    <w:p w:rsidR="003A1FCE" w:rsidRDefault="003A1FCE" w:rsidP="00EF322A">
      <w:pPr>
        <w:rPr>
          <w:sz w:val="16"/>
          <w:szCs w:val="16"/>
        </w:rPr>
      </w:pPr>
    </w:p>
    <w:p w:rsidR="00290896" w:rsidRDefault="00290896" w:rsidP="00EF322A">
      <w:pPr>
        <w:rPr>
          <w:sz w:val="16"/>
          <w:szCs w:val="16"/>
        </w:rPr>
      </w:pPr>
    </w:p>
    <w:p w:rsidR="00290896" w:rsidRDefault="00290896" w:rsidP="00EF322A">
      <w:pPr>
        <w:rPr>
          <w:sz w:val="16"/>
          <w:szCs w:val="16"/>
        </w:rPr>
      </w:pPr>
    </w:p>
    <w:p w:rsidR="00BE5444" w:rsidRDefault="00BE5444" w:rsidP="00EF322A">
      <w:pPr>
        <w:rPr>
          <w:sz w:val="16"/>
          <w:szCs w:val="16"/>
        </w:rPr>
      </w:pPr>
    </w:p>
    <w:p w:rsidR="00BE5444" w:rsidRDefault="00BE5444" w:rsidP="00EF322A">
      <w:pPr>
        <w:rPr>
          <w:sz w:val="16"/>
          <w:szCs w:val="16"/>
        </w:rPr>
      </w:pPr>
    </w:p>
    <w:p w:rsidR="003A1FCE" w:rsidRDefault="003A1FCE"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EF322A">
      <w:pPr>
        <w:rPr>
          <w:sz w:val="16"/>
          <w:szCs w:val="16"/>
        </w:rPr>
      </w:pPr>
    </w:p>
    <w:p w:rsidR="009B08E2" w:rsidRDefault="009B08E2" w:rsidP="00C57C6F">
      <w:pPr>
        <w:rPr>
          <w:sz w:val="16"/>
          <w:szCs w:val="16"/>
        </w:rPr>
      </w:pPr>
    </w:p>
    <w:p w:rsidR="009B08E2" w:rsidRDefault="009B08E2" w:rsidP="00C57C6F">
      <w:pPr>
        <w:rPr>
          <w:sz w:val="16"/>
          <w:szCs w:val="16"/>
        </w:rPr>
      </w:pPr>
    </w:p>
    <w:p w:rsidR="009B08E2" w:rsidRDefault="009B08E2" w:rsidP="00C57C6F">
      <w:pPr>
        <w:rPr>
          <w:sz w:val="16"/>
          <w:szCs w:val="16"/>
        </w:rPr>
      </w:pPr>
    </w:p>
    <w:p w:rsidR="00EF322A" w:rsidRDefault="00EF322A" w:rsidP="00C57C6F">
      <w:pPr>
        <w:rPr>
          <w:sz w:val="16"/>
          <w:szCs w:val="16"/>
        </w:rPr>
      </w:pPr>
    </w:p>
    <w:p w:rsidR="00EF322A" w:rsidRDefault="00EF322A" w:rsidP="00C57C6F">
      <w:pPr>
        <w:rPr>
          <w:sz w:val="16"/>
          <w:szCs w:val="16"/>
        </w:rPr>
      </w:pPr>
    </w:p>
    <w:p w:rsidR="007C4902" w:rsidRDefault="007C4902" w:rsidP="00C57C6F">
      <w:pPr>
        <w:rPr>
          <w:sz w:val="16"/>
          <w:szCs w:val="16"/>
        </w:rPr>
      </w:pPr>
    </w:p>
    <w:p w:rsidR="007C4902" w:rsidRDefault="007C4902" w:rsidP="00C57C6F">
      <w:pPr>
        <w:rPr>
          <w:sz w:val="16"/>
          <w:szCs w:val="16"/>
        </w:rPr>
      </w:pPr>
    </w:p>
    <w:p w:rsidR="007C4902" w:rsidRDefault="007C4902" w:rsidP="00C57C6F">
      <w:pPr>
        <w:rPr>
          <w:sz w:val="16"/>
          <w:szCs w:val="16"/>
        </w:rPr>
      </w:pPr>
    </w:p>
    <w:p w:rsidR="007C4902" w:rsidRDefault="007C4902" w:rsidP="00C57C6F">
      <w:pPr>
        <w:rPr>
          <w:sz w:val="16"/>
          <w:szCs w:val="16"/>
        </w:rPr>
      </w:pPr>
    </w:p>
    <w:p w:rsidR="007C4902" w:rsidRDefault="007C4902" w:rsidP="00C57C6F">
      <w:pPr>
        <w:rPr>
          <w:sz w:val="16"/>
          <w:szCs w:val="16"/>
        </w:rPr>
      </w:pPr>
    </w:p>
    <w:p w:rsidR="007C4902" w:rsidRDefault="007C4902" w:rsidP="00C57C6F">
      <w:pPr>
        <w:rPr>
          <w:sz w:val="16"/>
          <w:szCs w:val="16"/>
        </w:rPr>
      </w:pPr>
    </w:p>
    <w:p w:rsidR="007C4902" w:rsidRDefault="007C4902" w:rsidP="00C57C6F">
      <w:pPr>
        <w:rPr>
          <w:sz w:val="16"/>
          <w:szCs w:val="16"/>
        </w:rPr>
      </w:pPr>
    </w:p>
    <w:p w:rsidR="007C4902" w:rsidRDefault="007C4902" w:rsidP="00C57C6F">
      <w:pPr>
        <w:rPr>
          <w:sz w:val="16"/>
          <w:szCs w:val="16"/>
        </w:rPr>
      </w:pPr>
    </w:p>
    <w:p w:rsidR="007C4902" w:rsidRDefault="007C4902" w:rsidP="00C57C6F">
      <w:pPr>
        <w:rPr>
          <w:sz w:val="16"/>
          <w:szCs w:val="16"/>
        </w:rPr>
      </w:pPr>
    </w:p>
    <w:p w:rsidR="007C4902" w:rsidRDefault="007C4902" w:rsidP="00C57C6F">
      <w:pPr>
        <w:rPr>
          <w:sz w:val="16"/>
          <w:szCs w:val="16"/>
        </w:rPr>
      </w:pPr>
    </w:p>
    <w:p w:rsidR="000B02F9" w:rsidRPr="000B02F9" w:rsidRDefault="000B02F9" w:rsidP="000B02F9">
      <w:pPr>
        <w:ind w:left="3600" w:right="-6" w:firstLine="720"/>
        <w:outlineLvl w:val="0"/>
        <w:rPr>
          <w:bCs/>
          <w:color w:val="000000"/>
          <w:sz w:val="16"/>
          <w:szCs w:val="16"/>
        </w:rPr>
      </w:pPr>
      <w:r>
        <w:rPr>
          <w:bCs/>
          <w:noProof/>
          <w:color w:val="FF6600"/>
          <w:sz w:val="16"/>
          <w:szCs w:val="16"/>
        </w:rPr>
        <w:lastRenderedPageBreak/>
        <w:drawing>
          <wp:inline distT="0" distB="0" distL="0" distR="0">
            <wp:extent cx="797560" cy="988695"/>
            <wp:effectExtent l="0" t="0" r="254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7560" cy="988695"/>
                    </a:xfrm>
                    <a:prstGeom prst="rect">
                      <a:avLst/>
                    </a:prstGeom>
                    <a:noFill/>
                    <a:ln>
                      <a:noFill/>
                    </a:ln>
                  </pic:spPr>
                </pic:pic>
              </a:graphicData>
            </a:graphic>
          </wp:inline>
        </w:drawing>
      </w:r>
    </w:p>
    <w:p w:rsidR="000B02F9" w:rsidRPr="000B02F9" w:rsidRDefault="000B02F9" w:rsidP="000B02F9">
      <w:pPr>
        <w:spacing w:line="200" w:lineRule="atLeast"/>
        <w:jc w:val="center"/>
        <w:rPr>
          <w:b/>
          <w:color w:val="000000"/>
          <w:sz w:val="16"/>
          <w:szCs w:val="16"/>
          <w:lang w:eastAsia="zh-CN"/>
        </w:rPr>
      </w:pPr>
    </w:p>
    <w:p w:rsidR="000B02F9" w:rsidRPr="000B02F9" w:rsidRDefault="000B02F9" w:rsidP="000B02F9">
      <w:pPr>
        <w:spacing w:line="200" w:lineRule="atLeast"/>
        <w:jc w:val="center"/>
        <w:rPr>
          <w:color w:val="000000"/>
          <w:sz w:val="16"/>
          <w:szCs w:val="16"/>
          <w:lang w:eastAsia="zh-CN"/>
        </w:rPr>
      </w:pPr>
      <w:r w:rsidRPr="000B02F9">
        <w:rPr>
          <w:b/>
          <w:color w:val="000000"/>
          <w:sz w:val="16"/>
          <w:szCs w:val="16"/>
          <w:lang w:eastAsia="zh-CN"/>
        </w:rPr>
        <w:t>Российская   Федерация</w:t>
      </w:r>
    </w:p>
    <w:p w:rsidR="000B02F9" w:rsidRPr="000B02F9" w:rsidRDefault="000B02F9" w:rsidP="000B02F9">
      <w:pPr>
        <w:spacing w:line="200" w:lineRule="atLeast"/>
        <w:jc w:val="center"/>
        <w:rPr>
          <w:color w:val="000000"/>
          <w:sz w:val="16"/>
          <w:szCs w:val="16"/>
          <w:lang w:eastAsia="zh-CN"/>
        </w:rPr>
      </w:pPr>
      <w:r w:rsidRPr="000B02F9">
        <w:rPr>
          <w:b/>
          <w:color w:val="000000"/>
          <w:sz w:val="16"/>
          <w:szCs w:val="16"/>
          <w:lang w:eastAsia="zh-CN"/>
        </w:rPr>
        <w:t>Новгородская область</w:t>
      </w:r>
    </w:p>
    <w:p w:rsidR="000B02F9" w:rsidRPr="000B02F9" w:rsidRDefault="000B02F9" w:rsidP="000B02F9">
      <w:pPr>
        <w:spacing w:line="200" w:lineRule="atLeast"/>
        <w:jc w:val="center"/>
        <w:rPr>
          <w:color w:val="000000"/>
          <w:sz w:val="16"/>
          <w:szCs w:val="16"/>
          <w:lang w:eastAsia="zh-CN"/>
        </w:rPr>
      </w:pPr>
      <w:r w:rsidRPr="000B02F9">
        <w:rPr>
          <w:b/>
          <w:color w:val="000000"/>
          <w:sz w:val="16"/>
          <w:szCs w:val="16"/>
          <w:lang w:eastAsia="zh-CN"/>
        </w:rPr>
        <w:t>СОВЕТ ДЕПУТАТОВ ЛЮБЫТИНСКОГО СЕЛЬСКОГО ПОСЕЛЕНИЯ</w:t>
      </w:r>
    </w:p>
    <w:p w:rsidR="000B02F9" w:rsidRPr="000B02F9" w:rsidRDefault="000B02F9" w:rsidP="000B02F9">
      <w:pPr>
        <w:spacing w:line="200" w:lineRule="atLeast"/>
        <w:jc w:val="center"/>
        <w:rPr>
          <w:b/>
          <w:color w:val="000000"/>
          <w:sz w:val="16"/>
          <w:szCs w:val="16"/>
          <w:lang w:eastAsia="zh-CN"/>
        </w:rPr>
      </w:pPr>
    </w:p>
    <w:p w:rsidR="000B02F9" w:rsidRPr="000B02F9" w:rsidRDefault="000B02F9" w:rsidP="000B02F9">
      <w:pPr>
        <w:spacing w:line="200" w:lineRule="atLeast"/>
        <w:jc w:val="center"/>
        <w:rPr>
          <w:color w:val="000000"/>
          <w:sz w:val="16"/>
          <w:szCs w:val="16"/>
          <w:lang w:eastAsia="zh-CN"/>
        </w:rPr>
      </w:pPr>
      <w:proofErr w:type="gramStart"/>
      <w:r w:rsidRPr="000B02F9">
        <w:rPr>
          <w:b/>
          <w:color w:val="000000"/>
          <w:sz w:val="16"/>
          <w:szCs w:val="16"/>
          <w:lang w:eastAsia="zh-CN"/>
        </w:rPr>
        <w:t>Р</w:t>
      </w:r>
      <w:proofErr w:type="gramEnd"/>
      <w:r w:rsidRPr="000B02F9">
        <w:rPr>
          <w:b/>
          <w:color w:val="000000"/>
          <w:sz w:val="16"/>
          <w:szCs w:val="16"/>
          <w:lang w:eastAsia="zh-CN"/>
        </w:rPr>
        <w:t xml:space="preserve"> Е Ш Е Н И Е</w:t>
      </w:r>
    </w:p>
    <w:p w:rsidR="000B02F9" w:rsidRPr="000B02F9" w:rsidRDefault="000B02F9" w:rsidP="000B02F9">
      <w:pPr>
        <w:tabs>
          <w:tab w:val="left" w:pos="-1560"/>
        </w:tabs>
        <w:suppressAutoHyphens/>
        <w:jc w:val="center"/>
        <w:rPr>
          <w:b/>
          <w:bCs/>
          <w:color w:val="000000"/>
          <w:sz w:val="16"/>
          <w:szCs w:val="16"/>
          <w:lang w:eastAsia="zh-CN"/>
        </w:rPr>
      </w:pPr>
      <w:r w:rsidRPr="000B02F9">
        <w:rPr>
          <w:b/>
          <w:bCs/>
          <w:color w:val="000000"/>
          <w:sz w:val="16"/>
          <w:szCs w:val="16"/>
          <w:lang w:eastAsia="zh-CN"/>
        </w:rPr>
        <w:t>от 28.02.2023 № 104</w:t>
      </w:r>
    </w:p>
    <w:p w:rsidR="000B02F9" w:rsidRPr="000B02F9" w:rsidRDefault="000B02F9" w:rsidP="000B02F9">
      <w:pPr>
        <w:tabs>
          <w:tab w:val="left" w:pos="-1560"/>
        </w:tabs>
        <w:suppressAutoHyphens/>
        <w:jc w:val="center"/>
        <w:rPr>
          <w:rFonts w:ascii="Arial" w:hAnsi="Arial" w:cs="Arial"/>
          <w:b/>
          <w:bCs/>
          <w:color w:val="000000"/>
          <w:sz w:val="16"/>
          <w:szCs w:val="16"/>
          <w:lang w:eastAsia="zh-CN"/>
        </w:rPr>
      </w:pPr>
      <w:proofErr w:type="spellStart"/>
      <w:r w:rsidRPr="000B02F9">
        <w:rPr>
          <w:b/>
          <w:bCs/>
          <w:color w:val="000000"/>
          <w:sz w:val="16"/>
          <w:szCs w:val="16"/>
          <w:lang w:eastAsia="zh-CN"/>
        </w:rPr>
        <w:t>р.п</w:t>
      </w:r>
      <w:proofErr w:type="gramStart"/>
      <w:r w:rsidRPr="000B02F9">
        <w:rPr>
          <w:b/>
          <w:bCs/>
          <w:color w:val="000000"/>
          <w:sz w:val="16"/>
          <w:szCs w:val="16"/>
          <w:lang w:eastAsia="zh-CN"/>
        </w:rPr>
        <w:t>.Л</w:t>
      </w:r>
      <w:proofErr w:type="gramEnd"/>
      <w:r w:rsidRPr="000B02F9">
        <w:rPr>
          <w:b/>
          <w:bCs/>
          <w:color w:val="000000"/>
          <w:sz w:val="16"/>
          <w:szCs w:val="16"/>
          <w:lang w:eastAsia="zh-CN"/>
        </w:rPr>
        <w:t>юбытино</w:t>
      </w:r>
      <w:proofErr w:type="spellEnd"/>
    </w:p>
    <w:p w:rsidR="000B02F9" w:rsidRPr="000B02F9" w:rsidRDefault="000B02F9" w:rsidP="000B02F9">
      <w:pPr>
        <w:spacing w:line="200" w:lineRule="atLeast"/>
        <w:jc w:val="center"/>
        <w:rPr>
          <w:b/>
          <w:color w:val="000000"/>
          <w:sz w:val="16"/>
          <w:szCs w:val="16"/>
          <w:lang w:eastAsia="zh-CN"/>
        </w:rPr>
      </w:pPr>
    </w:p>
    <w:p w:rsidR="000B02F9" w:rsidRPr="000B02F9" w:rsidRDefault="000B02F9" w:rsidP="000B02F9">
      <w:pPr>
        <w:ind w:firstLine="709"/>
        <w:rPr>
          <w:color w:val="000000"/>
          <w:sz w:val="16"/>
          <w:szCs w:val="16"/>
          <w:lang w:eastAsia="zh-CN"/>
        </w:rPr>
      </w:pPr>
      <w:r w:rsidRPr="000B02F9">
        <w:rPr>
          <w:b/>
          <w:color w:val="000000"/>
          <w:sz w:val="16"/>
          <w:szCs w:val="16"/>
          <w:lang w:eastAsia="zh-CN"/>
        </w:rPr>
        <w:t>О внесении изменений в решение</w:t>
      </w:r>
    </w:p>
    <w:p w:rsidR="000B02F9" w:rsidRPr="000B02F9" w:rsidRDefault="000B02F9" w:rsidP="000B02F9">
      <w:pPr>
        <w:ind w:firstLine="709"/>
        <w:rPr>
          <w:color w:val="000000"/>
          <w:sz w:val="16"/>
          <w:szCs w:val="16"/>
          <w:lang w:eastAsia="zh-CN"/>
        </w:rPr>
      </w:pPr>
      <w:r w:rsidRPr="000B02F9">
        <w:rPr>
          <w:b/>
          <w:color w:val="000000"/>
          <w:sz w:val="16"/>
          <w:szCs w:val="16"/>
          <w:lang w:eastAsia="zh-CN"/>
        </w:rPr>
        <w:t>Совета депутатов Любытинского</w:t>
      </w:r>
    </w:p>
    <w:p w:rsidR="000B02F9" w:rsidRPr="000B02F9" w:rsidRDefault="000B02F9" w:rsidP="000B02F9">
      <w:pPr>
        <w:ind w:firstLine="709"/>
        <w:rPr>
          <w:color w:val="000000"/>
          <w:sz w:val="16"/>
          <w:szCs w:val="16"/>
          <w:lang w:eastAsia="zh-CN"/>
        </w:rPr>
      </w:pPr>
      <w:r w:rsidRPr="000B02F9">
        <w:rPr>
          <w:b/>
          <w:color w:val="000000"/>
          <w:sz w:val="16"/>
          <w:szCs w:val="16"/>
          <w:lang w:eastAsia="zh-CN"/>
        </w:rPr>
        <w:t>сельского поселения «О бюджете Любытинского</w:t>
      </w:r>
    </w:p>
    <w:p w:rsidR="000B02F9" w:rsidRPr="000B02F9" w:rsidRDefault="000B02F9" w:rsidP="000B02F9">
      <w:pPr>
        <w:keepNext/>
        <w:widowControl w:val="0"/>
        <w:tabs>
          <w:tab w:val="num" w:pos="0"/>
        </w:tabs>
        <w:ind w:firstLine="709"/>
        <w:outlineLvl w:val="0"/>
        <w:rPr>
          <w:b/>
          <w:color w:val="000000"/>
          <w:sz w:val="16"/>
          <w:szCs w:val="16"/>
          <w:lang w:eastAsia="zh-CN"/>
        </w:rPr>
      </w:pPr>
      <w:r w:rsidRPr="000B02F9">
        <w:rPr>
          <w:b/>
          <w:color w:val="000000"/>
          <w:sz w:val="16"/>
          <w:szCs w:val="16"/>
          <w:lang w:eastAsia="zh-CN"/>
        </w:rPr>
        <w:t xml:space="preserve">сельского поселения на 2023 год </w:t>
      </w:r>
    </w:p>
    <w:p w:rsidR="000B02F9" w:rsidRPr="000B02F9" w:rsidRDefault="000B02F9" w:rsidP="000B02F9">
      <w:pPr>
        <w:keepNext/>
        <w:widowControl w:val="0"/>
        <w:ind w:firstLine="709"/>
        <w:outlineLvl w:val="0"/>
        <w:rPr>
          <w:b/>
          <w:color w:val="000000"/>
          <w:sz w:val="16"/>
          <w:szCs w:val="16"/>
          <w:lang w:eastAsia="zh-CN"/>
        </w:rPr>
      </w:pPr>
      <w:r w:rsidRPr="000B02F9">
        <w:rPr>
          <w:b/>
          <w:color w:val="000000"/>
          <w:sz w:val="16"/>
          <w:szCs w:val="16"/>
          <w:lang w:eastAsia="zh-CN"/>
        </w:rPr>
        <w:t>и на плановый период 2024 и 2025 годов»</w:t>
      </w:r>
    </w:p>
    <w:p w:rsidR="000B02F9" w:rsidRPr="000B02F9" w:rsidRDefault="000B02F9" w:rsidP="000B02F9">
      <w:pPr>
        <w:jc w:val="both"/>
        <w:rPr>
          <w:color w:val="000000"/>
          <w:sz w:val="16"/>
          <w:szCs w:val="16"/>
          <w:lang w:eastAsia="zh-CN"/>
        </w:rPr>
      </w:pPr>
    </w:p>
    <w:p w:rsidR="000B02F9" w:rsidRPr="000B02F9" w:rsidRDefault="000B02F9" w:rsidP="000B02F9">
      <w:pPr>
        <w:ind w:firstLine="708"/>
        <w:jc w:val="both"/>
        <w:rPr>
          <w:color w:val="000000"/>
          <w:sz w:val="16"/>
          <w:szCs w:val="16"/>
          <w:lang w:eastAsia="zh-CN"/>
        </w:rPr>
      </w:pPr>
      <w:r w:rsidRPr="000B02F9">
        <w:rPr>
          <w:color w:val="000000"/>
          <w:sz w:val="16"/>
          <w:szCs w:val="16"/>
          <w:lang w:eastAsia="zh-CN"/>
        </w:rPr>
        <w:t>Совет депутатов сельского поселения</w:t>
      </w:r>
    </w:p>
    <w:p w:rsidR="000B02F9" w:rsidRPr="000B02F9" w:rsidRDefault="000B02F9" w:rsidP="000B02F9">
      <w:pPr>
        <w:jc w:val="both"/>
        <w:rPr>
          <w:color w:val="000000"/>
          <w:sz w:val="16"/>
          <w:szCs w:val="16"/>
          <w:lang w:eastAsia="zh-CN"/>
        </w:rPr>
      </w:pPr>
      <w:r w:rsidRPr="000B02F9">
        <w:rPr>
          <w:b/>
          <w:color w:val="000000"/>
          <w:sz w:val="16"/>
          <w:szCs w:val="16"/>
          <w:lang w:eastAsia="zh-CN"/>
        </w:rPr>
        <w:t>РЕШИЛ:</w:t>
      </w:r>
    </w:p>
    <w:p w:rsidR="000B02F9" w:rsidRPr="000B02F9" w:rsidRDefault="000B02F9" w:rsidP="000B02F9">
      <w:pPr>
        <w:ind w:firstLine="708"/>
        <w:jc w:val="both"/>
        <w:rPr>
          <w:color w:val="000000"/>
          <w:sz w:val="16"/>
          <w:szCs w:val="16"/>
          <w:lang w:eastAsia="zh-CN"/>
        </w:rPr>
      </w:pPr>
      <w:r w:rsidRPr="000B02F9">
        <w:rPr>
          <w:color w:val="000000"/>
          <w:sz w:val="16"/>
          <w:szCs w:val="16"/>
          <w:lang w:eastAsia="zh-CN"/>
        </w:rPr>
        <w:t xml:space="preserve">Внести в решение Совета депутатов Любытинского сельского поселения от 16.12.2022 № 98 «О бюджете Любытинского сельского поселения на 2023 год и на плановый период 2024 и 2025 годов» («Официальный вестник поселения» от 16.12.2022 №22 от 27.01.2023 №1) следующие изменения и дополнения: </w:t>
      </w:r>
    </w:p>
    <w:p w:rsidR="000B02F9" w:rsidRPr="000B02F9" w:rsidRDefault="000B02F9" w:rsidP="000B02F9">
      <w:pPr>
        <w:ind w:firstLine="705"/>
        <w:jc w:val="both"/>
        <w:rPr>
          <w:color w:val="000000"/>
          <w:sz w:val="16"/>
          <w:szCs w:val="16"/>
          <w:lang w:eastAsia="zh-CN"/>
        </w:rPr>
      </w:pPr>
      <w:r w:rsidRPr="000B02F9">
        <w:rPr>
          <w:color w:val="000000"/>
          <w:sz w:val="16"/>
          <w:szCs w:val="16"/>
          <w:lang w:eastAsia="zh-CN"/>
        </w:rPr>
        <w:t>1. В подпункте 1) пункта 1 цифры «25 310,91100 тыс. рублей» заменить цифрами «32 264,46628 тыс. рублей».</w:t>
      </w:r>
    </w:p>
    <w:p w:rsidR="000B02F9" w:rsidRPr="000B02F9" w:rsidRDefault="000B02F9" w:rsidP="000B02F9">
      <w:pPr>
        <w:ind w:firstLine="705"/>
        <w:jc w:val="both"/>
        <w:rPr>
          <w:color w:val="000000"/>
          <w:sz w:val="16"/>
          <w:szCs w:val="16"/>
          <w:lang w:eastAsia="zh-CN"/>
        </w:rPr>
      </w:pPr>
      <w:r w:rsidRPr="000B02F9">
        <w:rPr>
          <w:color w:val="000000"/>
          <w:sz w:val="16"/>
          <w:szCs w:val="16"/>
          <w:lang w:eastAsia="zh-CN"/>
        </w:rPr>
        <w:t>В подпункте 2) пункта 1 цифры «27 761,28341 тыс. рублей» заменить цифрами «35 525,83869 тыс. рублей».</w:t>
      </w:r>
    </w:p>
    <w:p w:rsidR="000B02F9" w:rsidRPr="000B02F9" w:rsidRDefault="000B02F9" w:rsidP="000B02F9">
      <w:pPr>
        <w:ind w:firstLine="705"/>
        <w:jc w:val="both"/>
        <w:rPr>
          <w:color w:val="000000"/>
          <w:sz w:val="16"/>
          <w:szCs w:val="16"/>
          <w:lang w:eastAsia="zh-CN"/>
        </w:rPr>
      </w:pPr>
      <w:r w:rsidRPr="000B02F9">
        <w:rPr>
          <w:color w:val="000000"/>
          <w:sz w:val="16"/>
          <w:szCs w:val="16"/>
          <w:lang w:eastAsia="zh-CN"/>
        </w:rPr>
        <w:t>В подпункте 3) пункта 1 цифры «2 450,37241 тыс. рублей» заменить цифрами «3 261,37241 тыс. рублей».</w:t>
      </w:r>
    </w:p>
    <w:p w:rsidR="000B02F9" w:rsidRPr="000B02F9" w:rsidRDefault="000B02F9" w:rsidP="000B02F9">
      <w:pPr>
        <w:ind w:firstLine="705"/>
        <w:jc w:val="both"/>
        <w:rPr>
          <w:color w:val="000000"/>
          <w:sz w:val="16"/>
          <w:szCs w:val="16"/>
          <w:lang w:eastAsia="zh-CN"/>
        </w:rPr>
      </w:pPr>
      <w:r w:rsidRPr="000B02F9">
        <w:rPr>
          <w:color w:val="000000"/>
          <w:sz w:val="16"/>
          <w:szCs w:val="16"/>
          <w:lang w:eastAsia="zh-CN"/>
        </w:rPr>
        <w:t>2. В пункте 6 цифры «14 282,81100 тыс. рублей» заменить цифрами «21 236,36628 тыс. рублей».</w:t>
      </w:r>
    </w:p>
    <w:p w:rsidR="000B02F9" w:rsidRPr="000B02F9" w:rsidRDefault="000B02F9" w:rsidP="000B02F9">
      <w:pPr>
        <w:ind w:firstLine="720"/>
        <w:jc w:val="both"/>
        <w:rPr>
          <w:color w:val="000000"/>
          <w:sz w:val="16"/>
          <w:szCs w:val="16"/>
          <w:lang w:eastAsia="zh-CN"/>
        </w:rPr>
      </w:pPr>
      <w:r w:rsidRPr="000B02F9">
        <w:rPr>
          <w:color w:val="000000"/>
          <w:sz w:val="16"/>
          <w:szCs w:val="16"/>
          <w:lang w:eastAsia="zh-CN"/>
        </w:rPr>
        <w:t xml:space="preserve">3. Изложить пункт 11 в следующей редакции: Утвердить объем бюджетных ассигнований дорожного фонда Любытинского сельского поселения на 2023 год в сумме  11 868,55941 тыс. рублей, в том числе за счет   субсидии  бюджетам городских и сельских поселений на формирование муниципальных дорожных фондов  1611,00000 тыс. рублей. Субсидии бюджетам сельских поселений на </w:t>
      </w:r>
      <w:proofErr w:type="spellStart"/>
      <w:r w:rsidRPr="000B02F9">
        <w:rPr>
          <w:color w:val="000000"/>
          <w:sz w:val="16"/>
          <w:szCs w:val="16"/>
          <w:lang w:eastAsia="zh-CN"/>
        </w:rPr>
        <w:t>софинансирование</w:t>
      </w:r>
      <w:proofErr w:type="spellEnd"/>
      <w:r w:rsidRPr="000B02F9">
        <w:rPr>
          <w:color w:val="000000"/>
          <w:sz w:val="16"/>
          <w:szCs w:val="16"/>
          <w:lang w:eastAsia="zh-CN"/>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3 585,60000 тыс. рублей.</w:t>
      </w:r>
    </w:p>
    <w:p w:rsidR="000B02F9" w:rsidRPr="000B02F9" w:rsidRDefault="000B02F9" w:rsidP="000B02F9">
      <w:pPr>
        <w:ind w:firstLine="709"/>
        <w:jc w:val="both"/>
        <w:rPr>
          <w:color w:val="000000"/>
          <w:sz w:val="16"/>
          <w:szCs w:val="16"/>
          <w:lang w:eastAsia="zh-CN"/>
        </w:rPr>
      </w:pPr>
      <w:r w:rsidRPr="000B02F9">
        <w:rPr>
          <w:color w:val="000000"/>
          <w:sz w:val="16"/>
          <w:szCs w:val="16"/>
          <w:lang w:eastAsia="zh-CN"/>
        </w:rPr>
        <w:t>Утвердить объем бюджетных ассигнований дорожного фонда Любытинского сельского поселения на 2024  год в сумме  6143,50000 тыс. рублей, в том числе за счет   субсидии  бюджетам городских и сельских поселений на формирование муниципальных дорожных фондов  1074,00000 тыс. рублей.</w:t>
      </w:r>
    </w:p>
    <w:p w:rsidR="000B02F9" w:rsidRPr="000B02F9" w:rsidRDefault="000B02F9" w:rsidP="000B02F9">
      <w:pPr>
        <w:jc w:val="both"/>
        <w:rPr>
          <w:color w:val="000000"/>
          <w:sz w:val="16"/>
          <w:szCs w:val="16"/>
          <w:lang w:eastAsia="zh-CN"/>
        </w:rPr>
      </w:pPr>
      <w:r w:rsidRPr="000B02F9">
        <w:rPr>
          <w:color w:val="000000"/>
          <w:sz w:val="16"/>
          <w:szCs w:val="16"/>
          <w:lang w:eastAsia="zh-CN"/>
        </w:rPr>
        <w:t xml:space="preserve">         Утвердить объем бюджетных ассигнований дорожного фонда Любытинского сельского поселения на 2025 год в сумме  6533,60000 тыс. рублей, в том числе за счет   субсидии  бюджетам городских и сельских поселений на формирование муниципальных дорожных фондов 1074,00000  тыс. рублей.</w:t>
      </w:r>
    </w:p>
    <w:p w:rsidR="000B02F9" w:rsidRPr="000B02F9" w:rsidRDefault="000B02F9" w:rsidP="000B02F9">
      <w:pPr>
        <w:tabs>
          <w:tab w:val="left" w:pos="3060"/>
        </w:tabs>
        <w:spacing w:line="276" w:lineRule="auto"/>
        <w:ind w:firstLine="709"/>
        <w:jc w:val="both"/>
        <w:rPr>
          <w:color w:val="000000"/>
          <w:sz w:val="16"/>
          <w:szCs w:val="16"/>
          <w:lang w:eastAsia="zh-CN"/>
        </w:rPr>
      </w:pPr>
      <w:r w:rsidRPr="000B02F9">
        <w:rPr>
          <w:color w:val="000000"/>
          <w:sz w:val="16"/>
          <w:szCs w:val="16"/>
          <w:lang w:eastAsia="zh-CN"/>
        </w:rPr>
        <w:t xml:space="preserve">4.  Добавить пункт 21 </w:t>
      </w:r>
    </w:p>
    <w:p w:rsidR="000B02F9" w:rsidRPr="000B02F9" w:rsidRDefault="000B02F9" w:rsidP="000B02F9">
      <w:pPr>
        <w:tabs>
          <w:tab w:val="left" w:pos="3060"/>
        </w:tabs>
        <w:spacing w:line="276" w:lineRule="auto"/>
        <w:ind w:firstLine="709"/>
        <w:jc w:val="both"/>
        <w:rPr>
          <w:color w:val="000000"/>
          <w:sz w:val="16"/>
          <w:szCs w:val="16"/>
          <w:lang w:eastAsia="zh-CN"/>
        </w:rPr>
      </w:pPr>
      <w:r w:rsidRPr="000B02F9">
        <w:rPr>
          <w:color w:val="000000"/>
          <w:sz w:val="16"/>
          <w:szCs w:val="16"/>
          <w:lang w:eastAsia="zh-CN"/>
        </w:rPr>
        <w:t>Субсидии иным некоммерческим организациям, не являющимся государственными (муниципальными) учреждениями, государственными корпорациями (компаниями), публично-правовыми компаниями</w:t>
      </w:r>
    </w:p>
    <w:p w:rsidR="000B02F9" w:rsidRPr="000B02F9" w:rsidRDefault="000B02F9" w:rsidP="000B02F9">
      <w:pPr>
        <w:tabs>
          <w:tab w:val="left" w:pos="3060"/>
        </w:tabs>
        <w:spacing w:line="276" w:lineRule="auto"/>
        <w:ind w:firstLine="709"/>
        <w:jc w:val="both"/>
        <w:rPr>
          <w:color w:val="000000"/>
          <w:sz w:val="16"/>
          <w:szCs w:val="16"/>
          <w:lang w:eastAsia="zh-CN"/>
        </w:rPr>
      </w:pPr>
      <w:r w:rsidRPr="000B02F9">
        <w:rPr>
          <w:color w:val="000000"/>
          <w:sz w:val="16"/>
          <w:szCs w:val="16"/>
          <w:lang w:eastAsia="zh-CN"/>
        </w:rPr>
        <w:t xml:space="preserve">- иным некоммерческим организациям, не являющимся государственными (муниципальными) учреждениями, государственными корпорациями (компаниями), публично-правовыми компаниями в рамках проведения фестиваля восстановления исторической среды «Том </w:t>
      </w:r>
      <w:proofErr w:type="spellStart"/>
      <w:r w:rsidRPr="000B02F9">
        <w:rPr>
          <w:color w:val="000000"/>
          <w:sz w:val="16"/>
          <w:szCs w:val="16"/>
          <w:lang w:eastAsia="zh-CN"/>
        </w:rPr>
        <w:t>Сойер</w:t>
      </w:r>
      <w:proofErr w:type="spellEnd"/>
      <w:r w:rsidRPr="000B02F9">
        <w:rPr>
          <w:color w:val="000000"/>
          <w:sz w:val="16"/>
          <w:szCs w:val="16"/>
          <w:lang w:eastAsia="zh-CN"/>
        </w:rPr>
        <w:t xml:space="preserve"> </w:t>
      </w:r>
      <w:proofErr w:type="spellStart"/>
      <w:r w:rsidRPr="000B02F9">
        <w:rPr>
          <w:color w:val="000000"/>
          <w:sz w:val="16"/>
          <w:szCs w:val="16"/>
          <w:lang w:eastAsia="zh-CN"/>
        </w:rPr>
        <w:t>фест</w:t>
      </w:r>
      <w:proofErr w:type="spellEnd"/>
      <w:r w:rsidRPr="000B02F9">
        <w:rPr>
          <w:color w:val="000000"/>
          <w:sz w:val="16"/>
          <w:szCs w:val="16"/>
          <w:lang w:eastAsia="zh-CN"/>
        </w:rPr>
        <w:t>»</w:t>
      </w:r>
    </w:p>
    <w:p w:rsidR="000B02F9" w:rsidRPr="000B02F9" w:rsidRDefault="000B02F9" w:rsidP="000B02F9">
      <w:pPr>
        <w:jc w:val="both"/>
        <w:rPr>
          <w:color w:val="000000"/>
          <w:sz w:val="16"/>
          <w:szCs w:val="16"/>
          <w:lang w:eastAsia="zh-CN"/>
        </w:rPr>
      </w:pPr>
    </w:p>
    <w:p w:rsidR="000B02F9" w:rsidRPr="000B02F9" w:rsidRDefault="000B02F9" w:rsidP="000B02F9">
      <w:pPr>
        <w:jc w:val="both"/>
        <w:rPr>
          <w:color w:val="000000"/>
          <w:sz w:val="16"/>
          <w:szCs w:val="16"/>
          <w:lang w:eastAsia="zh-CN"/>
        </w:rPr>
      </w:pPr>
    </w:p>
    <w:p w:rsidR="000B02F9" w:rsidRPr="000B02F9" w:rsidRDefault="000B02F9" w:rsidP="000B02F9">
      <w:pPr>
        <w:ind w:firstLine="709"/>
        <w:jc w:val="both"/>
        <w:rPr>
          <w:color w:val="000000"/>
          <w:sz w:val="16"/>
          <w:szCs w:val="16"/>
          <w:lang w:eastAsia="zh-CN"/>
        </w:rPr>
      </w:pPr>
      <w:r w:rsidRPr="000B02F9">
        <w:rPr>
          <w:color w:val="000000"/>
          <w:sz w:val="16"/>
          <w:szCs w:val="16"/>
          <w:lang w:eastAsia="zh-CN"/>
        </w:rPr>
        <w:t>5.    Приложение 1 к решению Совета депутатов Любытинского сельского поселения «О бюджете Любытинского сельского поселения на 2023 год и на плановый период 2024 и 2025 годов»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2439"/>
        <w:gridCol w:w="1425"/>
        <w:gridCol w:w="1369"/>
        <w:gridCol w:w="1314"/>
      </w:tblGrid>
      <w:tr w:rsidR="000B02F9" w:rsidRPr="000B02F9" w:rsidTr="00B32AB2">
        <w:trPr>
          <w:trHeight w:val="20"/>
        </w:trPr>
        <w:tc>
          <w:tcPr>
            <w:tcW w:w="1816"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lang w:eastAsia="zh-CN"/>
              </w:rPr>
            </w:pPr>
            <w:bookmarkStart w:id="0" w:name="RANGE!A1:E48"/>
            <w:bookmarkEnd w:id="0"/>
          </w:p>
        </w:tc>
        <w:tc>
          <w:tcPr>
            <w:tcW w:w="1186" w:type="pct"/>
            <w:tcBorders>
              <w:top w:val="nil"/>
              <w:left w:val="nil"/>
              <w:bottom w:val="nil"/>
              <w:right w:val="nil"/>
            </w:tcBorders>
            <w:shd w:val="clear" w:color="auto" w:fill="auto"/>
            <w:noWrap/>
            <w:vAlign w:val="bottom"/>
            <w:hideMark/>
          </w:tcPr>
          <w:p w:rsidR="000B02F9" w:rsidRPr="000B02F9" w:rsidRDefault="000B02F9" w:rsidP="000B02F9">
            <w:pPr>
              <w:jc w:val="center"/>
              <w:rPr>
                <w:color w:val="000000"/>
                <w:sz w:val="16"/>
                <w:szCs w:val="16"/>
                <w:lang w:eastAsia="zh-CN"/>
              </w:rPr>
            </w:pPr>
          </w:p>
        </w:tc>
        <w:tc>
          <w:tcPr>
            <w:tcW w:w="1998" w:type="pct"/>
            <w:gridSpan w:val="3"/>
            <w:tcBorders>
              <w:top w:val="nil"/>
              <w:left w:val="nil"/>
              <w:bottom w:val="nil"/>
              <w:right w:val="nil"/>
            </w:tcBorders>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 xml:space="preserve">               Приложение 1</w:t>
            </w:r>
          </w:p>
        </w:tc>
      </w:tr>
      <w:tr w:rsidR="000B02F9" w:rsidRPr="000B02F9" w:rsidTr="00B32AB2">
        <w:trPr>
          <w:trHeight w:val="20"/>
        </w:trPr>
        <w:tc>
          <w:tcPr>
            <w:tcW w:w="1816"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lang w:eastAsia="zh-CN"/>
              </w:rPr>
            </w:pPr>
          </w:p>
        </w:tc>
        <w:tc>
          <w:tcPr>
            <w:tcW w:w="1186" w:type="pct"/>
            <w:tcBorders>
              <w:top w:val="nil"/>
              <w:left w:val="nil"/>
              <w:bottom w:val="nil"/>
              <w:right w:val="nil"/>
            </w:tcBorders>
            <w:shd w:val="clear" w:color="auto" w:fill="auto"/>
            <w:vAlign w:val="bottom"/>
            <w:hideMark/>
          </w:tcPr>
          <w:p w:rsidR="000B02F9" w:rsidRPr="000B02F9" w:rsidRDefault="000B02F9" w:rsidP="000B02F9">
            <w:pPr>
              <w:rPr>
                <w:color w:val="000000"/>
                <w:sz w:val="16"/>
                <w:szCs w:val="16"/>
                <w:lang w:eastAsia="zh-CN"/>
              </w:rPr>
            </w:pPr>
          </w:p>
        </w:tc>
        <w:tc>
          <w:tcPr>
            <w:tcW w:w="1998" w:type="pct"/>
            <w:gridSpan w:val="3"/>
            <w:tcBorders>
              <w:top w:val="nil"/>
              <w:left w:val="nil"/>
              <w:bottom w:val="nil"/>
              <w:right w:val="nil"/>
            </w:tcBorders>
            <w:shd w:val="clear" w:color="auto" w:fill="auto"/>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к  решению Совета депутатов Любытинского сельского поселения "О бюджете Любытинского  сельского поселения на 2023 год и на   плановый период 2024 и 2025 годы "</w:t>
            </w:r>
          </w:p>
        </w:tc>
      </w:tr>
      <w:tr w:rsidR="000B02F9" w:rsidRPr="000B02F9" w:rsidTr="00B32AB2">
        <w:trPr>
          <w:trHeight w:val="20"/>
        </w:trPr>
        <w:tc>
          <w:tcPr>
            <w:tcW w:w="1816"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lang w:eastAsia="zh-CN"/>
              </w:rPr>
            </w:pPr>
          </w:p>
        </w:tc>
        <w:tc>
          <w:tcPr>
            <w:tcW w:w="1186" w:type="pct"/>
            <w:tcBorders>
              <w:top w:val="nil"/>
              <w:left w:val="nil"/>
              <w:bottom w:val="nil"/>
              <w:right w:val="nil"/>
            </w:tcBorders>
            <w:shd w:val="clear" w:color="auto" w:fill="auto"/>
            <w:noWrap/>
            <w:vAlign w:val="bottom"/>
            <w:hideMark/>
          </w:tcPr>
          <w:p w:rsidR="000B02F9" w:rsidRPr="000B02F9" w:rsidRDefault="000B02F9" w:rsidP="000B02F9">
            <w:pPr>
              <w:jc w:val="center"/>
              <w:rPr>
                <w:color w:val="000000"/>
                <w:sz w:val="16"/>
                <w:szCs w:val="16"/>
                <w:lang w:eastAsia="zh-CN"/>
              </w:rPr>
            </w:pPr>
          </w:p>
        </w:tc>
        <w:tc>
          <w:tcPr>
            <w:tcW w:w="693" w:type="pct"/>
            <w:tcBorders>
              <w:top w:val="nil"/>
              <w:left w:val="nil"/>
              <w:bottom w:val="nil"/>
              <w:right w:val="nil"/>
            </w:tcBorders>
            <w:shd w:val="clear" w:color="auto" w:fill="auto"/>
            <w:vAlign w:val="bottom"/>
            <w:hideMark/>
          </w:tcPr>
          <w:p w:rsidR="000B02F9" w:rsidRPr="000B02F9" w:rsidRDefault="000B02F9" w:rsidP="000B02F9">
            <w:pPr>
              <w:jc w:val="center"/>
              <w:rPr>
                <w:color w:val="000000"/>
                <w:sz w:val="16"/>
                <w:szCs w:val="16"/>
                <w:lang w:eastAsia="zh-CN"/>
              </w:rPr>
            </w:pPr>
          </w:p>
        </w:tc>
        <w:tc>
          <w:tcPr>
            <w:tcW w:w="666" w:type="pct"/>
            <w:tcBorders>
              <w:top w:val="nil"/>
              <w:left w:val="nil"/>
              <w:bottom w:val="nil"/>
              <w:right w:val="nil"/>
            </w:tcBorders>
            <w:shd w:val="clear" w:color="auto" w:fill="auto"/>
            <w:vAlign w:val="bottom"/>
            <w:hideMark/>
          </w:tcPr>
          <w:p w:rsidR="000B02F9" w:rsidRPr="000B02F9" w:rsidRDefault="000B02F9" w:rsidP="000B02F9">
            <w:pPr>
              <w:jc w:val="center"/>
              <w:rPr>
                <w:color w:val="000000"/>
                <w:sz w:val="16"/>
                <w:szCs w:val="16"/>
                <w:lang w:eastAsia="zh-CN"/>
              </w:rPr>
            </w:pPr>
          </w:p>
        </w:tc>
        <w:tc>
          <w:tcPr>
            <w:tcW w:w="639" w:type="pct"/>
            <w:tcBorders>
              <w:top w:val="nil"/>
              <w:left w:val="nil"/>
              <w:bottom w:val="nil"/>
              <w:right w:val="nil"/>
            </w:tcBorders>
            <w:shd w:val="clear" w:color="auto" w:fill="auto"/>
            <w:vAlign w:val="bottom"/>
            <w:hideMark/>
          </w:tcPr>
          <w:p w:rsidR="000B02F9" w:rsidRPr="000B02F9" w:rsidRDefault="000B02F9" w:rsidP="000B02F9">
            <w:pPr>
              <w:jc w:val="center"/>
              <w:rPr>
                <w:color w:val="000000"/>
                <w:sz w:val="16"/>
                <w:szCs w:val="16"/>
                <w:lang w:eastAsia="zh-CN"/>
              </w:rPr>
            </w:pPr>
          </w:p>
        </w:tc>
      </w:tr>
      <w:tr w:rsidR="000B02F9" w:rsidRPr="000B02F9" w:rsidTr="00B32AB2">
        <w:trPr>
          <w:trHeight w:val="207"/>
        </w:trPr>
        <w:tc>
          <w:tcPr>
            <w:tcW w:w="5000" w:type="pct"/>
            <w:gridSpan w:val="5"/>
            <w:vMerge w:val="restart"/>
            <w:tcBorders>
              <w:top w:val="nil"/>
              <w:left w:val="nil"/>
              <w:bottom w:val="nil"/>
              <w:right w:val="nil"/>
            </w:tcBorders>
            <w:shd w:val="clear" w:color="auto" w:fill="auto"/>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 xml:space="preserve">           </w:t>
            </w:r>
            <w:r w:rsidRPr="000B02F9">
              <w:rPr>
                <w:b/>
                <w:bCs/>
                <w:color w:val="000000"/>
                <w:sz w:val="16"/>
                <w:szCs w:val="16"/>
                <w:lang w:eastAsia="zh-CN"/>
              </w:rPr>
              <w:t xml:space="preserve">    Прогнозируемые поступления доходов в бюджет Любытинского сельского поселения  на 2023 год и на плановый период 2024 и 2025 годы</w:t>
            </w:r>
          </w:p>
        </w:tc>
      </w:tr>
      <w:tr w:rsidR="000B02F9" w:rsidRPr="000B02F9" w:rsidTr="00B32AB2">
        <w:trPr>
          <w:trHeight w:val="207"/>
        </w:trPr>
        <w:tc>
          <w:tcPr>
            <w:tcW w:w="5000" w:type="pct"/>
            <w:gridSpan w:val="5"/>
            <w:vMerge/>
            <w:tcBorders>
              <w:top w:val="nil"/>
              <w:left w:val="nil"/>
              <w:bottom w:val="nil"/>
              <w:right w:val="nil"/>
            </w:tcBorders>
            <w:vAlign w:val="center"/>
            <w:hideMark/>
          </w:tcPr>
          <w:p w:rsidR="000B02F9" w:rsidRPr="000B02F9" w:rsidRDefault="000B02F9" w:rsidP="000B02F9">
            <w:pPr>
              <w:rPr>
                <w:color w:val="000000"/>
                <w:sz w:val="16"/>
                <w:szCs w:val="16"/>
                <w:lang w:eastAsia="zh-CN"/>
              </w:rPr>
            </w:pPr>
          </w:p>
        </w:tc>
      </w:tr>
      <w:tr w:rsidR="000B02F9" w:rsidRPr="000B02F9" w:rsidTr="00B32AB2">
        <w:trPr>
          <w:trHeight w:val="20"/>
        </w:trPr>
        <w:tc>
          <w:tcPr>
            <w:tcW w:w="1816" w:type="pct"/>
            <w:tcBorders>
              <w:top w:val="nil"/>
              <w:left w:val="nil"/>
              <w:bottom w:val="single" w:sz="4" w:space="0" w:color="auto"/>
              <w:right w:val="nil"/>
            </w:tcBorders>
            <w:shd w:val="clear" w:color="auto" w:fill="auto"/>
            <w:noWrap/>
            <w:vAlign w:val="bottom"/>
            <w:hideMark/>
          </w:tcPr>
          <w:p w:rsidR="000B02F9" w:rsidRPr="000B02F9" w:rsidRDefault="000B02F9" w:rsidP="000B02F9">
            <w:pPr>
              <w:rPr>
                <w:color w:val="000000"/>
                <w:sz w:val="16"/>
                <w:szCs w:val="16"/>
                <w:lang w:eastAsia="zh-CN"/>
              </w:rPr>
            </w:pPr>
          </w:p>
        </w:tc>
        <w:tc>
          <w:tcPr>
            <w:tcW w:w="1186" w:type="pct"/>
            <w:tcBorders>
              <w:top w:val="nil"/>
              <w:left w:val="nil"/>
              <w:bottom w:val="single" w:sz="4" w:space="0" w:color="auto"/>
              <w:right w:val="nil"/>
            </w:tcBorders>
            <w:shd w:val="clear" w:color="auto" w:fill="auto"/>
            <w:noWrap/>
            <w:vAlign w:val="bottom"/>
            <w:hideMark/>
          </w:tcPr>
          <w:p w:rsidR="000B02F9" w:rsidRPr="000B02F9" w:rsidRDefault="000B02F9" w:rsidP="000B02F9">
            <w:pPr>
              <w:jc w:val="center"/>
              <w:rPr>
                <w:color w:val="000000"/>
                <w:sz w:val="16"/>
                <w:szCs w:val="16"/>
                <w:lang w:eastAsia="zh-CN"/>
              </w:rPr>
            </w:pPr>
          </w:p>
        </w:tc>
        <w:tc>
          <w:tcPr>
            <w:tcW w:w="693" w:type="pct"/>
            <w:tcBorders>
              <w:top w:val="nil"/>
              <w:left w:val="nil"/>
              <w:bottom w:val="single" w:sz="4" w:space="0" w:color="auto"/>
              <w:right w:val="nil"/>
            </w:tcBorders>
            <w:shd w:val="clear" w:color="auto" w:fill="auto"/>
            <w:noWrap/>
            <w:vAlign w:val="bottom"/>
            <w:hideMark/>
          </w:tcPr>
          <w:p w:rsidR="000B02F9" w:rsidRPr="000B02F9" w:rsidRDefault="000B02F9" w:rsidP="000B02F9">
            <w:pPr>
              <w:jc w:val="center"/>
              <w:rPr>
                <w:color w:val="000000"/>
                <w:sz w:val="16"/>
                <w:szCs w:val="16"/>
                <w:lang w:eastAsia="zh-CN"/>
              </w:rPr>
            </w:pPr>
          </w:p>
        </w:tc>
        <w:tc>
          <w:tcPr>
            <w:tcW w:w="1305" w:type="pct"/>
            <w:gridSpan w:val="2"/>
            <w:tcBorders>
              <w:top w:val="nil"/>
              <w:left w:val="nil"/>
              <w:bottom w:val="single" w:sz="4" w:space="0" w:color="auto"/>
              <w:right w:val="nil"/>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Сумма (</w:t>
            </w:r>
            <w:proofErr w:type="spellStart"/>
            <w:r w:rsidRPr="000B02F9">
              <w:rPr>
                <w:color w:val="000000"/>
                <w:sz w:val="16"/>
                <w:szCs w:val="16"/>
                <w:lang w:eastAsia="zh-CN"/>
              </w:rPr>
              <w:t>тыс</w:t>
            </w:r>
            <w:proofErr w:type="gramStart"/>
            <w:r w:rsidRPr="000B02F9">
              <w:rPr>
                <w:color w:val="000000"/>
                <w:sz w:val="16"/>
                <w:szCs w:val="16"/>
                <w:lang w:eastAsia="zh-CN"/>
              </w:rPr>
              <w:t>.р</w:t>
            </w:r>
            <w:proofErr w:type="gramEnd"/>
            <w:r w:rsidRPr="000B02F9">
              <w:rPr>
                <w:color w:val="000000"/>
                <w:sz w:val="16"/>
                <w:szCs w:val="16"/>
                <w:lang w:eastAsia="zh-CN"/>
              </w:rPr>
              <w:t>ублей</w:t>
            </w:r>
            <w:proofErr w:type="spellEnd"/>
            <w:r w:rsidRPr="000B02F9">
              <w:rPr>
                <w:color w:val="000000"/>
                <w:sz w:val="16"/>
                <w:szCs w:val="16"/>
                <w:lang w:eastAsia="zh-CN"/>
              </w:rPr>
              <w:t>)</w:t>
            </w:r>
          </w:p>
        </w:tc>
      </w:tr>
      <w:tr w:rsidR="000B02F9" w:rsidRPr="000B02F9" w:rsidTr="00B32AB2">
        <w:trPr>
          <w:trHeight w:val="20"/>
        </w:trPr>
        <w:tc>
          <w:tcPr>
            <w:tcW w:w="1816" w:type="pct"/>
            <w:tcBorders>
              <w:top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Наименование</w:t>
            </w:r>
          </w:p>
        </w:tc>
        <w:tc>
          <w:tcPr>
            <w:tcW w:w="1186" w:type="pct"/>
            <w:tcBorders>
              <w:top w:val="single" w:sz="4" w:space="0" w:color="auto"/>
            </w:tcBorders>
            <w:shd w:val="clear" w:color="auto" w:fill="auto"/>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Код бюджетной классификации</w:t>
            </w:r>
          </w:p>
        </w:tc>
        <w:tc>
          <w:tcPr>
            <w:tcW w:w="693" w:type="pct"/>
            <w:tcBorders>
              <w:top w:val="single" w:sz="4" w:space="0" w:color="auto"/>
            </w:tcBorders>
            <w:shd w:val="clear" w:color="auto" w:fill="auto"/>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2023 год</w:t>
            </w:r>
          </w:p>
        </w:tc>
        <w:tc>
          <w:tcPr>
            <w:tcW w:w="666" w:type="pct"/>
            <w:tcBorders>
              <w:top w:val="single" w:sz="4" w:space="0" w:color="auto"/>
            </w:tcBorders>
            <w:shd w:val="clear" w:color="auto" w:fill="auto"/>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2024 год</w:t>
            </w:r>
          </w:p>
        </w:tc>
        <w:tc>
          <w:tcPr>
            <w:tcW w:w="639" w:type="pct"/>
            <w:tcBorders>
              <w:top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2025 год</w:t>
            </w:r>
          </w:p>
        </w:tc>
      </w:tr>
      <w:tr w:rsidR="000B02F9" w:rsidRPr="000B02F9" w:rsidTr="00B32AB2">
        <w:trPr>
          <w:trHeight w:val="20"/>
        </w:trPr>
        <w:tc>
          <w:tcPr>
            <w:tcW w:w="1816" w:type="pct"/>
            <w:shd w:val="clear" w:color="auto" w:fill="auto"/>
            <w:noWrap/>
            <w:hideMark/>
          </w:tcPr>
          <w:p w:rsidR="000B02F9" w:rsidRPr="000B02F9" w:rsidRDefault="000B02F9" w:rsidP="000B02F9">
            <w:pPr>
              <w:rPr>
                <w:b/>
                <w:bCs/>
                <w:color w:val="000000"/>
                <w:sz w:val="16"/>
                <w:szCs w:val="16"/>
                <w:lang w:eastAsia="zh-CN"/>
              </w:rPr>
            </w:pPr>
            <w:r w:rsidRPr="000B02F9">
              <w:rPr>
                <w:b/>
                <w:bCs/>
                <w:color w:val="000000"/>
                <w:sz w:val="16"/>
                <w:szCs w:val="16"/>
                <w:lang w:eastAsia="zh-CN"/>
              </w:rPr>
              <w:t>ДОХОДЫ, ВСЕГО</w:t>
            </w:r>
          </w:p>
        </w:tc>
        <w:tc>
          <w:tcPr>
            <w:tcW w:w="1186" w:type="pct"/>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 </w:t>
            </w:r>
          </w:p>
        </w:tc>
        <w:tc>
          <w:tcPr>
            <w:tcW w:w="693"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32 264,46628</w:t>
            </w:r>
          </w:p>
        </w:tc>
        <w:tc>
          <w:tcPr>
            <w:tcW w:w="666"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19 144,75000</w:t>
            </w:r>
          </w:p>
        </w:tc>
        <w:tc>
          <w:tcPr>
            <w:tcW w:w="639"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19 757,65000</w:t>
            </w:r>
          </w:p>
        </w:tc>
      </w:tr>
      <w:tr w:rsidR="000B02F9" w:rsidRPr="000B02F9" w:rsidTr="00B32AB2">
        <w:trPr>
          <w:trHeight w:val="20"/>
        </w:trPr>
        <w:tc>
          <w:tcPr>
            <w:tcW w:w="1816" w:type="pct"/>
            <w:shd w:val="clear" w:color="auto" w:fill="auto"/>
            <w:hideMark/>
          </w:tcPr>
          <w:p w:rsidR="000B02F9" w:rsidRPr="000B02F9" w:rsidRDefault="000B02F9" w:rsidP="000B02F9">
            <w:pPr>
              <w:rPr>
                <w:b/>
                <w:bCs/>
                <w:color w:val="000000"/>
                <w:sz w:val="16"/>
                <w:szCs w:val="16"/>
                <w:lang w:eastAsia="zh-CN"/>
              </w:rPr>
            </w:pPr>
            <w:r w:rsidRPr="000B02F9">
              <w:rPr>
                <w:b/>
                <w:bCs/>
                <w:color w:val="000000"/>
                <w:sz w:val="16"/>
                <w:szCs w:val="16"/>
                <w:lang w:eastAsia="zh-CN"/>
              </w:rPr>
              <w:t>Налоговые и неналоговые доходы</w:t>
            </w:r>
          </w:p>
        </w:tc>
        <w:tc>
          <w:tcPr>
            <w:tcW w:w="1186" w:type="pct"/>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1 00 00000 00 0000 000</w:t>
            </w:r>
          </w:p>
        </w:tc>
        <w:tc>
          <w:tcPr>
            <w:tcW w:w="693"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11 028,10000</w:t>
            </w:r>
          </w:p>
        </w:tc>
        <w:tc>
          <w:tcPr>
            <w:tcW w:w="666"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11 779,70000</w:t>
            </w:r>
          </w:p>
        </w:tc>
        <w:tc>
          <w:tcPr>
            <w:tcW w:w="639"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12 288,20000</w:t>
            </w:r>
          </w:p>
        </w:tc>
      </w:tr>
      <w:tr w:rsidR="000B02F9" w:rsidRPr="000B02F9" w:rsidTr="00B32AB2">
        <w:trPr>
          <w:trHeight w:val="20"/>
        </w:trPr>
        <w:tc>
          <w:tcPr>
            <w:tcW w:w="1816" w:type="pct"/>
            <w:shd w:val="clear" w:color="auto" w:fill="auto"/>
            <w:hideMark/>
          </w:tcPr>
          <w:p w:rsidR="000B02F9" w:rsidRPr="000B02F9" w:rsidRDefault="000B02F9" w:rsidP="000B02F9">
            <w:pPr>
              <w:rPr>
                <w:b/>
                <w:bCs/>
                <w:color w:val="000000"/>
                <w:sz w:val="16"/>
                <w:szCs w:val="16"/>
                <w:lang w:eastAsia="zh-CN"/>
              </w:rPr>
            </w:pPr>
            <w:r w:rsidRPr="000B02F9">
              <w:rPr>
                <w:b/>
                <w:bCs/>
                <w:color w:val="000000"/>
                <w:sz w:val="16"/>
                <w:szCs w:val="16"/>
                <w:lang w:eastAsia="zh-CN"/>
              </w:rPr>
              <w:t>Налоговые доходы</w:t>
            </w:r>
          </w:p>
        </w:tc>
        <w:tc>
          <w:tcPr>
            <w:tcW w:w="1186" w:type="pct"/>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 </w:t>
            </w:r>
          </w:p>
        </w:tc>
        <w:tc>
          <w:tcPr>
            <w:tcW w:w="693"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11 028,10000</w:t>
            </w:r>
          </w:p>
        </w:tc>
        <w:tc>
          <w:tcPr>
            <w:tcW w:w="666"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11 779,70000</w:t>
            </w:r>
          </w:p>
        </w:tc>
        <w:tc>
          <w:tcPr>
            <w:tcW w:w="639"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12 288,20000</w:t>
            </w:r>
          </w:p>
        </w:tc>
      </w:tr>
      <w:tr w:rsidR="000B02F9" w:rsidRPr="000B02F9" w:rsidTr="00B32AB2">
        <w:trPr>
          <w:trHeight w:val="20"/>
        </w:trPr>
        <w:tc>
          <w:tcPr>
            <w:tcW w:w="1816" w:type="pct"/>
            <w:shd w:val="clear" w:color="auto" w:fill="auto"/>
            <w:hideMark/>
          </w:tcPr>
          <w:p w:rsidR="000B02F9" w:rsidRPr="000B02F9" w:rsidRDefault="000B02F9" w:rsidP="000B02F9">
            <w:pPr>
              <w:rPr>
                <w:b/>
                <w:bCs/>
                <w:color w:val="000000"/>
                <w:sz w:val="16"/>
                <w:szCs w:val="16"/>
                <w:lang w:eastAsia="zh-CN"/>
              </w:rPr>
            </w:pPr>
            <w:r w:rsidRPr="000B02F9">
              <w:rPr>
                <w:b/>
                <w:bCs/>
                <w:color w:val="000000"/>
                <w:sz w:val="16"/>
                <w:szCs w:val="16"/>
                <w:lang w:eastAsia="zh-CN"/>
              </w:rPr>
              <w:t>Налоги на прибыль, доходы</w:t>
            </w:r>
          </w:p>
        </w:tc>
        <w:tc>
          <w:tcPr>
            <w:tcW w:w="1186" w:type="pct"/>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1 01 00000 00 0000 000</w:t>
            </w:r>
          </w:p>
        </w:tc>
        <w:tc>
          <w:tcPr>
            <w:tcW w:w="693"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991,20000</w:t>
            </w:r>
          </w:p>
        </w:tc>
        <w:tc>
          <w:tcPr>
            <w:tcW w:w="666"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1 025,90000</w:t>
            </w:r>
          </w:p>
        </w:tc>
        <w:tc>
          <w:tcPr>
            <w:tcW w:w="639"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1 075,10000</w:t>
            </w:r>
          </w:p>
        </w:tc>
      </w:tr>
      <w:tr w:rsidR="000B02F9" w:rsidRPr="000B02F9" w:rsidTr="00B32AB2">
        <w:trPr>
          <w:trHeight w:val="20"/>
        </w:trPr>
        <w:tc>
          <w:tcPr>
            <w:tcW w:w="1816" w:type="pct"/>
            <w:shd w:val="clear" w:color="auto" w:fill="auto"/>
            <w:hideMark/>
          </w:tcPr>
          <w:p w:rsidR="000B02F9" w:rsidRPr="000B02F9" w:rsidRDefault="000B02F9" w:rsidP="000B02F9">
            <w:pPr>
              <w:rPr>
                <w:color w:val="000000"/>
                <w:sz w:val="16"/>
                <w:szCs w:val="16"/>
                <w:lang w:eastAsia="zh-CN"/>
              </w:rPr>
            </w:pPr>
            <w:r w:rsidRPr="000B02F9">
              <w:rPr>
                <w:color w:val="000000"/>
                <w:sz w:val="16"/>
                <w:szCs w:val="16"/>
                <w:lang w:eastAsia="zh-CN"/>
              </w:rPr>
              <w:t>Налог на доходы физических лиц</w:t>
            </w:r>
          </w:p>
        </w:tc>
        <w:tc>
          <w:tcPr>
            <w:tcW w:w="1186" w:type="pct"/>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1 01 02000 01 0000 110</w:t>
            </w:r>
          </w:p>
        </w:tc>
        <w:tc>
          <w:tcPr>
            <w:tcW w:w="693"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991,20000</w:t>
            </w:r>
          </w:p>
        </w:tc>
        <w:tc>
          <w:tcPr>
            <w:tcW w:w="666"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1 025,90000</w:t>
            </w:r>
          </w:p>
        </w:tc>
        <w:tc>
          <w:tcPr>
            <w:tcW w:w="639"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1 075,10000</w:t>
            </w:r>
          </w:p>
        </w:tc>
      </w:tr>
      <w:tr w:rsidR="000B02F9" w:rsidRPr="000B02F9" w:rsidTr="00B32AB2">
        <w:trPr>
          <w:trHeight w:val="20"/>
        </w:trPr>
        <w:tc>
          <w:tcPr>
            <w:tcW w:w="1816" w:type="pct"/>
            <w:shd w:val="clear" w:color="auto" w:fill="auto"/>
            <w:hideMark/>
          </w:tcPr>
          <w:p w:rsidR="000B02F9" w:rsidRPr="000B02F9" w:rsidRDefault="000B02F9" w:rsidP="000B02F9">
            <w:pPr>
              <w:rPr>
                <w:color w:val="000000"/>
                <w:sz w:val="16"/>
                <w:szCs w:val="16"/>
                <w:lang w:eastAsia="zh-CN"/>
              </w:rPr>
            </w:pPr>
            <w:r w:rsidRPr="000B02F9">
              <w:rPr>
                <w:color w:val="000000"/>
                <w:sz w:val="16"/>
                <w:szCs w:val="16"/>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86" w:type="pct"/>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1 01 02010 01 0000 110</w:t>
            </w:r>
          </w:p>
        </w:tc>
        <w:tc>
          <w:tcPr>
            <w:tcW w:w="693"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967,40000</w:t>
            </w:r>
          </w:p>
        </w:tc>
        <w:tc>
          <w:tcPr>
            <w:tcW w:w="666"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1 001,30000</w:t>
            </w:r>
          </w:p>
        </w:tc>
        <w:tc>
          <w:tcPr>
            <w:tcW w:w="639"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1 049,30000</w:t>
            </w:r>
          </w:p>
        </w:tc>
      </w:tr>
      <w:tr w:rsidR="000B02F9" w:rsidRPr="000B02F9" w:rsidTr="00B32AB2">
        <w:trPr>
          <w:trHeight w:val="20"/>
        </w:trPr>
        <w:tc>
          <w:tcPr>
            <w:tcW w:w="1816" w:type="pct"/>
            <w:shd w:val="clear" w:color="auto" w:fill="auto"/>
            <w:hideMark/>
          </w:tcPr>
          <w:p w:rsidR="000B02F9" w:rsidRPr="000B02F9" w:rsidRDefault="000B02F9" w:rsidP="000B02F9">
            <w:pPr>
              <w:rPr>
                <w:color w:val="000000"/>
                <w:sz w:val="16"/>
                <w:szCs w:val="16"/>
                <w:lang w:eastAsia="zh-CN"/>
              </w:rPr>
            </w:pPr>
            <w:r w:rsidRPr="000B02F9">
              <w:rPr>
                <w:color w:val="000000"/>
                <w:sz w:val="16"/>
                <w:szCs w:val="16"/>
                <w:lang w:eastAsia="zh-C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w:t>
            </w:r>
            <w:r w:rsidRPr="000B02F9">
              <w:rPr>
                <w:color w:val="000000"/>
                <w:sz w:val="16"/>
                <w:szCs w:val="16"/>
                <w:lang w:eastAsia="zh-CN"/>
              </w:rPr>
              <w:lastRenderedPageBreak/>
              <w:t>других лиц, занимающихся частной практикой в соответствии со статьей 227 Налогового кодекса Российской Федерации</w:t>
            </w:r>
          </w:p>
        </w:tc>
        <w:tc>
          <w:tcPr>
            <w:tcW w:w="1186" w:type="pct"/>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1 01 02020 01 0000 110</w:t>
            </w:r>
          </w:p>
        </w:tc>
        <w:tc>
          <w:tcPr>
            <w:tcW w:w="693"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6,90000</w:t>
            </w:r>
          </w:p>
        </w:tc>
        <w:tc>
          <w:tcPr>
            <w:tcW w:w="666"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7,20000</w:t>
            </w:r>
          </w:p>
        </w:tc>
        <w:tc>
          <w:tcPr>
            <w:tcW w:w="639"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7,50000</w:t>
            </w:r>
          </w:p>
        </w:tc>
      </w:tr>
      <w:tr w:rsidR="000B02F9" w:rsidRPr="000B02F9" w:rsidTr="00B32AB2">
        <w:trPr>
          <w:trHeight w:val="20"/>
        </w:trPr>
        <w:tc>
          <w:tcPr>
            <w:tcW w:w="1816" w:type="pct"/>
            <w:shd w:val="clear" w:color="auto" w:fill="auto"/>
            <w:hideMark/>
          </w:tcPr>
          <w:p w:rsidR="000B02F9" w:rsidRPr="000B02F9" w:rsidRDefault="000B02F9" w:rsidP="000B02F9">
            <w:pPr>
              <w:rPr>
                <w:color w:val="000000"/>
                <w:sz w:val="16"/>
                <w:szCs w:val="16"/>
                <w:lang w:eastAsia="zh-CN"/>
              </w:rPr>
            </w:pPr>
            <w:r w:rsidRPr="000B02F9">
              <w:rPr>
                <w:color w:val="000000"/>
                <w:sz w:val="16"/>
                <w:szCs w:val="16"/>
                <w:lang w:eastAsia="zh-C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86" w:type="pct"/>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1 01 02030 01 0000 110</w:t>
            </w:r>
          </w:p>
        </w:tc>
        <w:tc>
          <w:tcPr>
            <w:tcW w:w="693"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16,90000</w:t>
            </w:r>
          </w:p>
        </w:tc>
        <w:tc>
          <w:tcPr>
            <w:tcW w:w="666"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17,40000</w:t>
            </w:r>
          </w:p>
        </w:tc>
        <w:tc>
          <w:tcPr>
            <w:tcW w:w="639"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18,30000</w:t>
            </w:r>
          </w:p>
        </w:tc>
      </w:tr>
      <w:tr w:rsidR="000B02F9" w:rsidRPr="000B02F9" w:rsidTr="00B32AB2">
        <w:trPr>
          <w:trHeight w:val="20"/>
        </w:trPr>
        <w:tc>
          <w:tcPr>
            <w:tcW w:w="1816" w:type="pct"/>
            <w:shd w:val="clear" w:color="auto" w:fill="auto"/>
            <w:vAlign w:val="bottom"/>
            <w:hideMark/>
          </w:tcPr>
          <w:p w:rsidR="000B02F9" w:rsidRPr="000B02F9" w:rsidRDefault="000B02F9" w:rsidP="000B02F9">
            <w:pPr>
              <w:rPr>
                <w:b/>
                <w:bCs/>
                <w:color w:val="000000"/>
                <w:sz w:val="16"/>
                <w:szCs w:val="16"/>
                <w:lang w:eastAsia="zh-CN"/>
              </w:rPr>
            </w:pPr>
            <w:r w:rsidRPr="000B02F9">
              <w:rPr>
                <w:b/>
                <w:bCs/>
                <w:color w:val="000000"/>
                <w:sz w:val="16"/>
                <w:szCs w:val="16"/>
                <w:lang w:eastAsia="zh-CN"/>
              </w:rPr>
              <w:t>Акцизы по подакцизным товарам  (продукции), производимым на территории Российской Федерации</w:t>
            </w:r>
          </w:p>
        </w:tc>
        <w:tc>
          <w:tcPr>
            <w:tcW w:w="1186" w:type="pct"/>
            <w:shd w:val="clear" w:color="auto" w:fill="auto"/>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103 00000 00 0000 000</w:t>
            </w:r>
          </w:p>
        </w:tc>
        <w:tc>
          <w:tcPr>
            <w:tcW w:w="693" w:type="pct"/>
            <w:shd w:val="clear" w:color="auto" w:fill="auto"/>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4 823,20000</w:t>
            </w:r>
          </w:p>
        </w:tc>
        <w:tc>
          <w:tcPr>
            <w:tcW w:w="666" w:type="pct"/>
            <w:shd w:val="clear" w:color="auto" w:fill="auto"/>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5 069,50000</w:t>
            </w:r>
          </w:p>
        </w:tc>
        <w:tc>
          <w:tcPr>
            <w:tcW w:w="639" w:type="pct"/>
            <w:shd w:val="clear" w:color="auto" w:fill="auto"/>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5 459,60000</w:t>
            </w:r>
          </w:p>
        </w:tc>
      </w:tr>
      <w:tr w:rsidR="000B02F9" w:rsidRPr="000B02F9" w:rsidTr="00B32AB2">
        <w:trPr>
          <w:trHeight w:val="20"/>
        </w:trPr>
        <w:tc>
          <w:tcPr>
            <w:tcW w:w="1816" w:type="pct"/>
            <w:shd w:val="clear" w:color="auto" w:fill="auto"/>
            <w:vAlign w:val="bottom"/>
            <w:hideMark/>
          </w:tcPr>
          <w:p w:rsidR="000B02F9" w:rsidRPr="000B02F9" w:rsidRDefault="000B02F9" w:rsidP="000B02F9">
            <w:pPr>
              <w:rPr>
                <w:color w:val="000000"/>
                <w:sz w:val="16"/>
                <w:szCs w:val="16"/>
                <w:lang w:eastAsia="zh-CN"/>
              </w:rPr>
            </w:pPr>
            <w:r w:rsidRPr="000B02F9">
              <w:rPr>
                <w:color w:val="000000"/>
                <w:sz w:val="16"/>
                <w:szCs w:val="16"/>
                <w:lang w:eastAsia="zh-C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6" w:type="pct"/>
            <w:shd w:val="clear" w:color="auto" w:fill="auto"/>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103 02231 01 0000 110</w:t>
            </w:r>
          </w:p>
        </w:tc>
        <w:tc>
          <w:tcPr>
            <w:tcW w:w="693" w:type="pct"/>
            <w:shd w:val="clear" w:color="auto" w:fill="auto"/>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2 358,50000</w:t>
            </w:r>
          </w:p>
        </w:tc>
        <w:tc>
          <w:tcPr>
            <w:tcW w:w="666" w:type="pct"/>
            <w:shd w:val="clear" w:color="auto" w:fill="auto"/>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2 479,00000</w:t>
            </w:r>
          </w:p>
        </w:tc>
        <w:tc>
          <w:tcPr>
            <w:tcW w:w="639" w:type="pct"/>
            <w:shd w:val="clear" w:color="auto" w:fill="auto"/>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2 669,80000</w:t>
            </w:r>
          </w:p>
        </w:tc>
      </w:tr>
      <w:tr w:rsidR="000B02F9" w:rsidRPr="000B02F9" w:rsidTr="00B32AB2">
        <w:trPr>
          <w:trHeight w:val="20"/>
        </w:trPr>
        <w:tc>
          <w:tcPr>
            <w:tcW w:w="1816" w:type="pct"/>
            <w:shd w:val="clear" w:color="auto" w:fill="auto"/>
            <w:vAlign w:val="bottom"/>
            <w:hideMark/>
          </w:tcPr>
          <w:p w:rsidR="000B02F9" w:rsidRPr="000B02F9" w:rsidRDefault="000B02F9" w:rsidP="000B02F9">
            <w:pPr>
              <w:rPr>
                <w:color w:val="000000"/>
                <w:sz w:val="16"/>
                <w:szCs w:val="16"/>
                <w:lang w:eastAsia="zh-CN"/>
              </w:rPr>
            </w:pPr>
            <w:r w:rsidRPr="000B02F9">
              <w:rPr>
                <w:color w:val="000000"/>
                <w:sz w:val="16"/>
                <w:szCs w:val="16"/>
                <w:lang w:eastAsia="zh-CN"/>
              </w:rPr>
              <w:t>Доходы от уплаты акцизов на моторные масла для дизельных и (или) карбюраторных (</w:t>
            </w:r>
            <w:proofErr w:type="spellStart"/>
            <w:r w:rsidRPr="000B02F9">
              <w:rPr>
                <w:color w:val="000000"/>
                <w:sz w:val="16"/>
                <w:szCs w:val="16"/>
                <w:lang w:eastAsia="zh-CN"/>
              </w:rPr>
              <w:t>инжекторных</w:t>
            </w:r>
            <w:proofErr w:type="spellEnd"/>
            <w:r w:rsidRPr="000B02F9">
              <w:rPr>
                <w:color w:val="000000"/>
                <w:sz w:val="16"/>
                <w:szCs w:val="16"/>
                <w:lang w:eastAsia="zh-C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6" w:type="pct"/>
            <w:shd w:val="clear" w:color="auto" w:fill="auto"/>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103 02241 01 0000 110</w:t>
            </w:r>
          </w:p>
        </w:tc>
        <w:tc>
          <w:tcPr>
            <w:tcW w:w="693" w:type="pct"/>
            <w:shd w:val="clear" w:color="auto" w:fill="auto"/>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14,50000</w:t>
            </w:r>
          </w:p>
        </w:tc>
        <w:tc>
          <w:tcPr>
            <w:tcW w:w="666" w:type="pct"/>
            <w:shd w:val="clear" w:color="auto" w:fill="auto"/>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15,20000</w:t>
            </w:r>
          </w:p>
        </w:tc>
        <w:tc>
          <w:tcPr>
            <w:tcW w:w="639" w:type="pct"/>
            <w:shd w:val="clear" w:color="auto" w:fill="auto"/>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16,40000</w:t>
            </w:r>
          </w:p>
        </w:tc>
      </w:tr>
      <w:tr w:rsidR="000B02F9" w:rsidRPr="000B02F9" w:rsidTr="00B32AB2">
        <w:trPr>
          <w:trHeight w:val="20"/>
        </w:trPr>
        <w:tc>
          <w:tcPr>
            <w:tcW w:w="1816" w:type="pct"/>
            <w:shd w:val="clear" w:color="auto" w:fill="auto"/>
            <w:vAlign w:val="bottom"/>
            <w:hideMark/>
          </w:tcPr>
          <w:p w:rsidR="000B02F9" w:rsidRPr="000B02F9" w:rsidRDefault="000B02F9" w:rsidP="000B02F9">
            <w:pPr>
              <w:rPr>
                <w:color w:val="000000"/>
                <w:sz w:val="16"/>
                <w:szCs w:val="16"/>
                <w:lang w:eastAsia="zh-CN"/>
              </w:rPr>
            </w:pPr>
            <w:r w:rsidRPr="000B02F9">
              <w:rPr>
                <w:color w:val="000000"/>
                <w:sz w:val="16"/>
                <w:szCs w:val="16"/>
                <w:lang w:eastAsia="zh-C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6" w:type="pct"/>
            <w:shd w:val="clear" w:color="auto" w:fill="auto"/>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103 02251 01 0000 110</w:t>
            </w:r>
          </w:p>
        </w:tc>
        <w:tc>
          <w:tcPr>
            <w:tcW w:w="693" w:type="pct"/>
            <w:shd w:val="clear" w:color="auto" w:fill="auto"/>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2 715,50000</w:t>
            </w:r>
          </w:p>
        </w:tc>
        <w:tc>
          <w:tcPr>
            <w:tcW w:w="666" w:type="pct"/>
            <w:shd w:val="clear" w:color="auto" w:fill="auto"/>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2 854,10000</w:t>
            </w:r>
          </w:p>
        </w:tc>
        <w:tc>
          <w:tcPr>
            <w:tcW w:w="639" w:type="pct"/>
            <w:shd w:val="clear" w:color="auto" w:fill="auto"/>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3 073,70000</w:t>
            </w:r>
          </w:p>
        </w:tc>
      </w:tr>
      <w:tr w:rsidR="000B02F9" w:rsidRPr="000B02F9" w:rsidTr="00B32AB2">
        <w:trPr>
          <w:trHeight w:val="20"/>
        </w:trPr>
        <w:tc>
          <w:tcPr>
            <w:tcW w:w="1816" w:type="pct"/>
            <w:shd w:val="clear" w:color="auto" w:fill="auto"/>
            <w:vAlign w:val="bottom"/>
            <w:hideMark/>
          </w:tcPr>
          <w:p w:rsidR="000B02F9" w:rsidRPr="000B02F9" w:rsidRDefault="000B02F9" w:rsidP="000B02F9">
            <w:pPr>
              <w:rPr>
                <w:color w:val="000000"/>
                <w:sz w:val="16"/>
                <w:szCs w:val="16"/>
                <w:lang w:eastAsia="zh-CN"/>
              </w:rPr>
            </w:pPr>
            <w:r w:rsidRPr="000B02F9">
              <w:rPr>
                <w:color w:val="000000"/>
                <w:sz w:val="16"/>
                <w:szCs w:val="16"/>
                <w:lang w:eastAsia="zh-C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6" w:type="pct"/>
            <w:shd w:val="clear" w:color="auto" w:fill="auto"/>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103 02261 01 0000 110</w:t>
            </w:r>
          </w:p>
        </w:tc>
        <w:tc>
          <w:tcPr>
            <w:tcW w:w="693" w:type="pct"/>
            <w:shd w:val="clear" w:color="auto" w:fill="auto"/>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-265,30000</w:t>
            </w:r>
          </w:p>
        </w:tc>
        <w:tc>
          <w:tcPr>
            <w:tcW w:w="666" w:type="pct"/>
            <w:shd w:val="clear" w:color="auto" w:fill="auto"/>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-278,80000</w:t>
            </w:r>
          </w:p>
        </w:tc>
        <w:tc>
          <w:tcPr>
            <w:tcW w:w="639" w:type="pct"/>
            <w:shd w:val="clear" w:color="auto" w:fill="auto"/>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-300,30000</w:t>
            </w:r>
          </w:p>
        </w:tc>
      </w:tr>
      <w:tr w:rsidR="000B02F9" w:rsidRPr="000B02F9" w:rsidTr="00B32AB2">
        <w:trPr>
          <w:trHeight w:val="20"/>
        </w:trPr>
        <w:tc>
          <w:tcPr>
            <w:tcW w:w="1816" w:type="pct"/>
            <w:shd w:val="clear" w:color="auto" w:fill="auto"/>
            <w:vAlign w:val="bottom"/>
            <w:hideMark/>
          </w:tcPr>
          <w:p w:rsidR="000B02F9" w:rsidRPr="000B02F9" w:rsidRDefault="000B02F9" w:rsidP="000B02F9">
            <w:pPr>
              <w:rPr>
                <w:b/>
                <w:bCs/>
                <w:color w:val="000000"/>
                <w:sz w:val="16"/>
                <w:szCs w:val="16"/>
                <w:lang w:eastAsia="zh-CN"/>
              </w:rPr>
            </w:pPr>
            <w:r w:rsidRPr="000B02F9">
              <w:rPr>
                <w:b/>
                <w:bCs/>
                <w:color w:val="000000"/>
                <w:sz w:val="16"/>
                <w:szCs w:val="16"/>
                <w:lang w:eastAsia="zh-CN"/>
              </w:rPr>
              <w:t>Налоги на совокупный доход</w:t>
            </w:r>
          </w:p>
        </w:tc>
        <w:tc>
          <w:tcPr>
            <w:tcW w:w="1186" w:type="pct"/>
            <w:shd w:val="clear" w:color="auto" w:fill="auto"/>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 xml:space="preserve"> 105 00000 00 0000 000</w:t>
            </w:r>
          </w:p>
        </w:tc>
        <w:tc>
          <w:tcPr>
            <w:tcW w:w="693" w:type="pct"/>
            <w:shd w:val="clear" w:color="auto" w:fill="auto"/>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98,70000</w:t>
            </w:r>
          </w:p>
        </w:tc>
        <w:tc>
          <w:tcPr>
            <w:tcW w:w="666" w:type="pct"/>
            <w:shd w:val="clear" w:color="auto" w:fill="auto"/>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102,30000</w:t>
            </w:r>
          </w:p>
        </w:tc>
        <w:tc>
          <w:tcPr>
            <w:tcW w:w="639" w:type="pct"/>
            <w:shd w:val="clear" w:color="auto" w:fill="auto"/>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106,50000</w:t>
            </w:r>
          </w:p>
        </w:tc>
      </w:tr>
      <w:tr w:rsidR="000B02F9" w:rsidRPr="000B02F9" w:rsidTr="00B32AB2">
        <w:trPr>
          <w:trHeight w:val="20"/>
        </w:trPr>
        <w:tc>
          <w:tcPr>
            <w:tcW w:w="1816" w:type="pct"/>
            <w:shd w:val="clear" w:color="auto" w:fill="auto"/>
            <w:vAlign w:val="bottom"/>
            <w:hideMark/>
          </w:tcPr>
          <w:p w:rsidR="000B02F9" w:rsidRPr="000B02F9" w:rsidRDefault="000B02F9" w:rsidP="000B02F9">
            <w:pPr>
              <w:rPr>
                <w:color w:val="000000"/>
                <w:sz w:val="16"/>
                <w:szCs w:val="16"/>
                <w:lang w:eastAsia="zh-CN"/>
              </w:rPr>
            </w:pPr>
            <w:r w:rsidRPr="000B02F9">
              <w:rPr>
                <w:color w:val="000000"/>
                <w:sz w:val="16"/>
                <w:szCs w:val="16"/>
                <w:lang w:eastAsia="zh-CN"/>
              </w:rPr>
              <w:t>Единый сельскохозяйственный налог</w:t>
            </w:r>
          </w:p>
        </w:tc>
        <w:tc>
          <w:tcPr>
            <w:tcW w:w="1186" w:type="pct"/>
            <w:shd w:val="clear" w:color="auto" w:fill="auto"/>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 xml:space="preserve"> 105 03010 01 1000 110</w:t>
            </w:r>
          </w:p>
        </w:tc>
        <w:tc>
          <w:tcPr>
            <w:tcW w:w="693" w:type="pct"/>
            <w:shd w:val="clear" w:color="auto" w:fill="auto"/>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98,70000</w:t>
            </w:r>
          </w:p>
        </w:tc>
        <w:tc>
          <w:tcPr>
            <w:tcW w:w="666" w:type="pct"/>
            <w:shd w:val="clear" w:color="auto" w:fill="auto"/>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102,30000</w:t>
            </w:r>
          </w:p>
        </w:tc>
        <w:tc>
          <w:tcPr>
            <w:tcW w:w="639" w:type="pct"/>
            <w:shd w:val="clear" w:color="auto" w:fill="auto"/>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106,50000</w:t>
            </w:r>
          </w:p>
        </w:tc>
      </w:tr>
      <w:tr w:rsidR="000B02F9" w:rsidRPr="000B02F9" w:rsidTr="00B32AB2">
        <w:trPr>
          <w:trHeight w:val="20"/>
        </w:trPr>
        <w:tc>
          <w:tcPr>
            <w:tcW w:w="1816" w:type="pct"/>
            <w:shd w:val="clear" w:color="auto" w:fill="auto"/>
            <w:hideMark/>
          </w:tcPr>
          <w:p w:rsidR="000B02F9" w:rsidRPr="000B02F9" w:rsidRDefault="000B02F9" w:rsidP="000B02F9">
            <w:pPr>
              <w:rPr>
                <w:b/>
                <w:bCs/>
                <w:color w:val="000000"/>
                <w:sz w:val="16"/>
                <w:szCs w:val="16"/>
                <w:lang w:eastAsia="zh-CN"/>
              </w:rPr>
            </w:pPr>
            <w:r w:rsidRPr="000B02F9">
              <w:rPr>
                <w:b/>
                <w:bCs/>
                <w:color w:val="000000"/>
                <w:sz w:val="16"/>
                <w:szCs w:val="16"/>
                <w:lang w:eastAsia="zh-CN"/>
              </w:rPr>
              <w:t>Налоги на имущество</w:t>
            </w:r>
          </w:p>
        </w:tc>
        <w:tc>
          <w:tcPr>
            <w:tcW w:w="1186" w:type="pct"/>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1 06 00000 00 0000 000</w:t>
            </w:r>
          </w:p>
        </w:tc>
        <w:tc>
          <w:tcPr>
            <w:tcW w:w="693"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5 115,00000</w:t>
            </w:r>
          </w:p>
        </w:tc>
        <w:tc>
          <w:tcPr>
            <w:tcW w:w="666"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5 582,00000</w:t>
            </w:r>
          </w:p>
        </w:tc>
        <w:tc>
          <w:tcPr>
            <w:tcW w:w="639"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5 647,00000</w:t>
            </w:r>
          </w:p>
        </w:tc>
      </w:tr>
      <w:tr w:rsidR="000B02F9" w:rsidRPr="000B02F9" w:rsidTr="00B32AB2">
        <w:trPr>
          <w:trHeight w:val="20"/>
        </w:trPr>
        <w:tc>
          <w:tcPr>
            <w:tcW w:w="1816" w:type="pct"/>
            <w:shd w:val="clear" w:color="auto" w:fill="auto"/>
            <w:hideMark/>
          </w:tcPr>
          <w:p w:rsidR="000B02F9" w:rsidRPr="000B02F9" w:rsidRDefault="000B02F9" w:rsidP="000B02F9">
            <w:pPr>
              <w:rPr>
                <w:color w:val="000000"/>
                <w:sz w:val="16"/>
                <w:szCs w:val="16"/>
                <w:lang w:eastAsia="zh-CN"/>
              </w:rPr>
            </w:pPr>
            <w:r w:rsidRPr="000B02F9">
              <w:rPr>
                <w:color w:val="000000"/>
                <w:sz w:val="16"/>
                <w:szCs w:val="16"/>
                <w:lang w:eastAsia="zh-CN"/>
              </w:rPr>
              <w:t>Налог на имущество физических лиц</w:t>
            </w:r>
          </w:p>
        </w:tc>
        <w:tc>
          <w:tcPr>
            <w:tcW w:w="1186" w:type="pct"/>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1 06 01000 00 0000 110</w:t>
            </w:r>
          </w:p>
        </w:tc>
        <w:tc>
          <w:tcPr>
            <w:tcW w:w="693"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990,00000</w:t>
            </w:r>
          </w:p>
        </w:tc>
        <w:tc>
          <w:tcPr>
            <w:tcW w:w="666"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1 000,00000</w:t>
            </w:r>
          </w:p>
        </w:tc>
        <w:tc>
          <w:tcPr>
            <w:tcW w:w="639"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1 010,00000</w:t>
            </w:r>
          </w:p>
        </w:tc>
      </w:tr>
      <w:tr w:rsidR="000B02F9" w:rsidRPr="000B02F9" w:rsidTr="00B32AB2">
        <w:trPr>
          <w:trHeight w:val="20"/>
        </w:trPr>
        <w:tc>
          <w:tcPr>
            <w:tcW w:w="1816" w:type="pct"/>
            <w:shd w:val="clear" w:color="auto" w:fill="auto"/>
            <w:hideMark/>
          </w:tcPr>
          <w:p w:rsidR="000B02F9" w:rsidRPr="000B02F9" w:rsidRDefault="000B02F9" w:rsidP="000B02F9">
            <w:pPr>
              <w:rPr>
                <w:color w:val="000000"/>
                <w:sz w:val="16"/>
                <w:szCs w:val="16"/>
                <w:lang w:eastAsia="zh-CN"/>
              </w:rPr>
            </w:pPr>
            <w:r w:rsidRPr="000B02F9">
              <w:rPr>
                <w:color w:val="000000"/>
                <w:sz w:val="16"/>
                <w:szCs w:val="16"/>
                <w:lang w:eastAsia="zh-C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86" w:type="pct"/>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1 06 01030 10 0000 110</w:t>
            </w:r>
          </w:p>
        </w:tc>
        <w:tc>
          <w:tcPr>
            <w:tcW w:w="693"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90,00000</w:t>
            </w:r>
          </w:p>
        </w:tc>
        <w:tc>
          <w:tcPr>
            <w:tcW w:w="666"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1 000,00000</w:t>
            </w:r>
          </w:p>
        </w:tc>
        <w:tc>
          <w:tcPr>
            <w:tcW w:w="639"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1 010,00000</w:t>
            </w:r>
          </w:p>
        </w:tc>
      </w:tr>
      <w:tr w:rsidR="000B02F9" w:rsidRPr="000B02F9" w:rsidTr="00B32AB2">
        <w:trPr>
          <w:trHeight w:val="20"/>
        </w:trPr>
        <w:tc>
          <w:tcPr>
            <w:tcW w:w="1816" w:type="pct"/>
            <w:shd w:val="clear" w:color="auto" w:fill="auto"/>
            <w:hideMark/>
          </w:tcPr>
          <w:p w:rsidR="000B02F9" w:rsidRPr="000B02F9" w:rsidRDefault="000B02F9" w:rsidP="000B02F9">
            <w:pPr>
              <w:rPr>
                <w:b/>
                <w:bCs/>
                <w:color w:val="000000"/>
                <w:sz w:val="16"/>
                <w:szCs w:val="16"/>
                <w:lang w:eastAsia="zh-CN"/>
              </w:rPr>
            </w:pPr>
            <w:r w:rsidRPr="000B02F9">
              <w:rPr>
                <w:b/>
                <w:bCs/>
                <w:color w:val="000000"/>
                <w:sz w:val="16"/>
                <w:szCs w:val="16"/>
                <w:lang w:eastAsia="zh-CN"/>
              </w:rPr>
              <w:t>Земельный налог</w:t>
            </w:r>
          </w:p>
        </w:tc>
        <w:tc>
          <w:tcPr>
            <w:tcW w:w="1186" w:type="pct"/>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1 06 06000 00 0000 110</w:t>
            </w:r>
          </w:p>
        </w:tc>
        <w:tc>
          <w:tcPr>
            <w:tcW w:w="693"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4 125,00000</w:t>
            </w:r>
          </w:p>
        </w:tc>
        <w:tc>
          <w:tcPr>
            <w:tcW w:w="666"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4 582,00000</w:t>
            </w:r>
          </w:p>
        </w:tc>
        <w:tc>
          <w:tcPr>
            <w:tcW w:w="639"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4 637,00000</w:t>
            </w:r>
          </w:p>
        </w:tc>
      </w:tr>
      <w:tr w:rsidR="000B02F9" w:rsidRPr="000B02F9" w:rsidTr="00B32AB2">
        <w:trPr>
          <w:trHeight w:val="20"/>
        </w:trPr>
        <w:tc>
          <w:tcPr>
            <w:tcW w:w="1816" w:type="pct"/>
            <w:shd w:val="clear" w:color="auto" w:fill="auto"/>
            <w:hideMark/>
          </w:tcPr>
          <w:p w:rsidR="000B02F9" w:rsidRPr="000B02F9" w:rsidRDefault="000B02F9" w:rsidP="000B02F9">
            <w:pPr>
              <w:rPr>
                <w:color w:val="000000"/>
                <w:sz w:val="16"/>
                <w:szCs w:val="16"/>
                <w:lang w:eastAsia="zh-CN"/>
              </w:rPr>
            </w:pPr>
            <w:r w:rsidRPr="000B02F9">
              <w:rPr>
                <w:color w:val="000000"/>
                <w:sz w:val="16"/>
                <w:szCs w:val="16"/>
                <w:lang w:eastAsia="zh-CN"/>
              </w:rPr>
              <w:t>Земельный налог с организаций</w:t>
            </w:r>
          </w:p>
        </w:tc>
        <w:tc>
          <w:tcPr>
            <w:tcW w:w="1186" w:type="pct"/>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 xml:space="preserve"> 1 06 06033 00 0000 110</w:t>
            </w:r>
          </w:p>
        </w:tc>
        <w:tc>
          <w:tcPr>
            <w:tcW w:w="693"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744,00000</w:t>
            </w:r>
          </w:p>
        </w:tc>
        <w:tc>
          <w:tcPr>
            <w:tcW w:w="666"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1 085,00000</w:t>
            </w:r>
          </w:p>
        </w:tc>
        <w:tc>
          <w:tcPr>
            <w:tcW w:w="639"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1 097,00000</w:t>
            </w:r>
          </w:p>
        </w:tc>
      </w:tr>
      <w:tr w:rsidR="000B02F9" w:rsidRPr="000B02F9" w:rsidTr="00B32AB2">
        <w:trPr>
          <w:trHeight w:val="20"/>
        </w:trPr>
        <w:tc>
          <w:tcPr>
            <w:tcW w:w="1816" w:type="pct"/>
            <w:shd w:val="clear" w:color="auto" w:fill="auto"/>
            <w:hideMark/>
          </w:tcPr>
          <w:p w:rsidR="000B02F9" w:rsidRPr="000B02F9" w:rsidRDefault="000B02F9" w:rsidP="000B02F9">
            <w:pPr>
              <w:rPr>
                <w:color w:val="000000"/>
                <w:sz w:val="16"/>
                <w:szCs w:val="16"/>
                <w:lang w:eastAsia="zh-CN"/>
              </w:rPr>
            </w:pPr>
            <w:r w:rsidRPr="000B02F9">
              <w:rPr>
                <w:color w:val="000000"/>
                <w:sz w:val="16"/>
                <w:szCs w:val="16"/>
                <w:lang w:eastAsia="zh-CN"/>
              </w:rPr>
              <w:t>Земельный налог с организаций, обладающих земельным участком, расположенным в границах сельских поселений</w:t>
            </w:r>
          </w:p>
        </w:tc>
        <w:tc>
          <w:tcPr>
            <w:tcW w:w="1186" w:type="pct"/>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 xml:space="preserve"> 1 06 06033 10 0000 110</w:t>
            </w:r>
          </w:p>
        </w:tc>
        <w:tc>
          <w:tcPr>
            <w:tcW w:w="693"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744,00000</w:t>
            </w:r>
          </w:p>
        </w:tc>
        <w:tc>
          <w:tcPr>
            <w:tcW w:w="666"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1 085,00000</w:t>
            </w:r>
          </w:p>
        </w:tc>
        <w:tc>
          <w:tcPr>
            <w:tcW w:w="639"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1 097,00000</w:t>
            </w:r>
          </w:p>
        </w:tc>
      </w:tr>
      <w:tr w:rsidR="000B02F9" w:rsidRPr="000B02F9" w:rsidTr="00B32AB2">
        <w:trPr>
          <w:trHeight w:val="20"/>
        </w:trPr>
        <w:tc>
          <w:tcPr>
            <w:tcW w:w="1816" w:type="pct"/>
            <w:shd w:val="clear" w:color="auto" w:fill="auto"/>
            <w:hideMark/>
          </w:tcPr>
          <w:p w:rsidR="000B02F9" w:rsidRPr="000B02F9" w:rsidRDefault="000B02F9" w:rsidP="000B02F9">
            <w:pPr>
              <w:rPr>
                <w:color w:val="000000"/>
                <w:sz w:val="16"/>
                <w:szCs w:val="16"/>
                <w:lang w:eastAsia="zh-CN"/>
              </w:rPr>
            </w:pPr>
            <w:r w:rsidRPr="000B02F9">
              <w:rPr>
                <w:color w:val="000000"/>
                <w:sz w:val="16"/>
                <w:szCs w:val="16"/>
                <w:lang w:eastAsia="zh-CN"/>
              </w:rPr>
              <w:t>Земельный налог с физических лиц</w:t>
            </w:r>
          </w:p>
        </w:tc>
        <w:tc>
          <w:tcPr>
            <w:tcW w:w="1186" w:type="pct"/>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1 06 06043 00 0000 110</w:t>
            </w:r>
          </w:p>
        </w:tc>
        <w:tc>
          <w:tcPr>
            <w:tcW w:w="693"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3 381,00000</w:t>
            </w:r>
          </w:p>
        </w:tc>
        <w:tc>
          <w:tcPr>
            <w:tcW w:w="666"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3 497,00000</w:t>
            </w:r>
          </w:p>
        </w:tc>
        <w:tc>
          <w:tcPr>
            <w:tcW w:w="639"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3 540,00000</w:t>
            </w:r>
          </w:p>
        </w:tc>
      </w:tr>
      <w:tr w:rsidR="000B02F9" w:rsidRPr="000B02F9" w:rsidTr="00B32AB2">
        <w:trPr>
          <w:trHeight w:val="20"/>
        </w:trPr>
        <w:tc>
          <w:tcPr>
            <w:tcW w:w="1816" w:type="pct"/>
            <w:shd w:val="clear" w:color="auto" w:fill="auto"/>
            <w:hideMark/>
          </w:tcPr>
          <w:p w:rsidR="000B02F9" w:rsidRPr="000B02F9" w:rsidRDefault="000B02F9" w:rsidP="000B02F9">
            <w:pPr>
              <w:rPr>
                <w:color w:val="000000"/>
                <w:sz w:val="16"/>
                <w:szCs w:val="16"/>
                <w:lang w:eastAsia="zh-CN"/>
              </w:rPr>
            </w:pPr>
            <w:r w:rsidRPr="000B02F9">
              <w:rPr>
                <w:color w:val="000000"/>
                <w:sz w:val="16"/>
                <w:szCs w:val="16"/>
                <w:lang w:eastAsia="zh-CN"/>
              </w:rPr>
              <w:t>Земельный налог с физических лиц, обладающих земельным участком, расположенным в границах сельских поселений</w:t>
            </w:r>
          </w:p>
        </w:tc>
        <w:tc>
          <w:tcPr>
            <w:tcW w:w="1186" w:type="pct"/>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1 06 06043 10 0000 110</w:t>
            </w:r>
          </w:p>
        </w:tc>
        <w:tc>
          <w:tcPr>
            <w:tcW w:w="693"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3 381,00000</w:t>
            </w:r>
          </w:p>
        </w:tc>
        <w:tc>
          <w:tcPr>
            <w:tcW w:w="666"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3 497,00000</w:t>
            </w:r>
          </w:p>
        </w:tc>
        <w:tc>
          <w:tcPr>
            <w:tcW w:w="639"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3 540,00000</w:t>
            </w:r>
          </w:p>
        </w:tc>
      </w:tr>
      <w:tr w:rsidR="000B02F9" w:rsidRPr="000B02F9" w:rsidTr="00B32AB2">
        <w:trPr>
          <w:trHeight w:val="20"/>
        </w:trPr>
        <w:tc>
          <w:tcPr>
            <w:tcW w:w="1816" w:type="pct"/>
            <w:shd w:val="clear" w:color="auto" w:fill="auto"/>
            <w:hideMark/>
          </w:tcPr>
          <w:p w:rsidR="000B02F9" w:rsidRPr="000B02F9" w:rsidRDefault="000B02F9" w:rsidP="000B02F9">
            <w:pPr>
              <w:rPr>
                <w:b/>
                <w:bCs/>
                <w:color w:val="000000"/>
                <w:sz w:val="16"/>
                <w:szCs w:val="16"/>
                <w:lang w:eastAsia="zh-CN"/>
              </w:rPr>
            </w:pPr>
            <w:r w:rsidRPr="000B02F9">
              <w:rPr>
                <w:b/>
                <w:bCs/>
                <w:color w:val="000000"/>
                <w:sz w:val="16"/>
                <w:szCs w:val="16"/>
                <w:lang w:eastAsia="zh-CN"/>
              </w:rPr>
              <w:t xml:space="preserve">Безвозмездные поступления </w:t>
            </w:r>
          </w:p>
        </w:tc>
        <w:tc>
          <w:tcPr>
            <w:tcW w:w="1186" w:type="pct"/>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2 00 00000 00 0000 000</w:t>
            </w:r>
          </w:p>
        </w:tc>
        <w:tc>
          <w:tcPr>
            <w:tcW w:w="693"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21 236,36628</w:t>
            </w:r>
          </w:p>
        </w:tc>
        <w:tc>
          <w:tcPr>
            <w:tcW w:w="666"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7 365,05000</w:t>
            </w:r>
          </w:p>
        </w:tc>
        <w:tc>
          <w:tcPr>
            <w:tcW w:w="639"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7 469,45000</w:t>
            </w:r>
          </w:p>
        </w:tc>
      </w:tr>
      <w:tr w:rsidR="000B02F9" w:rsidRPr="000B02F9" w:rsidTr="00B32AB2">
        <w:trPr>
          <w:trHeight w:val="20"/>
        </w:trPr>
        <w:tc>
          <w:tcPr>
            <w:tcW w:w="1816" w:type="pct"/>
            <w:shd w:val="clear" w:color="auto" w:fill="auto"/>
            <w:hideMark/>
          </w:tcPr>
          <w:p w:rsidR="000B02F9" w:rsidRPr="000B02F9" w:rsidRDefault="000B02F9" w:rsidP="000B02F9">
            <w:pPr>
              <w:rPr>
                <w:b/>
                <w:bCs/>
                <w:color w:val="000000"/>
                <w:sz w:val="16"/>
                <w:szCs w:val="16"/>
                <w:lang w:eastAsia="zh-CN"/>
              </w:rPr>
            </w:pPr>
            <w:r w:rsidRPr="000B02F9">
              <w:rPr>
                <w:b/>
                <w:bCs/>
                <w:color w:val="000000"/>
                <w:sz w:val="16"/>
                <w:szCs w:val="16"/>
                <w:lang w:eastAsia="zh-CN"/>
              </w:rPr>
              <w:t>Безвозмездные поступления от других бюджетов бюджетной системы Российской Федерации</w:t>
            </w:r>
          </w:p>
        </w:tc>
        <w:tc>
          <w:tcPr>
            <w:tcW w:w="1186" w:type="pct"/>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2 02 00000 00 0000 000</w:t>
            </w:r>
          </w:p>
        </w:tc>
        <w:tc>
          <w:tcPr>
            <w:tcW w:w="693"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21 236,36628</w:t>
            </w:r>
          </w:p>
        </w:tc>
        <w:tc>
          <w:tcPr>
            <w:tcW w:w="666"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7 365,05000</w:t>
            </w:r>
          </w:p>
        </w:tc>
        <w:tc>
          <w:tcPr>
            <w:tcW w:w="639"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7 469,45000</w:t>
            </w:r>
          </w:p>
        </w:tc>
      </w:tr>
      <w:tr w:rsidR="000B02F9" w:rsidRPr="000B02F9" w:rsidTr="00B32AB2">
        <w:trPr>
          <w:trHeight w:val="20"/>
        </w:trPr>
        <w:tc>
          <w:tcPr>
            <w:tcW w:w="1816" w:type="pct"/>
            <w:shd w:val="clear" w:color="auto" w:fill="auto"/>
            <w:vAlign w:val="bottom"/>
            <w:hideMark/>
          </w:tcPr>
          <w:p w:rsidR="000B02F9" w:rsidRPr="000B02F9" w:rsidRDefault="000B02F9" w:rsidP="000B02F9">
            <w:pPr>
              <w:rPr>
                <w:b/>
                <w:bCs/>
                <w:color w:val="000000"/>
                <w:sz w:val="16"/>
                <w:szCs w:val="16"/>
                <w:lang w:eastAsia="zh-CN"/>
              </w:rPr>
            </w:pPr>
            <w:r w:rsidRPr="000B02F9">
              <w:rPr>
                <w:b/>
                <w:bCs/>
                <w:color w:val="000000"/>
                <w:sz w:val="16"/>
                <w:szCs w:val="16"/>
                <w:lang w:eastAsia="zh-CN"/>
              </w:rPr>
              <w:t>Дотации бюджетам бюджетной системы Российской Федерации</w:t>
            </w:r>
          </w:p>
        </w:tc>
        <w:tc>
          <w:tcPr>
            <w:tcW w:w="1186" w:type="pct"/>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2 02 10000 00 0000 150</w:t>
            </w:r>
          </w:p>
        </w:tc>
        <w:tc>
          <w:tcPr>
            <w:tcW w:w="693"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10 502,70000</w:t>
            </w:r>
          </w:p>
        </w:tc>
        <w:tc>
          <w:tcPr>
            <w:tcW w:w="666"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5 990,50000</w:t>
            </w:r>
          </w:p>
        </w:tc>
        <w:tc>
          <w:tcPr>
            <w:tcW w:w="639"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6 084,30000</w:t>
            </w:r>
          </w:p>
        </w:tc>
      </w:tr>
      <w:tr w:rsidR="000B02F9" w:rsidRPr="000B02F9" w:rsidTr="00B32AB2">
        <w:trPr>
          <w:trHeight w:val="20"/>
        </w:trPr>
        <w:tc>
          <w:tcPr>
            <w:tcW w:w="1816" w:type="pct"/>
            <w:shd w:val="clear" w:color="auto" w:fill="auto"/>
            <w:vAlign w:val="bottom"/>
            <w:hideMark/>
          </w:tcPr>
          <w:p w:rsidR="000B02F9" w:rsidRPr="000B02F9" w:rsidRDefault="000B02F9" w:rsidP="000B02F9">
            <w:pPr>
              <w:rPr>
                <w:color w:val="000000"/>
                <w:sz w:val="16"/>
                <w:szCs w:val="16"/>
                <w:lang w:eastAsia="zh-CN"/>
              </w:rPr>
            </w:pPr>
            <w:r w:rsidRPr="000B02F9">
              <w:rPr>
                <w:color w:val="000000"/>
                <w:sz w:val="16"/>
                <w:szCs w:val="16"/>
                <w:lang w:eastAsia="zh-CN"/>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86" w:type="pct"/>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2 02 16001 00 0000 150</w:t>
            </w:r>
          </w:p>
        </w:tc>
        <w:tc>
          <w:tcPr>
            <w:tcW w:w="693"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10 502,70000</w:t>
            </w:r>
          </w:p>
        </w:tc>
        <w:tc>
          <w:tcPr>
            <w:tcW w:w="666"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5 990,50000</w:t>
            </w:r>
          </w:p>
        </w:tc>
        <w:tc>
          <w:tcPr>
            <w:tcW w:w="639"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6 084,30000</w:t>
            </w:r>
          </w:p>
        </w:tc>
      </w:tr>
      <w:tr w:rsidR="000B02F9" w:rsidRPr="000B02F9" w:rsidTr="00B32AB2">
        <w:trPr>
          <w:trHeight w:val="20"/>
        </w:trPr>
        <w:tc>
          <w:tcPr>
            <w:tcW w:w="1816" w:type="pct"/>
            <w:shd w:val="clear" w:color="auto" w:fill="auto"/>
            <w:hideMark/>
          </w:tcPr>
          <w:p w:rsidR="000B02F9" w:rsidRPr="000B02F9" w:rsidRDefault="000B02F9" w:rsidP="000B02F9">
            <w:pPr>
              <w:rPr>
                <w:color w:val="000000"/>
                <w:sz w:val="16"/>
                <w:szCs w:val="16"/>
                <w:lang w:eastAsia="zh-CN"/>
              </w:rPr>
            </w:pPr>
            <w:r w:rsidRPr="000B02F9">
              <w:rPr>
                <w:color w:val="000000"/>
                <w:sz w:val="16"/>
                <w:szCs w:val="16"/>
                <w:lang w:eastAsia="zh-CN"/>
              </w:rPr>
              <w:t xml:space="preserve">Дотации бюджетам сельских поселений на выравнивание бюджетной обеспеченности из </w:t>
            </w:r>
            <w:r w:rsidRPr="000B02F9">
              <w:rPr>
                <w:color w:val="000000"/>
                <w:sz w:val="16"/>
                <w:szCs w:val="16"/>
                <w:lang w:eastAsia="zh-CN"/>
              </w:rPr>
              <w:lastRenderedPageBreak/>
              <w:t>бюджетов муниципальных районов</w:t>
            </w:r>
          </w:p>
        </w:tc>
        <w:tc>
          <w:tcPr>
            <w:tcW w:w="1186" w:type="pct"/>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lastRenderedPageBreak/>
              <w:t>2 02 16001 10 0000 150</w:t>
            </w:r>
          </w:p>
        </w:tc>
        <w:tc>
          <w:tcPr>
            <w:tcW w:w="693"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10 502,70000</w:t>
            </w:r>
          </w:p>
        </w:tc>
        <w:tc>
          <w:tcPr>
            <w:tcW w:w="666"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5 990,50000</w:t>
            </w:r>
          </w:p>
        </w:tc>
        <w:tc>
          <w:tcPr>
            <w:tcW w:w="639"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6 084,30000</w:t>
            </w:r>
          </w:p>
        </w:tc>
      </w:tr>
      <w:tr w:rsidR="000B02F9" w:rsidRPr="000B02F9" w:rsidTr="00B32AB2">
        <w:trPr>
          <w:trHeight w:val="20"/>
        </w:trPr>
        <w:tc>
          <w:tcPr>
            <w:tcW w:w="1816" w:type="pct"/>
            <w:shd w:val="clear" w:color="auto" w:fill="auto"/>
            <w:vAlign w:val="bottom"/>
            <w:hideMark/>
          </w:tcPr>
          <w:p w:rsidR="000B02F9" w:rsidRPr="000B02F9" w:rsidRDefault="000B02F9" w:rsidP="000B02F9">
            <w:pPr>
              <w:rPr>
                <w:b/>
                <w:bCs/>
                <w:color w:val="000000"/>
                <w:sz w:val="16"/>
                <w:szCs w:val="16"/>
                <w:lang w:eastAsia="zh-CN"/>
              </w:rPr>
            </w:pPr>
            <w:r w:rsidRPr="000B02F9">
              <w:rPr>
                <w:b/>
                <w:bCs/>
                <w:color w:val="000000"/>
                <w:sz w:val="16"/>
                <w:szCs w:val="16"/>
                <w:lang w:eastAsia="zh-CN"/>
              </w:rPr>
              <w:lastRenderedPageBreak/>
              <w:t>Субсидии бюджетам бюджетной системы Российской Федерации (межбюджетные субсидии)</w:t>
            </w:r>
          </w:p>
        </w:tc>
        <w:tc>
          <w:tcPr>
            <w:tcW w:w="1186" w:type="pct"/>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2 02 20000 00 0000 150</w:t>
            </w:r>
          </w:p>
        </w:tc>
        <w:tc>
          <w:tcPr>
            <w:tcW w:w="693"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7 078,11100</w:t>
            </w:r>
          </w:p>
        </w:tc>
        <w:tc>
          <w:tcPr>
            <w:tcW w:w="666"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1 074,00000</w:t>
            </w:r>
          </w:p>
        </w:tc>
        <w:tc>
          <w:tcPr>
            <w:tcW w:w="639"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1 074,00000</w:t>
            </w:r>
          </w:p>
        </w:tc>
      </w:tr>
      <w:tr w:rsidR="000B02F9" w:rsidRPr="000B02F9" w:rsidTr="00B32AB2">
        <w:trPr>
          <w:trHeight w:val="20"/>
        </w:trPr>
        <w:tc>
          <w:tcPr>
            <w:tcW w:w="1816" w:type="pct"/>
            <w:shd w:val="clear" w:color="auto" w:fill="auto"/>
            <w:vAlign w:val="bottom"/>
            <w:hideMark/>
          </w:tcPr>
          <w:p w:rsidR="000B02F9" w:rsidRPr="000B02F9" w:rsidRDefault="000B02F9" w:rsidP="000B02F9">
            <w:pPr>
              <w:rPr>
                <w:color w:val="000000"/>
                <w:sz w:val="16"/>
                <w:szCs w:val="16"/>
                <w:lang w:eastAsia="zh-CN"/>
              </w:rPr>
            </w:pPr>
            <w:r w:rsidRPr="000B02F9">
              <w:rPr>
                <w:color w:val="000000"/>
                <w:sz w:val="16"/>
                <w:szCs w:val="16"/>
                <w:lang w:eastAsia="zh-CN"/>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186" w:type="pct"/>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2 02 25555 00 0000 150</w:t>
            </w:r>
          </w:p>
        </w:tc>
        <w:tc>
          <w:tcPr>
            <w:tcW w:w="693"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881,51100</w:t>
            </w:r>
          </w:p>
        </w:tc>
        <w:tc>
          <w:tcPr>
            <w:tcW w:w="666"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0,00000</w:t>
            </w:r>
          </w:p>
        </w:tc>
        <w:tc>
          <w:tcPr>
            <w:tcW w:w="639"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0,00000</w:t>
            </w:r>
          </w:p>
        </w:tc>
      </w:tr>
      <w:tr w:rsidR="000B02F9" w:rsidRPr="000B02F9" w:rsidTr="00B32AB2">
        <w:trPr>
          <w:trHeight w:val="20"/>
        </w:trPr>
        <w:tc>
          <w:tcPr>
            <w:tcW w:w="1816" w:type="pct"/>
            <w:shd w:val="clear" w:color="auto" w:fill="auto"/>
            <w:vAlign w:val="bottom"/>
            <w:hideMark/>
          </w:tcPr>
          <w:p w:rsidR="000B02F9" w:rsidRPr="000B02F9" w:rsidRDefault="000B02F9" w:rsidP="000B02F9">
            <w:pPr>
              <w:rPr>
                <w:color w:val="000000"/>
                <w:sz w:val="16"/>
                <w:szCs w:val="16"/>
                <w:lang w:eastAsia="zh-CN"/>
              </w:rPr>
            </w:pPr>
            <w:r w:rsidRPr="000B02F9">
              <w:rPr>
                <w:color w:val="000000"/>
                <w:sz w:val="16"/>
                <w:szCs w:val="16"/>
                <w:lang w:eastAsia="zh-CN"/>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186" w:type="pct"/>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2 02 25555 10 0000 150</w:t>
            </w:r>
          </w:p>
        </w:tc>
        <w:tc>
          <w:tcPr>
            <w:tcW w:w="693"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881,51100</w:t>
            </w:r>
          </w:p>
        </w:tc>
        <w:tc>
          <w:tcPr>
            <w:tcW w:w="666"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0,00000</w:t>
            </w:r>
          </w:p>
        </w:tc>
        <w:tc>
          <w:tcPr>
            <w:tcW w:w="639"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0,00000</w:t>
            </w:r>
          </w:p>
        </w:tc>
      </w:tr>
      <w:tr w:rsidR="000B02F9" w:rsidRPr="000B02F9" w:rsidTr="00B32AB2">
        <w:trPr>
          <w:trHeight w:val="20"/>
        </w:trPr>
        <w:tc>
          <w:tcPr>
            <w:tcW w:w="1816" w:type="pct"/>
            <w:shd w:val="clear" w:color="auto" w:fill="auto"/>
            <w:noWrap/>
            <w:vAlign w:val="bottom"/>
            <w:hideMark/>
          </w:tcPr>
          <w:p w:rsidR="000B02F9" w:rsidRPr="000B02F9" w:rsidRDefault="000B02F9" w:rsidP="000B02F9">
            <w:pPr>
              <w:rPr>
                <w:b/>
                <w:bCs/>
                <w:color w:val="000000"/>
                <w:sz w:val="16"/>
                <w:szCs w:val="16"/>
                <w:lang w:eastAsia="zh-CN"/>
              </w:rPr>
            </w:pPr>
            <w:r w:rsidRPr="000B02F9">
              <w:rPr>
                <w:b/>
                <w:bCs/>
                <w:color w:val="000000"/>
                <w:sz w:val="16"/>
                <w:szCs w:val="16"/>
                <w:lang w:eastAsia="zh-CN"/>
              </w:rPr>
              <w:t>Прочие субсидии</w:t>
            </w:r>
          </w:p>
        </w:tc>
        <w:tc>
          <w:tcPr>
            <w:tcW w:w="1186" w:type="pct"/>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2 02 29999 00 0000 150</w:t>
            </w:r>
          </w:p>
        </w:tc>
        <w:tc>
          <w:tcPr>
            <w:tcW w:w="693"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6 196,60000</w:t>
            </w:r>
          </w:p>
        </w:tc>
        <w:tc>
          <w:tcPr>
            <w:tcW w:w="666"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1 074,00000</w:t>
            </w:r>
          </w:p>
        </w:tc>
        <w:tc>
          <w:tcPr>
            <w:tcW w:w="639"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1 074,00000</w:t>
            </w:r>
          </w:p>
        </w:tc>
      </w:tr>
      <w:tr w:rsidR="000B02F9" w:rsidRPr="000B02F9" w:rsidTr="00B32AB2">
        <w:trPr>
          <w:trHeight w:val="20"/>
        </w:trPr>
        <w:tc>
          <w:tcPr>
            <w:tcW w:w="1816" w:type="pct"/>
            <w:shd w:val="clear" w:color="auto" w:fill="auto"/>
            <w:vAlign w:val="bottom"/>
            <w:hideMark/>
          </w:tcPr>
          <w:p w:rsidR="000B02F9" w:rsidRPr="000B02F9" w:rsidRDefault="000B02F9" w:rsidP="000B02F9">
            <w:pPr>
              <w:rPr>
                <w:color w:val="000000"/>
                <w:sz w:val="16"/>
                <w:szCs w:val="16"/>
                <w:lang w:eastAsia="zh-CN"/>
              </w:rPr>
            </w:pPr>
            <w:r w:rsidRPr="000B02F9">
              <w:rPr>
                <w:color w:val="000000"/>
                <w:sz w:val="16"/>
                <w:szCs w:val="16"/>
                <w:lang w:eastAsia="zh-CN"/>
              </w:rPr>
              <w:t>Прочие субсидии бюджетам сельских поселений</w:t>
            </w:r>
          </w:p>
        </w:tc>
        <w:tc>
          <w:tcPr>
            <w:tcW w:w="1186" w:type="pct"/>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2 02 29999 10 0000 150</w:t>
            </w:r>
          </w:p>
        </w:tc>
        <w:tc>
          <w:tcPr>
            <w:tcW w:w="693"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6 196,60000</w:t>
            </w:r>
          </w:p>
        </w:tc>
        <w:tc>
          <w:tcPr>
            <w:tcW w:w="666"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1 074,00000</w:t>
            </w:r>
          </w:p>
        </w:tc>
        <w:tc>
          <w:tcPr>
            <w:tcW w:w="639"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1 074,00000</w:t>
            </w:r>
          </w:p>
        </w:tc>
      </w:tr>
      <w:tr w:rsidR="000B02F9" w:rsidRPr="000B02F9" w:rsidTr="00B32AB2">
        <w:trPr>
          <w:trHeight w:val="20"/>
        </w:trPr>
        <w:tc>
          <w:tcPr>
            <w:tcW w:w="1816" w:type="pct"/>
            <w:shd w:val="clear" w:color="auto" w:fill="auto"/>
            <w:vAlign w:val="bottom"/>
            <w:hideMark/>
          </w:tcPr>
          <w:p w:rsidR="000B02F9" w:rsidRPr="000B02F9" w:rsidRDefault="000B02F9" w:rsidP="000B02F9">
            <w:pPr>
              <w:rPr>
                <w:b/>
                <w:bCs/>
                <w:color w:val="000000"/>
                <w:sz w:val="16"/>
                <w:szCs w:val="16"/>
                <w:lang w:eastAsia="zh-CN"/>
              </w:rPr>
            </w:pPr>
            <w:r w:rsidRPr="000B02F9">
              <w:rPr>
                <w:b/>
                <w:bCs/>
                <w:color w:val="000000"/>
                <w:sz w:val="16"/>
                <w:szCs w:val="16"/>
                <w:lang w:eastAsia="zh-CN"/>
              </w:rPr>
              <w:t>Субвенции бюджетам бюджетной системы Российской Федерации</w:t>
            </w:r>
          </w:p>
        </w:tc>
        <w:tc>
          <w:tcPr>
            <w:tcW w:w="1186" w:type="pct"/>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2 02 30000 00 0000 150</w:t>
            </w:r>
          </w:p>
        </w:tc>
        <w:tc>
          <w:tcPr>
            <w:tcW w:w="693"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287,60000</w:t>
            </w:r>
          </w:p>
        </w:tc>
        <w:tc>
          <w:tcPr>
            <w:tcW w:w="666"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300,55000</w:t>
            </w:r>
          </w:p>
        </w:tc>
        <w:tc>
          <w:tcPr>
            <w:tcW w:w="639" w:type="pct"/>
            <w:shd w:val="clear" w:color="auto" w:fill="auto"/>
            <w:noWrap/>
            <w:vAlign w:val="bottom"/>
            <w:hideMark/>
          </w:tcPr>
          <w:p w:rsidR="000B02F9" w:rsidRPr="000B02F9" w:rsidRDefault="000B02F9" w:rsidP="000B02F9">
            <w:pPr>
              <w:jc w:val="right"/>
              <w:rPr>
                <w:b/>
                <w:bCs/>
                <w:color w:val="000000"/>
                <w:sz w:val="16"/>
                <w:szCs w:val="16"/>
                <w:lang w:eastAsia="zh-CN"/>
              </w:rPr>
            </w:pPr>
            <w:r w:rsidRPr="000B02F9">
              <w:rPr>
                <w:b/>
                <w:bCs/>
                <w:color w:val="000000"/>
                <w:sz w:val="16"/>
                <w:szCs w:val="16"/>
                <w:lang w:eastAsia="zh-CN"/>
              </w:rPr>
              <w:t>311,15000</w:t>
            </w:r>
          </w:p>
        </w:tc>
      </w:tr>
      <w:tr w:rsidR="000B02F9" w:rsidRPr="000B02F9" w:rsidTr="00B32AB2">
        <w:trPr>
          <w:trHeight w:val="20"/>
        </w:trPr>
        <w:tc>
          <w:tcPr>
            <w:tcW w:w="1816" w:type="pct"/>
            <w:shd w:val="clear" w:color="auto" w:fill="auto"/>
            <w:hideMark/>
          </w:tcPr>
          <w:p w:rsidR="000B02F9" w:rsidRPr="000B02F9" w:rsidRDefault="000B02F9" w:rsidP="000B02F9">
            <w:pPr>
              <w:rPr>
                <w:color w:val="000000"/>
                <w:sz w:val="16"/>
                <w:szCs w:val="16"/>
                <w:lang w:eastAsia="zh-CN"/>
              </w:rPr>
            </w:pPr>
            <w:r w:rsidRPr="000B02F9">
              <w:rPr>
                <w:color w:val="000000"/>
                <w:sz w:val="16"/>
                <w:szCs w:val="16"/>
                <w:lang w:eastAsia="zh-C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86" w:type="pct"/>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2 02 35118 00 0000 150</w:t>
            </w:r>
          </w:p>
        </w:tc>
        <w:tc>
          <w:tcPr>
            <w:tcW w:w="693"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287,60000</w:t>
            </w:r>
          </w:p>
        </w:tc>
        <w:tc>
          <w:tcPr>
            <w:tcW w:w="666"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300,55000</w:t>
            </w:r>
          </w:p>
        </w:tc>
        <w:tc>
          <w:tcPr>
            <w:tcW w:w="639"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311,15000</w:t>
            </w:r>
          </w:p>
        </w:tc>
      </w:tr>
      <w:tr w:rsidR="000B02F9" w:rsidRPr="000B02F9" w:rsidTr="00B32AB2">
        <w:trPr>
          <w:trHeight w:val="20"/>
        </w:trPr>
        <w:tc>
          <w:tcPr>
            <w:tcW w:w="1816" w:type="pct"/>
            <w:shd w:val="clear" w:color="auto" w:fill="auto"/>
            <w:hideMark/>
          </w:tcPr>
          <w:p w:rsidR="000B02F9" w:rsidRPr="000B02F9" w:rsidRDefault="000B02F9" w:rsidP="000B02F9">
            <w:pPr>
              <w:rPr>
                <w:color w:val="000000"/>
                <w:sz w:val="16"/>
                <w:szCs w:val="16"/>
                <w:lang w:eastAsia="zh-CN"/>
              </w:rPr>
            </w:pPr>
            <w:r w:rsidRPr="000B02F9">
              <w:rPr>
                <w:color w:val="000000"/>
                <w:sz w:val="16"/>
                <w:szCs w:val="16"/>
                <w:lang w:eastAsia="zh-C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86" w:type="pct"/>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2 02 35118 10 0000 150</w:t>
            </w:r>
          </w:p>
        </w:tc>
        <w:tc>
          <w:tcPr>
            <w:tcW w:w="693"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287,60000</w:t>
            </w:r>
          </w:p>
        </w:tc>
        <w:tc>
          <w:tcPr>
            <w:tcW w:w="666"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300,55000</w:t>
            </w:r>
          </w:p>
        </w:tc>
        <w:tc>
          <w:tcPr>
            <w:tcW w:w="639" w:type="pct"/>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311,15000</w:t>
            </w:r>
          </w:p>
        </w:tc>
      </w:tr>
      <w:tr w:rsidR="000B02F9" w:rsidRPr="000B02F9" w:rsidTr="00B32AB2">
        <w:trPr>
          <w:trHeight w:val="20"/>
        </w:trPr>
        <w:tc>
          <w:tcPr>
            <w:tcW w:w="1816" w:type="pct"/>
            <w:shd w:val="clear" w:color="000000" w:fill="FFFFFF"/>
            <w:hideMark/>
          </w:tcPr>
          <w:p w:rsidR="000B02F9" w:rsidRPr="000B02F9" w:rsidRDefault="000B02F9" w:rsidP="000B02F9">
            <w:pPr>
              <w:rPr>
                <w:b/>
                <w:bCs/>
                <w:color w:val="000000"/>
                <w:sz w:val="16"/>
                <w:szCs w:val="16"/>
                <w:lang w:eastAsia="zh-CN"/>
              </w:rPr>
            </w:pPr>
            <w:r w:rsidRPr="000B02F9">
              <w:rPr>
                <w:b/>
                <w:bCs/>
                <w:color w:val="000000"/>
                <w:sz w:val="16"/>
                <w:szCs w:val="16"/>
                <w:lang w:eastAsia="zh-CN"/>
              </w:rPr>
              <w:t>Иные межбюджетные трансферты</w:t>
            </w:r>
          </w:p>
        </w:tc>
        <w:tc>
          <w:tcPr>
            <w:tcW w:w="1186" w:type="pct"/>
            <w:shd w:val="clear" w:color="000000" w:fill="FFFFFF"/>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2 02 40000 00 0000 150</w:t>
            </w:r>
          </w:p>
        </w:tc>
        <w:tc>
          <w:tcPr>
            <w:tcW w:w="693" w:type="pct"/>
            <w:shd w:val="clear" w:color="000000" w:fill="FFFFFF"/>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3 367,95528</w:t>
            </w:r>
          </w:p>
        </w:tc>
        <w:tc>
          <w:tcPr>
            <w:tcW w:w="666" w:type="pct"/>
            <w:shd w:val="clear" w:color="000000" w:fill="FFFFFF"/>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0,00000</w:t>
            </w:r>
          </w:p>
        </w:tc>
        <w:tc>
          <w:tcPr>
            <w:tcW w:w="639" w:type="pct"/>
            <w:shd w:val="clear" w:color="000000" w:fill="FFFFFF"/>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0,00000</w:t>
            </w:r>
          </w:p>
        </w:tc>
      </w:tr>
      <w:tr w:rsidR="000B02F9" w:rsidRPr="000B02F9" w:rsidTr="00B32AB2">
        <w:trPr>
          <w:trHeight w:val="20"/>
        </w:trPr>
        <w:tc>
          <w:tcPr>
            <w:tcW w:w="1816" w:type="pct"/>
            <w:shd w:val="clear" w:color="000000" w:fill="FFFFFF"/>
            <w:hideMark/>
          </w:tcPr>
          <w:p w:rsidR="000B02F9" w:rsidRPr="000B02F9" w:rsidRDefault="000B02F9" w:rsidP="000B02F9">
            <w:pPr>
              <w:rPr>
                <w:color w:val="000000"/>
                <w:sz w:val="16"/>
                <w:szCs w:val="16"/>
                <w:lang w:eastAsia="zh-CN"/>
              </w:rPr>
            </w:pPr>
            <w:r w:rsidRPr="000B02F9">
              <w:rPr>
                <w:color w:val="000000"/>
                <w:sz w:val="16"/>
                <w:szCs w:val="16"/>
                <w:lang w:eastAsia="zh-CN"/>
              </w:rPr>
              <w:t>Прочие межбюджетные трансферты, передаваемые бюджетам</w:t>
            </w:r>
          </w:p>
        </w:tc>
        <w:tc>
          <w:tcPr>
            <w:tcW w:w="1186" w:type="pct"/>
            <w:shd w:val="clear" w:color="000000" w:fill="FFFFFF"/>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2 02 49999 00 0000 150</w:t>
            </w:r>
          </w:p>
        </w:tc>
        <w:tc>
          <w:tcPr>
            <w:tcW w:w="693" w:type="pct"/>
            <w:shd w:val="clear" w:color="000000" w:fill="FFFFFF"/>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3 367,95528</w:t>
            </w:r>
          </w:p>
        </w:tc>
        <w:tc>
          <w:tcPr>
            <w:tcW w:w="666" w:type="pct"/>
            <w:shd w:val="clear" w:color="000000" w:fill="FFFFFF"/>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c>
          <w:tcPr>
            <w:tcW w:w="639" w:type="pct"/>
            <w:shd w:val="clear" w:color="000000" w:fill="FFFFFF"/>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r>
      <w:tr w:rsidR="000B02F9" w:rsidRPr="000B02F9" w:rsidTr="00B32AB2">
        <w:trPr>
          <w:trHeight w:val="20"/>
        </w:trPr>
        <w:tc>
          <w:tcPr>
            <w:tcW w:w="1816" w:type="pct"/>
            <w:shd w:val="clear" w:color="000000" w:fill="FFFFFF"/>
            <w:hideMark/>
          </w:tcPr>
          <w:p w:rsidR="000B02F9" w:rsidRPr="000B02F9" w:rsidRDefault="000B02F9" w:rsidP="000B02F9">
            <w:pPr>
              <w:rPr>
                <w:color w:val="000000"/>
                <w:sz w:val="16"/>
                <w:szCs w:val="16"/>
                <w:lang w:eastAsia="zh-CN"/>
              </w:rPr>
            </w:pPr>
            <w:r w:rsidRPr="000B02F9">
              <w:rPr>
                <w:color w:val="000000"/>
                <w:sz w:val="16"/>
                <w:szCs w:val="16"/>
                <w:lang w:eastAsia="zh-CN"/>
              </w:rPr>
              <w:t>Прочие межбюджетные трансферты, передаваемые бюджетам сельских поселений</w:t>
            </w:r>
          </w:p>
        </w:tc>
        <w:tc>
          <w:tcPr>
            <w:tcW w:w="1186" w:type="pct"/>
            <w:shd w:val="clear" w:color="000000" w:fill="FFFFFF"/>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2 02 49999 10 0000 150</w:t>
            </w:r>
          </w:p>
        </w:tc>
        <w:tc>
          <w:tcPr>
            <w:tcW w:w="693" w:type="pct"/>
            <w:shd w:val="clear" w:color="000000" w:fill="FFFFFF"/>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3 367,95528</w:t>
            </w:r>
          </w:p>
        </w:tc>
        <w:tc>
          <w:tcPr>
            <w:tcW w:w="666" w:type="pct"/>
            <w:shd w:val="clear" w:color="000000" w:fill="FFFFFF"/>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c>
          <w:tcPr>
            <w:tcW w:w="639" w:type="pct"/>
            <w:shd w:val="clear" w:color="000000" w:fill="FFFFFF"/>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r>
    </w:tbl>
    <w:p w:rsidR="000B02F9" w:rsidRPr="000B02F9" w:rsidRDefault="000B02F9" w:rsidP="000B02F9">
      <w:pPr>
        <w:ind w:firstLine="709"/>
        <w:jc w:val="both"/>
        <w:rPr>
          <w:color w:val="000000"/>
          <w:sz w:val="16"/>
          <w:szCs w:val="16"/>
          <w:lang w:eastAsia="zh-CN"/>
        </w:rPr>
      </w:pPr>
    </w:p>
    <w:p w:rsidR="000B02F9" w:rsidRPr="000B02F9" w:rsidRDefault="000B02F9" w:rsidP="000B02F9">
      <w:pPr>
        <w:jc w:val="both"/>
        <w:rPr>
          <w:color w:val="000000"/>
          <w:sz w:val="16"/>
          <w:szCs w:val="16"/>
          <w:lang w:eastAsia="zh-CN"/>
        </w:rPr>
      </w:pPr>
    </w:p>
    <w:p w:rsidR="000B02F9" w:rsidRPr="000B02F9" w:rsidRDefault="000B02F9" w:rsidP="000B02F9">
      <w:pPr>
        <w:ind w:firstLine="709"/>
        <w:jc w:val="both"/>
        <w:rPr>
          <w:color w:val="000000"/>
          <w:sz w:val="16"/>
          <w:szCs w:val="16"/>
          <w:lang w:eastAsia="zh-CN"/>
        </w:rPr>
      </w:pPr>
      <w:r w:rsidRPr="000B02F9">
        <w:rPr>
          <w:color w:val="000000"/>
          <w:sz w:val="16"/>
          <w:szCs w:val="16"/>
          <w:lang w:eastAsia="zh-CN"/>
        </w:rPr>
        <w:t>6.    Приложение 2 к решению Совета депутатов Любытинского сельского поселения «О бюджете Любытинского сельского поселения на 2023 год и на плановый период 2024 и 2025 годов» изложить в следующей редакции:</w:t>
      </w:r>
    </w:p>
    <w:p w:rsidR="000B02F9" w:rsidRPr="000B02F9" w:rsidRDefault="000B02F9" w:rsidP="000B02F9">
      <w:pPr>
        <w:ind w:firstLine="709"/>
        <w:jc w:val="both"/>
        <w:rPr>
          <w:color w:val="000000"/>
          <w:sz w:val="16"/>
          <w:szCs w:val="16"/>
          <w:lang w:eastAsia="zh-CN"/>
        </w:rPr>
      </w:pPr>
    </w:p>
    <w:tbl>
      <w:tblPr>
        <w:tblW w:w="5000" w:type="pct"/>
        <w:tblLook w:val="04A0" w:firstRow="1" w:lastRow="0" w:firstColumn="1" w:lastColumn="0" w:noHBand="0" w:noVBand="1"/>
      </w:tblPr>
      <w:tblGrid>
        <w:gridCol w:w="3326"/>
        <w:gridCol w:w="3253"/>
        <w:gridCol w:w="1265"/>
        <w:gridCol w:w="1228"/>
        <w:gridCol w:w="1209"/>
      </w:tblGrid>
      <w:tr w:rsidR="000B02F9" w:rsidRPr="000B02F9" w:rsidTr="00B32AB2">
        <w:trPr>
          <w:trHeight w:val="20"/>
        </w:trPr>
        <w:tc>
          <w:tcPr>
            <w:tcW w:w="1618"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lang w:eastAsia="zh-CN"/>
              </w:rPr>
            </w:pPr>
          </w:p>
        </w:tc>
        <w:tc>
          <w:tcPr>
            <w:tcW w:w="3382" w:type="pct"/>
            <w:gridSpan w:val="4"/>
            <w:tcBorders>
              <w:top w:val="nil"/>
              <w:left w:val="nil"/>
              <w:bottom w:val="nil"/>
              <w:right w:val="nil"/>
            </w:tcBorders>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 xml:space="preserve">          Приложение 2</w:t>
            </w:r>
          </w:p>
        </w:tc>
      </w:tr>
      <w:tr w:rsidR="000B02F9" w:rsidRPr="000B02F9" w:rsidTr="00B32AB2">
        <w:trPr>
          <w:trHeight w:val="20"/>
        </w:trPr>
        <w:tc>
          <w:tcPr>
            <w:tcW w:w="1618"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lang w:eastAsia="zh-CN"/>
              </w:rPr>
            </w:pPr>
          </w:p>
        </w:tc>
        <w:tc>
          <w:tcPr>
            <w:tcW w:w="3382" w:type="pct"/>
            <w:gridSpan w:val="4"/>
            <w:tcBorders>
              <w:top w:val="nil"/>
              <w:left w:val="nil"/>
              <w:bottom w:val="nil"/>
              <w:right w:val="nil"/>
            </w:tcBorders>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к   решению Совета депутатов</w:t>
            </w:r>
          </w:p>
        </w:tc>
      </w:tr>
      <w:tr w:rsidR="000B02F9" w:rsidRPr="000B02F9" w:rsidTr="00B32AB2">
        <w:trPr>
          <w:trHeight w:val="20"/>
        </w:trPr>
        <w:tc>
          <w:tcPr>
            <w:tcW w:w="1618"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lang w:eastAsia="zh-CN"/>
              </w:rPr>
            </w:pPr>
          </w:p>
        </w:tc>
        <w:tc>
          <w:tcPr>
            <w:tcW w:w="3382" w:type="pct"/>
            <w:gridSpan w:val="4"/>
            <w:tcBorders>
              <w:top w:val="nil"/>
              <w:left w:val="nil"/>
              <w:bottom w:val="nil"/>
              <w:right w:val="nil"/>
            </w:tcBorders>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Любытинского сельского поселения</w:t>
            </w:r>
          </w:p>
        </w:tc>
      </w:tr>
      <w:tr w:rsidR="000B02F9" w:rsidRPr="000B02F9" w:rsidTr="00B32AB2">
        <w:trPr>
          <w:trHeight w:val="20"/>
        </w:trPr>
        <w:tc>
          <w:tcPr>
            <w:tcW w:w="1618"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lang w:eastAsia="zh-CN"/>
              </w:rPr>
            </w:pPr>
          </w:p>
        </w:tc>
        <w:tc>
          <w:tcPr>
            <w:tcW w:w="3382" w:type="pct"/>
            <w:gridSpan w:val="4"/>
            <w:tcBorders>
              <w:top w:val="nil"/>
              <w:left w:val="nil"/>
              <w:bottom w:val="nil"/>
              <w:right w:val="nil"/>
            </w:tcBorders>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 xml:space="preserve">"О  бюджете  Любытинского </w:t>
            </w:r>
            <w:proofErr w:type="gramStart"/>
            <w:r w:rsidRPr="000B02F9">
              <w:rPr>
                <w:color w:val="000000"/>
                <w:sz w:val="16"/>
                <w:szCs w:val="16"/>
                <w:lang w:eastAsia="zh-CN"/>
              </w:rPr>
              <w:t>сельского</w:t>
            </w:r>
            <w:proofErr w:type="gramEnd"/>
            <w:r w:rsidRPr="000B02F9">
              <w:rPr>
                <w:color w:val="000000"/>
                <w:sz w:val="16"/>
                <w:szCs w:val="16"/>
                <w:lang w:eastAsia="zh-CN"/>
              </w:rPr>
              <w:t xml:space="preserve"> </w:t>
            </w:r>
          </w:p>
        </w:tc>
      </w:tr>
      <w:tr w:rsidR="000B02F9" w:rsidRPr="000B02F9" w:rsidTr="00B32AB2">
        <w:trPr>
          <w:trHeight w:val="20"/>
        </w:trPr>
        <w:tc>
          <w:tcPr>
            <w:tcW w:w="1618"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lang w:eastAsia="zh-CN"/>
              </w:rPr>
            </w:pPr>
          </w:p>
        </w:tc>
        <w:tc>
          <w:tcPr>
            <w:tcW w:w="3382" w:type="pct"/>
            <w:gridSpan w:val="4"/>
            <w:tcBorders>
              <w:top w:val="nil"/>
              <w:left w:val="nil"/>
              <w:bottom w:val="nil"/>
              <w:right w:val="nil"/>
            </w:tcBorders>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 xml:space="preserve">поселения на 2023 год и </w:t>
            </w:r>
            <w:proofErr w:type="gramStart"/>
            <w:r w:rsidRPr="000B02F9">
              <w:rPr>
                <w:color w:val="000000"/>
                <w:sz w:val="16"/>
                <w:szCs w:val="16"/>
                <w:lang w:eastAsia="zh-CN"/>
              </w:rPr>
              <w:t>на</w:t>
            </w:r>
            <w:proofErr w:type="gramEnd"/>
            <w:r w:rsidRPr="000B02F9">
              <w:rPr>
                <w:color w:val="000000"/>
                <w:sz w:val="16"/>
                <w:szCs w:val="16"/>
                <w:lang w:eastAsia="zh-CN"/>
              </w:rPr>
              <w:t xml:space="preserve">  плановый</w:t>
            </w:r>
          </w:p>
        </w:tc>
      </w:tr>
      <w:tr w:rsidR="000B02F9" w:rsidRPr="000B02F9" w:rsidTr="00B32AB2">
        <w:trPr>
          <w:trHeight w:val="20"/>
        </w:trPr>
        <w:tc>
          <w:tcPr>
            <w:tcW w:w="1618"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lang w:eastAsia="zh-CN"/>
              </w:rPr>
            </w:pPr>
          </w:p>
        </w:tc>
        <w:tc>
          <w:tcPr>
            <w:tcW w:w="3382" w:type="pct"/>
            <w:gridSpan w:val="4"/>
            <w:tcBorders>
              <w:top w:val="nil"/>
              <w:left w:val="nil"/>
              <w:bottom w:val="nil"/>
              <w:right w:val="nil"/>
            </w:tcBorders>
            <w:shd w:val="clear" w:color="auto" w:fill="auto"/>
            <w:noWrap/>
            <w:vAlign w:val="bottom"/>
            <w:hideMark/>
          </w:tcPr>
          <w:p w:rsidR="000B02F9" w:rsidRPr="000B02F9" w:rsidRDefault="000B02F9" w:rsidP="000B02F9">
            <w:pPr>
              <w:jc w:val="right"/>
              <w:rPr>
                <w:color w:val="000000"/>
                <w:sz w:val="16"/>
                <w:szCs w:val="16"/>
                <w:lang w:eastAsia="zh-CN"/>
              </w:rPr>
            </w:pPr>
            <w:r w:rsidRPr="000B02F9">
              <w:rPr>
                <w:color w:val="000000"/>
                <w:sz w:val="16"/>
                <w:szCs w:val="16"/>
                <w:lang w:eastAsia="zh-CN"/>
              </w:rPr>
              <w:t>период 2024 и 2025 годы"</w:t>
            </w:r>
          </w:p>
        </w:tc>
      </w:tr>
      <w:tr w:rsidR="000B02F9" w:rsidRPr="000B02F9" w:rsidTr="00B32AB2">
        <w:trPr>
          <w:trHeight w:val="20"/>
        </w:trPr>
        <w:tc>
          <w:tcPr>
            <w:tcW w:w="1618"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lang w:eastAsia="zh-CN"/>
              </w:rPr>
            </w:pPr>
          </w:p>
        </w:tc>
        <w:tc>
          <w:tcPr>
            <w:tcW w:w="1582"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lang w:eastAsia="zh-CN"/>
              </w:rPr>
            </w:pPr>
          </w:p>
        </w:tc>
        <w:tc>
          <w:tcPr>
            <w:tcW w:w="615"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lang w:eastAsia="zh-CN"/>
              </w:rPr>
            </w:pPr>
          </w:p>
        </w:tc>
        <w:tc>
          <w:tcPr>
            <w:tcW w:w="597"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lang w:eastAsia="zh-CN"/>
              </w:rPr>
            </w:pPr>
          </w:p>
        </w:tc>
        <w:tc>
          <w:tcPr>
            <w:tcW w:w="588"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lang w:eastAsia="zh-CN"/>
              </w:rPr>
            </w:pPr>
          </w:p>
        </w:tc>
      </w:tr>
      <w:tr w:rsidR="000B02F9" w:rsidRPr="000B02F9" w:rsidTr="00B32AB2">
        <w:trPr>
          <w:trHeight w:val="20"/>
        </w:trPr>
        <w:tc>
          <w:tcPr>
            <w:tcW w:w="5000" w:type="pct"/>
            <w:gridSpan w:val="5"/>
            <w:tcBorders>
              <w:top w:val="nil"/>
              <w:left w:val="nil"/>
              <w:bottom w:val="nil"/>
              <w:right w:val="nil"/>
            </w:tcBorders>
            <w:shd w:val="clear" w:color="auto" w:fill="auto"/>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 xml:space="preserve"> Источники внутреннего финансирования дефицита бюджета Любытинского сельского поселения на 2023год  и на плановый период 2024 и 2025 годы</w:t>
            </w:r>
          </w:p>
        </w:tc>
      </w:tr>
      <w:tr w:rsidR="000B02F9" w:rsidRPr="000B02F9" w:rsidTr="00B32AB2">
        <w:trPr>
          <w:trHeight w:val="20"/>
        </w:trPr>
        <w:tc>
          <w:tcPr>
            <w:tcW w:w="1618" w:type="pct"/>
            <w:tcBorders>
              <w:top w:val="nil"/>
              <w:left w:val="nil"/>
              <w:bottom w:val="nil"/>
              <w:right w:val="nil"/>
            </w:tcBorders>
            <w:shd w:val="clear" w:color="auto" w:fill="auto"/>
            <w:noWrap/>
            <w:vAlign w:val="bottom"/>
            <w:hideMark/>
          </w:tcPr>
          <w:p w:rsidR="000B02F9" w:rsidRPr="000B02F9" w:rsidRDefault="000B02F9" w:rsidP="000B02F9">
            <w:pPr>
              <w:jc w:val="center"/>
              <w:rPr>
                <w:b/>
                <w:bCs/>
                <w:color w:val="000000"/>
                <w:sz w:val="16"/>
                <w:szCs w:val="16"/>
                <w:lang w:eastAsia="zh-CN"/>
              </w:rPr>
            </w:pPr>
          </w:p>
        </w:tc>
        <w:tc>
          <w:tcPr>
            <w:tcW w:w="1582" w:type="pct"/>
            <w:tcBorders>
              <w:top w:val="nil"/>
              <w:left w:val="nil"/>
              <w:bottom w:val="nil"/>
              <w:right w:val="nil"/>
            </w:tcBorders>
            <w:shd w:val="clear" w:color="auto" w:fill="auto"/>
            <w:noWrap/>
            <w:vAlign w:val="bottom"/>
            <w:hideMark/>
          </w:tcPr>
          <w:p w:rsidR="000B02F9" w:rsidRPr="000B02F9" w:rsidRDefault="000B02F9" w:rsidP="000B02F9">
            <w:pPr>
              <w:jc w:val="center"/>
              <w:rPr>
                <w:b/>
                <w:bCs/>
                <w:color w:val="000000"/>
                <w:sz w:val="16"/>
                <w:szCs w:val="16"/>
                <w:lang w:eastAsia="zh-CN"/>
              </w:rPr>
            </w:pPr>
          </w:p>
        </w:tc>
        <w:tc>
          <w:tcPr>
            <w:tcW w:w="615" w:type="pct"/>
            <w:tcBorders>
              <w:top w:val="nil"/>
              <w:left w:val="nil"/>
              <w:bottom w:val="nil"/>
              <w:right w:val="nil"/>
            </w:tcBorders>
            <w:shd w:val="clear" w:color="auto" w:fill="auto"/>
            <w:noWrap/>
            <w:vAlign w:val="bottom"/>
            <w:hideMark/>
          </w:tcPr>
          <w:p w:rsidR="000B02F9" w:rsidRPr="000B02F9" w:rsidRDefault="000B02F9" w:rsidP="000B02F9">
            <w:pPr>
              <w:jc w:val="center"/>
              <w:rPr>
                <w:b/>
                <w:bCs/>
                <w:color w:val="000000"/>
                <w:sz w:val="16"/>
                <w:szCs w:val="16"/>
                <w:lang w:eastAsia="zh-CN"/>
              </w:rPr>
            </w:pPr>
          </w:p>
        </w:tc>
        <w:tc>
          <w:tcPr>
            <w:tcW w:w="597" w:type="pct"/>
            <w:tcBorders>
              <w:top w:val="nil"/>
              <w:left w:val="nil"/>
              <w:bottom w:val="nil"/>
              <w:right w:val="nil"/>
            </w:tcBorders>
            <w:shd w:val="clear" w:color="auto" w:fill="auto"/>
            <w:noWrap/>
            <w:vAlign w:val="bottom"/>
            <w:hideMark/>
          </w:tcPr>
          <w:p w:rsidR="000B02F9" w:rsidRPr="000B02F9" w:rsidRDefault="000B02F9" w:rsidP="000B02F9">
            <w:pPr>
              <w:jc w:val="center"/>
              <w:rPr>
                <w:b/>
                <w:bCs/>
                <w:color w:val="000000"/>
                <w:sz w:val="16"/>
                <w:szCs w:val="16"/>
                <w:lang w:eastAsia="zh-CN"/>
              </w:rPr>
            </w:pPr>
          </w:p>
        </w:tc>
        <w:tc>
          <w:tcPr>
            <w:tcW w:w="588"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lang w:eastAsia="zh-CN"/>
              </w:rPr>
            </w:pPr>
          </w:p>
        </w:tc>
      </w:tr>
      <w:tr w:rsidR="000B02F9" w:rsidRPr="000B02F9" w:rsidTr="00B32AB2">
        <w:trPr>
          <w:trHeight w:val="20"/>
        </w:trPr>
        <w:tc>
          <w:tcPr>
            <w:tcW w:w="1618" w:type="pct"/>
            <w:tcBorders>
              <w:top w:val="nil"/>
              <w:left w:val="nil"/>
              <w:bottom w:val="nil"/>
              <w:right w:val="nil"/>
            </w:tcBorders>
            <w:shd w:val="clear" w:color="auto" w:fill="auto"/>
            <w:noWrap/>
            <w:vAlign w:val="bottom"/>
            <w:hideMark/>
          </w:tcPr>
          <w:p w:rsidR="000B02F9" w:rsidRPr="000B02F9" w:rsidRDefault="000B02F9" w:rsidP="000B02F9">
            <w:pPr>
              <w:jc w:val="center"/>
              <w:rPr>
                <w:b/>
                <w:bCs/>
                <w:color w:val="000000"/>
                <w:sz w:val="16"/>
                <w:szCs w:val="16"/>
                <w:lang w:eastAsia="zh-CN"/>
              </w:rPr>
            </w:pPr>
          </w:p>
        </w:tc>
        <w:tc>
          <w:tcPr>
            <w:tcW w:w="1582" w:type="pct"/>
            <w:tcBorders>
              <w:top w:val="nil"/>
              <w:left w:val="nil"/>
              <w:bottom w:val="nil"/>
              <w:right w:val="nil"/>
            </w:tcBorders>
            <w:shd w:val="clear" w:color="auto" w:fill="auto"/>
            <w:noWrap/>
            <w:vAlign w:val="bottom"/>
            <w:hideMark/>
          </w:tcPr>
          <w:p w:rsidR="000B02F9" w:rsidRPr="000B02F9" w:rsidRDefault="000B02F9" w:rsidP="000B02F9">
            <w:pPr>
              <w:jc w:val="center"/>
              <w:rPr>
                <w:b/>
                <w:bCs/>
                <w:color w:val="000000"/>
                <w:sz w:val="16"/>
                <w:szCs w:val="16"/>
                <w:lang w:eastAsia="zh-CN"/>
              </w:rPr>
            </w:pPr>
          </w:p>
        </w:tc>
        <w:tc>
          <w:tcPr>
            <w:tcW w:w="1800" w:type="pct"/>
            <w:gridSpan w:val="3"/>
            <w:tcBorders>
              <w:top w:val="nil"/>
              <w:left w:val="nil"/>
              <w:bottom w:val="single" w:sz="4" w:space="0" w:color="auto"/>
              <w:right w:val="nil"/>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Сумма (</w:t>
            </w:r>
            <w:proofErr w:type="spellStart"/>
            <w:r w:rsidRPr="000B02F9">
              <w:rPr>
                <w:color w:val="000000"/>
                <w:sz w:val="16"/>
                <w:szCs w:val="16"/>
                <w:lang w:eastAsia="zh-CN"/>
              </w:rPr>
              <w:t>тыс</w:t>
            </w:r>
            <w:proofErr w:type="gramStart"/>
            <w:r w:rsidRPr="000B02F9">
              <w:rPr>
                <w:color w:val="000000"/>
                <w:sz w:val="16"/>
                <w:szCs w:val="16"/>
                <w:lang w:eastAsia="zh-CN"/>
              </w:rPr>
              <w:t>.р</w:t>
            </w:r>
            <w:proofErr w:type="gramEnd"/>
            <w:r w:rsidRPr="000B02F9">
              <w:rPr>
                <w:color w:val="000000"/>
                <w:sz w:val="16"/>
                <w:szCs w:val="16"/>
                <w:lang w:eastAsia="zh-CN"/>
              </w:rPr>
              <w:t>ублей</w:t>
            </w:r>
            <w:proofErr w:type="spellEnd"/>
            <w:r w:rsidRPr="000B02F9">
              <w:rPr>
                <w:color w:val="000000"/>
                <w:sz w:val="16"/>
                <w:szCs w:val="16"/>
                <w:lang w:eastAsia="zh-CN"/>
              </w:rPr>
              <w:t>)</w:t>
            </w:r>
          </w:p>
        </w:tc>
      </w:tr>
      <w:tr w:rsidR="000B02F9" w:rsidRPr="000B02F9" w:rsidTr="00B32AB2">
        <w:trPr>
          <w:trHeight w:val="20"/>
        </w:trPr>
        <w:tc>
          <w:tcPr>
            <w:tcW w:w="161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B02F9" w:rsidRPr="000B02F9" w:rsidRDefault="000B02F9" w:rsidP="000B02F9">
            <w:pPr>
              <w:rPr>
                <w:color w:val="000000"/>
                <w:sz w:val="16"/>
                <w:szCs w:val="16"/>
                <w:lang w:eastAsia="zh-CN"/>
              </w:rPr>
            </w:pPr>
            <w:r w:rsidRPr="000B02F9">
              <w:rPr>
                <w:color w:val="000000"/>
                <w:sz w:val="16"/>
                <w:szCs w:val="16"/>
                <w:lang w:eastAsia="zh-CN"/>
              </w:rPr>
              <w:t>Наименование источника внутреннего финансирования дефицита бюджета</w:t>
            </w:r>
          </w:p>
        </w:tc>
        <w:tc>
          <w:tcPr>
            <w:tcW w:w="1582" w:type="pct"/>
            <w:tcBorders>
              <w:top w:val="single" w:sz="4" w:space="0" w:color="auto"/>
              <w:left w:val="nil"/>
              <w:bottom w:val="single" w:sz="4" w:space="0" w:color="auto"/>
              <w:right w:val="single" w:sz="4" w:space="0" w:color="auto"/>
            </w:tcBorders>
            <w:shd w:val="clear" w:color="auto" w:fill="auto"/>
            <w:vAlign w:val="bottom"/>
            <w:hideMark/>
          </w:tcPr>
          <w:p w:rsidR="000B02F9" w:rsidRPr="000B02F9" w:rsidRDefault="000B02F9" w:rsidP="000B02F9">
            <w:pPr>
              <w:rPr>
                <w:color w:val="000000"/>
                <w:sz w:val="16"/>
                <w:szCs w:val="16"/>
                <w:lang w:eastAsia="zh-CN"/>
              </w:rPr>
            </w:pPr>
            <w:r w:rsidRPr="000B02F9">
              <w:rPr>
                <w:color w:val="000000"/>
                <w:sz w:val="16"/>
                <w:szCs w:val="16"/>
                <w:lang w:eastAsia="zh-CN"/>
              </w:rPr>
              <w:t>Код группы, подгруппы, статьи и вида источников</w:t>
            </w:r>
          </w:p>
        </w:tc>
        <w:tc>
          <w:tcPr>
            <w:tcW w:w="615" w:type="pct"/>
            <w:tcBorders>
              <w:top w:val="nil"/>
              <w:left w:val="nil"/>
              <w:bottom w:val="single" w:sz="4" w:space="0" w:color="auto"/>
              <w:right w:val="single" w:sz="4" w:space="0" w:color="auto"/>
            </w:tcBorders>
            <w:shd w:val="clear" w:color="auto" w:fill="auto"/>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2023 год</w:t>
            </w:r>
          </w:p>
        </w:tc>
        <w:tc>
          <w:tcPr>
            <w:tcW w:w="597" w:type="pct"/>
            <w:tcBorders>
              <w:top w:val="nil"/>
              <w:left w:val="nil"/>
              <w:bottom w:val="single" w:sz="4" w:space="0" w:color="auto"/>
              <w:right w:val="single" w:sz="4" w:space="0" w:color="auto"/>
            </w:tcBorders>
            <w:shd w:val="clear" w:color="auto" w:fill="auto"/>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2024 год</w:t>
            </w:r>
          </w:p>
        </w:tc>
        <w:tc>
          <w:tcPr>
            <w:tcW w:w="588" w:type="pct"/>
            <w:tcBorders>
              <w:top w:val="nil"/>
              <w:left w:val="nil"/>
              <w:bottom w:val="single" w:sz="4" w:space="0" w:color="auto"/>
              <w:right w:val="single" w:sz="4" w:space="0" w:color="auto"/>
            </w:tcBorders>
            <w:shd w:val="clear" w:color="auto" w:fill="auto"/>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2025год</w:t>
            </w:r>
          </w:p>
        </w:tc>
      </w:tr>
      <w:tr w:rsidR="000B02F9" w:rsidRPr="000B02F9" w:rsidTr="00B32AB2">
        <w:trPr>
          <w:trHeight w:val="20"/>
        </w:trPr>
        <w:tc>
          <w:tcPr>
            <w:tcW w:w="1618" w:type="pct"/>
            <w:tcBorders>
              <w:top w:val="nil"/>
              <w:left w:val="single" w:sz="4" w:space="0" w:color="auto"/>
              <w:bottom w:val="single" w:sz="4" w:space="0" w:color="auto"/>
              <w:right w:val="single" w:sz="4" w:space="0" w:color="auto"/>
            </w:tcBorders>
            <w:shd w:val="clear" w:color="auto" w:fill="auto"/>
            <w:vAlign w:val="center"/>
            <w:hideMark/>
          </w:tcPr>
          <w:p w:rsidR="000B02F9" w:rsidRPr="000B02F9" w:rsidRDefault="000B02F9" w:rsidP="000B02F9">
            <w:pPr>
              <w:jc w:val="both"/>
              <w:rPr>
                <w:b/>
                <w:bCs/>
                <w:color w:val="000000"/>
                <w:sz w:val="16"/>
                <w:szCs w:val="16"/>
                <w:lang w:eastAsia="zh-CN"/>
              </w:rPr>
            </w:pPr>
            <w:r w:rsidRPr="000B02F9">
              <w:rPr>
                <w:b/>
                <w:bCs/>
                <w:color w:val="000000"/>
                <w:sz w:val="16"/>
                <w:szCs w:val="16"/>
                <w:lang w:eastAsia="zh-CN"/>
              </w:rPr>
              <w:t>ИСТОЧНИКИ ВНУТРЕННЕГО ФИНАНСИРОВАНИЯ ДЕФИЦИТОВ БЮДЖЕТОВ</w:t>
            </w:r>
          </w:p>
        </w:tc>
        <w:tc>
          <w:tcPr>
            <w:tcW w:w="1582"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 xml:space="preserve">   000 01 00 00 00 00 0000 000</w:t>
            </w:r>
          </w:p>
        </w:tc>
        <w:tc>
          <w:tcPr>
            <w:tcW w:w="615"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3 261,37241</w:t>
            </w:r>
          </w:p>
        </w:tc>
        <w:tc>
          <w:tcPr>
            <w:tcW w:w="597"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0,00000</w:t>
            </w:r>
          </w:p>
        </w:tc>
      </w:tr>
      <w:tr w:rsidR="000B02F9" w:rsidRPr="000B02F9" w:rsidTr="00B32AB2">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0B02F9" w:rsidRPr="000B02F9" w:rsidRDefault="000B02F9" w:rsidP="000B02F9">
            <w:pPr>
              <w:rPr>
                <w:b/>
                <w:bCs/>
                <w:color w:val="000000"/>
                <w:sz w:val="16"/>
                <w:szCs w:val="16"/>
                <w:lang w:eastAsia="zh-CN"/>
              </w:rPr>
            </w:pPr>
            <w:r w:rsidRPr="000B02F9">
              <w:rPr>
                <w:b/>
                <w:bCs/>
                <w:color w:val="000000"/>
                <w:sz w:val="16"/>
                <w:szCs w:val="16"/>
                <w:lang w:eastAsia="zh-CN"/>
              </w:rPr>
              <w:t>Кредиты кредитных организаций  в валюте Российской Федерации</w:t>
            </w:r>
          </w:p>
        </w:tc>
        <w:tc>
          <w:tcPr>
            <w:tcW w:w="1582"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000 01 02 00 00 00 0000 000</w:t>
            </w:r>
          </w:p>
        </w:tc>
        <w:tc>
          <w:tcPr>
            <w:tcW w:w="615"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0,00000</w:t>
            </w:r>
          </w:p>
        </w:tc>
      </w:tr>
      <w:tr w:rsidR="000B02F9" w:rsidRPr="000B02F9" w:rsidTr="00B32AB2">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0B02F9" w:rsidRPr="000B02F9" w:rsidRDefault="000B02F9" w:rsidP="000B02F9">
            <w:pPr>
              <w:rPr>
                <w:color w:val="000000"/>
                <w:sz w:val="16"/>
                <w:szCs w:val="16"/>
                <w:lang w:eastAsia="zh-CN"/>
              </w:rPr>
            </w:pPr>
            <w:r w:rsidRPr="000B02F9">
              <w:rPr>
                <w:color w:val="000000"/>
                <w:sz w:val="16"/>
                <w:szCs w:val="16"/>
                <w:lang w:eastAsia="zh-CN"/>
              </w:rPr>
              <w:t>Получение кредитов от кредитных организаций в валюте Российской Федерации</w:t>
            </w:r>
          </w:p>
        </w:tc>
        <w:tc>
          <w:tcPr>
            <w:tcW w:w="1582"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000 01 02 00 00 00 0000 700</w:t>
            </w:r>
          </w:p>
        </w:tc>
        <w:tc>
          <w:tcPr>
            <w:tcW w:w="615"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r>
      <w:tr w:rsidR="000B02F9" w:rsidRPr="000B02F9" w:rsidTr="00B32AB2">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0B02F9" w:rsidRPr="000B02F9" w:rsidRDefault="000B02F9" w:rsidP="000B02F9">
            <w:pPr>
              <w:rPr>
                <w:color w:val="000000"/>
                <w:sz w:val="16"/>
                <w:szCs w:val="16"/>
                <w:lang w:eastAsia="zh-CN"/>
              </w:rPr>
            </w:pPr>
            <w:r w:rsidRPr="000B02F9">
              <w:rPr>
                <w:color w:val="000000"/>
                <w:sz w:val="16"/>
                <w:szCs w:val="16"/>
                <w:lang w:eastAsia="zh-CN"/>
              </w:rPr>
              <w:t>Получение кредитов от кредитных организаций бюджетами  сельских поселений в валюте Российской Федерации</w:t>
            </w:r>
          </w:p>
        </w:tc>
        <w:tc>
          <w:tcPr>
            <w:tcW w:w="1582"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000 01 02 00 00 10 0000 710</w:t>
            </w:r>
          </w:p>
        </w:tc>
        <w:tc>
          <w:tcPr>
            <w:tcW w:w="615"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r>
      <w:tr w:rsidR="000B02F9" w:rsidRPr="000B02F9" w:rsidTr="00B32AB2">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0B02F9" w:rsidRPr="000B02F9" w:rsidRDefault="000B02F9" w:rsidP="000B02F9">
            <w:pPr>
              <w:rPr>
                <w:color w:val="000000"/>
                <w:sz w:val="16"/>
                <w:szCs w:val="16"/>
                <w:lang w:eastAsia="zh-CN"/>
              </w:rPr>
            </w:pPr>
            <w:r w:rsidRPr="000B02F9">
              <w:rPr>
                <w:color w:val="000000"/>
                <w:sz w:val="16"/>
                <w:szCs w:val="16"/>
                <w:lang w:eastAsia="zh-CN"/>
              </w:rPr>
              <w:t xml:space="preserve"> Погашение кредитов, предоставленных кредитными организациями в валюте Российской Федерации</w:t>
            </w:r>
          </w:p>
        </w:tc>
        <w:tc>
          <w:tcPr>
            <w:tcW w:w="1582"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000 01 02 00 00 00 0000 800</w:t>
            </w:r>
          </w:p>
        </w:tc>
        <w:tc>
          <w:tcPr>
            <w:tcW w:w="615"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r>
      <w:tr w:rsidR="000B02F9" w:rsidRPr="000B02F9" w:rsidTr="00B32AB2">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0B02F9" w:rsidRPr="000B02F9" w:rsidRDefault="000B02F9" w:rsidP="000B02F9">
            <w:pPr>
              <w:rPr>
                <w:color w:val="000000"/>
                <w:sz w:val="16"/>
                <w:szCs w:val="16"/>
                <w:lang w:eastAsia="zh-CN"/>
              </w:rPr>
            </w:pPr>
            <w:r w:rsidRPr="000B02F9">
              <w:rPr>
                <w:color w:val="000000"/>
                <w:sz w:val="16"/>
                <w:szCs w:val="16"/>
                <w:lang w:eastAsia="zh-CN"/>
              </w:rPr>
              <w:t>Погашение  бюджетами сельских поселений кредитов от кредитных организаций в валюте Российской Федерации</w:t>
            </w:r>
          </w:p>
        </w:tc>
        <w:tc>
          <w:tcPr>
            <w:tcW w:w="1582"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000 01 02 00 00 10 0000 810</w:t>
            </w:r>
          </w:p>
        </w:tc>
        <w:tc>
          <w:tcPr>
            <w:tcW w:w="615"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r>
      <w:tr w:rsidR="000B02F9" w:rsidRPr="000B02F9" w:rsidTr="00B32AB2">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0B02F9" w:rsidRPr="000B02F9" w:rsidRDefault="000B02F9" w:rsidP="000B02F9">
            <w:pPr>
              <w:rPr>
                <w:b/>
                <w:bCs/>
                <w:color w:val="000000"/>
                <w:sz w:val="16"/>
                <w:szCs w:val="16"/>
                <w:lang w:eastAsia="zh-CN"/>
              </w:rPr>
            </w:pPr>
            <w:r w:rsidRPr="000B02F9">
              <w:rPr>
                <w:b/>
                <w:bCs/>
                <w:color w:val="000000"/>
                <w:sz w:val="16"/>
                <w:szCs w:val="16"/>
                <w:lang w:eastAsia="zh-CN"/>
              </w:rPr>
              <w:t>Бюджетные кредиты от других бюджетов бюджетной системы Российской Федерации</w:t>
            </w:r>
          </w:p>
        </w:tc>
        <w:tc>
          <w:tcPr>
            <w:tcW w:w="1582"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000 01 03 00 00 00 0000 000</w:t>
            </w:r>
          </w:p>
        </w:tc>
        <w:tc>
          <w:tcPr>
            <w:tcW w:w="615"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r>
      <w:tr w:rsidR="000B02F9" w:rsidRPr="000B02F9" w:rsidTr="00B32AB2">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0B02F9" w:rsidRPr="000B02F9" w:rsidRDefault="000B02F9" w:rsidP="000B02F9">
            <w:pPr>
              <w:rPr>
                <w:b/>
                <w:bCs/>
                <w:color w:val="000000"/>
                <w:sz w:val="16"/>
                <w:szCs w:val="16"/>
                <w:lang w:eastAsia="zh-CN"/>
              </w:rPr>
            </w:pPr>
            <w:r w:rsidRPr="000B02F9">
              <w:rPr>
                <w:b/>
                <w:bCs/>
                <w:color w:val="000000"/>
                <w:sz w:val="16"/>
                <w:szCs w:val="16"/>
                <w:lang w:eastAsia="zh-CN"/>
              </w:rPr>
              <w:t>Бюджетные кредиты от других бюджетов бюджетной системы Российской Федерации в валюте Российской Федерации</w:t>
            </w:r>
          </w:p>
        </w:tc>
        <w:tc>
          <w:tcPr>
            <w:tcW w:w="1582"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000 01 03 01 00 00 0000 000</w:t>
            </w:r>
          </w:p>
        </w:tc>
        <w:tc>
          <w:tcPr>
            <w:tcW w:w="615"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r>
      <w:tr w:rsidR="000B02F9" w:rsidRPr="000B02F9" w:rsidTr="00B32AB2">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0B02F9" w:rsidRPr="000B02F9" w:rsidRDefault="000B02F9" w:rsidP="000B02F9">
            <w:pPr>
              <w:rPr>
                <w:color w:val="000000"/>
                <w:sz w:val="16"/>
                <w:szCs w:val="16"/>
                <w:lang w:eastAsia="zh-CN"/>
              </w:rPr>
            </w:pPr>
            <w:r w:rsidRPr="000B02F9">
              <w:rPr>
                <w:color w:val="000000"/>
                <w:sz w:val="16"/>
                <w:szCs w:val="16"/>
                <w:lang w:eastAsia="zh-CN"/>
              </w:rPr>
              <w:t>Получение бюджетных кредитов от других бюджетов бюджетной системы Российской Федерации в валюте Российской Федерации</w:t>
            </w:r>
          </w:p>
        </w:tc>
        <w:tc>
          <w:tcPr>
            <w:tcW w:w="1582"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000 01 03 01 00 00 0000 700</w:t>
            </w:r>
          </w:p>
        </w:tc>
        <w:tc>
          <w:tcPr>
            <w:tcW w:w="615"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r>
      <w:tr w:rsidR="000B02F9" w:rsidRPr="000B02F9" w:rsidTr="00B32AB2">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0B02F9" w:rsidRPr="000B02F9" w:rsidRDefault="000B02F9" w:rsidP="000B02F9">
            <w:pPr>
              <w:rPr>
                <w:color w:val="000000"/>
                <w:sz w:val="16"/>
                <w:szCs w:val="16"/>
                <w:lang w:eastAsia="zh-CN"/>
              </w:rPr>
            </w:pPr>
            <w:r w:rsidRPr="000B02F9">
              <w:rPr>
                <w:color w:val="000000"/>
                <w:sz w:val="16"/>
                <w:szCs w:val="16"/>
                <w:lang w:eastAsia="zh-CN"/>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82"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000 01 03 01 00 10 0000 710</w:t>
            </w:r>
          </w:p>
        </w:tc>
        <w:tc>
          <w:tcPr>
            <w:tcW w:w="615"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r>
      <w:tr w:rsidR="000B02F9" w:rsidRPr="000B02F9" w:rsidTr="00B32AB2">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0B02F9" w:rsidRPr="000B02F9" w:rsidRDefault="000B02F9" w:rsidP="000B02F9">
            <w:pPr>
              <w:rPr>
                <w:color w:val="000000"/>
                <w:sz w:val="16"/>
                <w:szCs w:val="16"/>
                <w:lang w:eastAsia="zh-CN"/>
              </w:rPr>
            </w:pPr>
            <w:r w:rsidRPr="000B02F9">
              <w:rPr>
                <w:color w:val="000000"/>
                <w:sz w:val="16"/>
                <w:szCs w:val="16"/>
                <w:lang w:eastAsia="zh-CN"/>
              </w:rPr>
              <w:t xml:space="preserve">Погашение бюджетных кредитов, полученных от других бюджетов бюджетной системы Российской Федерации в валюте </w:t>
            </w:r>
            <w:r w:rsidRPr="000B02F9">
              <w:rPr>
                <w:color w:val="000000"/>
                <w:sz w:val="16"/>
                <w:szCs w:val="16"/>
                <w:lang w:eastAsia="zh-CN"/>
              </w:rPr>
              <w:lastRenderedPageBreak/>
              <w:t>Российской Федерации</w:t>
            </w:r>
          </w:p>
        </w:tc>
        <w:tc>
          <w:tcPr>
            <w:tcW w:w="1582"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000 01 03 01 00 00 0000 800</w:t>
            </w:r>
          </w:p>
        </w:tc>
        <w:tc>
          <w:tcPr>
            <w:tcW w:w="615"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r>
      <w:tr w:rsidR="000B02F9" w:rsidRPr="000B02F9" w:rsidTr="00B32AB2">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0B02F9" w:rsidRPr="000B02F9" w:rsidRDefault="000B02F9" w:rsidP="000B02F9">
            <w:pPr>
              <w:rPr>
                <w:color w:val="000000"/>
                <w:sz w:val="16"/>
                <w:szCs w:val="16"/>
                <w:lang w:eastAsia="zh-CN"/>
              </w:rPr>
            </w:pPr>
            <w:r w:rsidRPr="000B02F9">
              <w:rPr>
                <w:color w:val="000000"/>
                <w:sz w:val="16"/>
                <w:szCs w:val="16"/>
                <w:lang w:eastAsia="zh-CN"/>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582"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000 01 03 01 00 10 0000 810</w:t>
            </w:r>
          </w:p>
        </w:tc>
        <w:tc>
          <w:tcPr>
            <w:tcW w:w="615"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c>
          <w:tcPr>
            <w:tcW w:w="597"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color w:val="000000"/>
                <w:sz w:val="16"/>
                <w:szCs w:val="16"/>
                <w:lang w:eastAsia="zh-CN"/>
              </w:rPr>
            </w:pPr>
            <w:r w:rsidRPr="000B02F9">
              <w:rPr>
                <w:color w:val="000000"/>
                <w:sz w:val="16"/>
                <w:szCs w:val="16"/>
                <w:lang w:eastAsia="zh-CN"/>
              </w:rPr>
              <w:t>0,00000</w:t>
            </w:r>
          </w:p>
        </w:tc>
      </w:tr>
      <w:tr w:rsidR="000B02F9" w:rsidRPr="000B02F9" w:rsidTr="00B32AB2">
        <w:trPr>
          <w:trHeight w:val="20"/>
        </w:trPr>
        <w:tc>
          <w:tcPr>
            <w:tcW w:w="1618" w:type="pct"/>
            <w:tcBorders>
              <w:top w:val="nil"/>
              <w:left w:val="single" w:sz="4" w:space="0" w:color="auto"/>
              <w:bottom w:val="single" w:sz="4" w:space="0" w:color="auto"/>
              <w:right w:val="single" w:sz="4" w:space="0" w:color="auto"/>
            </w:tcBorders>
            <w:shd w:val="clear" w:color="auto" w:fill="auto"/>
            <w:vAlign w:val="bottom"/>
            <w:hideMark/>
          </w:tcPr>
          <w:p w:rsidR="000B02F9" w:rsidRPr="000B02F9" w:rsidRDefault="000B02F9" w:rsidP="000B02F9">
            <w:pPr>
              <w:rPr>
                <w:b/>
                <w:bCs/>
                <w:color w:val="000000"/>
                <w:sz w:val="16"/>
                <w:szCs w:val="16"/>
                <w:lang w:eastAsia="zh-CN"/>
              </w:rPr>
            </w:pPr>
            <w:r w:rsidRPr="000B02F9">
              <w:rPr>
                <w:b/>
                <w:bCs/>
                <w:color w:val="000000"/>
                <w:sz w:val="16"/>
                <w:szCs w:val="16"/>
                <w:lang w:eastAsia="zh-CN"/>
              </w:rPr>
              <w:t>Изменение остатков средств на счетах по учету средств бюджетов</w:t>
            </w:r>
          </w:p>
        </w:tc>
        <w:tc>
          <w:tcPr>
            <w:tcW w:w="1582"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000 01 05 00 00 00 0000 000</w:t>
            </w:r>
          </w:p>
        </w:tc>
        <w:tc>
          <w:tcPr>
            <w:tcW w:w="615"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3 261,37241</w:t>
            </w:r>
          </w:p>
        </w:tc>
        <w:tc>
          <w:tcPr>
            <w:tcW w:w="597"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0,00000</w:t>
            </w:r>
          </w:p>
        </w:tc>
        <w:tc>
          <w:tcPr>
            <w:tcW w:w="588" w:type="pct"/>
            <w:tcBorders>
              <w:top w:val="nil"/>
              <w:left w:val="nil"/>
              <w:bottom w:val="single" w:sz="4" w:space="0" w:color="auto"/>
              <w:right w:val="single" w:sz="4" w:space="0" w:color="auto"/>
            </w:tcBorders>
            <w:shd w:val="clear" w:color="auto" w:fill="auto"/>
            <w:noWrap/>
            <w:vAlign w:val="bottom"/>
            <w:hideMark/>
          </w:tcPr>
          <w:p w:rsidR="000B02F9" w:rsidRPr="000B02F9" w:rsidRDefault="000B02F9" w:rsidP="000B02F9">
            <w:pPr>
              <w:jc w:val="center"/>
              <w:rPr>
                <w:b/>
                <w:bCs/>
                <w:color w:val="000000"/>
                <w:sz w:val="16"/>
                <w:szCs w:val="16"/>
                <w:lang w:eastAsia="zh-CN"/>
              </w:rPr>
            </w:pPr>
            <w:r w:rsidRPr="000B02F9">
              <w:rPr>
                <w:b/>
                <w:bCs/>
                <w:color w:val="000000"/>
                <w:sz w:val="16"/>
                <w:szCs w:val="16"/>
                <w:lang w:eastAsia="zh-CN"/>
              </w:rPr>
              <w:t>0,00000</w:t>
            </w:r>
          </w:p>
        </w:tc>
      </w:tr>
    </w:tbl>
    <w:p w:rsidR="000B02F9" w:rsidRPr="000B02F9" w:rsidRDefault="000B02F9" w:rsidP="000B02F9">
      <w:pPr>
        <w:ind w:firstLine="708"/>
        <w:jc w:val="both"/>
        <w:rPr>
          <w:color w:val="000000"/>
          <w:sz w:val="16"/>
          <w:szCs w:val="16"/>
          <w:lang w:eastAsia="zh-CN"/>
        </w:rPr>
      </w:pPr>
    </w:p>
    <w:p w:rsidR="000B02F9" w:rsidRPr="000B02F9" w:rsidRDefault="000B02F9" w:rsidP="000B02F9">
      <w:pPr>
        <w:ind w:firstLine="708"/>
        <w:jc w:val="both"/>
        <w:rPr>
          <w:color w:val="000000"/>
          <w:sz w:val="16"/>
          <w:szCs w:val="16"/>
          <w:lang w:eastAsia="zh-CN"/>
        </w:rPr>
      </w:pPr>
    </w:p>
    <w:p w:rsidR="000B02F9" w:rsidRPr="000B02F9" w:rsidRDefault="000B02F9" w:rsidP="000B02F9">
      <w:pPr>
        <w:ind w:firstLine="709"/>
        <w:jc w:val="both"/>
        <w:rPr>
          <w:color w:val="000000"/>
          <w:sz w:val="16"/>
          <w:szCs w:val="16"/>
          <w:lang w:eastAsia="zh-CN"/>
        </w:rPr>
      </w:pPr>
      <w:r w:rsidRPr="000B02F9">
        <w:rPr>
          <w:color w:val="000000"/>
          <w:sz w:val="16"/>
          <w:szCs w:val="16"/>
          <w:lang w:eastAsia="zh-CN"/>
        </w:rPr>
        <w:t>7.    Приложение 4-5 к решению Совета депутатов Любытинского сельского поселения «О бюджете Любытинского сельского поселения на 2023 год и на плановый период 2024 и 2025 годов»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483"/>
        <w:gridCol w:w="386"/>
        <w:gridCol w:w="412"/>
        <w:gridCol w:w="1404"/>
        <w:gridCol w:w="456"/>
        <w:gridCol w:w="1388"/>
        <w:gridCol w:w="1304"/>
        <w:gridCol w:w="1220"/>
      </w:tblGrid>
      <w:tr w:rsidR="000B02F9" w:rsidRPr="000B02F9" w:rsidTr="00B32AB2">
        <w:trPr>
          <w:trHeight w:val="20"/>
        </w:trPr>
        <w:tc>
          <w:tcPr>
            <w:tcW w:w="3071" w:type="pct"/>
            <w:gridSpan w:val="6"/>
            <w:tcBorders>
              <w:top w:val="nil"/>
              <w:left w:val="nil"/>
              <w:bottom w:val="nil"/>
              <w:right w:val="nil"/>
            </w:tcBorders>
            <w:shd w:val="clear" w:color="auto" w:fill="auto"/>
            <w:vAlign w:val="bottom"/>
            <w:hideMark/>
          </w:tcPr>
          <w:p w:rsidR="000B02F9" w:rsidRPr="000B02F9" w:rsidRDefault="000B02F9" w:rsidP="000B02F9">
            <w:pPr>
              <w:jc w:val="right"/>
              <w:rPr>
                <w:b/>
                <w:bCs/>
                <w:color w:val="000000"/>
                <w:sz w:val="16"/>
                <w:szCs w:val="16"/>
              </w:rPr>
            </w:pPr>
            <w:bookmarkStart w:id="1" w:name="RANGE!A1:I135"/>
            <w:bookmarkStart w:id="2" w:name="RANGE!A1:I141"/>
            <w:bookmarkStart w:id="3" w:name="RANGE!A1:I143"/>
            <w:bookmarkStart w:id="4" w:name="RANGE!A1:I145"/>
            <w:bookmarkStart w:id="5" w:name="RANGE!A1:I148"/>
            <w:bookmarkStart w:id="6" w:name="RANGE!A1:I131"/>
            <w:bookmarkStart w:id="7" w:name="RANGE!A1:I137"/>
            <w:bookmarkEnd w:id="1"/>
            <w:bookmarkEnd w:id="2"/>
            <w:bookmarkEnd w:id="3"/>
            <w:bookmarkEnd w:id="4"/>
            <w:bookmarkEnd w:id="5"/>
            <w:bookmarkEnd w:id="6"/>
            <w:bookmarkEnd w:id="7"/>
          </w:p>
        </w:tc>
        <w:tc>
          <w:tcPr>
            <w:tcW w:w="684" w:type="pct"/>
            <w:tcBorders>
              <w:top w:val="nil"/>
              <w:left w:val="nil"/>
              <w:bottom w:val="nil"/>
              <w:right w:val="nil"/>
            </w:tcBorders>
            <w:shd w:val="clear" w:color="auto" w:fill="auto"/>
            <w:vAlign w:val="bottom"/>
            <w:hideMark/>
          </w:tcPr>
          <w:p w:rsidR="000B02F9" w:rsidRPr="000B02F9" w:rsidRDefault="000B02F9" w:rsidP="000B02F9">
            <w:pPr>
              <w:jc w:val="right"/>
              <w:rPr>
                <w:b/>
                <w:bCs/>
                <w:color w:val="000000"/>
                <w:sz w:val="16"/>
                <w:szCs w:val="16"/>
              </w:rPr>
            </w:pPr>
          </w:p>
        </w:tc>
        <w:tc>
          <w:tcPr>
            <w:tcW w:w="643" w:type="pct"/>
            <w:tcBorders>
              <w:top w:val="nil"/>
              <w:left w:val="nil"/>
              <w:bottom w:val="nil"/>
              <w:right w:val="nil"/>
            </w:tcBorders>
            <w:shd w:val="clear" w:color="auto" w:fill="auto"/>
            <w:vAlign w:val="bottom"/>
            <w:hideMark/>
          </w:tcPr>
          <w:p w:rsidR="000B02F9" w:rsidRPr="000B02F9" w:rsidRDefault="000B02F9" w:rsidP="000B02F9">
            <w:pPr>
              <w:jc w:val="right"/>
              <w:rPr>
                <w:b/>
                <w:bCs/>
                <w:color w:val="000000"/>
                <w:sz w:val="16"/>
                <w:szCs w:val="16"/>
              </w:rPr>
            </w:pPr>
          </w:p>
        </w:tc>
        <w:tc>
          <w:tcPr>
            <w:tcW w:w="602"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rPr>
            </w:pPr>
          </w:p>
        </w:tc>
      </w:tr>
      <w:tr w:rsidR="000B02F9" w:rsidRPr="000B02F9" w:rsidTr="00B32AB2">
        <w:trPr>
          <w:trHeight w:val="20"/>
        </w:trPr>
        <w:tc>
          <w:tcPr>
            <w:tcW w:w="5000" w:type="pct"/>
            <w:gridSpan w:val="9"/>
            <w:tcBorders>
              <w:top w:val="nil"/>
              <w:left w:val="nil"/>
              <w:bottom w:val="nil"/>
              <w:right w:val="nil"/>
            </w:tcBorders>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xml:space="preserve">                                                                                                                Приложение 4</w:t>
            </w:r>
          </w:p>
        </w:tc>
      </w:tr>
      <w:tr w:rsidR="000B02F9" w:rsidRPr="000B02F9" w:rsidTr="00B32AB2">
        <w:trPr>
          <w:trHeight w:val="20"/>
        </w:trPr>
        <w:tc>
          <w:tcPr>
            <w:tcW w:w="1579" w:type="pct"/>
            <w:tcBorders>
              <w:top w:val="nil"/>
              <w:left w:val="nil"/>
              <w:bottom w:val="nil"/>
              <w:right w:val="nil"/>
            </w:tcBorders>
            <w:shd w:val="clear" w:color="auto" w:fill="auto"/>
            <w:vAlign w:val="center"/>
            <w:hideMark/>
          </w:tcPr>
          <w:p w:rsidR="000B02F9" w:rsidRPr="000B02F9" w:rsidRDefault="000B02F9" w:rsidP="000B02F9">
            <w:pPr>
              <w:jc w:val="right"/>
              <w:rPr>
                <w:color w:val="000000"/>
                <w:sz w:val="16"/>
                <w:szCs w:val="16"/>
              </w:rPr>
            </w:pPr>
          </w:p>
        </w:tc>
        <w:tc>
          <w:tcPr>
            <w:tcW w:w="244" w:type="pct"/>
            <w:tcBorders>
              <w:top w:val="nil"/>
              <w:left w:val="nil"/>
              <w:bottom w:val="nil"/>
              <w:right w:val="nil"/>
            </w:tcBorders>
            <w:shd w:val="clear" w:color="auto" w:fill="auto"/>
            <w:vAlign w:val="bottom"/>
            <w:hideMark/>
          </w:tcPr>
          <w:p w:rsidR="000B02F9" w:rsidRPr="000B02F9" w:rsidRDefault="000B02F9" w:rsidP="000B02F9">
            <w:pPr>
              <w:jc w:val="right"/>
              <w:rPr>
                <w:color w:val="000000"/>
                <w:sz w:val="16"/>
                <w:szCs w:val="16"/>
              </w:rPr>
            </w:pPr>
          </w:p>
        </w:tc>
        <w:tc>
          <w:tcPr>
            <w:tcW w:w="166" w:type="pct"/>
            <w:tcBorders>
              <w:top w:val="nil"/>
              <w:left w:val="nil"/>
              <w:bottom w:val="nil"/>
              <w:right w:val="nil"/>
            </w:tcBorders>
            <w:shd w:val="clear" w:color="auto" w:fill="auto"/>
            <w:vAlign w:val="bottom"/>
            <w:hideMark/>
          </w:tcPr>
          <w:p w:rsidR="000B02F9" w:rsidRPr="000B02F9" w:rsidRDefault="000B02F9" w:rsidP="000B02F9">
            <w:pPr>
              <w:jc w:val="right"/>
              <w:rPr>
                <w:color w:val="000000"/>
                <w:sz w:val="16"/>
                <w:szCs w:val="16"/>
              </w:rPr>
            </w:pPr>
          </w:p>
        </w:tc>
        <w:tc>
          <w:tcPr>
            <w:tcW w:w="177" w:type="pct"/>
            <w:tcBorders>
              <w:top w:val="nil"/>
              <w:left w:val="nil"/>
              <w:bottom w:val="nil"/>
              <w:right w:val="nil"/>
            </w:tcBorders>
            <w:shd w:val="clear" w:color="auto" w:fill="auto"/>
            <w:vAlign w:val="bottom"/>
            <w:hideMark/>
          </w:tcPr>
          <w:p w:rsidR="000B02F9" w:rsidRPr="000B02F9" w:rsidRDefault="000B02F9" w:rsidP="000B02F9">
            <w:pPr>
              <w:jc w:val="right"/>
              <w:rPr>
                <w:color w:val="000000"/>
                <w:sz w:val="16"/>
                <w:szCs w:val="16"/>
              </w:rPr>
            </w:pPr>
          </w:p>
        </w:tc>
        <w:tc>
          <w:tcPr>
            <w:tcW w:w="2833" w:type="pct"/>
            <w:gridSpan w:val="5"/>
            <w:tcBorders>
              <w:top w:val="nil"/>
              <w:left w:val="nil"/>
              <w:bottom w:val="nil"/>
              <w:right w:val="nil"/>
            </w:tcBorders>
            <w:shd w:val="clear" w:color="auto" w:fill="auto"/>
            <w:vAlign w:val="bottom"/>
            <w:hideMark/>
          </w:tcPr>
          <w:p w:rsidR="000B02F9" w:rsidRPr="000B02F9" w:rsidRDefault="000B02F9" w:rsidP="000B02F9">
            <w:pPr>
              <w:jc w:val="right"/>
              <w:rPr>
                <w:color w:val="000000"/>
                <w:sz w:val="16"/>
                <w:szCs w:val="16"/>
              </w:rPr>
            </w:pPr>
            <w:r w:rsidRPr="000B02F9">
              <w:rPr>
                <w:color w:val="000000"/>
                <w:sz w:val="16"/>
                <w:szCs w:val="16"/>
              </w:rPr>
              <w:t>К решению Совета депутатов Любытинского сельского поселения "О бюджете Любытинского сельского поселения на 2023 год и  плановый период 2024 и 2025 годов"</w:t>
            </w:r>
          </w:p>
        </w:tc>
      </w:tr>
      <w:tr w:rsidR="000B02F9" w:rsidRPr="000B02F9" w:rsidTr="00B32AB2">
        <w:trPr>
          <w:trHeight w:val="20"/>
        </w:trPr>
        <w:tc>
          <w:tcPr>
            <w:tcW w:w="5000" w:type="pct"/>
            <w:gridSpan w:val="9"/>
            <w:tcBorders>
              <w:top w:val="nil"/>
              <w:left w:val="nil"/>
              <w:bottom w:val="nil"/>
              <w:right w:val="nil"/>
            </w:tcBorders>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 xml:space="preserve">Ведомственная структура расходов бюджета  Любытинского сельского поселения на 2023 год                                                                                                                                                                                                      и  плановый период 2024 и 2025 годов                                                                                                                                                        </w:t>
            </w:r>
          </w:p>
        </w:tc>
      </w:tr>
      <w:tr w:rsidR="000B02F9" w:rsidRPr="000B02F9" w:rsidTr="00B32AB2">
        <w:trPr>
          <w:trHeight w:val="20"/>
        </w:trPr>
        <w:tc>
          <w:tcPr>
            <w:tcW w:w="1579" w:type="pct"/>
            <w:tcBorders>
              <w:top w:val="nil"/>
              <w:left w:val="nil"/>
              <w:bottom w:val="nil"/>
              <w:right w:val="nil"/>
            </w:tcBorders>
            <w:shd w:val="clear" w:color="auto" w:fill="auto"/>
            <w:noWrap/>
            <w:vAlign w:val="center"/>
            <w:hideMark/>
          </w:tcPr>
          <w:p w:rsidR="000B02F9" w:rsidRPr="000B02F9" w:rsidRDefault="000B02F9" w:rsidP="000B02F9">
            <w:pPr>
              <w:rPr>
                <w:color w:val="000000"/>
                <w:sz w:val="16"/>
                <w:szCs w:val="16"/>
              </w:rPr>
            </w:pPr>
          </w:p>
        </w:tc>
        <w:tc>
          <w:tcPr>
            <w:tcW w:w="244"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rPr>
            </w:pPr>
          </w:p>
        </w:tc>
        <w:tc>
          <w:tcPr>
            <w:tcW w:w="166"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rPr>
            </w:pPr>
          </w:p>
        </w:tc>
        <w:tc>
          <w:tcPr>
            <w:tcW w:w="177"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rPr>
            </w:pPr>
          </w:p>
        </w:tc>
        <w:tc>
          <w:tcPr>
            <w:tcW w:w="692"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rPr>
            </w:pPr>
          </w:p>
        </w:tc>
        <w:tc>
          <w:tcPr>
            <w:tcW w:w="212"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rPr>
            </w:pPr>
          </w:p>
        </w:tc>
        <w:tc>
          <w:tcPr>
            <w:tcW w:w="684"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rPr>
            </w:pPr>
          </w:p>
        </w:tc>
        <w:tc>
          <w:tcPr>
            <w:tcW w:w="1246" w:type="pct"/>
            <w:gridSpan w:val="2"/>
            <w:tcBorders>
              <w:top w:val="nil"/>
              <w:left w:val="nil"/>
              <w:bottom w:val="nil"/>
              <w:right w:val="nil"/>
            </w:tcBorders>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Сумма (</w:t>
            </w:r>
            <w:proofErr w:type="spellStart"/>
            <w:r w:rsidRPr="000B02F9">
              <w:rPr>
                <w:color w:val="000000"/>
                <w:sz w:val="16"/>
                <w:szCs w:val="16"/>
              </w:rPr>
              <w:t>тыс</w:t>
            </w:r>
            <w:proofErr w:type="gramStart"/>
            <w:r w:rsidRPr="000B02F9">
              <w:rPr>
                <w:color w:val="000000"/>
                <w:sz w:val="16"/>
                <w:szCs w:val="16"/>
              </w:rPr>
              <w:t>.р</w:t>
            </w:r>
            <w:proofErr w:type="gramEnd"/>
            <w:r w:rsidRPr="000B02F9">
              <w:rPr>
                <w:color w:val="000000"/>
                <w:sz w:val="16"/>
                <w:szCs w:val="16"/>
              </w:rPr>
              <w:t>ублей</w:t>
            </w:r>
            <w:proofErr w:type="spellEnd"/>
            <w:r w:rsidRPr="000B02F9">
              <w:rPr>
                <w:color w:val="000000"/>
                <w:sz w:val="16"/>
                <w:szCs w:val="16"/>
              </w:rPr>
              <w:t>)</w:t>
            </w:r>
          </w:p>
        </w:tc>
      </w:tr>
      <w:tr w:rsidR="000B02F9" w:rsidRPr="000B02F9" w:rsidTr="00B32AB2">
        <w:trPr>
          <w:trHeight w:val="20"/>
        </w:trPr>
        <w:tc>
          <w:tcPr>
            <w:tcW w:w="1579" w:type="pct"/>
            <w:tcBorders>
              <w:top w:val="nil"/>
              <w:left w:val="nil"/>
              <w:bottom w:val="single" w:sz="4" w:space="0" w:color="auto"/>
              <w:right w:val="nil"/>
            </w:tcBorders>
            <w:shd w:val="clear" w:color="auto" w:fill="auto"/>
            <w:noWrap/>
            <w:vAlign w:val="center"/>
            <w:hideMark/>
          </w:tcPr>
          <w:p w:rsidR="000B02F9" w:rsidRPr="000B02F9" w:rsidRDefault="000B02F9" w:rsidP="000B02F9">
            <w:pPr>
              <w:jc w:val="center"/>
              <w:rPr>
                <w:color w:val="000000"/>
                <w:sz w:val="16"/>
                <w:szCs w:val="16"/>
              </w:rPr>
            </w:pPr>
          </w:p>
        </w:tc>
        <w:tc>
          <w:tcPr>
            <w:tcW w:w="244" w:type="pct"/>
            <w:tcBorders>
              <w:top w:val="nil"/>
              <w:left w:val="nil"/>
              <w:bottom w:val="single" w:sz="4" w:space="0" w:color="auto"/>
              <w:right w:val="nil"/>
            </w:tcBorders>
            <w:shd w:val="clear" w:color="auto" w:fill="auto"/>
            <w:noWrap/>
            <w:vAlign w:val="bottom"/>
            <w:hideMark/>
          </w:tcPr>
          <w:p w:rsidR="000B02F9" w:rsidRPr="000B02F9" w:rsidRDefault="000B02F9" w:rsidP="000B02F9">
            <w:pPr>
              <w:jc w:val="center"/>
              <w:rPr>
                <w:color w:val="000000"/>
                <w:sz w:val="16"/>
                <w:szCs w:val="16"/>
              </w:rPr>
            </w:pPr>
            <w:bookmarkStart w:id="8" w:name="RANGE!B6:I137"/>
            <w:bookmarkEnd w:id="8"/>
          </w:p>
        </w:tc>
        <w:tc>
          <w:tcPr>
            <w:tcW w:w="166" w:type="pct"/>
            <w:tcBorders>
              <w:top w:val="nil"/>
              <w:left w:val="nil"/>
              <w:bottom w:val="single" w:sz="4" w:space="0" w:color="auto"/>
              <w:right w:val="nil"/>
            </w:tcBorders>
            <w:shd w:val="clear" w:color="auto" w:fill="auto"/>
            <w:noWrap/>
            <w:vAlign w:val="bottom"/>
            <w:hideMark/>
          </w:tcPr>
          <w:p w:rsidR="000B02F9" w:rsidRPr="000B02F9" w:rsidRDefault="000B02F9" w:rsidP="000B02F9">
            <w:pPr>
              <w:jc w:val="center"/>
              <w:rPr>
                <w:color w:val="000000"/>
                <w:sz w:val="16"/>
                <w:szCs w:val="16"/>
              </w:rPr>
            </w:pPr>
          </w:p>
        </w:tc>
        <w:tc>
          <w:tcPr>
            <w:tcW w:w="177" w:type="pct"/>
            <w:tcBorders>
              <w:top w:val="nil"/>
              <w:left w:val="nil"/>
              <w:bottom w:val="single" w:sz="4" w:space="0" w:color="auto"/>
              <w:right w:val="nil"/>
            </w:tcBorders>
            <w:shd w:val="clear" w:color="auto" w:fill="auto"/>
            <w:noWrap/>
            <w:vAlign w:val="bottom"/>
            <w:hideMark/>
          </w:tcPr>
          <w:p w:rsidR="000B02F9" w:rsidRPr="000B02F9" w:rsidRDefault="000B02F9" w:rsidP="000B02F9">
            <w:pPr>
              <w:jc w:val="center"/>
              <w:rPr>
                <w:color w:val="000000"/>
                <w:sz w:val="16"/>
                <w:szCs w:val="16"/>
              </w:rPr>
            </w:pPr>
          </w:p>
        </w:tc>
        <w:tc>
          <w:tcPr>
            <w:tcW w:w="692" w:type="pct"/>
            <w:tcBorders>
              <w:top w:val="nil"/>
              <w:left w:val="nil"/>
              <w:bottom w:val="single" w:sz="4" w:space="0" w:color="auto"/>
              <w:right w:val="nil"/>
            </w:tcBorders>
            <w:shd w:val="clear" w:color="auto" w:fill="auto"/>
            <w:noWrap/>
            <w:vAlign w:val="bottom"/>
            <w:hideMark/>
          </w:tcPr>
          <w:p w:rsidR="000B02F9" w:rsidRPr="000B02F9" w:rsidRDefault="000B02F9" w:rsidP="000B02F9">
            <w:pPr>
              <w:jc w:val="center"/>
              <w:rPr>
                <w:color w:val="000000"/>
                <w:sz w:val="16"/>
                <w:szCs w:val="16"/>
              </w:rPr>
            </w:pPr>
          </w:p>
        </w:tc>
        <w:tc>
          <w:tcPr>
            <w:tcW w:w="212" w:type="pct"/>
            <w:tcBorders>
              <w:top w:val="nil"/>
              <w:left w:val="nil"/>
              <w:bottom w:val="single" w:sz="4" w:space="0" w:color="auto"/>
              <w:right w:val="nil"/>
            </w:tcBorders>
            <w:shd w:val="clear" w:color="auto" w:fill="auto"/>
            <w:noWrap/>
            <w:vAlign w:val="bottom"/>
            <w:hideMark/>
          </w:tcPr>
          <w:p w:rsidR="000B02F9" w:rsidRPr="000B02F9" w:rsidRDefault="000B02F9" w:rsidP="000B02F9">
            <w:pPr>
              <w:jc w:val="center"/>
              <w:rPr>
                <w:color w:val="000000"/>
                <w:sz w:val="16"/>
                <w:szCs w:val="16"/>
              </w:rPr>
            </w:pPr>
          </w:p>
        </w:tc>
        <w:tc>
          <w:tcPr>
            <w:tcW w:w="684" w:type="pct"/>
            <w:tcBorders>
              <w:top w:val="nil"/>
              <w:left w:val="nil"/>
              <w:bottom w:val="single" w:sz="4" w:space="0" w:color="auto"/>
              <w:right w:val="nil"/>
            </w:tcBorders>
            <w:shd w:val="clear" w:color="auto" w:fill="auto"/>
            <w:noWrap/>
            <w:vAlign w:val="bottom"/>
            <w:hideMark/>
          </w:tcPr>
          <w:p w:rsidR="000B02F9" w:rsidRPr="000B02F9" w:rsidRDefault="000B02F9" w:rsidP="000B02F9">
            <w:pPr>
              <w:jc w:val="center"/>
              <w:rPr>
                <w:color w:val="000000"/>
                <w:sz w:val="16"/>
                <w:szCs w:val="16"/>
              </w:rPr>
            </w:pPr>
          </w:p>
        </w:tc>
        <w:tc>
          <w:tcPr>
            <w:tcW w:w="643" w:type="pct"/>
            <w:tcBorders>
              <w:top w:val="nil"/>
              <w:left w:val="nil"/>
              <w:bottom w:val="single" w:sz="4" w:space="0" w:color="auto"/>
              <w:right w:val="nil"/>
            </w:tcBorders>
            <w:shd w:val="clear" w:color="auto" w:fill="auto"/>
            <w:noWrap/>
            <w:vAlign w:val="bottom"/>
            <w:hideMark/>
          </w:tcPr>
          <w:p w:rsidR="000B02F9" w:rsidRPr="000B02F9" w:rsidRDefault="000B02F9" w:rsidP="000B02F9">
            <w:pPr>
              <w:jc w:val="center"/>
              <w:rPr>
                <w:color w:val="000000"/>
                <w:sz w:val="16"/>
                <w:szCs w:val="16"/>
              </w:rPr>
            </w:pPr>
          </w:p>
        </w:tc>
        <w:tc>
          <w:tcPr>
            <w:tcW w:w="602" w:type="pct"/>
            <w:tcBorders>
              <w:top w:val="nil"/>
              <w:left w:val="nil"/>
              <w:bottom w:val="single" w:sz="4" w:space="0" w:color="auto"/>
              <w:right w:val="nil"/>
            </w:tcBorders>
            <w:shd w:val="clear" w:color="auto" w:fill="auto"/>
            <w:noWrap/>
            <w:vAlign w:val="bottom"/>
            <w:hideMark/>
          </w:tcPr>
          <w:p w:rsidR="000B02F9" w:rsidRPr="000B02F9" w:rsidRDefault="000B02F9" w:rsidP="000B02F9">
            <w:pPr>
              <w:jc w:val="center"/>
              <w:rPr>
                <w:color w:val="000000"/>
                <w:sz w:val="16"/>
                <w:szCs w:val="16"/>
              </w:rPr>
            </w:pPr>
          </w:p>
        </w:tc>
      </w:tr>
      <w:tr w:rsidR="000B02F9" w:rsidRPr="000B02F9" w:rsidTr="00B32AB2">
        <w:trPr>
          <w:trHeight w:val="20"/>
        </w:trPr>
        <w:tc>
          <w:tcPr>
            <w:tcW w:w="1579" w:type="pct"/>
            <w:tcBorders>
              <w:top w:val="single" w:sz="4" w:space="0" w:color="auto"/>
            </w:tcBorders>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Наименование</w:t>
            </w:r>
          </w:p>
        </w:tc>
        <w:tc>
          <w:tcPr>
            <w:tcW w:w="244" w:type="pct"/>
            <w:tcBorders>
              <w:top w:val="single" w:sz="4" w:space="0" w:color="auto"/>
            </w:tcBorders>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Вед</w:t>
            </w:r>
          </w:p>
        </w:tc>
        <w:tc>
          <w:tcPr>
            <w:tcW w:w="166" w:type="pct"/>
            <w:tcBorders>
              <w:top w:val="single" w:sz="4" w:space="0" w:color="auto"/>
            </w:tcBorders>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РЗ</w:t>
            </w:r>
          </w:p>
        </w:tc>
        <w:tc>
          <w:tcPr>
            <w:tcW w:w="177" w:type="pct"/>
            <w:tcBorders>
              <w:top w:val="single" w:sz="4" w:space="0" w:color="auto"/>
            </w:tcBorders>
            <w:shd w:val="clear" w:color="auto" w:fill="auto"/>
            <w:vAlign w:val="bottom"/>
            <w:hideMark/>
          </w:tcPr>
          <w:p w:rsidR="000B02F9" w:rsidRPr="000B02F9" w:rsidRDefault="000B02F9" w:rsidP="000B02F9">
            <w:pPr>
              <w:rPr>
                <w:color w:val="000000"/>
                <w:sz w:val="16"/>
                <w:szCs w:val="16"/>
              </w:rPr>
            </w:pPr>
            <w:proofErr w:type="spellStart"/>
            <w:proofErr w:type="gramStart"/>
            <w:r w:rsidRPr="000B02F9">
              <w:rPr>
                <w:color w:val="000000"/>
                <w:sz w:val="16"/>
                <w:szCs w:val="16"/>
              </w:rPr>
              <w:t>Пр</w:t>
            </w:r>
            <w:proofErr w:type="spellEnd"/>
            <w:proofErr w:type="gramEnd"/>
          </w:p>
        </w:tc>
        <w:tc>
          <w:tcPr>
            <w:tcW w:w="692" w:type="pct"/>
            <w:tcBorders>
              <w:top w:val="single" w:sz="4" w:space="0" w:color="auto"/>
            </w:tcBorders>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ЦСР</w:t>
            </w:r>
          </w:p>
        </w:tc>
        <w:tc>
          <w:tcPr>
            <w:tcW w:w="212" w:type="pct"/>
            <w:tcBorders>
              <w:top w:val="single" w:sz="4" w:space="0" w:color="auto"/>
            </w:tcBorders>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ВР</w:t>
            </w:r>
          </w:p>
        </w:tc>
        <w:tc>
          <w:tcPr>
            <w:tcW w:w="684" w:type="pct"/>
            <w:tcBorders>
              <w:top w:val="single" w:sz="4" w:space="0" w:color="auto"/>
            </w:tcBorders>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2023 год</w:t>
            </w:r>
          </w:p>
        </w:tc>
        <w:tc>
          <w:tcPr>
            <w:tcW w:w="643" w:type="pct"/>
            <w:tcBorders>
              <w:top w:val="single" w:sz="4" w:space="0" w:color="auto"/>
            </w:tcBorders>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2024 год</w:t>
            </w:r>
          </w:p>
        </w:tc>
        <w:tc>
          <w:tcPr>
            <w:tcW w:w="602" w:type="pct"/>
            <w:tcBorders>
              <w:top w:val="single" w:sz="4" w:space="0" w:color="auto"/>
            </w:tcBorders>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2025 год</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Администрация Любытинского муниципального района</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177"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92"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vAlign w:val="bottom"/>
            <w:hideMark/>
          </w:tcPr>
          <w:p w:rsidR="000B02F9" w:rsidRPr="000B02F9" w:rsidRDefault="000B02F9" w:rsidP="000B02F9">
            <w:pPr>
              <w:jc w:val="right"/>
              <w:rPr>
                <w:b/>
                <w:bCs/>
                <w:color w:val="000000"/>
                <w:sz w:val="16"/>
                <w:szCs w:val="16"/>
              </w:rPr>
            </w:pPr>
            <w:r w:rsidRPr="000B02F9">
              <w:rPr>
                <w:b/>
                <w:bCs/>
                <w:color w:val="000000"/>
                <w:sz w:val="16"/>
                <w:szCs w:val="16"/>
              </w:rPr>
              <w:t>35 396,83869</w:t>
            </w:r>
          </w:p>
        </w:tc>
        <w:tc>
          <w:tcPr>
            <w:tcW w:w="643" w:type="pct"/>
            <w:shd w:val="clear" w:color="auto" w:fill="auto"/>
            <w:vAlign w:val="bottom"/>
            <w:hideMark/>
          </w:tcPr>
          <w:p w:rsidR="000B02F9" w:rsidRPr="000B02F9" w:rsidRDefault="000B02F9" w:rsidP="000B02F9">
            <w:pPr>
              <w:jc w:val="right"/>
              <w:rPr>
                <w:b/>
                <w:bCs/>
                <w:color w:val="000000"/>
                <w:sz w:val="16"/>
                <w:szCs w:val="16"/>
              </w:rPr>
            </w:pPr>
            <w:r w:rsidRPr="000B02F9">
              <w:rPr>
                <w:b/>
                <w:bCs/>
                <w:color w:val="000000"/>
                <w:sz w:val="16"/>
                <w:szCs w:val="16"/>
              </w:rPr>
              <w:t>18 690,45000</w:t>
            </w:r>
          </w:p>
        </w:tc>
        <w:tc>
          <w:tcPr>
            <w:tcW w:w="602" w:type="pct"/>
            <w:shd w:val="clear" w:color="auto" w:fill="auto"/>
            <w:vAlign w:val="bottom"/>
            <w:hideMark/>
          </w:tcPr>
          <w:p w:rsidR="000B02F9" w:rsidRPr="000B02F9" w:rsidRDefault="000B02F9" w:rsidP="000B02F9">
            <w:pPr>
              <w:jc w:val="right"/>
              <w:rPr>
                <w:b/>
                <w:bCs/>
                <w:color w:val="000000"/>
                <w:sz w:val="16"/>
                <w:szCs w:val="16"/>
              </w:rPr>
            </w:pPr>
            <w:r w:rsidRPr="000B02F9">
              <w:rPr>
                <w:b/>
                <w:bCs/>
                <w:color w:val="000000"/>
                <w:sz w:val="16"/>
                <w:szCs w:val="16"/>
              </w:rPr>
              <w:t>18 829,05000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Общегосударственные вопросы</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332,20000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232,00000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500,20000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03</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11,00000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Совет депутатов муниципального образования</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93 0 00 00000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Расходы на обеспечение деятельности Совета депутатов муниципального образования</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93 1 00 01000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93 1 00 01000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Обеспечение проведения выборов и референдумов</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07</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268,20000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 Расходы для выполнения других общегосударственных вопросов</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96 0 00 00000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268,20000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Расходы на проведение выборов в представительные органы муниципального образования</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96 1 00 82220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268,20000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96 1 00 82220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268,20000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Другие общегосударственные вопросы</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13</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321,20000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232,00000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232,00000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 Расходы для выполнения других общегосударственных вопросов</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96 0 00 00000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42,20000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Членские взносы в ассоциацию поселений</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96 1 00 82210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42,20000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Уплата налогов, сборов и иных платежей</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96 1 00 82210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850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42,20000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97 0 00 00000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279,00000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232,00000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232,00000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Прочие расходы на выполнение функций органов местного самоуправления </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97 1 00 83220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97 1 00 83220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Уплата налогов, сборов и иных платежей</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97 1 00 83220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850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Возмещение расходов старосте сельского населенного пункта, связанных с осуществлением полномочий старосты</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97 4 00 82230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187,00000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192,00000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192,00000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97 4 00 82230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187,00000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192,00000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192,00000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Почетный гражданин Любытинского сельского поселения</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97 4 00 82240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выплаты населению</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97 4 00 82240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360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Национальная оборона</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02</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287,60000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300,55000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311,15000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Мобилизационная и вневойсковая подготовка</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02</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03</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287,60000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300,55000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311,15000</w:t>
            </w:r>
          </w:p>
        </w:tc>
      </w:tr>
      <w:tr w:rsidR="000B02F9" w:rsidRPr="000B02F9" w:rsidTr="00B32AB2">
        <w:trPr>
          <w:trHeight w:val="20"/>
        </w:trPr>
        <w:tc>
          <w:tcPr>
            <w:tcW w:w="1579" w:type="pct"/>
            <w:shd w:val="clear" w:color="auto" w:fill="auto"/>
            <w:hideMark/>
          </w:tcPr>
          <w:p w:rsidR="000B02F9" w:rsidRPr="000B02F9" w:rsidRDefault="000B02F9" w:rsidP="000B02F9">
            <w:pPr>
              <w:rPr>
                <w:color w:val="000000"/>
                <w:sz w:val="16"/>
                <w:szCs w:val="16"/>
              </w:rPr>
            </w:pPr>
            <w:r w:rsidRPr="000B02F9">
              <w:rPr>
                <w:color w:val="000000"/>
                <w:sz w:val="16"/>
                <w:szCs w:val="16"/>
              </w:rPr>
              <w:t>Расходы на осуществление первичного воинского учета, не отнесенные к программам муниципального образования</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82 0 00 00000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287,60000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300,55000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311,15000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Осуществление первичного воинского учета органами местного самоуправления поселений</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82 1 00 51180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287,60000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300,55000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311,15000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Расходы на выплаты персоналу государственных (муниципальных) органов</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82 1 00 51180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120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252,60000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255,55000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266,15000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lastRenderedPageBreak/>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82 1 00 51180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35,00000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45,00000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45,00000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Национальная безопасность и правоохранительная деятельность</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03</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223,80000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169,80000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169,80000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Защита населения и территорий от чрезвычайных ситуаций природного и техногенного характера, пожарная безопасность</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03</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10</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169,80000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169,80000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169,80000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Муниципальная программа Любытинского сельского поселения "Благоустройство  территории Любытинского сельского поселения на 2016-2020 годы и на период до 2028 года»</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01 0 00 00000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Подпрограмма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2016-2020 годы и на период до 2028 года"</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01 1 00 00000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Приведение территории Любытинского сельского поселения в соответствие с требованиями санитарно-эпидемиологических и экологических норм</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Реализация мероприятий подпрограммы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2016-2020 годы и на период до 2028 года"</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01 1 02 99990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01 1 02 99990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r>
      <w:tr w:rsidR="000B02F9" w:rsidRPr="000B02F9" w:rsidTr="00B32AB2">
        <w:trPr>
          <w:trHeight w:val="20"/>
        </w:trPr>
        <w:tc>
          <w:tcPr>
            <w:tcW w:w="1579" w:type="pct"/>
            <w:shd w:val="clear" w:color="auto" w:fill="auto"/>
            <w:vAlign w:val="bottom"/>
            <w:hideMark/>
          </w:tcPr>
          <w:p w:rsidR="000B02F9" w:rsidRPr="000B02F9" w:rsidRDefault="000B02F9" w:rsidP="000B02F9">
            <w:pPr>
              <w:rPr>
                <w:b/>
                <w:bCs/>
                <w:color w:val="000000"/>
                <w:sz w:val="16"/>
                <w:szCs w:val="16"/>
              </w:rPr>
            </w:pPr>
            <w:r w:rsidRPr="000B02F9">
              <w:rPr>
                <w:b/>
                <w:bCs/>
                <w:color w:val="000000"/>
                <w:sz w:val="16"/>
                <w:szCs w:val="16"/>
              </w:rPr>
              <w:t>Другие вопросы в области национальной безопасности и правоохранительной деятельности</w:t>
            </w:r>
          </w:p>
        </w:tc>
        <w:tc>
          <w:tcPr>
            <w:tcW w:w="24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03</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14</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54,00000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r>
      <w:tr w:rsidR="000B02F9" w:rsidRPr="000B02F9" w:rsidTr="00B32AB2">
        <w:trPr>
          <w:trHeight w:val="20"/>
        </w:trPr>
        <w:tc>
          <w:tcPr>
            <w:tcW w:w="1579" w:type="pct"/>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Муниципальная программа Любытинского сельского поселения «Профилактика преступлений и правонарушений в Любытинском сельском поселении на 2020-2024 годы»</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14</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04 0 00 00000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54,00000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Реализация мероприятий муниципальной программы Любытинского сельского поселения «Профилактика преступлений и правонарушений в Любытинском сельском поселении на 2020-2024 годы</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14</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04 0 00 99990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54,00000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14</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04 0 00 99990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54,00000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Национальная экономика</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04</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11 948,55941</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6 143,50000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6 533,60000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Дорожное хозяйство (дорожные фонды)</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04</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09</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11 868,55941</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6 143,50000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6 533,60000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Муниципальная  программа Любытинского сельского поселения «Благоустройство  территории Любытинского сельского поселения на 2016-2020 годы и на период до 2028 года»</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01 0 00 00000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11 868,55941</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6 143,50000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6 533,60000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Подпрограмма "Содержание, текущий и капитальный ремонт дорог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2016-2020 годы и на период до 2028 года"</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01 3 00 00000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11 868,55941</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6 143,50000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6 533,60000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Обеспечение надлежащего содержания дорожной сети</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11 868,55941</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6 143,50000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6 533,60000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 Формирование муниципальных дорожных фондов</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01 3 01 71520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1 611,00000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1 074,00000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1 074,00000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01 3 01 71520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1 611,00000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1 074,00000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1 074,00000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Реализация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0B02F9">
              <w:rPr>
                <w:color w:val="000000"/>
                <w:sz w:val="16"/>
                <w:szCs w:val="16"/>
              </w:rPr>
              <w:t>ремонта</w:t>
            </w:r>
            <w:proofErr w:type="gramEnd"/>
            <w:r w:rsidRPr="000B02F9">
              <w:rPr>
                <w:color w:val="000000"/>
                <w:sz w:val="16"/>
                <w:szCs w:val="16"/>
              </w:rPr>
              <w:t xml:space="preserve"> автомобильных дорог общего пользования местного значения</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01 3 01 71540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3 585,60000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lastRenderedPageBreak/>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01 3 01 71540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3 585,60000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Содержание дорог общего пользования местного значения, находящихся в муниципальной собственности Любытинского сельского поселения </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01 3 01 83230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5 500,00000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4 500,00000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4 500,00000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01 3 01 83230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5 500,00000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4 500,00000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4 500,00000</w:t>
            </w:r>
          </w:p>
        </w:tc>
      </w:tr>
      <w:tr w:rsidR="000B02F9" w:rsidRPr="000B02F9" w:rsidTr="00B32AB2">
        <w:trPr>
          <w:trHeight w:val="20"/>
        </w:trPr>
        <w:tc>
          <w:tcPr>
            <w:tcW w:w="1579" w:type="pct"/>
            <w:shd w:val="clear" w:color="auto" w:fill="auto"/>
            <w:hideMark/>
          </w:tcPr>
          <w:p w:rsidR="000B02F9" w:rsidRPr="000B02F9" w:rsidRDefault="000B02F9" w:rsidP="000B02F9">
            <w:pPr>
              <w:rPr>
                <w:color w:val="000000"/>
                <w:sz w:val="16"/>
                <w:szCs w:val="16"/>
              </w:rPr>
            </w:pPr>
            <w:r w:rsidRPr="000B02F9">
              <w:rPr>
                <w:color w:val="000000"/>
                <w:sz w:val="16"/>
                <w:szCs w:val="16"/>
              </w:rPr>
              <w:t xml:space="preserve">Ремонт автодорог общего пользования  местного значения, находящихся в муниципальной собственности Любытинского сельского поселения </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01 3 01 83240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1 050,75941</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512,90000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903,00000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01 3 01 83240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1 050,75941</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512,90000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903,00000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proofErr w:type="spellStart"/>
            <w:r w:rsidRPr="000B02F9">
              <w:rPr>
                <w:color w:val="000000"/>
                <w:sz w:val="16"/>
                <w:szCs w:val="16"/>
              </w:rPr>
              <w:t>Софинансирование</w:t>
            </w:r>
            <w:proofErr w:type="spellEnd"/>
            <w:r w:rsidRPr="000B02F9">
              <w:rPr>
                <w:color w:val="000000"/>
                <w:sz w:val="16"/>
                <w:szCs w:val="16"/>
              </w:rPr>
              <w:t xml:space="preserve"> формирования муниципальных дорожных фондов</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S1520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84,80000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56,60000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56,60000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S1520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84,80000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56,60000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56,60000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proofErr w:type="spellStart"/>
            <w:r w:rsidRPr="000B02F9">
              <w:rPr>
                <w:color w:val="000000"/>
                <w:sz w:val="16"/>
                <w:szCs w:val="16"/>
              </w:rPr>
              <w:t>Софинансирование</w:t>
            </w:r>
            <w:proofErr w:type="spellEnd"/>
            <w:r w:rsidRPr="000B02F9">
              <w:rPr>
                <w:color w:val="000000"/>
                <w:sz w:val="16"/>
                <w:szCs w:val="16"/>
              </w:rPr>
              <w:t xml:space="preserve">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0B02F9">
              <w:rPr>
                <w:color w:val="000000"/>
                <w:sz w:val="16"/>
                <w:szCs w:val="16"/>
              </w:rPr>
              <w:t>ремонта</w:t>
            </w:r>
            <w:proofErr w:type="gramEnd"/>
            <w:r w:rsidRPr="000B02F9">
              <w:rPr>
                <w:color w:val="000000"/>
                <w:sz w:val="16"/>
                <w:szCs w:val="16"/>
              </w:rPr>
              <w:t xml:space="preserve"> автомобильных дорог общего пользования местного значения</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S1540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36,40000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S1540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36,40000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Другие вопросы в области национальной экономики</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04</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12</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80,00000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Муниципальная программа Любытинского сельского поселения  «Управление муниципальным имуществом Любытинского сельского поселения на 2018-2023 годы и на период до 2026 годы"</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12</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02 0 00 00000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Обеспечение эффективности использования муниципального имущества</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12</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02 0 01 00000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Формирование земельных участков, находящихся в собственности поселения</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12</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02 0 01 21220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12</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02 0 01 21220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Жилищно-коммунальное хозяйство</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05</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22 139,77928</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11 379,70000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10 849,40000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Коммунальное хозяйство</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05</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02</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603,00000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97 0 00 00000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603,00000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Выполнение мероприятий по обслуживанию газораспределительной сети</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97 5 00 21250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603,00000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97 5 00 21250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603,00000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Благоустройство</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05</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03</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21 536,77928</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11 379,70000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10 849,40000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Муниципальная программа Любытинского сельского поселения  «Благоустройство территории Любытинского сельского поселения на 2016-2020 годы и на период до 2028 года»</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01 0 00 00000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20 434,89028</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11 379,70000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10 849,40000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Подпрограмма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2016-2020 годы и на период до 2028 года"</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01 1 00 00000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10 286,26828</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2 416,00000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2 416,00000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Приведение территории Любытинского сельского поселения в соответствие с нормативными требованиями, предъявляемыми к озеленению</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01 1 01 00000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r>
      <w:tr w:rsidR="000B02F9" w:rsidRPr="000B02F9" w:rsidTr="00B32AB2">
        <w:trPr>
          <w:trHeight w:val="20"/>
        </w:trPr>
        <w:tc>
          <w:tcPr>
            <w:tcW w:w="1579" w:type="pct"/>
            <w:shd w:val="clear" w:color="auto" w:fill="auto"/>
            <w:hideMark/>
          </w:tcPr>
          <w:p w:rsidR="000B02F9" w:rsidRPr="000B02F9" w:rsidRDefault="000B02F9" w:rsidP="000B02F9">
            <w:pPr>
              <w:rPr>
                <w:color w:val="000000"/>
                <w:sz w:val="16"/>
                <w:szCs w:val="16"/>
              </w:rPr>
            </w:pPr>
            <w:r w:rsidRPr="000B02F9">
              <w:rPr>
                <w:color w:val="000000"/>
                <w:sz w:val="16"/>
                <w:szCs w:val="16"/>
              </w:rPr>
              <w:t xml:space="preserve">Улучшение ландшафта, оформление существующих </w:t>
            </w:r>
            <w:proofErr w:type="spellStart"/>
            <w:r w:rsidRPr="000B02F9">
              <w:rPr>
                <w:color w:val="000000"/>
                <w:sz w:val="16"/>
                <w:szCs w:val="16"/>
              </w:rPr>
              <w:t>старовозрастных</w:t>
            </w:r>
            <w:proofErr w:type="spellEnd"/>
            <w:r w:rsidRPr="000B02F9">
              <w:rPr>
                <w:color w:val="000000"/>
                <w:sz w:val="16"/>
                <w:szCs w:val="16"/>
              </w:rPr>
              <w:t xml:space="preserve"> зеленых насаждений, спиливание аварийных и упавших </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01 1 01 83250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lastRenderedPageBreak/>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01 1 01 83250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Приведение территории Любытинского сельского поселения в соответствие с требованиями санитарно-эпидемиологических и экологических норм</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9 486,26828</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1 616,00000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1 616,00000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Проведение фестиваля восстановления исторической среды "Том </w:t>
            </w:r>
            <w:proofErr w:type="spellStart"/>
            <w:r w:rsidRPr="000B02F9">
              <w:rPr>
                <w:color w:val="000000"/>
                <w:sz w:val="16"/>
                <w:szCs w:val="16"/>
              </w:rPr>
              <w:t>Сойер</w:t>
            </w:r>
            <w:proofErr w:type="spellEnd"/>
            <w:r w:rsidRPr="000B02F9">
              <w:rPr>
                <w:color w:val="000000"/>
                <w:sz w:val="16"/>
                <w:szCs w:val="16"/>
              </w:rPr>
              <w:t xml:space="preserve"> </w:t>
            </w:r>
            <w:proofErr w:type="spellStart"/>
            <w:r w:rsidRPr="000B02F9">
              <w:rPr>
                <w:color w:val="000000"/>
                <w:sz w:val="16"/>
                <w:szCs w:val="16"/>
              </w:rPr>
              <w:t>фест</w:t>
            </w:r>
            <w:proofErr w:type="spellEnd"/>
            <w:r w:rsidRPr="000B02F9">
              <w:rPr>
                <w:color w:val="000000"/>
                <w:sz w:val="16"/>
                <w:szCs w:val="16"/>
              </w:rPr>
              <w:t>"</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01 1 02 71650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3 367,95528</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01 1 02 71650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630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3 367,95528</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Реализация приоритетного регионального проекта "Народный бюджет"</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01 1 02 76100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1 000,00000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01 1 02 76100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1 000,00000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hideMark/>
          </w:tcPr>
          <w:p w:rsidR="000B02F9" w:rsidRPr="000B02F9" w:rsidRDefault="000B02F9" w:rsidP="000B02F9">
            <w:pPr>
              <w:rPr>
                <w:color w:val="000000"/>
                <w:sz w:val="16"/>
                <w:szCs w:val="16"/>
              </w:rPr>
            </w:pPr>
            <w:r w:rsidRPr="000B02F9">
              <w:rPr>
                <w:color w:val="000000"/>
                <w:sz w:val="16"/>
                <w:szCs w:val="16"/>
              </w:rPr>
              <w:t>Реализация мероприятий подпрограммы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2016-2020 годы и на период до 2024 года"</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01 1 02 99990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3 559,31300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1 616,00000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1 616,00000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01 1 02 99990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3 559,31300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1 616,00000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1 616,00000</w:t>
            </w:r>
          </w:p>
        </w:tc>
      </w:tr>
      <w:tr w:rsidR="000B02F9" w:rsidRPr="000B02F9" w:rsidTr="00B32AB2">
        <w:trPr>
          <w:trHeight w:val="20"/>
        </w:trPr>
        <w:tc>
          <w:tcPr>
            <w:tcW w:w="1579" w:type="pct"/>
            <w:shd w:val="clear" w:color="auto" w:fill="auto"/>
            <w:vAlign w:val="bottom"/>
            <w:hideMark/>
          </w:tcPr>
          <w:p w:rsidR="000B02F9" w:rsidRPr="000B02F9" w:rsidRDefault="000B02F9" w:rsidP="000B02F9">
            <w:pPr>
              <w:rPr>
                <w:color w:val="000000"/>
                <w:sz w:val="16"/>
                <w:szCs w:val="16"/>
              </w:rPr>
            </w:pPr>
            <w:proofErr w:type="spellStart"/>
            <w:r w:rsidRPr="000B02F9">
              <w:rPr>
                <w:color w:val="000000"/>
                <w:sz w:val="16"/>
                <w:szCs w:val="16"/>
              </w:rPr>
              <w:t>Софинансирование</w:t>
            </w:r>
            <w:proofErr w:type="spellEnd"/>
            <w:r w:rsidRPr="000B02F9">
              <w:rPr>
                <w:color w:val="000000"/>
                <w:sz w:val="16"/>
                <w:szCs w:val="16"/>
              </w:rPr>
              <w:t xml:space="preserve"> поддержки реализации проектов территориальных общественных самоуправлений, включенных в муниципальные программы развития территорий</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S2090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159,00000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S2090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159,00000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bottom"/>
            <w:hideMark/>
          </w:tcPr>
          <w:p w:rsidR="000B02F9" w:rsidRPr="000B02F9" w:rsidRDefault="000B02F9" w:rsidP="000B02F9">
            <w:pPr>
              <w:rPr>
                <w:color w:val="000000"/>
                <w:sz w:val="16"/>
                <w:szCs w:val="16"/>
              </w:rPr>
            </w:pPr>
            <w:proofErr w:type="spellStart"/>
            <w:r w:rsidRPr="000B02F9">
              <w:rPr>
                <w:color w:val="000000"/>
                <w:sz w:val="16"/>
                <w:szCs w:val="16"/>
              </w:rPr>
              <w:t>Софинансирование</w:t>
            </w:r>
            <w:proofErr w:type="spellEnd"/>
            <w:r w:rsidRPr="000B02F9">
              <w:rPr>
                <w:color w:val="000000"/>
                <w:sz w:val="16"/>
                <w:szCs w:val="16"/>
              </w:rPr>
              <w:t xml:space="preserve"> реализации приоритетных проектов поддержки местных инициатив</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S5260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Бюджетные инвестиции</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S5260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410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 </w:t>
            </w:r>
            <w:proofErr w:type="spellStart"/>
            <w:r w:rsidRPr="000B02F9">
              <w:rPr>
                <w:color w:val="000000"/>
                <w:sz w:val="16"/>
                <w:szCs w:val="16"/>
              </w:rPr>
              <w:t>Софинансирование</w:t>
            </w:r>
            <w:proofErr w:type="spellEnd"/>
            <w:r w:rsidRPr="000B02F9">
              <w:rPr>
                <w:color w:val="000000"/>
                <w:sz w:val="16"/>
                <w:szCs w:val="16"/>
              </w:rPr>
              <w:t xml:space="preserve"> реализации приоритетного регионального проекта "Народный бюджет"</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S6100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1 000,00000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S6100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1 000,00000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Подпрограмма «Уличное освещение территорий Любытинского сельского поселения» муниципальной </w:t>
            </w:r>
            <w:r w:rsidRPr="000B02F9">
              <w:rPr>
                <w:color w:val="000000"/>
                <w:sz w:val="16"/>
                <w:szCs w:val="16"/>
              </w:rPr>
              <w:br/>
              <w:t xml:space="preserve">программы Любытинского сельского поселения «Благоустройство территории Любытинского </w:t>
            </w:r>
            <w:r w:rsidRPr="000B02F9">
              <w:rPr>
                <w:color w:val="000000"/>
                <w:sz w:val="16"/>
                <w:szCs w:val="16"/>
              </w:rPr>
              <w:br/>
              <w:t>сельского поселения на 2016-2020 годы и на период до 2028 года</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01 2 00 00000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10 148,62200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8 963,70000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8 433,40000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Организация освещения улиц Любытинского сельского поселения в целях улучшения условий проживания жителей</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01 2 01 00000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10 148,62200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8 963,70000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8 433,40000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Реализация мероприятий подпрограммы  «Уличное освещение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2016-2020 годы и на период до 2028 года"</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01 2 01 99990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10 148,62200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8 963,70000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8 433,40000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01 2 01 99990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10 148,62200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8 963,70000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8 433,40000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Муниципальная программа Любытинского сельского поселения  "Формирование современной городской среды на территории  Любытинского сельского поселения на 2018-2024 годы"</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05</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03</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03 0 00 00000</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1 101,88900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Федеральный проект «Формирование комфортной городской среды»</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 0 F2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1 101,88900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Реализация программ формирования современной городской среды</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 0 F2 55550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1 101,88900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lastRenderedPageBreak/>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 0 F2 55550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1 101,88900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Образование</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07</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7,00000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7,00000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7,00000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Молодежная политика</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07</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07</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7,00000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7,00000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7,00000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97 0 00 00000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Выполнение мероприятий  по молодежной политике </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97 3 00 84310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97 3 00 84310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Культура, кинематография</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08</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40,00000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40,00000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40,00000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Культура</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08</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40,00000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40,00000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40,00000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08</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97 0 00 00000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Выполнение мероприятий  по культуре</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08</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97 3 00 84320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08</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97 3 00 84320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Социальная политика</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10</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394,00000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394,00000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394,00000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Пенсионное обеспечение</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10</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394,00000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394,00000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394,00000</w:t>
            </w:r>
          </w:p>
        </w:tc>
      </w:tr>
      <w:tr w:rsidR="000B02F9" w:rsidRPr="000B02F9" w:rsidTr="00B32AB2">
        <w:trPr>
          <w:trHeight w:val="20"/>
        </w:trPr>
        <w:tc>
          <w:tcPr>
            <w:tcW w:w="1579" w:type="pct"/>
            <w:shd w:val="clear" w:color="auto" w:fill="auto"/>
            <w:hideMark/>
          </w:tcPr>
          <w:p w:rsidR="000B02F9" w:rsidRPr="000B02F9" w:rsidRDefault="000B02F9" w:rsidP="000B02F9">
            <w:pPr>
              <w:rPr>
                <w:color w:val="000000"/>
                <w:sz w:val="16"/>
                <w:szCs w:val="16"/>
              </w:rPr>
            </w:pPr>
            <w:r w:rsidRPr="000B02F9">
              <w:rPr>
                <w:color w:val="000000"/>
                <w:sz w:val="16"/>
                <w:szCs w:val="16"/>
              </w:rPr>
              <w:t>Расходы на обеспечение деятельности отдельных органов исполнительной власти, не отнесенные к  программам муниципального образования</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92 0 00 00000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Доплаты к пенсиям муниципальных служащих</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92 2 00 62010</w:t>
            </w:r>
          </w:p>
        </w:tc>
        <w:tc>
          <w:tcPr>
            <w:tcW w:w="212" w:type="pct"/>
            <w:shd w:val="clear" w:color="auto" w:fill="auto"/>
            <w:noWrap/>
            <w:vAlign w:val="bottom"/>
            <w:hideMark/>
          </w:tcPr>
          <w:p w:rsidR="000B02F9" w:rsidRPr="000B02F9" w:rsidRDefault="000B02F9" w:rsidP="000B02F9">
            <w:pP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92 2 00 62010</w:t>
            </w:r>
          </w:p>
        </w:tc>
        <w:tc>
          <w:tcPr>
            <w:tcW w:w="212" w:type="pct"/>
            <w:shd w:val="clear" w:color="auto" w:fill="auto"/>
            <w:noWrap/>
            <w:vAlign w:val="bottom"/>
            <w:hideMark/>
          </w:tcPr>
          <w:p w:rsidR="000B02F9" w:rsidRPr="000B02F9" w:rsidRDefault="000B02F9" w:rsidP="000B02F9">
            <w:pP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Публичные нормативные социальные выплаты гражданам</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92 2 00 62010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310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390,06000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390,06000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390,06000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Физическая культура и спорт</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11</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23,90000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23,90000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23,90000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Физическая культура</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703</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11</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23,90000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23,90000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23,90000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97 0 00 00000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23,90000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23,90000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23,90000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Выполнение мероприятий  по физической культуре и спорту</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97 3 00 84330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23,90000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23,90000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23,90000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97 3 00 84330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11,90000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11,90000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11,90000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Премии и гранты</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703</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97 3 00 84330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350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12,00000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12,00000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12,00000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Комитет финансов Администрации Любытинского муниципального района</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792</w:t>
            </w:r>
          </w:p>
        </w:tc>
        <w:tc>
          <w:tcPr>
            <w:tcW w:w="166"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177"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92"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129,00000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454,30000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928,60000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Общегосударственные вопросы</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792</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129,00000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454,30000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928,60000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792</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06</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119,00000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Контрольно-счетная палата Любытинского муниципального района</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792</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06</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94 0 00 00000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119,00000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Расходы на обеспечение деятельности финансовых, налоговых и таможенных органов и органов финансового (финансово-бюджетного) надзора</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792</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06</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94 2 00 88020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119,00000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межбюджетные трансферты</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792</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06</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94 2 00 88020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540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119,00000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Резервные фонды</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792</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11</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10,00000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10,00000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792</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11</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97 0 00 00000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Резервные фонды местных администраций</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792</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11</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97 9 00 21130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Резервные средства</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792</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11</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97 9 00 21130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870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Другие общегосударственные вопросы</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792</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13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444,30000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918,60000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792</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97 0 00 00000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444,30000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918,60000</w:t>
            </w:r>
          </w:p>
        </w:tc>
      </w:tr>
      <w:tr w:rsidR="000B02F9" w:rsidRPr="000B02F9" w:rsidTr="00B32AB2">
        <w:trPr>
          <w:trHeight w:val="20"/>
        </w:trPr>
        <w:tc>
          <w:tcPr>
            <w:tcW w:w="1579" w:type="pct"/>
            <w:shd w:val="clear" w:color="auto" w:fill="auto"/>
            <w:noWrap/>
            <w:vAlign w:val="center"/>
            <w:hideMark/>
          </w:tcPr>
          <w:p w:rsidR="000B02F9" w:rsidRPr="000B02F9" w:rsidRDefault="000B02F9" w:rsidP="000B02F9">
            <w:pPr>
              <w:rPr>
                <w:color w:val="000000"/>
                <w:sz w:val="16"/>
                <w:szCs w:val="16"/>
              </w:rPr>
            </w:pPr>
            <w:r w:rsidRPr="000B02F9">
              <w:rPr>
                <w:color w:val="000000"/>
                <w:sz w:val="16"/>
                <w:szCs w:val="16"/>
              </w:rPr>
              <w:t>Условно утвержденные расходы</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792</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97 9 00 99990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444,30000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918,60000</w:t>
            </w:r>
          </w:p>
        </w:tc>
      </w:tr>
      <w:tr w:rsidR="000B02F9" w:rsidRPr="000B02F9" w:rsidTr="00B32AB2">
        <w:trPr>
          <w:trHeight w:val="20"/>
        </w:trPr>
        <w:tc>
          <w:tcPr>
            <w:tcW w:w="1579" w:type="pct"/>
            <w:shd w:val="clear" w:color="auto" w:fill="auto"/>
            <w:noWrap/>
            <w:vAlign w:val="center"/>
            <w:hideMark/>
          </w:tcPr>
          <w:p w:rsidR="000B02F9" w:rsidRPr="000B02F9" w:rsidRDefault="000B02F9" w:rsidP="000B02F9">
            <w:pPr>
              <w:rPr>
                <w:color w:val="000000"/>
                <w:sz w:val="16"/>
                <w:szCs w:val="16"/>
              </w:rPr>
            </w:pPr>
            <w:r w:rsidRPr="000B02F9">
              <w:rPr>
                <w:color w:val="000000"/>
                <w:sz w:val="16"/>
                <w:szCs w:val="16"/>
              </w:rPr>
              <w:t>Резервные средства</w:t>
            </w:r>
          </w:p>
        </w:tc>
        <w:tc>
          <w:tcPr>
            <w:tcW w:w="244" w:type="pct"/>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792</w:t>
            </w:r>
          </w:p>
        </w:tc>
        <w:tc>
          <w:tcPr>
            <w:tcW w:w="166"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7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69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97 9 00 99990</w:t>
            </w:r>
          </w:p>
        </w:tc>
        <w:tc>
          <w:tcPr>
            <w:tcW w:w="21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870</w:t>
            </w:r>
          </w:p>
        </w:tc>
        <w:tc>
          <w:tcPr>
            <w:tcW w:w="684"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444,30000</w:t>
            </w:r>
          </w:p>
        </w:tc>
        <w:tc>
          <w:tcPr>
            <w:tcW w:w="60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918,60000</w:t>
            </w:r>
          </w:p>
        </w:tc>
      </w:tr>
      <w:tr w:rsidR="000B02F9" w:rsidRPr="000B02F9" w:rsidTr="00B32AB2">
        <w:trPr>
          <w:trHeight w:val="20"/>
        </w:trPr>
        <w:tc>
          <w:tcPr>
            <w:tcW w:w="1579"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Всего расходов:</w:t>
            </w:r>
          </w:p>
        </w:tc>
        <w:tc>
          <w:tcPr>
            <w:tcW w:w="244" w:type="pct"/>
            <w:shd w:val="clear" w:color="auto" w:fill="auto"/>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166"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17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9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84"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35 525,83869</w:t>
            </w:r>
          </w:p>
        </w:tc>
        <w:tc>
          <w:tcPr>
            <w:tcW w:w="64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19 144,75000</w:t>
            </w:r>
          </w:p>
        </w:tc>
        <w:tc>
          <w:tcPr>
            <w:tcW w:w="60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19 757,65000</w:t>
            </w:r>
          </w:p>
        </w:tc>
      </w:tr>
    </w:tbl>
    <w:p w:rsidR="000B02F9" w:rsidRPr="000B02F9" w:rsidRDefault="000B02F9" w:rsidP="000B02F9">
      <w:pPr>
        <w:jc w:val="both"/>
        <w:rPr>
          <w:color w:val="000000"/>
          <w:sz w:val="16"/>
          <w:szCs w:val="16"/>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386"/>
        <w:gridCol w:w="412"/>
        <w:gridCol w:w="1473"/>
        <w:gridCol w:w="456"/>
        <w:gridCol w:w="1508"/>
        <w:gridCol w:w="1422"/>
        <w:gridCol w:w="1297"/>
      </w:tblGrid>
      <w:tr w:rsidR="000B02F9" w:rsidRPr="000B02F9" w:rsidTr="00B32AB2">
        <w:trPr>
          <w:trHeight w:val="20"/>
        </w:trPr>
        <w:tc>
          <w:tcPr>
            <w:tcW w:w="2918" w:type="pct"/>
            <w:gridSpan w:val="5"/>
            <w:tcBorders>
              <w:top w:val="nil"/>
              <w:left w:val="nil"/>
              <w:bottom w:val="nil"/>
              <w:right w:val="nil"/>
            </w:tcBorders>
            <w:shd w:val="clear" w:color="auto" w:fill="auto"/>
            <w:vAlign w:val="bottom"/>
            <w:hideMark/>
          </w:tcPr>
          <w:p w:rsidR="000B02F9" w:rsidRPr="000B02F9" w:rsidRDefault="000B02F9" w:rsidP="000B02F9">
            <w:pPr>
              <w:jc w:val="right"/>
              <w:rPr>
                <w:b/>
                <w:bCs/>
                <w:color w:val="000000"/>
                <w:sz w:val="16"/>
                <w:szCs w:val="16"/>
              </w:rPr>
            </w:pPr>
            <w:bookmarkStart w:id="9" w:name="RANGE!A1:H136"/>
            <w:bookmarkStart w:id="10" w:name="RANGE!A1:H138"/>
            <w:bookmarkStart w:id="11" w:name="RANGE!A1:H140"/>
            <w:bookmarkStart w:id="12" w:name="RANGE!A1:H143"/>
            <w:bookmarkStart w:id="13" w:name="RANGE!A1:I149"/>
            <w:bookmarkStart w:id="14" w:name="RANGE!A1:H126"/>
            <w:bookmarkStart w:id="15" w:name="RANGE!A1:H132"/>
            <w:bookmarkEnd w:id="9"/>
            <w:bookmarkEnd w:id="10"/>
            <w:bookmarkEnd w:id="11"/>
            <w:bookmarkEnd w:id="12"/>
            <w:bookmarkEnd w:id="13"/>
            <w:bookmarkEnd w:id="14"/>
            <w:bookmarkEnd w:id="15"/>
          </w:p>
        </w:tc>
        <w:tc>
          <w:tcPr>
            <w:tcW w:w="742" w:type="pct"/>
            <w:tcBorders>
              <w:top w:val="nil"/>
              <w:left w:val="nil"/>
              <w:bottom w:val="nil"/>
              <w:right w:val="nil"/>
            </w:tcBorders>
            <w:shd w:val="clear" w:color="auto" w:fill="auto"/>
            <w:vAlign w:val="bottom"/>
            <w:hideMark/>
          </w:tcPr>
          <w:p w:rsidR="000B02F9" w:rsidRPr="000B02F9" w:rsidRDefault="000B02F9" w:rsidP="000B02F9">
            <w:pPr>
              <w:jc w:val="right"/>
              <w:rPr>
                <w:b/>
                <w:bCs/>
                <w:color w:val="000000"/>
                <w:sz w:val="16"/>
                <w:szCs w:val="16"/>
              </w:rPr>
            </w:pPr>
          </w:p>
        </w:tc>
        <w:tc>
          <w:tcPr>
            <w:tcW w:w="700" w:type="pct"/>
            <w:tcBorders>
              <w:top w:val="nil"/>
              <w:left w:val="nil"/>
              <w:bottom w:val="nil"/>
              <w:right w:val="nil"/>
            </w:tcBorders>
            <w:shd w:val="clear" w:color="auto" w:fill="auto"/>
            <w:vAlign w:val="bottom"/>
            <w:hideMark/>
          </w:tcPr>
          <w:p w:rsidR="000B02F9" w:rsidRPr="000B02F9" w:rsidRDefault="000B02F9" w:rsidP="000B02F9">
            <w:pPr>
              <w:jc w:val="right"/>
              <w:rPr>
                <w:b/>
                <w:bCs/>
                <w:color w:val="000000"/>
                <w:sz w:val="16"/>
                <w:szCs w:val="16"/>
              </w:rPr>
            </w:pPr>
          </w:p>
        </w:tc>
        <w:tc>
          <w:tcPr>
            <w:tcW w:w="641"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rPr>
            </w:pPr>
          </w:p>
        </w:tc>
      </w:tr>
      <w:tr w:rsidR="000B02F9" w:rsidRPr="000B02F9" w:rsidTr="00B32AB2">
        <w:trPr>
          <w:trHeight w:val="20"/>
        </w:trPr>
        <w:tc>
          <w:tcPr>
            <w:tcW w:w="5000" w:type="pct"/>
            <w:gridSpan w:val="8"/>
            <w:tcBorders>
              <w:top w:val="nil"/>
              <w:left w:val="nil"/>
              <w:bottom w:val="nil"/>
              <w:right w:val="nil"/>
            </w:tcBorders>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lastRenderedPageBreak/>
              <w:t xml:space="preserve">                                                                                                                Приложение 5</w:t>
            </w:r>
          </w:p>
        </w:tc>
      </w:tr>
      <w:tr w:rsidR="000B02F9" w:rsidRPr="000B02F9" w:rsidTr="00B32AB2">
        <w:trPr>
          <w:trHeight w:val="20"/>
        </w:trPr>
        <w:tc>
          <w:tcPr>
            <w:tcW w:w="1627" w:type="pct"/>
            <w:tcBorders>
              <w:top w:val="nil"/>
              <w:left w:val="nil"/>
              <w:bottom w:val="nil"/>
              <w:right w:val="nil"/>
            </w:tcBorders>
            <w:shd w:val="clear" w:color="auto" w:fill="auto"/>
            <w:vAlign w:val="bottom"/>
            <w:hideMark/>
          </w:tcPr>
          <w:p w:rsidR="000B02F9" w:rsidRPr="000B02F9" w:rsidRDefault="000B02F9" w:rsidP="000B02F9">
            <w:pPr>
              <w:jc w:val="right"/>
              <w:rPr>
                <w:color w:val="000000"/>
                <w:sz w:val="16"/>
                <w:szCs w:val="16"/>
              </w:rPr>
            </w:pPr>
          </w:p>
        </w:tc>
        <w:tc>
          <w:tcPr>
            <w:tcW w:w="172" w:type="pct"/>
            <w:tcBorders>
              <w:top w:val="nil"/>
              <w:left w:val="nil"/>
              <w:bottom w:val="nil"/>
              <w:right w:val="nil"/>
            </w:tcBorders>
            <w:shd w:val="clear" w:color="auto" w:fill="auto"/>
            <w:vAlign w:val="bottom"/>
            <w:hideMark/>
          </w:tcPr>
          <w:p w:rsidR="000B02F9" w:rsidRPr="000B02F9" w:rsidRDefault="000B02F9" w:rsidP="000B02F9">
            <w:pPr>
              <w:jc w:val="right"/>
              <w:rPr>
                <w:color w:val="000000"/>
                <w:sz w:val="16"/>
                <w:szCs w:val="16"/>
              </w:rPr>
            </w:pPr>
          </w:p>
        </w:tc>
        <w:tc>
          <w:tcPr>
            <w:tcW w:w="184" w:type="pct"/>
            <w:tcBorders>
              <w:top w:val="nil"/>
              <w:left w:val="nil"/>
              <w:bottom w:val="nil"/>
              <w:right w:val="nil"/>
            </w:tcBorders>
            <w:shd w:val="clear" w:color="auto" w:fill="auto"/>
            <w:vAlign w:val="bottom"/>
            <w:hideMark/>
          </w:tcPr>
          <w:p w:rsidR="000B02F9" w:rsidRPr="000B02F9" w:rsidRDefault="000B02F9" w:rsidP="000B02F9">
            <w:pPr>
              <w:jc w:val="right"/>
              <w:rPr>
                <w:color w:val="000000"/>
                <w:sz w:val="16"/>
                <w:szCs w:val="16"/>
              </w:rPr>
            </w:pPr>
          </w:p>
        </w:tc>
        <w:tc>
          <w:tcPr>
            <w:tcW w:w="3018" w:type="pct"/>
            <w:gridSpan w:val="5"/>
            <w:tcBorders>
              <w:top w:val="nil"/>
              <w:left w:val="nil"/>
              <w:bottom w:val="nil"/>
              <w:right w:val="nil"/>
            </w:tcBorders>
            <w:shd w:val="clear" w:color="auto" w:fill="auto"/>
            <w:vAlign w:val="bottom"/>
            <w:hideMark/>
          </w:tcPr>
          <w:p w:rsidR="000B02F9" w:rsidRPr="000B02F9" w:rsidRDefault="000B02F9" w:rsidP="000B02F9">
            <w:pPr>
              <w:jc w:val="right"/>
              <w:rPr>
                <w:color w:val="000000"/>
                <w:sz w:val="16"/>
                <w:szCs w:val="16"/>
              </w:rPr>
            </w:pPr>
            <w:r w:rsidRPr="000B02F9">
              <w:rPr>
                <w:color w:val="000000"/>
                <w:sz w:val="16"/>
                <w:szCs w:val="16"/>
              </w:rPr>
              <w:t>К решению Совета депутатов Любытинского сельского поселения "О бюджете Любытинского сельского поселения на 2023 год и на плановый период 2024 и 2025 годов"</w:t>
            </w:r>
          </w:p>
        </w:tc>
      </w:tr>
      <w:tr w:rsidR="000B02F9" w:rsidRPr="000B02F9" w:rsidTr="00B32AB2">
        <w:trPr>
          <w:trHeight w:val="20"/>
        </w:trPr>
        <w:tc>
          <w:tcPr>
            <w:tcW w:w="5000" w:type="pct"/>
            <w:gridSpan w:val="8"/>
            <w:tcBorders>
              <w:top w:val="nil"/>
              <w:left w:val="nil"/>
              <w:bottom w:val="nil"/>
              <w:right w:val="nil"/>
            </w:tcBorders>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 xml:space="preserve">Распределение бюджетных ассигнований по разделам, подразделам, целевым статьям, группам и подгруппам видов расходов бюджета  Любытинского сельского поселения на 2023 год                                                                                                                                                                                и  на плановый период 2024 и 2025 годов                                                                                                                                                        </w:t>
            </w:r>
          </w:p>
        </w:tc>
      </w:tr>
      <w:tr w:rsidR="000B02F9" w:rsidRPr="000B02F9" w:rsidTr="00B32AB2">
        <w:trPr>
          <w:trHeight w:val="20"/>
        </w:trPr>
        <w:tc>
          <w:tcPr>
            <w:tcW w:w="1627"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rPr>
            </w:pPr>
          </w:p>
        </w:tc>
        <w:tc>
          <w:tcPr>
            <w:tcW w:w="172"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rPr>
            </w:pPr>
          </w:p>
        </w:tc>
        <w:tc>
          <w:tcPr>
            <w:tcW w:w="184"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rPr>
            </w:pPr>
          </w:p>
        </w:tc>
        <w:tc>
          <w:tcPr>
            <w:tcW w:w="725"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rPr>
            </w:pPr>
          </w:p>
        </w:tc>
        <w:tc>
          <w:tcPr>
            <w:tcW w:w="211"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rPr>
            </w:pPr>
          </w:p>
        </w:tc>
        <w:tc>
          <w:tcPr>
            <w:tcW w:w="742" w:type="pct"/>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rPr>
            </w:pPr>
          </w:p>
        </w:tc>
        <w:tc>
          <w:tcPr>
            <w:tcW w:w="1340" w:type="pct"/>
            <w:gridSpan w:val="2"/>
            <w:tcBorders>
              <w:top w:val="nil"/>
              <w:left w:val="nil"/>
              <w:bottom w:val="nil"/>
              <w:right w:val="nil"/>
            </w:tcBorders>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Сумма (</w:t>
            </w:r>
            <w:proofErr w:type="spellStart"/>
            <w:r w:rsidRPr="000B02F9">
              <w:rPr>
                <w:color w:val="000000"/>
                <w:sz w:val="16"/>
                <w:szCs w:val="16"/>
              </w:rPr>
              <w:t>тыс</w:t>
            </w:r>
            <w:proofErr w:type="gramStart"/>
            <w:r w:rsidRPr="000B02F9">
              <w:rPr>
                <w:color w:val="000000"/>
                <w:sz w:val="16"/>
                <w:szCs w:val="16"/>
              </w:rPr>
              <w:t>.р</w:t>
            </w:r>
            <w:proofErr w:type="gramEnd"/>
            <w:r w:rsidRPr="000B02F9">
              <w:rPr>
                <w:color w:val="000000"/>
                <w:sz w:val="16"/>
                <w:szCs w:val="16"/>
              </w:rPr>
              <w:t>ублей</w:t>
            </w:r>
            <w:proofErr w:type="spellEnd"/>
            <w:r w:rsidRPr="000B02F9">
              <w:rPr>
                <w:color w:val="000000"/>
                <w:sz w:val="16"/>
                <w:szCs w:val="16"/>
              </w:rPr>
              <w:t>)</w:t>
            </w:r>
          </w:p>
        </w:tc>
      </w:tr>
      <w:tr w:rsidR="000B02F9" w:rsidRPr="000B02F9" w:rsidTr="00B32AB2">
        <w:trPr>
          <w:trHeight w:val="20"/>
        </w:trPr>
        <w:tc>
          <w:tcPr>
            <w:tcW w:w="1627" w:type="pct"/>
            <w:tcBorders>
              <w:top w:val="nil"/>
              <w:left w:val="nil"/>
              <w:bottom w:val="single" w:sz="4" w:space="0" w:color="auto"/>
              <w:right w:val="nil"/>
            </w:tcBorders>
            <w:shd w:val="clear" w:color="auto" w:fill="auto"/>
            <w:noWrap/>
            <w:vAlign w:val="bottom"/>
            <w:hideMark/>
          </w:tcPr>
          <w:p w:rsidR="000B02F9" w:rsidRPr="000B02F9" w:rsidRDefault="000B02F9" w:rsidP="000B02F9">
            <w:pPr>
              <w:rPr>
                <w:color w:val="000000"/>
                <w:sz w:val="16"/>
                <w:szCs w:val="16"/>
              </w:rPr>
            </w:pPr>
          </w:p>
        </w:tc>
        <w:tc>
          <w:tcPr>
            <w:tcW w:w="172" w:type="pct"/>
            <w:tcBorders>
              <w:top w:val="nil"/>
              <w:left w:val="nil"/>
              <w:bottom w:val="single" w:sz="4" w:space="0" w:color="auto"/>
              <w:right w:val="nil"/>
            </w:tcBorders>
            <w:shd w:val="clear" w:color="auto" w:fill="auto"/>
            <w:noWrap/>
            <w:vAlign w:val="bottom"/>
            <w:hideMark/>
          </w:tcPr>
          <w:p w:rsidR="000B02F9" w:rsidRPr="000B02F9" w:rsidRDefault="000B02F9" w:rsidP="000B02F9">
            <w:pPr>
              <w:rPr>
                <w:color w:val="000000"/>
                <w:sz w:val="16"/>
                <w:szCs w:val="16"/>
              </w:rPr>
            </w:pPr>
            <w:bookmarkStart w:id="16" w:name="RANGE!B6:H132"/>
            <w:bookmarkEnd w:id="16"/>
          </w:p>
        </w:tc>
        <w:tc>
          <w:tcPr>
            <w:tcW w:w="184" w:type="pct"/>
            <w:tcBorders>
              <w:top w:val="nil"/>
              <w:left w:val="nil"/>
              <w:bottom w:val="single" w:sz="4" w:space="0" w:color="auto"/>
              <w:right w:val="nil"/>
            </w:tcBorders>
            <w:shd w:val="clear" w:color="auto" w:fill="auto"/>
            <w:noWrap/>
            <w:vAlign w:val="bottom"/>
            <w:hideMark/>
          </w:tcPr>
          <w:p w:rsidR="000B02F9" w:rsidRPr="000B02F9" w:rsidRDefault="000B02F9" w:rsidP="000B02F9">
            <w:pPr>
              <w:rPr>
                <w:color w:val="000000"/>
                <w:sz w:val="16"/>
                <w:szCs w:val="16"/>
              </w:rPr>
            </w:pPr>
          </w:p>
        </w:tc>
        <w:tc>
          <w:tcPr>
            <w:tcW w:w="725" w:type="pct"/>
            <w:tcBorders>
              <w:top w:val="nil"/>
              <w:left w:val="nil"/>
              <w:bottom w:val="single" w:sz="4" w:space="0" w:color="auto"/>
              <w:right w:val="nil"/>
            </w:tcBorders>
            <w:shd w:val="clear" w:color="auto" w:fill="auto"/>
            <w:noWrap/>
            <w:vAlign w:val="bottom"/>
            <w:hideMark/>
          </w:tcPr>
          <w:p w:rsidR="000B02F9" w:rsidRPr="000B02F9" w:rsidRDefault="000B02F9" w:rsidP="000B02F9">
            <w:pPr>
              <w:rPr>
                <w:color w:val="000000"/>
                <w:sz w:val="16"/>
                <w:szCs w:val="16"/>
              </w:rPr>
            </w:pPr>
          </w:p>
        </w:tc>
        <w:tc>
          <w:tcPr>
            <w:tcW w:w="211" w:type="pct"/>
            <w:tcBorders>
              <w:top w:val="nil"/>
              <w:left w:val="nil"/>
              <w:bottom w:val="single" w:sz="4" w:space="0" w:color="auto"/>
              <w:right w:val="nil"/>
            </w:tcBorders>
            <w:shd w:val="clear" w:color="auto" w:fill="auto"/>
            <w:noWrap/>
            <w:vAlign w:val="bottom"/>
            <w:hideMark/>
          </w:tcPr>
          <w:p w:rsidR="000B02F9" w:rsidRPr="000B02F9" w:rsidRDefault="000B02F9" w:rsidP="000B02F9">
            <w:pPr>
              <w:rPr>
                <w:color w:val="000000"/>
                <w:sz w:val="16"/>
                <w:szCs w:val="16"/>
              </w:rPr>
            </w:pPr>
          </w:p>
        </w:tc>
        <w:tc>
          <w:tcPr>
            <w:tcW w:w="742" w:type="pct"/>
            <w:tcBorders>
              <w:top w:val="nil"/>
              <w:left w:val="nil"/>
              <w:bottom w:val="single" w:sz="4" w:space="0" w:color="auto"/>
              <w:right w:val="nil"/>
            </w:tcBorders>
            <w:shd w:val="clear" w:color="auto" w:fill="auto"/>
            <w:noWrap/>
            <w:vAlign w:val="bottom"/>
            <w:hideMark/>
          </w:tcPr>
          <w:p w:rsidR="000B02F9" w:rsidRPr="000B02F9" w:rsidRDefault="000B02F9" w:rsidP="000B02F9">
            <w:pPr>
              <w:rPr>
                <w:color w:val="000000"/>
                <w:sz w:val="16"/>
                <w:szCs w:val="16"/>
              </w:rPr>
            </w:pPr>
          </w:p>
        </w:tc>
        <w:tc>
          <w:tcPr>
            <w:tcW w:w="700" w:type="pct"/>
            <w:tcBorders>
              <w:top w:val="nil"/>
              <w:left w:val="nil"/>
              <w:bottom w:val="single" w:sz="4" w:space="0" w:color="auto"/>
              <w:right w:val="nil"/>
            </w:tcBorders>
            <w:shd w:val="clear" w:color="auto" w:fill="auto"/>
            <w:noWrap/>
            <w:vAlign w:val="bottom"/>
            <w:hideMark/>
          </w:tcPr>
          <w:p w:rsidR="000B02F9" w:rsidRPr="000B02F9" w:rsidRDefault="000B02F9" w:rsidP="000B02F9">
            <w:pPr>
              <w:rPr>
                <w:color w:val="000000"/>
                <w:sz w:val="16"/>
                <w:szCs w:val="16"/>
              </w:rPr>
            </w:pPr>
          </w:p>
        </w:tc>
        <w:tc>
          <w:tcPr>
            <w:tcW w:w="641" w:type="pct"/>
            <w:tcBorders>
              <w:top w:val="nil"/>
              <w:left w:val="nil"/>
              <w:bottom w:val="single" w:sz="4" w:space="0" w:color="auto"/>
              <w:right w:val="nil"/>
            </w:tcBorders>
            <w:shd w:val="clear" w:color="auto" w:fill="auto"/>
            <w:noWrap/>
            <w:vAlign w:val="bottom"/>
            <w:hideMark/>
          </w:tcPr>
          <w:p w:rsidR="000B02F9" w:rsidRPr="000B02F9" w:rsidRDefault="000B02F9" w:rsidP="000B02F9">
            <w:pPr>
              <w:rPr>
                <w:color w:val="000000"/>
                <w:sz w:val="16"/>
                <w:szCs w:val="16"/>
              </w:rPr>
            </w:pPr>
          </w:p>
        </w:tc>
      </w:tr>
      <w:tr w:rsidR="000B02F9" w:rsidRPr="000B02F9" w:rsidTr="00B32AB2">
        <w:trPr>
          <w:trHeight w:val="20"/>
        </w:trPr>
        <w:tc>
          <w:tcPr>
            <w:tcW w:w="1627" w:type="pct"/>
            <w:tcBorders>
              <w:top w:val="single" w:sz="4" w:space="0" w:color="auto"/>
            </w:tcBorders>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Наименование</w:t>
            </w:r>
          </w:p>
        </w:tc>
        <w:tc>
          <w:tcPr>
            <w:tcW w:w="172" w:type="pct"/>
            <w:tcBorders>
              <w:top w:val="single" w:sz="4" w:space="0" w:color="auto"/>
            </w:tcBorders>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РЗ</w:t>
            </w:r>
          </w:p>
        </w:tc>
        <w:tc>
          <w:tcPr>
            <w:tcW w:w="184" w:type="pct"/>
            <w:tcBorders>
              <w:top w:val="single" w:sz="4" w:space="0" w:color="auto"/>
            </w:tcBorders>
            <w:shd w:val="clear" w:color="auto" w:fill="auto"/>
            <w:vAlign w:val="bottom"/>
            <w:hideMark/>
          </w:tcPr>
          <w:p w:rsidR="000B02F9" w:rsidRPr="000B02F9" w:rsidRDefault="000B02F9" w:rsidP="000B02F9">
            <w:pPr>
              <w:rPr>
                <w:color w:val="000000"/>
                <w:sz w:val="16"/>
                <w:szCs w:val="16"/>
              </w:rPr>
            </w:pPr>
            <w:proofErr w:type="spellStart"/>
            <w:proofErr w:type="gramStart"/>
            <w:r w:rsidRPr="000B02F9">
              <w:rPr>
                <w:color w:val="000000"/>
                <w:sz w:val="16"/>
                <w:szCs w:val="16"/>
              </w:rPr>
              <w:t>Пр</w:t>
            </w:r>
            <w:proofErr w:type="spellEnd"/>
            <w:proofErr w:type="gramEnd"/>
          </w:p>
        </w:tc>
        <w:tc>
          <w:tcPr>
            <w:tcW w:w="725" w:type="pct"/>
            <w:tcBorders>
              <w:top w:val="single" w:sz="4" w:space="0" w:color="auto"/>
            </w:tcBorders>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ЦСР</w:t>
            </w:r>
          </w:p>
        </w:tc>
        <w:tc>
          <w:tcPr>
            <w:tcW w:w="211" w:type="pct"/>
            <w:tcBorders>
              <w:top w:val="single" w:sz="4" w:space="0" w:color="auto"/>
            </w:tcBorders>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ВР</w:t>
            </w:r>
          </w:p>
        </w:tc>
        <w:tc>
          <w:tcPr>
            <w:tcW w:w="742" w:type="pct"/>
            <w:tcBorders>
              <w:top w:val="single" w:sz="4" w:space="0" w:color="auto"/>
            </w:tcBorders>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2023 год</w:t>
            </w:r>
          </w:p>
        </w:tc>
        <w:tc>
          <w:tcPr>
            <w:tcW w:w="700" w:type="pct"/>
            <w:tcBorders>
              <w:top w:val="single" w:sz="4" w:space="0" w:color="auto"/>
            </w:tcBorders>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2024 год</w:t>
            </w:r>
          </w:p>
        </w:tc>
        <w:tc>
          <w:tcPr>
            <w:tcW w:w="641" w:type="pct"/>
            <w:tcBorders>
              <w:top w:val="single" w:sz="4" w:space="0" w:color="auto"/>
            </w:tcBorders>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2025 год</w:t>
            </w:r>
          </w:p>
        </w:tc>
      </w:tr>
      <w:tr w:rsidR="000B02F9" w:rsidRPr="000B02F9" w:rsidTr="00B32AB2">
        <w:trPr>
          <w:trHeight w:val="20"/>
        </w:trPr>
        <w:tc>
          <w:tcPr>
            <w:tcW w:w="1627" w:type="pct"/>
            <w:shd w:val="clear" w:color="auto" w:fill="auto"/>
            <w:hideMark/>
          </w:tcPr>
          <w:p w:rsidR="000B02F9" w:rsidRPr="000B02F9" w:rsidRDefault="000B02F9" w:rsidP="000B02F9">
            <w:pPr>
              <w:rPr>
                <w:b/>
                <w:bCs/>
                <w:color w:val="000000"/>
                <w:sz w:val="16"/>
                <w:szCs w:val="16"/>
              </w:rPr>
            </w:pPr>
            <w:r w:rsidRPr="000B02F9">
              <w:rPr>
                <w:b/>
                <w:bCs/>
                <w:color w:val="000000"/>
                <w:sz w:val="16"/>
                <w:szCs w:val="16"/>
              </w:rPr>
              <w:t>Общегосударственные вопросы</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461,20000</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686,30000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1 428,80000</w:t>
            </w:r>
          </w:p>
        </w:tc>
      </w:tr>
      <w:tr w:rsidR="000B02F9" w:rsidRPr="000B02F9" w:rsidTr="00B32AB2">
        <w:trPr>
          <w:trHeight w:val="20"/>
        </w:trPr>
        <w:tc>
          <w:tcPr>
            <w:tcW w:w="1627" w:type="pct"/>
            <w:shd w:val="clear" w:color="auto" w:fill="auto"/>
            <w:hideMark/>
          </w:tcPr>
          <w:p w:rsidR="000B02F9" w:rsidRPr="000B02F9" w:rsidRDefault="000B02F9" w:rsidP="000B02F9">
            <w:pPr>
              <w:rPr>
                <w:b/>
                <w:bCs/>
                <w:color w:val="000000"/>
                <w:sz w:val="16"/>
                <w:szCs w:val="16"/>
              </w:rPr>
            </w:pPr>
            <w:r w:rsidRPr="000B02F9">
              <w:rPr>
                <w:b/>
                <w:b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03</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11,00000</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Совет депутатов муниципального образования</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93 0 00 00000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Расходы на обеспечение деятельности Совета депутатов муниципального образования</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93 1 00 01000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93 1 00 01000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hideMark/>
          </w:tcPr>
          <w:p w:rsidR="000B02F9" w:rsidRPr="000B02F9" w:rsidRDefault="000B02F9" w:rsidP="000B02F9">
            <w:pPr>
              <w:rPr>
                <w:b/>
                <w:bCs/>
                <w:color w:val="000000"/>
                <w:sz w:val="16"/>
                <w:szCs w:val="16"/>
              </w:rPr>
            </w:pPr>
            <w:r w:rsidRPr="000B02F9">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06</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119,00000</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Контрольно-счетная палата Любытинского муниципального района</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06</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94 0 00 00000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119,00000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Расходы на обеспечение деятельности финансовых, налоговых и таможенных органов и органов финансового (финансово-бюджетного) надзора</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06</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94 2 00 88020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119,00000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Иные межбюджетные трансферты</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06</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94 2 00 88020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540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119,00000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Обеспечение проведения выборов и референдумов</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07</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268,20000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 Расходы для выполнения других общегосударственных вопросов</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96 0 00 00000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268,20000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Расходы на проведение выборов в представительные органы муниципального образования</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96 1 00 82220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268,20000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96 1 00 82220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268,20000</w:t>
            </w:r>
          </w:p>
        </w:tc>
      </w:tr>
      <w:tr w:rsidR="000B02F9" w:rsidRPr="000B02F9" w:rsidTr="00B32AB2">
        <w:trPr>
          <w:trHeight w:val="20"/>
        </w:trPr>
        <w:tc>
          <w:tcPr>
            <w:tcW w:w="1627" w:type="pct"/>
            <w:shd w:val="clear" w:color="auto" w:fill="auto"/>
            <w:hideMark/>
          </w:tcPr>
          <w:p w:rsidR="000B02F9" w:rsidRPr="000B02F9" w:rsidRDefault="000B02F9" w:rsidP="000B02F9">
            <w:pPr>
              <w:rPr>
                <w:b/>
                <w:bCs/>
                <w:color w:val="000000"/>
                <w:sz w:val="16"/>
                <w:szCs w:val="16"/>
              </w:rPr>
            </w:pPr>
            <w:r w:rsidRPr="000B02F9">
              <w:rPr>
                <w:b/>
                <w:bCs/>
                <w:color w:val="000000"/>
                <w:sz w:val="16"/>
                <w:szCs w:val="16"/>
              </w:rPr>
              <w:t>Резервные фонды</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11</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10,00000</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10,00000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11</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97 0 00 00000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Резервные фонды местных администраций</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11</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97 9 00 21130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Резервные средства</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11</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97 9 00 21130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870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r>
      <w:tr w:rsidR="000B02F9" w:rsidRPr="000B02F9" w:rsidTr="00B32AB2">
        <w:trPr>
          <w:trHeight w:val="20"/>
        </w:trPr>
        <w:tc>
          <w:tcPr>
            <w:tcW w:w="1627" w:type="pct"/>
            <w:shd w:val="clear" w:color="auto" w:fill="auto"/>
            <w:hideMark/>
          </w:tcPr>
          <w:p w:rsidR="000B02F9" w:rsidRPr="000B02F9" w:rsidRDefault="000B02F9" w:rsidP="000B02F9">
            <w:pPr>
              <w:rPr>
                <w:b/>
                <w:bCs/>
                <w:color w:val="000000"/>
                <w:sz w:val="16"/>
                <w:szCs w:val="16"/>
              </w:rPr>
            </w:pPr>
            <w:r w:rsidRPr="000B02F9">
              <w:rPr>
                <w:b/>
                <w:bCs/>
                <w:color w:val="000000"/>
                <w:sz w:val="16"/>
                <w:szCs w:val="16"/>
              </w:rPr>
              <w:t>Другие общегосударственные вопросы</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13</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321,20000</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676,30000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1 150,60000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 xml:space="preserve"> Расходы для выполнения других общегосударственных вопросов</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96 0 00 00000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42,20000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Членские взносы в ассоциацию поселений</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96 1 00 82210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42,20000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Уплата налогов, сборов и иных платежей</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96 1 00 82210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850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42,20000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97 0 00 00000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279,00000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676,30000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1 150,60000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Прочие расходы на выполнение функций органов местного самоуправления</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97 1 00 83220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97 1 00 83220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Уплата налогов, сборов и иных платежей</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97 1 00 83220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850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Возмещение расходов старосте сельского населенного пункта, связанных с осуществлением полномочий старосты</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97 4 00 82230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187,00000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192,00000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192,00000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97 4 00 82230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187,00000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192,00000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192,00000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Почетный гражданин Любытинского сельского поселения</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97 4 00 82240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выплаты населению</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97 4 00 82240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360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noWrap/>
            <w:vAlign w:val="center"/>
            <w:hideMark/>
          </w:tcPr>
          <w:p w:rsidR="000B02F9" w:rsidRPr="000B02F9" w:rsidRDefault="000B02F9" w:rsidP="000B02F9">
            <w:pPr>
              <w:rPr>
                <w:color w:val="000000"/>
                <w:sz w:val="16"/>
                <w:szCs w:val="16"/>
              </w:rPr>
            </w:pPr>
            <w:r w:rsidRPr="000B02F9">
              <w:rPr>
                <w:color w:val="000000"/>
                <w:sz w:val="16"/>
                <w:szCs w:val="16"/>
              </w:rPr>
              <w:t>Условно утвержденные расходы</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97 9 00 99990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444,30000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918,60000</w:t>
            </w:r>
          </w:p>
        </w:tc>
      </w:tr>
      <w:tr w:rsidR="000B02F9" w:rsidRPr="000B02F9" w:rsidTr="00B32AB2">
        <w:trPr>
          <w:trHeight w:val="20"/>
        </w:trPr>
        <w:tc>
          <w:tcPr>
            <w:tcW w:w="1627" w:type="pct"/>
            <w:shd w:val="clear" w:color="auto" w:fill="auto"/>
            <w:noWrap/>
            <w:vAlign w:val="center"/>
            <w:hideMark/>
          </w:tcPr>
          <w:p w:rsidR="000B02F9" w:rsidRPr="000B02F9" w:rsidRDefault="000B02F9" w:rsidP="000B02F9">
            <w:pPr>
              <w:rPr>
                <w:color w:val="000000"/>
                <w:sz w:val="16"/>
                <w:szCs w:val="16"/>
              </w:rPr>
            </w:pPr>
            <w:r w:rsidRPr="000B02F9">
              <w:rPr>
                <w:color w:val="000000"/>
                <w:sz w:val="16"/>
                <w:szCs w:val="16"/>
              </w:rPr>
              <w:t>Резервные средства</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97 9 00 99990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870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444,30000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918,60000</w:t>
            </w:r>
          </w:p>
        </w:tc>
      </w:tr>
      <w:tr w:rsidR="000B02F9" w:rsidRPr="000B02F9" w:rsidTr="00B32AB2">
        <w:trPr>
          <w:trHeight w:val="20"/>
        </w:trPr>
        <w:tc>
          <w:tcPr>
            <w:tcW w:w="1627" w:type="pct"/>
            <w:shd w:val="clear" w:color="auto" w:fill="auto"/>
            <w:hideMark/>
          </w:tcPr>
          <w:p w:rsidR="000B02F9" w:rsidRPr="000B02F9" w:rsidRDefault="000B02F9" w:rsidP="000B02F9">
            <w:pPr>
              <w:rPr>
                <w:b/>
                <w:bCs/>
                <w:color w:val="000000"/>
                <w:sz w:val="16"/>
                <w:szCs w:val="16"/>
              </w:rPr>
            </w:pPr>
            <w:r w:rsidRPr="000B02F9">
              <w:rPr>
                <w:b/>
                <w:bCs/>
                <w:color w:val="000000"/>
                <w:sz w:val="16"/>
                <w:szCs w:val="16"/>
              </w:rPr>
              <w:t>Национальная оборона</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02</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287,60000</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300,55000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311,15000</w:t>
            </w:r>
          </w:p>
        </w:tc>
      </w:tr>
      <w:tr w:rsidR="000B02F9" w:rsidRPr="000B02F9" w:rsidTr="00B32AB2">
        <w:trPr>
          <w:trHeight w:val="20"/>
        </w:trPr>
        <w:tc>
          <w:tcPr>
            <w:tcW w:w="1627" w:type="pct"/>
            <w:shd w:val="clear" w:color="auto" w:fill="auto"/>
            <w:hideMark/>
          </w:tcPr>
          <w:p w:rsidR="000B02F9" w:rsidRPr="000B02F9" w:rsidRDefault="000B02F9" w:rsidP="000B02F9">
            <w:pPr>
              <w:rPr>
                <w:b/>
                <w:bCs/>
                <w:color w:val="000000"/>
                <w:sz w:val="16"/>
                <w:szCs w:val="16"/>
              </w:rPr>
            </w:pPr>
            <w:r w:rsidRPr="000B02F9">
              <w:rPr>
                <w:b/>
                <w:bCs/>
                <w:color w:val="000000"/>
                <w:sz w:val="16"/>
                <w:szCs w:val="16"/>
              </w:rPr>
              <w:t>Мобилизационная и вневойсковая подготовка</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02</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03</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287,60000</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300,55000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311,15000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 xml:space="preserve">Расходы на осуществление первичного воинского учета, не отнесенные к </w:t>
            </w:r>
            <w:r w:rsidRPr="000B02F9">
              <w:rPr>
                <w:color w:val="000000"/>
                <w:sz w:val="16"/>
                <w:szCs w:val="16"/>
              </w:rPr>
              <w:lastRenderedPageBreak/>
              <w:t>программам муниципального образования</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82 0 00 00000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287,60000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300,55000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311,15000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Осуществление первичного воинского учета органами местного самоуправления поселений</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82 1 00 51180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287,60000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300,55000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311,15000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Расходы на выплаты персоналу государственных (муниципальных) органов</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82 1 00 51180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120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252,60000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255,55000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266,15000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82 1 00 51180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35,00000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45,00000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45,00000</w:t>
            </w:r>
          </w:p>
        </w:tc>
      </w:tr>
      <w:tr w:rsidR="000B02F9" w:rsidRPr="000B02F9" w:rsidTr="00B32AB2">
        <w:trPr>
          <w:trHeight w:val="20"/>
        </w:trPr>
        <w:tc>
          <w:tcPr>
            <w:tcW w:w="1627" w:type="pct"/>
            <w:shd w:val="clear" w:color="auto" w:fill="auto"/>
            <w:hideMark/>
          </w:tcPr>
          <w:p w:rsidR="000B02F9" w:rsidRPr="000B02F9" w:rsidRDefault="000B02F9" w:rsidP="000B02F9">
            <w:pPr>
              <w:rPr>
                <w:b/>
                <w:bCs/>
                <w:color w:val="000000"/>
                <w:sz w:val="16"/>
                <w:szCs w:val="16"/>
              </w:rPr>
            </w:pPr>
            <w:r w:rsidRPr="000B02F9">
              <w:rPr>
                <w:b/>
                <w:bCs/>
                <w:color w:val="000000"/>
                <w:sz w:val="16"/>
                <w:szCs w:val="16"/>
              </w:rPr>
              <w:t>Национальная безопасность и правоохранительная деятельность</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03</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223,80000</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169,80000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169,80000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Защита населения и территорий от чрезвычайных ситуаций природного и техногенного характера, пожарная безопасность</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03</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10</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169,80000</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169,80000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169,80000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Муниципальная  программа Любытинского сельского поселения «Благоустройство  территории Любытинского сельского поселения на 2016-2020 годы и на период до 2028 года»</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01 0 00 00000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Подпрограмма "Озеленение, уборка мусора, пожарная безопасность на территории Любытинского сельского поселения"  муниципальной программы "Благоустройство  территории Любытинского сельского поселения на 2016-2020 годы и на период до 2028 года»"</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01 1 00 00000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Приведение территории Любытинского сельского поселения в соответствие с  требованиями санитарно-эпидемиологических и экологических норм</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Реализация мероприятий подпрограммы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2016-2020 годы и на период до 2024 года"</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01 1 02 99990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01 1 02 99990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r>
      <w:tr w:rsidR="000B02F9" w:rsidRPr="000B02F9" w:rsidTr="00B32AB2">
        <w:trPr>
          <w:trHeight w:val="20"/>
        </w:trPr>
        <w:tc>
          <w:tcPr>
            <w:tcW w:w="1627" w:type="pct"/>
            <w:shd w:val="clear" w:color="auto" w:fill="auto"/>
            <w:vAlign w:val="bottom"/>
            <w:hideMark/>
          </w:tcPr>
          <w:p w:rsidR="000B02F9" w:rsidRPr="000B02F9" w:rsidRDefault="000B02F9" w:rsidP="000B02F9">
            <w:pPr>
              <w:rPr>
                <w:b/>
                <w:bCs/>
                <w:color w:val="000000"/>
                <w:sz w:val="16"/>
                <w:szCs w:val="16"/>
              </w:rPr>
            </w:pPr>
            <w:r w:rsidRPr="000B02F9">
              <w:rPr>
                <w:b/>
                <w:bCs/>
                <w:color w:val="000000"/>
                <w:sz w:val="16"/>
                <w:szCs w:val="16"/>
              </w:rPr>
              <w:t>Другие вопросы в области национальной безопасности и правоохранительной деятельности</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03</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14</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54,00000</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r>
      <w:tr w:rsidR="000B02F9" w:rsidRPr="000B02F9" w:rsidTr="00B32AB2">
        <w:trPr>
          <w:trHeight w:val="20"/>
        </w:trPr>
        <w:tc>
          <w:tcPr>
            <w:tcW w:w="1627" w:type="pct"/>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Муниципальная программа Любытинского сельского поселения «Профилактика преступлений и правонарушений в Любытинском сельском поселении на 2020-2024 годы»</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14</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04 0 00 00000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54,00000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Реализация мероприятий муниципальной программы Любытинского сельского поселения «Профилактика преступлений и правонарушений в Любытинском сельском поселении на 2020-2024 годы</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14</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04 0 00 99990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54,00000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14</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04 0 00 99990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54,00000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hideMark/>
          </w:tcPr>
          <w:p w:rsidR="000B02F9" w:rsidRPr="000B02F9" w:rsidRDefault="000B02F9" w:rsidP="000B02F9">
            <w:pPr>
              <w:rPr>
                <w:b/>
                <w:bCs/>
                <w:color w:val="000000"/>
                <w:sz w:val="16"/>
                <w:szCs w:val="16"/>
              </w:rPr>
            </w:pPr>
            <w:r w:rsidRPr="000B02F9">
              <w:rPr>
                <w:b/>
                <w:bCs/>
                <w:color w:val="000000"/>
                <w:sz w:val="16"/>
                <w:szCs w:val="16"/>
              </w:rPr>
              <w:t>Национальная экономика</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04</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11 948,55941</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6 143,50000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6 533,60000</w:t>
            </w:r>
          </w:p>
        </w:tc>
      </w:tr>
      <w:tr w:rsidR="000B02F9" w:rsidRPr="000B02F9" w:rsidTr="00B32AB2">
        <w:trPr>
          <w:trHeight w:val="20"/>
        </w:trPr>
        <w:tc>
          <w:tcPr>
            <w:tcW w:w="1627" w:type="pct"/>
            <w:shd w:val="clear" w:color="auto" w:fill="auto"/>
            <w:hideMark/>
          </w:tcPr>
          <w:p w:rsidR="000B02F9" w:rsidRPr="000B02F9" w:rsidRDefault="000B02F9" w:rsidP="000B02F9">
            <w:pPr>
              <w:rPr>
                <w:b/>
                <w:bCs/>
                <w:color w:val="000000"/>
                <w:sz w:val="16"/>
                <w:szCs w:val="16"/>
              </w:rPr>
            </w:pPr>
            <w:r w:rsidRPr="000B02F9">
              <w:rPr>
                <w:b/>
                <w:bCs/>
                <w:color w:val="000000"/>
                <w:sz w:val="16"/>
                <w:szCs w:val="16"/>
              </w:rPr>
              <w:t>Дорожное хозяйство (дорожные фонды)</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04</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09</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11 868,55941</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6 143,50000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6 533,60000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Муниципальная  программа Любытинского сельского поселения «Благоустройство  территории Любытинского сельского поселения на 2016-2020 годы и на период до 2028 года»</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01 0 00 00000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11 868,55941</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6 143,50000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6 533,60000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Подпрограмма "Содержание, текущий и капитальный ремонт дорог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2016-2020 годы и на период до 2028 года"</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01 3 00 00000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11 868,55941</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6 143,50000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6 533,60000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Обеспечение надлежащего содержания дорожной сети</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11 868,55941</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6 143,50000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6 533,60000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 Формирование муниципальных дорожных фондов</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01 3 01 71520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1 611,00000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1 074,00000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1 074,00000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01 3 01 71520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1 611,00000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1 074,00000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1 074,00000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Реализация правовых актов Правительства </w:t>
            </w:r>
            <w:r w:rsidRPr="000B02F9">
              <w:rPr>
                <w:color w:val="000000"/>
                <w:sz w:val="16"/>
                <w:szCs w:val="16"/>
              </w:rPr>
              <w:lastRenderedPageBreak/>
              <w:t xml:space="preserve">Новгородской области по вопросам проектирования, строительства, реконструкции, капитального ремонта и </w:t>
            </w:r>
            <w:proofErr w:type="gramStart"/>
            <w:r w:rsidRPr="000B02F9">
              <w:rPr>
                <w:color w:val="000000"/>
                <w:sz w:val="16"/>
                <w:szCs w:val="16"/>
              </w:rPr>
              <w:t>ремонта</w:t>
            </w:r>
            <w:proofErr w:type="gramEnd"/>
            <w:r w:rsidRPr="000B02F9">
              <w:rPr>
                <w:color w:val="000000"/>
                <w:sz w:val="16"/>
                <w:szCs w:val="16"/>
              </w:rPr>
              <w:t xml:space="preserve"> автомобильных дорог общего пользования местного значения</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lastRenderedPageBreak/>
              <w:t>04</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01 3 01 71540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3 585,60000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01 3 01 71540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3 585,60000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Содержание дорог общего пользования местного значения, находящихся в муниципальной собственности Любытинского сельского поселения </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01 3 01 83230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5 500,00000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4 500,00000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4 500,00000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01 3 01 83230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5 500,00000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4 500,00000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4 500,00000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 xml:space="preserve">Ремонт автодорог общего пользования  местного значения, находящихся в муниципальной собственности Любытинского сельского поселения </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01 3 01 83240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1 050,75941</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512,90000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903,00000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01 3 01 83240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1 050,75941</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512,90000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903,00000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proofErr w:type="spellStart"/>
            <w:r w:rsidRPr="000B02F9">
              <w:rPr>
                <w:color w:val="000000"/>
                <w:sz w:val="16"/>
                <w:szCs w:val="16"/>
              </w:rPr>
              <w:t>Софинансирование</w:t>
            </w:r>
            <w:proofErr w:type="spellEnd"/>
            <w:r w:rsidRPr="000B02F9">
              <w:rPr>
                <w:color w:val="000000"/>
                <w:sz w:val="16"/>
                <w:szCs w:val="16"/>
              </w:rPr>
              <w:t xml:space="preserve"> формирования муниципальных дорожных фондов</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S1520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84,80000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56,60000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56,60000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S1520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84,80000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56,60000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56,60000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proofErr w:type="spellStart"/>
            <w:r w:rsidRPr="000B02F9">
              <w:rPr>
                <w:color w:val="000000"/>
                <w:sz w:val="16"/>
                <w:szCs w:val="16"/>
              </w:rPr>
              <w:t>Софинансирование</w:t>
            </w:r>
            <w:proofErr w:type="spellEnd"/>
            <w:r w:rsidRPr="000B02F9">
              <w:rPr>
                <w:color w:val="000000"/>
                <w:sz w:val="16"/>
                <w:szCs w:val="16"/>
              </w:rPr>
              <w:t xml:space="preserve">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0B02F9">
              <w:rPr>
                <w:color w:val="000000"/>
                <w:sz w:val="16"/>
                <w:szCs w:val="16"/>
              </w:rPr>
              <w:t>ремонта</w:t>
            </w:r>
            <w:proofErr w:type="gramEnd"/>
            <w:r w:rsidRPr="000B02F9">
              <w:rPr>
                <w:color w:val="000000"/>
                <w:sz w:val="16"/>
                <w:szCs w:val="16"/>
              </w:rPr>
              <w:t xml:space="preserve"> автомобильных дорог общего пользования местного значения</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S1540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36,40000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S1540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36,40000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vAlign w:val="bottom"/>
            <w:hideMark/>
          </w:tcPr>
          <w:p w:rsidR="000B02F9" w:rsidRPr="000B02F9" w:rsidRDefault="000B02F9" w:rsidP="000B02F9">
            <w:pPr>
              <w:rPr>
                <w:b/>
                <w:bCs/>
                <w:color w:val="000000"/>
                <w:sz w:val="16"/>
                <w:szCs w:val="16"/>
              </w:rPr>
            </w:pPr>
            <w:r w:rsidRPr="000B02F9">
              <w:rPr>
                <w:b/>
                <w:bCs/>
                <w:color w:val="000000"/>
                <w:sz w:val="16"/>
                <w:szCs w:val="16"/>
              </w:rPr>
              <w:t>Другие вопросы в области национальной экономики</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04</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12</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80,00000</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r>
      <w:tr w:rsidR="000B02F9" w:rsidRPr="000B02F9" w:rsidTr="00B32AB2">
        <w:trPr>
          <w:trHeight w:val="20"/>
        </w:trPr>
        <w:tc>
          <w:tcPr>
            <w:tcW w:w="1627" w:type="pct"/>
            <w:shd w:val="clear" w:color="auto" w:fill="auto"/>
            <w:hideMark/>
          </w:tcPr>
          <w:p w:rsidR="000B02F9" w:rsidRPr="000B02F9" w:rsidRDefault="000B02F9" w:rsidP="000B02F9">
            <w:pPr>
              <w:rPr>
                <w:b/>
                <w:bCs/>
                <w:color w:val="000000"/>
                <w:sz w:val="16"/>
                <w:szCs w:val="16"/>
              </w:rPr>
            </w:pPr>
            <w:r w:rsidRPr="000B02F9">
              <w:rPr>
                <w:b/>
                <w:bCs/>
                <w:color w:val="000000"/>
                <w:sz w:val="16"/>
                <w:szCs w:val="16"/>
              </w:rPr>
              <w:t>Муниципальная программа Любытинского сельского поселения  «Управление муниципальным имуществом Любытинского сельского поселения на 2018-2023 годы и на период 2026 года»</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12</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02 0 00 00000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Обеспечение эффективности использования муниципального имущества</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12</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02 0 01 00000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Формирование земельных участков, находящихся в собственности поселения</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12</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02 0 01 21220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12</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02 0 01 21220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hideMark/>
          </w:tcPr>
          <w:p w:rsidR="000B02F9" w:rsidRPr="000B02F9" w:rsidRDefault="000B02F9" w:rsidP="000B02F9">
            <w:pPr>
              <w:rPr>
                <w:b/>
                <w:bCs/>
                <w:color w:val="000000"/>
                <w:sz w:val="16"/>
                <w:szCs w:val="16"/>
              </w:rPr>
            </w:pPr>
            <w:r w:rsidRPr="000B02F9">
              <w:rPr>
                <w:b/>
                <w:bCs/>
                <w:color w:val="000000"/>
                <w:sz w:val="16"/>
                <w:szCs w:val="16"/>
              </w:rPr>
              <w:t>Жилищно-коммунальное хозяйство</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05</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22 139,77928</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11 379,70000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10 849,40000</w:t>
            </w:r>
          </w:p>
        </w:tc>
      </w:tr>
      <w:tr w:rsidR="000B02F9" w:rsidRPr="000B02F9" w:rsidTr="00B32AB2">
        <w:trPr>
          <w:trHeight w:val="20"/>
        </w:trPr>
        <w:tc>
          <w:tcPr>
            <w:tcW w:w="1627" w:type="pct"/>
            <w:shd w:val="clear" w:color="auto" w:fill="auto"/>
            <w:hideMark/>
          </w:tcPr>
          <w:p w:rsidR="000B02F9" w:rsidRPr="000B02F9" w:rsidRDefault="000B02F9" w:rsidP="000B02F9">
            <w:pPr>
              <w:rPr>
                <w:b/>
                <w:bCs/>
                <w:color w:val="000000"/>
                <w:sz w:val="16"/>
                <w:szCs w:val="16"/>
              </w:rPr>
            </w:pPr>
            <w:r w:rsidRPr="000B02F9">
              <w:rPr>
                <w:b/>
                <w:bCs/>
                <w:color w:val="000000"/>
                <w:sz w:val="16"/>
                <w:szCs w:val="16"/>
              </w:rPr>
              <w:t>Коммунальное хозяйство</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05</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02</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603,00000</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97 0 00 00000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603,00000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Выполнение мероприятий по обслуживанию газораспределительной сети</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97 5 00 21250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603,00000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97 5 00 21250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603,00000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hideMark/>
          </w:tcPr>
          <w:p w:rsidR="000B02F9" w:rsidRPr="000B02F9" w:rsidRDefault="000B02F9" w:rsidP="000B02F9">
            <w:pPr>
              <w:rPr>
                <w:b/>
                <w:bCs/>
                <w:color w:val="000000"/>
                <w:sz w:val="16"/>
                <w:szCs w:val="16"/>
              </w:rPr>
            </w:pPr>
            <w:r w:rsidRPr="000B02F9">
              <w:rPr>
                <w:b/>
                <w:bCs/>
                <w:color w:val="000000"/>
                <w:sz w:val="16"/>
                <w:szCs w:val="16"/>
              </w:rPr>
              <w:t>Благоустройство</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05</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03</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21 536,77928</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11 379,70000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10 849,40000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Муниципальная  программа Любытинского сельского поселения «Благоустройство  территории Любытинского сельского поселения на 2016-2020 годы и на период до 2028 года»</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01 0 00 00000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20 434,89028</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11 379,70000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10 849,40000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Подпрограмма "Озеленение, уборка мусора, пожарная безопасность на территории Любытинского сельского поселения"  муниципальной программы "Благоустройство  территории Любытинского сельского поселения на 2016-2020 годы и на период до 2028 года»</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01 1 00 00000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10 286,26828</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2 416,00000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2 416,00000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Приведение территории Любытинского сельского поселения в соответствие с нормативными требованиями, предъявляемыми к озеленению</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01 1 01 00000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 xml:space="preserve">Улучшение ландшафта, оформление существующих </w:t>
            </w:r>
            <w:proofErr w:type="spellStart"/>
            <w:r w:rsidRPr="000B02F9">
              <w:rPr>
                <w:color w:val="000000"/>
                <w:sz w:val="16"/>
                <w:szCs w:val="16"/>
              </w:rPr>
              <w:t>старовозрастных</w:t>
            </w:r>
            <w:proofErr w:type="spellEnd"/>
            <w:r w:rsidRPr="000B02F9">
              <w:rPr>
                <w:color w:val="000000"/>
                <w:sz w:val="16"/>
                <w:szCs w:val="16"/>
              </w:rPr>
              <w:t xml:space="preserve"> зеленых </w:t>
            </w:r>
            <w:r w:rsidRPr="000B02F9">
              <w:rPr>
                <w:color w:val="000000"/>
                <w:sz w:val="16"/>
                <w:szCs w:val="16"/>
              </w:rPr>
              <w:lastRenderedPageBreak/>
              <w:t xml:space="preserve">насаждений, спиливание аварийных и упавших </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01 1 01 83250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01 1 01 83250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Приведение территории Любытинского сельского поселения в соответствие с требованиями санитарно-эпидемиологических и экологических норм</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9 486,26828</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1 616,00000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1 616,00000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Проведение фестиваля восстановления исторической среды "Том </w:t>
            </w:r>
            <w:proofErr w:type="spellStart"/>
            <w:r w:rsidRPr="000B02F9">
              <w:rPr>
                <w:color w:val="000000"/>
                <w:sz w:val="16"/>
                <w:szCs w:val="16"/>
              </w:rPr>
              <w:t>Сойер</w:t>
            </w:r>
            <w:proofErr w:type="spellEnd"/>
            <w:r w:rsidRPr="000B02F9">
              <w:rPr>
                <w:color w:val="000000"/>
                <w:sz w:val="16"/>
                <w:szCs w:val="16"/>
              </w:rPr>
              <w:t xml:space="preserve"> </w:t>
            </w:r>
            <w:proofErr w:type="spellStart"/>
            <w:r w:rsidRPr="000B02F9">
              <w:rPr>
                <w:color w:val="000000"/>
                <w:sz w:val="16"/>
                <w:szCs w:val="16"/>
              </w:rPr>
              <w:t>фест</w:t>
            </w:r>
            <w:proofErr w:type="spellEnd"/>
            <w:r w:rsidRPr="000B02F9">
              <w:rPr>
                <w:color w:val="000000"/>
                <w:sz w:val="16"/>
                <w:szCs w:val="16"/>
              </w:rPr>
              <w:t>"</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01 1 02 71650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3 367,95528</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01 1 02 71650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630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3 367,95528</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Реализация приоритетного регионального проекта "Народный бюджет"</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01 1 02 76100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1 000,00000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01 1 02 76100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1 000,00000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Реализация мероприятий подпрограммы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2016-2020 годы и на период до 2028 года"</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01 1 02 99990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3 559,31300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1 616,00000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1 616,00000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01 1 02 99990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3 559,31300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1 616,00000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1 616,00000</w:t>
            </w:r>
          </w:p>
        </w:tc>
      </w:tr>
      <w:tr w:rsidR="000B02F9" w:rsidRPr="000B02F9" w:rsidTr="00B32AB2">
        <w:trPr>
          <w:trHeight w:val="20"/>
        </w:trPr>
        <w:tc>
          <w:tcPr>
            <w:tcW w:w="1627" w:type="pct"/>
            <w:shd w:val="clear" w:color="auto" w:fill="auto"/>
            <w:vAlign w:val="bottom"/>
            <w:hideMark/>
          </w:tcPr>
          <w:p w:rsidR="000B02F9" w:rsidRPr="000B02F9" w:rsidRDefault="000B02F9" w:rsidP="000B02F9">
            <w:pPr>
              <w:rPr>
                <w:color w:val="000000"/>
                <w:sz w:val="16"/>
                <w:szCs w:val="16"/>
              </w:rPr>
            </w:pPr>
            <w:proofErr w:type="spellStart"/>
            <w:r w:rsidRPr="000B02F9">
              <w:rPr>
                <w:color w:val="000000"/>
                <w:sz w:val="16"/>
                <w:szCs w:val="16"/>
              </w:rPr>
              <w:t>Софинансирование</w:t>
            </w:r>
            <w:proofErr w:type="spellEnd"/>
            <w:r w:rsidRPr="000B02F9">
              <w:rPr>
                <w:color w:val="000000"/>
                <w:sz w:val="16"/>
                <w:szCs w:val="16"/>
              </w:rPr>
              <w:t xml:space="preserve"> поддержки реализации проектов территориальных общественных самоуправлений, включенных в муниципальные программы развития территорий</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S2090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159,00000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S2090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159,00000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vAlign w:val="bottom"/>
            <w:hideMark/>
          </w:tcPr>
          <w:p w:rsidR="000B02F9" w:rsidRPr="000B02F9" w:rsidRDefault="000B02F9" w:rsidP="000B02F9">
            <w:pPr>
              <w:rPr>
                <w:color w:val="000000"/>
                <w:sz w:val="16"/>
                <w:szCs w:val="16"/>
              </w:rPr>
            </w:pPr>
            <w:proofErr w:type="spellStart"/>
            <w:r w:rsidRPr="000B02F9">
              <w:rPr>
                <w:color w:val="000000"/>
                <w:sz w:val="16"/>
                <w:szCs w:val="16"/>
              </w:rPr>
              <w:t>Софинансирование</w:t>
            </w:r>
            <w:proofErr w:type="spellEnd"/>
            <w:r w:rsidRPr="000B02F9">
              <w:rPr>
                <w:color w:val="000000"/>
                <w:sz w:val="16"/>
                <w:szCs w:val="16"/>
              </w:rPr>
              <w:t xml:space="preserve"> реализации приоритетных проектов поддержки местных инициатив</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S5260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Бюджетные инвестиции</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S5260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410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 </w:t>
            </w:r>
            <w:proofErr w:type="spellStart"/>
            <w:r w:rsidRPr="000B02F9">
              <w:rPr>
                <w:color w:val="000000"/>
                <w:sz w:val="16"/>
                <w:szCs w:val="16"/>
              </w:rPr>
              <w:t>Софинансирование</w:t>
            </w:r>
            <w:proofErr w:type="spellEnd"/>
            <w:r w:rsidRPr="000B02F9">
              <w:rPr>
                <w:color w:val="000000"/>
                <w:sz w:val="16"/>
                <w:szCs w:val="16"/>
              </w:rPr>
              <w:t xml:space="preserve"> реализации приоритетного регионального проекта "Народный бюджет"</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S6100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1 000,00000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S6100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1 000,00000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 xml:space="preserve">Подпрограмма «Уличное освещение территорий Любытинского сельского поселения» муниципальной </w:t>
            </w:r>
            <w:r w:rsidRPr="000B02F9">
              <w:rPr>
                <w:color w:val="000000"/>
                <w:sz w:val="16"/>
                <w:szCs w:val="16"/>
              </w:rPr>
              <w:br/>
              <w:t xml:space="preserve">программы Любытинского сельского поселения «Благоустройство территории Любытинского </w:t>
            </w:r>
            <w:r w:rsidRPr="000B02F9">
              <w:rPr>
                <w:color w:val="000000"/>
                <w:sz w:val="16"/>
                <w:szCs w:val="16"/>
              </w:rPr>
              <w:br/>
              <w:t>сельского поселения на 2016-2020 годы и на период до 2024 года</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01 2 00 00000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10 148,62200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8 963,70000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8 433,40000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Организация освещения улиц Любытинского сельского поселения в целях улучшения условий проживания жителей</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01 2 01 00000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10 148,62200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8 963,70000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8 433,40000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Реализация мероприятий подпрограммы  «Уличное освещение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2016-2020 годы и на период до 2028 года"</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01 2 01 99990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10 148,62200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8 963,70000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8 433,40000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01 2 01 99990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10 148,62200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8 963,70000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8 433,40000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Муниципальная программа Любытинского сельского поселения  "Формирование современной городской среды на территории  Любытинского сельского поселения на 2018-2024 годы"</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05</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03</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03 0 00 00000</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1 101,88900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Федеральный проект «Формирование комфортной городской среды»</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 0 F2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1 101,88900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Реализация программ формирования </w:t>
            </w:r>
            <w:r w:rsidRPr="000B02F9">
              <w:rPr>
                <w:color w:val="000000"/>
                <w:sz w:val="16"/>
                <w:szCs w:val="16"/>
              </w:rPr>
              <w:lastRenderedPageBreak/>
              <w:t>современной городской среды</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lastRenderedPageBreak/>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 0 F2 55550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1 101,88900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lastRenderedPageBreak/>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 0 F2 55550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1 101,88900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627" w:type="pct"/>
            <w:shd w:val="clear" w:color="auto" w:fill="auto"/>
            <w:hideMark/>
          </w:tcPr>
          <w:p w:rsidR="000B02F9" w:rsidRPr="000B02F9" w:rsidRDefault="000B02F9" w:rsidP="000B02F9">
            <w:pPr>
              <w:rPr>
                <w:b/>
                <w:bCs/>
                <w:color w:val="000000"/>
                <w:sz w:val="16"/>
                <w:szCs w:val="16"/>
              </w:rPr>
            </w:pPr>
            <w:r w:rsidRPr="000B02F9">
              <w:rPr>
                <w:b/>
                <w:bCs/>
                <w:color w:val="000000"/>
                <w:sz w:val="16"/>
                <w:szCs w:val="16"/>
              </w:rPr>
              <w:t>Образование</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07</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7,00000</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7,00000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7,00000</w:t>
            </w:r>
          </w:p>
        </w:tc>
      </w:tr>
      <w:tr w:rsidR="000B02F9" w:rsidRPr="000B02F9" w:rsidTr="00B32AB2">
        <w:trPr>
          <w:trHeight w:val="20"/>
        </w:trPr>
        <w:tc>
          <w:tcPr>
            <w:tcW w:w="1627" w:type="pct"/>
            <w:shd w:val="clear" w:color="auto" w:fill="auto"/>
            <w:hideMark/>
          </w:tcPr>
          <w:p w:rsidR="000B02F9" w:rsidRPr="000B02F9" w:rsidRDefault="000B02F9" w:rsidP="000B02F9">
            <w:pPr>
              <w:rPr>
                <w:b/>
                <w:bCs/>
                <w:color w:val="000000"/>
                <w:sz w:val="16"/>
                <w:szCs w:val="16"/>
              </w:rPr>
            </w:pPr>
            <w:r w:rsidRPr="000B02F9">
              <w:rPr>
                <w:b/>
                <w:bCs/>
                <w:color w:val="000000"/>
                <w:sz w:val="16"/>
                <w:szCs w:val="16"/>
              </w:rPr>
              <w:t xml:space="preserve">Молодежная политика </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07</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07</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7,00000</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7,00000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7,00000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97 0 00 00000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Выполнение мероприятий  по молодежной политике </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97 3 00 84310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97 3 00 84310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r>
      <w:tr w:rsidR="000B02F9" w:rsidRPr="000B02F9" w:rsidTr="00B32AB2">
        <w:trPr>
          <w:trHeight w:val="20"/>
        </w:trPr>
        <w:tc>
          <w:tcPr>
            <w:tcW w:w="1627" w:type="pct"/>
            <w:shd w:val="clear" w:color="auto" w:fill="auto"/>
            <w:hideMark/>
          </w:tcPr>
          <w:p w:rsidR="000B02F9" w:rsidRPr="000B02F9" w:rsidRDefault="000B02F9" w:rsidP="000B02F9">
            <w:pPr>
              <w:rPr>
                <w:b/>
                <w:bCs/>
                <w:color w:val="000000"/>
                <w:sz w:val="16"/>
                <w:szCs w:val="16"/>
              </w:rPr>
            </w:pPr>
            <w:r w:rsidRPr="000B02F9">
              <w:rPr>
                <w:b/>
                <w:bCs/>
                <w:color w:val="000000"/>
                <w:sz w:val="16"/>
                <w:szCs w:val="16"/>
              </w:rPr>
              <w:t>Культура, кинематография</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08</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40,00000</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40,00000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40,00000</w:t>
            </w:r>
          </w:p>
        </w:tc>
      </w:tr>
      <w:tr w:rsidR="000B02F9" w:rsidRPr="000B02F9" w:rsidTr="00B32AB2">
        <w:trPr>
          <w:trHeight w:val="20"/>
        </w:trPr>
        <w:tc>
          <w:tcPr>
            <w:tcW w:w="1627" w:type="pct"/>
            <w:shd w:val="clear" w:color="auto" w:fill="auto"/>
            <w:hideMark/>
          </w:tcPr>
          <w:p w:rsidR="000B02F9" w:rsidRPr="000B02F9" w:rsidRDefault="000B02F9" w:rsidP="000B02F9">
            <w:pPr>
              <w:rPr>
                <w:b/>
                <w:bCs/>
                <w:color w:val="000000"/>
                <w:sz w:val="16"/>
                <w:szCs w:val="16"/>
              </w:rPr>
            </w:pPr>
            <w:r w:rsidRPr="000B02F9">
              <w:rPr>
                <w:b/>
                <w:bCs/>
                <w:color w:val="000000"/>
                <w:sz w:val="16"/>
                <w:szCs w:val="16"/>
              </w:rPr>
              <w:t>Культура</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08</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40,00000</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40,00000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40,00000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08</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97 0 00 00000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Выполнение мероприятий  по культуре</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08</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97 3 00 84320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08</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97 3 00 84320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r>
      <w:tr w:rsidR="000B02F9" w:rsidRPr="000B02F9" w:rsidTr="00B32AB2">
        <w:trPr>
          <w:trHeight w:val="20"/>
        </w:trPr>
        <w:tc>
          <w:tcPr>
            <w:tcW w:w="1627" w:type="pct"/>
            <w:shd w:val="clear" w:color="auto" w:fill="auto"/>
            <w:hideMark/>
          </w:tcPr>
          <w:p w:rsidR="000B02F9" w:rsidRPr="000B02F9" w:rsidRDefault="000B02F9" w:rsidP="000B02F9">
            <w:pPr>
              <w:rPr>
                <w:b/>
                <w:bCs/>
                <w:color w:val="000000"/>
                <w:sz w:val="16"/>
                <w:szCs w:val="16"/>
              </w:rPr>
            </w:pPr>
            <w:r w:rsidRPr="000B02F9">
              <w:rPr>
                <w:b/>
                <w:bCs/>
                <w:color w:val="000000"/>
                <w:sz w:val="16"/>
                <w:szCs w:val="16"/>
              </w:rPr>
              <w:t>Социальная политика</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10</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394,00000</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394,00000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394,00000</w:t>
            </w:r>
          </w:p>
        </w:tc>
      </w:tr>
      <w:tr w:rsidR="000B02F9" w:rsidRPr="000B02F9" w:rsidTr="00B32AB2">
        <w:trPr>
          <w:trHeight w:val="20"/>
        </w:trPr>
        <w:tc>
          <w:tcPr>
            <w:tcW w:w="1627" w:type="pct"/>
            <w:shd w:val="clear" w:color="auto" w:fill="auto"/>
            <w:hideMark/>
          </w:tcPr>
          <w:p w:rsidR="000B02F9" w:rsidRPr="000B02F9" w:rsidRDefault="000B02F9" w:rsidP="000B02F9">
            <w:pPr>
              <w:rPr>
                <w:b/>
                <w:bCs/>
                <w:color w:val="000000"/>
                <w:sz w:val="16"/>
                <w:szCs w:val="16"/>
              </w:rPr>
            </w:pPr>
            <w:r w:rsidRPr="000B02F9">
              <w:rPr>
                <w:b/>
                <w:bCs/>
                <w:color w:val="000000"/>
                <w:sz w:val="16"/>
                <w:szCs w:val="16"/>
              </w:rPr>
              <w:t>Пенсионное обеспечение</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10</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394,00000</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394,00000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394,00000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Расходы на обеспечение деятельности отдельных органов исполнительной власти, не отнесенные к  программам муниципального образования</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92 0 00 00000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Доплаты к пенсиям муниципальных служащих</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92 2 00 62010</w:t>
            </w:r>
          </w:p>
        </w:tc>
        <w:tc>
          <w:tcPr>
            <w:tcW w:w="211" w:type="pct"/>
            <w:shd w:val="clear" w:color="auto" w:fill="auto"/>
            <w:noWrap/>
            <w:vAlign w:val="bottom"/>
            <w:hideMark/>
          </w:tcPr>
          <w:p w:rsidR="000B02F9" w:rsidRPr="000B02F9" w:rsidRDefault="000B02F9" w:rsidP="000B02F9">
            <w:pP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92 2 00 62010</w:t>
            </w:r>
          </w:p>
        </w:tc>
        <w:tc>
          <w:tcPr>
            <w:tcW w:w="211" w:type="pct"/>
            <w:shd w:val="clear" w:color="auto" w:fill="auto"/>
            <w:noWrap/>
            <w:vAlign w:val="bottom"/>
            <w:hideMark/>
          </w:tcPr>
          <w:p w:rsidR="000B02F9" w:rsidRPr="000B02F9" w:rsidRDefault="000B02F9" w:rsidP="000B02F9">
            <w:pP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w:t>
            </w:r>
          </w:p>
        </w:tc>
      </w:tr>
      <w:tr w:rsidR="000B02F9" w:rsidRPr="000B02F9" w:rsidTr="00B32AB2">
        <w:trPr>
          <w:trHeight w:val="20"/>
        </w:trPr>
        <w:tc>
          <w:tcPr>
            <w:tcW w:w="1627" w:type="pct"/>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Публичные нормативные социальные выплаты гражданам</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92 2 00 62010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310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390,06000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390,06000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390,06000</w:t>
            </w:r>
          </w:p>
        </w:tc>
      </w:tr>
      <w:tr w:rsidR="000B02F9" w:rsidRPr="000B02F9" w:rsidTr="00B32AB2">
        <w:trPr>
          <w:trHeight w:val="20"/>
        </w:trPr>
        <w:tc>
          <w:tcPr>
            <w:tcW w:w="1627" w:type="pct"/>
            <w:shd w:val="clear" w:color="auto" w:fill="auto"/>
            <w:hideMark/>
          </w:tcPr>
          <w:p w:rsidR="000B02F9" w:rsidRPr="000B02F9" w:rsidRDefault="000B02F9" w:rsidP="000B02F9">
            <w:pPr>
              <w:rPr>
                <w:b/>
                <w:bCs/>
                <w:color w:val="000000"/>
                <w:sz w:val="16"/>
                <w:szCs w:val="16"/>
              </w:rPr>
            </w:pPr>
            <w:r w:rsidRPr="000B02F9">
              <w:rPr>
                <w:b/>
                <w:bCs/>
                <w:color w:val="000000"/>
                <w:sz w:val="16"/>
                <w:szCs w:val="16"/>
              </w:rPr>
              <w:t>Физическая культура и спорт</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11</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23,90000</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23,90000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23,90000</w:t>
            </w:r>
          </w:p>
        </w:tc>
      </w:tr>
      <w:tr w:rsidR="000B02F9" w:rsidRPr="000B02F9" w:rsidTr="00B32AB2">
        <w:trPr>
          <w:trHeight w:val="20"/>
        </w:trPr>
        <w:tc>
          <w:tcPr>
            <w:tcW w:w="1627" w:type="pct"/>
            <w:shd w:val="clear" w:color="auto" w:fill="auto"/>
            <w:hideMark/>
          </w:tcPr>
          <w:p w:rsidR="000B02F9" w:rsidRPr="000B02F9" w:rsidRDefault="000B02F9" w:rsidP="000B02F9">
            <w:pPr>
              <w:rPr>
                <w:b/>
                <w:bCs/>
                <w:color w:val="000000"/>
                <w:sz w:val="16"/>
                <w:szCs w:val="16"/>
              </w:rPr>
            </w:pPr>
            <w:r w:rsidRPr="000B02F9">
              <w:rPr>
                <w:b/>
                <w:bCs/>
                <w:color w:val="000000"/>
                <w:sz w:val="16"/>
                <w:szCs w:val="16"/>
              </w:rPr>
              <w:t>Физическая культура</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11</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23,90000</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23,90000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23,90000</w:t>
            </w:r>
          </w:p>
        </w:tc>
      </w:tr>
      <w:tr w:rsidR="000B02F9" w:rsidRPr="000B02F9" w:rsidTr="00B32AB2">
        <w:trPr>
          <w:trHeight w:val="20"/>
        </w:trPr>
        <w:tc>
          <w:tcPr>
            <w:tcW w:w="1627" w:type="pct"/>
            <w:shd w:val="clear" w:color="auto" w:fill="auto"/>
            <w:hideMark/>
          </w:tcPr>
          <w:p w:rsidR="000B02F9" w:rsidRPr="000B02F9" w:rsidRDefault="000B02F9" w:rsidP="000B02F9">
            <w:pPr>
              <w:rPr>
                <w:color w:val="000000"/>
                <w:sz w:val="16"/>
                <w:szCs w:val="16"/>
              </w:rPr>
            </w:pPr>
            <w:r w:rsidRPr="000B02F9">
              <w:rPr>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97 0 00 00000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23,90000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23,90000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23,90000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Выполнение мероприятий  по физической культуре и спорту</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97 3 00 84330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23,90000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23,90000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23,90000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97 3 00 84330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11,90000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11,90000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11,90000</w:t>
            </w:r>
          </w:p>
        </w:tc>
      </w:tr>
      <w:tr w:rsidR="000B02F9" w:rsidRPr="000B02F9" w:rsidTr="00B32AB2">
        <w:trPr>
          <w:trHeight w:val="20"/>
        </w:trPr>
        <w:tc>
          <w:tcPr>
            <w:tcW w:w="1627" w:type="pct"/>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Премии и гранты</w:t>
            </w:r>
          </w:p>
        </w:tc>
        <w:tc>
          <w:tcPr>
            <w:tcW w:w="172"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11</w:t>
            </w:r>
          </w:p>
        </w:tc>
        <w:tc>
          <w:tcPr>
            <w:tcW w:w="184"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725"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97 3 00 84330</w:t>
            </w:r>
          </w:p>
        </w:tc>
        <w:tc>
          <w:tcPr>
            <w:tcW w:w="21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350</w:t>
            </w:r>
          </w:p>
        </w:tc>
        <w:tc>
          <w:tcPr>
            <w:tcW w:w="74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12,00000</w:t>
            </w:r>
          </w:p>
        </w:tc>
        <w:tc>
          <w:tcPr>
            <w:tcW w:w="700"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12,00000</w:t>
            </w:r>
          </w:p>
        </w:tc>
        <w:tc>
          <w:tcPr>
            <w:tcW w:w="641"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12,00000</w:t>
            </w:r>
          </w:p>
        </w:tc>
      </w:tr>
      <w:tr w:rsidR="000B02F9" w:rsidRPr="000B02F9" w:rsidTr="00B32AB2">
        <w:trPr>
          <w:trHeight w:val="20"/>
        </w:trPr>
        <w:tc>
          <w:tcPr>
            <w:tcW w:w="1627" w:type="pct"/>
            <w:shd w:val="clear" w:color="auto" w:fill="auto"/>
            <w:hideMark/>
          </w:tcPr>
          <w:p w:rsidR="000B02F9" w:rsidRPr="000B02F9" w:rsidRDefault="000B02F9" w:rsidP="000B02F9">
            <w:pPr>
              <w:rPr>
                <w:b/>
                <w:bCs/>
                <w:color w:val="000000"/>
                <w:sz w:val="16"/>
                <w:szCs w:val="16"/>
              </w:rPr>
            </w:pPr>
            <w:r w:rsidRPr="000B02F9">
              <w:rPr>
                <w:b/>
                <w:bCs/>
                <w:color w:val="000000"/>
                <w:sz w:val="16"/>
                <w:szCs w:val="16"/>
              </w:rPr>
              <w:t>Всего расходов:</w:t>
            </w:r>
          </w:p>
        </w:tc>
        <w:tc>
          <w:tcPr>
            <w:tcW w:w="172"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184"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25"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1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74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35 525,83869</w:t>
            </w:r>
          </w:p>
        </w:tc>
        <w:tc>
          <w:tcPr>
            <w:tcW w:w="700"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19 144,75000</w:t>
            </w:r>
          </w:p>
        </w:tc>
        <w:tc>
          <w:tcPr>
            <w:tcW w:w="641"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19 757,65000</w:t>
            </w:r>
          </w:p>
        </w:tc>
      </w:tr>
    </w:tbl>
    <w:p w:rsidR="000B02F9" w:rsidRPr="000B02F9" w:rsidRDefault="000B02F9" w:rsidP="000B02F9">
      <w:pPr>
        <w:jc w:val="both"/>
        <w:rPr>
          <w:color w:val="000000"/>
          <w:sz w:val="16"/>
          <w:szCs w:val="16"/>
          <w:lang w:eastAsia="zh-CN"/>
        </w:rPr>
      </w:pPr>
    </w:p>
    <w:p w:rsidR="000B02F9" w:rsidRPr="000B02F9" w:rsidRDefault="000B02F9" w:rsidP="000B02F9">
      <w:pPr>
        <w:jc w:val="both"/>
        <w:rPr>
          <w:color w:val="000000"/>
          <w:sz w:val="16"/>
          <w:szCs w:val="16"/>
          <w:lang w:eastAsia="zh-CN"/>
        </w:rPr>
      </w:pPr>
      <w:bookmarkStart w:id="17" w:name="RANGE!A1:H155"/>
      <w:bookmarkStart w:id="18" w:name="RANGE!A1:H130"/>
      <w:bookmarkStart w:id="19" w:name="RANGE!A1:H144"/>
      <w:bookmarkEnd w:id="17"/>
      <w:bookmarkEnd w:id="18"/>
      <w:bookmarkEnd w:id="19"/>
    </w:p>
    <w:p w:rsidR="000B02F9" w:rsidRPr="000B02F9" w:rsidRDefault="000B02F9" w:rsidP="000B02F9">
      <w:pPr>
        <w:ind w:firstLine="709"/>
        <w:jc w:val="both"/>
        <w:rPr>
          <w:color w:val="000000"/>
          <w:sz w:val="16"/>
          <w:szCs w:val="16"/>
          <w:lang w:eastAsia="zh-CN"/>
        </w:rPr>
      </w:pPr>
      <w:bookmarkStart w:id="20" w:name="RANGE!A1:H137"/>
      <w:bookmarkStart w:id="21" w:name="RANGE!A1:H141"/>
      <w:bookmarkEnd w:id="20"/>
      <w:bookmarkEnd w:id="21"/>
      <w:r w:rsidRPr="000B02F9">
        <w:rPr>
          <w:color w:val="000000"/>
          <w:sz w:val="16"/>
          <w:szCs w:val="16"/>
          <w:lang w:eastAsia="zh-CN"/>
        </w:rPr>
        <w:t>8.   Приложение 6 к решению Совета депутатов Любытинского сельского поселения «О бюджете Любытинского сельского поселения на 2023 год и на плановый период 2024 и 2025 годов»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130"/>
        <w:gridCol w:w="1727"/>
        <w:gridCol w:w="426"/>
        <w:gridCol w:w="454"/>
        <w:gridCol w:w="508"/>
        <w:gridCol w:w="1343"/>
        <w:gridCol w:w="1396"/>
        <w:gridCol w:w="1503"/>
      </w:tblGrid>
      <w:tr w:rsidR="000B02F9" w:rsidRPr="000B02F9" w:rsidTr="00B32AB2">
        <w:trPr>
          <w:trHeight w:val="20"/>
        </w:trPr>
        <w:tc>
          <w:tcPr>
            <w:tcW w:w="1359" w:type="pct"/>
            <w:tcBorders>
              <w:top w:val="nil"/>
              <w:left w:val="nil"/>
              <w:bottom w:val="nil"/>
              <w:right w:val="nil"/>
            </w:tcBorders>
            <w:shd w:val="clear" w:color="auto" w:fill="auto"/>
            <w:vAlign w:val="bottom"/>
            <w:hideMark/>
          </w:tcPr>
          <w:p w:rsidR="000B02F9" w:rsidRPr="000B02F9" w:rsidRDefault="000B02F9" w:rsidP="000B02F9">
            <w:pPr>
              <w:rPr>
                <w:b/>
                <w:bCs/>
                <w:color w:val="000000"/>
                <w:sz w:val="16"/>
                <w:szCs w:val="16"/>
              </w:rPr>
            </w:pPr>
            <w:bookmarkStart w:id="22" w:name="RANGE!A1:H178"/>
            <w:bookmarkStart w:id="23" w:name="RANGE!A1:H198"/>
            <w:bookmarkStart w:id="24" w:name="RANGE!A1:H199"/>
            <w:bookmarkStart w:id="25" w:name="RANGE!A1:H202"/>
            <w:bookmarkStart w:id="26" w:name="RANGE!A1:H203"/>
            <w:bookmarkStart w:id="27" w:name="RANGE!A1:H164"/>
            <w:bookmarkStart w:id="28" w:name="RANGE!A1:H176"/>
            <w:bookmarkStart w:id="29" w:name="RANGE!A1:H182"/>
            <w:bookmarkStart w:id="30" w:name="RANGE!A1:H186"/>
            <w:bookmarkStart w:id="31" w:name="RANGE!A1:H187"/>
            <w:bookmarkStart w:id="32" w:name="RANGE!A1:H152"/>
            <w:bookmarkEnd w:id="22"/>
            <w:bookmarkEnd w:id="23"/>
            <w:bookmarkEnd w:id="24"/>
            <w:bookmarkEnd w:id="25"/>
            <w:bookmarkEnd w:id="26"/>
            <w:bookmarkEnd w:id="27"/>
            <w:bookmarkEnd w:id="28"/>
            <w:bookmarkEnd w:id="29"/>
            <w:bookmarkEnd w:id="30"/>
            <w:bookmarkEnd w:id="31"/>
            <w:bookmarkEnd w:id="32"/>
          </w:p>
        </w:tc>
        <w:tc>
          <w:tcPr>
            <w:tcW w:w="903" w:type="pct"/>
            <w:gridSpan w:val="2"/>
            <w:tcBorders>
              <w:top w:val="nil"/>
              <w:left w:val="nil"/>
              <w:bottom w:val="nil"/>
              <w:right w:val="nil"/>
            </w:tcBorders>
            <w:shd w:val="clear" w:color="auto" w:fill="auto"/>
            <w:vAlign w:val="bottom"/>
            <w:hideMark/>
          </w:tcPr>
          <w:p w:rsidR="000B02F9" w:rsidRPr="000B02F9" w:rsidRDefault="000B02F9" w:rsidP="000B02F9">
            <w:pPr>
              <w:rPr>
                <w:b/>
                <w:bCs/>
                <w:color w:val="000000"/>
                <w:sz w:val="16"/>
                <w:szCs w:val="16"/>
              </w:rPr>
            </w:pPr>
          </w:p>
        </w:tc>
        <w:tc>
          <w:tcPr>
            <w:tcW w:w="2738" w:type="pct"/>
            <w:gridSpan w:val="6"/>
            <w:tcBorders>
              <w:top w:val="nil"/>
              <w:left w:val="nil"/>
              <w:bottom w:val="nil"/>
              <w:right w:val="nil"/>
            </w:tcBorders>
            <w:shd w:val="clear" w:color="auto" w:fill="auto"/>
            <w:vAlign w:val="bottom"/>
            <w:hideMark/>
          </w:tcPr>
          <w:p w:rsidR="000B02F9" w:rsidRPr="000B02F9" w:rsidRDefault="000B02F9" w:rsidP="000B02F9">
            <w:pPr>
              <w:jc w:val="center"/>
              <w:rPr>
                <w:b/>
                <w:bCs/>
                <w:color w:val="000000"/>
                <w:sz w:val="16"/>
                <w:szCs w:val="16"/>
              </w:rPr>
            </w:pPr>
          </w:p>
        </w:tc>
      </w:tr>
      <w:tr w:rsidR="000B02F9" w:rsidRPr="000B02F9" w:rsidTr="00B32AB2">
        <w:trPr>
          <w:trHeight w:val="20"/>
        </w:trPr>
        <w:tc>
          <w:tcPr>
            <w:tcW w:w="1359" w:type="pct"/>
            <w:tcBorders>
              <w:top w:val="nil"/>
              <w:left w:val="nil"/>
              <w:bottom w:val="nil"/>
              <w:right w:val="nil"/>
            </w:tcBorders>
            <w:shd w:val="clear" w:color="auto" w:fill="auto"/>
            <w:vAlign w:val="bottom"/>
            <w:hideMark/>
          </w:tcPr>
          <w:p w:rsidR="000B02F9" w:rsidRPr="000B02F9" w:rsidRDefault="000B02F9" w:rsidP="000B02F9">
            <w:pPr>
              <w:rPr>
                <w:color w:val="000000"/>
                <w:sz w:val="16"/>
                <w:szCs w:val="16"/>
              </w:rPr>
            </w:pPr>
          </w:p>
        </w:tc>
        <w:tc>
          <w:tcPr>
            <w:tcW w:w="903" w:type="pct"/>
            <w:gridSpan w:val="2"/>
            <w:tcBorders>
              <w:top w:val="nil"/>
              <w:left w:val="nil"/>
              <w:bottom w:val="nil"/>
              <w:right w:val="nil"/>
            </w:tcBorders>
            <w:shd w:val="clear" w:color="auto" w:fill="auto"/>
            <w:vAlign w:val="bottom"/>
            <w:hideMark/>
          </w:tcPr>
          <w:p w:rsidR="000B02F9" w:rsidRPr="000B02F9" w:rsidRDefault="000B02F9" w:rsidP="000B02F9">
            <w:pPr>
              <w:rPr>
                <w:color w:val="000000"/>
                <w:sz w:val="16"/>
                <w:szCs w:val="16"/>
              </w:rPr>
            </w:pPr>
          </w:p>
        </w:tc>
        <w:tc>
          <w:tcPr>
            <w:tcW w:w="207" w:type="pct"/>
            <w:tcBorders>
              <w:top w:val="nil"/>
              <w:left w:val="nil"/>
              <w:bottom w:val="nil"/>
              <w:right w:val="nil"/>
            </w:tcBorders>
            <w:shd w:val="clear" w:color="auto" w:fill="auto"/>
            <w:vAlign w:val="bottom"/>
            <w:hideMark/>
          </w:tcPr>
          <w:p w:rsidR="000B02F9" w:rsidRPr="000B02F9" w:rsidRDefault="000B02F9" w:rsidP="000B02F9">
            <w:pPr>
              <w:rPr>
                <w:color w:val="000000"/>
                <w:sz w:val="16"/>
                <w:szCs w:val="16"/>
              </w:rPr>
            </w:pPr>
          </w:p>
        </w:tc>
        <w:tc>
          <w:tcPr>
            <w:tcW w:w="221" w:type="pct"/>
            <w:tcBorders>
              <w:top w:val="nil"/>
              <w:left w:val="nil"/>
              <w:bottom w:val="nil"/>
              <w:right w:val="nil"/>
            </w:tcBorders>
            <w:shd w:val="clear" w:color="auto" w:fill="auto"/>
            <w:vAlign w:val="bottom"/>
            <w:hideMark/>
          </w:tcPr>
          <w:p w:rsidR="000B02F9" w:rsidRPr="000B02F9" w:rsidRDefault="000B02F9" w:rsidP="000B02F9">
            <w:pPr>
              <w:rPr>
                <w:color w:val="000000"/>
                <w:sz w:val="16"/>
                <w:szCs w:val="16"/>
              </w:rPr>
            </w:pPr>
          </w:p>
        </w:tc>
        <w:tc>
          <w:tcPr>
            <w:tcW w:w="247" w:type="pct"/>
            <w:tcBorders>
              <w:top w:val="nil"/>
              <w:left w:val="nil"/>
              <w:bottom w:val="nil"/>
              <w:right w:val="nil"/>
            </w:tcBorders>
            <w:shd w:val="clear" w:color="auto" w:fill="auto"/>
            <w:vAlign w:val="bottom"/>
            <w:hideMark/>
          </w:tcPr>
          <w:p w:rsidR="000B02F9" w:rsidRPr="000B02F9" w:rsidRDefault="000B02F9" w:rsidP="000B02F9">
            <w:pPr>
              <w:rPr>
                <w:color w:val="000000"/>
                <w:sz w:val="16"/>
                <w:szCs w:val="16"/>
              </w:rPr>
            </w:pPr>
          </w:p>
        </w:tc>
        <w:tc>
          <w:tcPr>
            <w:tcW w:w="653" w:type="pct"/>
            <w:tcBorders>
              <w:top w:val="nil"/>
              <w:left w:val="nil"/>
              <w:bottom w:val="nil"/>
              <w:right w:val="nil"/>
            </w:tcBorders>
            <w:shd w:val="clear" w:color="auto" w:fill="auto"/>
            <w:vAlign w:val="bottom"/>
            <w:hideMark/>
          </w:tcPr>
          <w:p w:rsidR="000B02F9" w:rsidRPr="000B02F9" w:rsidRDefault="000B02F9" w:rsidP="000B02F9">
            <w:pPr>
              <w:rPr>
                <w:color w:val="000000"/>
                <w:sz w:val="16"/>
                <w:szCs w:val="16"/>
              </w:rPr>
            </w:pPr>
          </w:p>
        </w:tc>
        <w:tc>
          <w:tcPr>
            <w:tcW w:w="1412" w:type="pct"/>
            <w:gridSpan w:val="2"/>
            <w:tcBorders>
              <w:top w:val="nil"/>
              <w:left w:val="nil"/>
              <w:bottom w:val="nil"/>
              <w:right w:val="nil"/>
            </w:tcBorders>
            <w:shd w:val="clear" w:color="auto" w:fill="auto"/>
            <w:noWrap/>
            <w:vAlign w:val="bottom"/>
            <w:hideMark/>
          </w:tcPr>
          <w:p w:rsidR="000B02F9" w:rsidRPr="000B02F9" w:rsidRDefault="000B02F9" w:rsidP="000B02F9">
            <w:pPr>
              <w:rPr>
                <w:color w:val="000000"/>
                <w:sz w:val="16"/>
                <w:szCs w:val="16"/>
              </w:rPr>
            </w:pPr>
            <w:r w:rsidRPr="000B02F9">
              <w:rPr>
                <w:color w:val="000000"/>
                <w:sz w:val="16"/>
                <w:szCs w:val="16"/>
              </w:rPr>
              <w:t xml:space="preserve">       Приложение 6</w:t>
            </w:r>
          </w:p>
        </w:tc>
      </w:tr>
      <w:tr w:rsidR="000B02F9" w:rsidRPr="000B02F9" w:rsidTr="00B32AB2">
        <w:trPr>
          <w:trHeight w:val="20"/>
        </w:trPr>
        <w:tc>
          <w:tcPr>
            <w:tcW w:w="1359" w:type="pct"/>
            <w:tcBorders>
              <w:top w:val="nil"/>
              <w:left w:val="nil"/>
              <w:bottom w:val="nil"/>
              <w:right w:val="nil"/>
            </w:tcBorders>
            <w:shd w:val="clear" w:color="auto" w:fill="auto"/>
            <w:vAlign w:val="bottom"/>
            <w:hideMark/>
          </w:tcPr>
          <w:p w:rsidR="000B02F9" w:rsidRPr="000B02F9" w:rsidRDefault="000B02F9" w:rsidP="000B02F9">
            <w:pPr>
              <w:rPr>
                <w:color w:val="000000"/>
                <w:sz w:val="16"/>
                <w:szCs w:val="16"/>
              </w:rPr>
            </w:pPr>
          </w:p>
        </w:tc>
        <w:tc>
          <w:tcPr>
            <w:tcW w:w="3641" w:type="pct"/>
            <w:gridSpan w:val="8"/>
            <w:tcBorders>
              <w:top w:val="nil"/>
              <w:left w:val="nil"/>
              <w:bottom w:val="nil"/>
              <w:right w:val="nil"/>
            </w:tcBorders>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К  решению Совета депутатов Любытинского сельского поселения "О бюджете Любытинского сельского поселения на 2023 год и  на плановый период 2024 и 2025 годов"</w:t>
            </w:r>
          </w:p>
        </w:tc>
      </w:tr>
      <w:tr w:rsidR="000B02F9" w:rsidRPr="000B02F9" w:rsidTr="00B32AB2">
        <w:trPr>
          <w:trHeight w:val="20"/>
        </w:trPr>
        <w:tc>
          <w:tcPr>
            <w:tcW w:w="1359" w:type="pct"/>
            <w:tcBorders>
              <w:top w:val="nil"/>
              <w:left w:val="nil"/>
              <w:bottom w:val="nil"/>
              <w:right w:val="nil"/>
            </w:tcBorders>
            <w:shd w:val="clear" w:color="auto" w:fill="auto"/>
            <w:vAlign w:val="bottom"/>
            <w:hideMark/>
          </w:tcPr>
          <w:p w:rsidR="000B02F9" w:rsidRPr="000B02F9" w:rsidRDefault="000B02F9" w:rsidP="000B02F9">
            <w:pPr>
              <w:rPr>
                <w:color w:val="000000"/>
                <w:sz w:val="16"/>
                <w:szCs w:val="16"/>
              </w:rPr>
            </w:pPr>
          </w:p>
        </w:tc>
        <w:tc>
          <w:tcPr>
            <w:tcW w:w="903" w:type="pct"/>
            <w:gridSpan w:val="2"/>
            <w:tcBorders>
              <w:top w:val="nil"/>
              <w:left w:val="nil"/>
              <w:bottom w:val="nil"/>
              <w:right w:val="nil"/>
            </w:tcBorders>
            <w:shd w:val="clear" w:color="auto" w:fill="auto"/>
            <w:vAlign w:val="bottom"/>
            <w:hideMark/>
          </w:tcPr>
          <w:p w:rsidR="000B02F9" w:rsidRPr="000B02F9" w:rsidRDefault="000B02F9" w:rsidP="000B02F9">
            <w:pPr>
              <w:rPr>
                <w:color w:val="000000"/>
                <w:sz w:val="16"/>
                <w:szCs w:val="16"/>
              </w:rPr>
            </w:pPr>
          </w:p>
        </w:tc>
        <w:tc>
          <w:tcPr>
            <w:tcW w:w="207" w:type="pct"/>
            <w:tcBorders>
              <w:top w:val="nil"/>
              <w:left w:val="nil"/>
              <w:bottom w:val="nil"/>
              <w:right w:val="nil"/>
            </w:tcBorders>
            <w:shd w:val="clear" w:color="auto" w:fill="auto"/>
            <w:vAlign w:val="bottom"/>
            <w:hideMark/>
          </w:tcPr>
          <w:p w:rsidR="000B02F9" w:rsidRPr="000B02F9" w:rsidRDefault="000B02F9" w:rsidP="000B02F9">
            <w:pPr>
              <w:rPr>
                <w:color w:val="000000"/>
                <w:sz w:val="16"/>
                <w:szCs w:val="16"/>
              </w:rPr>
            </w:pPr>
          </w:p>
        </w:tc>
        <w:tc>
          <w:tcPr>
            <w:tcW w:w="221" w:type="pct"/>
            <w:tcBorders>
              <w:top w:val="nil"/>
              <w:left w:val="nil"/>
              <w:bottom w:val="nil"/>
              <w:right w:val="nil"/>
            </w:tcBorders>
            <w:shd w:val="clear" w:color="auto" w:fill="auto"/>
            <w:vAlign w:val="bottom"/>
            <w:hideMark/>
          </w:tcPr>
          <w:p w:rsidR="000B02F9" w:rsidRPr="000B02F9" w:rsidRDefault="000B02F9" w:rsidP="000B02F9">
            <w:pPr>
              <w:rPr>
                <w:color w:val="000000"/>
                <w:sz w:val="16"/>
                <w:szCs w:val="16"/>
              </w:rPr>
            </w:pPr>
          </w:p>
        </w:tc>
        <w:tc>
          <w:tcPr>
            <w:tcW w:w="247" w:type="pct"/>
            <w:tcBorders>
              <w:top w:val="nil"/>
              <w:left w:val="nil"/>
              <w:bottom w:val="nil"/>
              <w:right w:val="nil"/>
            </w:tcBorders>
            <w:shd w:val="clear" w:color="auto" w:fill="auto"/>
            <w:vAlign w:val="bottom"/>
            <w:hideMark/>
          </w:tcPr>
          <w:p w:rsidR="000B02F9" w:rsidRPr="000B02F9" w:rsidRDefault="000B02F9" w:rsidP="000B02F9">
            <w:pPr>
              <w:rPr>
                <w:color w:val="000000"/>
                <w:sz w:val="16"/>
                <w:szCs w:val="16"/>
              </w:rPr>
            </w:pPr>
          </w:p>
        </w:tc>
        <w:tc>
          <w:tcPr>
            <w:tcW w:w="653" w:type="pct"/>
            <w:tcBorders>
              <w:top w:val="nil"/>
              <w:left w:val="nil"/>
              <w:bottom w:val="nil"/>
              <w:right w:val="nil"/>
            </w:tcBorders>
            <w:shd w:val="clear" w:color="auto" w:fill="auto"/>
            <w:vAlign w:val="bottom"/>
            <w:hideMark/>
          </w:tcPr>
          <w:p w:rsidR="000B02F9" w:rsidRPr="000B02F9" w:rsidRDefault="000B02F9" w:rsidP="000B02F9">
            <w:pPr>
              <w:rPr>
                <w:color w:val="000000"/>
                <w:sz w:val="16"/>
                <w:szCs w:val="16"/>
              </w:rPr>
            </w:pPr>
          </w:p>
        </w:tc>
        <w:tc>
          <w:tcPr>
            <w:tcW w:w="679" w:type="pct"/>
            <w:tcBorders>
              <w:top w:val="nil"/>
              <w:left w:val="nil"/>
              <w:bottom w:val="nil"/>
              <w:right w:val="nil"/>
            </w:tcBorders>
            <w:shd w:val="clear" w:color="auto" w:fill="auto"/>
            <w:vAlign w:val="bottom"/>
            <w:hideMark/>
          </w:tcPr>
          <w:p w:rsidR="000B02F9" w:rsidRPr="000B02F9" w:rsidRDefault="000B02F9" w:rsidP="000B02F9">
            <w:pPr>
              <w:rPr>
                <w:color w:val="000000"/>
                <w:sz w:val="16"/>
                <w:szCs w:val="16"/>
              </w:rPr>
            </w:pPr>
          </w:p>
        </w:tc>
        <w:tc>
          <w:tcPr>
            <w:tcW w:w="732" w:type="pct"/>
            <w:tcBorders>
              <w:top w:val="nil"/>
              <w:left w:val="nil"/>
              <w:bottom w:val="nil"/>
              <w:right w:val="nil"/>
            </w:tcBorders>
            <w:shd w:val="clear" w:color="auto" w:fill="auto"/>
            <w:vAlign w:val="bottom"/>
            <w:hideMark/>
          </w:tcPr>
          <w:p w:rsidR="000B02F9" w:rsidRPr="000B02F9" w:rsidRDefault="000B02F9" w:rsidP="000B02F9">
            <w:pPr>
              <w:rPr>
                <w:color w:val="000000"/>
                <w:sz w:val="16"/>
                <w:szCs w:val="16"/>
              </w:rPr>
            </w:pPr>
          </w:p>
        </w:tc>
      </w:tr>
      <w:tr w:rsidR="000B02F9" w:rsidRPr="000B02F9" w:rsidTr="00B32AB2">
        <w:trPr>
          <w:trHeight w:val="20"/>
        </w:trPr>
        <w:tc>
          <w:tcPr>
            <w:tcW w:w="5000" w:type="pct"/>
            <w:gridSpan w:val="9"/>
            <w:tcBorders>
              <w:top w:val="nil"/>
              <w:left w:val="nil"/>
              <w:bottom w:val="nil"/>
              <w:right w:val="nil"/>
            </w:tcBorders>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 xml:space="preserve">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и подгруппам </w:t>
            </w:r>
            <w:proofErr w:type="gramStart"/>
            <w:r w:rsidRPr="000B02F9">
              <w:rPr>
                <w:color w:val="000000"/>
                <w:sz w:val="16"/>
                <w:szCs w:val="16"/>
              </w:rPr>
              <w:t>видов расходов классификации расходов бюджета</w:t>
            </w:r>
            <w:proofErr w:type="gramEnd"/>
            <w:r w:rsidRPr="000B02F9">
              <w:rPr>
                <w:color w:val="000000"/>
                <w:sz w:val="16"/>
                <w:szCs w:val="16"/>
              </w:rPr>
              <w:t xml:space="preserve"> Любытинского сельского  поселения на 2023 год и на плановый период 2024 и 2025 годов</w:t>
            </w:r>
          </w:p>
        </w:tc>
      </w:tr>
      <w:tr w:rsidR="000B02F9" w:rsidRPr="000B02F9" w:rsidTr="00B32AB2">
        <w:trPr>
          <w:trHeight w:val="20"/>
        </w:trPr>
        <w:tc>
          <w:tcPr>
            <w:tcW w:w="1422" w:type="pct"/>
            <w:gridSpan w:val="2"/>
            <w:tcBorders>
              <w:top w:val="nil"/>
              <w:left w:val="nil"/>
              <w:bottom w:val="single" w:sz="4" w:space="0" w:color="auto"/>
              <w:right w:val="nil"/>
            </w:tcBorders>
            <w:shd w:val="clear" w:color="auto" w:fill="auto"/>
            <w:noWrap/>
            <w:vAlign w:val="bottom"/>
            <w:hideMark/>
          </w:tcPr>
          <w:p w:rsidR="000B02F9" w:rsidRPr="000B02F9" w:rsidRDefault="000B02F9" w:rsidP="000B02F9">
            <w:pPr>
              <w:rPr>
                <w:color w:val="000000"/>
                <w:sz w:val="16"/>
                <w:szCs w:val="16"/>
              </w:rPr>
            </w:pPr>
          </w:p>
        </w:tc>
        <w:tc>
          <w:tcPr>
            <w:tcW w:w="840" w:type="pct"/>
            <w:tcBorders>
              <w:top w:val="nil"/>
              <w:left w:val="nil"/>
              <w:bottom w:val="single" w:sz="4" w:space="0" w:color="auto"/>
              <w:right w:val="nil"/>
            </w:tcBorders>
            <w:shd w:val="clear" w:color="auto" w:fill="auto"/>
            <w:noWrap/>
            <w:vAlign w:val="bottom"/>
            <w:hideMark/>
          </w:tcPr>
          <w:p w:rsidR="000B02F9" w:rsidRPr="000B02F9" w:rsidRDefault="000B02F9" w:rsidP="000B02F9">
            <w:pPr>
              <w:rPr>
                <w:color w:val="000000"/>
                <w:sz w:val="16"/>
                <w:szCs w:val="16"/>
              </w:rPr>
            </w:pPr>
          </w:p>
        </w:tc>
        <w:tc>
          <w:tcPr>
            <w:tcW w:w="207" w:type="pct"/>
            <w:tcBorders>
              <w:top w:val="nil"/>
              <w:left w:val="nil"/>
              <w:bottom w:val="single" w:sz="4" w:space="0" w:color="auto"/>
              <w:right w:val="nil"/>
            </w:tcBorders>
            <w:shd w:val="clear" w:color="auto" w:fill="auto"/>
            <w:noWrap/>
            <w:vAlign w:val="bottom"/>
            <w:hideMark/>
          </w:tcPr>
          <w:p w:rsidR="000B02F9" w:rsidRPr="000B02F9" w:rsidRDefault="000B02F9" w:rsidP="000B02F9">
            <w:pPr>
              <w:rPr>
                <w:color w:val="000000"/>
                <w:sz w:val="16"/>
                <w:szCs w:val="16"/>
              </w:rPr>
            </w:pPr>
          </w:p>
        </w:tc>
        <w:tc>
          <w:tcPr>
            <w:tcW w:w="2532" w:type="pct"/>
            <w:gridSpan w:val="5"/>
            <w:tcBorders>
              <w:top w:val="nil"/>
              <w:left w:val="nil"/>
              <w:bottom w:val="single" w:sz="4" w:space="0" w:color="auto"/>
              <w:right w:val="nil"/>
            </w:tcBorders>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Сумма (</w:t>
            </w:r>
            <w:proofErr w:type="spellStart"/>
            <w:r w:rsidRPr="000B02F9">
              <w:rPr>
                <w:color w:val="000000"/>
                <w:sz w:val="16"/>
                <w:szCs w:val="16"/>
              </w:rPr>
              <w:t>тыс</w:t>
            </w:r>
            <w:proofErr w:type="gramStart"/>
            <w:r w:rsidRPr="000B02F9">
              <w:rPr>
                <w:color w:val="000000"/>
                <w:sz w:val="16"/>
                <w:szCs w:val="16"/>
              </w:rPr>
              <w:t>.р</w:t>
            </w:r>
            <w:proofErr w:type="gramEnd"/>
            <w:r w:rsidRPr="000B02F9">
              <w:rPr>
                <w:color w:val="000000"/>
                <w:sz w:val="16"/>
                <w:szCs w:val="16"/>
              </w:rPr>
              <w:t>ублей</w:t>
            </w:r>
            <w:proofErr w:type="spellEnd"/>
            <w:r w:rsidRPr="000B02F9">
              <w:rPr>
                <w:color w:val="000000"/>
                <w:sz w:val="16"/>
                <w:szCs w:val="16"/>
              </w:rPr>
              <w:t>)</w:t>
            </w:r>
          </w:p>
        </w:tc>
      </w:tr>
      <w:tr w:rsidR="000B02F9" w:rsidRPr="000B02F9" w:rsidTr="00B32AB2">
        <w:trPr>
          <w:trHeight w:val="20"/>
        </w:trPr>
        <w:tc>
          <w:tcPr>
            <w:tcW w:w="1422" w:type="pct"/>
            <w:gridSpan w:val="2"/>
            <w:tcBorders>
              <w:top w:val="single" w:sz="4" w:space="0" w:color="auto"/>
            </w:tcBorders>
            <w:shd w:val="clear" w:color="auto" w:fill="auto"/>
            <w:vAlign w:val="bottom"/>
            <w:hideMark/>
          </w:tcPr>
          <w:p w:rsidR="000B02F9" w:rsidRPr="000B02F9" w:rsidRDefault="000B02F9" w:rsidP="000B02F9">
            <w:pPr>
              <w:rPr>
                <w:color w:val="000000"/>
                <w:sz w:val="16"/>
                <w:szCs w:val="16"/>
              </w:rPr>
            </w:pPr>
            <w:bookmarkStart w:id="33" w:name="RANGE!A7:H164"/>
            <w:r w:rsidRPr="000B02F9">
              <w:rPr>
                <w:color w:val="000000"/>
                <w:sz w:val="16"/>
                <w:szCs w:val="16"/>
              </w:rPr>
              <w:t>Наименование</w:t>
            </w:r>
            <w:bookmarkEnd w:id="33"/>
          </w:p>
        </w:tc>
        <w:tc>
          <w:tcPr>
            <w:tcW w:w="840" w:type="pct"/>
            <w:tcBorders>
              <w:top w:val="single" w:sz="4" w:space="0" w:color="auto"/>
            </w:tcBorders>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ЦСР</w:t>
            </w:r>
          </w:p>
        </w:tc>
        <w:tc>
          <w:tcPr>
            <w:tcW w:w="207" w:type="pct"/>
            <w:tcBorders>
              <w:top w:val="single" w:sz="4" w:space="0" w:color="auto"/>
            </w:tcBorders>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РЗ</w:t>
            </w:r>
          </w:p>
        </w:tc>
        <w:tc>
          <w:tcPr>
            <w:tcW w:w="221" w:type="pct"/>
            <w:tcBorders>
              <w:top w:val="single" w:sz="4" w:space="0" w:color="auto"/>
            </w:tcBorders>
            <w:shd w:val="clear" w:color="auto" w:fill="auto"/>
            <w:vAlign w:val="bottom"/>
            <w:hideMark/>
          </w:tcPr>
          <w:p w:rsidR="000B02F9" w:rsidRPr="000B02F9" w:rsidRDefault="000B02F9" w:rsidP="000B02F9">
            <w:pPr>
              <w:rPr>
                <w:color w:val="000000"/>
                <w:sz w:val="16"/>
                <w:szCs w:val="16"/>
              </w:rPr>
            </w:pPr>
            <w:proofErr w:type="spellStart"/>
            <w:proofErr w:type="gramStart"/>
            <w:r w:rsidRPr="000B02F9">
              <w:rPr>
                <w:color w:val="000000"/>
                <w:sz w:val="16"/>
                <w:szCs w:val="16"/>
              </w:rPr>
              <w:t>Пр</w:t>
            </w:r>
            <w:proofErr w:type="spellEnd"/>
            <w:proofErr w:type="gramEnd"/>
          </w:p>
        </w:tc>
        <w:tc>
          <w:tcPr>
            <w:tcW w:w="247" w:type="pct"/>
            <w:tcBorders>
              <w:top w:val="single" w:sz="4" w:space="0" w:color="auto"/>
            </w:tcBorders>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ВР</w:t>
            </w:r>
          </w:p>
        </w:tc>
        <w:tc>
          <w:tcPr>
            <w:tcW w:w="653" w:type="pct"/>
            <w:tcBorders>
              <w:top w:val="single" w:sz="4" w:space="0" w:color="auto"/>
            </w:tcBorders>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2023 год</w:t>
            </w:r>
          </w:p>
        </w:tc>
        <w:tc>
          <w:tcPr>
            <w:tcW w:w="679" w:type="pct"/>
            <w:tcBorders>
              <w:top w:val="single" w:sz="4" w:space="0" w:color="auto"/>
            </w:tcBorders>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2024 год</w:t>
            </w:r>
          </w:p>
        </w:tc>
        <w:tc>
          <w:tcPr>
            <w:tcW w:w="732" w:type="pct"/>
            <w:tcBorders>
              <w:top w:val="single" w:sz="4" w:space="0" w:color="auto"/>
            </w:tcBorders>
            <w:shd w:val="clear" w:color="auto" w:fill="auto"/>
            <w:vAlign w:val="bottom"/>
            <w:hideMark/>
          </w:tcPr>
          <w:p w:rsidR="000B02F9" w:rsidRPr="000B02F9" w:rsidRDefault="000B02F9" w:rsidP="000B02F9">
            <w:pPr>
              <w:jc w:val="center"/>
              <w:rPr>
                <w:color w:val="000000"/>
                <w:sz w:val="16"/>
                <w:szCs w:val="16"/>
              </w:rPr>
            </w:pPr>
            <w:r w:rsidRPr="000B02F9">
              <w:rPr>
                <w:color w:val="000000"/>
                <w:sz w:val="16"/>
                <w:szCs w:val="16"/>
              </w:rPr>
              <w:t>2025 год</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b/>
                <w:bCs/>
                <w:color w:val="000000"/>
                <w:sz w:val="16"/>
                <w:szCs w:val="16"/>
              </w:rPr>
            </w:pPr>
            <w:r w:rsidRPr="000B02F9">
              <w:rPr>
                <w:b/>
                <w:bCs/>
                <w:color w:val="000000"/>
                <w:sz w:val="16"/>
                <w:szCs w:val="16"/>
              </w:rPr>
              <w:t>Муниципальная  программа Любытинского сельского поселения «Благоустройство  территории Любытинского сельского поселения на 2016-2020 годы и на период до 2028 года»</w:t>
            </w:r>
          </w:p>
        </w:tc>
        <w:tc>
          <w:tcPr>
            <w:tcW w:w="840"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01 0 00 00000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32 473,24969</w:t>
            </w:r>
          </w:p>
        </w:tc>
        <w:tc>
          <w:tcPr>
            <w:tcW w:w="679"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17 693,00000</w:t>
            </w:r>
          </w:p>
        </w:tc>
        <w:tc>
          <w:tcPr>
            <w:tcW w:w="73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17 552,80000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b/>
                <w:bCs/>
                <w:color w:val="000000"/>
                <w:sz w:val="16"/>
                <w:szCs w:val="16"/>
              </w:rPr>
            </w:pPr>
            <w:r w:rsidRPr="000B02F9">
              <w:rPr>
                <w:b/>
                <w:bCs/>
                <w:color w:val="000000"/>
                <w:sz w:val="16"/>
                <w:szCs w:val="16"/>
              </w:rPr>
              <w:t>Подпрограмма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2016-2020 годы и на период до 2028 года»</w:t>
            </w:r>
          </w:p>
        </w:tc>
        <w:tc>
          <w:tcPr>
            <w:tcW w:w="840"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01 1 00 00000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10 456,06828</w:t>
            </w:r>
          </w:p>
        </w:tc>
        <w:tc>
          <w:tcPr>
            <w:tcW w:w="679"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2 585,80000</w:t>
            </w:r>
          </w:p>
        </w:tc>
        <w:tc>
          <w:tcPr>
            <w:tcW w:w="73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2 585,80000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b/>
                <w:bCs/>
                <w:color w:val="000000"/>
                <w:sz w:val="16"/>
                <w:szCs w:val="16"/>
              </w:rPr>
            </w:pPr>
            <w:r w:rsidRPr="000B02F9">
              <w:rPr>
                <w:b/>
                <w:bCs/>
                <w:color w:val="000000"/>
                <w:sz w:val="16"/>
                <w:szCs w:val="16"/>
              </w:rPr>
              <w:t xml:space="preserve">Приведение территории Любытинского сельского поселения в соответствие с нормативными требованиями, предъявляемыми к </w:t>
            </w:r>
            <w:r w:rsidRPr="000B02F9">
              <w:rPr>
                <w:b/>
                <w:bCs/>
                <w:color w:val="000000"/>
                <w:sz w:val="16"/>
                <w:szCs w:val="16"/>
              </w:rPr>
              <w:lastRenderedPageBreak/>
              <w:t>озеленению</w:t>
            </w:r>
          </w:p>
        </w:tc>
        <w:tc>
          <w:tcPr>
            <w:tcW w:w="840"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01 1 01 00000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800,00000</w:t>
            </w:r>
          </w:p>
        </w:tc>
        <w:tc>
          <w:tcPr>
            <w:tcW w:w="679"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800,00000</w:t>
            </w:r>
          </w:p>
        </w:tc>
        <w:tc>
          <w:tcPr>
            <w:tcW w:w="73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800,00000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 xml:space="preserve">Улучшение ландшафта, оформление существующих </w:t>
            </w:r>
            <w:proofErr w:type="spellStart"/>
            <w:r w:rsidRPr="000B02F9">
              <w:rPr>
                <w:color w:val="000000"/>
                <w:sz w:val="16"/>
                <w:szCs w:val="16"/>
              </w:rPr>
              <w:t>старовозрастных</w:t>
            </w:r>
            <w:proofErr w:type="spellEnd"/>
            <w:r w:rsidRPr="000B02F9">
              <w:rPr>
                <w:color w:val="000000"/>
                <w:sz w:val="16"/>
                <w:szCs w:val="16"/>
              </w:rPr>
              <w:t xml:space="preserve"> зеленых насаждений, спиливание аварийных и упавших </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01 1 01 83250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Жилищно-коммунальное хозяйство</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01 1 01 83250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Благоустройство</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01 1 01 83250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01 1 01 83250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b/>
                <w:bCs/>
                <w:color w:val="000000"/>
                <w:sz w:val="16"/>
                <w:szCs w:val="16"/>
              </w:rPr>
            </w:pPr>
            <w:r w:rsidRPr="000B02F9">
              <w:rPr>
                <w:b/>
                <w:bCs/>
                <w:color w:val="000000"/>
                <w:sz w:val="16"/>
                <w:szCs w:val="16"/>
              </w:rPr>
              <w:t>Приведение территории Любытинского сельского поселения в соответствие с  требованиями санитарно-эпидемиологических и экологических норм</w:t>
            </w:r>
          </w:p>
        </w:tc>
        <w:tc>
          <w:tcPr>
            <w:tcW w:w="840"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01 1 02 00000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9 656,06828</w:t>
            </w:r>
          </w:p>
        </w:tc>
        <w:tc>
          <w:tcPr>
            <w:tcW w:w="679"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1 785,80000</w:t>
            </w:r>
          </w:p>
        </w:tc>
        <w:tc>
          <w:tcPr>
            <w:tcW w:w="73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1 785,80000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Проведение фестиваля восстановления исторической среды "Том </w:t>
            </w:r>
            <w:proofErr w:type="spellStart"/>
            <w:r w:rsidRPr="000B02F9">
              <w:rPr>
                <w:color w:val="000000"/>
                <w:sz w:val="16"/>
                <w:szCs w:val="16"/>
              </w:rPr>
              <w:t>Сойер</w:t>
            </w:r>
            <w:proofErr w:type="spellEnd"/>
            <w:r w:rsidRPr="000B02F9">
              <w:rPr>
                <w:color w:val="000000"/>
                <w:sz w:val="16"/>
                <w:szCs w:val="16"/>
              </w:rPr>
              <w:t xml:space="preserve"> </w:t>
            </w:r>
            <w:proofErr w:type="spellStart"/>
            <w:r w:rsidRPr="000B02F9">
              <w:rPr>
                <w:color w:val="000000"/>
                <w:sz w:val="16"/>
                <w:szCs w:val="16"/>
              </w:rPr>
              <w:t>фест</w:t>
            </w:r>
            <w:proofErr w:type="spellEnd"/>
            <w:r w:rsidRPr="000B02F9">
              <w:rPr>
                <w:color w:val="000000"/>
                <w:sz w:val="16"/>
                <w:szCs w:val="16"/>
              </w:rPr>
              <w:t>"</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01 1 02 71650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3 367,95528</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Жилищно-коммунальное хозяйство</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01 1 02 71650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3 367,95528</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Благоустройство</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01 1 02 71650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3 367,95528</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01 1 02 71650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630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3 367,95528</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Реализация приоритетного регионального проекта "Народный бюджет"</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01 1 02 76100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1 000,00000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Жилищно-коммунальное хозяйство</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01 1 02 76100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1 000,00000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Благоустройство</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01 1 02 76100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1 000,00000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01 1 02 76100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1 000,00000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Реализация мероприятий подпрограммы «Озеленение, уборка мусора, пожарная безопасность на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2016-2020 годы и на период до 2028 года"</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01 1 02 99990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3 729,11300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1 785,80000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1 785,80000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Национальная безопасность и правоохранительная деятельность</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01 1 02 99990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Защита населения и территорий от чрезвычайных ситуаций природного и техногенного характера, пожарная безопасность</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01 1 02 99990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01 1 02 99990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169,80000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Жилищно-коммунальное хозяйство</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01 1 02 99990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3 559,31300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1 616,00000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1 616,00000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Благоустройство</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01 1 02 99990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3 559,31300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1 616,00000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1 616,00000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01 1 02 99990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3 559,31300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1 616,00000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1 616,00000</w:t>
            </w:r>
          </w:p>
        </w:tc>
      </w:tr>
      <w:tr w:rsidR="000B02F9" w:rsidRPr="000B02F9" w:rsidTr="00B32AB2">
        <w:trPr>
          <w:trHeight w:val="20"/>
        </w:trPr>
        <w:tc>
          <w:tcPr>
            <w:tcW w:w="1422" w:type="pct"/>
            <w:gridSpan w:val="2"/>
            <w:shd w:val="clear" w:color="auto" w:fill="auto"/>
            <w:vAlign w:val="bottom"/>
            <w:hideMark/>
          </w:tcPr>
          <w:p w:rsidR="000B02F9" w:rsidRPr="000B02F9" w:rsidRDefault="000B02F9" w:rsidP="000B02F9">
            <w:pPr>
              <w:rPr>
                <w:color w:val="000000"/>
                <w:sz w:val="16"/>
                <w:szCs w:val="16"/>
              </w:rPr>
            </w:pPr>
            <w:proofErr w:type="spellStart"/>
            <w:r w:rsidRPr="000B02F9">
              <w:rPr>
                <w:color w:val="000000"/>
                <w:sz w:val="16"/>
                <w:szCs w:val="16"/>
              </w:rPr>
              <w:t>Софинансирование</w:t>
            </w:r>
            <w:proofErr w:type="spellEnd"/>
            <w:r w:rsidRPr="000B02F9">
              <w:rPr>
                <w:color w:val="000000"/>
                <w:sz w:val="16"/>
                <w:szCs w:val="16"/>
              </w:rPr>
              <w:t xml:space="preserve"> поддержки реализации проектов территориальных общественных самоуправлений, включенных в муниципальные программы развития территорий</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S2090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159,00000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Жилищно-коммунальное хозяйство</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S2090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159,00000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Благоустройство</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S2090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159,00000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S2090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159,00000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vAlign w:val="bottom"/>
            <w:hideMark/>
          </w:tcPr>
          <w:p w:rsidR="000B02F9" w:rsidRPr="000B02F9" w:rsidRDefault="000B02F9" w:rsidP="000B02F9">
            <w:pPr>
              <w:rPr>
                <w:color w:val="000000"/>
                <w:sz w:val="16"/>
                <w:szCs w:val="16"/>
              </w:rPr>
            </w:pPr>
            <w:proofErr w:type="spellStart"/>
            <w:r w:rsidRPr="000B02F9">
              <w:rPr>
                <w:color w:val="000000"/>
                <w:sz w:val="16"/>
                <w:szCs w:val="16"/>
              </w:rPr>
              <w:t>Софинансирование</w:t>
            </w:r>
            <w:proofErr w:type="spellEnd"/>
            <w:r w:rsidRPr="000B02F9">
              <w:rPr>
                <w:color w:val="000000"/>
                <w:sz w:val="16"/>
                <w:szCs w:val="16"/>
              </w:rPr>
              <w:t xml:space="preserve"> реализации приоритетных проектов поддержки местных инициатив</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S5260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Жилищно-коммунальное хозяйство</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S5260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Благоустройство</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S5260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Бюджетные инвестиции</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S5260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410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 </w:t>
            </w:r>
            <w:proofErr w:type="spellStart"/>
            <w:r w:rsidRPr="000B02F9">
              <w:rPr>
                <w:color w:val="000000"/>
                <w:sz w:val="16"/>
                <w:szCs w:val="16"/>
              </w:rPr>
              <w:t>Софинансирование</w:t>
            </w:r>
            <w:proofErr w:type="spellEnd"/>
            <w:r w:rsidRPr="000B02F9">
              <w:rPr>
                <w:color w:val="000000"/>
                <w:sz w:val="16"/>
                <w:szCs w:val="16"/>
              </w:rPr>
              <w:t xml:space="preserve"> реализации приоритетного регионального проекта "Народный бюджет"</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S6100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1 000,00000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Жилищно-коммунальное хозяйство</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S6100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1 000,00000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Благоустройство</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1 02 S6100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1 000,00000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Иные закупки товаров, работ и услуг для обеспечения государственных </w:t>
            </w:r>
            <w:r w:rsidRPr="000B02F9">
              <w:rPr>
                <w:color w:val="000000"/>
                <w:sz w:val="16"/>
                <w:szCs w:val="16"/>
              </w:rPr>
              <w:lastRenderedPageBreak/>
              <w:t>(муниципальных)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lastRenderedPageBreak/>
              <w:t>01 1 02 S6100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1 000,00000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b/>
                <w:bCs/>
                <w:color w:val="000000"/>
                <w:sz w:val="16"/>
                <w:szCs w:val="16"/>
              </w:rPr>
            </w:pPr>
            <w:r w:rsidRPr="000B02F9">
              <w:rPr>
                <w:b/>
                <w:bCs/>
                <w:color w:val="000000"/>
                <w:sz w:val="16"/>
                <w:szCs w:val="16"/>
              </w:rPr>
              <w:lastRenderedPageBreak/>
              <w:t xml:space="preserve">Подпрограмма «Уличное освещение территорий Любытинского сельского поселения» муниципальной </w:t>
            </w:r>
            <w:r w:rsidRPr="000B02F9">
              <w:rPr>
                <w:b/>
                <w:bCs/>
                <w:color w:val="000000"/>
                <w:sz w:val="16"/>
                <w:szCs w:val="16"/>
              </w:rPr>
              <w:br/>
              <w:t xml:space="preserve">программы Любытинского сельского поселения «Благоустройство территории Любытинского </w:t>
            </w:r>
            <w:r w:rsidRPr="000B02F9">
              <w:rPr>
                <w:b/>
                <w:bCs/>
                <w:color w:val="000000"/>
                <w:sz w:val="16"/>
                <w:szCs w:val="16"/>
              </w:rPr>
              <w:br/>
              <w:t>сельского поселения на 2016-2020 годы и на период до 2028 года</w:t>
            </w:r>
          </w:p>
        </w:tc>
        <w:tc>
          <w:tcPr>
            <w:tcW w:w="840"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01 2 00 00000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10 148,62200</w:t>
            </w:r>
          </w:p>
        </w:tc>
        <w:tc>
          <w:tcPr>
            <w:tcW w:w="679"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8 963,70000</w:t>
            </w:r>
          </w:p>
        </w:tc>
        <w:tc>
          <w:tcPr>
            <w:tcW w:w="73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8 433,40000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Организация освещения улиц Любытинского сельского поселения в целях улучшения условий проживания жителей</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01 2 01 00000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10 148,62200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8 963,70000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8 433,40000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Реализация мероприятий подпрограммы  «Уличное освещение территории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2016-2020 годы и на период до 2028 года"</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01 2 01 99990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10 148,62200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8 963,70000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8 433,40000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Жилищно-коммунальное хозяйство</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01 2 01 99990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10 148,62200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8 963,70000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8 433,40000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Благоустройство</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01 2 01 99990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10 148,62200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8 963,70000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8 433,40000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01 2 01 99990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10 148,62200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8 963,70000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8 433,40000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b/>
                <w:bCs/>
                <w:color w:val="000000"/>
                <w:sz w:val="16"/>
                <w:szCs w:val="16"/>
              </w:rPr>
            </w:pPr>
            <w:r w:rsidRPr="000B02F9">
              <w:rPr>
                <w:b/>
                <w:bCs/>
                <w:color w:val="000000"/>
                <w:sz w:val="16"/>
                <w:szCs w:val="16"/>
              </w:rPr>
              <w:t>Подпрограмма "Содержание, текущий и капитальный ремонт дорог  Любытинского сельского поселения"  муниципальной программы Любытинского сельского поселения "Благоустройство территории Любытинского сельского поселения на 2016-2020 годы и на период до 2028 года"</w:t>
            </w:r>
          </w:p>
        </w:tc>
        <w:tc>
          <w:tcPr>
            <w:tcW w:w="840"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01 3 00 00000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11 868,55941</w:t>
            </w:r>
          </w:p>
        </w:tc>
        <w:tc>
          <w:tcPr>
            <w:tcW w:w="679"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6 143,50000</w:t>
            </w:r>
          </w:p>
        </w:tc>
        <w:tc>
          <w:tcPr>
            <w:tcW w:w="73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6 533,60000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Обеспечение надлежащего содержания дорожной сети</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01 3 01 00000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11 868,55941</w:t>
            </w:r>
          </w:p>
        </w:tc>
        <w:tc>
          <w:tcPr>
            <w:tcW w:w="679"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6 143,50000</w:t>
            </w:r>
          </w:p>
        </w:tc>
        <w:tc>
          <w:tcPr>
            <w:tcW w:w="73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6 533,60000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 Формирование муниципальных дорожных фондов</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01 3 01 71520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1 611,00000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1 074,00000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1 074,00000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Национальная экономика</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01 3 01 71520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1 611,00000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1 074,00000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1 074,00000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Дорожное хозяйство (дорожные фонды)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01 3 01 71520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1 611,00000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1 074,00000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1 074,00000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01 3 01 71520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1 611,00000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1 074,00000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1 074,00000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Реализация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0B02F9">
              <w:rPr>
                <w:color w:val="000000"/>
                <w:sz w:val="16"/>
                <w:szCs w:val="16"/>
              </w:rPr>
              <w:t>ремонта</w:t>
            </w:r>
            <w:proofErr w:type="gramEnd"/>
            <w:r w:rsidRPr="000B02F9">
              <w:rPr>
                <w:color w:val="000000"/>
                <w:sz w:val="16"/>
                <w:szCs w:val="16"/>
              </w:rPr>
              <w:t xml:space="preserve"> автомобильных дорог общего пользования местного значения</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01 3 01 71540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3 585,60000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Национальная экономика</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01 3 01 71540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3 585,60000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Дорожное хозяйство (дорожные фонды)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01 3 01 71540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3 585,60000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01 3 01 71540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3 585,60000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 xml:space="preserve">Содержание дорог общего пользования местного значения, находящихся в муниципальной собственности Любытинского сельского поселения </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01 3 01 83230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5 500,00000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4 500,00000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4 500,00000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Национальная экономика</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01 3 01 83230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5 500,00000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4 500,00000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4 500,00000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Дорожное хозяйство (дорожные фонды)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01 3 01 83230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5 500,00000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4 500,00000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4 500,00000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01 3 01 83230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5 500,00000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4 500,00000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4 500,00000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 xml:space="preserve">Ремонт автодорог общего пользования  местного значения, находящихся в муниципальной собственности Любытинского сельского поселения </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01 3 01 83240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1 050,75941</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512,90000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903,00000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Национальная экономика</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01 3 01 83240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1 050,75941</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512,90000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903,00000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Дорожное хозяйство (дорожные фонды)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01 3 01 83240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1 050,75941</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512,90000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903,00000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 xml:space="preserve">Иные закупки товаров, работ и услуг </w:t>
            </w:r>
            <w:r w:rsidRPr="000B02F9">
              <w:rPr>
                <w:color w:val="000000"/>
                <w:sz w:val="16"/>
                <w:szCs w:val="16"/>
              </w:rPr>
              <w:lastRenderedPageBreak/>
              <w:t>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01 3 01 83240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1 050,75941</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512,90000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903,00000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proofErr w:type="spellStart"/>
            <w:r w:rsidRPr="000B02F9">
              <w:rPr>
                <w:color w:val="000000"/>
                <w:sz w:val="16"/>
                <w:szCs w:val="16"/>
              </w:rPr>
              <w:t>Софинансирование</w:t>
            </w:r>
            <w:proofErr w:type="spellEnd"/>
            <w:r w:rsidRPr="000B02F9">
              <w:rPr>
                <w:color w:val="000000"/>
                <w:sz w:val="16"/>
                <w:szCs w:val="16"/>
              </w:rPr>
              <w:t xml:space="preserve">  формирования муниципальных дорожных фондов</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S1520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84,80000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56,60000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56,60000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Национальная экономика</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S1520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84,80000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56,60000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56,60000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Дорожное хозяйство (дорожные фонды)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S1520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84,80000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56,60000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56,60000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S1520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84,80000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56,60000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56,60000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proofErr w:type="spellStart"/>
            <w:r w:rsidRPr="000B02F9">
              <w:rPr>
                <w:color w:val="000000"/>
                <w:sz w:val="16"/>
                <w:szCs w:val="16"/>
              </w:rPr>
              <w:t>Софинансирование</w:t>
            </w:r>
            <w:proofErr w:type="spellEnd"/>
            <w:r w:rsidRPr="000B02F9">
              <w:rPr>
                <w:color w:val="000000"/>
                <w:sz w:val="16"/>
                <w:szCs w:val="16"/>
              </w:rPr>
              <w:t xml:space="preserve">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0B02F9">
              <w:rPr>
                <w:color w:val="000000"/>
                <w:sz w:val="16"/>
                <w:szCs w:val="16"/>
              </w:rPr>
              <w:t>ремонта</w:t>
            </w:r>
            <w:proofErr w:type="gramEnd"/>
            <w:r w:rsidRPr="000B02F9">
              <w:rPr>
                <w:color w:val="000000"/>
                <w:sz w:val="16"/>
                <w:szCs w:val="16"/>
              </w:rPr>
              <w:t xml:space="preserve"> автомобильных дорог общего пользования местного значения</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S1540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36,40000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Национальная экономика</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S1540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36,40000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Дорожное хозяйство (дорожные фонды)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S1540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36,40000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 3 01 S1540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09</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36,40000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b/>
                <w:bCs/>
                <w:color w:val="000000"/>
                <w:sz w:val="16"/>
                <w:szCs w:val="16"/>
              </w:rPr>
            </w:pPr>
            <w:r w:rsidRPr="000B02F9">
              <w:rPr>
                <w:b/>
                <w:bCs/>
                <w:color w:val="000000"/>
                <w:sz w:val="16"/>
                <w:szCs w:val="16"/>
              </w:rPr>
              <w:t>Муниципальная программа Любытинского сельского поселения  «Управление муниципальным имуществом Любытинского сельского поселения на 2018-2023 годы и на период до 2026 года»</w:t>
            </w:r>
          </w:p>
        </w:tc>
        <w:tc>
          <w:tcPr>
            <w:tcW w:w="840"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02 0 00 00000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80,00000</w:t>
            </w:r>
          </w:p>
        </w:tc>
        <w:tc>
          <w:tcPr>
            <w:tcW w:w="679"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c>
          <w:tcPr>
            <w:tcW w:w="73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b/>
                <w:bCs/>
                <w:color w:val="000000"/>
                <w:sz w:val="16"/>
                <w:szCs w:val="16"/>
              </w:rPr>
            </w:pPr>
            <w:r w:rsidRPr="000B02F9">
              <w:rPr>
                <w:b/>
                <w:bCs/>
                <w:color w:val="000000"/>
                <w:sz w:val="16"/>
                <w:szCs w:val="16"/>
              </w:rPr>
              <w:t>Обеспечение эффективности использования муниципального имущества</w:t>
            </w:r>
          </w:p>
        </w:tc>
        <w:tc>
          <w:tcPr>
            <w:tcW w:w="840"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02 0 01 00000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80,00000</w:t>
            </w:r>
          </w:p>
        </w:tc>
        <w:tc>
          <w:tcPr>
            <w:tcW w:w="679"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c>
          <w:tcPr>
            <w:tcW w:w="73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Формирование земельных участков, находящихся в собственности поселения</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02 0 01 21220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Национальная экономика</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02 0 01 21220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Другие вопросы в области национальной экономики</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02 0 01 21220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12</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02 0 01 21220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12</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80,00000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b/>
                <w:bCs/>
                <w:color w:val="000000"/>
                <w:sz w:val="16"/>
                <w:szCs w:val="16"/>
              </w:rPr>
            </w:pPr>
            <w:r w:rsidRPr="000B02F9">
              <w:rPr>
                <w:b/>
                <w:bCs/>
                <w:color w:val="000000"/>
                <w:sz w:val="16"/>
                <w:szCs w:val="16"/>
              </w:rPr>
              <w:t>Муниципальная программа Любытинского сельского поселения  "Формирование современной городской среды на территории  Любытинского сельского поселения на 2018-2024 годы"</w:t>
            </w:r>
          </w:p>
        </w:tc>
        <w:tc>
          <w:tcPr>
            <w:tcW w:w="840"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03 0 00 00000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1 101,88900</w:t>
            </w:r>
          </w:p>
        </w:tc>
        <w:tc>
          <w:tcPr>
            <w:tcW w:w="679"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c>
          <w:tcPr>
            <w:tcW w:w="73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Федеральный проект «Формирование комфортной городской среды»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 0 F2 00000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1 101,88900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Реализация программ формирования современной городской среды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 0 F2 55550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1 101,88900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Жилищно-коммунальное хозяйство</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 0 F2 55550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1 101,88900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Благоустройство</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 0 F2 55550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1 101,88900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 0 F2 55550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1 101,88900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vAlign w:val="bottom"/>
            <w:hideMark/>
          </w:tcPr>
          <w:p w:rsidR="000B02F9" w:rsidRPr="000B02F9" w:rsidRDefault="000B02F9" w:rsidP="000B02F9">
            <w:pPr>
              <w:rPr>
                <w:b/>
                <w:bCs/>
                <w:color w:val="000000"/>
                <w:sz w:val="16"/>
                <w:szCs w:val="16"/>
              </w:rPr>
            </w:pPr>
            <w:r w:rsidRPr="000B02F9">
              <w:rPr>
                <w:b/>
                <w:bCs/>
                <w:color w:val="000000"/>
                <w:sz w:val="16"/>
                <w:szCs w:val="16"/>
              </w:rPr>
              <w:t>Муниципальная программа Любытинского сельского поселения «Профилактика преступлений и правонарушений в Любытинском сельском поселении на 2020-2024 годы»</w:t>
            </w:r>
          </w:p>
        </w:tc>
        <w:tc>
          <w:tcPr>
            <w:tcW w:w="840"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04 0 00 00000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54,00000</w:t>
            </w:r>
          </w:p>
        </w:tc>
        <w:tc>
          <w:tcPr>
            <w:tcW w:w="679"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c>
          <w:tcPr>
            <w:tcW w:w="73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Реализация мероприятий муниципальной программы Любытинского сельского поселения «Профилактика преступлений и правонарушений в Любытинском сельском поселении на 2020-2024 годы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04 0 00 99990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54,00000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Национальная безопасность и правоохранительная деятельность</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04 0 00 99990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54,00000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Другие вопросы в области национальной безопасности и правоохранительной деятельности</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04 0 00 99990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14</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54,00000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04 0 00 99990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14</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54,00000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b/>
                <w:bCs/>
                <w:color w:val="000000"/>
                <w:sz w:val="16"/>
                <w:szCs w:val="16"/>
              </w:rPr>
            </w:pPr>
            <w:r w:rsidRPr="000B02F9">
              <w:rPr>
                <w:b/>
                <w:bCs/>
                <w:color w:val="000000"/>
                <w:sz w:val="16"/>
                <w:szCs w:val="16"/>
              </w:rPr>
              <w:t>Итого программных расходов</w:t>
            </w:r>
          </w:p>
        </w:tc>
        <w:tc>
          <w:tcPr>
            <w:tcW w:w="840"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33 709,13869</w:t>
            </w:r>
          </w:p>
        </w:tc>
        <w:tc>
          <w:tcPr>
            <w:tcW w:w="679"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17 693,00000</w:t>
            </w:r>
          </w:p>
        </w:tc>
        <w:tc>
          <w:tcPr>
            <w:tcW w:w="73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17 552,80000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b/>
                <w:bCs/>
                <w:color w:val="000000"/>
                <w:sz w:val="16"/>
                <w:szCs w:val="16"/>
              </w:rPr>
            </w:pPr>
            <w:r w:rsidRPr="000B02F9">
              <w:rPr>
                <w:b/>
                <w:bCs/>
                <w:color w:val="000000"/>
                <w:sz w:val="16"/>
                <w:szCs w:val="16"/>
              </w:rPr>
              <w:t xml:space="preserve">Расходы на осуществление первичного воинского учета, не </w:t>
            </w:r>
            <w:r w:rsidRPr="000B02F9">
              <w:rPr>
                <w:b/>
                <w:bCs/>
                <w:color w:val="000000"/>
                <w:sz w:val="16"/>
                <w:szCs w:val="16"/>
              </w:rPr>
              <w:lastRenderedPageBreak/>
              <w:t>отнесенные к программам муниципального образования</w:t>
            </w:r>
          </w:p>
        </w:tc>
        <w:tc>
          <w:tcPr>
            <w:tcW w:w="840"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lastRenderedPageBreak/>
              <w:t>82 0 00 00000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287,60000</w:t>
            </w:r>
          </w:p>
        </w:tc>
        <w:tc>
          <w:tcPr>
            <w:tcW w:w="679"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300,55000</w:t>
            </w:r>
          </w:p>
        </w:tc>
        <w:tc>
          <w:tcPr>
            <w:tcW w:w="73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311,15000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lastRenderedPageBreak/>
              <w:t>Осуществление первичного воинского учета органами местного самоуправления поселений</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82 1 00 51180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287,60000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300,55000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311,15000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Национальная оборона</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82 1 00 51180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287,60000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300,55000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311,15000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Мобилизационная и вневойсковая подготовка</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82 1 00 51180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287,60000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300,55000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311,15000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Расходы на выплаты персоналу государственных (муниципальных) органов</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82 1 00 51180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120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252,60000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255,55000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266,15000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82 1 00 51180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35,00000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45,00000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45,00000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b/>
                <w:bCs/>
                <w:color w:val="000000"/>
                <w:sz w:val="16"/>
                <w:szCs w:val="16"/>
              </w:rPr>
            </w:pPr>
            <w:r w:rsidRPr="000B02F9">
              <w:rPr>
                <w:b/>
                <w:bCs/>
                <w:color w:val="000000"/>
                <w:sz w:val="16"/>
                <w:szCs w:val="16"/>
              </w:rPr>
              <w:t>Расходы на обеспечение деятельности отдельных органов исполнительной власти, не отнесенные к  программам муниципального образования</w:t>
            </w:r>
          </w:p>
        </w:tc>
        <w:tc>
          <w:tcPr>
            <w:tcW w:w="840"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92 0 00 00000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394,00000</w:t>
            </w:r>
          </w:p>
        </w:tc>
        <w:tc>
          <w:tcPr>
            <w:tcW w:w="679"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394,00000</w:t>
            </w:r>
          </w:p>
        </w:tc>
        <w:tc>
          <w:tcPr>
            <w:tcW w:w="73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394,00000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Доплаты к пенсиям муниципальных служащих</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92 2 00 62010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Социальная политика</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92 2 00 62010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b/>
                <w:bCs/>
                <w:color w:val="000000"/>
                <w:sz w:val="16"/>
                <w:szCs w:val="16"/>
              </w:rPr>
            </w:pPr>
            <w:r w:rsidRPr="000B02F9">
              <w:rPr>
                <w:b/>
                <w:bCs/>
                <w:color w:val="000000"/>
                <w:sz w:val="16"/>
                <w:szCs w:val="16"/>
              </w:rPr>
              <w:t>Пенсионное обеспечение</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92 2 00 62010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92 2 00 62010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47" w:type="pct"/>
            <w:shd w:val="clear" w:color="auto" w:fill="auto"/>
            <w:noWrap/>
            <w:vAlign w:val="bottom"/>
            <w:hideMark/>
          </w:tcPr>
          <w:p w:rsidR="000B02F9" w:rsidRPr="000B02F9" w:rsidRDefault="000B02F9" w:rsidP="000B02F9">
            <w:pP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3,94000</w:t>
            </w:r>
          </w:p>
        </w:tc>
      </w:tr>
      <w:tr w:rsidR="000B02F9" w:rsidRPr="000B02F9" w:rsidTr="00B32AB2">
        <w:trPr>
          <w:trHeight w:val="20"/>
        </w:trPr>
        <w:tc>
          <w:tcPr>
            <w:tcW w:w="1422" w:type="pct"/>
            <w:gridSpan w:val="2"/>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Публичные нормативные социальные выплаты гражданам</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92 2 00 62010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10</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310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390,06000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390,06000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390,06000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b/>
                <w:bCs/>
                <w:color w:val="000000"/>
                <w:sz w:val="16"/>
                <w:szCs w:val="16"/>
              </w:rPr>
            </w:pPr>
            <w:r w:rsidRPr="000B02F9">
              <w:rPr>
                <w:b/>
                <w:bCs/>
                <w:color w:val="000000"/>
                <w:sz w:val="16"/>
                <w:szCs w:val="16"/>
              </w:rPr>
              <w:t>Совет депутатов муниципального образования</w:t>
            </w:r>
          </w:p>
        </w:tc>
        <w:tc>
          <w:tcPr>
            <w:tcW w:w="840"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93 0 00 00000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11,00000</w:t>
            </w:r>
          </w:p>
        </w:tc>
        <w:tc>
          <w:tcPr>
            <w:tcW w:w="679"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c>
          <w:tcPr>
            <w:tcW w:w="73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Расходы на обеспечение деятельности Совета депутатов муниципального образования</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93 1 00 01000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Общегосударственные вопросы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93 1 00 01000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93 1 00 01000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93 1 00 01000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b/>
                <w:bCs/>
                <w:color w:val="000000"/>
                <w:sz w:val="16"/>
                <w:szCs w:val="16"/>
              </w:rPr>
            </w:pPr>
            <w:r w:rsidRPr="000B02F9">
              <w:rPr>
                <w:b/>
                <w:bCs/>
                <w:color w:val="000000"/>
                <w:sz w:val="16"/>
                <w:szCs w:val="16"/>
              </w:rPr>
              <w:t>Контрольно-счетная палата Любытинского муниципального района</w:t>
            </w:r>
          </w:p>
        </w:tc>
        <w:tc>
          <w:tcPr>
            <w:tcW w:w="840"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94 0 00 00000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119,00000</w:t>
            </w:r>
          </w:p>
        </w:tc>
        <w:tc>
          <w:tcPr>
            <w:tcW w:w="679"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c>
          <w:tcPr>
            <w:tcW w:w="73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Расходы на обеспечение деятельности финансовых, налоговых и таможенных органов и органов финансового (финансово-бюджетного) надзора</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94 2 00 88020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119,00000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Общегосударственные вопросы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94 2 00 88020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119,00000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94 2 00 88020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06</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119,00000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Иные межбюджетные трансферты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94 2 00 88020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06</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540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119,00000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b/>
                <w:bCs/>
                <w:color w:val="000000"/>
                <w:sz w:val="16"/>
                <w:szCs w:val="16"/>
              </w:rPr>
            </w:pPr>
            <w:r w:rsidRPr="000B02F9">
              <w:rPr>
                <w:b/>
                <w:bCs/>
                <w:color w:val="000000"/>
                <w:sz w:val="16"/>
                <w:szCs w:val="16"/>
              </w:rPr>
              <w:t xml:space="preserve"> Расходы для выполнения других общегосударственных вопросов</w:t>
            </w:r>
          </w:p>
        </w:tc>
        <w:tc>
          <w:tcPr>
            <w:tcW w:w="840"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96 0 00 00000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42,20000</w:t>
            </w:r>
          </w:p>
        </w:tc>
        <w:tc>
          <w:tcPr>
            <w:tcW w:w="679"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0,00000</w:t>
            </w:r>
          </w:p>
        </w:tc>
        <w:tc>
          <w:tcPr>
            <w:tcW w:w="73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268,20000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Членские взносы в ассоциацию поселений</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96 1 00 82210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42,20000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Общегосударственные вопросы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96 1 00 82210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42,20000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Другие общегосударственные вопросы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96 1 00 82210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42,20000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Уплата налогов, сборов и иных платежей</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96 1 00 82210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850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42,20000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Расходы на проведение выборов в представительные органы муниципального образования</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96 1 00 82220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268,20000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Общегосударственные вопросы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96 1 00 82220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268,20000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Обеспечение проведения выборов и референдумов</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96 1 00 82220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268,20000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96 1 00 82220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268,20000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b/>
                <w:bCs/>
                <w:color w:val="000000"/>
                <w:sz w:val="16"/>
                <w:szCs w:val="16"/>
              </w:rPr>
            </w:pPr>
            <w:r w:rsidRPr="000B02F9">
              <w:rPr>
                <w:b/>
                <w:bCs/>
                <w:color w:val="000000"/>
                <w:sz w:val="16"/>
                <w:szCs w:val="16"/>
              </w:rPr>
              <w:t>Расходы по обеспечению деятельности  муниципального образования, не отнесенные к программам  муниципального образования</w:t>
            </w:r>
          </w:p>
        </w:tc>
        <w:tc>
          <w:tcPr>
            <w:tcW w:w="840"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97 0 00 00000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962,90000</w:t>
            </w:r>
          </w:p>
        </w:tc>
        <w:tc>
          <w:tcPr>
            <w:tcW w:w="679"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757,20000</w:t>
            </w:r>
          </w:p>
        </w:tc>
        <w:tc>
          <w:tcPr>
            <w:tcW w:w="73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1 231,50000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 xml:space="preserve">Прочие расходы на выполнение функций органов местного самоуправления </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97 1 00 83220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lastRenderedPageBreak/>
              <w:t>Общегосударственные вопросы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97 1 00 83220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Другие общегосударственные вопросы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97 1 00 83220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97 1 00 83220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r>
      <w:tr w:rsidR="000B02F9" w:rsidRPr="000B02F9" w:rsidTr="00B32AB2">
        <w:trPr>
          <w:trHeight w:val="20"/>
        </w:trPr>
        <w:tc>
          <w:tcPr>
            <w:tcW w:w="1422" w:type="pct"/>
            <w:gridSpan w:val="2"/>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Уплата налогов, сборов и иных платежей</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97 1 00 83220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850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50,00000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 xml:space="preserve">Выполнение мероприятий  по молодежной политике </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97 3 00 84310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Образование</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97 3 00 84310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 xml:space="preserve">Молодежная политика </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97 3 00 84310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97 3 00 84310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07</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7,00000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Выполнение мероприятий  по культуре</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Культура, кинематография</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08</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Культура</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08</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97 3 00 84320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08</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Выполнение мероприятий  по физической культуре и спорту</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97 3 00 84330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23,90000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23,90000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23,90000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Физическая культура и спорт</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97 3 00 84330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23,90000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23,90000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23,90000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Физическая культура</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97 3 00 84330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23,90000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23,90000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23,90000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97 3 00 84330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11,90000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11,90000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11,90000</w:t>
            </w:r>
          </w:p>
        </w:tc>
      </w:tr>
      <w:tr w:rsidR="000B02F9" w:rsidRPr="000B02F9" w:rsidTr="00B32AB2">
        <w:trPr>
          <w:trHeight w:val="20"/>
        </w:trPr>
        <w:tc>
          <w:tcPr>
            <w:tcW w:w="1422" w:type="pct"/>
            <w:gridSpan w:val="2"/>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Премии и гранты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97 3 00 84330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350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12,00000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12,00000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12,00000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Возмещение расходов старосте сельского населенного пункта, связанных с осуществлением полномочий старосты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97 4 00 82230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187,00000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192,00000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192,00000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Общегосударственные вопросы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97 4 00 82230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187,00000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192,00000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192,00000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Другие общегосударственные вопросы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97 4 00 82230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187,00000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192,00000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192,00000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97 4 00 82230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187,00000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192,00000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192,00000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Почетный гражданин Любытинского сельского поселения</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97 4 00 82240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Общегосударственные вопросы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97 4 00 82240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Другие общегосударственные вопросы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97 4 00 82240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vAlign w:val="center"/>
            <w:hideMark/>
          </w:tcPr>
          <w:p w:rsidR="000B02F9" w:rsidRPr="000B02F9" w:rsidRDefault="000B02F9" w:rsidP="000B02F9">
            <w:pPr>
              <w:rPr>
                <w:color w:val="000000"/>
                <w:sz w:val="16"/>
                <w:szCs w:val="16"/>
              </w:rPr>
            </w:pPr>
            <w:r w:rsidRPr="000B02F9">
              <w:rPr>
                <w:color w:val="000000"/>
                <w:sz w:val="16"/>
                <w:szCs w:val="16"/>
              </w:rPr>
              <w:t>Иные выплаты населению</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97 4 00 82240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360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2,00000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Выполнение мероприятий по обслуживанию газораспределительной сети</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97 5 00 21250</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603,00000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Жилищно-коммунальное хозяйство</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97 5 00 21250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603,00000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Коммунальное хозяйство</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97 5 00 21250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603,00000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Иные закупки товаров, работ и услуг для обеспечения государственных (муниципальных) нужд</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97 5 00 21250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05</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02</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240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603,00000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r>
      <w:tr w:rsidR="000B02F9" w:rsidRPr="000B02F9" w:rsidTr="00B32AB2">
        <w:trPr>
          <w:trHeight w:val="20"/>
        </w:trPr>
        <w:tc>
          <w:tcPr>
            <w:tcW w:w="1422" w:type="pct"/>
            <w:gridSpan w:val="2"/>
            <w:shd w:val="clear" w:color="auto" w:fill="auto"/>
            <w:vAlign w:val="bottom"/>
            <w:hideMark/>
          </w:tcPr>
          <w:p w:rsidR="000B02F9" w:rsidRPr="000B02F9" w:rsidRDefault="000B02F9" w:rsidP="000B02F9">
            <w:pPr>
              <w:rPr>
                <w:color w:val="000000"/>
                <w:sz w:val="16"/>
                <w:szCs w:val="16"/>
              </w:rPr>
            </w:pPr>
            <w:r w:rsidRPr="000B02F9">
              <w:rPr>
                <w:color w:val="000000"/>
                <w:sz w:val="16"/>
                <w:szCs w:val="16"/>
              </w:rPr>
              <w:t>Резервные фонды местных администраций</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97 9 00 21130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Общегосударственные вопросы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97 9 00 21130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r>
      <w:tr w:rsidR="000B02F9" w:rsidRPr="000B02F9" w:rsidTr="00B32AB2">
        <w:trPr>
          <w:trHeight w:val="20"/>
        </w:trPr>
        <w:tc>
          <w:tcPr>
            <w:tcW w:w="1422" w:type="pct"/>
            <w:gridSpan w:val="2"/>
            <w:shd w:val="clear" w:color="auto" w:fill="auto"/>
            <w:noWrap/>
            <w:vAlign w:val="bottom"/>
            <w:hideMark/>
          </w:tcPr>
          <w:p w:rsidR="000B02F9" w:rsidRPr="000B02F9" w:rsidRDefault="000B02F9" w:rsidP="000B02F9">
            <w:pPr>
              <w:rPr>
                <w:color w:val="000000"/>
                <w:sz w:val="16"/>
                <w:szCs w:val="16"/>
              </w:rPr>
            </w:pPr>
            <w:r w:rsidRPr="000B02F9">
              <w:rPr>
                <w:color w:val="000000"/>
                <w:sz w:val="16"/>
                <w:szCs w:val="16"/>
              </w:rPr>
              <w:t>Резервные фонды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97 9 00 21130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11</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r>
      <w:tr w:rsidR="000B02F9" w:rsidRPr="000B02F9" w:rsidTr="00B32AB2">
        <w:trPr>
          <w:trHeight w:val="20"/>
        </w:trPr>
        <w:tc>
          <w:tcPr>
            <w:tcW w:w="1422" w:type="pct"/>
            <w:gridSpan w:val="2"/>
            <w:shd w:val="clear" w:color="auto" w:fill="auto"/>
            <w:noWrap/>
            <w:vAlign w:val="bottom"/>
            <w:hideMark/>
          </w:tcPr>
          <w:p w:rsidR="000B02F9" w:rsidRPr="000B02F9" w:rsidRDefault="000B02F9" w:rsidP="000B02F9">
            <w:pPr>
              <w:rPr>
                <w:color w:val="000000"/>
                <w:sz w:val="16"/>
                <w:szCs w:val="16"/>
              </w:rPr>
            </w:pPr>
            <w:r w:rsidRPr="000B02F9">
              <w:rPr>
                <w:color w:val="000000"/>
                <w:sz w:val="16"/>
                <w:szCs w:val="16"/>
              </w:rPr>
              <w:t>Резервные средства</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97 9 00 21130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11</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870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10,00000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Условно утвержденные расходы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97 9 00 99990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444,30000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918,60000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Общегосударственные вопросы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97 9 00 99990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444,30000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918,60000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color w:val="000000"/>
                <w:sz w:val="16"/>
                <w:szCs w:val="16"/>
              </w:rPr>
            </w:pPr>
            <w:r w:rsidRPr="000B02F9">
              <w:rPr>
                <w:color w:val="000000"/>
                <w:sz w:val="16"/>
                <w:szCs w:val="16"/>
              </w:rPr>
              <w:t>Другие общегосударственные вопросы</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97 9 00 99990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 </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444,30000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918,60000</w:t>
            </w:r>
          </w:p>
        </w:tc>
      </w:tr>
      <w:tr w:rsidR="000B02F9" w:rsidRPr="000B02F9" w:rsidTr="00B32AB2">
        <w:trPr>
          <w:trHeight w:val="20"/>
        </w:trPr>
        <w:tc>
          <w:tcPr>
            <w:tcW w:w="1422" w:type="pct"/>
            <w:gridSpan w:val="2"/>
            <w:shd w:val="clear" w:color="auto" w:fill="auto"/>
            <w:noWrap/>
            <w:vAlign w:val="bottom"/>
            <w:hideMark/>
          </w:tcPr>
          <w:p w:rsidR="000B02F9" w:rsidRPr="000B02F9" w:rsidRDefault="000B02F9" w:rsidP="000B02F9">
            <w:pPr>
              <w:rPr>
                <w:color w:val="000000"/>
                <w:sz w:val="16"/>
                <w:szCs w:val="16"/>
              </w:rPr>
            </w:pPr>
            <w:r w:rsidRPr="000B02F9">
              <w:rPr>
                <w:color w:val="000000"/>
                <w:sz w:val="16"/>
                <w:szCs w:val="16"/>
              </w:rPr>
              <w:t>Резервные средства</w:t>
            </w:r>
          </w:p>
        </w:tc>
        <w:tc>
          <w:tcPr>
            <w:tcW w:w="840"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97 9 00 99990</w:t>
            </w:r>
          </w:p>
        </w:tc>
        <w:tc>
          <w:tcPr>
            <w:tcW w:w="20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01</w:t>
            </w:r>
          </w:p>
        </w:tc>
        <w:tc>
          <w:tcPr>
            <w:tcW w:w="221"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13</w:t>
            </w:r>
          </w:p>
        </w:tc>
        <w:tc>
          <w:tcPr>
            <w:tcW w:w="247" w:type="pct"/>
            <w:shd w:val="clear" w:color="auto" w:fill="auto"/>
            <w:noWrap/>
            <w:vAlign w:val="bottom"/>
            <w:hideMark/>
          </w:tcPr>
          <w:p w:rsidR="000B02F9" w:rsidRPr="000B02F9" w:rsidRDefault="000B02F9" w:rsidP="000B02F9">
            <w:pPr>
              <w:jc w:val="center"/>
              <w:rPr>
                <w:color w:val="000000"/>
                <w:sz w:val="16"/>
                <w:szCs w:val="16"/>
              </w:rPr>
            </w:pPr>
            <w:r w:rsidRPr="000B02F9">
              <w:rPr>
                <w:color w:val="000000"/>
                <w:sz w:val="16"/>
                <w:szCs w:val="16"/>
              </w:rPr>
              <w:t>870</w:t>
            </w:r>
          </w:p>
        </w:tc>
        <w:tc>
          <w:tcPr>
            <w:tcW w:w="653"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0,00000</w:t>
            </w:r>
          </w:p>
        </w:tc>
        <w:tc>
          <w:tcPr>
            <w:tcW w:w="679"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444,30000</w:t>
            </w:r>
          </w:p>
        </w:tc>
        <w:tc>
          <w:tcPr>
            <w:tcW w:w="732" w:type="pct"/>
            <w:shd w:val="clear" w:color="auto" w:fill="auto"/>
            <w:noWrap/>
            <w:vAlign w:val="bottom"/>
            <w:hideMark/>
          </w:tcPr>
          <w:p w:rsidR="000B02F9" w:rsidRPr="000B02F9" w:rsidRDefault="000B02F9" w:rsidP="000B02F9">
            <w:pPr>
              <w:jc w:val="right"/>
              <w:rPr>
                <w:color w:val="000000"/>
                <w:sz w:val="16"/>
                <w:szCs w:val="16"/>
              </w:rPr>
            </w:pPr>
            <w:r w:rsidRPr="000B02F9">
              <w:rPr>
                <w:color w:val="000000"/>
                <w:sz w:val="16"/>
                <w:szCs w:val="16"/>
              </w:rPr>
              <w:t>918,60000</w:t>
            </w:r>
          </w:p>
        </w:tc>
      </w:tr>
      <w:tr w:rsidR="000B02F9" w:rsidRPr="000B02F9" w:rsidTr="00B32AB2">
        <w:trPr>
          <w:trHeight w:val="20"/>
        </w:trPr>
        <w:tc>
          <w:tcPr>
            <w:tcW w:w="1422" w:type="pct"/>
            <w:gridSpan w:val="2"/>
            <w:shd w:val="clear" w:color="auto" w:fill="auto"/>
            <w:hideMark/>
          </w:tcPr>
          <w:p w:rsidR="000B02F9" w:rsidRPr="000B02F9" w:rsidRDefault="000B02F9" w:rsidP="000B02F9">
            <w:pPr>
              <w:rPr>
                <w:b/>
                <w:bCs/>
                <w:color w:val="000000"/>
                <w:sz w:val="16"/>
                <w:szCs w:val="16"/>
              </w:rPr>
            </w:pPr>
            <w:r w:rsidRPr="000B02F9">
              <w:rPr>
                <w:b/>
                <w:bCs/>
                <w:color w:val="000000"/>
                <w:sz w:val="16"/>
                <w:szCs w:val="16"/>
              </w:rPr>
              <w:t>Итого непрограммных расходов</w:t>
            </w:r>
          </w:p>
        </w:tc>
        <w:tc>
          <w:tcPr>
            <w:tcW w:w="840"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0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jc w:val="cente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1 816,70000</w:t>
            </w:r>
          </w:p>
        </w:tc>
        <w:tc>
          <w:tcPr>
            <w:tcW w:w="679"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1 451,75000</w:t>
            </w:r>
          </w:p>
        </w:tc>
        <w:tc>
          <w:tcPr>
            <w:tcW w:w="73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2 204,85000</w:t>
            </w:r>
          </w:p>
        </w:tc>
      </w:tr>
      <w:tr w:rsidR="000B02F9" w:rsidRPr="000B02F9" w:rsidTr="00B32AB2">
        <w:trPr>
          <w:trHeight w:val="20"/>
        </w:trPr>
        <w:tc>
          <w:tcPr>
            <w:tcW w:w="1422" w:type="pct"/>
            <w:gridSpan w:val="2"/>
            <w:shd w:val="clear" w:color="auto" w:fill="auto"/>
            <w:vAlign w:val="bottom"/>
            <w:hideMark/>
          </w:tcPr>
          <w:p w:rsidR="000B02F9" w:rsidRPr="000B02F9" w:rsidRDefault="000B02F9" w:rsidP="000B02F9">
            <w:pPr>
              <w:rPr>
                <w:b/>
                <w:bCs/>
                <w:color w:val="000000"/>
                <w:sz w:val="16"/>
                <w:szCs w:val="16"/>
              </w:rPr>
            </w:pPr>
            <w:r w:rsidRPr="000B02F9">
              <w:rPr>
                <w:b/>
                <w:bCs/>
                <w:color w:val="000000"/>
                <w:sz w:val="16"/>
                <w:szCs w:val="16"/>
              </w:rPr>
              <w:t>Всего расходов</w:t>
            </w:r>
          </w:p>
        </w:tc>
        <w:tc>
          <w:tcPr>
            <w:tcW w:w="840" w:type="pct"/>
            <w:shd w:val="clear" w:color="auto" w:fill="auto"/>
            <w:noWrap/>
            <w:vAlign w:val="bottom"/>
            <w:hideMark/>
          </w:tcPr>
          <w:p w:rsidR="000B02F9" w:rsidRPr="000B02F9" w:rsidRDefault="000B02F9" w:rsidP="000B02F9">
            <w:pPr>
              <w:rPr>
                <w:b/>
                <w:bCs/>
                <w:color w:val="000000"/>
                <w:sz w:val="16"/>
                <w:szCs w:val="16"/>
              </w:rPr>
            </w:pPr>
            <w:r w:rsidRPr="000B02F9">
              <w:rPr>
                <w:b/>
                <w:bCs/>
                <w:color w:val="000000"/>
                <w:sz w:val="16"/>
                <w:szCs w:val="16"/>
              </w:rPr>
              <w:t> </w:t>
            </w:r>
          </w:p>
        </w:tc>
        <w:tc>
          <w:tcPr>
            <w:tcW w:w="207" w:type="pct"/>
            <w:shd w:val="clear" w:color="auto" w:fill="auto"/>
            <w:noWrap/>
            <w:vAlign w:val="bottom"/>
            <w:hideMark/>
          </w:tcPr>
          <w:p w:rsidR="000B02F9" w:rsidRPr="000B02F9" w:rsidRDefault="000B02F9" w:rsidP="000B02F9">
            <w:pPr>
              <w:rPr>
                <w:b/>
                <w:bCs/>
                <w:color w:val="000000"/>
                <w:sz w:val="16"/>
                <w:szCs w:val="16"/>
              </w:rPr>
            </w:pPr>
            <w:r w:rsidRPr="000B02F9">
              <w:rPr>
                <w:b/>
                <w:bCs/>
                <w:color w:val="000000"/>
                <w:sz w:val="16"/>
                <w:szCs w:val="16"/>
              </w:rPr>
              <w:t> </w:t>
            </w:r>
          </w:p>
        </w:tc>
        <w:tc>
          <w:tcPr>
            <w:tcW w:w="221" w:type="pct"/>
            <w:shd w:val="clear" w:color="auto" w:fill="auto"/>
            <w:noWrap/>
            <w:vAlign w:val="bottom"/>
            <w:hideMark/>
          </w:tcPr>
          <w:p w:rsidR="000B02F9" w:rsidRPr="000B02F9" w:rsidRDefault="000B02F9" w:rsidP="000B02F9">
            <w:pPr>
              <w:rPr>
                <w:b/>
                <w:bCs/>
                <w:color w:val="000000"/>
                <w:sz w:val="16"/>
                <w:szCs w:val="16"/>
              </w:rPr>
            </w:pPr>
            <w:r w:rsidRPr="000B02F9">
              <w:rPr>
                <w:b/>
                <w:bCs/>
                <w:color w:val="000000"/>
                <w:sz w:val="16"/>
                <w:szCs w:val="16"/>
              </w:rPr>
              <w:t> </w:t>
            </w:r>
          </w:p>
        </w:tc>
        <w:tc>
          <w:tcPr>
            <w:tcW w:w="247" w:type="pct"/>
            <w:shd w:val="clear" w:color="auto" w:fill="auto"/>
            <w:noWrap/>
            <w:vAlign w:val="bottom"/>
            <w:hideMark/>
          </w:tcPr>
          <w:p w:rsidR="000B02F9" w:rsidRPr="000B02F9" w:rsidRDefault="000B02F9" w:rsidP="000B02F9">
            <w:pPr>
              <w:rPr>
                <w:b/>
                <w:bCs/>
                <w:color w:val="000000"/>
                <w:sz w:val="16"/>
                <w:szCs w:val="16"/>
              </w:rPr>
            </w:pPr>
            <w:r w:rsidRPr="000B02F9">
              <w:rPr>
                <w:b/>
                <w:bCs/>
                <w:color w:val="000000"/>
                <w:sz w:val="16"/>
                <w:szCs w:val="16"/>
              </w:rPr>
              <w:t> </w:t>
            </w:r>
          </w:p>
        </w:tc>
        <w:tc>
          <w:tcPr>
            <w:tcW w:w="653"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35 525,83869</w:t>
            </w:r>
          </w:p>
        </w:tc>
        <w:tc>
          <w:tcPr>
            <w:tcW w:w="679"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19 144,75000</w:t>
            </w:r>
          </w:p>
        </w:tc>
        <w:tc>
          <w:tcPr>
            <w:tcW w:w="732" w:type="pct"/>
            <w:shd w:val="clear" w:color="auto" w:fill="auto"/>
            <w:noWrap/>
            <w:vAlign w:val="bottom"/>
            <w:hideMark/>
          </w:tcPr>
          <w:p w:rsidR="000B02F9" w:rsidRPr="000B02F9" w:rsidRDefault="000B02F9" w:rsidP="000B02F9">
            <w:pPr>
              <w:jc w:val="right"/>
              <w:rPr>
                <w:b/>
                <w:bCs/>
                <w:color w:val="000000"/>
                <w:sz w:val="16"/>
                <w:szCs w:val="16"/>
              </w:rPr>
            </w:pPr>
            <w:r w:rsidRPr="000B02F9">
              <w:rPr>
                <w:b/>
                <w:bCs/>
                <w:color w:val="000000"/>
                <w:sz w:val="16"/>
                <w:szCs w:val="16"/>
              </w:rPr>
              <w:t>19 757,65000</w:t>
            </w:r>
          </w:p>
        </w:tc>
      </w:tr>
    </w:tbl>
    <w:p w:rsidR="000B02F9" w:rsidRPr="000B02F9" w:rsidRDefault="000B02F9" w:rsidP="000B02F9">
      <w:pPr>
        <w:jc w:val="both"/>
        <w:rPr>
          <w:color w:val="000000"/>
          <w:sz w:val="16"/>
          <w:szCs w:val="16"/>
          <w:lang w:eastAsia="zh-CN"/>
        </w:rPr>
      </w:pPr>
    </w:p>
    <w:p w:rsidR="000B02F9" w:rsidRPr="000B02F9" w:rsidRDefault="000B02F9" w:rsidP="000B02F9">
      <w:pPr>
        <w:ind w:firstLine="709"/>
        <w:rPr>
          <w:color w:val="000000"/>
          <w:sz w:val="16"/>
          <w:szCs w:val="16"/>
          <w:lang w:eastAsia="zh-CN"/>
        </w:rPr>
      </w:pPr>
      <w:bookmarkStart w:id="34" w:name="RANGE!A1:H175"/>
      <w:bookmarkStart w:id="35" w:name="RANGE!A1:H183"/>
      <w:bookmarkEnd w:id="34"/>
      <w:bookmarkEnd w:id="35"/>
      <w:r w:rsidRPr="000B02F9">
        <w:rPr>
          <w:bCs/>
          <w:color w:val="000000"/>
          <w:sz w:val="16"/>
          <w:szCs w:val="16"/>
          <w:lang w:eastAsia="zh-CN"/>
        </w:rPr>
        <w:t>9.    Опубликовать настоящее решение в «Официальном вестнике поселения» и разместить на официальном сайте Администрации муниципального района в информационно-телекоммуникационной сети Интернет</w:t>
      </w:r>
    </w:p>
    <w:p w:rsidR="000B02F9" w:rsidRPr="000B02F9" w:rsidRDefault="000B02F9" w:rsidP="000B02F9">
      <w:pPr>
        <w:jc w:val="both"/>
        <w:outlineLvl w:val="0"/>
        <w:rPr>
          <w:b/>
          <w:sz w:val="16"/>
          <w:szCs w:val="16"/>
          <w:lang w:eastAsia="zh-CN"/>
        </w:rPr>
      </w:pPr>
    </w:p>
    <w:p w:rsidR="000B02F9" w:rsidRPr="000B02F9" w:rsidRDefault="000B02F9" w:rsidP="000B02F9">
      <w:pPr>
        <w:jc w:val="both"/>
        <w:outlineLvl w:val="0"/>
        <w:rPr>
          <w:b/>
          <w:sz w:val="16"/>
          <w:szCs w:val="16"/>
          <w:lang w:eastAsia="zh-CN"/>
        </w:rPr>
      </w:pPr>
    </w:p>
    <w:p w:rsidR="000B02F9" w:rsidRPr="000B02F9" w:rsidRDefault="000B02F9" w:rsidP="000B02F9">
      <w:pPr>
        <w:jc w:val="both"/>
        <w:outlineLvl w:val="0"/>
        <w:rPr>
          <w:b/>
          <w:sz w:val="16"/>
          <w:szCs w:val="16"/>
          <w:lang w:eastAsia="zh-CN"/>
        </w:rPr>
      </w:pPr>
      <w:r w:rsidRPr="000B02F9">
        <w:rPr>
          <w:b/>
          <w:sz w:val="16"/>
          <w:szCs w:val="16"/>
          <w:lang w:eastAsia="zh-CN"/>
        </w:rPr>
        <w:t>Глава</w:t>
      </w:r>
    </w:p>
    <w:p w:rsidR="000B02F9" w:rsidRPr="000B02F9" w:rsidRDefault="000B02F9" w:rsidP="000B02F9">
      <w:pPr>
        <w:jc w:val="both"/>
        <w:outlineLvl w:val="0"/>
        <w:rPr>
          <w:sz w:val="16"/>
          <w:szCs w:val="16"/>
          <w:lang w:eastAsia="zh-CN"/>
        </w:rPr>
      </w:pPr>
      <w:r w:rsidRPr="000B02F9">
        <w:rPr>
          <w:b/>
          <w:sz w:val="16"/>
          <w:szCs w:val="16"/>
          <w:lang w:eastAsia="zh-CN"/>
        </w:rPr>
        <w:t xml:space="preserve">сельского поселения                  </w:t>
      </w:r>
      <w:proofErr w:type="spellStart"/>
      <w:r w:rsidRPr="000B02F9">
        <w:rPr>
          <w:b/>
          <w:sz w:val="16"/>
          <w:szCs w:val="16"/>
          <w:lang w:eastAsia="zh-CN"/>
        </w:rPr>
        <w:t>А.Н.Миронов</w:t>
      </w:r>
      <w:proofErr w:type="spellEnd"/>
      <w:r w:rsidRPr="000B02F9">
        <w:rPr>
          <w:b/>
          <w:sz w:val="16"/>
          <w:szCs w:val="16"/>
          <w:lang w:eastAsia="zh-CN"/>
        </w:rPr>
        <w:t xml:space="preserve"> </w:t>
      </w:r>
    </w:p>
    <w:p w:rsidR="000B02F9" w:rsidRPr="000B02F9" w:rsidRDefault="000B02F9" w:rsidP="000B02F9">
      <w:pPr>
        <w:ind w:firstLine="709"/>
        <w:rPr>
          <w:color w:val="000000"/>
          <w:sz w:val="16"/>
          <w:szCs w:val="16"/>
          <w:lang w:eastAsia="zh-CN"/>
        </w:rPr>
      </w:pPr>
    </w:p>
    <w:p w:rsidR="007C4902" w:rsidRDefault="007C4902" w:rsidP="00C57C6F">
      <w:pPr>
        <w:rPr>
          <w:sz w:val="16"/>
          <w:szCs w:val="16"/>
        </w:rPr>
      </w:pPr>
    </w:p>
    <w:p w:rsidR="007C4902" w:rsidRDefault="007C4902" w:rsidP="00C57C6F">
      <w:pPr>
        <w:rPr>
          <w:sz w:val="16"/>
          <w:szCs w:val="16"/>
        </w:rPr>
      </w:pPr>
    </w:p>
    <w:p w:rsidR="007D350B" w:rsidRDefault="007D350B" w:rsidP="00C57C6F">
      <w:pPr>
        <w:rPr>
          <w:sz w:val="16"/>
          <w:szCs w:val="16"/>
        </w:rPr>
      </w:pPr>
    </w:p>
    <w:p w:rsidR="003A1FCE" w:rsidRDefault="003A1FCE" w:rsidP="00C57C6F">
      <w:pPr>
        <w:rPr>
          <w:sz w:val="16"/>
          <w:szCs w:val="16"/>
        </w:rPr>
      </w:pPr>
    </w:p>
    <w:p w:rsidR="00C57C6F" w:rsidRPr="00C57C6F" w:rsidRDefault="00C57C6F" w:rsidP="00C57C6F">
      <w:pPr>
        <w:rPr>
          <w:sz w:val="16"/>
          <w:szCs w:val="16"/>
        </w:rPr>
      </w:pPr>
      <w:r w:rsidRPr="00C57C6F">
        <w:rPr>
          <w:sz w:val="16"/>
          <w:szCs w:val="16"/>
        </w:rPr>
        <w:t xml:space="preserve">Официальный вестник поселения     </w:t>
      </w:r>
    </w:p>
    <w:p w:rsidR="00C57C6F" w:rsidRPr="00C57C6F" w:rsidRDefault="00C57C6F" w:rsidP="00C57C6F">
      <w:pPr>
        <w:rPr>
          <w:sz w:val="16"/>
          <w:szCs w:val="16"/>
        </w:rPr>
      </w:pPr>
      <w:proofErr w:type="spellStart"/>
      <w:r w:rsidRPr="00C57C6F">
        <w:rPr>
          <w:sz w:val="16"/>
          <w:szCs w:val="16"/>
        </w:rPr>
        <w:t>Учредитель</w:t>
      </w:r>
      <w:proofErr w:type="gramStart"/>
      <w:r w:rsidRPr="00C57C6F">
        <w:rPr>
          <w:sz w:val="16"/>
          <w:szCs w:val="16"/>
        </w:rPr>
        <w:t>,и</w:t>
      </w:r>
      <w:proofErr w:type="gramEnd"/>
      <w:r w:rsidRPr="00C57C6F">
        <w:rPr>
          <w:sz w:val="16"/>
          <w:szCs w:val="16"/>
        </w:rPr>
        <w:t>здатель</w:t>
      </w:r>
      <w:proofErr w:type="spellEnd"/>
      <w:r w:rsidRPr="00C57C6F">
        <w:rPr>
          <w:sz w:val="16"/>
          <w:szCs w:val="16"/>
        </w:rPr>
        <w:t>: Совет депутатов Любытинского сельского поселения</w:t>
      </w:r>
    </w:p>
    <w:p w:rsidR="00C57C6F" w:rsidRPr="00C57C6F" w:rsidRDefault="00C57C6F" w:rsidP="00C57C6F">
      <w:pPr>
        <w:rPr>
          <w:sz w:val="16"/>
          <w:szCs w:val="16"/>
        </w:rPr>
      </w:pPr>
      <w:r w:rsidRPr="00C57C6F">
        <w:rPr>
          <w:sz w:val="16"/>
          <w:szCs w:val="16"/>
        </w:rPr>
        <w:t xml:space="preserve"> Главный редактор: А.Н.</w:t>
      </w:r>
      <w:r w:rsidR="00E57B36">
        <w:rPr>
          <w:sz w:val="16"/>
          <w:szCs w:val="16"/>
        </w:rPr>
        <w:t xml:space="preserve"> </w:t>
      </w:r>
      <w:r w:rsidRPr="00C57C6F">
        <w:rPr>
          <w:sz w:val="16"/>
          <w:szCs w:val="16"/>
        </w:rPr>
        <w:t xml:space="preserve">Миронов    </w:t>
      </w:r>
    </w:p>
    <w:p w:rsidR="00C57C6F" w:rsidRPr="00C57C6F" w:rsidRDefault="00C57C6F" w:rsidP="00C57C6F">
      <w:pPr>
        <w:rPr>
          <w:sz w:val="16"/>
          <w:szCs w:val="16"/>
        </w:rPr>
      </w:pPr>
      <w:r w:rsidRPr="00C57C6F">
        <w:rPr>
          <w:sz w:val="16"/>
          <w:szCs w:val="16"/>
        </w:rPr>
        <w:t xml:space="preserve"> Распространяется бесплатно </w:t>
      </w:r>
    </w:p>
    <w:p w:rsidR="00C57C6F" w:rsidRPr="00C57C6F" w:rsidRDefault="00C57C6F" w:rsidP="00C57C6F">
      <w:pPr>
        <w:suppressAutoHyphens/>
        <w:autoSpaceDE w:val="0"/>
        <w:spacing w:before="72"/>
        <w:ind w:right="564"/>
        <w:rPr>
          <w:sz w:val="16"/>
          <w:szCs w:val="16"/>
          <w:lang w:eastAsia="zh-CN"/>
        </w:rPr>
      </w:pPr>
      <w:r w:rsidRPr="00C57C6F">
        <w:rPr>
          <w:sz w:val="16"/>
          <w:szCs w:val="16"/>
          <w:lang w:eastAsia="zh-CN"/>
        </w:rPr>
        <w:t xml:space="preserve"> Адрес издателя: 174760, Новгородская область, </w:t>
      </w:r>
      <w:proofErr w:type="spellStart"/>
      <w:r w:rsidRPr="00C57C6F">
        <w:rPr>
          <w:sz w:val="16"/>
          <w:szCs w:val="16"/>
          <w:lang w:eastAsia="zh-CN"/>
        </w:rPr>
        <w:t>п</w:t>
      </w:r>
      <w:proofErr w:type="gramStart"/>
      <w:r w:rsidRPr="00C57C6F">
        <w:rPr>
          <w:sz w:val="16"/>
          <w:szCs w:val="16"/>
          <w:lang w:eastAsia="zh-CN"/>
        </w:rPr>
        <w:t>.Л</w:t>
      </w:r>
      <w:proofErr w:type="gramEnd"/>
      <w:r w:rsidRPr="00C57C6F">
        <w:rPr>
          <w:sz w:val="16"/>
          <w:szCs w:val="16"/>
          <w:lang w:eastAsia="zh-CN"/>
        </w:rPr>
        <w:t>юбытино</w:t>
      </w:r>
      <w:proofErr w:type="spellEnd"/>
      <w:r w:rsidRPr="00C57C6F">
        <w:rPr>
          <w:sz w:val="16"/>
          <w:szCs w:val="16"/>
          <w:lang w:eastAsia="zh-CN"/>
        </w:rPr>
        <w:t xml:space="preserve">, ул.Советов,д.29   Телефон: 8(816-68) 62-311, доб.6630                 </w:t>
      </w:r>
    </w:p>
    <w:p w:rsidR="008041BA" w:rsidRPr="000F0477" w:rsidRDefault="00C57C6F" w:rsidP="00097B7E">
      <w:pPr>
        <w:suppressAutoHyphens/>
        <w:autoSpaceDE w:val="0"/>
        <w:spacing w:before="72"/>
        <w:ind w:right="564"/>
        <w:rPr>
          <w:rFonts w:eastAsia="Arial"/>
          <w:color w:val="000000"/>
          <w:kern w:val="1"/>
        </w:rPr>
      </w:pPr>
      <w:r w:rsidRPr="00C57C6F">
        <w:rPr>
          <w:sz w:val="16"/>
          <w:szCs w:val="16"/>
          <w:lang w:eastAsia="zh-CN"/>
        </w:rPr>
        <w:t xml:space="preserve"> Подписано в печать </w:t>
      </w:r>
      <w:r w:rsidR="00786A1E">
        <w:rPr>
          <w:sz w:val="16"/>
          <w:szCs w:val="16"/>
          <w:lang w:eastAsia="zh-CN"/>
        </w:rPr>
        <w:t>17.03.2023</w:t>
      </w:r>
      <w:bookmarkStart w:id="36" w:name="_GoBack"/>
      <w:bookmarkEnd w:id="36"/>
    </w:p>
    <w:sectPr w:rsidR="008041BA" w:rsidRPr="000F0477" w:rsidSect="00575AF2">
      <w:footerReference w:type="default" r:id="rId11"/>
      <w:pgSz w:w="23814" w:h="16839" w:orient="landscape" w:code="8"/>
      <w:pgMar w:top="567" w:right="1134" w:bottom="709" w:left="1134" w:header="708" w:footer="708" w:gutter="0"/>
      <w:cols w:num="2" w:space="14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405" w:rsidRDefault="00454405" w:rsidP="00373387">
      <w:r>
        <w:separator/>
      </w:r>
    </w:p>
  </w:endnote>
  <w:endnote w:type="continuationSeparator" w:id="0">
    <w:p w:rsidR="00454405" w:rsidRDefault="00454405" w:rsidP="0037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74882"/>
      <w:docPartObj>
        <w:docPartGallery w:val="Page Numbers (Bottom of Page)"/>
        <w:docPartUnique/>
      </w:docPartObj>
    </w:sdtPr>
    <w:sdtEndPr/>
    <w:sdtContent>
      <w:p w:rsidR="005A2714" w:rsidRDefault="005A2714">
        <w:pPr>
          <w:pStyle w:val="af3"/>
          <w:jc w:val="center"/>
        </w:pPr>
        <w:r>
          <w:fldChar w:fldCharType="begin"/>
        </w:r>
        <w:r>
          <w:instrText>PAGE   \* MERGEFORMAT</w:instrText>
        </w:r>
        <w:r>
          <w:fldChar w:fldCharType="separate"/>
        </w:r>
        <w:r w:rsidR="00786A1E">
          <w:rPr>
            <w:noProof/>
          </w:rPr>
          <w:t>9</w:t>
        </w:r>
        <w:r>
          <w:fldChar w:fldCharType="end"/>
        </w:r>
      </w:p>
    </w:sdtContent>
  </w:sdt>
  <w:p w:rsidR="005A2714" w:rsidRDefault="005A271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405" w:rsidRDefault="00454405" w:rsidP="00373387">
      <w:r>
        <w:separator/>
      </w:r>
    </w:p>
  </w:footnote>
  <w:footnote w:type="continuationSeparator" w:id="0">
    <w:p w:rsidR="00454405" w:rsidRDefault="00454405" w:rsidP="00373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080" w:hanging="360"/>
      </w:pPr>
    </w:lvl>
  </w:abstractNum>
  <w:abstractNum w:abstractNumId="2">
    <w:nsid w:val="00000003"/>
    <w:multiLevelType w:val="singleLevel"/>
    <w:tmpl w:val="00000003"/>
    <w:name w:val="WW8Num3"/>
    <w:lvl w:ilvl="0">
      <w:start w:val="3"/>
      <w:numFmt w:val="decimal"/>
      <w:pStyle w:val="1"/>
      <w:lvlText w:val="%1."/>
      <w:lvlJc w:val="left"/>
      <w:pPr>
        <w:tabs>
          <w:tab w:val="num" w:pos="0"/>
        </w:tabs>
        <w:ind w:left="720" w:hanging="360"/>
      </w:pPr>
    </w:lvl>
  </w:abstractNum>
  <w:abstractNum w:abstractNumId="3">
    <w:nsid w:val="00000004"/>
    <w:multiLevelType w:val="singleLevel"/>
    <w:tmpl w:val="00000004"/>
    <w:name w:val="WW8Num4"/>
    <w:lvl w:ilvl="0">
      <w:start w:val="3"/>
      <w:numFmt w:val="decimal"/>
      <w:lvlText w:val="%1."/>
      <w:lvlJc w:val="left"/>
      <w:pPr>
        <w:tabs>
          <w:tab w:val="num" w:pos="0"/>
        </w:tabs>
        <w:ind w:left="1020" w:hanging="360"/>
      </w:pPr>
    </w:lvl>
  </w:abstractNum>
  <w:abstractNum w:abstractNumId="4">
    <w:nsid w:val="00000005"/>
    <w:multiLevelType w:val="multilevel"/>
    <w:tmpl w:val="00000005"/>
    <w:name w:val="WW8Num5"/>
    <w:lvl w:ilvl="0">
      <w:start w:val="1"/>
      <w:numFmt w:val="decimal"/>
      <w:pStyle w:val="10"/>
      <w:lvlText w:val="%1."/>
      <w:lvlJc w:val="left"/>
      <w:pPr>
        <w:tabs>
          <w:tab w:val="num" w:pos="0"/>
        </w:tabs>
        <w:ind w:left="1571" w:hanging="360"/>
      </w:pPr>
    </w:lvl>
    <w:lvl w:ilvl="1">
      <w:start w:val="1"/>
      <w:numFmt w:val="decimal"/>
      <w:lvlText w:val="%2."/>
      <w:lvlJc w:val="left"/>
      <w:pPr>
        <w:tabs>
          <w:tab w:val="num" w:pos="0"/>
        </w:tabs>
        <w:ind w:left="1070"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5">
    <w:nsid w:val="011F3F1A"/>
    <w:multiLevelType w:val="hybridMultilevel"/>
    <w:tmpl w:val="FADA06AA"/>
    <w:lvl w:ilvl="0" w:tplc="BC4C47E8">
      <w:start w:val="1"/>
      <w:numFmt w:val="decimal"/>
      <w:pStyle w:val="punct"/>
      <w:lvlText w:val="%1."/>
      <w:lvlJc w:val="left"/>
      <w:pPr>
        <w:tabs>
          <w:tab w:val="num" w:pos="975"/>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0173F66"/>
    <w:multiLevelType w:val="multilevel"/>
    <w:tmpl w:val="CD689BB4"/>
    <w:lvl w:ilvl="0">
      <w:start w:val="1"/>
      <w:numFmt w:val="decimal"/>
      <w:lvlText w:val="%1."/>
      <w:lvlJc w:val="left"/>
      <w:pPr>
        <w:ind w:left="390" w:hanging="390"/>
      </w:pPr>
    </w:lvl>
    <w:lvl w:ilvl="1">
      <w:start w:val="1"/>
      <w:numFmt w:val="decimal"/>
      <w:lvlText w:val="%1.%2."/>
      <w:lvlJc w:val="left"/>
      <w:pPr>
        <w:ind w:left="1004"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7">
    <w:nsid w:val="26745F45"/>
    <w:multiLevelType w:val="hybridMultilevel"/>
    <w:tmpl w:val="3F68FFBA"/>
    <w:lvl w:ilvl="0" w:tplc="F616555A">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2B3672EF"/>
    <w:multiLevelType w:val="hybridMultilevel"/>
    <w:tmpl w:val="1FD80C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FB2D2F"/>
    <w:multiLevelType w:val="multilevel"/>
    <w:tmpl w:val="4872B298"/>
    <w:lvl w:ilvl="0">
      <w:start w:val="1"/>
      <w:numFmt w:val="decimal"/>
      <w:lvlText w:val="%1."/>
      <w:lvlJc w:val="left"/>
      <w:pPr>
        <w:ind w:left="390" w:hanging="390"/>
      </w:pPr>
    </w:lvl>
    <w:lvl w:ilvl="1">
      <w:start w:val="4"/>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10">
    <w:nsid w:val="708B63A2"/>
    <w:multiLevelType w:val="multilevel"/>
    <w:tmpl w:val="342C0C50"/>
    <w:lvl w:ilvl="0">
      <w:start w:val="1"/>
      <w:numFmt w:val="decimal"/>
      <w:pStyle w:val="lstm"/>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829"/>
    <w:rsid w:val="00001795"/>
    <w:rsid w:val="00002A70"/>
    <w:rsid w:val="000046CB"/>
    <w:rsid w:val="00010858"/>
    <w:rsid w:val="00015C84"/>
    <w:rsid w:val="00023558"/>
    <w:rsid w:val="00023AE6"/>
    <w:rsid w:val="0002436F"/>
    <w:rsid w:val="000373DC"/>
    <w:rsid w:val="00041C20"/>
    <w:rsid w:val="00042C99"/>
    <w:rsid w:val="00044D1A"/>
    <w:rsid w:val="00052303"/>
    <w:rsid w:val="0007521A"/>
    <w:rsid w:val="000778DE"/>
    <w:rsid w:val="00080853"/>
    <w:rsid w:val="00080A79"/>
    <w:rsid w:val="0008409D"/>
    <w:rsid w:val="00090B12"/>
    <w:rsid w:val="00096867"/>
    <w:rsid w:val="00097B7E"/>
    <w:rsid w:val="000A5189"/>
    <w:rsid w:val="000A5DB6"/>
    <w:rsid w:val="000B02F9"/>
    <w:rsid w:val="000C3952"/>
    <w:rsid w:val="000C639A"/>
    <w:rsid w:val="000E21AF"/>
    <w:rsid w:val="000E3DCF"/>
    <w:rsid w:val="000F0477"/>
    <w:rsid w:val="00100869"/>
    <w:rsid w:val="001010AE"/>
    <w:rsid w:val="0010122E"/>
    <w:rsid w:val="00111B22"/>
    <w:rsid w:val="00112D44"/>
    <w:rsid w:val="0011625B"/>
    <w:rsid w:val="001172B7"/>
    <w:rsid w:val="0012131A"/>
    <w:rsid w:val="00123486"/>
    <w:rsid w:val="001240C1"/>
    <w:rsid w:val="00135DB8"/>
    <w:rsid w:val="00141816"/>
    <w:rsid w:val="00142EFF"/>
    <w:rsid w:val="00145A75"/>
    <w:rsid w:val="00145DE0"/>
    <w:rsid w:val="00147D70"/>
    <w:rsid w:val="00151EC7"/>
    <w:rsid w:val="0015650F"/>
    <w:rsid w:val="00156DD9"/>
    <w:rsid w:val="00157876"/>
    <w:rsid w:val="00157EF7"/>
    <w:rsid w:val="0016085C"/>
    <w:rsid w:val="00172AED"/>
    <w:rsid w:val="00172E24"/>
    <w:rsid w:val="00175CB7"/>
    <w:rsid w:val="0018052E"/>
    <w:rsid w:val="001815FE"/>
    <w:rsid w:val="00193C4C"/>
    <w:rsid w:val="001950C8"/>
    <w:rsid w:val="001A1422"/>
    <w:rsid w:val="001A67F8"/>
    <w:rsid w:val="001B122F"/>
    <w:rsid w:val="001C0550"/>
    <w:rsid w:val="001C0938"/>
    <w:rsid w:val="001D34FE"/>
    <w:rsid w:val="001D3D45"/>
    <w:rsid w:val="001D49FB"/>
    <w:rsid w:val="001D540D"/>
    <w:rsid w:val="001D6820"/>
    <w:rsid w:val="001E1C7C"/>
    <w:rsid w:val="001E383E"/>
    <w:rsid w:val="001E624C"/>
    <w:rsid w:val="001F0307"/>
    <w:rsid w:val="00205C98"/>
    <w:rsid w:val="00206008"/>
    <w:rsid w:val="00217DE4"/>
    <w:rsid w:val="0022190E"/>
    <w:rsid w:val="00230B26"/>
    <w:rsid w:val="002337E8"/>
    <w:rsid w:val="0024698D"/>
    <w:rsid w:val="00251306"/>
    <w:rsid w:val="00251D26"/>
    <w:rsid w:val="0025205A"/>
    <w:rsid w:val="00256527"/>
    <w:rsid w:val="00256A84"/>
    <w:rsid w:val="00256BDA"/>
    <w:rsid w:val="002708D1"/>
    <w:rsid w:val="00270A95"/>
    <w:rsid w:val="002728FC"/>
    <w:rsid w:val="0027516B"/>
    <w:rsid w:val="002772EB"/>
    <w:rsid w:val="00283355"/>
    <w:rsid w:val="00285E92"/>
    <w:rsid w:val="00290604"/>
    <w:rsid w:val="00290896"/>
    <w:rsid w:val="0029146D"/>
    <w:rsid w:val="002926D0"/>
    <w:rsid w:val="00294746"/>
    <w:rsid w:val="002A12B9"/>
    <w:rsid w:val="002B4EA7"/>
    <w:rsid w:val="002B6CC4"/>
    <w:rsid w:val="002D5188"/>
    <w:rsid w:val="002D7C41"/>
    <w:rsid w:val="002E0654"/>
    <w:rsid w:val="002E0A2B"/>
    <w:rsid w:val="002E23D8"/>
    <w:rsid w:val="002E320F"/>
    <w:rsid w:val="002F4180"/>
    <w:rsid w:val="002F49AC"/>
    <w:rsid w:val="002F6F13"/>
    <w:rsid w:val="00301F29"/>
    <w:rsid w:val="00304970"/>
    <w:rsid w:val="00312826"/>
    <w:rsid w:val="00314CC3"/>
    <w:rsid w:val="003212B7"/>
    <w:rsid w:val="00324377"/>
    <w:rsid w:val="00327146"/>
    <w:rsid w:val="00331984"/>
    <w:rsid w:val="00343ADB"/>
    <w:rsid w:val="0034521C"/>
    <w:rsid w:val="003642BE"/>
    <w:rsid w:val="00371011"/>
    <w:rsid w:val="00373387"/>
    <w:rsid w:val="003749C4"/>
    <w:rsid w:val="003827C1"/>
    <w:rsid w:val="00390834"/>
    <w:rsid w:val="00392C88"/>
    <w:rsid w:val="00396EB6"/>
    <w:rsid w:val="003A0CC5"/>
    <w:rsid w:val="003A1FCE"/>
    <w:rsid w:val="003A36A7"/>
    <w:rsid w:val="003A594C"/>
    <w:rsid w:val="003A7AA5"/>
    <w:rsid w:val="003B161C"/>
    <w:rsid w:val="003B36E3"/>
    <w:rsid w:val="003C3872"/>
    <w:rsid w:val="003C39AF"/>
    <w:rsid w:val="003C49F4"/>
    <w:rsid w:val="003D4557"/>
    <w:rsid w:val="003D5D92"/>
    <w:rsid w:val="003D6453"/>
    <w:rsid w:val="003E001E"/>
    <w:rsid w:val="003E60B7"/>
    <w:rsid w:val="003E6788"/>
    <w:rsid w:val="003F1F6A"/>
    <w:rsid w:val="00400C72"/>
    <w:rsid w:val="00406D0A"/>
    <w:rsid w:val="00407829"/>
    <w:rsid w:val="00410B12"/>
    <w:rsid w:val="00425A83"/>
    <w:rsid w:val="00441849"/>
    <w:rsid w:val="00441A64"/>
    <w:rsid w:val="0045079B"/>
    <w:rsid w:val="00450C5B"/>
    <w:rsid w:val="00454405"/>
    <w:rsid w:val="004619DB"/>
    <w:rsid w:val="00462107"/>
    <w:rsid w:val="00462F80"/>
    <w:rsid w:val="004705AD"/>
    <w:rsid w:val="00472216"/>
    <w:rsid w:val="00474BF3"/>
    <w:rsid w:val="004867E6"/>
    <w:rsid w:val="0048733D"/>
    <w:rsid w:val="004906F6"/>
    <w:rsid w:val="00491304"/>
    <w:rsid w:val="0049205E"/>
    <w:rsid w:val="004932ED"/>
    <w:rsid w:val="004951E9"/>
    <w:rsid w:val="004962BC"/>
    <w:rsid w:val="004A52F8"/>
    <w:rsid w:val="004A5B91"/>
    <w:rsid w:val="004B5C89"/>
    <w:rsid w:val="004C085E"/>
    <w:rsid w:val="004D0987"/>
    <w:rsid w:val="004D1DED"/>
    <w:rsid w:val="004D4569"/>
    <w:rsid w:val="004D5733"/>
    <w:rsid w:val="004D5F7A"/>
    <w:rsid w:val="004F74BF"/>
    <w:rsid w:val="0050617D"/>
    <w:rsid w:val="00511FBC"/>
    <w:rsid w:val="005133A8"/>
    <w:rsid w:val="0051697A"/>
    <w:rsid w:val="005220F5"/>
    <w:rsid w:val="00526930"/>
    <w:rsid w:val="00526B10"/>
    <w:rsid w:val="00530857"/>
    <w:rsid w:val="0053142D"/>
    <w:rsid w:val="0053285B"/>
    <w:rsid w:val="00533456"/>
    <w:rsid w:val="00543AA2"/>
    <w:rsid w:val="0054661F"/>
    <w:rsid w:val="00547DD2"/>
    <w:rsid w:val="0055184B"/>
    <w:rsid w:val="00552ED9"/>
    <w:rsid w:val="005718CC"/>
    <w:rsid w:val="00575AF2"/>
    <w:rsid w:val="005807D6"/>
    <w:rsid w:val="00582784"/>
    <w:rsid w:val="00594974"/>
    <w:rsid w:val="005A0638"/>
    <w:rsid w:val="005A2714"/>
    <w:rsid w:val="005A4272"/>
    <w:rsid w:val="005C3F12"/>
    <w:rsid w:val="005C47D0"/>
    <w:rsid w:val="005D5E06"/>
    <w:rsid w:val="005E2132"/>
    <w:rsid w:val="005F263D"/>
    <w:rsid w:val="005F7789"/>
    <w:rsid w:val="00602C21"/>
    <w:rsid w:val="00617E4A"/>
    <w:rsid w:val="00620131"/>
    <w:rsid w:val="0062562B"/>
    <w:rsid w:val="00633B24"/>
    <w:rsid w:val="00642919"/>
    <w:rsid w:val="00642C28"/>
    <w:rsid w:val="006521F8"/>
    <w:rsid w:val="006563BB"/>
    <w:rsid w:val="0067643D"/>
    <w:rsid w:val="00683D38"/>
    <w:rsid w:val="00691261"/>
    <w:rsid w:val="006961FF"/>
    <w:rsid w:val="006A337B"/>
    <w:rsid w:val="006A6780"/>
    <w:rsid w:val="006A6AFC"/>
    <w:rsid w:val="006A70FA"/>
    <w:rsid w:val="006A7367"/>
    <w:rsid w:val="006B2C75"/>
    <w:rsid w:val="006B4510"/>
    <w:rsid w:val="006B7FD5"/>
    <w:rsid w:val="006C5389"/>
    <w:rsid w:val="006C669F"/>
    <w:rsid w:val="006C6E89"/>
    <w:rsid w:val="006D0382"/>
    <w:rsid w:val="006D1777"/>
    <w:rsid w:val="006D5109"/>
    <w:rsid w:val="006D5FF1"/>
    <w:rsid w:val="006E5ACE"/>
    <w:rsid w:val="006F0551"/>
    <w:rsid w:val="006F1C3A"/>
    <w:rsid w:val="006F4B7B"/>
    <w:rsid w:val="007009E1"/>
    <w:rsid w:val="00705578"/>
    <w:rsid w:val="00707FDB"/>
    <w:rsid w:val="007158EF"/>
    <w:rsid w:val="00716647"/>
    <w:rsid w:val="00722F7C"/>
    <w:rsid w:val="007236B1"/>
    <w:rsid w:val="007248E7"/>
    <w:rsid w:val="0073174D"/>
    <w:rsid w:val="007332CF"/>
    <w:rsid w:val="007423E2"/>
    <w:rsid w:val="007464CE"/>
    <w:rsid w:val="00747C5A"/>
    <w:rsid w:val="0075238A"/>
    <w:rsid w:val="00760A9A"/>
    <w:rsid w:val="00761553"/>
    <w:rsid w:val="00765E79"/>
    <w:rsid w:val="00766309"/>
    <w:rsid w:val="007770A4"/>
    <w:rsid w:val="00777725"/>
    <w:rsid w:val="00784295"/>
    <w:rsid w:val="00786A1E"/>
    <w:rsid w:val="00786E8D"/>
    <w:rsid w:val="007A2B62"/>
    <w:rsid w:val="007A7853"/>
    <w:rsid w:val="007B3048"/>
    <w:rsid w:val="007B6D4E"/>
    <w:rsid w:val="007B6F2B"/>
    <w:rsid w:val="007C4011"/>
    <w:rsid w:val="007C4902"/>
    <w:rsid w:val="007D2B57"/>
    <w:rsid w:val="007D350B"/>
    <w:rsid w:val="007E1F61"/>
    <w:rsid w:val="00803F59"/>
    <w:rsid w:val="008041BA"/>
    <w:rsid w:val="00805E98"/>
    <w:rsid w:val="00806D87"/>
    <w:rsid w:val="008079F1"/>
    <w:rsid w:val="00807BEB"/>
    <w:rsid w:val="00817797"/>
    <w:rsid w:val="008271F2"/>
    <w:rsid w:val="00832320"/>
    <w:rsid w:val="00835DDA"/>
    <w:rsid w:val="00843EA7"/>
    <w:rsid w:val="00855118"/>
    <w:rsid w:val="00855472"/>
    <w:rsid w:val="008555C6"/>
    <w:rsid w:val="00857121"/>
    <w:rsid w:val="00857E77"/>
    <w:rsid w:val="00861AA0"/>
    <w:rsid w:val="00861B48"/>
    <w:rsid w:val="00863343"/>
    <w:rsid w:val="00870E05"/>
    <w:rsid w:val="00870F47"/>
    <w:rsid w:val="0087293A"/>
    <w:rsid w:val="00875412"/>
    <w:rsid w:val="00880ACD"/>
    <w:rsid w:val="00883A5F"/>
    <w:rsid w:val="008924AC"/>
    <w:rsid w:val="0089355B"/>
    <w:rsid w:val="008A1522"/>
    <w:rsid w:val="008A7CAC"/>
    <w:rsid w:val="008C2B6D"/>
    <w:rsid w:val="008C44CC"/>
    <w:rsid w:val="008C54E3"/>
    <w:rsid w:val="008D6A98"/>
    <w:rsid w:val="008E7AE3"/>
    <w:rsid w:val="008F50B2"/>
    <w:rsid w:val="00906A16"/>
    <w:rsid w:val="009108B6"/>
    <w:rsid w:val="00911135"/>
    <w:rsid w:val="00912588"/>
    <w:rsid w:val="00914EBF"/>
    <w:rsid w:val="00921B0C"/>
    <w:rsid w:val="00923D9F"/>
    <w:rsid w:val="00924CD6"/>
    <w:rsid w:val="009337FE"/>
    <w:rsid w:val="00934D50"/>
    <w:rsid w:val="009354C3"/>
    <w:rsid w:val="0093600F"/>
    <w:rsid w:val="009408FB"/>
    <w:rsid w:val="00942D4B"/>
    <w:rsid w:val="0095131F"/>
    <w:rsid w:val="009542F4"/>
    <w:rsid w:val="00961406"/>
    <w:rsid w:val="00967DF8"/>
    <w:rsid w:val="009710A2"/>
    <w:rsid w:val="00972239"/>
    <w:rsid w:val="00982E24"/>
    <w:rsid w:val="00987385"/>
    <w:rsid w:val="009902DD"/>
    <w:rsid w:val="00993236"/>
    <w:rsid w:val="009952D4"/>
    <w:rsid w:val="00997AE6"/>
    <w:rsid w:val="009A24FD"/>
    <w:rsid w:val="009A5595"/>
    <w:rsid w:val="009B08E2"/>
    <w:rsid w:val="009C2BF8"/>
    <w:rsid w:val="009C2F06"/>
    <w:rsid w:val="009C476B"/>
    <w:rsid w:val="009D1A49"/>
    <w:rsid w:val="009E08F9"/>
    <w:rsid w:val="009E097C"/>
    <w:rsid w:val="009E1D42"/>
    <w:rsid w:val="009E4880"/>
    <w:rsid w:val="009E6E8B"/>
    <w:rsid w:val="009E763D"/>
    <w:rsid w:val="009F118D"/>
    <w:rsid w:val="009F11C1"/>
    <w:rsid w:val="009F6F5D"/>
    <w:rsid w:val="00A036B4"/>
    <w:rsid w:val="00A06459"/>
    <w:rsid w:val="00A232C1"/>
    <w:rsid w:val="00A27046"/>
    <w:rsid w:val="00A3276A"/>
    <w:rsid w:val="00A33336"/>
    <w:rsid w:val="00A50612"/>
    <w:rsid w:val="00A55A6D"/>
    <w:rsid w:val="00A60E76"/>
    <w:rsid w:val="00A61B54"/>
    <w:rsid w:val="00A66E06"/>
    <w:rsid w:val="00A670F8"/>
    <w:rsid w:val="00A676BC"/>
    <w:rsid w:val="00A754A6"/>
    <w:rsid w:val="00A76331"/>
    <w:rsid w:val="00A76E54"/>
    <w:rsid w:val="00A778AF"/>
    <w:rsid w:val="00A83722"/>
    <w:rsid w:val="00A96007"/>
    <w:rsid w:val="00AA0F86"/>
    <w:rsid w:val="00AA6E8D"/>
    <w:rsid w:val="00AB11D0"/>
    <w:rsid w:val="00AB2FC0"/>
    <w:rsid w:val="00AB3054"/>
    <w:rsid w:val="00AB5088"/>
    <w:rsid w:val="00AC13A8"/>
    <w:rsid w:val="00AC17BF"/>
    <w:rsid w:val="00AC229A"/>
    <w:rsid w:val="00AC415F"/>
    <w:rsid w:val="00AC58D2"/>
    <w:rsid w:val="00AD5C0E"/>
    <w:rsid w:val="00AE2BD8"/>
    <w:rsid w:val="00AE4E9D"/>
    <w:rsid w:val="00AF127E"/>
    <w:rsid w:val="00B02055"/>
    <w:rsid w:val="00B033AF"/>
    <w:rsid w:val="00B03AD6"/>
    <w:rsid w:val="00B07321"/>
    <w:rsid w:val="00B0757D"/>
    <w:rsid w:val="00B22530"/>
    <w:rsid w:val="00B25F68"/>
    <w:rsid w:val="00B2613B"/>
    <w:rsid w:val="00B266FB"/>
    <w:rsid w:val="00B30943"/>
    <w:rsid w:val="00B31B50"/>
    <w:rsid w:val="00B34DA5"/>
    <w:rsid w:val="00B35665"/>
    <w:rsid w:val="00B37B2C"/>
    <w:rsid w:val="00B5340A"/>
    <w:rsid w:val="00B54744"/>
    <w:rsid w:val="00B5664F"/>
    <w:rsid w:val="00B64EA0"/>
    <w:rsid w:val="00B658BA"/>
    <w:rsid w:val="00B729DA"/>
    <w:rsid w:val="00B85295"/>
    <w:rsid w:val="00B86E2B"/>
    <w:rsid w:val="00B91AB7"/>
    <w:rsid w:val="00B92999"/>
    <w:rsid w:val="00B93055"/>
    <w:rsid w:val="00B94307"/>
    <w:rsid w:val="00B95DCA"/>
    <w:rsid w:val="00BA11BF"/>
    <w:rsid w:val="00BA3BF1"/>
    <w:rsid w:val="00BA634A"/>
    <w:rsid w:val="00BB17EF"/>
    <w:rsid w:val="00BC2288"/>
    <w:rsid w:val="00BD18C2"/>
    <w:rsid w:val="00BD27A3"/>
    <w:rsid w:val="00BD55B2"/>
    <w:rsid w:val="00BD6F8F"/>
    <w:rsid w:val="00BE5444"/>
    <w:rsid w:val="00BE600E"/>
    <w:rsid w:val="00BE7648"/>
    <w:rsid w:val="00BE7E26"/>
    <w:rsid w:val="00BF549D"/>
    <w:rsid w:val="00BF6398"/>
    <w:rsid w:val="00C05FA7"/>
    <w:rsid w:val="00C112A7"/>
    <w:rsid w:val="00C133D2"/>
    <w:rsid w:val="00C20CC0"/>
    <w:rsid w:val="00C23D1D"/>
    <w:rsid w:val="00C24925"/>
    <w:rsid w:val="00C3318C"/>
    <w:rsid w:val="00C344B5"/>
    <w:rsid w:val="00C346E4"/>
    <w:rsid w:val="00C40CA4"/>
    <w:rsid w:val="00C4150A"/>
    <w:rsid w:val="00C41EF1"/>
    <w:rsid w:val="00C5290B"/>
    <w:rsid w:val="00C55492"/>
    <w:rsid w:val="00C57C6F"/>
    <w:rsid w:val="00C57D8C"/>
    <w:rsid w:val="00C61445"/>
    <w:rsid w:val="00C6303E"/>
    <w:rsid w:val="00C66B5D"/>
    <w:rsid w:val="00C6787D"/>
    <w:rsid w:val="00C74060"/>
    <w:rsid w:val="00C741FF"/>
    <w:rsid w:val="00C748FD"/>
    <w:rsid w:val="00C80BD6"/>
    <w:rsid w:val="00C96D6B"/>
    <w:rsid w:val="00C97CD1"/>
    <w:rsid w:val="00CA47C4"/>
    <w:rsid w:val="00CC0D3F"/>
    <w:rsid w:val="00CC3885"/>
    <w:rsid w:val="00CE08AA"/>
    <w:rsid w:val="00CE0B5F"/>
    <w:rsid w:val="00CE5119"/>
    <w:rsid w:val="00CE6A71"/>
    <w:rsid w:val="00CF00C6"/>
    <w:rsid w:val="00D058AF"/>
    <w:rsid w:val="00D07D11"/>
    <w:rsid w:val="00D11F48"/>
    <w:rsid w:val="00D229D9"/>
    <w:rsid w:val="00D31485"/>
    <w:rsid w:val="00D3243D"/>
    <w:rsid w:val="00D35A20"/>
    <w:rsid w:val="00D449CE"/>
    <w:rsid w:val="00D47997"/>
    <w:rsid w:val="00D57C71"/>
    <w:rsid w:val="00D61BC2"/>
    <w:rsid w:val="00D623A0"/>
    <w:rsid w:val="00D641B2"/>
    <w:rsid w:val="00D64AB4"/>
    <w:rsid w:val="00D8400C"/>
    <w:rsid w:val="00D84C4B"/>
    <w:rsid w:val="00D87172"/>
    <w:rsid w:val="00D87B3E"/>
    <w:rsid w:val="00D90AC9"/>
    <w:rsid w:val="00D90D0C"/>
    <w:rsid w:val="00D9138C"/>
    <w:rsid w:val="00D913B2"/>
    <w:rsid w:val="00D960FD"/>
    <w:rsid w:val="00DA79CD"/>
    <w:rsid w:val="00DB510A"/>
    <w:rsid w:val="00DC0DE1"/>
    <w:rsid w:val="00DC4692"/>
    <w:rsid w:val="00DD0050"/>
    <w:rsid w:val="00DD39A7"/>
    <w:rsid w:val="00DE1BFB"/>
    <w:rsid w:val="00DE4437"/>
    <w:rsid w:val="00DE545B"/>
    <w:rsid w:val="00DF0F71"/>
    <w:rsid w:val="00E00E1E"/>
    <w:rsid w:val="00E03034"/>
    <w:rsid w:val="00E13B3E"/>
    <w:rsid w:val="00E1422E"/>
    <w:rsid w:val="00E20C98"/>
    <w:rsid w:val="00E214B9"/>
    <w:rsid w:val="00E22BB2"/>
    <w:rsid w:val="00E25E62"/>
    <w:rsid w:val="00E260AD"/>
    <w:rsid w:val="00E27FF5"/>
    <w:rsid w:val="00E33865"/>
    <w:rsid w:val="00E437F9"/>
    <w:rsid w:val="00E46B88"/>
    <w:rsid w:val="00E509F2"/>
    <w:rsid w:val="00E510B1"/>
    <w:rsid w:val="00E52A77"/>
    <w:rsid w:val="00E54F09"/>
    <w:rsid w:val="00E57B36"/>
    <w:rsid w:val="00E6088F"/>
    <w:rsid w:val="00E661F2"/>
    <w:rsid w:val="00E70509"/>
    <w:rsid w:val="00E76C6F"/>
    <w:rsid w:val="00E77C68"/>
    <w:rsid w:val="00E84213"/>
    <w:rsid w:val="00E92F83"/>
    <w:rsid w:val="00E97FEA"/>
    <w:rsid w:val="00EA50C2"/>
    <w:rsid w:val="00EA7F6F"/>
    <w:rsid w:val="00EB108D"/>
    <w:rsid w:val="00EB49D9"/>
    <w:rsid w:val="00EB4A04"/>
    <w:rsid w:val="00ED104F"/>
    <w:rsid w:val="00EE3B86"/>
    <w:rsid w:val="00EE4369"/>
    <w:rsid w:val="00EE6ECD"/>
    <w:rsid w:val="00EF322A"/>
    <w:rsid w:val="00F16523"/>
    <w:rsid w:val="00F1705F"/>
    <w:rsid w:val="00F319A4"/>
    <w:rsid w:val="00F446F2"/>
    <w:rsid w:val="00F50B2B"/>
    <w:rsid w:val="00F52497"/>
    <w:rsid w:val="00F5522A"/>
    <w:rsid w:val="00F57C8A"/>
    <w:rsid w:val="00F609EE"/>
    <w:rsid w:val="00F61208"/>
    <w:rsid w:val="00F63893"/>
    <w:rsid w:val="00F71423"/>
    <w:rsid w:val="00F754F7"/>
    <w:rsid w:val="00F80C86"/>
    <w:rsid w:val="00F81E88"/>
    <w:rsid w:val="00F86602"/>
    <w:rsid w:val="00F870D4"/>
    <w:rsid w:val="00FA6F8C"/>
    <w:rsid w:val="00FB14AF"/>
    <w:rsid w:val="00FB1945"/>
    <w:rsid w:val="00FD6807"/>
    <w:rsid w:val="00FE1799"/>
    <w:rsid w:val="00FE452B"/>
    <w:rsid w:val="00FE4B3A"/>
    <w:rsid w:val="00FE57E7"/>
    <w:rsid w:val="00FF4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58"/>
    <w:pPr>
      <w:spacing w:after="0" w:line="240" w:lineRule="auto"/>
    </w:pPr>
    <w:rPr>
      <w:rFonts w:ascii="Times New Roman" w:eastAsia="Times New Roman" w:hAnsi="Times New Roman" w:cs="Times New Roman"/>
      <w:sz w:val="20"/>
      <w:szCs w:val="20"/>
      <w:lang w:eastAsia="ru-RU"/>
    </w:rPr>
  </w:style>
  <w:style w:type="paragraph" w:styleId="11">
    <w:name w:val="heading 1"/>
    <w:aliases w:val="(Раздела),(Раздела)1,Head 1,Куда Arial,H1,Заголовок 1 Знак Знак Знак Знак"/>
    <w:basedOn w:val="a"/>
    <w:next w:val="a"/>
    <w:link w:val="12"/>
    <w:qFormat/>
    <w:rsid w:val="002513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6C669F"/>
    <w:pPr>
      <w:keepNext/>
      <w:ind w:right="-1617"/>
      <w:outlineLvl w:val="1"/>
    </w:pPr>
    <w:rPr>
      <w:sz w:val="28"/>
    </w:rPr>
  </w:style>
  <w:style w:type="paragraph" w:styleId="3">
    <w:name w:val="heading 3"/>
    <w:basedOn w:val="a"/>
    <w:next w:val="a"/>
    <w:link w:val="30"/>
    <w:qFormat/>
    <w:rsid w:val="006C669F"/>
    <w:pPr>
      <w:keepNext/>
      <w:outlineLvl w:val="2"/>
    </w:pPr>
    <w:rPr>
      <w:b/>
      <w:sz w:val="36"/>
    </w:rPr>
  </w:style>
  <w:style w:type="paragraph" w:styleId="4">
    <w:name w:val="heading 4"/>
    <w:basedOn w:val="a"/>
    <w:next w:val="a"/>
    <w:link w:val="40"/>
    <w:unhideWhenUsed/>
    <w:qFormat/>
    <w:rsid w:val="00D61BC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1"/>
    <w:qFormat/>
    <w:rsid w:val="00D61BC2"/>
    <w:pPr>
      <w:keepNext/>
      <w:jc w:val="center"/>
      <w:outlineLvl w:val="4"/>
    </w:pPr>
    <w:rPr>
      <w:b/>
      <w:sz w:val="28"/>
    </w:rPr>
  </w:style>
  <w:style w:type="paragraph" w:styleId="6">
    <w:name w:val="heading 6"/>
    <w:basedOn w:val="a"/>
    <w:next w:val="a"/>
    <w:link w:val="60"/>
    <w:qFormat/>
    <w:rsid w:val="006C669F"/>
    <w:pPr>
      <w:spacing w:before="240" w:after="60"/>
      <w:outlineLvl w:val="5"/>
    </w:pPr>
    <w:rPr>
      <w:i/>
      <w:sz w:val="22"/>
    </w:rPr>
  </w:style>
  <w:style w:type="paragraph" w:styleId="7">
    <w:name w:val="heading 7"/>
    <w:basedOn w:val="a"/>
    <w:next w:val="a"/>
    <w:link w:val="70"/>
    <w:qFormat/>
    <w:rsid w:val="006C669F"/>
    <w:pPr>
      <w:spacing w:before="240" w:after="60"/>
      <w:outlineLvl w:val="6"/>
    </w:pPr>
    <w:rPr>
      <w:rFonts w:ascii="Arial" w:hAnsi="Arial"/>
    </w:rPr>
  </w:style>
  <w:style w:type="paragraph" w:styleId="8">
    <w:name w:val="heading 8"/>
    <w:basedOn w:val="a"/>
    <w:next w:val="a"/>
    <w:link w:val="80"/>
    <w:unhideWhenUsed/>
    <w:qFormat/>
    <w:rsid w:val="00D61BC2"/>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qFormat/>
    <w:rsid w:val="006C669F"/>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rsid w:val="00D61BC2"/>
    <w:rPr>
      <w:rFonts w:asciiTheme="majorHAnsi" w:eastAsiaTheme="majorEastAsia" w:hAnsiTheme="majorHAnsi" w:cstheme="majorBidi"/>
      <w:color w:val="243F60" w:themeColor="accent1" w:themeShade="7F"/>
      <w:sz w:val="20"/>
      <w:szCs w:val="20"/>
      <w:lang w:eastAsia="ru-RU"/>
    </w:rPr>
  </w:style>
  <w:style w:type="character" w:customStyle="1" w:styleId="51">
    <w:name w:val="Заголовок 5 Знак1"/>
    <w:link w:val="5"/>
    <w:locked/>
    <w:rsid w:val="00D61BC2"/>
    <w:rPr>
      <w:rFonts w:ascii="Times New Roman" w:eastAsia="Times New Roman" w:hAnsi="Times New Roman" w:cs="Times New Roman"/>
      <w:b/>
      <w:sz w:val="28"/>
      <w:szCs w:val="20"/>
      <w:lang w:eastAsia="ru-RU"/>
    </w:rPr>
  </w:style>
  <w:style w:type="paragraph" w:styleId="a3">
    <w:name w:val="List Paragraph"/>
    <w:basedOn w:val="a"/>
    <w:uiPriority w:val="34"/>
    <w:qFormat/>
    <w:rsid w:val="00D61BC2"/>
    <w:pPr>
      <w:ind w:left="720"/>
      <w:contextualSpacing/>
    </w:pPr>
  </w:style>
  <w:style w:type="character" w:customStyle="1" w:styleId="40">
    <w:name w:val="Заголовок 4 Знак"/>
    <w:basedOn w:val="a0"/>
    <w:link w:val="4"/>
    <w:rsid w:val="00D61BC2"/>
    <w:rPr>
      <w:rFonts w:asciiTheme="majorHAnsi" w:eastAsiaTheme="majorEastAsia" w:hAnsiTheme="majorHAnsi" w:cstheme="majorBidi"/>
      <w:b/>
      <w:bCs/>
      <w:i/>
      <w:iCs/>
      <w:color w:val="4F81BD" w:themeColor="accent1"/>
      <w:sz w:val="20"/>
      <w:szCs w:val="20"/>
      <w:lang w:eastAsia="ru-RU"/>
    </w:rPr>
  </w:style>
  <w:style w:type="character" w:customStyle="1" w:styleId="80">
    <w:name w:val="Заголовок 8 Знак"/>
    <w:basedOn w:val="a0"/>
    <w:link w:val="8"/>
    <w:rsid w:val="00D61BC2"/>
    <w:rPr>
      <w:rFonts w:asciiTheme="majorHAnsi" w:eastAsiaTheme="majorEastAsia" w:hAnsiTheme="majorHAnsi" w:cstheme="majorBidi"/>
      <w:color w:val="404040" w:themeColor="text1" w:themeTint="BF"/>
      <w:sz w:val="20"/>
      <w:szCs w:val="20"/>
      <w:lang w:eastAsia="ru-RU"/>
    </w:rPr>
  </w:style>
  <w:style w:type="paragraph" w:styleId="31">
    <w:name w:val="Body Text 3"/>
    <w:basedOn w:val="a"/>
    <w:link w:val="32"/>
    <w:rsid w:val="00D61BC2"/>
    <w:pPr>
      <w:ind w:right="-1475"/>
    </w:pPr>
    <w:rPr>
      <w:sz w:val="28"/>
    </w:rPr>
  </w:style>
  <w:style w:type="character" w:customStyle="1" w:styleId="32">
    <w:name w:val="Основной текст 3 Знак"/>
    <w:basedOn w:val="a0"/>
    <w:link w:val="31"/>
    <w:rsid w:val="00D61BC2"/>
    <w:rPr>
      <w:rFonts w:ascii="Times New Roman" w:eastAsia="Times New Roman" w:hAnsi="Times New Roman" w:cs="Times New Roman"/>
      <w:sz w:val="28"/>
      <w:szCs w:val="20"/>
      <w:lang w:eastAsia="ru-RU"/>
    </w:rPr>
  </w:style>
  <w:style w:type="paragraph" w:styleId="a4">
    <w:name w:val="Balloon Text"/>
    <w:basedOn w:val="a"/>
    <w:link w:val="a5"/>
    <w:unhideWhenUsed/>
    <w:rsid w:val="00D61BC2"/>
    <w:rPr>
      <w:rFonts w:ascii="Tahoma" w:hAnsi="Tahoma" w:cs="Tahoma"/>
      <w:sz w:val="16"/>
      <w:szCs w:val="16"/>
    </w:rPr>
  </w:style>
  <w:style w:type="character" w:customStyle="1" w:styleId="a5">
    <w:name w:val="Текст выноски Знак"/>
    <w:basedOn w:val="a0"/>
    <w:link w:val="a4"/>
    <w:rsid w:val="00D61BC2"/>
    <w:rPr>
      <w:rFonts w:ascii="Tahoma" w:eastAsia="Times New Roman" w:hAnsi="Tahoma" w:cs="Tahoma"/>
      <w:sz w:val="16"/>
      <w:szCs w:val="16"/>
      <w:lang w:eastAsia="ru-RU"/>
    </w:rPr>
  </w:style>
  <w:style w:type="character" w:styleId="a6">
    <w:name w:val="Hyperlink"/>
    <w:uiPriority w:val="99"/>
    <w:rsid w:val="00982E24"/>
    <w:rPr>
      <w:color w:val="0000FF"/>
      <w:u w:val="single"/>
    </w:rPr>
  </w:style>
  <w:style w:type="paragraph" w:customStyle="1" w:styleId="a7">
    <w:name w:val="Стиль"/>
    <w:rsid w:val="00982E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982E24"/>
    <w:pPr>
      <w:spacing w:after="120" w:line="480" w:lineRule="auto"/>
      <w:ind w:left="283"/>
    </w:pPr>
  </w:style>
  <w:style w:type="character" w:customStyle="1" w:styleId="22">
    <w:name w:val="Основной текст с отступом 2 Знак"/>
    <w:basedOn w:val="a0"/>
    <w:link w:val="21"/>
    <w:uiPriority w:val="99"/>
    <w:rsid w:val="00982E24"/>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82E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82E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82E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link w:val="a9"/>
    <w:uiPriority w:val="1"/>
    <w:qFormat/>
    <w:rsid w:val="00A3276A"/>
    <w:pPr>
      <w:spacing w:after="0" w:line="240" w:lineRule="auto"/>
    </w:pPr>
    <w:rPr>
      <w:rFonts w:ascii="Calibri" w:eastAsia="Times New Roman" w:hAnsi="Calibri" w:cs="Times New Roman"/>
      <w:lang w:eastAsia="ru-RU"/>
    </w:rPr>
  </w:style>
  <w:style w:type="paragraph" w:customStyle="1" w:styleId="ConsPlusCell">
    <w:name w:val="ConsPlusCell"/>
    <w:rsid w:val="0011625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Знак1 Знак Знак Знак Знак Знак Знак Знак Знак Знак"/>
    <w:basedOn w:val="a"/>
    <w:rsid w:val="0011625B"/>
    <w:pPr>
      <w:spacing w:after="160" w:line="240" w:lineRule="exact"/>
    </w:pPr>
    <w:rPr>
      <w:rFonts w:ascii="Verdana" w:eastAsia="Calibri" w:hAnsi="Verdana" w:cs="Verdana"/>
      <w:lang w:val="en-US" w:eastAsia="en-US"/>
    </w:rPr>
  </w:style>
  <w:style w:type="character" w:customStyle="1" w:styleId="extended-textshort">
    <w:name w:val="extended-text__short"/>
    <w:basedOn w:val="a0"/>
    <w:rsid w:val="006F1C3A"/>
  </w:style>
  <w:style w:type="character" w:customStyle="1" w:styleId="12">
    <w:name w:val="Заголовок 1 Знак"/>
    <w:aliases w:val="(Раздела) Знак2,(Раздела)1 Знак2,Head 1 Знак1,Куда Arial Знак,H1 Знак,Заголовок 1 Знак Знак Знак Знак Знак"/>
    <w:basedOn w:val="a0"/>
    <w:link w:val="11"/>
    <w:rsid w:val="00251306"/>
    <w:rPr>
      <w:rFonts w:asciiTheme="majorHAnsi" w:eastAsiaTheme="majorEastAsia" w:hAnsiTheme="majorHAnsi" w:cstheme="majorBidi"/>
      <w:color w:val="365F91" w:themeColor="accent1" w:themeShade="BF"/>
      <w:sz w:val="32"/>
      <w:szCs w:val="32"/>
      <w:lang w:eastAsia="ru-RU"/>
    </w:rPr>
  </w:style>
  <w:style w:type="character" w:customStyle="1" w:styleId="FontStyle30">
    <w:name w:val="Font Style30"/>
    <w:rsid w:val="00251306"/>
    <w:rPr>
      <w:rFonts w:ascii="Times New Roman" w:hAnsi="Times New Roman"/>
      <w:sz w:val="26"/>
    </w:rPr>
  </w:style>
  <w:style w:type="paragraph" w:customStyle="1" w:styleId="Default">
    <w:name w:val="Default"/>
    <w:rsid w:val="002513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rsid w:val="006C669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C669F"/>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6C669F"/>
    <w:rPr>
      <w:rFonts w:ascii="Times New Roman" w:eastAsia="Times New Roman" w:hAnsi="Times New Roman" w:cs="Times New Roman"/>
      <w:i/>
      <w:szCs w:val="20"/>
      <w:lang w:eastAsia="ru-RU"/>
    </w:rPr>
  </w:style>
  <w:style w:type="character" w:customStyle="1" w:styleId="70">
    <w:name w:val="Заголовок 7 Знак"/>
    <w:basedOn w:val="a0"/>
    <w:link w:val="7"/>
    <w:rsid w:val="006C669F"/>
    <w:rPr>
      <w:rFonts w:ascii="Arial" w:eastAsia="Times New Roman" w:hAnsi="Arial" w:cs="Times New Roman"/>
      <w:sz w:val="20"/>
      <w:szCs w:val="20"/>
      <w:lang w:eastAsia="ru-RU"/>
    </w:rPr>
  </w:style>
  <w:style w:type="character" w:customStyle="1" w:styleId="90">
    <w:name w:val="Заголовок 9 Знак"/>
    <w:basedOn w:val="a0"/>
    <w:link w:val="9"/>
    <w:rsid w:val="006C669F"/>
    <w:rPr>
      <w:rFonts w:ascii="Times New Roman" w:eastAsia="Times New Roman" w:hAnsi="Times New Roman" w:cs="Times New Roman"/>
      <w:b/>
      <w:sz w:val="28"/>
      <w:szCs w:val="20"/>
      <w:lang w:eastAsia="ru-RU"/>
    </w:rPr>
  </w:style>
  <w:style w:type="paragraph" w:customStyle="1" w:styleId="aa">
    <w:name w:val="Знак Знак Знак Знак"/>
    <w:basedOn w:val="a"/>
    <w:rsid w:val="006C669F"/>
    <w:pPr>
      <w:spacing w:before="100" w:beforeAutospacing="1" w:after="100" w:afterAutospacing="1"/>
    </w:pPr>
    <w:rPr>
      <w:rFonts w:ascii="Tahoma" w:hAnsi="Tahoma"/>
      <w:lang w:val="en-US" w:eastAsia="en-US"/>
    </w:rPr>
  </w:style>
  <w:style w:type="paragraph" w:styleId="ab">
    <w:name w:val="Body Text"/>
    <w:aliases w:val="бпОсновной текст,Body Text Char,body text,Основной текст1"/>
    <w:basedOn w:val="a"/>
    <w:link w:val="ac"/>
    <w:rsid w:val="006C669F"/>
    <w:pPr>
      <w:tabs>
        <w:tab w:val="left" w:pos="8306"/>
      </w:tabs>
      <w:jc w:val="center"/>
    </w:pPr>
    <w:rPr>
      <w:sz w:val="28"/>
    </w:rPr>
  </w:style>
  <w:style w:type="character" w:customStyle="1" w:styleId="ac">
    <w:name w:val="Основной текст Знак"/>
    <w:aliases w:val="бпОсновной текст Знак2,Body Text Char Знак2,body text Знак2,Основной текст1 Знак2"/>
    <w:basedOn w:val="a0"/>
    <w:link w:val="ab"/>
    <w:rsid w:val="006C669F"/>
    <w:rPr>
      <w:rFonts w:ascii="Times New Roman" w:eastAsia="Times New Roman" w:hAnsi="Times New Roman" w:cs="Times New Roman"/>
      <w:sz w:val="28"/>
      <w:szCs w:val="20"/>
      <w:lang w:eastAsia="ru-RU"/>
    </w:rPr>
  </w:style>
  <w:style w:type="paragraph" w:styleId="23">
    <w:name w:val="Body Text 2"/>
    <w:basedOn w:val="a"/>
    <w:link w:val="24"/>
    <w:uiPriority w:val="99"/>
    <w:rsid w:val="006C669F"/>
    <w:pPr>
      <w:jc w:val="both"/>
    </w:pPr>
    <w:rPr>
      <w:sz w:val="28"/>
    </w:rPr>
  </w:style>
  <w:style w:type="character" w:customStyle="1" w:styleId="24">
    <w:name w:val="Основной текст 2 Знак"/>
    <w:basedOn w:val="a0"/>
    <w:link w:val="23"/>
    <w:uiPriority w:val="99"/>
    <w:rsid w:val="006C669F"/>
    <w:rPr>
      <w:rFonts w:ascii="Times New Roman" w:eastAsia="Times New Roman" w:hAnsi="Times New Roman" w:cs="Times New Roman"/>
      <w:sz w:val="28"/>
      <w:szCs w:val="20"/>
      <w:lang w:eastAsia="ru-RU"/>
    </w:rPr>
  </w:style>
  <w:style w:type="paragraph" w:styleId="ad">
    <w:name w:val="Document Map"/>
    <w:basedOn w:val="a"/>
    <w:link w:val="ae"/>
    <w:semiHidden/>
    <w:rsid w:val="006C669F"/>
    <w:pPr>
      <w:shd w:val="clear" w:color="auto" w:fill="000080"/>
    </w:pPr>
    <w:rPr>
      <w:rFonts w:ascii="Tahoma" w:hAnsi="Tahoma"/>
    </w:rPr>
  </w:style>
  <w:style w:type="character" w:customStyle="1" w:styleId="ae">
    <w:name w:val="Схема документа Знак"/>
    <w:basedOn w:val="a0"/>
    <w:link w:val="ad"/>
    <w:semiHidden/>
    <w:rsid w:val="006C669F"/>
    <w:rPr>
      <w:rFonts w:ascii="Tahoma" w:eastAsia="Times New Roman" w:hAnsi="Tahoma" w:cs="Times New Roman"/>
      <w:sz w:val="20"/>
      <w:szCs w:val="20"/>
      <w:shd w:val="clear" w:color="auto" w:fill="000080"/>
      <w:lang w:eastAsia="ru-RU"/>
    </w:rPr>
  </w:style>
  <w:style w:type="paragraph" w:styleId="25">
    <w:name w:val="List 2"/>
    <w:basedOn w:val="a"/>
    <w:rsid w:val="006C669F"/>
    <w:pPr>
      <w:ind w:left="566" w:hanging="283"/>
    </w:pPr>
  </w:style>
  <w:style w:type="paragraph" w:styleId="26">
    <w:name w:val="List Continue 2"/>
    <w:basedOn w:val="a"/>
    <w:rsid w:val="006C669F"/>
    <w:pPr>
      <w:spacing w:after="120"/>
      <w:ind w:left="566"/>
    </w:pPr>
  </w:style>
  <w:style w:type="paragraph" w:styleId="af">
    <w:name w:val="Body Text Indent"/>
    <w:basedOn w:val="a"/>
    <w:link w:val="af0"/>
    <w:rsid w:val="006C669F"/>
    <w:pPr>
      <w:spacing w:after="120"/>
      <w:ind w:left="283"/>
    </w:pPr>
  </w:style>
  <w:style w:type="character" w:customStyle="1" w:styleId="af0">
    <w:name w:val="Основной текст с отступом Знак"/>
    <w:basedOn w:val="a0"/>
    <w:link w:val="af"/>
    <w:rsid w:val="006C669F"/>
    <w:rPr>
      <w:rFonts w:ascii="Times New Roman" w:eastAsia="Times New Roman" w:hAnsi="Times New Roman" w:cs="Times New Roman"/>
      <w:sz w:val="20"/>
      <w:szCs w:val="20"/>
      <w:lang w:eastAsia="ru-RU"/>
    </w:rPr>
  </w:style>
  <w:style w:type="paragraph" w:styleId="af1">
    <w:name w:val="header"/>
    <w:basedOn w:val="a"/>
    <w:link w:val="af2"/>
    <w:rsid w:val="006C669F"/>
    <w:pPr>
      <w:tabs>
        <w:tab w:val="center" w:pos="4677"/>
        <w:tab w:val="right" w:pos="9355"/>
      </w:tabs>
    </w:pPr>
  </w:style>
  <w:style w:type="character" w:customStyle="1" w:styleId="af2">
    <w:name w:val="Верхний колонтитул Знак"/>
    <w:basedOn w:val="a0"/>
    <w:link w:val="af1"/>
    <w:rsid w:val="006C669F"/>
    <w:rPr>
      <w:rFonts w:ascii="Times New Roman" w:eastAsia="Times New Roman" w:hAnsi="Times New Roman" w:cs="Times New Roman"/>
      <w:sz w:val="20"/>
      <w:szCs w:val="20"/>
      <w:lang w:eastAsia="ru-RU"/>
    </w:rPr>
  </w:style>
  <w:style w:type="paragraph" w:styleId="af3">
    <w:name w:val="footer"/>
    <w:basedOn w:val="a"/>
    <w:link w:val="af4"/>
    <w:rsid w:val="006C669F"/>
    <w:pPr>
      <w:tabs>
        <w:tab w:val="center" w:pos="4677"/>
        <w:tab w:val="right" w:pos="9355"/>
      </w:tabs>
    </w:pPr>
  </w:style>
  <w:style w:type="character" w:customStyle="1" w:styleId="af4">
    <w:name w:val="Нижний колонтитул Знак"/>
    <w:basedOn w:val="a0"/>
    <w:link w:val="af3"/>
    <w:rsid w:val="006C669F"/>
    <w:rPr>
      <w:rFonts w:ascii="Times New Roman" w:eastAsia="Times New Roman" w:hAnsi="Times New Roman" w:cs="Times New Roman"/>
      <w:sz w:val="20"/>
      <w:szCs w:val="20"/>
      <w:lang w:eastAsia="ru-RU"/>
    </w:rPr>
  </w:style>
  <w:style w:type="table" w:styleId="af5">
    <w:name w:val="Table Grid"/>
    <w:basedOn w:val="a1"/>
    <w:rsid w:val="006C66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6C66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1"/>
    <w:rsid w:val="006C669F"/>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10">
    <w:name w:val="Основной текст с отступом 31"/>
    <w:basedOn w:val="a"/>
    <w:rsid w:val="006C669F"/>
    <w:pPr>
      <w:spacing w:line="360" w:lineRule="auto"/>
      <w:ind w:left="284"/>
    </w:pPr>
    <w:rPr>
      <w:sz w:val="28"/>
      <w:lang w:eastAsia="ar-SA"/>
    </w:rPr>
  </w:style>
  <w:style w:type="paragraph" w:customStyle="1" w:styleId="af6">
    <w:name w:val="Знак"/>
    <w:basedOn w:val="a"/>
    <w:rsid w:val="006C669F"/>
    <w:pPr>
      <w:spacing w:before="100" w:beforeAutospacing="1" w:after="100" w:afterAutospacing="1"/>
    </w:pPr>
    <w:rPr>
      <w:rFonts w:ascii="Tahoma" w:hAnsi="Tahoma"/>
      <w:lang w:val="en-US" w:eastAsia="en-US"/>
    </w:rPr>
  </w:style>
  <w:style w:type="paragraph" w:styleId="af7">
    <w:name w:val="footnote text"/>
    <w:basedOn w:val="a"/>
    <w:link w:val="af8"/>
    <w:rsid w:val="006C669F"/>
  </w:style>
  <w:style w:type="character" w:customStyle="1" w:styleId="af8">
    <w:name w:val="Текст сноски Знак"/>
    <w:basedOn w:val="a0"/>
    <w:link w:val="af7"/>
    <w:rsid w:val="006C669F"/>
    <w:rPr>
      <w:rFonts w:ascii="Times New Roman" w:eastAsia="Times New Roman" w:hAnsi="Times New Roman" w:cs="Times New Roman"/>
      <w:sz w:val="20"/>
      <w:szCs w:val="20"/>
      <w:lang w:eastAsia="ru-RU"/>
    </w:rPr>
  </w:style>
  <w:style w:type="paragraph" w:customStyle="1" w:styleId="af9">
    <w:name w:val="Таблицы (моноширинный)"/>
    <w:basedOn w:val="a"/>
    <w:next w:val="a"/>
    <w:rsid w:val="006C669F"/>
    <w:pPr>
      <w:autoSpaceDE w:val="0"/>
      <w:autoSpaceDN w:val="0"/>
      <w:adjustRightInd w:val="0"/>
      <w:jc w:val="both"/>
    </w:pPr>
    <w:rPr>
      <w:rFonts w:ascii="Courier New" w:hAnsi="Courier New" w:cs="Courier New"/>
    </w:rPr>
  </w:style>
  <w:style w:type="paragraph" w:customStyle="1" w:styleId="110">
    <w:name w:val="Знак Знак Знак Знак11"/>
    <w:basedOn w:val="a"/>
    <w:rsid w:val="006C669F"/>
    <w:pPr>
      <w:spacing w:before="100" w:beforeAutospacing="1" w:after="100" w:afterAutospacing="1"/>
    </w:pPr>
    <w:rPr>
      <w:rFonts w:ascii="Tahoma" w:hAnsi="Tahoma"/>
      <w:lang w:val="en-US" w:eastAsia="en-US"/>
    </w:rPr>
  </w:style>
  <w:style w:type="paragraph" w:styleId="afa">
    <w:name w:val="Title"/>
    <w:basedOn w:val="a"/>
    <w:link w:val="afb"/>
    <w:qFormat/>
    <w:rsid w:val="006C669F"/>
    <w:pPr>
      <w:jc w:val="center"/>
    </w:pPr>
    <w:rPr>
      <w:b/>
      <w:sz w:val="28"/>
    </w:rPr>
  </w:style>
  <w:style w:type="character" w:customStyle="1" w:styleId="afb">
    <w:name w:val="Название Знак"/>
    <w:basedOn w:val="a0"/>
    <w:link w:val="afa"/>
    <w:rsid w:val="006C669F"/>
    <w:rPr>
      <w:rFonts w:ascii="Times New Roman" w:eastAsia="Times New Roman" w:hAnsi="Times New Roman" w:cs="Times New Roman"/>
      <w:b/>
      <w:sz w:val="28"/>
      <w:szCs w:val="20"/>
      <w:lang w:eastAsia="ru-RU"/>
    </w:rPr>
  </w:style>
  <w:style w:type="character" w:styleId="afc">
    <w:name w:val="page number"/>
    <w:basedOn w:val="a0"/>
    <w:rsid w:val="006C669F"/>
  </w:style>
  <w:style w:type="paragraph" w:styleId="afd">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2 Знак,Обычный (веб) Знак1 Знак1 Знак"/>
    <w:basedOn w:val="a"/>
    <w:link w:val="afe"/>
    <w:qFormat/>
    <w:rsid w:val="006C669F"/>
    <w:pPr>
      <w:spacing w:before="100" w:beforeAutospacing="1" w:after="100" w:afterAutospacing="1"/>
    </w:pPr>
    <w:rPr>
      <w:sz w:val="24"/>
      <w:szCs w:val="24"/>
    </w:rPr>
  </w:style>
  <w:style w:type="character" w:styleId="aff">
    <w:name w:val="Strong"/>
    <w:uiPriority w:val="22"/>
    <w:qFormat/>
    <w:rsid w:val="006C669F"/>
    <w:rPr>
      <w:b/>
      <w:bCs/>
    </w:rPr>
  </w:style>
  <w:style w:type="paragraph" w:customStyle="1" w:styleId="aff0">
    <w:name w:val="подпись к объекту"/>
    <w:basedOn w:val="a"/>
    <w:next w:val="a"/>
    <w:rsid w:val="006C669F"/>
    <w:pPr>
      <w:tabs>
        <w:tab w:val="left" w:pos="3060"/>
      </w:tabs>
      <w:spacing w:line="240" w:lineRule="atLeast"/>
      <w:jc w:val="center"/>
    </w:pPr>
    <w:rPr>
      <w:b/>
      <w:caps/>
      <w:sz w:val="28"/>
      <w:lang w:eastAsia="ar-SA"/>
    </w:rPr>
  </w:style>
  <w:style w:type="paragraph" w:customStyle="1" w:styleId="15">
    <w:name w:val="Абзац списка1"/>
    <w:basedOn w:val="a"/>
    <w:link w:val="ListParagraphChar2"/>
    <w:rsid w:val="006C669F"/>
    <w:pPr>
      <w:ind w:left="720"/>
      <w:contextualSpacing/>
    </w:pPr>
    <w:rPr>
      <w:rFonts w:eastAsia="Calibri"/>
    </w:rPr>
  </w:style>
  <w:style w:type="character" w:customStyle="1" w:styleId="ConsNormal0">
    <w:name w:val="ConsNormal Знак"/>
    <w:link w:val="ConsNormal"/>
    <w:locked/>
    <w:rsid w:val="006C669F"/>
    <w:rPr>
      <w:rFonts w:ascii="Arial" w:eastAsia="Times New Roman" w:hAnsi="Arial" w:cs="Arial"/>
      <w:sz w:val="20"/>
      <w:szCs w:val="20"/>
      <w:lang w:eastAsia="ru-RU"/>
    </w:rPr>
  </w:style>
  <w:style w:type="character" w:customStyle="1" w:styleId="Absatz-Standardschriftart">
    <w:name w:val="Absatz-Standardschriftart"/>
    <w:rsid w:val="006C669F"/>
  </w:style>
  <w:style w:type="character" w:customStyle="1" w:styleId="WW-Absatz-Standardschriftart">
    <w:name w:val="WW-Absatz-Standardschriftart"/>
    <w:rsid w:val="006C669F"/>
  </w:style>
  <w:style w:type="character" w:customStyle="1" w:styleId="WW-Absatz-Standardschriftart1">
    <w:name w:val="WW-Absatz-Standardschriftart1"/>
    <w:rsid w:val="006C669F"/>
  </w:style>
  <w:style w:type="character" w:customStyle="1" w:styleId="27">
    <w:name w:val="Основной шрифт абзаца2"/>
    <w:rsid w:val="006C669F"/>
  </w:style>
  <w:style w:type="character" w:customStyle="1" w:styleId="WW-Absatz-Standardschriftart11">
    <w:name w:val="WW-Absatz-Standardschriftart11"/>
    <w:rsid w:val="006C669F"/>
  </w:style>
  <w:style w:type="character" w:customStyle="1" w:styleId="WW-Absatz-Standardschriftart111">
    <w:name w:val="WW-Absatz-Standardschriftart111"/>
    <w:rsid w:val="006C669F"/>
  </w:style>
  <w:style w:type="character" w:customStyle="1" w:styleId="WW-Absatz-Standardschriftart1111">
    <w:name w:val="WW-Absatz-Standardschriftart1111"/>
    <w:rsid w:val="006C669F"/>
  </w:style>
  <w:style w:type="character" w:customStyle="1" w:styleId="WW-Absatz-Standardschriftart11111">
    <w:name w:val="WW-Absatz-Standardschriftart11111"/>
    <w:rsid w:val="006C669F"/>
  </w:style>
  <w:style w:type="character" w:customStyle="1" w:styleId="WW-Absatz-Standardschriftart111111">
    <w:name w:val="WW-Absatz-Standardschriftart111111"/>
    <w:rsid w:val="006C669F"/>
  </w:style>
  <w:style w:type="character" w:customStyle="1" w:styleId="WW-Absatz-Standardschriftart1111111">
    <w:name w:val="WW-Absatz-Standardschriftart1111111"/>
    <w:rsid w:val="006C669F"/>
  </w:style>
  <w:style w:type="character" w:customStyle="1" w:styleId="WW-Absatz-Standardschriftart11111111">
    <w:name w:val="WW-Absatz-Standardschriftart11111111"/>
    <w:rsid w:val="006C669F"/>
  </w:style>
  <w:style w:type="character" w:customStyle="1" w:styleId="WW-Absatz-Standardschriftart111111111">
    <w:name w:val="WW-Absatz-Standardschriftart111111111"/>
    <w:rsid w:val="006C669F"/>
  </w:style>
  <w:style w:type="character" w:customStyle="1" w:styleId="WW8Num6z0">
    <w:name w:val="WW8Num6z0"/>
    <w:rsid w:val="006C669F"/>
    <w:rPr>
      <w:sz w:val="28"/>
      <w:szCs w:val="28"/>
    </w:rPr>
  </w:style>
  <w:style w:type="character" w:customStyle="1" w:styleId="WW8Num8z0">
    <w:name w:val="WW8Num8z0"/>
    <w:rsid w:val="006C669F"/>
    <w:rPr>
      <w:sz w:val="28"/>
    </w:rPr>
  </w:style>
  <w:style w:type="character" w:customStyle="1" w:styleId="WW8Num9z0">
    <w:name w:val="WW8Num9z0"/>
    <w:rsid w:val="006C669F"/>
    <w:rPr>
      <w:sz w:val="28"/>
    </w:rPr>
  </w:style>
  <w:style w:type="character" w:customStyle="1" w:styleId="16">
    <w:name w:val="Основной шрифт абзаца1"/>
    <w:rsid w:val="006C669F"/>
  </w:style>
  <w:style w:type="character" w:customStyle="1" w:styleId="28">
    <w:name w:val="Знак Знак2"/>
    <w:rsid w:val="006C669F"/>
    <w:rPr>
      <w:sz w:val="28"/>
    </w:rPr>
  </w:style>
  <w:style w:type="character" w:customStyle="1" w:styleId="-1pt">
    <w:name w:val="Основной текст + Интервал -1 pt"/>
    <w:rsid w:val="006C669F"/>
    <w:rPr>
      <w:rFonts w:ascii="Times New Roman" w:hAnsi="Times New Roman" w:cs="Times New Roman"/>
      <w:spacing w:val="-20"/>
      <w:sz w:val="19"/>
      <w:szCs w:val="19"/>
    </w:rPr>
  </w:style>
  <w:style w:type="paragraph" w:customStyle="1" w:styleId="aff1">
    <w:name w:val="Заголовок"/>
    <w:basedOn w:val="a"/>
    <w:next w:val="ab"/>
    <w:rsid w:val="006C669F"/>
    <w:pPr>
      <w:jc w:val="center"/>
    </w:pPr>
    <w:rPr>
      <w:b/>
      <w:sz w:val="28"/>
      <w:lang w:eastAsia="zh-CN"/>
    </w:rPr>
  </w:style>
  <w:style w:type="paragraph" w:styleId="aff2">
    <w:name w:val="List"/>
    <w:basedOn w:val="ab"/>
    <w:rsid w:val="006C669F"/>
    <w:rPr>
      <w:rFonts w:cs="Mangal"/>
      <w:lang w:eastAsia="zh-CN"/>
    </w:rPr>
  </w:style>
  <w:style w:type="paragraph" w:styleId="aff3">
    <w:name w:val="caption"/>
    <w:basedOn w:val="a"/>
    <w:qFormat/>
    <w:rsid w:val="006C669F"/>
    <w:pPr>
      <w:suppressLineNumbers/>
      <w:spacing w:before="120" w:after="120"/>
    </w:pPr>
    <w:rPr>
      <w:rFonts w:cs="Mangal"/>
      <w:i/>
      <w:iCs/>
      <w:sz w:val="24"/>
      <w:szCs w:val="24"/>
      <w:lang w:eastAsia="zh-CN"/>
    </w:rPr>
  </w:style>
  <w:style w:type="paragraph" w:customStyle="1" w:styleId="29">
    <w:name w:val="Указатель2"/>
    <w:basedOn w:val="a"/>
    <w:rsid w:val="006C669F"/>
    <w:pPr>
      <w:suppressLineNumbers/>
    </w:pPr>
    <w:rPr>
      <w:rFonts w:cs="Mangal"/>
      <w:lang w:eastAsia="zh-CN"/>
    </w:rPr>
  </w:style>
  <w:style w:type="paragraph" w:customStyle="1" w:styleId="17">
    <w:name w:val="Название объекта1"/>
    <w:basedOn w:val="a"/>
    <w:rsid w:val="006C669F"/>
    <w:pPr>
      <w:suppressLineNumbers/>
      <w:spacing w:before="120" w:after="120"/>
    </w:pPr>
    <w:rPr>
      <w:rFonts w:cs="Mangal"/>
      <w:i/>
      <w:iCs/>
      <w:sz w:val="24"/>
      <w:szCs w:val="24"/>
      <w:lang w:eastAsia="zh-CN"/>
    </w:rPr>
  </w:style>
  <w:style w:type="paragraph" w:customStyle="1" w:styleId="18">
    <w:name w:val="Указатель1"/>
    <w:basedOn w:val="a"/>
    <w:rsid w:val="006C669F"/>
    <w:pPr>
      <w:suppressLineNumbers/>
    </w:pPr>
    <w:rPr>
      <w:rFonts w:cs="Mangal"/>
      <w:lang w:eastAsia="zh-CN"/>
    </w:rPr>
  </w:style>
  <w:style w:type="paragraph" w:customStyle="1" w:styleId="210">
    <w:name w:val="Основной текст 21"/>
    <w:basedOn w:val="a"/>
    <w:rsid w:val="006C669F"/>
    <w:pPr>
      <w:jc w:val="both"/>
    </w:pPr>
    <w:rPr>
      <w:sz w:val="28"/>
      <w:lang w:eastAsia="zh-CN"/>
    </w:rPr>
  </w:style>
  <w:style w:type="paragraph" w:customStyle="1" w:styleId="311">
    <w:name w:val="Основной текст 31"/>
    <w:basedOn w:val="a"/>
    <w:rsid w:val="006C669F"/>
    <w:pPr>
      <w:ind w:right="-1475"/>
    </w:pPr>
    <w:rPr>
      <w:sz w:val="28"/>
      <w:lang w:eastAsia="zh-CN"/>
    </w:rPr>
  </w:style>
  <w:style w:type="paragraph" w:customStyle="1" w:styleId="19">
    <w:name w:val="Схема документа1"/>
    <w:basedOn w:val="a"/>
    <w:rsid w:val="006C669F"/>
    <w:pPr>
      <w:shd w:val="clear" w:color="auto" w:fill="000080"/>
    </w:pPr>
    <w:rPr>
      <w:rFonts w:ascii="Tahoma" w:hAnsi="Tahoma" w:cs="Tahoma"/>
      <w:lang w:eastAsia="zh-CN"/>
    </w:rPr>
  </w:style>
  <w:style w:type="paragraph" w:customStyle="1" w:styleId="211">
    <w:name w:val="Список 21"/>
    <w:basedOn w:val="a"/>
    <w:rsid w:val="006C669F"/>
    <w:pPr>
      <w:ind w:left="566" w:hanging="283"/>
    </w:pPr>
    <w:rPr>
      <w:lang w:eastAsia="zh-CN"/>
    </w:rPr>
  </w:style>
  <w:style w:type="paragraph" w:customStyle="1" w:styleId="212">
    <w:name w:val="Продолжение списка 21"/>
    <w:basedOn w:val="a"/>
    <w:rsid w:val="006C669F"/>
    <w:pPr>
      <w:spacing w:after="120"/>
      <w:ind w:left="566"/>
    </w:pPr>
    <w:rPr>
      <w:lang w:eastAsia="zh-CN"/>
    </w:rPr>
  </w:style>
  <w:style w:type="paragraph" w:customStyle="1" w:styleId="213">
    <w:name w:val="Основной текст с отступом 21"/>
    <w:basedOn w:val="a"/>
    <w:rsid w:val="006C669F"/>
    <w:pPr>
      <w:spacing w:after="120" w:line="480" w:lineRule="auto"/>
      <w:ind w:left="283"/>
    </w:pPr>
    <w:rPr>
      <w:lang w:eastAsia="zh-CN"/>
    </w:rPr>
  </w:style>
  <w:style w:type="paragraph" w:customStyle="1" w:styleId="aff4">
    <w:name w:val="Содержимое таблицы"/>
    <w:basedOn w:val="a"/>
    <w:qFormat/>
    <w:rsid w:val="006C669F"/>
    <w:pPr>
      <w:suppressLineNumbers/>
    </w:pPr>
    <w:rPr>
      <w:lang w:eastAsia="zh-CN"/>
    </w:rPr>
  </w:style>
  <w:style w:type="paragraph" w:customStyle="1" w:styleId="aff5">
    <w:name w:val="Заголовок таблицы"/>
    <w:basedOn w:val="aff4"/>
    <w:rsid w:val="006C669F"/>
    <w:pPr>
      <w:jc w:val="center"/>
    </w:pPr>
    <w:rPr>
      <w:b/>
      <w:bCs/>
    </w:rPr>
  </w:style>
  <w:style w:type="paragraph" w:customStyle="1" w:styleId="1a">
    <w:name w:val="Заголовок №1"/>
    <w:basedOn w:val="a"/>
    <w:rsid w:val="006C669F"/>
    <w:pPr>
      <w:shd w:val="clear" w:color="auto" w:fill="FFFFFF"/>
      <w:suppressAutoHyphens/>
      <w:spacing w:before="120" w:line="164" w:lineRule="exact"/>
    </w:pPr>
    <w:rPr>
      <w:rFonts w:eastAsia="Arial Unicode MS"/>
      <w:b/>
      <w:bCs/>
      <w:sz w:val="18"/>
      <w:szCs w:val="18"/>
      <w:lang w:eastAsia="zh-CN"/>
    </w:rPr>
  </w:style>
  <w:style w:type="paragraph" w:customStyle="1" w:styleId="2a">
    <w:name w:val="Основной текст (2)"/>
    <w:basedOn w:val="a"/>
    <w:link w:val="2b"/>
    <w:uiPriority w:val="99"/>
    <w:rsid w:val="006C669F"/>
    <w:pPr>
      <w:shd w:val="clear" w:color="auto" w:fill="FFFFFF"/>
      <w:suppressAutoHyphens/>
      <w:spacing w:line="164" w:lineRule="exact"/>
      <w:jc w:val="center"/>
    </w:pPr>
    <w:rPr>
      <w:rFonts w:eastAsia="Arial Unicode MS"/>
      <w:b/>
      <w:bCs/>
      <w:sz w:val="18"/>
      <w:szCs w:val="18"/>
      <w:lang w:eastAsia="zh-CN"/>
    </w:rPr>
  </w:style>
  <w:style w:type="character" w:customStyle="1" w:styleId="FontStyle13">
    <w:name w:val="Font Style13"/>
    <w:rsid w:val="006C669F"/>
    <w:rPr>
      <w:rFonts w:ascii="Times New Roman" w:hAnsi="Times New Roman" w:cs="Times New Roman"/>
      <w:sz w:val="26"/>
      <w:szCs w:val="26"/>
    </w:rPr>
  </w:style>
  <w:style w:type="paragraph" w:customStyle="1" w:styleId="Style5">
    <w:name w:val="Style5"/>
    <w:basedOn w:val="a"/>
    <w:rsid w:val="006C669F"/>
    <w:pPr>
      <w:widowControl w:val="0"/>
      <w:autoSpaceDE w:val="0"/>
      <w:autoSpaceDN w:val="0"/>
      <w:adjustRightInd w:val="0"/>
      <w:spacing w:line="240" w:lineRule="exact"/>
      <w:jc w:val="both"/>
    </w:pPr>
    <w:rPr>
      <w:sz w:val="24"/>
      <w:szCs w:val="24"/>
    </w:rPr>
  </w:style>
  <w:style w:type="paragraph" w:customStyle="1" w:styleId="111">
    <w:name w:val="Абзац списка11"/>
    <w:basedOn w:val="a"/>
    <w:rsid w:val="006C669F"/>
    <w:pPr>
      <w:spacing w:after="200" w:line="276" w:lineRule="auto"/>
      <w:ind w:left="720"/>
      <w:contextualSpacing/>
    </w:pPr>
    <w:rPr>
      <w:rFonts w:ascii="Calibri" w:hAnsi="Calibri"/>
      <w:sz w:val="22"/>
      <w:szCs w:val="22"/>
      <w:lang w:eastAsia="en-US"/>
    </w:rPr>
  </w:style>
  <w:style w:type="paragraph" w:customStyle="1" w:styleId="headertexttopleveltextcentertext">
    <w:name w:val="headertext topleveltext centertext"/>
    <w:basedOn w:val="a"/>
    <w:rsid w:val="006C669F"/>
    <w:pPr>
      <w:spacing w:before="100" w:beforeAutospacing="1" w:after="100" w:afterAutospacing="1"/>
    </w:pPr>
    <w:rPr>
      <w:rFonts w:eastAsia="Calibri"/>
      <w:sz w:val="24"/>
      <w:szCs w:val="24"/>
    </w:rPr>
  </w:style>
  <w:style w:type="character" w:customStyle="1" w:styleId="FontStyle11">
    <w:name w:val="Font Style11"/>
    <w:rsid w:val="006C669F"/>
    <w:rPr>
      <w:rFonts w:ascii="Times New Roman" w:hAnsi="Times New Roman" w:cs="Times New Roman"/>
      <w:spacing w:val="10"/>
      <w:sz w:val="24"/>
      <w:szCs w:val="24"/>
    </w:rPr>
  </w:style>
  <w:style w:type="character" w:customStyle="1" w:styleId="apple-converted-space">
    <w:name w:val="apple-converted-space"/>
    <w:basedOn w:val="a0"/>
    <w:rsid w:val="006C669F"/>
  </w:style>
  <w:style w:type="paragraph" w:customStyle="1" w:styleId="Style7">
    <w:name w:val="Style7"/>
    <w:basedOn w:val="a"/>
    <w:rsid w:val="006C669F"/>
    <w:pPr>
      <w:widowControl w:val="0"/>
      <w:autoSpaceDE w:val="0"/>
      <w:autoSpaceDN w:val="0"/>
      <w:adjustRightInd w:val="0"/>
      <w:spacing w:line="322" w:lineRule="exact"/>
      <w:ind w:firstLine="701"/>
    </w:pPr>
    <w:rPr>
      <w:sz w:val="24"/>
      <w:szCs w:val="24"/>
    </w:rPr>
  </w:style>
  <w:style w:type="character" w:styleId="aff6">
    <w:name w:val="FollowedHyperlink"/>
    <w:uiPriority w:val="99"/>
    <w:rsid w:val="006C669F"/>
    <w:rPr>
      <w:color w:val="800080"/>
      <w:u w:val="single"/>
    </w:rPr>
  </w:style>
  <w:style w:type="character" w:styleId="aff7">
    <w:name w:val="Emphasis"/>
    <w:uiPriority w:val="20"/>
    <w:qFormat/>
    <w:rsid w:val="006C669F"/>
    <w:rPr>
      <w:rFonts w:ascii="Times New Roman" w:hAnsi="Times New Roman" w:cs="Times New Roman" w:hint="default"/>
      <w:i/>
      <w:iCs/>
    </w:rPr>
  </w:style>
  <w:style w:type="paragraph" w:customStyle="1" w:styleId="61">
    <w:name w:val="Знак6"/>
    <w:basedOn w:val="a"/>
    <w:rsid w:val="006C669F"/>
    <w:pPr>
      <w:spacing w:before="100" w:beforeAutospacing="1" w:after="100" w:afterAutospacing="1"/>
    </w:pPr>
    <w:rPr>
      <w:rFonts w:ascii="Tahoma" w:hAnsi="Tahoma"/>
      <w:lang w:val="en-US" w:eastAsia="en-US"/>
    </w:rPr>
  </w:style>
  <w:style w:type="paragraph" w:customStyle="1" w:styleId="100">
    <w:name w:val="Знак Знак Знак Знак10"/>
    <w:basedOn w:val="a"/>
    <w:rsid w:val="00857E77"/>
    <w:pPr>
      <w:spacing w:before="100" w:beforeAutospacing="1" w:after="100" w:afterAutospacing="1"/>
    </w:pPr>
    <w:rPr>
      <w:rFonts w:ascii="Tahoma" w:hAnsi="Tahoma"/>
      <w:lang w:val="en-US" w:eastAsia="en-US"/>
    </w:rPr>
  </w:style>
  <w:style w:type="character" w:customStyle="1" w:styleId="2c">
    <w:name w:val="Основной текст Знак2"/>
    <w:aliases w:val="бпОсновной текст Знак1,Body Text Char Знак1,body text Знак1,Основной текст1 Знак1"/>
    <w:rsid w:val="00857E77"/>
    <w:rPr>
      <w:sz w:val="28"/>
    </w:rPr>
  </w:style>
  <w:style w:type="character" w:customStyle="1" w:styleId="1b">
    <w:name w:val="Основной текст с отступом Знак1"/>
    <w:basedOn w:val="a0"/>
    <w:rsid w:val="00857E77"/>
  </w:style>
  <w:style w:type="character" w:customStyle="1" w:styleId="ConsPlusNormal0">
    <w:name w:val="ConsPlusNormal Знак"/>
    <w:link w:val="ConsPlusNormal"/>
    <w:locked/>
    <w:rsid w:val="00857E77"/>
    <w:rPr>
      <w:rFonts w:ascii="Arial" w:eastAsia="Times New Roman" w:hAnsi="Arial" w:cs="Arial"/>
      <w:sz w:val="20"/>
      <w:szCs w:val="20"/>
      <w:lang w:eastAsia="ru-RU"/>
    </w:rPr>
  </w:style>
  <w:style w:type="paragraph" w:customStyle="1" w:styleId="2d">
    <w:name w:val="Обычный2"/>
    <w:rsid w:val="00857E77"/>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52">
    <w:name w:val="Знак5"/>
    <w:basedOn w:val="a"/>
    <w:rsid w:val="00857E77"/>
    <w:pPr>
      <w:spacing w:before="100" w:beforeAutospacing="1" w:after="100" w:afterAutospacing="1"/>
    </w:pPr>
    <w:rPr>
      <w:rFonts w:ascii="Tahoma" w:hAnsi="Tahoma"/>
      <w:lang w:val="en-US" w:eastAsia="en-US"/>
    </w:rPr>
  </w:style>
  <w:style w:type="paragraph" w:customStyle="1" w:styleId="2e">
    <w:name w:val="Абзац списка2"/>
    <w:basedOn w:val="a"/>
    <w:rsid w:val="00857E77"/>
    <w:pPr>
      <w:ind w:left="720"/>
      <w:contextualSpacing/>
    </w:pPr>
    <w:rPr>
      <w:rFonts w:eastAsia="Calibri"/>
    </w:rPr>
  </w:style>
  <w:style w:type="character" w:customStyle="1" w:styleId="250">
    <w:name w:val="Знак Знак25"/>
    <w:rsid w:val="00857E77"/>
    <w:rPr>
      <w:sz w:val="28"/>
    </w:rPr>
  </w:style>
  <w:style w:type="character" w:customStyle="1" w:styleId="ListParagraphChar2">
    <w:name w:val="List Paragraph Char2"/>
    <w:link w:val="15"/>
    <w:locked/>
    <w:rsid w:val="00857E77"/>
    <w:rPr>
      <w:rFonts w:ascii="Times New Roman" w:eastAsia="Calibri" w:hAnsi="Times New Roman" w:cs="Times New Roman"/>
      <w:sz w:val="20"/>
      <w:szCs w:val="20"/>
      <w:lang w:eastAsia="ru-RU"/>
    </w:rPr>
  </w:style>
  <w:style w:type="paragraph" w:customStyle="1" w:styleId="aff8">
    <w:name w:val="Знак Знак Знак Знак Знак"/>
    <w:basedOn w:val="a"/>
    <w:rsid w:val="00857E77"/>
    <w:pPr>
      <w:spacing w:before="100" w:beforeAutospacing="1" w:after="100" w:afterAutospacing="1"/>
    </w:pPr>
    <w:rPr>
      <w:rFonts w:ascii="Tahoma" w:hAnsi="Tahoma"/>
      <w:lang w:val="en-US" w:eastAsia="en-US"/>
    </w:rPr>
  </w:style>
  <w:style w:type="paragraph" w:customStyle="1" w:styleId="ConsPlusDocList">
    <w:name w:val="ConsPlusDocList"/>
    <w:next w:val="a"/>
    <w:rsid w:val="00857E77"/>
    <w:pPr>
      <w:widowControl w:val="0"/>
      <w:suppressAutoHyphens/>
      <w:autoSpaceDE w:val="0"/>
      <w:spacing w:after="0" w:line="240" w:lineRule="auto"/>
    </w:pPr>
    <w:rPr>
      <w:rFonts w:ascii="Arial" w:eastAsia="Arial" w:hAnsi="Arial" w:cs="Arial"/>
      <w:sz w:val="20"/>
      <w:szCs w:val="20"/>
      <w:lang w:eastAsia="hi-IN" w:bidi="hi-IN"/>
    </w:rPr>
  </w:style>
  <w:style w:type="paragraph" w:styleId="10">
    <w:name w:val="toc 1"/>
    <w:basedOn w:val="a"/>
    <w:next w:val="a"/>
    <w:autoRedefine/>
    <w:rsid w:val="00857E77"/>
    <w:pPr>
      <w:numPr>
        <w:numId w:val="4"/>
      </w:numPr>
      <w:tabs>
        <w:tab w:val="clear" w:pos="0"/>
        <w:tab w:val="right" w:leader="dot" w:pos="10195"/>
      </w:tabs>
      <w:spacing w:before="120"/>
      <w:ind w:left="0" w:firstLine="0"/>
    </w:pPr>
    <w:rPr>
      <w:noProof/>
      <w:sz w:val="28"/>
      <w:szCs w:val="28"/>
    </w:rPr>
  </w:style>
  <w:style w:type="paragraph" w:customStyle="1" w:styleId="Standard">
    <w:name w:val="Standard"/>
    <w:rsid w:val="00857E77"/>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paragraph" w:customStyle="1" w:styleId="western">
    <w:name w:val="western"/>
    <w:basedOn w:val="a"/>
    <w:rsid w:val="00857E77"/>
    <w:pPr>
      <w:spacing w:before="100" w:beforeAutospacing="1" w:after="100" w:afterAutospacing="1"/>
    </w:pPr>
    <w:rPr>
      <w:sz w:val="24"/>
      <w:szCs w:val="24"/>
    </w:rPr>
  </w:style>
  <w:style w:type="character" w:customStyle="1" w:styleId="1c">
    <w:name w:val="Основной текст Знак1"/>
    <w:aliases w:val="бпОсновной текст Знак,Body Text Char Знак,body text Знак,Основной текст1 Знак"/>
    <w:rsid w:val="00857E77"/>
    <w:rPr>
      <w:rFonts w:ascii="Times New Roman" w:eastAsia="Times New Roman" w:hAnsi="Times New Roman" w:cs="Times New Roman"/>
      <w:sz w:val="24"/>
      <w:szCs w:val="24"/>
      <w:lang w:eastAsia="ru-RU"/>
    </w:rPr>
  </w:style>
  <w:style w:type="paragraph" w:customStyle="1" w:styleId="312">
    <w:name w:val="Заголовок №31"/>
    <w:basedOn w:val="a"/>
    <w:rsid w:val="00857E77"/>
    <w:pPr>
      <w:shd w:val="clear" w:color="auto" w:fill="FFFFFF"/>
      <w:spacing w:before="240" w:after="360" w:line="240" w:lineRule="atLeast"/>
      <w:outlineLvl w:val="2"/>
    </w:pPr>
    <w:rPr>
      <w:b/>
      <w:bCs/>
      <w:sz w:val="23"/>
      <w:szCs w:val="23"/>
    </w:rPr>
  </w:style>
  <w:style w:type="character" w:customStyle="1" w:styleId="aff9">
    <w:name w:val="Основной текст + Полужирный"/>
    <w:rsid w:val="00857E77"/>
    <w:rPr>
      <w:rFonts w:cs="Times New Roman"/>
      <w:b/>
      <w:bCs/>
      <w:sz w:val="23"/>
      <w:szCs w:val="23"/>
    </w:rPr>
  </w:style>
  <w:style w:type="character" w:customStyle="1" w:styleId="affa">
    <w:name w:val="Гипертекстовая ссылка"/>
    <w:rsid w:val="00857E77"/>
    <w:rPr>
      <w:color w:val="008000"/>
    </w:rPr>
  </w:style>
  <w:style w:type="paragraph" w:customStyle="1" w:styleId="1">
    <w:name w:val="Стиль1"/>
    <w:basedOn w:val="ConsPlusNormal"/>
    <w:rsid w:val="00857E77"/>
    <w:pPr>
      <w:widowControl/>
      <w:numPr>
        <w:numId w:val="3"/>
      </w:numPr>
      <w:tabs>
        <w:tab w:val="clear" w:pos="0"/>
        <w:tab w:val="left" w:pos="360"/>
        <w:tab w:val="num" w:pos="1440"/>
      </w:tabs>
      <w:suppressAutoHyphens/>
      <w:autoSpaceDE/>
      <w:autoSpaceDN/>
      <w:adjustRightInd/>
      <w:ind w:left="1440"/>
      <w:jc w:val="both"/>
    </w:pPr>
    <w:rPr>
      <w:rFonts w:ascii="Times New Roman" w:eastAsia="Arial" w:hAnsi="Times New Roman" w:cs="Times New Roman"/>
      <w:kern w:val="1"/>
      <w:sz w:val="28"/>
      <w:szCs w:val="28"/>
      <w:lang w:eastAsia="hi-IN" w:bidi="hi-IN"/>
    </w:rPr>
  </w:style>
  <w:style w:type="character" w:customStyle="1" w:styleId="affb">
    <w:name w:val="(Раздела) Знак"/>
    <w:aliases w:val="(Раздела)1 Знак,Head 1 Знак Знак,Заголовок 1 Знак1,Куда Arial Знак1,H1 Знак1,Заголовок 1 Знак Знак Знак Знак Знак1"/>
    <w:rsid w:val="00857E77"/>
    <w:rPr>
      <w:b/>
      <w:kern w:val="28"/>
      <w:sz w:val="36"/>
      <w:lang w:val="ru-RU" w:eastAsia="ru-RU" w:bidi="ar-SA"/>
    </w:rPr>
  </w:style>
  <w:style w:type="character" w:customStyle="1" w:styleId="blk">
    <w:name w:val="blk"/>
    <w:rsid w:val="00857E77"/>
  </w:style>
  <w:style w:type="character" w:customStyle="1" w:styleId="HTML">
    <w:name w:val="Стандартный HTML Знак"/>
    <w:link w:val="HTML0"/>
    <w:rsid w:val="00857E77"/>
    <w:rPr>
      <w:rFonts w:ascii="Courier New" w:hAnsi="Courier New" w:cs="Courier New"/>
    </w:rPr>
  </w:style>
  <w:style w:type="paragraph" w:styleId="HTML0">
    <w:name w:val="HTML Preformatted"/>
    <w:basedOn w:val="a"/>
    <w:link w:val="HTML"/>
    <w:unhideWhenUsed/>
    <w:rsid w:val="0085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0"/>
    <w:rsid w:val="00857E77"/>
    <w:rPr>
      <w:rFonts w:ascii="Consolas" w:eastAsia="Times New Roman" w:hAnsi="Consolas" w:cs="Times New Roman"/>
      <w:sz w:val="20"/>
      <w:szCs w:val="20"/>
      <w:lang w:eastAsia="ru-RU"/>
    </w:rPr>
  </w:style>
  <w:style w:type="paragraph" w:styleId="affc">
    <w:name w:val="annotation text"/>
    <w:basedOn w:val="a"/>
    <w:link w:val="affd"/>
    <w:unhideWhenUsed/>
    <w:rsid w:val="00857E77"/>
  </w:style>
  <w:style w:type="character" w:customStyle="1" w:styleId="affd">
    <w:name w:val="Текст примечания Знак"/>
    <w:basedOn w:val="a0"/>
    <w:link w:val="affc"/>
    <w:rsid w:val="00857E77"/>
    <w:rPr>
      <w:rFonts w:ascii="Times New Roman" w:eastAsia="Times New Roman" w:hAnsi="Times New Roman" w:cs="Times New Roman"/>
      <w:sz w:val="20"/>
      <w:szCs w:val="20"/>
      <w:lang w:eastAsia="ru-RU"/>
    </w:rPr>
  </w:style>
  <w:style w:type="character" w:customStyle="1" w:styleId="affe">
    <w:name w:val="Тема примечания Знак"/>
    <w:link w:val="afff"/>
    <w:rsid w:val="00857E77"/>
    <w:rPr>
      <w:b/>
      <w:bCs/>
    </w:rPr>
  </w:style>
  <w:style w:type="paragraph" w:styleId="afff">
    <w:name w:val="annotation subject"/>
    <w:basedOn w:val="affc"/>
    <w:next w:val="affc"/>
    <w:link w:val="affe"/>
    <w:unhideWhenUsed/>
    <w:rsid w:val="00857E77"/>
    <w:rPr>
      <w:rFonts w:asciiTheme="minorHAnsi" w:eastAsiaTheme="minorHAnsi" w:hAnsiTheme="minorHAnsi" w:cstheme="minorBidi"/>
      <w:b/>
      <w:bCs/>
      <w:sz w:val="22"/>
      <w:szCs w:val="22"/>
      <w:lang w:eastAsia="en-US"/>
    </w:rPr>
  </w:style>
  <w:style w:type="character" w:customStyle="1" w:styleId="1d">
    <w:name w:val="Тема примечания Знак1"/>
    <w:basedOn w:val="affd"/>
    <w:rsid w:val="00857E77"/>
    <w:rPr>
      <w:rFonts w:ascii="Times New Roman" w:eastAsia="Times New Roman" w:hAnsi="Times New Roman" w:cs="Times New Roman"/>
      <w:b/>
      <w:bCs/>
      <w:sz w:val="20"/>
      <w:szCs w:val="20"/>
      <w:lang w:eastAsia="ru-RU"/>
    </w:rPr>
  </w:style>
  <w:style w:type="paragraph" w:customStyle="1" w:styleId="1e">
    <w:name w:val="1 Знак Знак Знак Знак"/>
    <w:basedOn w:val="a"/>
    <w:rsid w:val="00857E77"/>
    <w:pPr>
      <w:spacing w:before="100" w:beforeAutospacing="1" w:after="100" w:afterAutospacing="1"/>
    </w:pPr>
    <w:rPr>
      <w:rFonts w:ascii="Tahoma" w:hAnsi="Tahoma"/>
      <w:lang w:val="en-US" w:eastAsia="en-US"/>
    </w:rPr>
  </w:style>
  <w:style w:type="character" w:customStyle="1" w:styleId="Arial">
    <w:name w:val="Куда Arial Знак Знак"/>
    <w:rsid w:val="00857E77"/>
    <w:rPr>
      <w:rFonts w:ascii="Arial" w:hAnsi="Arial"/>
      <w:bCs/>
      <w:kern w:val="32"/>
      <w:szCs w:val="32"/>
      <w:lang w:val="x-none" w:eastAsia="x-none" w:bidi="ar-SA"/>
    </w:rPr>
  </w:style>
  <w:style w:type="paragraph" w:customStyle="1" w:styleId="afff0">
    <w:name w:val="a"/>
    <w:basedOn w:val="a"/>
    <w:rsid w:val="00857E77"/>
    <w:pPr>
      <w:spacing w:before="100" w:beforeAutospacing="1" w:after="100" w:afterAutospacing="1"/>
    </w:pPr>
    <w:rPr>
      <w:sz w:val="24"/>
      <w:szCs w:val="24"/>
    </w:rPr>
  </w:style>
  <w:style w:type="paragraph" w:customStyle="1" w:styleId="a00">
    <w:name w:val="a0"/>
    <w:basedOn w:val="a"/>
    <w:rsid w:val="00857E77"/>
    <w:pPr>
      <w:spacing w:before="100" w:beforeAutospacing="1" w:after="100" w:afterAutospacing="1"/>
    </w:pPr>
    <w:rPr>
      <w:sz w:val="24"/>
      <w:szCs w:val="24"/>
    </w:rPr>
  </w:style>
  <w:style w:type="character" w:customStyle="1" w:styleId="1f">
    <w:name w:val="(Раздела) Знак1"/>
    <w:aliases w:val="(Раздела)1 Знак1,Head 1 Знак,Куда Arial Знак Знак1"/>
    <w:locked/>
    <w:rsid w:val="00857E77"/>
    <w:rPr>
      <w:b/>
      <w:kern w:val="28"/>
      <w:sz w:val="36"/>
      <w:lang w:val="ru-RU" w:eastAsia="ru-RU" w:bidi="ar-SA"/>
    </w:rPr>
  </w:style>
  <w:style w:type="paragraph" w:customStyle="1" w:styleId="33">
    <w:name w:val="Красная строка 3"/>
    <w:basedOn w:val="a"/>
    <w:rsid w:val="00857E77"/>
    <w:pPr>
      <w:ind w:firstLine="720"/>
    </w:pPr>
    <w:rPr>
      <w:sz w:val="28"/>
    </w:rPr>
  </w:style>
  <w:style w:type="character" w:customStyle="1" w:styleId="Heading1Char">
    <w:name w:val="Heading 1 Char"/>
    <w:aliases w:val="H1 Char,Заголовок 1 Знак Знак Знак Знак Char,(Раздела) Char,(Раздела)1 Char,Head 1 Char,Куда Arial Char"/>
    <w:locked/>
    <w:rsid w:val="00857E77"/>
    <w:rPr>
      <w:rFonts w:cs="Times New Roman"/>
      <w:sz w:val="28"/>
    </w:rPr>
  </w:style>
  <w:style w:type="character" w:customStyle="1" w:styleId="Heading4Char">
    <w:name w:val="Heading 4 Char"/>
    <w:locked/>
    <w:rsid w:val="00857E77"/>
    <w:rPr>
      <w:rFonts w:cs="Times New Roman"/>
      <w:b/>
      <w:sz w:val="28"/>
    </w:rPr>
  </w:style>
  <w:style w:type="character" w:customStyle="1" w:styleId="Heading7Char">
    <w:name w:val="Heading 7 Char"/>
    <w:locked/>
    <w:rsid w:val="00857E77"/>
    <w:rPr>
      <w:rFonts w:ascii="Calibri" w:hAnsi="Calibri" w:cs="Times New Roman"/>
      <w:sz w:val="24"/>
      <w:lang w:val="en-US" w:eastAsia="en-US"/>
    </w:rPr>
  </w:style>
  <w:style w:type="character" w:customStyle="1" w:styleId="Heading9Char">
    <w:name w:val="Heading 9 Char"/>
    <w:locked/>
    <w:rsid w:val="00857E77"/>
    <w:rPr>
      <w:rFonts w:ascii="Cambria" w:hAnsi="Cambria" w:cs="Times New Roman"/>
    </w:rPr>
  </w:style>
  <w:style w:type="character" w:customStyle="1" w:styleId="HeaderChar">
    <w:name w:val="Header Char"/>
    <w:locked/>
    <w:rsid w:val="00857E77"/>
    <w:rPr>
      <w:rFonts w:cs="Times New Roman"/>
    </w:rPr>
  </w:style>
  <w:style w:type="character" w:customStyle="1" w:styleId="BodyTextChar1">
    <w:name w:val="Body Text Char1"/>
    <w:aliases w:val="бпОсновной текст Char,Body Text Char Char,body text Char,Основной текст1 Char,Основной текст Знак Char"/>
    <w:locked/>
    <w:rsid w:val="00857E77"/>
    <w:rPr>
      <w:rFonts w:cs="Times New Roman"/>
      <w:color w:val="000000"/>
      <w:sz w:val="28"/>
    </w:rPr>
  </w:style>
  <w:style w:type="character" w:customStyle="1" w:styleId="FooterChar">
    <w:name w:val="Footer Char"/>
    <w:locked/>
    <w:rsid w:val="00857E77"/>
    <w:rPr>
      <w:rFonts w:cs="Times New Roman"/>
    </w:rPr>
  </w:style>
  <w:style w:type="character" w:customStyle="1" w:styleId="afff1">
    <w:name w:val="Центр Знак"/>
    <w:link w:val="afff2"/>
    <w:locked/>
    <w:rsid w:val="00857E77"/>
    <w:rPr>
      <w:sz w:val="24"/>
    </w:rPr>
  </w:style>
  <w:style w:type="paragraph" w:customStyle="1" w:styleId="afff2">
    <w:name w:val="Центр"/>
    <w:basedOn w:val="a"/>
    <w:link w:val="afff1"/>
    <w:rsid w:val="00857E77"/>
    <w:pPr>
      <w:jc w:val="center"/>
    </w:pPr>
    <w:rPr>
      <w:rFonts w:asciiTheme="minorHAnsi" w:eastAsiaTheme="minorHAnsi" w:hAnsiTheme="minorHAnsi" w:cstheme="minorBidi"/>
      <w:sz w:val="24"/>
      <w:szCs w:val="22"/>
      <w:lang w:eastAsia="en-US"/>
    </w:rPr>
  </w:style>
  <w:style w:type="character" w:customStyle="1" w:styleId="TitleChar">
    <w:name w:val="Title Char"/>
    <w:locked/>
    <w:rsid w:val="00857E77"/>
    <w:rPr>
      <w:rFonts w:cs="Times New Roman"/>
      <w:sz w:val="28"/>
      <w:lang w:val="ru-RU" w:eastAsia="ru-RU"/>
    </w:rPr>
  </w:style>
  <w:style w:type="character" w:customStyle="1" w:styleId="HTMLPreformattedChar">
    <w:name w:val="HTML Preformatted Char"/>
    <w:locked/>
    <w:rsid w:val="00857E77"/>
    <w:rPr>
      <w:rFonts w:ascii="Courier New" w:hAnsi="Courier New" w:cs="Times New Roman"/>
      <w:lang w:val="x-none" w:eastAsia="ar-SA" w:bidi="ar-SA"/>
    </w:rPr>
  </w:style>
  <w:style w:type="paragraph" w:customStyle="1" w:styleId="1f0">
    <w:name w:val="Без интервала1"/>
    <w:rsid w:val="00857E77"/>
    <w:pPr>
      <w:spacing w:after="0" w:line="240" w:lineRule="auto"/>
    </w:pPr>
    <w:rPr>
      <w:rFonts w:ascii="Times New Roman" w:eastAsia="Times New Roman" w:hAnsi="Times New Roman" w:cs="Times New Roman"/>
      <w:sz w:val="24"/>
      <w:szCs w:val="24"/>
      <w:lang w:eastAsia="ru-RU"/>
    </w:rPr>
  </w:style>
  <w:style w:type="paragraph" w:styleId="afff3">
    <w:name w:val="Body Text First Indent"/>
    <w:basedOn w:val="ab"/>
    <w:link w:val="afff4"/>
    <w:rsid w:val="00857E77"/>
    <w:pPr>
      <w:tabs>
        <w:tab w:val="clear" w:pos="8306"/>
      </w:tabs>
      <w:spacing w:after="120"/>
      <w:ind w:firstLine="210"/>
      <w:jc w:val="left"/>
    </w:pPr>
    <w:rPr>
      <w:sz w:val="24"/>
      <w:szCs w:val="24"/>
    </w:rPr>
  </w:style>
  <w:style w:type="character" w:customStyle="1" w:styleId="afff4">
    <w:name w:val="Красная строка Знак"/>
    <w:basedOn w:val="ac"/>
    <w:link w:val="afff3"/>
    <w:rsid w:val="00857E77"/>
    <w:rPr>
      <w:rFonts w:ascii="Times New Roman" w:eastAsia="Times New Roman" w:hAnsi="Times New Roman" w:cs="Times New Roman"/>
      <w:sz w:val="24"/>
      <w:szCs w:val="24"/>
      <w:lang w:eastAsia="ru-RU"/>
    </w:rPr>
  </w:style>
  <w:style w:type="paragraph" w:styleId="2f">
    <w:name w:val="Body Text First Indent 2"/>
    <w:basedOn w:val="af"/>
    <w:link w:val="2f0"/>
    <w:rsid w:val="00857E77"/>
    <w:pPr>
      <w:ind w:firstLine="210"/>
    </w:pPr>
    <w:rPr>
      <w:sz w:val="24"/>
      <w:szCs w:val="24"/>
    </w:rPr>
  </w:style>
  <w:style w:type="character" w:customStyle="1" w:styleId="2f0">
    <w:name w:val="Красная строка 2 Знак"/>
    <w:basedOn w:val="af0"/>
    <w:link w:val="2f"/>
    <w:rsid w:val="00857E77"/>
    <w:rPr>
      <w:rFonts w:ascii="Times New Roman" w:eastAsia="Times New Roman" w:hAnsi="Times New Roman" w:cs="Times New Roman"/>
      <w:sz w:val="24"/>
      <w:szCs w:val="24"/>
      <w:lang w:eastAsia="ru-RU"/>
    </w:rPr>
  </w:style>
  <w:style w:type="paragraph" w:styleId="34">
    <w:name w:val="Body Text Indent 3"/>
    <w:basedOn w:val="a"/>
    <w:link w:val="35"/>
    <w:uiPriority w:val="99"/>
    <w:rsid w:val="00857E77"/>
    <w:pPr>
      <w:spacing w:after="120"/>
      <w:ind w:left="283"/>
    </w:pPr>
    <w:rPr>
      <w:sz w:val="16"/>
      <w:szCs w:val="16"/>
    </w:rPr>
  </w:style>
  <w:style w:type="character" w:customStyle="1" w:styleId="35">
    <w:name w:val="Основной текст с отступом 3 Знак"/>
    <w:basedOn w:val="a0"/>
    <w:link w:val="34"/>
    <w:uiPriority w:val="99"/>
    <w:rsid w:val="00857E77"/>
    <w:rPr>
      <w:rFonts w:ascii="Times New Roman" w:eastAsia="Times New Roman" w:hAnsi="Times New Roman" w:cs="Times New Roman"/>
      <w:sz w:val="16"/>
      <w:szCs w:val="16"/>
      <w:lang w:eastAsia="ru-RU"/>
    </w:rPr>
  </w:style>
  <w:style w:type="character" w:customStyle="1" w:styleId="CommentTextChar">
    <w:name w:val="Comment Text Char"/>
    <w:locked/>
    <w:rsid w:val="00857E77"/>
  </w:style>
  <w:style w:type="character" w:customStyle="1" w:styleId="1f1">
    <w:name w:val="Текст примечания Знак1"/>
    <w:rsid w:val="00857E77"/>
    <w:rPr>
      <w:rFonts w:cs="Times New Roman"/>
    </w:rPr>
  </w:style>
  <w:style w:type="character" w:customStyle="1" w:styleId="CommentSubjectChar">
    <w:name w:val="Comment Subject Char"/>
    <w:locked/>
    <w:rsid w:val="00857E77"/>
    <w:rPr>
      <w:b/>
    </w:rPr>
  </w:style>
  <w:style w:type="paragraph" w:customStyle="1" w:styleId="ListParagraph1">
    <w:name w:val="List Paragraph1"/>
    <w:basedOn w:val="a"/>
    <w:rsid w:val="00857E77"/>
    <w:pPr>
      <w:autoSpaceDN w:val="0"/>
      <w:ind w:left="720"/>
    </w:pPr>
    <w:rPr>
      <w:sz w:val="24"/>
    </w:rPr>
  </w:style>
  <w:style w:type="paragraph" w:customStyle="1" w:styleId="fn2r">
    <w:name w:val="fn2r"/>
    <w:basedOn w:val="a"/>
    <w:rsid w:val="00F86602"/>
    <w:pPr>
      <w:suppressAutoHyphens/>
      <w:spacing w:before="280" w:after="280"/>
    </w:pPr>
    <w:rPr>
      <w:sz w:val="24"/>
      <w:szCs w:val="24"/>
      <w:lang w:eastAsia="zh-CN"/>
    </w:rPr>
  </w:style>
  <w:style w:type="paragraph" w:customStyle="1" w:styleId="1f2">
    <w:name w:val="марк список 1"/>
    <w:basedOn w:val="a"/>
    <w:rsid w:val="00F86602"/>
    <w:pPr>
      <w:tabs>
        <w:tab w:val="left" w:pos="360"/>
      </w:tabs>
      <w:suppressAutoHyphens/>
      <w:spacing w:before="120" w:after="120"/>
      <w:jc w:val="both"/>
    </w:pPr>
    <w:rPr>
      <w:sz w:val="24"/>
      <w:lang w:eastAsia="zh-CN"/>
    </w:rPr>
  </w:style>
  <w:style w:type="paragraph" w:customStyle="1" w:styleId="1f3">
    <w:name w:val="нум список 1"/>
    <w:basedOn w:val="1f2"/>
    <w:rsid w:val="00F86602"/>
  </w:style>
  <w:style w:type="paragraph" w:customStyle="1" w:styleId="220">
    <w:name w:val="Основной текст с отступом 22"/>
    <w:basedOn w:val="a"/>
    <w:rsid w:val="00F86602"/>
    <w:pPr>
      <w:suppressAutoHyphens/>
      <w:spacing w:after="120" w:line="480" w:lineRule="auto"/>
      <w:ind w:left="283"/>
    </w:pPr>
    <w:rPr>
      <w:rFonts w:ascii="Times New Roman CYR" w:hAnsi="Times New Roman CYR" w:cs="Times New Roman CYR"/>
      <w:lang w:eastAsia="zh-CN"/>
    </w:rPr>
  </w:style>
  <w:style w:type="paragraph" w:customStyle="1" w:styleId="punct">
    <w:name w:val="punct"/>
    <w:basedOn w:val="a"/>
    <w:rsid w:val="00F86602"/>
    <w:pPr>
      <w:numPr>
        <w:numId w:val="1"/>
      </w:numPr>
      <w:tabs>
        <w:tab w:val="left" w:pos="1241"/>
      </w:tabs>
      <w:suppressAutoHyphens/>
      <w:autoSpaceDE w:val="0"/>
      <w:spacing w:line="360" w:lineRule="auto"/>
      <w:ind w:left="390" w:firstLine="0"/>
      <w:jc w:val="both"/>
    </w:pPr>
    <w:rPr>
      <w:rFonts w:ascii="Times New Roman CYR" w:hAnsi="Times New Roman CYR" w:cs="Times New Roman CYR"/>
      <w:sz w:val="26"/>
      <w:szCs w:val="26"/>
      <w:lang w:eastAsia="zh-CN"/>
    </w:rPr>
  </w:style>
  <w:style w:type="paragraph" w:customStyle="1" w:styleId="lst">
    <w:name w:val="lst"/>
    <w:basedOn w:val="a"/>
    <w:rsid w:val="00F86602"/>
    <w:pPr>
      <w:suppressAutoHyphens/>
      <w:autoSpaceDE w:val="0"/>
      <w:spacing w:line="360" w:lineRule="auto"/>
      <w:jc w:val="both"/>
    </w:pPr>
    <w:rPr>
      <w:rFonts w:ascii="Times New Roman CYR" w:hAnsi="Times New Roman CYR" w:cs="Times New Roman CYR"/>
      <w:sz w:val="26"/>
      <w:lang w:eastAsia="zh-CN"/>
    </w:rPr>
  </w:style>
  <w:style w:type="paragraph" w:customStyle="1" w:styleId="lstm">
    <w:name w:val="lst_m"/>
    <w:basedOn w:val="a"/>
    <w:rsid w:val="00F86602"/>
    <w:pPr>
      <w:numPr>
        <w:numId w:val="2"/>
      </w:numPr>
      <w:suppressAutoHyphens/>
      <w:autoSpaceDE w:val="0"/>
      <w:spacing w:line="360" w:lineRule="auto"/>
      <w:jc w:val="both"/>
    </w:pPr>
    <w:rPr>
      <w:rFonts w:ascii="Times New Roman CYR" w:hAnsi="Times New Roman CYR" w:cs="Times New Roman CYR"/>
      <w:sz w:val="26"/>
      <w:lang w:val="en-US" w:eastAsia="zh-CN"/>
    </w:rPr>
  </w:style>
  <w:style w:type="paragraph" w:customStyle="1" w:styleId="txt">
    <w:name w:val="txt"/>
    <w:basedOn w:val="a"/>
    <w:rsid w:val="00F86602"/>
    <w:pPr>
      <w:suppressAutoHyphens/>
      <w:autoSpaceDE w:val="0"/>
      <w:spacing w:line="360" w:lineRule="auto"/>
      <w:ind w:firstLine="709"/>
      <w:jc w:val="both"/>
    </w:pPr>
    <w:rPr>
      <w:rFonts w:ascii="Times New Roman CYR" w:hAnsi="Times New Roman CYR" w:cs="Times New Roman CYR"/>
      <w:sz w:val="26"/>
      <w:szCs w:val="26"/>
      <w:lang w:eastAsia="zh-CN"/>
    </w:rPr>
  </w:style>
  <w:style w:type="paragraph" w:customStyle="1" w:styleId="ConsNonformat">
    <w:name w:val="ConsNonformat"/>
    <w:rsid w:val="00F86602"/>
    <w:pPr>
      <w:suppressAutoHyphens/>
      <w:autoSpaceDE w:val="0"/>
      <w:spacing w:after="0" w:line="240" w:lineRule="auto"/>
      <w:ind w:right="19772"/>
    </w:pPr>
    <w:rPr>
      <w:rFonts w:ascii="Courier New" w:eastAsia="Times New Roman" w:hAnsi="Courier New" w:cs="Courier New"/>
      <w:sz w:val="20"/>
      <w:szCs w:val="20"/>
      <w:lang w:eastAsia="zh-CN"/>
    </w:rPr>
  </w:style>
  <w:style w:type="character" w:customStyle="1" w:styleId="2b">
    <w:name w:val="Основной текст (2)_"/>
    <w:link w:val="2a"/>
    <w:uiPriority w:val="99"/>
    <w:locked/>
    <w:rsid w:val="00F86602"/>
    <w:rPr>
      <w:rFonts w:ascii="Times New Roman" w:eastAsia="Arial Unicode MS" w:hAnsi="Times New Roman" w:cs="Times New Roman"/>
      <w:b/>
      <w:bCs/>
      <w:sz w:val="18"/>
      <w:szCs w:val="18"/>
      <w:shd w:val="clear" w:color="auto" w:fill="FFFFFF"/>
      <w:lang w:eastAsia="zh-CN"/>
    </w:rPr>
  </w:style>
  <w:style w:type="paragraph" w:customStyle="1" w:styleId="91">
    <w:name w:val="Знак Знак Знак Знак9"/>
    <w:basedOn w:val="a"/>
    <w:rsid w:val="00450C5B"/>
    <w:pPr>
      <w:spacing w:before="100" w:beforeAutospacing="1" w:after="100" w:afterAutospacing="1"/>
    </w:pPr>
    <w:rPr>
      <w:rFonts w:ascii="Tahoma" w:hAnsi="Tahoma"/>
      <w:lang w:val="en-US" w:eastAsia="en-US"/>
    </w:rPr>
  </w:style>
  <w:style w:type="paragraph" w:customStyle="1" w:styleId="36">
    <w:name w:val="Обычный3"/>
    <w:rsid w:val="00450C5B"/>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41">
    <w:name w:val="Знак4"/>
    <w:basedOn w:val="a"/>
    <w:rsid w:val="00450C5B"/>
    <w:pPr>
      <w:spacing w:before="100" w:beforeAutospacing="1" w:after="100" w:afterAutospacing="1"/>
    </w:pPr>
    <w:rPr>
      <w:rFonts w:ascii="Tahoma" w:hAnsi="Tahoma"/>
      <w:lang w:val="en-US" w:eastAsia="en-US"/>
    </w:rPr>
  </w:style>
  <w:style w:type="paragraph" w:customStyle="1" w:styleId="37">
    <w:name w:val="Абзац списка3"/>
    <w:basedOn w:val="a"/>
    <w:rsid w:val="00450C5B"/>
    <w:pPr>
      <w:ind w:left="720"/>
      <w:contextualSpacing/>
    </w:pPr>
    <w:rPr>
      <w:rFonts w:eastAsia="Calibri"/>
    </w:rPr>
  </w:style>
  <w:style w:type="character" w:customStyle="1" w:styleId="240">
    <w:name w:val="Знак Знак24"/>
    <w:rsid w:val="00450C5B"/>
    <w:rPr>
      <w:sz w:val="28"/>
    </w:rPr>
  </w:style>
  <w:style w:type="paragraph" w:customStyle="1" w:styleId="Style1">
    <w:name w:val="Style1"/>
    <w:basedOn w:val="a"/>
    <w:rsid w:val="00C748FD"/>
    <w:pPr>
      <w:widowControl w:val="0"/>
      <w:suppressAutoHyphens/>
      <w:autoSpaceDE w:val="0"/>
      <w:spacing w:line="323" w:lineRule="exact"/>
      <w:ind w:firstLine="734"/>
      <w:jc w:val="both"/>
    </w:pPr>
    <w:rPr>
      <w:sz w:val="24"/>
      <w:szCs w:val="24"/>
      <w:lang w:eastAsia="zh-CN"/>
    </w:rPr>
  </w:style>
  <w:style w:type="paragraph" w:customStyle="1" w:styleId="Style2">
    <w:name w:val="Style2"/>
    <w:basedOn w:val="a"/>
    <w:rsid w:val="00C748FD"/>
    <w:pPr>
      <w:widowControl w:val="0"/>
      <w:suppressAutoHyphens/>
      <w:autoSpaceDE w:val="0"/>
      <w:spacing w:line="322" w:lineRule="exact"/>
      <w:jc w:val="both"/>
    </w:pPr>
    <w:rPr>
      <w:sz w:val="24"/>
      <w:szCs w:val="24"/>
      <w:lang w:eastAsia="zh-CN"/>
    </w:rPr>
  </w:style>
  <w:style w:type="paragraph" w:customStyle="1" w:styleId="Style3">
    <w:name w:val="Style3"/>
    <w:basedOn w:val="a"/>
    <w:rsid w:val="00C748FD"/>
    <w:pPr>
      <w:widowControl w:val="0"/>
      <w:suppressAutoHyphens/>
      <w:autoSpaceDE w:val="0"/>
    </w:pPr>
    <w:rPr>
      <w:sz w:val="24"/>
      <w:szCs w:val="24"/>
      <w:lang w:eastAsia="zh-CN"/>
    </w:rPr>
  </w:style>
  <w:style w:type="paragraph" w:customStyle="1" w:styleId="Style4">
    <w:name w:val="Style4"/>
    <w:basedOn w:val="a"/>
    <w:rsid w:val="00C748FD"/>
    <w:pPr>
      <w:widowControl w:val="0"/>
      <w:suppressAutoHyphens/>
      <w:autoSpaceDE w:val="0"/>
      <w:spacing w:line="322" w:lineRule="exact"/>
      <w:ind w:firstLine="730"/>
      <w:jc w:val="both"/>
    </w:pPr>
    <w:rPr>
      <w:sz w:val="24"/>
      <w:szCs w:val="24"/>
      <w:lang w:eastAsia="zh-CN"/>
    </w:rPr>
  </w:style>
  <w:style w:type="paragraph" w:customStyle="1" w:styleId="Style6">
    <w:name w:val="Style6"/>
    <w:basedOn w:val="a"/>
    <w:rsid w:val="00C748FD"/>
    <w:pPr>
      <w:widowControl w:val="0"/>
      <w:suppressAutoHyphens/>
      <w:autoSpaceDE w:val="0"/>
      <w:spacing w:line="245" w:lineRule="exact"/>
      <w:ind w:firstLine="566"/>
      <w:jc w:val="both"/>
    </w:pPr>
    <w:rPr>
      <w:sz w:val="24"/>
      <w:szCs w:val="24"/>
      <w:lang w:eastAsia="zh-CN"/>
    </w:rPr>
  </w:style>
  <w:style w:type="paragraph" w:customStyle="1" w:styleId="Style8">
    <w:name w:val="Style8"/>
    <w:basedOn w:val="a"/>
    <w:rsid w:val="00C748FD"/>
    <w:pPr>
      <w:widowControl w:val="0"/>
      <w:suppressAutoHyphens/>
      <w:autoSpaceDE w:val="0"/>
      <w:spacing w:line="245" w:lineRule="exact"/>
      <w:ind w:firstLine="562"/>
      <w:jc w:val="both"/>
    </w:pPr>
    <w:rPr>
      <w:sz w:val="24"/>
      <w:szCs w:val="24"/>
      <w:lang w:eastAsia="zh-CN"/>
    </w:rPr>
  </w:style>
  <w:style w:type="paragraph" w:customStyle="1" w:styleId="afff5">
    <w:name w:val="Содержимое врезки"/>
    <w:basedOn w:val="ab"/>
    <w:rsid w:val="00C748FD"/>
    <w:pPr>
      <w:tabs>
        <w:tab w:val="clear" w:pos="8306"/>
      </w:tabs>
      <w:suppressAutoHyphens/>
      <w:spacing w:after="120"/>
      <w:jc w:val="left"/>
    </w:pPr>
    <w:rPr>
      <w:sz w:val="24"/>
      <w:szCs w:val="24"/>
      <w:lang w:eastAsia="zh-CN"/>
    </w:rPr>
  </w:style>
  <w:style w:type="character" w:customStyle="1" w:styleId="WW8Num4z0">
    <w:name w:val="WW8Num4z0"/>
    <w:rsid w:val="00C748FD"/>
    <w:rPr>
      <w:rFonts w:ascii="Times New Roman" w:hAnsi="Times New Roman" w:cs="Times New Roman" w:hint="default"/>
    </w:rPr>
  </w:style>
  <w:style w:type="character" w:customStyle="1" w:styleId="WW8Num5z0">
    <w:name w:val="WW8Num5z0"/>
    <w:rsid w:val="00C748FD"/>
    <w:rPr>
      <w:rFonts w:ascii="Times New Roman" w:hAnsi="Times New Roman" w:cs="Times New Roman" w:hint="default"/>
    </w:rPr>
  </w:style>
  <w:style w:type="character" w:customStyle="1" w:styleId="WW8Num10z0">
    <w:name w:val="WW8Num10z0"/>
    <w:rsid w:val="00C748FD"/>
    <w:rPr>
      <w:rFonts w:ascii="Times New Roman" w:hAnsi="Times New Roman" w:cs="Times New Roman" w:hint="default"/>
    </w:rPr>
  </w:style>
  <w:style w:type="character" w:customStyle="1" w:styleId="WW8Num12z0">
    <w:name w:val="WW8Num12z0"/>
    <w:rsid w:val="00C748FD"/>
    <w:rPr>
      <w:rFonts w:ascii="Times New Roman" w:hAnsi="Times New Roman" w:cs="Times New Roman" w:hint="default"/>
    </w:rPr>
  </w:style>
  <w:style w:type="character" w:customStyle="1" w:styleId="WW8NumSt2z0">
    <w:name w:val="WW8NumSt2z0"/>
    <w:rsid w:val="00C748FD"/>
    <w:rPr>
      <w:rFonts w:ascii="Times New Roman" w:hAnsi="Times New Roman" w:cs="Times New Roman" w:hint="default"/>
    </w:rPr>
  </w:style>
  <w:style w:type="character" w:customStyle="1" w:styleId="WW8NumSt5z0">
    <w:name w:val="WW8NumSt5z0"/>
    <w:rsid w:val="00C748FD"/>
    <w:rPr>
      <w:rFonts w:ascii="Times New Roman" w:hAnsi="Times New Roman" w:cs="Times New Roman" w:hint="default"/>
    </w:rPr>
  </w:style>
  <w:style w:type="character" w:customStyle="1" w:styleId="WW8NumSt6z0">
    <w:name w:val="WW8NumSt6z0"/>
    <w:rsid w:val="00C748FD"/>
    <w:rPr>
      <w:rFonts w:ascii="Times New Roman" w:hAnsi="Times New Roman" w:cs="Times New Roman" w:hint="default"/>
    </w:rPr>
  </w:style>
  <w:style w:type="character" w:customStyle="1" w:styleId="WW8NumSt9z0">
    <w:name w:val="WW8NumSt9z0"/>
    <w:rsid w:val="00C748FD"/>
    <w:rPr>
      <w:rFonts w:ascii="Times New Roman" w:hAnsi="Times New Roman" w:cs="Times New Roman" w:hint="default"/>
    </w:rPr>
  </w:style>
  <w:style w:type="character" w:customStyle="1" w:styleId="WW8NumSt11z0">
    <w:name w:val="WW8NumSt11z0"/>
    <w:rsid w:val="00C748FD"/>
    <w:rPr>
      <w:rFonts w:ascii="Times New Roman" w:hAnsi="Times New Roman" w:cs="Times New Roman" w:hint="default"/>
    </w:rPr>
  </w:style>
  <w:style w:type="character" w:customStyle="1" w:styleId="FontStyle12">
    <w:name w:val="Font Style12"/>
    <w:rsid w:val="00C748FD"/>
    <w:rPr>
      <w:rFonts w:ascii="Times New Roman" w:hAnsi="Times New Roman" w:cs="Times New Roman" w:hint="default"/>
      <w:sz w:val="26"/>
      <w:szCs w:val="26"/>
    </w:rPr>
  </w:style>
  <w:style w:type="character" w:customStyle="1" w:styleId="FontStyle14">
    <w:name w:val="Font Style14"/>
    <w:rsid w:val="00C748FD"/>
    <w:rPr>
      <w:rFonts w:ascii="Times New Roman" w:hAnsi="Times New Roman" w:cs="Times New Roman" w:hint="default"/>
      <w:b/>
      <w:bCs/>
      <w:sz w:val="26"/>
      <w:szCs w:val="26"/>
    </w:rPr>
  </w:style>
  <w:style w:type="character" w:customStyle="1" w:styleId="ConsPlusNormal1">
    <w:name w:val="ConsPlusNormal Знак Знак"/>
    <w:rsid w:val="00C748FD"/>
    <w:rPr>
      <w:rFonts w:ascii="Arial" w:hAnsi="Arial" w:cs="Arial" w:hint="default"/>
      <w:lang w:val="ru-RU" w:bidi="ar-SA"/>
    </w:rPr>
  </w:style>
  <w:style w:type="paragraph" w:customStyle="1" w:styleId="221">
    <w:name w:val="Основной текст 22"/>
    <w:basedOn w:val="a"/>
    <w:rsid w:val="00D07D11"/>
    <w:pPr>
      <w:spacing w:after="120" w:line="480" w:lineRule="auto"/>
    </w:pPr>
    <w:rPr>
      <w:sz w:val="24"/>
      <w:szCs w:val="24"/>
      <w:lang w:eastAsia="zh-CN"/>
    </w:rPr>
  </w:style>
  <w:style w:type="paragraph" w:customStyle="1" w:styleId="LO-Normal">
    <w:name w:val="LO-Normal"/>
    <w:rsid w:val="00D07D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30">
    <w:name w:val="Основной текст 33"/>
    <w:basedOn w:val="a"/>
    <w:rsid w:val="00D07D11"/>
    <w:pPr>
      <w:spacing w:after="120"/>
    </w:pPr>
    <w:rPr>
      <w:sz w:val="16"/>
      <w:szCs w:val="16"/>
      <w:lang w:eastAsia="zh-CN"/>
    </w:rPr>
  </w:style>
  <w:style w:type="paragraph" w:customStyle="1" w:styleId="LO-Normal1">
    <w:name w:val="LO-Normal1"/>
    <w:rsid w:val="00D07D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20">
    <w:name w:val="Основной текст 32"/>
    <w:basedOn w:val="a"/>
    <w:rsid w:val="00D07D11"/>
    <w:pPr>
      <w:spacing w:after="120"/>
    </w:pPr>
    <w:rPr>
      <w:rFonts w:ascii="Times New Roman CYR" w:hAnsi="Times New Roman CYR" w:cs="Times New Roman CYR"/>
      <w:sz w:val="16"/>
      <w:szCs w:val="16"/>
      <w:lang w:val="x-none" w:eastAsia="zh-CN"/>
    </w:rPr>
  </w:style>
  <w:style w:type="character" w:customStyle="1" w:styleId="WW8Num1z0">
    <w:name w:val="WW8Num1z0"/>
    <w:rsid w:val="00D07D11"/>
  </w:style>
  <w:style w:type="character" w:customStyle="1" w:styleId="WW8Num1z1">
    <w:name w:val="WW8Num1z1"/>
    <w:rsid w:val="00D07D11"/>
  </w:style>
  <w:style w:type="character" w:customStyle="1" w:styleId="WW8Num1z2">
    <w:name w:val="WW8Num1z2"/>
    <w:rsid w:val="00D07D11"/>
  </w:style>
  <w:style w:type="character" w:customStyle="1" w:styleId="WW8Num1z3">
    <w:name w:val="WW8Num1z3"/>
    <w:rsid w:val="00D07D11"/>
  </w:style>
  <w:style w:type="character" w:customStyle="1" w:styleId="WW8Num1z4">
    <w:name w:val="WW8Num1z4"/>
    <w:rsid w:val="00D07D11"/>
  </w:style>
  <w:style w:type="character" w:customStyle="1" w:styleId="WW8Num1z5">
    <w:name w:val="WW8Num1z5"/>
    <w:rsid w:val="00D07D11"/>
  </w:style>
  <w:style w:type="character" w:customStyle="1" w:styleId="WW8Num1z6">
    <w:name w:val="WW8Num1z6"/>
    <w:rsid w:val="00D07D11"/>
  </w:style>
  <w:style w:type="character" w:customStyle="1" w:styleId="WW8Num1z7">
    <w:name w:val="WW8Num1z7"/>
    <w:rsid w:val="00D07D11"/>
  </w:style>
  <w:style w:type="character" w:customStyle="1" w:styleId="WW8Num1z8">
    <w:name w:val="WW8Num1z8"/>
    <w:rsid w:val="00D07D11"/>
  </w:style>
  <w:style w:type="character" w:customStyle="1" w:styleId="WW8Num2z0">
    <w:name w:val="WW8Num2z0"/>
    <w:rsid w:val="00D07D11"/>
  </w:style>
  <w:style w:type="character" w:customStyle="1" w:styleId="WW8Num2z1">
    <w:name w:val="WW8Num2z1"/>
    <w:rsid w:val="00D07D11"/>
  </w:style>
  <w:style w:type="character" w:customStyle="1" w:styleId="WW8Num2z2">
    <w:name w:val="WW8Num2z2"/>
    <w:rsid w:val="00D07D11"/>
  </w:style>
  <w:style w:type="character" w:customStyle="1" w:styleId="WW8Num2z3">
    <w:name w:val="WW8Num2z3"/>
    <w:rsid w:val="00D07D11"/>
  </w:style>
  <w:style w:type="character" w:customStyle="1" w:styleId="WW8Num2z4">
    <w:name w:val="WW8Num2z4"/>
    <w:rsid w:val="00D07D11"/>
  </w:style>
  <w:style w:type="character" w:customStyle="1" w:styleId="WW8Num2z5">
    <w:name w:val="WW8Num2z5"/>
    <w:rsid w:val="00D07D11"/>
  </w:style>
  <w:style w:type="character" w:customStyle="1" w:styleId="WW8Num2z6">
    <w:name w:val="WW8Num2z6"/>
    <w:rsid w:val="00D07D11"/>
  </w:style>
  <w:style w:type="character" w:customStyle="1" w:styleId="WW8Num2z7">
    <w:name w:val="WW8Num2z7"/>
    <w:rsid w:val="00D07D11"/>
  </w:style>
  <w:style w:type="character" w:customStyle="1" w:styleId="WW8Num2z8">
    <w:name w:val="WW8Num2z8"/>
    <w:rsid w:val="00D07D11"/>
  </w:style>
  <w:style w:type="character" w:customStyle="1" w:styleId="WW8NumSt3z0">
    <w:name w:val="WW8NumSt3z0"/>
    <w:rsid w:val="00D07D11"/>
    <w:rPr>
      <w:rFonts w:ascii="Times New Roman" w:hAnsi="Times New Roman" w:cs="Times New Roman" w:hint="default"/>
    </w:rPr>
  </w:style>
  <w:style w:type="paragraph" w:customStyle="1" w:styleId="2f1">
    <w:name w:val="Без интервала2"/>
    <w:rsid w:val="006A6AFC"/>
    <w:pPr>
      <w:spacing w:after="0" w:line="240" w:lineRule="auto"/>
    </w:pPr>
    <w:rPr>
      <w:rFonts w:ascii="Times New Roman" w:eastAsia="Times New Roman" w:hAnsi="Times New Roman" w:cs="Times New Roman"/>
      <w:sz w:val="24"/>
    </w:rPr>
  </w:style>
  <w:style w:type="paragraph" w:customStyle="1" w:styleId="Heading">
    <w:name w:val="Heading"/>
    <w:rsid w:val="005C3F12"/>
    <w:pPr>
      <w:widowControl w:val="0"/>
      <w:suppressAutoHyphens/>
      <w:autoSpaceDE w:val="0"/>
      <w:spacing w:after="0" w:line="240" w:lineRule="auto"/>
    </w:pPr>
    <w:rPr>
      <w:rFonts w:ascii="Arial" w:eastAsia="Times New Roman" w:hAnsi="Arial" w:cs="Arial"/>
      <w:b/>
      <w:bCs/>
      <w:lang w:eastAsia="zh-CN"/>
    </w:rPr>
  </w:style>
  <w:style w:type="paragraph" w:styleId="afff6">
    <w:name w:val="Block Text"/>
    <w:basedOn w:val="a"/>
    <w:rsid w:val="006D5FF1"/>
    <w:pPr>
      <w:tabs>
        <w:tab w:val="left" w:pos="11624"/>
      </w:tabs>
      <w:ind w:left="709" w:right="283"/>
      <w:jc w:val="both"/>
    </w:pPr>
    <w:rPr>
      <w:sz w:val="22"/>
    </w:rPr>
  </w:style>
  <w:style w:type="paragraph" w:customStyle="1" w:styleId="FirstParagraph">
    <w:name w:val="First Paragraph"/>
    <w:basedOn w:val="ab"/>
    <w:next w:val="ab"/>
    <w:qFormat/>
    <w:rsid w:val="003C39AF"/>
    <w:pPr>
      <w:tabs>
        <w:tab w:val="clear" w:pos="8306"/>
      </w:tabs>
      <w:spacing w:before="180" w:after="180"/>
      <w:jc w:val="left"/>
    </w:pPr>
    <w:rPr>
      <w:rFonts w:ascii="Cambria" w:eastAsia="Cambria" w:hAnsi="Cambria"/>
      <w:sz w:val="24"/>
      <w:szCs w:val="24"/>
      <w:lang w:val="en-US" w:eastAsia="en-US"/>
    </w:rPr>
  </w:style>
  <w:style w:type="paragraph" w:customStyle="1" w:styleId="42">
    <w:name w:val="Абзац списка4"/>
    <w:basedOn w:val="a"/>
    <w:rsid w:val="00DF0F71"/>
    <w:pPr>
      <w:ind w:left="720"/>
      <w:contextualSpacing/>
    </w:pPr>
    <w:rPr>
      <w:rFonts w:eastAsia="Calibri"/>
    </w:rPr>
  </w:style>
  <w:style w:type="paragraph" w:customStyle="1" w:styleId="81">
    <w:name w:val="Знак Знак Знак Знак8"/>
    <w:basedOn w:val="a"/>
    <w:rsid w:val="00DF0F71"/>
    <w:pPr>
      <w:spacing w:before="100" w:beforeAutospacing="1" w:after="100" w:afterAutospacing="1"/>
    </w:pPr>
    <w:rPr>
      <w:rFonts w:ascii="Tahoma" w:hAnsi="Tahoma"/>
      <w:lang w:val="en-US" w:eastAsia="en-US"/>
    </w:rPr>
  </w:style>
  <w:style w:type="paragraph" w:customStyle="1" w:styleId="43">
    <w:name w:val="Обычный4"/>
    <w:rsid w:val="00DF0F71"/>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8">
    <w:name w:val="Знак3"/>
    <w:basedOn w:val="a"/>
    <w:rsid w:val="00DF0F71"/>
    <w:pPr>
      <w:spacing w:before="100" w:beforeAutospacing="1" w:after="100" w:afterAutospacing="1"/>
    </w:pPr>
    <w:rPr>
      <w:rFonts w:ascii="Tahoma" w:hAnsi="Tahoma"/>
      <w:lang w:val="en-US" w:eastAsia="en-US"/>
    </w:rPr>
  </w:style>
  <w:style w:type="character" w:customStyle="1" w:styleId="230">
    <w:name w:val="Знак Знак23"/>
    <w:rsid w:val="00DF0F71"/>
    <w:rPr>
      <w:sz w:val="28"/>
    </w:rPr>
  </w:style>
  <w:style w:type="paragraph" w:customStyle="1" w:styleId="231">
    <w:name w:val="Основной текст с отступом 23"/>
    <w:basedOn w:val="a"/>
    <w:rsid w:val="00DF0F71"/>
    <w:pPr>
      <w:overflowPunct w:val="0"/>
      <w:autoSpaceDE w:val="0"/>
      <w:autoSpaceDN w:val="0"/>
      <w:adjustRightInd w:val="0"/>
      <w:ind w:firstLine="720"/>
      <w:jc w:val="both"/>
    </w:pPr>
    <w:rPr>
      <w:sz w:val="28"/>
    </w:rPr>
  </w:style>
  <w:style w:type="paragraph" w:customStyle="1" w:styleId="1f4">
    <w:name w:val="[ ]1"/>
    <w:basedOn w:val="a"/>
    <w:rsid w:val="00DF0F71"/>
    <w:pPr>
      <w:autoSpaceDE w:val="0"/>
      <w:autoSpaceDN w:val="0"/>
      <w:adjustRightInd w:val="0"/>
      <w:spacing w:line="288" w:lineRule="auto"/>
      <w:textAlignment w:val="center"/>
    </w:pPr>
    <w:rPr>
      <w:rFonts w:ascii="Times (T1) Roman" w:eastAsia="Calibri" w:hAnsi="Times (T1) Roman" w:cs="Times (T1) Roman"/>
      <w:color w:val="000000"/>
      <w:sz w:val="24"/>
      <w:szCs w:val="24"/>
    </w:rPr>
  </w:style>
  <w:style w:type="paragraph" w:customStyle="1" w:styleId="afff7">
    <w:name w:val="Основной"/>
    <w:basedOn w:val="a"/>
    <w:locked/>
    <w:rsid w:val="00DF0F71"/>
    <w:pPr>
      <w:spacing w:after="20" w:line="360" w:lineRule="auto"/>
      <w:ind w:firstLine="709"/>
      <w:jc w:val="both"/>
    </w:pPr>
    <w:rPr>
      <w:rFonts w:eastAsia="Calibri"/>
      <w:sz w:val="28"/>
      <w:szCs w:val="28"/>
    </w:rPr>
  </w:style>
  <w:style w:type="paragraph" w:customStyle="1" w:styleId="afff8">
    <w:name w:val="Знак Знак Знак Знак Знак Знак"/>
    <w:basedOn w:val="a"/>
    <w:rsid w:val="00DF0F71"/>
    <w:pPr>
      <w:spacing w:after="160" w:line="240" w:lineRule="exact"/>
    </w:pPr>
    <w:rPr>
      <w:rFonts w:ascii="Verdana" w:hAnsi="Verdana" w:cs="Verdana"/>
      <w:lang w:val="en-US" w:eastAsia="en-US"/>
    </w:rPr>
  </w:style>
  <w:style w:type="paragraph" w:customStyle="1" w:styleId="71">
    <w:name w:val="Основной текст7"/>
    <w:basedOn w:val="a"/>
    <w:link w:val="afff9"/>
    <w:rsid w:val="00DF0F71"/>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afff9">
    <w:name w:val="Основной текст_"/>
    <w:link w:val="71"/>
    <w:locked/>
    <w:rsid w:val="00DF0F71"/>
    <w:rPr>
      <w:rFonts w:ascii="Times New Roman" w:eastAsia="Calibri" w:hAnsi="Times New Roman" w:cs="Times New Roman"/>
      <w:sz w:val="28"/>
      <w:szCs w:val="28"/>
      <w:shd w:val="clear" w:color="auto" w:fill="FFFFFF"/>
      <w:lang w:val="x-none" w:eastAsia="x-none"/>
    </w:rPr>
  </w:style>
  <w:style w:type="character" w:styleId="afffa">
    <w:name w:val="endnote reference"/>
    <w:rsid w:val="00DF0F71"/>
    <w:rPr>
      <w:vertAlign w:val="superscript"/>
    </w:rPr>
  </w:style>
  <w:style w:type="paragraph" w:customStyle="1" w:styleId="39">
    <w:name w:val="Без интервала3"/>
    <w:rsid w:val="00DF0F71"/>
    <w:pPr>
      <w:spacing w:after="0" w:line="240" w:lineRule="auto"/>
    </w:pPr>
    <w:rPr>
      <w:rFonts w:ascii="Calibri" w:eastAsia="Times New Roman" w:hAnsi="Calibri" w:cs="Times New Roman"/>
      <w:sz w:val="20"/>
      <w:szCs w:val="20"/>
    </w:rPr>
  </w:style>
  <w:style w:type="paragraph" w:customStyle="1" w:styleId="msonormalcxspmiddle">
    <w:name w:val="msonormalcxspmiddle"/>
    <w:basedOn w:val="a"/>
    <w:rsid w:val="00DF0F71"/>
    <w:pPr>
      <w:spacing w:before="100" w:beforeAutospacing="1" w:after="100" w:afterAutospacing="1"/>
    </w:pPr>
    <w:rPr>
      <w:sz w:val="24"/>
      <w:szCs w:val="24"/>
    </w:rPr>
  </w:style>
  <w:style w:type="paragraph" w:customStyle="1" w:styleId="72">
    <w:name w:val="Знак Знак Знак Знак7"/>
    <w:basedOn w:val="a"/>
    <w:rsid w:val="0087293A"/>
    <w:pPr>
      <w:spacing w:before="100" w:beforeAutospacing="1" w:after="100" w:afterAutospacing="1"/>
    </w:pPr>
    <w:rPr>
      <w:rFonts w:ascii="Tahoma" w:hAnsi="Tahoma"/>
      <w:lang w:val="en-US" w:eastAsia="en-US"/>
    </w:rPr>
  </w:style>
  <w:style w:type="paragraph" w:customStyle="1" w:styleId="53">
    <w:name w:val="Обычный5"/>
    <w:rsid w:val="0087293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2f2">
    <w:name w:val="Знак2"/>
    <w:basedOn w:val="a"/>
    <w:rsid w:val="0087293A"/>
    <w:pPr>
      <w:spacing w:before="100" w:beforeAutospacing="1" w:after="100" w:afterAutospacing="1"/>
    </w:pPr>
    <w:rPr>
      <w:rFonts w:ascii="Tahoma" w:hAnsi="Tahoma"/>
      <w:lang w:val="en-US" w:eastAsia="en-US"/>
    </w:rPr>
  </w:style>
  <w:style w:type="paragraph" w:customStyle="1" w:styleId="54">
    <w:name w:val="Абзац списка5"/>
    <w:basedOn w:val="a"/>
    <w:rsid w:val="0087293A"/>
    <w:pPr>
      <w:ind w:left="720"/>
      <w:contextualSpacing/>
    </w:pPr>
    <w:rPr>
      <w:rFonts w:eastAsia="Calibri"/>
    </w:rPr>
  </w:style>
  <w:style w:type="character" w:customStyle="1" w:styleId="222">
    <w:name w:val="Знак Знак22"/>
    <w:rsid w:val="0087293A"/>
    <w:rPr>
      <w:sz w:val="28"/>
    </w:rPr>
  </w:style>
  <w:style w:type="paragraph" w:customStyle="1" w:styleId="241">
    <w:name w:val="Основной текст с отступом 24"/>
    <w:basedOn w:val="a"/>
    <w:rsid w:val="0087293A"/>
    <w:pPr>
      <w:overflowPunct w:val="0"/>
      <w:autoSpaceDE w:val="0"/>
      <w:autoSpaceDN w:val="0"/>
      <w:adjustRightInd w:val="0"/>
      <w:ind w:firstLine="720"/>
      <w:jc w:val="both"/>
    </w:pPr>
    <w:rPr>
      <w:sz w:val="28"/>
    </w:rPr>
  </w:style>
  <w:style w:type="paragraph" w:customStyle="1" w:styleId="44">
    <w:name w:val="Без интервала4"/>
    <w:rsid w:val="0087293A"/>
    <w:pPr>
      <w:spacing w:after="0" w:line="240" w:lineRule="auto"/>
    </w:pPr>
    <w:rPr>
      <w:rFonts w:ascii="Calibri" w:eastAsia="Times New Roman" w:hAnsi="Calibri" w:cs="Times New Roman"/>
      <w:sz w:val="20"/>
      <w:szCs w:val="20"/>
    </w:rPr>
  </w:style>
  <w:style w:type="character" w:customStyle="1" w:styleId="313">
    <w:name w:val="Основной текст с отступом 3 Знак1"/>
    <w:basedOn w:val="a0"/>
    <w:uiPriority w:val="99"/>
    <w:semiHidden/>
    <w:rsid w:val="00E52A77"/>
    <w:rPr>
      <w:sz w:val="16"/>
      <w:szCs w:val="16"/>
    </w:rPr>
  </w:style>
  <w:style w:type="paragraph" w:customStyle="1" w:styleId="214">
    <w:name w:val="21"/>
    <w:basedOn w:val="a"/>
    <w:rsid w:val="00FD6807"/>
    <w:pPr>
      <w:spacing w:before="115" w:after="115"/>
    </w:pPr>
    <w:rPr>
      <w:sz w:val="24"/>
      <w:szCs w:val="24"/>
    </w:rPr>
  </w:style>
  <w:style w:type="paragraph" w:customStyle="1" w:styleId="tm7">
    <w:name w:val="tm7"/>
    <w:basedOn w:val="a"/>
    <w:rsid w:val="00FD6807"/>
    <w:pPr>
      <w:spacing w:before="20" w:after="20"/>
      <w:ind w:firstLine="720"/>
      <w:jc w:val="both"/>
    </w:pPr>
    <w:rPr>
      <w:color w:val="000000"/>
    </w:rPr>
  </w:style>
  <w:style w:type="paragraph" w:customStyle="1" w:styleId="1f5">
    <w:name w:val="заголовок 1"/>
    <w:basedOn w:val="a"/>
    <w:next w:val="a"/>
    <w:rsid w:val="00FD6807"/>
    <w:pPr>
      <w:keepNext/>
      <w:widowControl w:val="0"/>
    </w:pPr>
    <w:rPr>
      <w:sz w:val="28"/>
    </w:rPr>
  </w:style>
  <w:style w:type="paragraph" w:customStyle="1" w:styleId="2f3">
    <w:name w:val="заголовок 2"/>
    <w:basedOn w:val="a"/>
    <w:next w:val="a"/>
    <w:rsid w:val="00FD6807"/>
    <w:pPr>
      <w:keepNext/>
      <w:widowControl w:val="0"/>
      <w:jc w:val="both"/>
    </w:pPr>
    <w:rPr>
      <w:sz w:val="28"/>
    </w:rPr>
  </w:style>
  <w:style w:type="character" w:customStyle="1" w:styleId="afffb">
    <w:name w:val="номер страницы"/>
    <w:basedOn w:val="afffc"/>
    <w:rsid w:val="00FD6807"/>
  </w:style>
  <w:style w:type="character" w:customStyle="1" w:styleId="afffc">
    <w:name w:val="Основной шрифт"/>
    <w:rsid w:val="00FD6807"/>
  </w:style>
  <w:style w:type="paragraph" w:customStyle="1" w:styleId="232">
    <w:name w:val="Основной текст 23"/>
    <w:basedOn w:val="a"/>
    <w:rsid w:val="00FD6807"/>
    <w:pPr>
      <w:widowControl w:val="0"/>
      <w:jc w:val="both"/>
    </w:pPr>
    <w:rPr>
      <w:b/>
      <w:sz w:val="28"/>
      <w:u w:val="single"/>
    </w:rPr>
  </w:style>
  <w:style w:type="paragraph" w:customStyle="1" w:styleId="340">
    <w:name w:val="Основной текст 34"/>
    <w:basedOn w:val="a"/>
    <w:rsid w:val="00FD6807"/>
    <w:pPr>
      <w:widowControl w:val="0"/>
      <w:jc w:val="both"/>
    </w:pPr>
    <w:rPr>
      <w:b/>
      <w:sz w:val="28"/>
    </w:rPr>
  </w:style>
  <w:style w:type="paragraph" w:customStyle="1" w:styleId="1f6">
    <w:name w:val="Текст1"/>
    <w:basedOn w:val="a"/>
    <w:rsid w:val="00FD6807"/>
    <w:rPr>
      <w:rFonts w:ascii="Courier New" w:hAnsi="Courier New"/>
    </w:rPr>
  </w:style>
  <w:style w:type="paragraph" w:customStyle="1" w:styleId="321">
    <w:name w:val="Основной текст с отступом 32"/>
    <w:basedOn w:val="a"/>
    <w:rsid w:val="00FD6807"/>
    <w:pPr>
      <w:ind w:firstLine="426"/>
      <w:jc w:val="both"/>
    </w:pPr>
    <w:rPr>
      <w:sz w:val="24"/>
    </w:rPr>
  </w:style>
  <w:style w:type="character" w:customStyle="1" w:styleId="1f7">
    <w:name w:val="Гиперссылка1"/>
    <w:rsid w:val="00FD6807"/>
    <w:rPr>
      <w:color w:val="0000FF"/>
      <w:u w:val="single"/>
    </w:rPr>
  </w:style>
  <w:style w:type="paragraph" w:customStyle="1" w:styleId="Iauiue">
    <w:name w:val="Iau?iue"/>
    <w:rsid w:val="00FD6807"/>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FD6807"/>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FD6807"/>
    <w:pPr>
      <w:widowControl w:val="0"/>
    </w:pPr>
    <w:rPr>
      <w:rFonts w:ascii="Courier New" w:hAnsi="Courier New"/>
    </w:rPr>
  </w:style>
  <w:style w:type="paragraph" w:customStyle="1" w:styleId="font5">
    <w:name w:val="font5"/>
    <w:basedOn w:val="a"/>
    <w:rsid w:val="00FD6807"/>
    <w:pPr>
      <w:spacing w:before="100" w:beforeAutospacing="1" w:after="100" w:afterAutospacing="1"/>
    </w:pPr>
    <w:rPr>
      <w:b/>
      <w:bCs/>
      <w:sz w:val="28"/>
      <w:szCs w:val="28"/>
    </w:rPr>
  </w:style>
  <w:style w:type="paragraph" w:customStyle="1" w:styleId="font6">
    <w:name w:val="font6"/>
    <w:basedOn w:val="a"/>
    <w:rsid w:val="00FD6807"/>
    <w:pPr>
      <w:spacing w:before="100" w:beforeAutospacing="1" w:after="100" w:afterAutospacing="1"/>
    </w:pPr>
    <w:rPr>
      <w:sz w:val="28"/>
      <w:szCs w:val="28"/>
    </w:rPr>
  </w:style>
  <w:style w:type="paragraph" w:customStyle="1" w:styleId="xl24">
    <w:name w:val="xl24"/>
    <w:basedOn w:val="a"/>
    <w:rsid w:val="00FD6807"/>
    <w:pPr>
      <w:spacing w:before="100" w:beforeAutospacing="1" w:after="100" w:afterAutospacing="1"/>
      <w:jc w:val="right"/>
    </w:pPr>
    <w:rPr>
      <w:b/>
      <w:bCs/>
      <w:color w:val="FF0000"/>
      <w:sz w:val="28"/>
      <w:szCs w:val="28"/>
    </w:rPr>
  </w:style>
  <w:style w:type="paragraph" w:customStyle="1" w:styleId="xl25">
    <w:name w:val="xl25"/>
    <w:basedOn w:val="a"/>
    <w:rsid w:val="00FD6807"/>
    <w:pPr>
      <w:spacing w:before="100" w:beforeAutospacing="1" w:after="100" w:afterAutospacing="1"/>
      <w:jc w:val="right"/>
    </w:pPr>
    <w:rPr>
      <w:sz w:val="24"/>
      <w:szCs w:val="24"/>
    </w:rPr>
  </w:style>
  <w:style w:type="paragraph" w:customStyle="1" w:styleId="xl26">
    <w:name w:val="xl26"/>
    <w:basedOn w:val="a"/>
    <w:rsid w:val="00FD6807"/>
    <w:pPr>
      <w:spacing w:before="100" w:beforeAutospacing="1" w:after="100" w:afterAutospacing="1"/>
      <w:jc w:val="right"/>
    </w:pPr>
    <w:rPr>
      <w:sz w:val="28"/>
      <w:szCs w:val="28"/>
    </w:rPr>
  </w:style>
  <w:style w:type="paragraph" w:customStyle="1" w:styleId="xl27">
    <w:name w:val="xl27"/>
    <w:basedOn w:val="a"/>
    <w:rsid w:val="00FD6807"/>
    <w:pPr>
      <w:spacing w:before="100" w:beforeAutospacing="1" w:after="100" w:afterAutospacing="1"/>
      <w:textAlignment w:val="top"/>
    </w:pPr>
    <w:rPr>
      <w:b/>
      <w:bCs/>
      <w:sz w:val="28"/>
      <w:szCs w:val="28"/>
    </w:rPr>
  </w:style>
  <w:style w:type="paragraph" w:customStyle="1" w:styleId="xl28">
    <w:name w:val="xl28"/>
    <w:basedOn w:val="a"/>
    <w:rsid w:val="00FD6807"/>
    <w:pPr>
      <w:spacing w:before="100" w:beforeAutospacing="1" w:after="100" w:afterAutospacing="1"/>
      <w:jc w:val="right"/>
    </w:pPr>
    <w:rPr>
      <w:color w:val="FF0000"/>
      <w:sz w:val="28"/>
      <w:szCs w:val="28"/>
    </w:rPr>
  </w:style>
  <w:style w:type="paragraph" w:customStyle="1" w:styleId="xl29">
    <w:name w:val="xl29"/>
    <w:basedOn w:val="a"/>
    <w:rsid w:val="00FD6807"/>
    <w:pPr>
      <w:spacing w:before="100" w:beforeAutospacing="1" w:after="100" w:afterAutospacing="1"/>
      <w:jc w:val="right"/>
    </w:pPr>
    <w:rPr>
      <w:b/>
      <w:bCs/>
      <w:sz w:val="28"/>
      <w:szCs w:val="28"/>
    </w:rPr>
  </w:style>
  <w:style w:type="paragraph" w:customStyle="1" w:styleId="xl30">
    <w:name w:val="xl30"/>
    <w:basedOn w:val="a"/>
    <w:rsid w:val="00FD6807"/>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FD6807"/>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FD6807"/>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FD6807"/>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FD6807"/>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FD6807"/>
    <w:pPr>
      <w:spacing w:before="100" w:beforeAutospacing="1" w:after="100" w:afterAutospacing="1"/>
    </w:pPr>
    <w:rPr>
      <w:b/>
      <w:bCs/>
      <w:color w:val="FF0000"/>
      <w:sz w:val="28"/>
      <w:szCs w:val="28"/>
    </w:rPr>
  </w:style>
  <w:style w:type="paragraph" w:customStyle="1" w:styleId="xl36">
    <w:name w:val="xl36"/>
    <w:basedOn w:val="a"/>
    <w:rsid w:val="00FD6807"/>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FD6807"/>
    <w:pPr>
      <w:spacing w:before="100" w:beforeAutospacing="1" w:after="100" w:afterAutospacing="1"/>
      <w:jc w:val="right"/>
    </w:pPr>
    <w:rPr>
      <w:rFonts w:eastAsia="Arial Unicode MS"/>
      <w:color w:val="FF6600"/>
      <w:sz w:val="28"/>
      <w:szCs w:val="28"/>
    </w:rPr>
  </w:style>
  <w:style w:type="paragraph" w:customStyle="1" w:styleId="xl38">
    <w:name w:val="xl38"/>
    <w:basedOn w:val="a"/>
    <w:rsid w:val="00FD6807"/>
    <w:pPr>
      <w:spacing w:before="100" w:beforeAutospacing="1" w:after="100" w:afterAutospacing="1"/>
      <w:jc w:val="right"/>
    </w:pPr>
    <w:rPr>
      <w:rFonts w:eastAsia="Arial Unicode MS"/>
      <w:sz w:val="24"/>
      <w:szCs w:val="24"/>
    </w:rPr>
  </w:style>
  <w:style w:type="paragraph" w:customStyle="1" w:styleId="font7">
    <w:name w:val="font7"/>
    <w:basedOn w:val="a"/>
    <w:rsid w:val="00FD6807"/>
    <w:pPr>
      <w:spacing w:before="100" w:beforeAutospacing="1" w:after="100" w:afterAutospacing="1"/>
    </w:pPr>
    <w:rPr>
      <w:rFonts w:eastAsia="Arial Unicode MS"/>
      <w:sz w:val="26"/>
      <w:szCs w:val="26"/>
    </w:rPr>
  </w:style>
  <w:style w:type="paragraph" w:customStyle="1" w:styleId="BodyTextIndent21">
    <w:name w:val="Body Text Indent 21"/>
    <w:basedOn w:val="a"/>
    <w:rsid w:val="00FD6807"/>
    <w:pPr>
      <w:widowControl w:val="0"/>
      <w:overflowPunct w:val="0"/>
      <w:autoSpaceDE w:val="0"/>
      <w:autoSpaceDN w:val="0"/>
      <w:adjustRightInd w:val="0"/>
      <w:spacing w:line="360" w:lineRule="auto"/>
      <w:ind w:firstLine="851"/>
      <w:jc w:val="both"/>
      <w:textAlignment w:val="baseline"/>
    </w:pPr>
    <w:rPr>
      <w:sz w:val="28"/>
    </w:rPr>
  </w:style>
  <w:style w:type="paragraph" w:customStyle="1" w:styleId="BodyTextIndent31">
    <w:name w:val="Body Text Indent 31"/>
    <w:basedOn w:val="a"/>
    <w:rsid w:val="00FD6807"/>
    <w:pPr>
      <w:widowControl w:val="0"/>
      <w:overflowPunct w:val="0"/>
      <w:autoSpaceDE w:val="0"/>
      <w:autoSpaceDN w:val="0"/>
      <w:adjustRightInd w:val="0"/>
      <w:ind w:firstLine="720"/>
      <w:textAlignment w:val="baseline"/>
    </w:pPr>
    <w:rPr>
      <w:sz w:val="28"/>
    </w:rPr>
  </w:style>
  <w:style w:type="paragraph" w:customStyle="1" w:styleId="BodyText21">
    <w:name w:val="Body Text 21"/>
    <w:basedOn w:val="a"/>
    <w:rsid w:val="00FD6807"/>
    <w:pPr>
      <w:widowControl w:val="0"/>
      <w:overflowPunct w:val="0"/>
      <w:autoSpaceDE w:val="0"/>
      <w:autoSpaceDN w:val="0"/>
      <w:adjustRightInd w:val="0"/>
      <w:ind w:firstLine="709"/>
      <w:jc w:val="both"/>
      <w:textAlignment w:val="baseline"/>
    </w:pPr>
    <w:rPr>
      <w:sz w:val="28"/>
    </w:rPr>
  </w:style>
  <w:style w:type="paragraph" w:customStyle="1" w:styleId="ConsTitle">
    <w:name w:val="ConsTitle"/>
    <w:qFormat/>
    <w:rsid w:val="00FD68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87">
    <w:name w:val="xl87"/>
    <w:basedOn w:val="a"/>
    <w:rsid w:val="00FD6807"/>
    <w:pP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1f8">
    <w:name w:val="Знак Знак Знак Знак1"/>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1f9">
    <w:name w:val="Знак Знак Знак Знак Знак Знак1"/>
    <w:basedOn w:val="a"/>
    <w:rsid w:val="00FD6807"/>
    <w:pPr>
      <w:spacing w:before="100" w:beforeAutospacing="1" w:after="100" w:afterAutospacing="1"/>
      <w:jc w:val="both"/>
    </w:pPr>
    <w:rPr>
      <w:rFonts w:ascii="Tahoma" w:hAnsi="Tahoma"/>
      <w:lang w:val="en-US" w:eastAsia="en-US"/>
    </w:rPr>
  </w:style>
  <w:style w:type="paragraph" w:customStyle="1" w:styleId="xl65">
    <w:name w:val="xl65"/>
    <w:basedOn w:val="a"/>
    <w:rsid w:val="00FD6807"/>
    <w:pPr>
      <w:spacing w:before="100" w:beforeAutospacing="1" w:after="100" w:afterAutospacing="1"/>
    </w:pPr>
    <w:rPr>
      <w:sz w:val="24"/>
      <w:szCs w:val="24"/>
    </w:rPr>
  </w:style>
  <w:style w:type="paragraph" w:customStyle="1" w:styleId="xl66">
    <w:name w:val="xl66"/>
    <w:basedOn w:val="a"/>
    <w:rsid w:val="00FD6807"/>
    <w:pPr>
      <w:spacing w:before="100" w:beforeAutospacing="1" w:after="100" w:afterAutospacing="1"/>
    </w:pPr>
    <w:rPr>
      <w:b/>
      <w:bCs/>
      <w:sz w:val="24"/>
      <w:szCs w:val="24"/>
    </w:rPr>
  </w:style>
  <w:style w:type="paragraph" w:customStyle="1" w:styleId="xl67">
    <w:name w:val="xl67"/>
    <w:basedOn w:val="a"/>
    <w:rsid w:val="00FD6807"/>
    <w:pPr>
      <w:spacing w:before="100" w:beforeAutospacing="1" w:after="100" w:afterAutospacing="1"/>
    </w:pPr>
    <w:rPr>
      <w:sz w:val="26"/>
      <w:szCs w:val="26"/>
    </w:rPr>
  </w:style>
  <w:style w:type="paragraph" w:customStyle="1" w:styleId="xl68">
    <w:name w:val="xl68"/>
    <w:basedOn w:val="a"/>
    <w:rsid w:val="00FD6807"/>
    <w:pPr>
      <w:spacing w:before="100" w:beforeAutospacing="1" w:after="100" w:afterAutospacing="1"/>
    </w:pPr>
    <w:rPr>
      <w:b/>
      <w:bCs/>
      <w:sz w:val="28"/>
      <w:szCs w:val="28"/>
    </w:rPr>
  </w:style>
  <w:style w:type="paragraph" w:customStyle="1" w:styleId="xl69">
    <w:name w:val="xl69"/>
    <w:basedOn w:val="a"/>
    <w:rsid w:val="00FD6807"/>
    <w:pPr>
      <w:spacing w:before="100" w:beforeAutospacing="1" w:after="100" w:afterAutospacing="1"/>
    </w:pPr>
    <w:rPr>
      <w:sz w:val="26"/>
      <w:szCs w:val="26"/>
    </w:rPr>
  </w:style>
  <w:style w:type="paragraph" w:customStyle="1" w:styleId="xl70">
    <w:name w:val="xl70"/>
    <w:basedOn w:val="a"/>
    <w:rsid w:val="00FD6807"/>
    <w:pPr>
      <w:spacing w:before="100" w:beforeAutospacing="1" w:after="100" w:afterAutospacing="1"/>
    </w:pPr>
    <w:rPr>
      <w:sz w:val="28"/>
      <w:szCs w:val="28"/>
    </w:rPr>
  </w:style>
  <w:style w:type="paragraph" w:customStyle="1" w:styleId="xl71">
    <w:name w:val="xl71"/>
    <w:basedOn w:val="a"/>
    <w:rsid w:val="00FD6807"/>
    <w:pPr>
      <w:spacing w:before="100" w:beforeAutospacing="1" w:after="100" w:afterAutospacing="1"/>
    </w:pPr>
    <w:rPr>
      <w:b/>
      <w:bCs/>
      <w:sz w:val="26"/>
      <w:szCs w:val="26"/>
    </w:rPr>
  </w:style>
  <w:style w:type="paragraph" w:customStyle="1" w:styleId="xl72">
    <w:name w:val="xl72"/>
    <w:basedOn w:val="a"/>
    <w:rsid w:val="00FD6807"/>
    <w:pPr>
      <w:spacing w:before="100" w:beforeAutospacing="1" w:after="100" w:afterAutospacing="1"/>
    </w:pPr>
    <w:rPr>
      <w:sz w:val="24"/>
      <w:szCs w:val="24"/>
    </w:rPr>
  </w:style>
  <w:style w:type="paragraph" w:customStyle="1" w:styleId="xl73">
    <w:name w:val="xl7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5">
    <w:name w:val="xl7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6">
    <w:name w:val="xl7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8">
    <w:name w:val="xl7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2">
    <w:name w:val="xl8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5">
    <w:name w:val="xl8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6">
    <w:name w:val="xl8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8">
    <w:name w:val="xl8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a"/>
    <w:rsid w:val="00FD6807"/>
    <w:pPr>
      <w:spacing w:before="100" w:beforeAutospacing="1" w:after="100" w:afterAutospacing="1"/>
    </w:pPr>
    <w:rPr>
      <w:b/>
      <w:bCs/>
      <w:sz w:val="24"/>
      <w:szCs w:val="24"/>
    </w:rPr>
  </w:style>
  <w:style w:type="paragraph" w:customStyle="1" w:styleId="xl90">
    <w:name w:val="xl90"/>
    <w:basedOn w:val="a"/>
    <w:rsid w:val="00FD6807"/>
    <w:pPr>
      <w:spacing w:before="100" w:beforeAutospacing="1" w:after="100" w:afterAutospacing="1"/>
    </w:pPr>
    <w:rPr>
      <w:sz w:val="24"/>
      <w:szCs w:val="24"/>
    </w:rPr>
  </w:style>
  <w:style w:type="paragraph" w:customStyle="1" w:styleId="xl91">
    <w:name w:val="xl91"/>
    <w:basedOn w:val="a"/>
    <w:rsid w:val="00FD6807"/>
    <w:pPr>
      <w:spacing w:before="100" w:beforeAutospacing="1" w:after="100" w:afterAutospacing="1"/>
    </w:pPr>
    <w:rPr>
      <w:sz w:val="24"/>
      <w:szCs w:val="24"/>
    </w:rPr>
  </w:style>
  <w:style w:type="paragraph" w:customStyle="1" w:styleId="xl92">
    <w:name w:val="xl92"/>
    <w:basedOn w:val="a"/>
    <w:rsid w:val="00FD6807"/>
    <w:pPr>
      <w:spacing w:before="100" w:beforeAutospacing="1" w:after="100" w:afterAutospacing="1"/>
      <w:jc w:val="center"/>
    </w:pPr>
    <w:rPr>
      <w:sz w:val="24"/>
      <w:szCs w:val="24"/>
    </w:rPr>
  </w:style>
  <w:style w:type="paragraph" w:customStyle="1" w:styleId="xl93">
    <w:name w:val="xl93"/>
    <w:basedOn w:val="a"/>
    <w:rsid w:val="00FD6807"/>
    <w:pPr>
      <w:spacing w:before="100" w:beforeAutospacing="1" w:after="100" w:afterAutospacing="1"/>
      <w:jc w:val="center"/>
    </w:pPr>
    <w:rPr>
      <w:b/>
      <w:bCs/>
      <w:sz w:val="24"/>
      <w:szCs w:val="24"/>
    </w:rPr>
  </w:style>
  <w:style w:type="paragraph" w:customStyle="1" w:styleId="xl94">
    <w:name w:val="xl9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5">
    <w:name w:val="xl9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6">
    <w:name w:val="xl9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7">
    <w:name w:val="xl9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8">
    <w:name w:val="xl9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9">
    <w:name w:val="xl9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2">
    <w:name w:val="xl10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3">
    <w:name w:val="xl10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5">
    <w:name w:val="xl10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106">
    <w:name w:val="xl106"/>
    <w:basedOn w:val="a"/>
    <w:rsid w:val="00FD6807"/>
    <w:pPr>
      <w:spacing w:before="100" w:beforeAutospacing="1" w:after="100" w:afterAutospacing="1"/>
      <w:jc w:val="center"/>
    </w:pPr>
    <w:rPr>
      <w:sz w:val="24"/>
      <w:szCs w:val="24"/>
    </w:rPr>
  </w:style>
  <w:style w:type="paragraph" w:customStyle="1" w:styleId="xl107">
    <w:name w:val="xl10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sz w:val="24"/>
      <w:szCs w:val="24"/>
    </w:rPr>
  </w:style>
  <w:style w:type="paragraph" w:customStyle="1" w:styleId="xl108">
    <w:name w:val="xl10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9">
    <w:name w:val="xl109"/>
    <w:basedOn w:val="a"/>
    <w:rsid w:val="00FD6807"/>
    <w:pPr>
      <w:spacing w:before="100" w:beforeAutospacing="1" w:after="100" w:afterAutospacing="1"/>
    </w:pPr>
    <w:rPr>
      <w:sz w:val="24"/>
      <w:szCs w:val="24"/>
    </w:rPr>
  </w:style>
  <w:style w:type="paragraph" w:customStyle="1" w:styleId="xl110">
    <w:name w:val="xl11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2">
    <w:name w:val="xl11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13">
    <w:name w:val="xl11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4">
    <w:name w:val="xl11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5">
    <w:name w:val="xl11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a"/>
    <w:rsid w:val="00FD6807"/>
    <w:pPr>
      <w:spacing w:before="100" w:beforeAutospacing="1" w:after="100" w:afterAutospacing="1"/>
      <w:jc w:val="right"/>
    </w:pPr>
    <w:rPr>
      <w:sz w:val="24"/>
      <w:szCs w:val="24"/>
    </w:rPr>
  </w:style>
  <w:style w:type="paragraph" w:customStyle="1" w:styleId="xl117">
    <w:name w:val="xl117"/>
    <w:basedOn w:val="a"/>
    <w:rsid w:val="00FD6807"/>
    <w:pPr>
      <w:spacing w:before="100" w:beforeAutospacing="1" w:after="100" w:afterAutospacing="1"/>
      <w:jc w:val="center"/>
    </w:pPr>
    <w:rPr>
      <w:sz w:val="24"/>
      <w:szCs w:val="24"/>
    </w:rPr>
  </w:style>
  <w:style w:type="paragraph" w:customStyle="1" w:styleId="xl118">
    <w:name w:val="xl11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0">
    <w:name w:val="xl120"/>
    <w:basedOn w:val="a"/>
    <w:rsid w:val="00FD6807"/>
    <w:pPr>
      <w:spacing w:before="100" w:beforeAutospacing="1" w:after="100" w:afterAutospacing="1"/>
    </w:pPr>
    <w:rPr>
      <w:color w:val="000000"/>
      <w:sz w:val="24"/>
      <w:szCs w:val="24"/>
    </w:rPr>
  </w:style>
  <w:style w:type="paragraph" w:customStyle="1" w:styleId="xl121">
    <w:name w:val="xl12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2">
    <w:name w:val="xl12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3">
    <w:name w:val="xl123"/>
    <w:basedOn w:val="a"/>
    <w:rsid w:val="00FD6807"/>
    <w:pPr>
      <w:spacing w:before="100" w:beforeAutospacing="1" w:after="100" w:afterAutospacing="1"/>
    </w:pPr>
    <w:rPr>
      <w:sz w:val="24"/>
      <w:szCs w:val="24"/>
    </w:rPr>
  </w:style>
  <w:style w:type="paragraph" w:customStyle="1" w:styleId="xl124">
    <w:name w:val="xl124"/>
    <w:basedOn w:val="a"/>
    <w:rsid w:val="00FD6807"/>
    <w:pPr>
      <w:pBdr>
        <w:bottom w:val="single" w:sz="4" w:space="0" w:color="auto"/>
      </w:pBdr>
      <w:spacing w:before="100" w:beforeAutospacing="1" w:after="100" w:afterAutospacing="1"/>
      <w:jc w:val="center"/>
    </w:pPr>
    <w:rPr>
      <w:sz w:val="24"/>
      <w:szCs w:val="24"/>
    </w:rPr>
  </w:style>
  <w:style w:type="paragraph" w:customStyle="1" w:styleId="xl125">
    <w:name w:val="xl125"/>
    <w:basedOn w:val="a"/>
    <w:rsid w:val="00FD6807"/>
    <w:pPr>
      <w:spacing w:before="100" w:beforeAutospacing="1" w:after="100" w:afterAutospacing="1"/>
      <w:jc w:val="right"/>
    </w:pPr>
    <w:rPr>
      <w:sz w:val="24"/>
      <w:szCs w:val="24"/>
    </w:rPr>
  </w:style>
  <w:style w:type="paragraph" w:customStyle="1" w:styleId="xl126">
    <w:name w:val="xl12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7">
    <w:name w:val="xl12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
    <w:rsid w:val="00FD6807"/>
    <w:pPr>
      <w:spacing w:before="100" w:beforeAutospacing="1" w:after="100" w:afterAutospacing="1"/>
    </w:pPr>
    <w:rPr>
      <w:b/>
      <w:bCs/>
      <w:sz w:val="24"/>
      <w:szCs w:val="24"/>
    </w:rPr>
  </w:style>
  <w:style w:type="paragraph" w:customStyle="1" w:styleId="xl129">
    <w:name w:val="xl12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0">
    <w:name w:val="xl13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2">
    <w:name w:val="xl13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4">
    <w:name w:val="xl13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5">
    <w:name w:val="xl135"/>
    <w:basedOn w:val="a"/>
    <w:rsid w:val="00FD6807"/>
    <w:pPr>
      <w:spacing w:before="100" w:beforeAutospacing="1" w:after="100" w:afterAutospacing="1"/>
      <w:jc w:val="right"/>
    </w:pPr>
    <w:rPr>
      <w:sz w:val="24"/>
      <w:szCs w:val="24"/>
    </w:rPr>
  </w:style>
  <w:style w:type="paragraph" w:customStyle="1" w:styleId="2f4">
    <w:name w:val="Знак Знак Знак Знак2"/>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3a">
    <w:name w:val="Знак Знак Знак Знак3"/>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45">
    <w:name w:val="Знак Знак Знак Знак4"/>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55">
    <w:name w:val="Знак Знак Знак Знак5"/>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xl136">
    <w:name w:val="xl13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8">
    <w:name w:val="xl13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140">
    <w:name w:val="xl140"/>
    <w:basedOn w:val="a"/>
    <w:rsid w:val="00FD680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rsid w:val="00FD6807"/>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142">
    <w:name w:val="xl142"/>
    <w:basedOn w:val="a"/>
    <w:rsid w:val="00FD680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
    <w:rsid w:val="00FD6807"/>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5">
    <w:name w:val="xl145"/>
    <w:basedOn w:val="a"/>
    <w:rsid w:val="00FD6807"/>
    <w:pPr>
      <w:pBdr>
        <w:top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6">
    <w:name w:val="xl146"/>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7">
    <w:name w:val="xl147"/>
    <w:basedOn w:val="a"/>
    <w:rsid w:val="00FD6807"/>
    <w:pPr>
      <w:pBdr>
        <w:left w:val="single" w:sz="4" w:space="0" w:color="auto"/>
      </w:pBdr>
      <w:spacing w:before="100" w:beforeAutospacing="1" w:after="100" w:afterAutospacing="1"/>
    </w:pPr>
    <w:rPr>
      <w:sz w:val="24"/>
      <w:szCs w:val="24"/>
    </w:rPr>
  </w:style>
  <w:style w:type="paragraph" w:customStyle="1" w:styleId="xl148">
    <w:name w:val="xl14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49">
    <w:name w:val="xl14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1">
    <w:name w:val="xl151"/>
    <w:basedOn w:val="a"/>
    <w:rsid w:val="00FD6807"/>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152">
    <w:name w:val="xl15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3">
    <w:name w:val="xl15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6">
    <w:name w:val="xl15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7">
    <w:name w:val="xl157"/>
    <w:basedOn w:val="a"/>
    <w:rsid w:val="00FD680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58">
    <w:name w:val="xl158"/>
    <w:basedOn w:val="a"/>
    <w:rsid w:val="00FD6807"/>
    <w:pPr>
      <w:spacing w:before="100" w:beforeAutospacing="1" w:after="100" w:afterAutospacing="1"/>
    </w:pPr>
    <w:rPr>
      <w:sz w:val="24"/>
      <w:szCs w:val="24"/>
    </w:rPr>
  </w:style>
  <w:style w:type="paragraph" w:customStyle="1" w:styleId="xl159">
    <w:name w:val="xl15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0">
    <w:name w:val="xl160"/>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61">
    <w:name w:val="xl16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2">
    <w:name w:val="xl16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3">
    <w:name w:val="xl16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4">
    <w:name w:val="xl16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5">
    <w:name w:val="xl16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6">
    <w:name w:val="xl166"/>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67">
    <w:name w:val="xl167"/>
    <w:basedOn w:val="a"/>
    <w:rsid w:val="00FD6807"/>
    <w:pPr>
      <w:spacing w:before="100" w:beforeAutospacing="1" w:after="100" w:afterAutospacing="1"/>
      <w:textAlignment w:val="center"/>
    </w:pPr>
    <w:rPr>
      <w:b/>
      <w:bCs/>
      <w:sz w:val="24"/>
      <w:szCs w:val="24"/>
    </w:rPr>
  </w:style>
  <w:style w:type="paragraph" w:customStyle="1" w:styleId="xl168">
    <w:name w:val="xl16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9">
    <w:name w:val="xl16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afffd">
    <w:name w:val="Знак Знак"/>
    <w:basedOn w:val="a"/>
    <w:rsid w:val="00FD6807"/>
    <w:pPr>
      <w:spacing w:before="100" w:beforeAutospacing="1" w:after="100" w:afterAutospacing="1"/>
      <w:jc w:val="both"/>
    </w:pPr>
    <w:rPr>
      <w:rFonts w:ascii="Tahoma" w:hAnsi="Tahoma"/>
      <w:lang w:val="en-US" w:eastAsia="en-US"/>
    </w:rPr>
  </w:style>
  <w:style w:type="paragraph" w:customStyle="1" w:styleId="62">
    <w:name w:val="Знак Знак Знак Знак6"/>
    <w:basedOn w:val="a"/>
    <w:rsid w:val="00FE4B3A"/>
    <w:pPr>
      <w:spacing w:before="100" w:beforeAutospacing="1" w:after="100" w:afterAutospacing="1"/>
    </w:pPr>
    <w:rPr>
      <w:rFonts w:ascii="Tahoma" w:hAnsi="Tahoma"/>
      <w:lang w:val="en-US" w:eastAsia="en-US"/>
    </w:rPr>
  </w:style>
  <w:style w:type="paragraph" w:customStyle="1" w:styleId="63">
    <w:name w:val="Обычный6"/>
    <w:rsid w:val="00FE4B3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1fa">
    <w:name w:val="Знак1"/>
    <w:basedOn w:val="a"/>
    <w:rsid w:val="00FE4B3A"/>
    <w:pPr>
      <w:spacing w:before="100" w:beforeAutospacing="1" w:after="100" w:afterAutospacing="1"/>
    </w:pPr>
    <w:rPr>
      <w:rFonts w:ascii="Tahoma" w:hAnsi="Tahoma"/>
      <w:lang w:val="en-US" w:eastAsia="en-US"/>
    </w:rPr>
  </w:style>
  <w:style w:type="paragraph" w:customStyle="1" w:styleId="64">
    <w:name w:val="Абзац списка6"/>
    <w:basedOn w:val="a"/>
    <w:rsid w:val="00FE4B3A"/>
    <w:pPr>
      <w:ind w:left="720"/>
      <w:contextualSpacing/>
    </w:pPr>
    <w:rPr>
      <w:rFonts w:eastAsia="Calibri"/>
    </w:rPr>
  </w:style>
  <w:style w:type="character" w:customStyle="1" w:styleId="215">
    <w:name w:val="Знак Знак21"/>
    <w:rsid w:val="00FE4B3A"/>
    <w:rPr>
      <w:sz w:val="28"/>
    </w:rPr>
  </w:style>
  <w:style w:type="paragraph" w:customStyle="1" w:styleId="251">
    <w:name w:val="Основной текст с отступом 25"/>
    <w:basedOn w:val="a"/>
    <w:rsid w:val="00FE4B3A"/>
    <w:pPr>
      <w:overflowPunct w:val="0"/>
      <w:autoSpaceDE w:val="0"/>
      <w:autoSpaceDN w:val="0"/>
      <w:adjustRightInd w:val="0"/>
      <w:ind w:firstLine="720"/>
      <w:jc w:val="both"/>
    </w:pPr>
    <w:rPr>
      <w:sz w:val="28"/>
    </w:rPr>
  </w:style>
  <w:style w:type="character" w:customStyle="1" w:styleId="2f5">
    <w:name w:val="Основной текст с отступом Знак2"/>
    <w:basedOn w:val="a0"/>
    <w:rsid w:val="0075238A"/>
  </w:style>
  <w:style w:type="character" w:customStyle="1" w:styleId="a9">
    <w:name w:val="Без интервала Знак"/>
    <w:link w:val="a8"/>
    <w:locked/>
    <w:rsid w:val="00CC0D3F"/>
    <w:rPr>
      <w:rFonts w:ascii="Calibri" w:eastAsia="Times New Roman" w:hAnsi="Calibri" w:cs="Times New Roman"/>
      <w:lang w:eastAsia="ru-RU"/>
    </w:rPr>
  </w:style>
  <w:style w:type="character" w:customStyle="1" w:styleId="1fb">
    <w:name w:val="Верхний колонтитул Знак1"/>
    <w:uiPriority w:val="99"/>
    <w:rsid w:val="00B92999"/>
  </w:style>
  <w:style w:type="character" w:customStyle="1" w:styleId="1fc">
    <w:name w:val="Нижний колонтитул Знак1"/>
    <w:rsid w:val="00B92999"/>
  </w:style>
  <w:style w:type="paragraph" w:customStyle="1" w:styleId="consplusnormal2">
    <w:name w:val="consplusnormal"/>
    <w:basedOn w:val="a"/>
    <w:rsid w:val="00F61208"/>
    <w:pPr>
      <w:spacing w:before="100" w:beforeAutospacing="1" w:after="100" w:afterAutospacing="1"/>
    </w:pPr>
    <w:rPr>
      <w:sz w:val="24"/>
      <w:szCs w:val="24"/>
    </w:rPr>
  </w:style>
  <w:style w:type="character" w:customStyle="1" w:styleId="3b">
    <w:name w:val="Основной текст (3)_"/>
    <w:link w:val="3c"/>
    <w:rsid w:val="00533456"/>
    <w:rPr>
      <w:sz w:val="23"/>
      <w:szCs w:val="23"/>
      <w:shd w:val="clear" w:color="auto" w:fill="FFFFFF"/>
    </w:rPr>
  </w:style>
  <w:style w:type="character" w:customStyle="1" w:styleId="3d">
    <w:name w:val="Основной текст (3) + Не полужирный;Курсив"/>
    <w:rsid w:val="00533456"/>
    <w:rPr>
      <w:rFonts w:ascii="Times New Roman" w:eastAsia="Times New Roman" w:hAnsi="Times New Roman" w:cs="Times New Roman"/>
      <w:b/>
      <w:bCs/>
      <w:i/>
      <w:iCs/>
      <w:smallCaps w:val="0"/>
      <w:strike w:val="0"/>
      <w:spacing w:val="0"/>
      <w:sz w:val="23"/>
      <w:szCs w:val="23"/>
    </w:rPr>
  </w:style>
  <w:style w:type="character" w:customStyle="1" w:styleId="46">
    <w:name w:val="Основной текст (4)_"/>
    <w:link w:val="47"/>
    <w:rsid w:val="00533456"/>
    <w:rPr>
      <w:sz w:val="21"/>
      <w:szCs w:val="21"/>
      <w:shd w:val="clear" w:color="auto" w:fill="FFFFFF"/>
    </w:rPr>
  </w:style>
  <w:style w:type="paragraph" w:customStyle="1" w:styleId="3c">
    <w:name w:val="Основной текст (3)"/>
    <w:basedOn w:val="a"/>
    <w:link w:val="3b"/>
    <w:rsid w:val="00533456"/>
    <w:pPr>
      <w:shd w:val="clear" w:color="auto" w:fill="FFFFFF"/>
      <w:spacing w:line="274" w:lineRule="exact"/>
      <w:jc w:val="both"/>
    </w:pPr>
    <w:rPr>
      <w:rFonts w:asciiTheme="minorHAnsi" w:eastAsiaTheme="minorHAnsi" w:hAnsiTheme="minorHAnsi" w:cstheme="minorBidi"/>
      <w:sz w:val="23"/>
      <w:szCs w:val="23"/>
      <w:lang w:eastAsia="en-US"/>
    </w:rPr>
  </w:style>
  <w:style w:type="paragraph" w:customStyle="1" w:styleId="47">
    <w:name w:val="Основной текст (4)"/>
    <w:basedOn w:val="a"/>
    <w:link w:val="46"/>
    <w:rsid w:val="00533456"/>
    <w:pPr>
      <w:shd w:val="clear" w:color="auto" w:fill="FFFFFF"/>
      <w:spacing w:line="0" w:lineRule="atLeast"/>
    </w:pPr>
    <w:rPr>
      <w:rFonts w:asciiTheme="minorHAnsi" w:eastAsiaTheme="minorHAnsi" w:hAnsiTheme="minorHAnsi" w:cstheme="minorBidi"/>
      <w:sz w:val="21"/>
      <w:szCs w:val="21"/>
      <w:lang w:eastAsia="en-US"/>
    </w:rPr>
  </w:style>
  <w:style w:type="character" w:customStyle="1" w:styleId="afffe">
    <w:name w:val="Основной текст + Курсив"/>
    <w:rsid w:val="0053345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f6">
    <w:name w:val="Основной текст (2) + Не курсив"/>
    <w:rsid w:val="00533456"/>
    <w:rPr>
      <w:rFonts w:ascii="Times New Roman" w:eastAsia="Times New Roman" w:hAnsi="Times New Roman" w:cs="Times New Roman"/>
      <w:b w:val="0"/>
      <w:bCs w:val="0"/>
      <w:i/>
      <w:iCs/>
      <w:smallCaps w:val="0"/>
      <w:strike w:val="0"/>
      <w:spacing w:val="0"/>
      <w:sz w:val="23"/>
      <w:szCs w:val="23"/>
      <w:shd w:val="clear" w:color="auto" w:fill="FFFFFF"/>
      <w:lang w:eastAsia="zh-CN"/>
    </w:rPr>
  </w:style>
  <w:style w:type="character" w:customStyle="1" w:styleId="2f7">
    <w:name w:val="Заголовок №2_"/>
    <w:link w:val="2f8"/>
    <w:rsid w:val="00533456"/>
    <w:rPr>
      <w:sz w:val="23"/>
      <w:szCs w:val="23"/>
      <w:shd w:val="clear" w:color="auto" w:fill="FFFFFF"/>
    </w:rPr>
  </w:style>
  <w:style w:type="paragraph" w:customStyle="1" w:styleId="2f8">
    <w:name w:val="Заголовок №2"/>
    <w:basedOn w:val="a"/>
    <w:link w:val="2f7"/>
    <w:rsid w:val="00533456"/>
    <w:pPr>
      <w:shd w:val="clear" w:color="auto" w:fill="FFFFFF"/>
      <w:spacing w:line="274" w:lineRule="exact"/>
      <w:outlineLvl w:val="1"/>
    </w:pPr>
    <w:rPr>
      <w:rFonts w:asciiTheme="minorHAnsi" w:eastAsiaTheme="minorHAnsi" w:hAnsiTheme="minorHAnsi" w:cstheme="minorBidi"/>
      <w:sz w:val="23"/>
      <w:szCs w:val="23"/>
      <w:lang w:eastAsia="en-US"/>
    </w:rPr>
  </w:style>
  <w:style w:type="character" w:customStyle="1" w:styleId="affff">
    <w:name w:val="Подпись к таблице_"/>
    <w:link w:val="affff0"/>
    <w:rsid w:val="00533456"/>
    <w:rPr>
      <w:sz w:val="23"/>
      <w:szCs w:val="23"/>
      <w:shd w:val="clear" w:color="auto" w:fill="FFFFFF"/>
    </w:rPr>
  </w:style>
  <w:style w:type="paragraph" w:customStyle="1" w:styleId="affff0">
    <w:name w:val="Подпись к таблице"/>
    <w:basedOn w:val="a"/>
    <w:link w:val="affff"/>
    <w:rsid w:val="00533456"/>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affff1">
    <w:name w:val="Знак Знак Знак Знак"/>
    <w:basedOn w:val="a"/>
    <w:rsid w:val="00A670F8"/>
    <w:pPr>
      <w:spacing w:before="100" w:beforeAutospacing="1" w:after="100" w:afterAutospacing="1"/>
      <w:jc w:val="both"/>
    </w:pPr>
    <w:rPr>
      <w:rFonts w:ascii="Tahoma" w:hAnsi="Tahoma"/>
      <w:lang w:val="en-US" w:eastAsia="en-US"/>
    </w:rPr>
  </w:style>
  <w:style w:type="character" w:customStyle="1" w:styleId="afe">
    <w:name w:val="Обычный (веб) Знак"/>
    <w:aliases w:val="Обычный (веб) Знак1 Знак Знак2,Обычный (веб) Знак Знак Знак Знак2,Обычный (веб) Знак1 Знак Знак Знак1,Обычный (веб) Знак Знак Знак Знак Знак1,Обычный (веб) Знак1 Знак2,Обычный (веб) Знак Знак Знак2,Обычный (веб) Знак2 Знак Знак"/>
    <w:link w:val="afd"/>
    <w:uiPriority w:val="99"/>
    <w:locked/>
    <w:rsid w:val="00BA11BF"/>
    <w:rPr>
      <w:rFonts w:ascii="Times New Roman" w:eastAsia="Times New Roman" w:hAnsi="Times New Roman" w:cs="Times New Roman"/>
      <w:sz w:val="24"/>
      <w:szCs w:val="24"/>
      <w:lang w:eastAsia="ru-RU"/>
    </w:rPr>
  </w:style>
  <w:style w:type="character" w:customStyle="1" w:styleId="2f9">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uiPriority w:val="99"/>
    <w:locked/>
    <w:rsid w:val="0002436F"/>
    <w:rPr>
      <w:sz w:val="24"/>
      <w:szCs w:val="24"/>
    </w:rPr>
  </w:style>
  <w:style w:type="paragraph" w:customStyle="1" w:styleId="260">
    <w:name w:val="Основной текст с отступом 26"/>
    <w:basedOn w:val="a"/>
    <w:rsid w:val="005F263D"/>
    <w:pPr>
      <w:widowControl w:val="0"/>
      <w:ind w:firstLine="720"/>
      <w:jc w:val="both"/>
    </w:pPr>
    <w:rPr>
      <w:sz w:val="28"/>
    </w:rPr>
  </w:style>
  <w:style w:type="paragraph" w:customStyle="1" w:styleId="242">
    <w:name w:val="Основной текст 24"/>
    <w:basedOn w:val="a"/>
    <w:rsid w:val="005F263D"/>
    <w:pPr>
      <w:widowControl w:val="0"/>
      <w:jc w:val="both"/>
    </w:pPr>
    <w:rPr>
      <w:b/>
      <w:sz w:val="28"/>
      <w:u w:val="single"/>
    </w:rPr>
  </w:style>
  <w:style w:type="paragraph" w:customStyle="1" w:styleId="350">
    <w:name w:val="Основной текст 35"/>
    <w:basedOn w:val="a"/>
    <w:rsid w:val="005F263D"/>
    <w:pPr>
      <w:widowControl w:val="0"/>
      <w:jc w:val="both"/>
    </w:pPr>
    <w:rPr>
      <w:b/>
      <w:sz w:val="28"/>
    </w:rPr>
  </w:style>
  <w:style w:type="paragraph" w:customStyle="1" w:styleId="2fa">
    <w:name w:val="Текст2"/>
    <w:basedOn w:val="a"/>
    <w:rsid w:val="005F263D"/>
    <w:rPr>
      <w:rFonts w:ascii="Courier New" w:hAnsi="Courier New"/>
    </w:rPr>
  </w:style>
  <w:style w:type="paragraph" w:customStyle="1" w:styleId="331">
    <w:name w:val="Основной текст с отступом 33"/>
    <w:basedOn w:val="a"/>
    <w:rsid w:val="005F263D"/>
    <w:pPr>
      <w:ind w:firstLine="426"/>
      <w:jc w:val="both"/>
    </w:pPr>
    <w:rPr>
      <w:sz w:val="24"/>
    </w:rPr>
  </w:style>
  <w:style w:type="character" w:customStyle="1" w:styleId="2fb">
    <w:name w:val="Гиперссылка2"/>
    <w:rsid w:val="005F263D"/>
    <w:rPr>
      <w:color w:val="0000FF"/>
      <w:u w:val="single"/>
    </w:rPr>
  </w:style>
  <w:style w:type="paragraph" w:customStyle="1" w:styleId="affff2">
    <w:name w:val="Знак"/>
    <w:basedOn w:val="a"/>
    <w:rsid w:val="005F263D"/>
    <w:pPr>
      <w:spacing w:before="100" w:beforeAutospacing="1" w:after="100" w:afterAutospacing="1"/>
      <w:jc w:val="both"/>
    </w:pPr>
    <w:rPr>
      <w:rFonts w:ascii="Tahoma" w:hAnsi="Tahoma" w:cs="Tahoma"/>
      <w:lang w:val="en-US" w:eastAsia="en-US"/>
    </w:rPr>
  </w:style>
  <w:style w:type="paragraph" w:customStyle="1" w:styleId="affff3">
    <w:name w:val="Знак Знак Знак Знак Знак Знак"/>
    <w:basedOn w:val="a"/>
    <w:rsid w:val="005F263D"/>
    <w:pPr>
      <w:spacing w:before="100" w:beforeAutospacing="1" w:after="100" w:afterAutospacing="1"/>
      <w:jc w:val="both"/>
    </w:pPr>
    <w:rPr>
      <w:rFonts w:ascii="Tahoma" w:hAnsi="Tahoma"/>
      <w:lang w:val="en-US" w:eastAsia="en-US"/>
    </w:rPr>
  </w:style>
  <w:style w:type="paragraph" w:customStyle="1" w:styleId="affff4">
    <w:name w:val="Знак Знак"/>
    <w:basedOn w:val="a"/>
    <w:rsid w:val="005F263D"/>
    <w:pPr>
      <w:spacing w:before="100" w:beforeAutospacing="1" w:after="100" w:afterAutospacing="1"/>
      <w:jc w:val="both"/>
    </w:pPr>
    <w:rPr>
      <w:rFonts w:ascii="Tahoma" w:hAnsi="Tahoma"/>
      <w:lang w:val="en-US" w:eastAsia="en-US"/>
    </w:rPr>
  </w:style>
  <w:style w:type="paragraph" w:customStyle="1" w:styleId="xl170">
    <w:name w:val="xl170"/>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171">
    <w:name w:val="xl171"/>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2">
    <w:name w:val="xl172"/>
    <w:basedOn w:val="a"/>
    <w:rsid w:val="005F263D"/>
    <w:pPr>
      <w:spacing w:before="100" w:beforeAutospacing="1" w:after="100" w:afterAutospacing="1"/>
    </w:pPr>
    <w:rPr>
      <w:color w:val="FF0000"/>
      <w:sz w:val="24"/>
      <w:szCs w:val="24"/>
    </w:rPr>
  </w:style>
  <w:style w:type="paragraph" w:customStyle="1" w:styleId="xl173">
    <w:name w:val="xl173"/>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4">
    <w:name w:val="xl174"/>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5">
    <w:name w:val="xl175"/>
    <w:basedOn w:val="a"/>
    <w:rsid w:val="005F263D"/>
    <w:pPr>
      <w:pBdr>
        <w:bottom w:val="single" w:sz="4" w:space="0" w:color="auto"/>
      </w:pBdr>
      <w:spacing w:before="100" w:beforeAutospacing="1" w:after="100" w:afterAutospacing="1"/>
      <w:jc w:val="center"/>
    </w:pPr>
    <w:rPr>
      <w:color w:val="000000"/>
      <w:sz w:val="24"/>
      <w:szCs w:val="24"/>
    </w:rPr>
  </w:style>
  <w:style w:type="paragraph" w:customStyle="1" w:styleId="xl176">
    <w:name w:val="xl176"/>
    <w:basedOn w:val="a"/>
    <w:rsid w:val="005F263D"/>
    <w:pPr>
      <w:spacing w:before="100" w:beforeAutospacing="1" w:after="100" w:afterAutospacing="1"/>
      <w:jc w:val="right"/>
    </w:pPr>
    <w:rPr>
      <w:color w:val="000000"/>
      <w:sz w:val="24"/>
      <w:szCs w:val="24"/>
    </w:rPr>
  </w:style>
  <w:style w:type="paragraph" w:customStyle="1" w:styleId="1130373e324b39">
    <w:name w:val="Б11а30з37о3eв32ы4bй39"/>
    <w:rsid w:val="00B2613B"/>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affff5">
    <w:name w:val="Знак Знак Знак Знак"/>
    <w:basedOn w:val="a"/>
    <w:rsid w:val="00526B10"/>
    <w:pPr>
      <w:spacing w:before="100" w:beforeAutospacing="1" w:after="100" w:afterAutospacing="1"/>
    </w:pPr>
    <w:rPr>
      <w:rFonts w:ascii="Tahoma" w:hAnsi="Tahoma"/>
      <w:lang w:val="en-US" w:eastAsia="en-US"/>
    </w:rPr>
  </w:style>
  <w:style w:type="paragraph" w:customStyle="1" w:styleId="73">
    <w:name w:val="Обычный7"/>
    <w:rsid w:val="00526B10"/>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6">
    <w:name w:val="Знак"/>
    <w:basedOn w:val="a"/>
    <w:rsid w:val="00526B10"/>
    <w:pPr>
      <w:spacing w:before="100" w:beforeAutospacing="1" w:after="100" w:afterAutospacing="1"/>
    </w:pPr>
    <w:rPr>
      <w:rFonts w:ascii="Tahoma" w:hAnsi="Tahoma"/>
      <w:lang w:val="en-US" w:eastAsia="en-US"/>
    </w:rPr>
  </w:style>
  <w:style w:type="paragraph" w:customStyle="1" w:styleId="74">
    <w:name w:val="Абзац списка7"/>
    <w:basedOn w:val="a"/>
    <w:rsid w:val="00526B10"/>
    <w:pPr>
      <w:ind w:left="720"/>
      <w:contextualSpacing/>
    </w:pPr>
    <w:rPr>
      <w:rFonts w:eastAsia="Calibri"/>
    </w:rPr>
  </w:style>
  <w:style w:type="character" w:customStyle="1" w:styleId="2fc">
    <w:name w:val="Знак Знак2"/>
    <w:rsid w:val="00526B10"/>
    <w:rPr>
      <w:sz w:val="28"/>
    </w:rPr>
  </w:style>
  <w:style w:type="paragraph" w:customStyle="1" w:styleId="c1e0e7eee2fbe9">
    <w:name w:val="Бc1аe0зe7оeeвe2ыfbйe9"/>
    <w:rsid w:val="00526B10"/>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character" w:customStyle="1" w:styleId="Bodytext">
    <w:name w:val="Body text_"/>
    <w:link w:val="2fd"/>
    <w:locked/>
    <w:rsid w:val="008A1522"/>
    <w:rPr>
      <w:sz w:val="27"/>
      <w:szCs w:val="27"/>
      <w:shd w:val="clear" w:color="auto" w:fill="FFFFFF"/>
    </w:rPr>
  </w:style>
  <w:style w:type="paragraph" w:customStyle="1" w:styleId="2fd">
    <w:name w:val="Основной текст2"/>
    <w:basedOn w:val="a"/>
    <w:link w:val="Bodytext"/>
    <w:rsid w:val="008A1522"/>
    <w:pPr>
      <w:widowControl w:val="0"/>
      <w:shd w:val="clear" w:color="auto" w:fill="FFFFFF"/>
      <w:spacing w:before="660" w:after="60" w:line="0" w:lineRule="atLeast"/>
      <w:jc w:val="both"/>
    </w:pPr>
    <w:rPr>
      <w:rFonts w:asciiTheme="minorHAnsi" w:eastAsiaTheme="minorHAnsi" w:hAnsiTheme="minorHAnsi" w:cstheme="minorBidi"/>
      <w:sz w:val="27"/>
      <w:szCs w:val="27"/>
      <w:lang w:eastAsia="en-US"/>
    </w:rPr>
  </w:style>
  <w:style w:type="paragraph" w:customStyle="1" w:styleId="affff7">
    <w:name w:val="Знак Знак Знак Знак"/>
    <w:basedOn w:val="a"/>
    <w:rsid w:val="002E0A2B"/>
    <w:pPr>
      <w:spacing w:before="100" w:beforeAutospacing="1" w:after="100" w:afterAutospacing="1"/>
      <w:jc w:val="both"/>
    </w:pPr>
    <w:rPr>
      <w:rFonts w:ascii="Tahoma" w:hAnsi="Tahoma"/>
      <w:lang w:val="en-US" w:eastAsia="en-US"/>
    </w:rPr>
  </w:style>
  <w:style w:type="paragraph" w:customStyle="1" w:styleId="270">
    <w:name w:val="Основной текст с отступом 27"/>
    <w:basedOn w:val="a"/>
    <w:rsid w:val="002E0A2B"/>
    <w:pPr>
      <w:widowControl w:val="0"/>
      <w:ind w:firstLine="720"/>
      <w:jc w:val="both"/>
    </w:pPr>
    <w:rPr>
      <w:sz w:val="28"/>
    </w:rPr>
  </w:style>
  <w:style w:type="paragraph" w:customStyle="1" w:styleId="252">
    <w:name w:val="Основной текст 25"/>
    <w:basedOn w:val="a"/>
    <w:rsid w:val="002E0A2B"/>
    <w:pPr>
      <w:widowControl w:val="0"/>
      <w:jc w:val="both"/>
    </w:pPr>
    <w:rPr>
      <w:b/>
      <w:sz w:val="28"/>
      <w:u w:val="single"/>
    </w:rPr>
  </w:style>
  <w:style w:type="paragraph" w:customStyle="1" w:styleId="360">
    <w:name w:val="Основной текст 36"/>
    <w:basedOn w:val="a"/>
    <w:rsid w:val="002E0A2B"/>
    <w:pPr>
      <w:widowControl w:val="0"/>
      <w:jc w:val="both"/>
    </w:pPr>
    <w:rPr>
      <w:b/>
      <w:sz w:val="28"/>
    </w:rPr>
  </w:style>
  <w:style w:type="paragraph" w:customStyle="1" w:styleId="3e">
    <w:name w:val="Текст3"/>
    <w:basedOn w:val="a"/>
    <w:rsid w:val="002E0A2B"/>
    <w:rPr>
      <w:rFonts w:ascii="Courier New" w:hAnsi="Courier New"/>
    </w:rPr>
  </w:style>
  <w:style w:type="paragraph" w:customStyle="1" w:styleId="341">
    <w:name w:val="Основной текст с отступом 34"/>
    <w:basedOn w:val="a"/>
    <w:rsid w:val="002E0A2B"/>
    <w:pPr>
      <w:ind w:firstLine="426"/>
      <w:jc w:val="both"/>
    </w:pPr>
    <w:rPr>
      <w:sz w:val="24"/>
    </w:rPr>
  </w:style>
  <w:style w:type="character" w:customStyle="1" w:styleId="3f">
    <w:name w:val="Гиперссылка3"/>
    <w:rsid w:val="002E0A2B"/>
    <w:rPr>
      <w:color w:val="0000FF"/>
      <w:u w:val="single"/>
    </w:rPr>
  </w:style>
  <w:style w:type="paragraph" w:customStyle="1" w:styleId="affff8">
    <w:name w:val="Знак"/>
    <w:basedOn w:val="a"/>
    <w:rsid w:val="002E0A2B"/>
    <w:pPr>
      <w:spacing w:before="100" w:beforeAutospacing="1" w:after="100" w:afterAutospacing="1"/>
      <w:jc w:val="both"/>
    </w:pPr>
    <w:rPr>
      <w:rFonts w:ascii="Tahoma" w:hAnsi="Tahoma" w:cs="Tahoma"/>
      <w:lang w:val="en-US" w:eastAsia="en-US"/>
    </w:rPr>
  </w:style>
  <w:style w:type="paragraph" w:customStyle="1" w:styleId="affff9">
    <w:name w:val="Знак Знак Знак Знак Знак Знак"/>
    <w:basedOn w:val="a"/>
    <w:rsid w:val="002E0A2B"/>
    <w:pPr>
      <w:spacing w:before="100" w:beforeAutospacing="1" w:after="100" w:afterAutospacing="1"/>
      <w:jc w:val="both"/>
    </w:pPr>
    <w:rPr>
      <w:rFonts w:ascii="Tahoma" w:hAnsi="Tahoma"/>
      <w:lang w:val="en-US" w:eastAsia="en-US"/>
    </w:rPr>
  </w:style>
  <w:style w:type="paragraph" w:customStyle="1" w:styleId="affffa">
    <w:name w:val="Знак Знак"/>
    <w:basedOn w:val="a"/>
    <w:rsid w:val="002E0A2B"/>
    <w:pPr>
      <w:spacing w:before="100" w:beforeAutospacing="1" w:after="100" w:afterAutospacing="1"/>
      <w:jc w:val="both"/>
    </w:pPr>
    <w:rPr>
      <w:rFonts w:ascii="Tahoma" w:hAnsi="Tahoma"/>
      <w:lang w:val="en-US" w:eastAsia="en-US"/>
    </w:rPr>
  </w:style>
  <w:style w:type="paragraph" w:customStyle="1" w:styleId="xl177">
    <w:name w:val="xl177"/>
    <w:basedOn w:val="a"/>
    <w:rsid w:val="002E0A2B"/>
    <w:pPr>
      <w:spacing w:before="100" w:beforeAutospacing="1" w:after="100" w:afterAutospacing="1"/>
      <w:jc w:val="right"/>
    </w:pPr>
    <w:rPr>
      <w:color w:val="000000"/>
      <w:sz w:val="24"/>
      <w:szCs w:val="24"/>
    </w:rPr>
  </w:style>
  <w:style w:type="numbering" w:customStyle="1" w:styleId="1fd">
    <w:name w:val="Нет списка1"/>
    <w:next w:val="a2"/>
    <w:uiPriority w:val="99"/>
    <w:semiHidden/>
    <w:unhideWhenUsed/>
    <w:rsid w:val="00FA6F8C"/>
  </w:style>
  <w:style w:type="paragraph" w:customStyle="1" w:styleId="280">
    <w:name w:val="Основной текст с отступом 28"/>
    <w:basedOn w:val="a"/>
    <w:rsid w:val="00FA6F8C"/>
    <w:pPr>
      <w:widowControl w:val="0"/>
      <w:ind w:firstLine="720"/>
      <w:jc w:val="both"/>
    </w:pPr>
    <w:rPr>
      <w:sz w:val="28"/>
    </w:rPr>
  </w:style>
  <w:style w:type="paragraph" w:customStyle="1" w:styleId="261">
    <w:name w:val="Основной текст 26"/>
    <w:basedOn w:val="a"/>
    <w:rsid w:val="00FA6F8C"/>
    <w:pPr>
      <w:widowControl w:val="0"/>
      <w:jc w:val="both"/>
    </w:pPr>
    <w:rPr>
      <w:b/>
      <w:sz w:val="28"/>
      <w:u w:val="single"/>
    </w:rPr>
  </w:style>
  <w:style w:type="paragraph" w:customStyle="1" w:styleId="370">
    <w:name w:val="Основной текст 37"/>
    <w:basedOn w:val="a"/>
    <w:rsid w:val="00FA6F8C"/>
    <w:pPr>
      <w:widowControl w:val="0"/>
      <w:jc w:val="both"/>
    </w:pPr>
    <w:rPr>
      <w:b/>
      <w:sz w:val="28"/>
    </w:rPr>
  </w:style>
  <w:style w:type="paragraph" w:customStyle="1" w:styleId="48">
    <w:name w:val="Текст4"/>
    <w:basedOn w:val="a"/>
    <w:rsid w:val="00FA6F8C"/>
    <w:rPr>
      <w:rFonts w:ascii="Courier New" w:hAnsi="Courier New"/>
    </w:rPr>
  </w:style>
  <w:style w:type="paragraph" w:customStyle="1" w:styleId="351">
    <w:name w:val="Основной текст с отступом 35"/>
    <w:basedOn w:val="a"/>
    <w:rsid w:val="00FA6F8C"/>
    <w:pPr>
      <w:ind w:firstLine="426"/>
      <w:jc w:val="both"/>
    </w:pPr>
    <w:rPr>
      <w:sz w:val="24"/>
    </w:rPr>
  </w:style>
  <w:style w:type="character" w:customStyle="1" w:styleId="49">
    <w:name w:val="Гиперссылка4"/>
    <w:rsid w:val="00FA6F8C"/>
    <w:rPr>
      <w:color w:val="0000FF"/>
      <w:u w:val="single"/>
    </w:rPr>
  </w:style>
  <w:style w:type="table" w:customStyle="1" w:styleId="1fe">
    <w:name w:val="Сетка таблицы1"/>
    <w:basedOn w:val="a1"/>
    <w:next w:val="af5"/>
    <w:rsid w:val="00FA6F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2"/>
    <w:uiPriority w:val="99"/>
    <w:semiHidden/>
    <w:unhideWhenUsed/>
    <w:rsid w:val="00373387"/>
  </w:style>
  <w:style w:type="table" w:customStyle="1" w:styleId="2ff">
    <w:name w:val="Сетка таблицы2"/>
    <w:basedOn w:val="a1"/>
    <w:next w:val="af5"/>
    <w:rsid w:val="003733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Знак Знак Знак Знак"/>
    <w:basedOn w:val="a"/>
    <w:uiPriority w:val="99"/>
    <w:rsid w:val="00373387"/>
    <w:pPr>
      <w:spacing w:before="100" w:beforeAutospacing="1" w:after="100" w:afterAutospacing="1"/>
      <w:jc w:val="both"/>
    </w:pPr>
    <w:rPr>
      <w:rFonts w:ascii="Tahoma" w:hAnsi="Tahoma" w:cs="Tahoma"/>
      <w:lang w:val="en-US" w:eastAsia="en-US"/>
    </w:rPr>
  </w:style>
  <w:style w:type="numbering" w:customStyle="1" w:styleId="3f0">
    <w:name w:val="Нет списка3"/>
    <w:next w:val="a2"/>
    <w:uiPriority w:val="99"/>
    <w:semiHidden/>
    <w:unhideWhenUsed/>
    <w:rsid w:val="000F0477"/>
  </w:style>
  <w:style w:type="table" w:customStyle="1" w:styleId="3f1">
    <w:name w:val="Сетка таблицы3"/>
    <w:basedOn w:val="a1"/>
    <w:next w:val="af5"/>
    <w:rsid w:val="000F0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6B7FD5"/>
  </w:style>
  <w:style w:type="paragraph" w:customStyle="1" w:styleId="290">
    <w:name w:val="Основной текст с отступом 29"/>
    <w:basedOn w:val="a"/>
    <w:rsid w:val="006B7FD5"/>
    <w:pPr>
      <w:widowControl w:val="0"/>
      <w:ind w:firstLine="720"/>
      <w:jc w:val="both"/>
    </w:pPr>
    <w:rPr>
      <w:sz w:val="28"/>
    </w:rPr>
  </w:style>
  <w:style w:type="paragraph" w:customStyle="1" w:styleId="271">
    <w:name w:val="Основной текст 27"/>
    <w:basedOn w:val="a"/>
    <w:rsid w:val="006B7FD5"/>
    <w:pPr>
      <w:widowControl w:val="0"/>
      <w:jc w:val="both"/>
    </w:pPr>
    <w:rPr>
      <w:b/>
      <w:sz w:val="28"/>
      <w:u w:val="single"/>
    </w:rPr>
  </w:style>
  <w:style w:type="paragraph" w:customStyle="1" w:styleId="380">
    <w:name w:val="Основной текст 38"/>
    <w:basedOn w:val="a"/>
    <w:rsid w:val="006B7FD5"/>
    <w:pPr>
      <w:widowControl w:val="0"/>
      <w:jc w:val="both"/>
    </w:pPr>
    <w:rPr>
      <w:b/>
      <w:sz w:val="28"/>
    </w:rPr>
  </w:style>
  <w:style w:type="paragraph" w:customStyle="1" w:styleId="56">
    <w:name w:val="Текст5"/>
    <w:basedOn w:val="a"/>
    <w:rsid w:val="006B7FD5"/>
    <w:rPr>
      <w:rFonts w:ascii="Courier New" w:hAnsi="Courier New"/>
    </w:rPr>
  </w:style>
  <w:style w:type="paragraph" w:customStyle="1" w:styleId="361">
    <w:name w:val="Основной текст с отступом 36"/>
    <w:basedOn w:val="a"/>
    <w:rsid w:val="006B7FD5"/>
    <w:pPr>
      <w:ind w:firstLine="426"/>
      <w:jc w:val="both"/>
    </w:pPr>
    <w:rPr>
      <w:sz w:val="24"/>
    </w:rPr>
  </w:style>
  <w:style w:type="character" w:customStyle="1" w:styleId="57">
    <w:name w:val="Гиперссылка5"/>
    <w:rsid w:val="006B7FD5"/>
    <w:rPr>
      <w:color w:val="0000FF"/>
      <w:u w:val="single"/>
    </w:rPr>
  </w:style>
  <w:style w:type="table" w:customStyle="1" w:styleId="4b">
    <w:name w:val="Сетка таблицы4"/>
    <w:basedOn w:val="a1"/>
    <w:next w:val="af5"/>
    <w:rsid w:val="006B7F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next w:val="af5"/>
    <w:uiPriority w:val="99"/>
    <w:rsid w:val="00E70509"/>
    <w:pPr>
      <w:spacing w:after="0" w:line="240" w:lineRule="auto"/>
      <w:ind w:right="45"/>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f5"/>
    <w:uiPriority w:val="99"/>
    <w:rsid w:val="00863343"/>
    <w:pPr>
      <w:spacing w:after="0" w:line="240" w:lineRule="auto"/>
      <w:ind w:right="45"/>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2"/>
    <w:uiPriority w:val="99"/>
    <w:semiHidden/>
    <w:unhideWhenUsed/>
    <w:rsid w:val="001D6820"/>
  </w:style>
  <w:style w:type="paragraph" w:customStyle="1" w:styleId="2100">
    <w:name w:val="Основной текст с отступом 210"/>
    <w:basedOn w:val="a"/>
    <w:rsid w:val="001D6820"/>
    <w:pPr>
      <w:widowControl w:val="0"/>
      <w:ind w:firstLine="720"/>
      <w:jc w:val="both"/>
    </w:pPr>
    <w:rPr>
      <w:sz w:val="28"/>
    </w:rPr>
  </w:style>
  <w:style w:type="paragraph" w:customStyle="1" w:styleId="281">
    <w:name w:val="Основной текст 28"/>
    <w:basedOn w:val="a"/>
    <w:rsid w:val="001D6820"/>
    <w:pPr>
      <w:widowControl w:val="0"/>
      <w:jc w:val="both"/>
    </w:pPr>
    <w:rPr>
      <w:b/>
      <w:sz w:val="28"/>
      <w:u w:val="single"/>
    </w:rPr>
  </w:style>
  <w:style w:type="paragraph" w:customStyle="1" w:styleId="390">
    <w:name w:val="Основной текст 39"/>
    <w:basedOn w:val="a"/>
    <w:rsid w:val="001D6820"/>
    <w:pPr>
      <w:widowControl w:val="0"/>
      <w:jc w:val="both"/>
    </w:pPr>
    <w:rPr>
      <w:b/>
      <w:sz w:val="28"/>
    </w:rPr>
  </w:style>
  <w:style w:type="paragraph" w:customStyle="1" w:styleId="66">
    <w:name w:val="Текст6"/>
    <w:basedOn w:val="a"/>
    <w:rsid w:val="001D6820"/>
    <w:rPr>
      <w:rFonts w:ascii="Courier New" w:hAnsi="Courier New"/>
    </w:rPr>
  </w:style>
  <w:style w:type="paragraph" w:customStyle="1" w:styleId="371">
    <w:name w:val="Основной текст с отступом 37"/>
    <w:basedOn w:val="a"/>
    <w:rsid w:val="001D6820"/>
    <w:pPr>
      <w:ind w:firstLine="426"/>
      <w:jc w:val="both"/>
    </w:pPr>
    <w:rPr>
      <w:sz w:val="24"/>
    </w:rPr>
  </w:style>
  <w:style w:type="character" w:customStyle="1" w:styleId="67">
    <w:name w:val="Гиперссылка6"/>
    <w:rsid w:val="001D6820"/>
    <w:rPr>
      <w:color w:val="0000FF"/>
      <w:u w:val="single"/>
    </w:rPr>
  </w:style>
  <w:style w:type="table" w:customStyle="1" w:styleId="75">
    <w:name w:val="Сетка таблицы7"/>
    <w:basedOn w:val="a1"/>
    <w:next w:val="af5"/>
    <w:rsid w:val="001D68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2"/>
    <w:uiPriority w:val="99"/>
    <w:semiHidden/>
    <w:unhideWhenUsed/>
    <w:rsid w:val="00C344B5"/>
  </w:style>
  <w:style w:type="paragraph" w:customStyle="1" w:styleId="2110">
    <w:name w:val="Основной текст с отступом 211"/>
    <w:basedOn w:val="a"/>
    <w:rsid w:val="00C344B5"/>
    <w:pPr>
      <w:widowControl w:val="0"/>
      <w:ind w:firstLine="720"/>
      <w:jc w:val="both"/>
    </w:pPr>
    <w:rPr>
      <w:sz w:val="28"/>
    </w:rPr>
  </w:style>
  <w:style w:type="paragraph" w:customStyle="1" w:styleId="291">
    <w:name w:val="Основной текст 29"/>
    <w:basedOn w:val="a"/>
    <w:rsid w:val="00C344B5"/>
    <w:pPr>
      <w:widowControl w:val="0"/>
      <w:jc w:val="both"/>
    </w:pPr>
    <w:rPr>
      <w:b/>
      <w:sz w:val="28"/>
      <w:u w:val="single"/>
    </w:rPr>
  </w:style>
  <w:style w:type="paragraph" w:customStyle="1" w:styleId="3100">
    <w:name w:val="Основной текст 310"/>
    <w:basedOn w:val="a"/>
    <w:rsid w:val="00C344B5"/>
    <w:pPr>
      <w:widowControl w:val="0"/>
      <w:jc w:val="both"/>
    </w:pPr>
    <w:rPr>
      <w:b/>
      <w:sz w:val="28"/>
    </w:rPr>
  </w:style>
  <w:style w:type="paragraph" w:customStyle="1" w:styleId="76">
    <w:name w:val="Текст7"/>
    <w:basedOn w:val="a"/>
    <w:rsid w:val="00C344B5"/>
    <w:rPr>
      <w:rFonts w:ascii="Courier New" w:hAnsi="Courier New"/>
    </w:rPr>
  </w:style>
  <w:style w:type="paragraph" w:customStyle="1" w:styleId="381">
    <w:name w:val="Основной текст с отступом 38"/>
    <w:basedOn w:val="a"/>
    <w:rsid w:val="00C344B5"/>
    <w:pPr>
      <w:ind w:firstLine="426"/>
      <w:jc w:val="both"/>
    </w:pPr>
    <w:rPr>
      <w:sz w:val="24"/>
    </w:rPr>
  </w:style>
  <w:style w:type="character" w:customStyle="1" w:styleId="77">
    <w:name w:val="Гиперссылка7"/>
    <w:rsid w:val="00C344B5"/>
    <w:rPr>
      <w:color w:val="0000FF"/>
      <w:u w:val="single"/>
    </w:rPr>
  </w:style>
  <w:style w:type="table" w:customStyle="1" w:styleId="82">
    <w:name w:val="Сетка таблицы8"/>
    <w:basedOn w:val="a1"/>
    <w:next w:val="af5"/>
    <w:rsid w:val="00C344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
    <w:next w:val="a2"/>
    <w:uiPriority w:val="99"/>
    <w:semiHidden/>
    <w:unhideWhenUsed/>
    <w:rsid w:val="0034521C"/>
  </w:style>
  <w:style w:type="paragraph" w:customStyle="1" w:styleId="affffc">
    <w:name w:val="Знак Знак Знак Знак"/>
    <w:basedOn w:val="a"/>
    <w:uiPriority w:val="99"/>
    <w:rsid w:val="0034521C"/>
    <w:pPr>
      <w:spacing w:before="100" w:beforeAutospacing="1" w:after="100" w:afterAutospacing="1"/>
      <w:jc w:val="both"/>
    </w:pPr>
    <w:rPr>
      <w:rFonts w:ascii="Tahoma" w:hAnsi="Tahoma"/>
      <w:lang w:val="en-US" w:eastAsia="en-US"/>
    </w:rPr>
  </w:style>
  <w:style w:type="paragraph" w:customStyle="1" w:styleId="affffd">
    <w:name w:val="Знак"/>
    <w:basedOn w:val="a"/>
    <w:rsid w:val="0034521C"/>
    <w:pPr>
      <w:spacing w:before="100" w:beforeAutospacing="1" w:after="100" w:afterAutospacing="1"/>
      <w:jc w:val="both"/>
    </w:pPr>
    <w:rPr>
      <w:rFonts w:ascii="Tahoma" w:hAnsi="Tahoma" w:cs="Tahoma"/>
      <w:lang w:val="en-US" w:eastAsia="en-US"/>
    </w:rPr>
  </w:style>
  <w:style w:type="paragraph" w:customStyle="1" w:styleId="affffe">
    <w:name w:val="Знак Знак Знак Знак Знак Знак"/>
    <w:basedOn w:val="a"/>
    <w:rsid w:val="0034521C"/>
    <w:pPr>
      <w:spacing w:before="100" w:beforeAutospacing="1" w:after="100" w:afterAutospacing="1"/>
      <w:jc w:val="both"/>
    </w:pPr>
    <w:rPr>
      <w:rFonts w:ascii="Tahoma" w:hAnsi="Tahoma"/>
      <w:lang w:val="en-US" w:eastAsia="en-US"/>
    </w:rPr>
  </w:style>
  <w:style w:type="table" w:customStyle="1" w:styleId="92">
    <w:name w:val="Сетка таблицы9"/>
    <w:basedOn w:val="a1"/>
    <w:next w:val="af5"/>
    <w:rsid w:val="003452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4A5B91"/>
  </w:style>
  <w:style w:type="paragraph" w:customStyle="1" w:styleId="2120">
    <w:name w:val="Основной текст с отступом 212"/>
    <w:basedOn w:val="a"/>
    <w:rsid w:val="004A5B91"/>
    <w:pPr>
      <w:widowControl w:val="0"/>
      <w:ind w:firstLine="720"/>
      <w:jc w:val="both"/>
    </w:pPr>
    <w:rPr>
      <w:sz w:val="28"/>
    </w:rPr>
  </w:style>
  <w:style w:type="paragraph" w:customStyle="1" w:styleId="2101">
    <w:name w:val="Основной текст 210"/>
    <w:basedOn w:val="a"/>
    <w:rsid w:val="004A5B91"/>
    <w:pPr>
      <w:widowControl w:val="0"/>
      <w:jc w:val="both"/>
    </w:pPr>
    <w:rPr>
      <w:b/>
      <w:sz w:val="28"/>
      <w:u w:val="single"/>
    </w:rPr>
  </w:style>
  <w:style w:type="paragraph" w:customStyle="1" w:styleId="3110">
    <w:name w:val="Основной текст 311"/>
    <w:basedOn w:val="a"/>
    <w:rsid w:val="004A5B91"/>
    <w:pPr>
      <w:widowControl w:val="0"/>
      <w:jc w:val="both"/>
    </w:pPr>
    <w:rPr>
      <w:b/>
      <w:sz w:val="28"/>
    </w:rPr>
  </w:style>
  <w:style w:type="paragraph" w:customStyle="1" w:styleId="84">
    <w:name w:val="Текст8"/>
    <w:basedOn w:val="a"/>
    <w:rsid w:val="004A5B91"/>
    <w:rPr>
      <w:rFonts w:ascii="Courier New" w:hAnsi="Courier New"/>
    </w:rPr>
  </w:style>
  <w:style w:type="paragraph" w:customStyle="1" w:styleId="391">
    <w:name w:val="Основной текст с отступом 39"/>
    <w:basedOn w:val="a"/>
    <w:rsid w:val="004A5B91"/>
    <w:pPr>
      <w:ind w:firstLine="426"/>
      <w:jc w:val="both"/>
    </w:pPr>
    <w:rPr>
      <w:sz w:val="24"/>
    </w:rPr>
  </w:style>
  <w:style w:type="character" w:customStyle="1" w:styleId="85">
    <w:name w:val="Гиперссылка8"/>
    <w:rsid w:val="004A5B91"/>
    <w:rPr>
      <w:color w:val="0000FF"/>
      <w:u w:val="single"/>
    </w:rPr>
  </w:style>
  <w:style w:type="table" w:customStyle="1" w:styleId="101">
    <w:name w:val="Сетка таблицы10"/>
    <w:basedOn w:val="a1"/>
    <w:next w:val="af5"/>
    <w:rsid w:val="004A5B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145DE0"/>
  </w:style>
  <w:style w:type="paragraph" w:customStyle="1" w:styleId="2130">
    <w:name w:val="Основной текст с отступом 213"/>
    <w:basedOn w:val="a"/>
    <w:rsid w:val="00145DE0"/>
    <w:pPr>
      <w:widowControl w:val="0"/>
      <w:ind w:firstLine="720"/>
      <w:jc w:val="both"/>
    </w:pPr>
    <w:rPr>
      <w:sz w:val="28"/>
    </w:rPr>
  </w:style>
  <w:style w:type="paragraph" w:customStyle="1" w:styleId="2111">
    <w:name w:val="Основной текст 211"/>
    <w:basedOn w:val="a"/>
    <w:rsid w:val="00145DE0"/>
    <w:pPr>
      <w:widowControl w:val="0"/>
      <w:jc w:val="both"/>
    </w:pPr>
    <w:rPr>
      <w:b/>
      <w:sz w:val="28"/>
      <w:u w:val="single"/>
    </w:rPr>
  </w:style>
  <w:style w:type="paragraph" w:customStyle="1" w:styleId="3120">
    <w:name w:val="Основной текст 312"/>
    <w:basedOn w:val="a"/>
    <w:rsid w:val="00145DE0"/>
    <w:pPr>
      <w:widowControl w:val="0"/>
      <w:jc w:val="both"/>
    </w:pPr>
    <w:rPr>
      <w:b/>
      <w:sz w:val="28"/>
    </w:rPr>
  </w:style>
  <w:style w:type="paragraph" w:customStyle="1" w:styleId="94">
    <w:name w:val="Текст9"/>
    <w:basedOn w:val="a"/>
    <w:rsid w:val="00145DE0"/>
    <w:rPr>
      <w:rFonts w:ascii="Courier New" w:hAnsi="Courier New"/>
    </w:rPr>
  </w:style>
  <w:style w:type="paragraph" w:customStyle="1" w:styleId="3101">
    <w:name w:val="Основной текст с отступом 310"/>
    <w:basedOn w:val="a"/>
    <w:rsid w:val="00145DE0"/>
    <w:pPr>
      <w:ind w:firstLine="426"/>
      <w:jc w:val="both"/>
    </w:pPr>
    <w:rPr>
      <w:sz w:val="24"/>
    </w:rPr>
  </w:style>
  <w:style w:type="character" w:customStyle="1" w:styleId="95">
    <w:name w:val="Гиперссылка9"/>
    <w:rsid w:val="00145DE0"/>
    <w:rPr>
      <w:color w:val="0000FF"/>
      <w:u w:val="single"/>
    </w:rPr>
  </w:style>
  <w:style w:type="table" w:customStyle="1" w:styleId="112">
    <w:name w:val="Сетка таблицы11"/>
    <w:basedOn w:val="a1"/>
    <w:next w:val="af5"/>
    <w:rsid w:val="00145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7B6D4E"/>
  </w:style>
  <w:style w:type="paragraph" w:customStyle="1" w:styleId="2140">
    <w:name w:val="Основной текст с отступом 214"/>
    <w:basedOn w:val="a"/>
    <w:rsid w:val="007B6D4E"/>
    <w:pPr>
      <w:widowControl w:val="0"/>
      <w:ind w:firstLine="720"/>
      <w:jc w:val="both"/>
    </w:pPr>
    <w:rPr>
      <w:sz w:val="28"/>
    </w:rPr>
  </w:style>
  <w:style w:type="paragraph" w:customStyle="1" w:styleId="2121">
    <w:name w:val="Основной текст 212"/>
    <w:basedOn w:val="a"/>
    <w:rsid w:val="007B6D4E"/>
    <w:pPr>
      <w:widowControl w:val="0"/>
      <w:jc w:val="both"/>
    </w:pPr>
    <w:rPr>
      <w:b/>
      <w:sz w:val="28"/>
      <w:u w:val="single"/>
    </w:rPr>
  </w:style>
  <w:style w:type="paragraph" w:customStyle="1" w:styleId="3130">
    <w:name w:val="Основной текст 313"/>
    <w:basedOn w:val="a"/>
    <w:rsid w:val="007B6D4E"/>
    <w:pPr>
      <w:widowControl w:val="0"/>
      <w:jc w:val="both"/>
    </w:pPr>
    <w:rPr>
      <w:b/>
      <w:sz w:val="28"/>
    </w:rPr>
  </w:style>
  <w:style w:type="paragraph" w:customStyle="1" w:styleId="103">
    <w:name w:val="Текст10"/>
    <w:basedOn w:val="a"/>
    <w:rsid w:val="007B6D4E"/>
    <w:rPr>
      <w:rFonts w:ascii="Courier New" w:hAnsi="Courier New"/>
    </w:rPr>
  </w:style>
  <w:style w:type="paragraph" w:customStyle="1" w:styleId="3111">
    <w:name w:val="Основной текст с отступом 311"/>
    <w:basedOn w:val="a"/>
    <w:rsid w:val="007B6D4E"/>
    <w:pPr>
      <w:ind w:firstLine="426"/>
      <w:jc w:val="both"/>
    </w:pPr>
    <w:rPr>
      <w:sz w:val="24"/>
    </w:rPr>
  </w:style>
  <w:style w:type="character" w:customStyle="1" w:styleId="104">
    <w:name w:val="Гиперссылка10"/>
    <w:rsid w:val="007B6D4E"/>
    <w:rPr>
      <w:color w:val="0000FF"/>
      <w:u w:val="single"/>
    </w:rPr>
  </w:style>
  <w:style w:type="table" w:customStyle="1" w:styleId="120">
    <w:name w:val="Сетка таблицы12"/>
    <w:basedOn w:val="a1"/>
    <w:next w:val="af5"/>
    <w:rsid w:val="007B6D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0">
    <w:name w:val="Основной текст с отступом 215"/>
    <w:basedOn w:val="a"/>
    <w:uiPriority w:val="99"/>
    <w:rsid w:val="006A70FA"/>
    <w:pPr>
      <w:widowControl w:val="0"/>
      <w:ind w:firstLine="720"/>
      <w:jc w:val="both"/>
    </w:pPr>
    <w:rPr>
      <w:sz w:val="28"/>
      <w:lang w:eastAsia="zh-CN"/>
    </w:rPr>
  </w:style>
  <w:style w:type="paragraph" w:customStyle="1" w:styleId="2131">
    <w:name w:val="Основной текст 213"/>
    <w:basedOn w:val="a"/>
    <w:uiPriority w:val="99"/>
    <w:rsid w:val="006A70FA"/>
    <w:pPr>
      <w:widowControl w:val="0"/>
      <w:jc w:val="both"/>
    </w:pPr>
    <w:rPr>
      <w:b/>
      <w:sz w:val="28"/>
      <w:u w:val="single"/>
      <w:lang w:eastAsia="zh-CN"/>
    </w:rPr>
  </w:style>
  <w:style w:type="paragraph" w:customStyle="1" w:styleId="314">
    <w:name w:val="Основной текст 314"/>
    <w:basedOn w:val="a"/>
    <w:uiPriority w:val="99"/>
    <w:rsid w:val="006A70FA"/>
    <w:pPr>
      <w:widowControl w:val="0"/>
      <w:jc w:val="both"/>
    </w:pPr>
    <w:rPr>
      <w:b/>
      <w:sz w:val="28"/>
      <w:lang w:eastAsia="zh-CN"/>
    </w:rPr>
  </w:style>
  <w:style w:type="paragraph" w:customStyle="1" w:styleId="113">
    <w:name w:val="Текст11"/>
    <w:basedOn w:val="a"/>
    <w:uiPriority w:val="99"/>
    <w:rsid w:val="006A70FA"/>
    <w:rPr>
      <w:rFonts w:ascii="Courier New" w:hAnsi="Courier New" w:cs="Courier New"/>
      <w:lang w:eastAsia="zh-CN"/>
    </w:rPr>
  </w:style>
  <w:style w:type="paragraph" w:customStyle="1" w:styleId="3121">
    <w:name w:val="Основной текст с отступом 312"/>
    <w:basedOn w:val="a"/>
    <w:uiPriority w:val="99"/>
    <w:rsid w:val="006A70FA"/>
    <w:pPr>
      <w:ind w:firstLine="426"/>
      <w:jc w:val="both"/>
    </w:pPr>
    <w:rPr>
      <w:sz w:val="24"/>
      <w:lang w:eastAsia="zh-CN"/>
    </w:rPr>
  </w:style>
  <w:style w:type="paragraph" w:customStyle="1" w:styleId="1ff">
    <w:name w:val="Цитата1"/>
    <w:basedOn w:val="a"/>
    <w:rsid w:val="006A70FA"/>
    <w:pPr>
      <w:ind w:left="567" w:right="-1333" w:firstLine="851"/>
      <w:jc w:val="both"/>
    </w:pPr>
    <w:rPr>
      <w:sz w:val="28"/>
      <w:lang w:eastAsia="zh-CN"/>
    </w:rPr>
  </w:style>
  <w:style w:type="character" w:customStyle="1" w:styleId="WW8Num3z0">
    <w:name w:val="WW8Num3z0"/>
    <w:rsid w:val="006A70FA"/>
    <w:rPr>
      <w:rFonts w:ascii="Times New Roman" w:eastAsia="Times New Roman" w:hAnsi="Times New Roman" w:cs="Times New Roman" w:hint="default"/>
    </w:rPr>
  </w:style>
  <w:style w:type="character" w:customStyle="1" w:styleId="WW8Num3z1">
    <w:name w:val="WW8Num3z1"/>
    <w:rsid w:val="006A70FA"/>
    <w:rPr>
      <w:rFonts w:ascii="Courier New" w:hAnsi="Courier New" w:cs="Courier New" w:hint="default"/>
    </w:rPr>
  </w:style>
  <w:style w:type="character" w:customStyle="1" w:styleId="WW8Num3z2">
    <w:name w:val="WW8Num3z2"/>
    <w:rsid w:val="006A70FA"/>
    <w:rPr>
      <w:rFonts w:ascii="Wingdings" w:hAnsi="Wingdings" w:cs="Wingdings" w:hint="default"/>
    </w:rPr>
  </w:style>
  <w:style w:type="character" w:customStyle="1" w:styleId="WW8Num3z3">
    <w:name w:val="WW8Num3z3"/>
    <w:rsid w:val="006A70FA"/>
    <w:rPr>
      <w:rFonts w:ascii="Symbol" w:hAnsi="Symbol" w:cs="Symbol" w:hint="default"/>
    </w:rPr>
  </w:style>
  <w:style w:type="character" w:customStyle="1" w:styleId="WW8Num4z1">
    <w:name w:val="WW8Num4z1"/>
    <w:rsid w:val="006A70FA"/>
    <w:rPr>
      <w:rFonts w:ascii="Times New Roman" w:eastAsia="Times New Roman" w:hAnsi="Times New Roman" w:cs="Times New Roman" w:hint="default"/>
    </w:rPr>
  </w:style>
  <w:style w:type="character" w:customStyle="1" w:styleId="WW8Num8z1">
    <w:name w:val="WW8Num8z1"/>
    <w:rsid w:val="006A70FA"/>
    <w:rPr>
      <w:rFonts w:ascii="Courier New" w:hAnsi="Courier New" w:cs="Courier New" w:hint="default"/>
    </w:rPr>
  </w:style>
  <w:style w:type="character" w:customStyle="1" w:styleId="WW8Num8z3">
    <w:name w:val="WW8Num8z3"/>
    <w:rsid w:val="006A70FA"/>
    <w:rPr>
      <w:rFonts w:ascii="Symbol" w:hAnsi="Symbol" w:cs="Symbol" w:hint="default"/>
    </w:rPr>
  </w:style>
  <w:style w:type="character" w:customStyle="1" w:styleId="WW8Num15z0">
    <w:name w:val="WW8Num15z0"/>
    <w:rsid w:val="006A70FA"/>
    <w:rPr>
      <w:rFonts w:ascii="Symbol" w:hAnsi="Symbol" w:cs="Symbol" w:hint="default"/>
    </w:rPr>
  </w:style>
  <w:style w:type="character" w:customStyle="1" w:styleId="WW8Num15z1">
    <w:name w:val="WW8Num15z1"/>
    <w:rsid w:val="006A70FA"/>
    <w:rPr>
      <w:rFonts w:ascii="Courier New" w:hAnsi="Courier New" w:cs="Courier New" w:hint="default"/>
    </w:rPr>
  </w:style>
  <w:style w:type="character" w:customStyle="1" w:styleId="WW8Num15z2">
    <w:name w:val="WW8Num15z2"/>
    <w:rsid w:val="006A70FA"/>
    <w:rPr>
      <w:rFonts w:ascii="Wingdings" w:hAnsi="Wingdings" w:cs="Wingdings" w:hint="default"/>
    </w:rPr>
  </w:style>
  <w:style w:type="character" w:customStyle="1" w:styleId="WW8Num19z0">
    <w:name w:val="WW8Num19z0"/>
    <w:rsid w:val="006A70FA"/>
    <w:rPr>
      <w:rFonts w:ascii="Times New Roman" w:eastAsia="Times New Roman" w:hAnsi="Times New Roman" w:cs="Times New Roman" w:hint="default"/>
    </w:rPr>
  </w:style>
  <w:style w:type="character" w:customStyle="1" w:styleId="WW8Num19z1">
    <w:name w:val="WW8Num19z1"/>
    <w:rsid w:val="006A70FA"/>
    <w:rPr>
      <w:rFonts w:ascii="Courier New" w:hAnsi="Courier New" w:cs="Courier New" w:hint="default"/>
    </w:rPr>
  </w:style>
  <w:style w:type="character" w:customStyle="1" w:styleId="WW8Num19z2">
    <w:name w:val="WW8Num19z2"/>
    <w:rsid w:val="006A70FA"/>
    <w:rPr>
      <w:rFonts w:ascii="Wingdings" w:hAnsi="Wingdings" w:cs="Wingdings" w:hint="default"/>
    </w:rPr>
  </w:style>
  <w:style w:type="character" w:customStyle="1" w:styleId="WW8Num19z3">
    <w:name w:val="WW8Num19z3"/>
    <w:rsid w:val="006A70FA"/>
    <w:rPr>
      <w:rFonts w:ascii="Symbol" w:hAnsi="Symbol" w:cs="Symbol" w:hint="default"/>
    </w:rPr>
  </w:style>
  <w:style w:type="character" w:customStyle="1" w:styleId="WW8Num33z0">
    <w:name w:val="WW8Num33z0"/>
    <w:rsid w:val="006A70FA"/>
    <w:rPr>
      <w:b w:val="0"/>
      <w:bCs w:val="0"/>
    </w:rPr>
  </w:style>
  <w:style w:type="character" w:customStyle="1" w:styleId="114">
    <w:name w:val="Гиперссылка11"/>
    <w:rsid w:val="006A70FA"/>
    <w:rPr>
      <w:color w:val="0000FF"/>
      <w:u w:val="single"/>
    </w:rPr>
  </w:style>
  <w:style w:type="numbering" w:customStyle="1" w:styleId="115">
    <w:name w:val="Нет списка11"/>
    <w:next w:val="a2"/>
    <w:uiPriority w:val="99"/>
    <w:semiHidden/>
    <w:unhideWhenUsed/>
    <w:rsid w:val="00290896"/>
  </w:style>
  <w:style w:type="character" w:customStyle="1" w:styleId="3f2">
    <w:name w:val="Основной шрифт абзаца3"/>
    <w:rsid w:val="00290896"/>
  </w:style>
  <w:style w:type="character" w:customStyle="1" w:styleId="121">
    <w:name w:val="Гиперссылка12"/>
    <w:rsid w:val="00290896"/>
    <w:rPr>
      <w:color w:val="0000FF"/>
      <w:u w:val="single"/>
    </w:rPr>
  </w:style>
  <w:style w:type="paragraph" w:customStyle="1" w:styleId="3f3">
    <w:name w:val="Указатель3"/>
    <w:basedOn w:val="a"/>
    <w:rsid w:val="00290896"/>
    <w:pPr>
      <w:suppressLineNumbers/>
    </w:pPr>
    <w:rPr>
      <w:rFonts w:cs="Arial"/>
      <w:sz w:val="24"/>
      <w:szCs w:val="24"/>
      <w:lang w:eastAsia="zh-CN"/>
    </w:rPr>
  </w:style>
  <w:style w:type="paragraph" w:customStyle="1" w:styleId="3f4">
    <w:name w:val="Название объекта3"/>
    <w:basedOn w:val="a"/>
    <w:rsid w:val="00290896"/>
    <w:pPr>
      <w:suppressLineNumbers/>
      <w:spacing w:before="120" w:after="120"/>
    </w:pPr>
    <w:rPr>
      <w:rFonts w:cs="Arial"/>
      <w:i/>
      <w:iCs/>
      <w:sz w:val="24"/>
      <w:szCs w:val="24"/>
      <w:lang w:eastAsia="zh-CN"/>
    </w:rPr>
  </w:style>
  <w:style w:type="paragraph" w:customStyle="1" w:styleId="2ff0">
    <w:name w:val="Название объекта2"/>
    <w:basedOn w:val="a"/>
    <w:rsid w:val="00290896"/>
    <w:pPr>
      <w:suppressLineNumbers/>
      <w:spacing w:before="120" w:after="120"/>
    </w:pPr>
    <w:rPr>
      <w:rFonts w:cs="Mangal"/>
      <w:i/>
      <w:iCs/>
      <w:sz w:val="24"/>
      <w:szCs w:val="24"/>
      <w:lang w:eastAsia="zh-CN"/>
    </w:rPr>
  </w:style>
  <w:style w:type="paragraph" w:customStyle="1" w:styleId="216">
    <w:name w:val="Основной текст с отступом 216"/>
    <w:basedOn w:val="a"/>
    <w:rsid w:val="00290896"/>
    <w:pPr>
      <w:widowControl w:val="0"/>
      <w:ind w:firstLine="720"/>
      <w:jc w:val="both"/>
    </w:pPr>
    <w:rPr>
      <w:sz w:val="28"/>
      <w:lang w:eastAsia="zh-CN"/>
    </w:rPr>
  </w:style>
  <w:style w:type="paragraph" w:customStyle="1" w:styleId="afffff">
    <w:name w:val="Верхний и нижний колонтитулы"/>
    <w:basedOn w:val="a"/>
    <w:rsid w:val="00290896"/>
    <w:pPr>
      <w:suppressLineNumbers/>
      <w:tabs>
        <w:tab w:val="center" w:pos="4819"/>
        <w:tab w:val="right" w:pos="9638"/>
      </w:tabs>
    </w:pPr>
    <w:rPr>
      <w:sz w:val="24"/>
      <w:szCs w:val="24"/>
      <w:lang w:eastAsia="zh-CN"/>
    </w:rPr>
  </w:style>
  <w:style w:type="paragraph" w:customStyle="1" w:styleId="2141">
    <w:name w:val="Основной текст 214"/>
    <w:basedOn w:val="a"/>
    <w:rsid w:val="00290896"/>
    <w:pPr>
      <w:widowControl w:val="0"/>
      <w:jc w:val="both"/>
    </w:pPr>
    <w:rPr>
      <w:b/>
      <w:sz w:val="28"/>
      <w:u w:val="single"/>
      <w:lang w:eastAsia="zh-CN"/>
    </w:rPr>
  </w:style>
  <w:style w:type="paragraph" w:customStyle="1" w:styleId="315">
    <w:name w:val="Основной текст 315"/>
    <w:basedOn w:val="a"/>
    <w:rsid w:val="00290896"/>
    <w:pPr>
      <w:widowControl w:val="0"/>
      <w:jc w:val="both"/>
    </w:pPr>
    <w:rPr>
      <w:b/>
      <w:sz w:val="28"/>
      <w:lang w:eastAsia="zh-CN"/>
    </w:rPr>
  </w:style>
  <w:style w:type="paragraph" w:customStyle="1" w:styleId="122">
    <w:name w:val="Текст12"/>
    <w:basedOn w:val="a"/>
    <w:rsid w:val="00290896"/>
    <w:rPr>
      <w:rFonts w:ascii="Courier New" w:hAnsi="Courier New" w:cs="Courier New"/>
      <w:lang w:eastAsia="zh-CN"/>
    </w:rPr>
  </w:style>
  <w:style w:type="paragraph" w:customStyle="1" w:styleId="3131">
    <w:name w:val="Основной текст с отступом 313"/>
    <w:basedOn w:val="a"/>
    <w:rsid w:val="00290896"/>
    <w:pPr>
      <w:ind w:firstLine="426"/>
      <w:jc w:val="both"/>
    </w:pPr>
    <w:rPr>
      <w:sz w:val="24"/>
      <w:lang w:eastAsia="zh-CN"/>
    </w:rPr>
  </w:style>
  <w:style w:type="paragraph" w:customStyle="1" w:styleId="afffff0">
    <w:name w:val="Знак"/>
    <w:basedOn w:val="a"/>
    <w:rsid w:val="00290896"/>
    <w:pPr>
      <w:spacing w:before="100" w:after="100"/>
      <w:jc w:val="both"/>
    </w:pPr>
    <w:rPr>
      <w:rFonts w:ascii="Tahoma" w:hAnsi="Tahoma" w:cs="Tahoma"/>
      <w:lang w:val="en-US" w:eastAsia="zh-CN"/>
    </w:rPr>
  </w:style>
  <w:style w:type="paragraph" w:customStyle="1" w:styleId="afffff1">
    <w:name w:val="Знак Знак Знак Знак"/>
    <w:basedOn w:val="a"/>
    <w:rsid w:val="00290896"/>
    <w:pPr>
      <w:spacing w:before="100" w:after="100"/>
      <w:jc w:val="both"/>
    </w:pPr>
    <w:rPr>
      <w:rFonts w:ascii="Tahoma" w:hAnsi="Tahoma" w:cs="Tahoma"/>
      <w:lang w:val="en-US" w:eastAsia="zh-CN"/>
    </w:rPr>
  </w:style>
  <w:style w:type="numbering" w:customStyle="1" w:styleId="123">
    <w:name w:val="Нет списка12"/>
    <w:next w:val="a2"/>
    <w:semiHidden/>
    <w:rsid w:val="005A2714"/>
  </w:style>
  <w:style w:type="character" w:customStyle="1" w:styleId="130">
    <w:name w:val="Гиперссылка13"/>
    <w:rsid w:val="005A2714"/>
    <w:rPr>
      <w:color w:val="0000FF"/>
      <w:u w:val="single"/>
    </w:rPr>
  </w:style>
  <w:style w:type="paragraph" w:customStyle="1" w:styleId="217">
    <w:name w:val="Основной текст с отступом 217"/>
    <w:basedOn w:val="a"/>
    <w:rsid w:val="005A2714"/>
    <w:pPr>
      <w:widowControl w:val="0"/>
      <w:ind w:firstLine="720"/>
      <w:jc w:val="both"/>
    </w:pPr>
    <w:rPr>
      <w:sz w:val="28"/>
      <w:lang w:eastAsia="zh-CN"/>
    </w:rPr>
  </w:style>
  <w:style w:type="paragraph" w:customStyle="1" w:styleId="2151">
    <w:name w:val="Основной текст 215"/>
    <w:basedOn w:val="a"/>
    <w:rsid w:val="005A2714"/>
    <w:pPr>
      <w:widowControl w:val="0"/>
      <w:jc w:val="both"/>
    </w:pPr>
    <w:rPr>
      <w:b/>
      <w:sz w:val="28"/>
      <w:u w:val="single"/>
      <w:lang w:eastAsia="zh-CN"/>
    </w:rPr>
  </w:style>
  <w:style w:type="paragraph" w:customStyle="1" w:styleId="316">
    <w:name w:val="Основной текст 316"/>
    <w:basedOn w:val="a"/>
    <w:rsid w:val="005A2714"/>
    <w:pPr>
      <w:widowControl w:val="0"/>
      <w:jc w:val="both"/>
    </w:pPr>
    <w:rPr>
      <w:b/>
      <w:sz w:val="28"/>
      <w:lang w:eastAsia="zh-CN"/>
    </w:rPr>
  </w:style>
  <w:style w:type="paragraph" w:customStyle="1" w:styleId="131">
    <w:name w:val="Текст13"/>
    <w:basedOn w:val="a"/>
    <w:rsid w:val="005A2714"/>
    <w:rPr>
      <w:rFonts w:ascii="Courier New" w:hAnsi="Courier New" w:cs="Courier New"/>
      <w:lang w:eastAsia="zh-CN"/>
    </w:rPr>
  </w:style>
  <w:style w:type="paragraph" w:customStyle="1" w:styleId="3140">
    <w:name w:val="Основной текст с отступом 314"/>
    <w:basedOn w:val="a"/>
    <w:rsid w:val="005A2714"/>
    <w:pPr>
      <w:ind w:firstLine="426"/>
      <w:jc w:val="both"/>
    </w:pPr>
    <w:rPr>
      <w:sz w:val="24"/>
      <w:lang w:eastAsia="zh-CN"/>
    </w:rPr>
  </w:style>
  <w:style w:type="paragraph" w:customStyle="1" w:styleId="afffff2">
    <w:name w:val="Знак"/>
    <w:basedOn w:val="a"/>
    <w:rsid w:val="005A2714"/>
    <w:pPr>
      <w:spacing w:before="100" w:after="100"/>
      <w:jc w:val="both"/>
    </w:pPr>
    <w:rPr>
      <w:rFonts w:ascii="Tahoma" w:hAnsi="Tahoma" w:cs="Tahoma"/>
      <w:lang w:val="en-US" w:eastAsia="zh-CN"/>
    </w:rPr>
  </w:style>
  <w:style w:type="paragraph" w:customStyle="1" w:styleId="afffff3">
    <w:name w:val="Знак Знак Знак Знак"/>
    <w:basedOn w:val="a"/>
    <w:rsid w:val="005A2714"/>
    <w:pPr>
      <w:spacing w:before="100" w:after="100"/>
      <w:jc w:val="both"/>
    </w:pPr>
    <w:rPr>
      <w:rFonts w:ascii="Tahoma" w:hAnsi="Tahoma" w:cs="Tahoma"/>
      <w:lang w:val="en-US" w:eastAsia="zh-CN"/>
    </w:rPr>
  </w:style>
  <w:style w:type="numbering" w:customStyle="1" w:styleId="132">
    <w:name w:val="Нет списка13"/>
    <w:next w:val="a2"/>
    <w:uiPriority w:val="99"/>
    <w:semiHidden/>
    <w:unhideWhenUsed/>
    <w:rsid w:val="005A2714"/>
  </w:style>
  <w:style w:type="numbering" w:customStyle="1" w:styleId="218">
    <w:name w:val="Нет списка21"/>
    <w:next w:val="a2"/>
    <w:uiPriority w:val="99"/>
    <w:semiHidden/>
    <w:unhideWhenUsed/>
    <w:rsid w:val="005A2714"/>
  </w:style>
  <w:style w:type="numbering" w:customStyle="1" w:styleId="317">
    <w:name w:val="Нет списка31"/>
    <w:next w:val="a2"/>
    <w:uiPriority w:val="99"/>
    <w:semiHidden/>
    <w:unhideWhenUsed/>
    <w:rsid w:val="005A2714"/>
  </w:style>
  <w:style w:type="numbering" w:customStyle="1" w:styleId="140">
    <w:name w:val="Нет списка14"/>
    <w:next w:val="a2"/>
    <w:uiPriority w:val="99"/>
    <w:semiHidden/>
    <w:unhideWhenUsed/>
    <w:rsid w:val="005A2714"/>
  </w:style>
  <w:style w:type="numbering" w:customStyle="1" w:styleId="150">
    <w:name w:val="Нет списка15"/>
    <w:next w:val="a2"/>
    <w:uiPriority w:val="99"/>
    <w:semiHidden/>
    <w:unhideWhenUsed/>
    <w:rsid w:val="00BE5444"/>
  </w:style>
  <w:style w:type="character" w:customStyle="1" w:styleId="141">
    <w:name w:val="Гиперссылка14"/>
    <w:rsid w:val="00BE5444"/>
    <w:rPr>
      <w:color w:val="0000FF"/>
      <w:u w:val="single"/>
    </w:rPr>
  </w:style>
  <w:style w:type="paragraph" w:customStyle="1" w:styleId="2180">
    <w:name w:val="Основной текст с отступом 218"/>
    <w:basedOn w:val="a"/>
    <w:rsid w:val="00BE5444"/>
    <w:pPr>
      <w:widowControl w:val="0"/>
      <w:ind w:firstLine="720"/>
      <w:jc w:val="both"/>
    </w:pPr>
    <w:rPr>
      <w:sz w:val="28"/>
      <w:lang w:eastAsia="zh-CN"/>
    </w:rPr>
  </w:style>
  <w:style w:type="paragraph" w:customStyle="1" w:styleId="2160">
    <w:name w:val="Основной текст 216"/>
    <w:basedOn w:val="a"/>
    <w:rsid w:val="00BE5444"/>
    <w:pPr>
      <w:widowControl w:val="0"/>
      <w:jc w:val="both"/>
    </w:pPr>
    <w:rPr>
      <w:b/>
      <w:sz w:val="28"/>
      <w:u w:val="single"/>
      <w:lang w:eastAsia="zh-CN"/>
    </w:rPr>
  </w:style>
  <w:style w:type="paragraph" w:customStyle="1" w:styleId="3170">
    <w:name w:val="Основной текст 317"/>
    <w:basedOn w:val="a"/>
    <w:rsid w:val="00BE5444"/>
    <w:pPr>
      <w:widowControl w:val="0"/>
      <w:jc w:val="both"/>
    </w:pPr>
    <w:rPr>
      <w:b/>
      <w:sz w:val="28"/>
      <w:lang w:eastAsia="zh-CN"/>
    </w:rPr>
  </w:style>
  <w:style w:type="paragraph" w:customStyle="1" w:styleId="142">
    <w:name w:val="Текст14"/>
    <w:basedOn w:val="a"/>
    <w:rsid w:val="00BE5444"/>
    <w:rPr>
      <w:rFonts w:ascii="Courier New" w:hAnsi="Courier New" w:cs="Courier New"/>
      <w:lang w:eastAsia="zh-CN"/>
    </w:rPr>
  </w:style>
  <w:style w:type="paragraph" w:customStyle="1" w:styleId="3150">
    <w:name w:val="Основной текст с отступом 315"/>
    <w:basedOn w:val="a"/>
    <w:rsid w:val="00BE5444"/>
    <w:pPr>
      <w:ind w:firstLine="426"/>
      <w:jc w:val="both"/>
    </w:pPr>
    <w:rPr>
      <w:sz w:val="24"/>
      <w:lang w:eastAsia="zh-CN"/>
    </w:rPr>
  </w:style>
  <w:style w:type="paragraph" w:customStyle="1" w:styleId="afffff4">
    <w:name w:val="Знак"/>
    <w:basedOn w:val="a"/>
    <w:rsid w:val="00BE5444"/>
    <w:pPr>
      <w:spacing w:before="100" w:after="100"/>
      <w:jc w:val="both"/>
    </w:pPr>
    <w:rPr>
      <w:rFonts w:ascii="Tahoma" w:hAnsi="Tahoma" w:cs="Tahoma"/>
      <w:lang w:val="en-US" w:eastAsia="zh-CN"/>
    </w:rPr>
  </w:style>
  <w:style w:type="paragraph" w:customStyle="1" w:styleId="afffff5">
    <w:name w:val="Знак Знак Знак Знак"/>
    <w:basedOn w:val="a"/>
    <w:rsid w:val="00BE5444"/>
    <w:pPr>
      <w:spacing w:before="100" w:after="100"/>
      <w:jc w:val="both"/>
    </w:pPr>
    <w:rPr>
      <w:rFonts w:ascii="Tahoma" w:hAnsi="Tahoma" w:cs="Tahoma"/>
      <w:lang w:val="en-US" w:eastAsia="zh-CN"/>
    </w:rPr>
  </w:style>
  <w:style w:type="numbering" w:customStyle="1" w:styleId="160">
    <w:name w:val="Нет списка16"/>
    <w:next w:val="a2"/>
    <w:uiPriority w:val="99"/>
    <w:semiHidden/>
    <w:unhideWhenUsed/>
    <w:rsid w:val="007D350B"/>
  </w:style>
  <w:style w:type="character" w:customStyle="1" w:styleId="151">
    <w:name w:val="Гиперссылка15"/>
    <w:rsid w:val="007D350B"/>
    <w:rPr>
      <w:color w:val="0000FF"/>
      <w:u w:val="single"/>
    </w:rPr>
  </w:style>
  <w:style w:type="paragraph" w:customStyle="1" w:styleId="219">
    <w:name w:val="Основной текст с отступом 219"/>
    <w:basedOn w:val="a"/>
    <w:rsid w:val="007D350B"/>
    <w:pPr>
      <w:widowControl w:val="0"/>
      <w:ind w:firstLine="720"/>
      <w:jc w:val="both"/>
    </w:pPr>
    <w:rPr>
      <w:sz w:val="28"/>
      <w:lang w:eastAsia="zh-CN"/>
    </w:rPr>
  </w:style>
  <w:style w:type="paragraph" w:customStyle="1" w:styleId="2170">
    <w:name w:val="Основной текст 217"/>
    <w:basedOn w:val="a"/>
    <w:rsid w:val="007D350B"/>
    <w:pPr>
      <w:widowControl w:val="0"/>
      <w:jc w:val="both"/>
    </w:pPr>
    <w:rPr>
      <w:b/>
      <w:sz w:val="28"/>
      <w:u w:val="single"/>
      <w:lang w:eastAsia="zh-CN"/>
    </w:rPr>
  </w:style>
  <w:style w:type="paragraph" w:customStyle="1" w:styleId="318">
    <w:name w:val="Основной текст 318"/>
    <w:basedOn w:val="a"/>
    <w:rsid w:val="007D350B"/>
    <w:pPr>
      <w:widowControl w:val="0"/>
      <w:jc w:val="both"/>
    </w:pPr>
    <w:rPr>
      <w:b/>
      <w:sz w:val="28"/>
      <w:lang w:eastAsia="zh-CN"/>
    </w:rPr>
  </w:style>
  <w:style w:type="paragraph" w:customStyle="1" w:styleId="152">
    <w:name w:val="Текст15"/>
    <w:basedOn w:val="a"/>
    <w:rsid w:val="007D350B"/>
    <w:rPr>
      <w:rFonts w:ascii="Courier New" w:hAnsi="Courier New" w:cs="Courier New"/>
      <w:lang w:eastAsia="zh-CN"/>
    </w:rPr>
  </w:style>
  <w:style w:type="paragraph" w:customStyle="1" w:styleId="3160">
    <w:name w:val="Основной текст с отступом 316"/>
    <w:basedOn w:val="a"/>
    <w:rsid w:val="007D350B"/>
    <w:pPr>
      <w:ind w:firstLine="426"/>
      <w:jc w:val="both"/>
    </w:pPr>
    <w:rPr>
      <w:sz w:val="24"/>
      <w:lang w:eastAsia="zh-CN"/>
    </w:rPr>
  </w:style>
  <w:style w:type="paragraph" w:customStyle="1" w:styleId="afffff6">
    <w:name w:val="Знак"/>
    <w:basedOn w:val="a"/>
    <w:rsid w:val="007D350B"/>
    <w:pPr>
      <w:spacing w:before="100" w:after="100"/>
      <w:jc w:val="both"/>
    </w:pPr>
    <w:rPr>
      <w:rFonts w:ascii="Tahoma" w:hAnsi="Tahoma" w:cs="Tahoma"/>
      <w:lang w:val="en-US" w:eastAsia="zh-CN"/>
    </w:rPr>
  </w:style>
  <w:style w:type="paragraph" w:customStyle="1" w:styleId="afffff7">
    <w:name w:val="Знак Знак Знак Знак"/>
    <w:basedOn w:val="a"/>
    <w:rsid w:val="007D350B"/>
    <w:pPr>
      <w:spacing w:before="100" w:after="100"/>
      <w:jc w:val="both"/>
    </w:pPr>
    <w:rPr>
      <w:rFonts w:ascii="Tahoma" w:hAnsi="Tahoma" w:cs="Tahoma"/>
      <w:lang w:val="en-US" w:eastAsia="zh-CN"/>
    </w:rPr>
  </w:style>
  <w:style w:type="numbering" w:customStyle="1" w:styleId="170">
    <w:name w:val="Нет списка17"/>
    <w:next w:val="a2"/>
    <w:uiPriority w:val="99"/>
    <w:semiHidden/>
    <w:unhideWhenUsed/>
    <w:rsid w:val="000B02F9"/>
  </w:style>
  <w:style w:type="character" w:customStyle="1" w:styleId="161">
    <w:name w:val="Гиперссылка16"/>
    <w:rsid w:val="000B02F9"/>
    <w:rPr>
      <w:color w:val="0000FF"/>
      <w:u w:val="single"/>
    </w:rPr>
  </w:style>
  <w:style w:type="paragraph" w:customStyle="1" w:styleId="2200">
    <w:name w:val="Основной текст с отступом 220"/>
    <w:basedOn w:val="a"/>
    <w:rsid w:val="000B02F9"/>
    <w:pPr>
      <w:widowControl w:val="0"/>
      <w:ind w:firstLine="720"/>
      <w:jc w:val="both"/>
    </w:pPr>
    <w:rPr>
      <w:sz w:val="28"/>
      <w:lang w:eastAsia="zh-CN"/>
    </w:rPr>
  </w:style>
  <w:style w:type="paragraph" w:customStyle="1" w:styleId="2181">
    <w:name w:val="Основной текст 218"/>
    <w:basedOn w:val="a"/>
    <w:rsid w:val="000B02F9"/>
    <w:pPr>
      <w:widowControl w:val="0"/>
      <w:jc w:val="both"/>
    </w:pPr>
    <w:rPr>
      <w:b/>
      <w:sz w:val="28"/>
      <w:u w:val="single"/>
      <w:lang w:eastAsia="zh-CN"/>
    </w:rPr>
  </w:style>
  <w:style w:type="paragraph" w:customStyle="1" w:styleId="319">
    <w:name w:val="Основной текст 319"/>
    <w:basedOn w:val="a"/>
    <w:rsid w:val="000B02F9"/>
    <w:pPr>
      <w:widowControl w:val="0"/>
      <w:jc w:val="both"/>
    </w:pPr>
    <w:rPr>
      <w:b/>
      <w:sz w:val="28"/>
      <w:lang w:eastAsia="zh-CN"/>
    </w:rPr>
  </w:style>
  <w:style w:type="paragraph" w:customStyle="1" w:styleId="162">
    <w:name w:val="Текст16"/>
    <w:basedOn w:val="a"/>
    <w:rsid w:val="000B02F9"/>
    <w:rPr>
      <w:rFonts w:ascii="Courier New" w:hAnsi="Courier New" w:cs="Courier New"/>
      <w:lang w:eastAsia="zh-CN"/>
    </w:rPr>
  </w:style>
  <w:style w:type="paragraph" w:customStyle="1" w:styleId="3171">
    <w:name w:val="Основной текст с отступом 317"/>
    <w:basedOn w:val="a"/>
    <w:rsid w:val="000B02F9"/>
    <w:pPr>
      <w:ind w:firstLine="426"/>
      <w:jc w:val="both"/>
    </w:pPr>
    <w:rPr>
      <w:sz w:val="24"/>
      <w:lang w:eastAsia="zh-CN"/>
    </w:rPr>
  </w:style>
  <w:style w:type="paragraph" w:customStyle="1" w:styleId="afffff8">
    <w:name w:val="Знак"/>
    <w:basedOn w:val="a"/>
    <w:rsid w:val="000B02F9"/>
    <w:pPr>
      <w:spacing w:before="100" w:after="100"/>
      <w:jc w:val="both"/>
    </w:pPr>
    <w:rPr>
      <w:rFonts w:ascii="Tahoma" w:hAnsi="Tahoma" w:cs="Tahoma"/>
      <w:lang w:val="en-US" w:eastAsia="zh-CN"/>
    </w:rPr>
  </w:style>
  <w:style w:type="paragraph" w:customStyle="1" w:styleId="afffff9">
    <w:name w:val="Знак Знак Знак Знак"/>
    <w:basedOn w:val="a"/>
    <w:rsid w:val="000B02F9"/>
    <w:pPr>
      <w:spacing w:before="100" w:after="100"/>
      <w:jc w:val="both"/>
    </w:pPr>
    <w:rPr>
      <w:rFonts w:ascii="Tahoma" w:hAnsi="Tahoma" w:cs="Tahoma"/>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58"/>
    <w:pPr>
      <w:spacing w:after="0" w:line="240" w:lineRule="auto"/>
    </w:pPr>
    <w:rPr>
      <w:rFonts w:ascii="Times New Roman" w:eastAsia="Times New Roman" w:hAnsi="Times New Roman" w:cs="Times New Roman"/>
      <w:sz w:val="20"/>
      <w:szCs w:val="20"/>
      <w:lang w:eastAsia="ru-RU"/>
    </w:rPr>
  </w:style>
  <w:style w:type="paragraph" w:styleId="11">
    <w:name w:val="heading 1"/>
    <w:aliases w:val="(Раздела),(Раздела)1,Head 1,Куда Arial,H1,Заголовок 1 Знак Знак Знак Знак"/>
    <w:basedOn w:val="a"/>
    <w:next w:val="a"/>
    <w:link w:val="12"/>
    <w:qFormat/>
    <w:rsid w:val="002513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6C669F"/>
    <w:pPr>
      <w:keepNext/>
      <w:ind w:right="-1617"/>
      <w:outlineLvl w:val="1"/>
    </w:pPr>
    <w:rPr>
      <w:sz w:val="28"/>
    </w:rPr>
  </w:style>
  <w:style w:type="paragraph" w:styleId="3">
    <w:name w:val="heading 3"/>
    <w:basedOn w:val="a"/>
    <w:next w:val="a"/>
    <w:link w:val="30"/>
    <w:qFormat/>
    <w:rsid w:val="006C669F"/>
    <w:pPr>
      <w:keepNext/>
      <w:outlineLvl w:val="2"/>
    </w:pPr>
    <w:rPr>
      <w:b/>
      <w:sz w:val="36"/>
    </w:rPr>
  </w:style>
  <w:style w:type="paragraph" w:styleId="4">
    <w:name w:val="heading 4"/>
    <w:basedOn w:val="a"/>
    <w:next w:val="a"/>
    <w:link w:val="40"/>
    <w:unhideWhenUsed/>
    <w:qFormat/>
    <w:rsid w:val="00D61BC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1"/>
    <w:qFormat/>
    <w:rsid w:val="00D61BC2"/>
    <w:pPr>
      <w:keepNext/>
      <w:jc w:val="center"/>
      <w:outlineLvl w:val="4"/>
    </w:pPr>
    <w:rPr>
      <w:b/>
      <w:sz w:val="28"/>
    </w:rPr>
  </w:style>
  <w:style w:type="paragraph" w:styleId="6">
    <w:name w:val="heading 6"/>
    <w:basedOn w:val="a"/>
    <w:next w:val="a"/>
    <w:link w:val="60"/>
    <w:qFormat/>
    <w:rsid w:val="006C669F"/>
    <w:pPr>
      <w:spacing w:before="240" w:after="60"/>
      <w:outlineLvl w:val="5"/>
    </w:pPr>
    <w:rPr>
      <w:i/>
      <w:sz w:val="22"/>
    </w:rPr>
  </w:style>
  <w:style w:type="paragraph" w:styleId="7">
    <w:name w:val="heading 7"/>
    <w:basedOn w:val="a"/>
    <w:next w:val="a"/>
    <w:link w:val="70"/>
    <w:qFormat/>
    <w:rsid w:val="006C669F"/>
    <w:pPr>
      <w:spacing w:before="240" w:after="60"/>
      <w:outlineLvl w:val="6"/>
    </w:pPr>
    <w:rPr>
      <w:rFonts w:ascii="Arial" w:hAnsi="Arial"/>
    </w:rPr>
  </w:style>
  <w:style w:type="paragraph" w:styleId="8">
    <w:name w:val="heading 8"/>
    <w:basedOn w:val="a"/>
    <w:next w:val="a"/>
    <w:link w:val="80"/>
    <w:unhideWhenUsed/>
    <w:qFormat/>
    <w:rsid w:val="00D61BC2"/>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qFormat/>
    <w:rsid w:val="006C669F"/>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rsid w:val="00D61BC2"/>
    <w:rPr>
      <w:rFonts w:asciiTheme="majorHAnsi" w:eastAsiaTheme="majorEastAsia" w:hAnsiTheme="majorHAnsi" w:cstheme="majorBidi"/>
      <w:color w:val="243F60" w:themeColor="accent1" w:themeShade="7F"/>
      <w:sz w:val="20"/>
      <w:szCs w:val="20"/>
      <w:lang w:eastAsia="ru-RU"/>
    </w:rPr>
  </w:style>
  <w:style w:type="character" w:customStyle="1" w:styleId="51">
    <w:name w:val="Заголовок 5 Знак1"/>
    <w:link w:val="5"/>
    <w:locked/>
    <w:rsid w:val="00D61BC2"/>
    <w:rPr>
      <w:rFonts w:ascii="Times New Roman" w:eastAsia="Times New Roman" w:hAnsi="Times New Roman" w:cs="Times New Roman"/>
      <w:b/>
      <w:sz w:val="28"/>
      <w:szCs w:val="20"/>
      <w:lang w:eastAsia="ru-RU"/>
    </w:rPr>
  </w:style>
  <w:style w:type="paragraph" w:styleId="a3">
    <w:name w:val="List Paragraph"/>
    <w:basedOn w:val="a"/>
    <w:uiPriority w:val="34"/>
    <w:qFormat/>
    <w:rsid w:val="00D61BC2"/>
    <w:pPr>
      <w:ind w:left="720"/>
      <w:contextualSpacing/>
    </w:pPr>
  </w:style>
  <w:style w:type="character" w:customStyle="1" w:styleId="40">
    <w:name w:val="Заголовок 4 Знак"/>
    <w:basedOn w:val="a0"/>
    <w:link w:val="4"/>
    <w:rsid w:val="00D61BC2"/>
    <w:rPr>
      <w:rFonts w:asciiTheme="majorHAnsi" w:eastAsiaTheme="majorEastAsia" w:hAnsiTheme="majorHAnsi" w:cstheme="majorBidi"/>
      <w:b/>
      <w:bCs/>
      <w:i/>
      <w:iCs/>
      <w:color w:val="4F81BD" w:themeColor="accent1"/>
      <w:sz w:val="20"/>
      <w:szCs w:val="20"/>
      <w:lang w:eastAsia="ru-RU"/>
    </w:rPr>
  </w:style>
  <w:style w:type="character" w:customStyle="1" w:styleId="80">
    <w:name w:val="Заголовок 8 Знак"/>
    <w:basedOn w:val="a0"/>
    <w:link w:val="8"/>
    <w:rsid w:val="00D61BC2"/>
    <w:rPr>
      <w:rFonts w:asciiTheme="majorHAnsi" w:eastAsiaTheme="majorEastAsia" w:hAnsiTheme="majorHAnsi" w:cstheme="majorBidi"/>
      <w:color w:val="404040" w:themeColor="text1" w:themeTint="BF"/>
      <w:sz w:val="20"/>
      <w:szCs w:val="20"/>
      <w:lang w:eastAsia="ru-RU"/>
    </w:rPr>
  </w:style>
  <w:style w:type="paragraph" w:styleId="31">
    <w:name w:val="Body Text 3"/>
    <w:basedOn w:val="a"/>
    <w:link w:val="32"/>
    <w:rsid w:val="00D61BC2"/>
    <w:pPr>
      <w:ind w:right="-1475"/>
    </w:pPr>
    <w:rPr>
      <w:sz w:val="28"/>
    </w:rPr>
  </w:style>
  <w:style w:type="character" w:customStyle="1" w:styleId="32">
    <w:name w:val="Основной текст 3 Знак"/>
    <w:basedOn w:val="a0"/>
    <w:link w:val="31"/>
    <w:rsid w:val="00D61BC2"/>
    <w:rPr>
      <w:rFonts w:ascii="Times New Roman" w:eastAsia="Times New Roman" w:hAnsi="Times New Roman" w:cs="Times New Roman"/>
      <w:sz w:val="28"/>
      <w:szCs w:val="20"/>
      <w:lang w:eastAsia="ru-RU"/>
    </w:rPr>
  </w:style>
  <w:style w:type="paragraph" w:styleId="a4">
    <w:name w:val="Balloon Text"/>
    <w:basedOn w:val="a"/>
    <w:link w:val="a5"/>
    <w:unhideWhenUsed/>
    <w:rsid w:val="00D61BC2"/>
    <w:rPr>
      <w:rFonts w:ascii="Tahoma" w:hAnsi="Tahoma" w:cs="Tahoma"/>
      <w:sz w:val="16"/>
      <w:szCs w:val="16"/>
    </w:rPr>
  </w:style>
  <w:style w:type="character" w:customStyle="1" w:styleId="a5">
    <w:name w:val="Текст выноски Знак"/>
    <w:basedOn w:val="a0"/>
    <w:link w:val="a4"/>
    <w:rsid w:val="00D61BC2"/>
    <w:rPr>
      <w:rFonts w:ascii="Tahoma" w:eastAsia="Times New Roman" w:hAnsi="Tahoma" w:cs="Tahoma"/>
      <w:sz w:val="16"/>
      <w:szCs w:val="16"/>
      <w:lang w:eastAsia="ru-RU"/>
    </w:rPr>
  </w:style>
  <w:style w:type="character" w:styleId="a6">
    <w:name w:val="Hyperlink"/>
    <w:uiPriority w:val="99"/>
    <w:rsid w:val="00982E24"/>
    <w:rPr>
      <w:color w:val="0000FF"/>
      <w:u w:val="single"/>
    </w:rPr>
  </w:style>
  <w:style w:type="paragraph" w:customStyle="1" w:styleId="a7">
    <w:name w:val="Стиль"/>
    <w:rsid w:val="00982E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982E24"/>
    <w:pPr>
      <w:spacing w:after="120" w:line="480" w:lineRule="auto"/>
      <w:ind w:left="283"/>
    </w:pPr>
  </w:style>
  <w:style w:type="character" w:customStyle="1" w:styleId="22">
    <w:name w:val="Основной текст с отступом 2 Знак"/>
    <w:basedOn w:val="a0"/>
    <w:link w:val="21"/>
    <w:uiPriority w:val="99"/>
    <w:rsid w:val="00982E24"/>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82E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82E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82E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link w:val="a9"/>
    <w:uiPriority w:val="1"/>
    <w:qFormat/>
    <w:rsid w:val="00A3276A"/>
    <w:pPr>
      <w:spacing w:after="0" w:line="240" w:lineRule="auto"/>
    </w:pPr>
    <w:rPr>
      <w:rFonts w:ascii="Calibri" w:eastAsia="Times New Roman" w:hAnsi="Calibri" w:cs="Times New Roman"/>
      <w:lang w:eastAsia="ru-RU"/>
    </w:rPr>
  </w:style>
  <w:style w:type="paragraph" w:customStyle="1" w:styleId="ConsPlusCell">
    <w:name w:val="ConsPlusCell"/>
    <w:rsid w:val="0011625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Знак1 Знак Знак Знак Знак Знак Знак Знак Знак Знак"/>
    <w:basedOn w:val="a"/>
    <w:rsid w:val="0011625B"/>
    <w:pPr>
      <w:spacing w:after="160" w:line="240" w:lineRule="exact"/>
    </w:pPr>
    <w:rPr>
      <w:rFonts w:ascii="Verdana" w:eastAsia="Calibri" w:hAnsi="Verdana" w:cs="Verdana"/>
      <w:lang w:val="en-US" w:eastAsia="en-US"/>
    </w:rPr>
  </w:style>
  <w:style w:type="character" w:customStyle="1" w:styleId="extended-textshort">
    <w:name w:val="extended-text__short"/>
    <w:basedOn w:val="a0"/>
    <w:rsid w:val="006F1C3A"/>
  </w:style>
  <w:style w:type="character" w:customStyle="1" w:styleId="12">
    <w:name w:val="Заголовок 1 Знак"/>
    <w:aliases w:val="(Раздела) Знак2,(Раздела)1 Знак2,Head 1 Знак1,Куда Arial Знак,H1 Знак,Заголовок 1 Знак Знак Знак Знак Знак"/>
    <w:basedOn w:val="a0"/>
    <w:link w:val="11"/>
    <w:rsid w:val="00251306"/>
    <w:rPr>
      <w:rFonts w:asciiTheme="majorHAnsi" w:eastAsiaTheme="majorEastAsia" w:hAnsiTheme="majorHAnsi" w:cstheme="majorBidi"/>
      <w:color w:val="365F91" w:themeColor="accent1" w:themeShade="BF"/>
      <w:sz w:val="32"/>
      <w:szCs w:val="32"/>
      <w:lang w:eastAsia="ru-RU"/>
    </w:rPr>
  </w:style>
  <w:style w:type="character" w:customStyle="1" w:styleId="FontStyle30">
    <w:name w:val="Font Style30"/>
    <w:rsid w:val="00251306"/>
    <w:rPr>
      <w:rFonts w:ascii="Times New Roman" w:hAnsi="Times New Roman"/>
      <w:sz w:val="26"/>
    </w:rPr>
  </w:style>
  <w:style w:type="paragraph" w:customStyle="1" w:styleId="Default">
    <w:name w:val="Default"/>
    <w:rsid w:val="002513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rsid w:val="006C669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C669F"/>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6C669F"/>
    <w:rPr>
      <w:rFonts w:ascii="Times New Roman" w:eastAsia="Times New Roman" w:hAnsi="Times New Roman" w:cs="Times New Roman"/>
      <w:i/>
      <w:szCs w:val="20"/>
      <w:lang w:eastAsia="ru-RU"/>
    </w:rPr>
  </w:style>
  <w:style w:type="character" w:customStyle="1" w:styleId="70">
    <w:name w:val="Заголовок 7 Знак"/>
    <w:basedOn w:val="a0"/>
    <w:link w:val="7"/>
    <w:rsid w:val="006C669F"/>
    <w:rPr>
      <w:rFonts w:ascii="Arial" w:eastAsia="Times New Roman" w:hAnsi="Arial" w:cs="Times New Roman"/>
      <w:sz w:val="20"/>
      <w:szCs w:val="20"/>
      <w:lang w:eastAsia="ru-RU"/>
    </w:rPr>
  </w:style>
  <w:style w:type="character" w:customStyle="1" w:styleId="90">
    <w:name w:val="Заголовок 9 Знак"/>
    <w:basedOn w:val="a0"/>
    <w:link w:val="9"/>
    <w:rsid w:val="006C669F"/>
    <w:rPr>
      <w:rFonts w:ascii="Times New Roman" w:eastAsia="Times New Roman" w:hAnsi="Times New Roman" w:cs="Times New Roman"/>
      <w:b/>
      <w:sz w:val="28"/>
      <w:szCs w:val="20"/>
      <w:lang w:eastAsia="ru-RU"/>
    </w:rPr>
  </w:style>
  <w:style w:type="paragraph" w:customStyle="1" w:styleId="aa">
    <w:name w:val="Знак Знак Знак Знак"/>
    <w:basedOn w:val="a"/>
    <w:rsid w:val="006C669F"/>
    <w:pPr>
      <w:spacing w:before="100" w:beforeAutospacing="1" w:after="100" w:afterAutospacing="1"/>
    </w:pPr>
    <w:rPr>
      <w:rFonts w:ascii="Tahoma" w:hAnsi="Tahoma"/>
      <w:lang w:val="en-US" w:eastAsia="en-US"/>
    </w:rPr>
  </w:style>
  <w:style w:type="paragraph" w:styleId="ab">
    <w:name w:val="Body Text"/>
    <w:aliases w:val="бпОсновной текст,Body Text Char,body text,Основной текст1"/>
    <w:basedOn w:val="a"/>
    <w:link w:val="ac"/>
    <w:rsid w:val="006C669F"/>
    <w:pPr>
      <w:tabs>
        <w:tab w:val="left" w:pos="8306"/>
      </w:tabs>
      <w:jc w:val="center"/>
    </w:pPr>
    <w:rPr>
      <w:sz w:val="28"/>
    </w:rPr>
  </w:style>
  <w:style w:type="character" w:customStyle="1" w:styleId="ac">
    <w:name w:val="Основной текст Знак"/>
    <w:aliases w:val="бпОсновной текст Знак2,Body Text Char Знак2,body text Знак2,Основной текст1 Знак2"/>
    <w:basedOn w:val="a0"/>
    <w:link w:val="ab"/>
    <w:rsid w:val="006C669F"/>
    <w:rPr>
      <w:rFonts w:ascii="Times New Roman" w:eastAsia="Times New Roman" w:hAnsi="Times New Roman" w:cs="Times New Roman"/>
      <w:sz w:val="28"/>
      <w:szCs w:val="20"/>
      <w:lang w:eastAsia="ru-RU"/>
    </w:rPr>
  </w:style>
  <w:style w:type="paragraph" w:styleId="23">
    <w:name w:val="Body Text 2"/>
    <w:basedOn w:val="a"/>
    <w:link w:val="24"/>
    <w:uiPriority w:val="99"/>
    <w:rsid w:val="006C669F"/>
    <w:pPr>
      <w:jc w:val="both"/>
    </w:pPr>
    <w:rPr>
      <w:sz w:val="28"/>
    </w:rPr>
  </w:style>
  <w:style w:type="character" w:customStyle="1" w:styleId="24">
    <w:name w:val="Основной текст 2 Знак"/>
    <w:basedOn w:val="a0"/>
    <w:link w:val="23"/>
    <w:uiPriority w:val="99"/>
    <w:rsid w:val="006C669F"/>
    <w:rPr>
      <w:rFonts w:ascii="Times New Roman" w:eastAsia="Times New Roman" w:hAnsi="Times New Roman" w:cs="Times New Roman"/>
      <w:sz w:val="28"/>
      <w:szCs w:val="20"/>
      <w:lang w:eastAsia="ru-RU"/>
    </w:rPr>
  </w:style>
  <w:style w:type="paragraph" w:styleId="ad">
    <w:name w:val="Document Map"/>
    <w:basedOn w:val="a"/>
    <w:link w:val="ae"/>
    <w:semiHidden/>
    <w:rsid w:val="006C669F"/>
    <w:pPr>
      <w:shd w:val="clear" w:color="auto" w:fill="000080"/>
    </w:pPr>
    <w:rPr>
      <w:rFonts w:ascii="Tahoma" w:hAnsi="Tahoma"/>
    </w:rPr>
  </w:style>
  <w:style w:type="character" w:customStyle="1" w:styleId="ae">
    <w:name w:val="Схема документа Знак"/>
    <w:basedOn w:val="a0"/>
    <w:link w:val="ad"/>
    <w:semiHidden/>
    <w:rsid w:val="006C669F"/>
    <w:rPr>
      <w:rFonts w:ascii="Tahoma" w:eastAsia="Times New Roman" w:hAnsi="Tahoma" w:cs="Times New Roman"/>
      <w:sz w:val="20"/>
      <w:szCs w:val="20"/>
      <w:shd w:val="clear" w:color="auto" w:fill="000080"/>
      <w:lang w:eastAsia="ru-RU"/>
    </w:rPr>
  </w:style>
  <w:style w:type="paragraph" w:styleId="25">
    <w:name w:val="List 2"/>
    <w:basedOn w:val="a"/>
    <w:rsid w:val="006C669F"/>
    <w:pPr>
      <w:ind w:left="566" w:hanging="283"/>
    </w:pPr>
  </w:style>
  <w:style w:type="paragraph" w:styleId="26">
    <w:name w:val="List Continue 2"/>
    <w:basedOn w:val="a"/>
    <w:rsid w:val="006C669F"/>
    <w:pPr>
      <w:spacing w:after="120"/>
      <w:ind w:left="566"/>
    </w:pPr>
  </w:style>
  <w:style w:type="paragraph" w:styleId="af">
    <w:name w:val="Body Text Indent"/>
    <w:basedOn w:val="a"/>
    <w:link w:val="af0"/>
    <w:rsid w:val="006C669F"/>
    <w:pPr>
      <w:spacing w:after="120"/>
      <w:ind w:left="283"/>
    </w:pPr>
  </w:style>
  <w:style w:type="character" w:customStyle="1" w:styleId="af0">
    <w:name w:val="Основной текст с отступом Знак"/>
    <w:basedOn w:val="a0"/>
    <w:link w:val="af"/>
    <w:rsid w:val="006C669F"/>
    <w:rPr>
      <w:rFonts w:ascii="Times New Roman" w:eastAsia="Times New Roman" w:hAnsi="Times New Roman" w:cs="Times New Roman"/>
      <w:sz w:val="20"/>
      <w:szCs w:val="20"/>
      <w:lang w:eastAsia="ru-RU"/>
    </w:rPr>
  </w:style>
  <w:style w:type="paragraph" w:styleId="af1">
    <w:name w:val="header"/>
    <w:basedOn w:val="a"/>
    <w:link w:val="af2"/>
    <w:rsid w:val="006C669F"/>
    <w:pPr>
      <w:tabs>
        <w:tab w:val="center" w:pos="4677"/>
        <w:tab w:val="right" w:pos="9355"/>
      </w:tabs>
    </w:pPr>
  </w:style>
  <w:style w:type="character" w:customStyle="1" w:styleId="af2">
    <w:name w:val="Верхний колонтитул Знак"/>
    <w:basedOn w:val="a0"/>
    <w:link w:val="af1"/>
    <w:rsid w:val="006C669F"/>
    <w:rPr>
      <w:rFonts w:ascii="Times New Roman" w:eastAsia="Times New Roman" w:hAnsi="Times New Roman" w:cs="Times New Roman"/>
      <w:sz w:val="20"/>
      <w:szCs w:val="20"/>
      <w:lang w:eastAsia="ru-RU"/>
    </w:rPr>
  </w:style>
  <w:style w:type="paragraph" w:styleId="af3">
    <w:name w:val="footer"/>
    <w:basedOn w:val="a"/>
    <w:link w:val="af4"/>
    <w:rsid w:val="006C669F"/>
    <w:pPr>
      <w:tabs>
        <w:tab w:val="center" w:pos="4677"/>
        <w:tab w:val="right" w:pos="9355"/>
      </w:tabs>
    </w:pPr>
  </w:style>
  <w:style w:type="character" w:customStyle="1" w:styleId="af4">
    <w:name w:val="Нижний колонтитул Знак"/>
    <w:basedOn w:val="a0"/>
    <w:link w:val="af3"/>
    <w:rsid w:val="006C669F"/>
    <w:rPr>
      <w:rFonts w:ascii="Times New Roman" w:eastAsia="Times New Roman" w:hAnsi="Times New Roman" w:cs="Times New Roman"/>
      <w:sz w:val="20"/>
      <w:szCs w:val="20"/>
      <w:lang w:eastAsia="ru-RU"/>
    </w:rPr>
  </w:style>
  <w:style w:type="table" w:styleId="af5">
    <w:name w:val="Table Grid"/>
    <w:basedOn w:val="a1"/>
    <w:rsid w:val="006C66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6C66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1"/>
    <w:rsid w:val="006C669F"/>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10">
    <w:name w:val="Основной текст с отступом 31"/>
    <w:basedOn w:val="a"/>
    <w:rsid w:val="006C669F"/>
    <w:pPr>
      <w:spacing w:line="360" w:lineRule="auto"/>
      <w:ind w:left="284"/>
    </w:pPr>
    <w:rPr>
      <w:sz w:val="28"/>
      <w:lang w:eastAsia="ar-SA"/>
    </w:rPr>
  </w:style>
  <w:style w:type="paragraph" w:customStyle="1" w:styleId="af6">
    <w:name w:val="Знак"/>
    <w:basedOn w:val="a"/>
    <w:rsid w:val="006C669F"/>
    <w:pPr>
      <w:spacing w:before="100" w:beforeAutospacing="1" w:after="100" w:afterAutospacing="1"/>
    </w:pPr>
    <w:rPr>
      <w:rFonts w:ascii="Tahoma" w:hAnsi="Tahoma"/>
      <w:lang w:val="en-US" w:eastAsia="en-US"/>
    </w:rPr>
  </w:style>
  <w:style w:type="paragraph" w:styleId="af7">
    <w:name w:val="footnote text"/>
    <w:basedOn w:val="a"/>
    <w:link w:val="af8"/>
    <w:rsid w:val="006C669F"/>
  </w:style>
  <w:style w:type="character" w:customStyle="1" w:styleId="af8">
    <w:name w:val="Текст сноски Знак"/>
    <w:basedOn w:val="a0"/>
    <w:link w:val="af7"/>
    <w:rsid w:val="006C669F"/>
    <w:rPr>
      <w:rFonts w:ascii="Times New Roman" w:eastAsia="Times New Roman" w:hAnsi="Times New Roman" w:cs="Times New Roman"/>
      <w:sz w:val="20"/>
      <w:szCs w:val="20"/>
      <w:lang w:eastAsia="ru-RU"/>
    </w:rPr>
  </w:style>
  <w:style w:type="paragraph" w:customStyle="1" w:styleId="af9">
    <w:name w:val="Таблицы (моноширинный)"/>
    <w:basedOn w:val="a"/>
    <w:next w:val="a"/>
    <w:rsid w:val="006C669F"/>
    <w:pPr>
      <w:autoSpaceDE w:val="0"/>
      <w:autoSpaceDN w:val="0"/>
      <w:adjustRightInd w:val="0"/>
      <w:jc w:val="both"/>
    </w:pPr>
    <w:rPr>
      <w:rFonts w:ascii="Courier New" w:hAnsi="Courier New" w:cs="Courier New"/>
    </w:rPr>
  </w:style>
  <w:style w:type="paragraph" w:customStyle="1" w:styleId="110">
    <w:name w:val="Знак Знак Знак Знак11"/>
    <w:basedOn w:val="a"/>
    <w:rsid w:val="006C669F"/>
    <w:pPr>
      <w:spacing w:before="100" w:beforeAutospacing="1" w:after="100" w:afterAutospacing="1"/>
    </w:pPr>
    <w:rPr>
      <w:rFonts w:ascii="Tahoma" w:hAnsi="Tahoma"/>
      <w:lang w:val="en-US" w:eastAsia="en-US"/>
    </w:rPr>
  </w:style>
  <w:style w:type="paragraph" w:styleId="afa">
    <w:name w:val="Title"/>
    <w:basedOn w:val="a"/>
    <w:link w:val="afb"/>
    <w:qFormat/>
    <w:rsid w:val="006C669F"/>
    <w:pPr>
      <w:jc w:val="center"/>
    </w:pPr>
    <w:rPr>
      <w:b/>
      <w:sz w:val="28"/>
    </w:rPr>
  </w:style>
  <w:style w:type="character" w:customStyle="1" w:styleId="afb">
    <w:name w:val="Название Знак"/>
    <w:basedOn w:val="a0"/>
    <w:link w:val="afa"/>
    <w:rsid w:val="006C669F"/>
    <w:rPr>
      <w:rFonts w:ascii="Times New Roman" w:eastAsia="Times New Roman" w:hAnsi="Times New Roman" w:cs="Times New Roman"/>
      <w:b/>
      <w:sz w:val="28"/>
      <w:szCs w:val="20"/>
      <w:lang w:eastAsia="ru-RU"/>
    </w:rPr>
  </w:style>
  <w:style w:type="character" w:styleId="afc">
    <w:name w:val="page number"/>
    <w:basedOn w:val="a0"/>
    <w:rsid w:val="006C669F"/>
  </w:style>
  <w:style w:type="paragraph" w:styleId="afd">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2 Знак,Обычный (веб) Знак1 Знак1 Знак"/>
    <w:basedOn w:val="a"/>
    <w:link w:val="afe"/>
    <w:qFormat/>
    <w:rsid w:val="006C669F"/>
    <w:pPr>
      <w:spacing w:before="100" w:beforeAutospacing="1" w:after="100" w:afterAutospacing="1"/>
    </w:pPr>
    <w:rPr>
      <w:sz w:val="24"/>
      <w:szCs w:val="24"/>
    </w:rPr>
  </w:style>
  <w:style w:type="character" w:styleId="aff">
    <w:name w:val="Strong"/>
    <w:uiPriority w:val="22"/>
    <w:qFormat/>
    <w:rsid w:val="006C669F"/>
    <w:rPr>
      <w:b/>
      <w:bCs/>
    </w:rPr>
  </w:style>
  <w:style w:type="paragraph" w:customStyle="1" w:styleId="aff0">
    <w:name w:val="подпись к объекту"/>
    <w:basedOn w:val="a"/>
    <w:next w:val="a"/>
    <w:rsid w:val="006C669F"/>
    <w:pPr>
      <w:tabs>
        <w:tab w:val="left" w:pos="3060"/>
      </w:tabs>
      <w:spacing w:line="240" w:lineRule="atLeast"/>
      <w:jc w:val="center"/>
    </w:pPr>
    <w:rPr>
      <w:b/>
      <w:caps/>
      <w:sz w:val="28"/>
      <w:lang w:eastAsia="ar-SA"/>
    </w:rPr>
  </w:style>
  <w:style w:type="paragraph" w:customStyle="1" w:styleId="15">
    <w:name w:val="Абзац списка1"/>
    <w:basedOn w:val="a"/>
    <w:link w:val="ListParagraphChar2"/>
    <w:rsid w:val="006C669F"/>
    <w:pPr>
      <w:ind w:left="720"/>
      <w:contextualSpacing/>
    </w:pPr>
    <w:rPr>
      <w:rFonts w:eastAsia="Calibri"/>
    </w:rPr>
  </w:style>
  <w:style w:type="character" w:customStyle="1" w:styleId="ConsNormal0">
    <w:name w:val="ConsNormal Знак"/>
    <w:link w:val="ConsNormal"/>
    <w:locked/>
    <w:rsid w:val="006C669F"/>
    <w:rPr>
      <w:rFonts w:ascii="Arial" w:eastAsia="Times New Roman" w:hAnsi="Arial" w:cs="Arial"/>
      <w:sz w:val="20"/>
      <w:szCs w:val="20"/>
      <w:lang w:eastAsia="ru-RU"/>
    </w:rPr>
  </w:style>
  <w:style w:type="character" w:customStyle="1" w:styleId="Absatz-Standardschriftart">
    <w:name w:val="Absatz-Standardschriftart"/>
    <w:rsid w:val="006C669F"/>
  </w:style>
  <w:style w:type="character" w:customStyle="1" w:styleId="WW-Absatz-Standardschriftart">
    <w:name w:val="WW-Absatz-Standardschriftart"/>
    <w:rsid w:val="006C669F"/>
  </w:style>
  <w:style w:type="character" w:customStyle="1" w:styleId="WW-Absatz-Standardschriftart1">
    <w:name w:val="WW-Absatz-Standardschriftart1"/>
    <w:rsid w:val="006C669F"/>
  </w:style>
  <w:style w:type="character" w:customStyle="1" w:styleId="27">
    <w:name w:val="Основной шрифт абзаца2"/>
    <w:rsid w:val="006C669F"/>
  </w:style>
  <w:style w:type="character" w:customStyle="1" w:styleId="WW-Absatz-Standardschriftart11">
    <w:name w:val="WW-Absatz-Standardschriftart11"/>
    <w:rsid w:val="006C669F"/>
  </w:style>
  <w:style w:type="character" w:customStyle="1" w:styleId="WW-Absatz-Standardschriftart111">
    <w:name w:val="WW-Absatz-Standardschriftart111"/>
    <w:rsid w:val="006C669F"/>
  </w:style>
  <w:style w:type="character" w:customStyle="1" w:styleId="WW-Absatz-Standardschriftart1111">
    <w:name w:val="WW-Absatz-Standardschriftart1111"/>
    <w:rsid w:val="006C669F"/>
  </w:style>
  <w:style w:type="character" w:customStyle="1" w:styleId="WW-Absatz-Standardschriftart11111">
    <w:name w:val="WW-Absatz-Standardschriftart11111"/>
    <w:rsid w:val="006C669F"/>
  </w:style>
  <w:style w:type="character" w:customStyle="1" w:styleId="WW-Absatz-Standardschriftart111111">
    <w:name w:val="WW-Absatz-Standardschriftart111111"/>
    <w:rsid w:val="006C669F"/>
  </w:style>
  <w:style w:type="character" w:customStyle="1" w:styleId="WW-Absatz-Standardschriftart1111111">
    <w:name w:val="WW-Absatz-Standardschriftart1111111"/>
    <w:rsid w:val="006C669F"/>
  </w:style>
  <w:style w:type="character" w:customStyle="1" w:styleId="WW-Absatz-Standardschriftart11111111">
    <w:name w:val="WW-Absatz-Standardschriftart11111111"/>
    <w:rsid w:val="006C669F"/>
  </w:style>
  <w:style w:type="character" w:customStyle="1" w:styleId="WW-Absatz-Standardschriftart111111111">
    <w:name w:val="WW-Absatz-Standardschriftart111111111"/>
    <w:rsid w:val="006C669F"/>
  </w:style>
  <w:style w:type="character" w:customStyle="1" w:styleId="WW8Num6z0">
    <w:name w:val="WW8Num6z0"/>
    <w:rsid w:val="006C669F"/>
    <w:rPr>
      <w:sz w:val="28"/>
      <w:szCs w:val="28"/>
    </w:rPr>
  </w:style>
  <w:style w:type="character" w:customStyle="1" w:styleId="WW8Num8z0">
    <w:name w:val="WW8Num8z0"/>
    <w:rsid w:val="006C669F"/>
    <w:rPr>
      <w:sz w:val="28"/>
    </w:rPr>
  </w:style>
  <w:style w:type="character" w:customStyle="1" w:styleId="WW8Num9z0">
    <w:name w:val="WW8Num9z0"/>
    <w:rsid w:val="006C669F"/>
    <w:rPr>
      <w:sz w:val="28"/>
    </w:rPr>
  </w:style>
  <w:style w:type="character" w:customStyle="1" w:styleId="16">
    <w:name w:val="Основной шрифт абзаца1"/>
    <w:rsid w:val="006C669F"/>
  </w:style>
  <w:style w:type="character" w:customStyle="1" w:styleId="28">
    <w:name w:val="Знак Знак2"/>
    <w:rsid w:val="006C669F"/>
    <w:rPr>
      <w:sz w:val="28"/>
    </w:rPr>
  </w:style>
  <w:style w:type="character" w:customStyle="1" w:styleId="-1pt">
    <w:name w:val="Основной текст + Интервал -1 pt"/>
    <w:rsid w:val="006C669F"/>
    <w:rPr>
      <w:rFonts w:ascii="Times New Roman" w:hAnsi="Times New Roman" w:cs="Times New Roman"/>
      <w:spacing w:val="-20"/>
      <w:sz w:val="19"/>
      <w:szCs w:val="19"/>
    </w:rPr>
  </w:style>
  <w:style w:type="paragraph" w:customStyle="1" w:styleId="aff1">
    <w:name w:val="Заголовок"/>
    <w:basedOn w:val="a"/>
    <w:next w:val="ab"/>
    <w:rsid w:val="006C669F"/>
    <w:pPr>
      <w:jc w:val="center"/>
    </w:pPr>
    <w:rPr>
      <w:b/>
      <w:sz w:val="28"/>
      <w:lang w:eastAsia="zh-CN"/>
    </w:rPr>
  </w:style>
  <w:style w:type="paragraph" w:styleId="aff2">
    <w:name w:val="List"/>
    <w:basedOn w:val="ab"/>
    <w:rsid w:val="006C669F"/>
    <w:rPr>
      <w:rFonts w:cs="Mangal"/>
      <w:lang w:eastAsia="zh-CN"/>
    </w:rPr>
  </w:style>
  <w:style w:type="paragraph" w:styleId="aff3">
    <w:name w:val="caption"/>
    <w:basedOn w:val="a"/>
    <w:qFormat/>
    <w:rsid w:val="006C669F"/>
    <w:pPr>
      <w:suppressLineNumbers/>
      <w:spacing w:before="120" w:after="120"/>
    </w:pPr>
    <w:rPr>
      <w:rFonts w:cs="Mangal"/>
      <w:i/>
      <w:iCs/>
      <w:sz w:val="24"/>
      <w:szCs w:val="24"/>
      <w:lang w:eastAsia="zh-CN"/>
    </w:rPr>
  </w:style>
  <w:style w:type="paragraph" w:customStyle="1" w:styleId="29">
    <w:name w:val="Указатель2"/>
    <w:basedOn w:val="a"/>
    <w:rsid w:val="006C669F"/>
    <w:pPr>
      <w:suppressLineNumbers/>
    </w:pPr>
    <w:rPr>
      <w:rFonts w:cs="Mangal"/>
      <w:lang w:eastAsia="zh-CN"/>
    </w:rPr>
  </w:style>
  <w:style w:type="paragraph" w:customStyle="1" w:styleId="17">
    <w:name w:val="Название объекта1"/>
    <w:basedOn w:val="a"/>
    <w:rsid w:val="006C669F"/>
    <w:pPr>
      <w:suppressLineNumbers/>
      <w:spacing w:before="120" w:after="120"/>
    </w:pPr>
    <w:rPr>
      <w:rFonts w:cs="Mangal"/>
      <w:i/>
      <w:iCs/>
      <w:sz w:val="24"/>
      <w:szCs w:val="24"/>
      <w:lang w:eastAsia="zh-CN"/>
    </w:rPr>
  </w:style>
  <w:style w:type="paragraph" w:customStyle="1" w:styleId="18">
    <w:name w:val="Указатель1"/>
    <w:basedOn w:val="a"/>
    <w:rsid w:val="006C669F"/>
    <w:pPr>
      <w:suppressLineNumbers/>
    </w:pPr>
    <w:rPr>
      <w:rFonts w:cs="Mangal"/>
      <w:lang w:eastAsia="zh-CN"/>
    </w:rPr>
  </w:style>
  <w:style w:type="paragraph" w:customStyle="1" w:styleId="210">
    <w:name w:val="Основной текст 21"/>
    <w:basedOn w:val="a"/>
    <w:rsid w:val="006C669F"/>
    <w:pPr>
      <w:jc w:val="both"/>
    </w:pPr>
    <w:rPr>
      <w:sz w:val="28"/>
      <w:lang w:eastAsia="zh-CN"/>
    </w:rPr>
  </w:style>
  <w:style w:type="paragraph" w:customStyle="1" w:styleId="311">
    <w:name w:val="Основной текст 31"/>
    <w:basedOn w:val="a"/>
    <w:rsid w:val="006C669F"/>
    <w:pPr>
      <w:ind w:right="-1475"/>
    </w:pPr>
    <w:rPr>
      <w:sz w:val="28"/>
      <w:lang w:eastAsia="zh-CN"/>
    </w:rPr>
  </w:style>
  <w:style w:type="paragraph" w:customStyle="1" w:styleId="19">
    <w:name w:val="Схема документа1"/>
    <w:basedOn w:val="a"/>
    <w:rsid w:val="006C669F"/>
    <w:pPr>
      <w:shd w:val="clear" w:color="auto" w:fill="000080"/>
    </w:pPr>
    <w:rPr>
      <w:rFonts w:ascii="Tahoma" w:hAnsi="Tahoma" w:cs="Tahoma"/>
      <w:lang w:eastAsia="zh-CN"/>
    </w:rPr>
  </w:style>
  <w:style w:type="paragraph" w:customStyle="1" w:styleId="211">
    <w:name w:val="Список 21"/>
    <w:basedOn w:val="a"/>
    <w:rsid w:val="006C669F"/>
    <w:pPr>
      <w:ind w:left="566" w:hanging="283"/>
    </w:pPr>
    <w:rPr>
      <w:lang w:eastAsia="zh-CN"/>
    </w:rPr>
  </w:style>
  <w:style w:type="paragraph" w:customStyle="1" w:styleId="212">
    <w:name w:val="Продолжение списка 21"/>
    <w:basedOn w:val="a"/>
    <w:rsid w:val="006C669F"/>
    <w:pPr>
      <w:spacing w:after="120"/>
      <w:ind w:left="566"/>
    </w:pPr>
    <w:rPr>
      <w:lang w:eastAsia="zh-CN"/>
    </w:rPr>
  </w:style>
  <w:style w:type="paragraph" w:customStyle="1" w:styleId="213">
    <w:name w:val="Основной текст с отступом 21"/>
    <w:basedOn w:val="a"/>
    <w:rsid w:val="006C669F"/>
    <w:pPr>
      <w:spacing w:after="120" w:line="480" w:lineRule="auto"/>
      <w:ind w:left="283"/>
    </w:pPr>
    <w:rPr>
      <w:lang w:eastAsia="zh-CN"/>
    </w:rPr>
  </w:style>
  <w:style w:type="paragraph" w:customStyle="1" w:styleId="aff4">
    <w:name w:val="Содержимое таблицы"/>
    <w:basedOn w:val="a"/>
    <w:qFormat/>
    <w:rsid w:val="006C669F"/>
    <w:pPr>
      <w:suppressLineNumbers/>
    </w:pPr>
    <w:rPr>
      <w:lang w:eastAsia="zh-CN"/>
    </w:rPr>
  </w:style>
  <w:style w:type="paragraph" w:customStyle="1" w:styleId="aff5">
    <w:name w:val="Заголовок таблицы"/>
    <w:basedOn w:val="aff4"/>
    <w:rsid w:val="006C669F"/>
    <w:pPr>
      <w:jc w:val="center"/>
    </w:pPr>
    <w:rPr>
      <w:b/>
      <w:bCs/>
    </w:rPr>
  </w:style>
  <w:style w:type="paragraph" w:customStyle="1" w:styleId="1a">
    <w:name w:val="Заголовок №1"/>
    <w:basedOn w:val="a"/>
    <w:rsid w:val="006C669F"/>
    <w:pPr>
      <w:shd w:val="clear" w:color="auto" w:fill="FFFFFF"/>
      <w:suppressAutoHyphens/>
      <w:spacing w:before="120" w:line="164" w:lineRule="exact"/>
    </w:pPr>
    <w:rPr>
      <w:rFonts w:eastAsia="Arial Unicode MS"/>
      <w:b/>
      <w:bCs/>
      <w:sz w:val="18"/>
      <w:szCs w:val="18"/>
      <w:lang w:eastAsia="zh-CN"/>
    </w:rPr>
  </w:style>
  <w:style w:type="paragraph" w:customStyle="1" w:styleId="2a">
    <w:name w:val="Основной текст (2)"/>
    <w:basedOn w:val="a"/>
    <w:link w:val="2b"/>
    <w:uiPriority w:val="99"/>
    <w:rsid w:val="006C669F"/>
    <w:pPr>
      <w:shd w:val="clear" w:color="auto" w:fill="FFFFFF"/>
      <w:suppressAutoHyphens/>
      <w:spacing w:line="164" w:lineRule="exact"/>
      <w:jc w:val="center"/>
    </w:pPr>
    <w:rPr>
      <w:rFonts w:eastAsia="Arial Unicode MS"/>
      <w:b/>
      <w:bCs/>
      <w:sz w:val="18"/>
      <w:szCs w:val="18"/>
      <w:lang w:eastAsia="zh-CN"/>
    </w:rPr>
  </w:style>
  <w:style w:type="character" w:customStyle="1" w:styleId="FontStyle13">
    <w:name w:val="Font Style13"/>
    <w:rsid w:val="006C669F"/>
    <w:rPr>
      <w:rFonts w:ascii="Times New Roman" w:hAnsi="Times New Roman" w:cs="Times New Roman"/>
      <w:sz w:val="26"/>
      <w:szCs w:val="26"/>
    </w:rPr>
  </w:style>
  <w:style w:type="paragraph" w:customStyle="1" w:styleId="Style5">
    <w:name w:val="Style5"/>
    <w:basedOn w:val="a"/>
    <w:rsid w:val="006C669F"/>
    <w:pPr>
      <w:widowControl w:val="0"/>
      <w:autoSpaceDE w:val="0"/>
      <w:autoSpaceDN w:val="0"/>
      <w:adjustRightInd w:val="0"/>
      <w:spacing w:line="240" w:lineRule="exact"/>
      <w:jc w:val="both"/>
    </w:pPr>
    <w:rPr>
      <w:sz w:val="24"/>
      <w:szCs w:val="24"/>
    </w:rPr>
  </w:style>
  <w:style w:type="paragraph" w:customStyle="1" w:styleId="111">
    <w:name w:val="Абзац списка11"/>
    <w:basedOn w:val="a"/>
    <w:rsid w:val="006C669F"/>
    <w:pPr>
      <w:spacing w:after="200" w:line="276" w:lineRule="auto"/>
      <w:ind w:left="720"/>
      <w:contextualSpacing/>
    </w:pPr>
    <w:rPr>
      <w:rFonts w:ascii="Calibri" w:hAnsi="Calibri"/>
      <w:sz w:val="22"/>
      <w:szCs w:val="22"/>
      <w:lang w:eastAsia="en-US"/>
    </w:rPr>
  </w:style>
  <w:style w:type="paragraph" w:customStyle="1" w:styleId="headertexttopleveltextcentertext">
    <w:name w:val="headertext topleveltext centertext"/>
    <w:basedOn w:val="a"/>
    <w:rsid w:val="006C669F"/>
    <w:pPr>
      <w:spacing w:before="100" w:beforeAutospacing="1" w:after="100" w:afterAutospacing="1"/>
    </w:pPr>
    <w:rPr>
      <w:rFonts w:eastAsia="Calibri"/>
      <w:sz w:val="24"/>
      <w:szCs w:val="24"/>
    </w:rPr>
  </w:style>
  <w:style w:type="character" w:customStyle="1" w:styleId="FontStyle11">
    <w:name w:val="Font Style11"/>
    <w:rsid w:val="006C669F"/>
    <w:rPr>
      <w:rFonts w:ascii="Times New Roman" w:hAnsi="Times New Roman" w:cs="Times New Roman"/>
      <w:spacing w:val="10"/>
      <w:sz w:val="24"/>
      <w:szCs w:val="24"/>
    </w:rPr>
  </w:style>
  <w:style w:type="character" w:customStyle="1" w:styleId="apple-converted-space">
    <w:name w:val="apple-converted-space"/>
    <w:basedOn w:val="a0"/>
    <w:rsid w:val="006C669F"/>
  </w:style>
  <w:style w:type="paragraph" w:customStyle="1" w:styleId="Style7">
    <w:name w:val="Style7"/>
    <w:basedOn w:val="a"/>
    <w:rsid w:val="006C669F"/>
    <w:pPr>
      <w:widowControl w:val="0"/>
      <w:autoSpaceDE w:val="0"/>
      <w:autoSpaceDN w:val="0"/>
      <w:adjustRightInd w:val="0"/>
      <w:spacing w:line="322" w:lineRule="exact"/>
      <w:ind w:firstLine="701"/>
    </w:pPr>
    <w:rPr>
      <w:sz w:val="24"/>
      <w:szCs w:val="24"/>
    </w:rPr>
  </w:style>
  <w:style w:type="character" w:styleId="aff6">
    <w:name w:val="FollowedHyperlink"/>
    <w:uiPriority w:val="99"/>
    <w:rsid w:val="006C669F"/>
    <w:rPr>
      <w:color w:val="800080"/>
      <w:u w:val="single"/>
    </w:rPr>
  </w:style>
  <w:style w:type="character" w:styleId="aff7">
    <w:name w:val="Emphasis"/>
    <w:uiPriority w:val="20"/>
    <w:qFormat/>
    <w:rsid w:val="006C669F"/>
    <w:rPr>
      <w:rFonts w:ascii="Times New Roman" w:hAnsi="Times New Roman" w:cs="Times New Roman" w:hint="default"/>
      <w:i/>
      <w:iCs/>
    </w:rPr>
  </w:style>
  <w:style w:type="paragraph" w:customStyle="1" w:styleId="61">
    <w:name w:val="Знак6"/>
    <w:basedOn w:val="a"/>
    <w:rsid w:val="006C669F"/>
    <w:pPr>
      <w:spacing w:before="100" w:beforeAutospacing="1" w:after="100" w:afterAutospacing="1"/>
    </w:pPr>
    <w:rPr>
      <w:rFonts w:ascii="Tahoma" w:hAnsi="Tahoma"/>
      <w:lang w:val="en-US" w:eastAsia="en-US"/>
    </w:rPr>
  </w:style>
  <w:style w:type="paragraph" w:customStyle="1" w:styleId="100">
    <w:name w:val="Знак Знак Знак Знак10"/>
    <w:basedOn w:val="a"/>
    <w:rsid w:val="00857E77"/>
    <w:pPr>
      <w:spacing w:before="100" w:beforeAutospacing="1" w:after="100" w:afterAutospacing="1"/>
    </w:pPr>
    <w:rPr>
      <w:rFonts w:ascii="Tahoma" w:hAnsi="Tahoma"/>
      <w:lang w:val="en-US" w:eastAsia="en-US"/>
    </w:rPr>
  </w:style>
  <w:style w:type="character" w:customStyle="1" w:styleId="2c">
    <w:name w:val="Основной текст Знак2"/>
    <w:aliases w:val="бпОсновной текст Знак1,Body Text Char Знак1,body text Знак1,Основной текст1 Знак1"/>
    <w:rsid w:val="00857E77"/>
    <w:rPr>
      <w:sz w:val="28"/>
    </w:rPr>
  </w:style>
  <w:style w:type="character" w:customStyle="1" w:styleId="1b">
    <w:name w:val="Основной текст с отступом Знак1"/>
    <w:basedOn w:val="a0"/>
    <w:rsid w:val="00857E77"/>
  </w:style>
  <w:style w:type="character" w:customStyle="1" w:styleId="ConsPlusNormal0">
    <w:name w:val="ConsPlusNormal Знак"/>
    <w:link w:val="ConsPlusNormal"/>
    <w:locked/>
    <w:rsid w:val="00857E77"/>
    <w:rPr>
      <w:rFonts w:ascii="Arial" w:eastAsia="Times New Roman" w:hAnsi="Arial" w:cs="Arial"/>
      <w:sz w:val="20"/>
      <w:szCs w:val="20"/>
      <w:lang w:eastAsia="ru-RU"/>
    </w:rPr>
  </w:style>
  <w:style w:type="paragraph" w:customStyle="1" w:styleId="2d">
    <w:name w:val="Обычный2"/>
    <w:rsid w:val="00857E77"/>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52">
    <w:name w:val="Знак5"/>
    <w:basedOn w:val="a"/>
    <w:rsid w:val="00857E77"/>
    <w:pPr>
      <w:spacing w:before="100" w:beforeAutospacing="1" w:after="100" w:afterAutospacing="1"/>
    </w:pPr>
    <w:rPr>
      <w:rFonts w:ascii="Tahoma" w:hAnsi="Tahoma"/>
      <w:lang w:val="en-US" w:eastAsia="en-US"/>
    </w:rPr>
  </w:style>
  <w:style w:type="paragraph" w:customStyle="1" w:styleId="2e">
    <w:name w:val="Абзац списка2"/>
    <w:basedOn w:val="a"/>
    <w:rsid w:val="00857E77"/>
    <w:pPr>
      <w:ind w:left="720"/>
      <w:contextualSpacing/>
    </w:pPr>
    <w:rPr>
      <w:rFonts w:eastAsia="Calibri"/>
    </w:rPr>
  </w:style>
  <w:style w:type="character" w:customStyle="1" w:styleId="250">
    <w:name w:val="Знак Знак25"/>
    <w:rsid w:val="00857E77"/>
    <w:rPr>
      <w:sz w:val="28"/>
    </w:rPr>
  </w:style>
  <w:style w:type="character" w:customStyle="1" w:styleId="ListParagraphChar2">
    <w:name w:val="List Paragraph Char2"/>
    <w:link w:val="15"/>
    <w:locked/>
    <w:rsid w:val="00857E77"/>
    <w:rPr>
      <w:rFonts w:ascii="Times New Roman" w:eastAsia="Calibri" w:hAnsi="Times New Roman" w:cs="Times New Roman"/>
      <w:sz w:val="20"/>
      <w:szCs w:val="20"/>
      <w:lang w:eastAsia="ru-RU"/>
    </w:rPr>
  </w:style>
  <w:style w:type="paragraph" w:customStyle="1" w:styleId="aff8">
    <w:name w:val="Знак Знак Знак Знак Знак"/>
    <w:basedOn w:val="a"/>
    <w:rsid w:val="00857E77"/>
    <w:pPr>
      <w:spacing w:before="100" w:beforeAutospacing="1" w:after="100" w:afterAutospacing="1"/>
    </w:pPr>
    <w:rPr>
      <w:rFonts w:ascii="Tahoma" w:hAnsi="Tahoma"/>
      <w:lang w:val="en-US" w:eastAsia="en-US"/>
    </w:rPr>
  </w:style>
  <w:style w:type="paragraph" w:customStyle="1" w:styleId="ConsPlusDocList">
    <w:name w:val="ConsPlusDocList"/>
    <w:next w:val="a"/>
    <w:rsid w:val="00857E77"/>
    <w:pPr>
      <w:widowControl w:val="0"/>
      <w:suppressAutoHyphens/>
      <w:autoSpaceDE w:val="0"/>
      <w:spacing w:after="0" w:line="240" w:lineRule="auto"/>
    </w:pPr>
    <w:rPr>
      <w:rFonts w:ascii="Arial" w:eastAsia="Arial" w:hAnsi="Arial" w:cs="Arial"/>
      <w:sz w:val="20"/>
      <w:szCs w:val="20"/>
      <w:lang w:eastAsia="hi-IN" w:bidi="hi-IN"/>
    </w:rPr>
  </w:style>
  <w:style w:type="paragraph" w:styleId="10">
    <w:name w:val="toc 1"/>
    <w:basedOn w:val="a"/>
    <w:next w:val="a"/>
    <w:autoRedefine/>
    <w:rsid w:val="00857E77"/>
    <w:pPr>
      <w:numPr>
        <w:numId w:val="4"/>
      </w:numPr>
      <w:tabs>
        <w:tab w:val="clear" w:pos="0"/>
        <w:tab w:val="right" w:leader="dot" w:pos="10195"/>
      </w:tabs>
      <w:spacing w:before="120"/>
      <w:ind w:left="0" w:firstLine="0"/>
    </w:pPr>
    <w:rPr>
      <w:noProof/>
      <w:sz w:val="28"/>
      <w:szCs w:val="28"/>
    </w:rPr>
  </w:style>
  <w:style w:type="paragraph" w:customStyle="1" w:styleId="Standard">
    <w:name w:val="Standard"/>
    <w:rsid w:val="00857E77"/>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paragraph" w:customStyle="1" w:styleId="western">
    <w:name w:val="western"/>
    <w:basedOn w:val="a"/>
    <w:rsid w:val="00857E77"/>
    <w:pPr>
      <w:spacing w:before="100" w:beforeAutospacing="1" w:after="100" w:afterAutospacing="1"/>
    </w:pPr>
    <w:rPr>
      <w:sz w:val="24"/>
      <w:szCs w:val="24"/>
    </w:rPr>
  </w:style>
  <w:style w:type="character" w:customStyle="1" w:styleId="1c">
    <w:name w:val="Основной текст Знак1"/>
    <w:aliases w:val="бпОсновной текст Знак,Body Text Char Знак,body text Знак,Основной текст1 Знак"/>
    <w:rsid w:val="00857E77"/>
    <w:rPr>
      <w:rFonts w:ascii="Times New Roman" w:eastAsia="Times New Roman" w:hAnsi="Times New Roman" w:cs="Times New Roman"/>
      <w:sz w:val="24"/>
      <w:szCs w:val="24"/>
      <w:lang w:eastAsia="ru-RU"/>
    </w:rPr>
  </w:style>
  <w:style w:type="paragraph" w:customStyle="1" w:styleId="312">
    <w:name w:val="Заголовок №31"/>
    <w:basedOn w:val="a"/>
    <w:rsid w:val="00857E77"/>
    <w:pPr>
      <w:shd w:val="clear" w:color="auto" w:fill="FFFFFF"/>
      <w:spacing w:before="240" w:after="360" w:line="240" w:lineRule="atLeast"/>
      <w:outlineLvl w:val="2"/>
    </w:pPr>
    <w:rPr>
      <w:b/>
      <w:bCs/>
      <w:sz w:val="23"/>
      <w:szCs w:val="23"/>
    </w:rPr>
  </w:style>
  <w:style w:type="character" w:customStyle="1" w:styleId="aff9">
    <w:name w:val="Основной текст + Полужирный"/>
    <w:rsid w:val="00857E77"/>
    <w:rPr>
      <w:rFonts w:cs="Times New Roman"/>
      <w:b/>
      <w:bCs/>
      <w:sz w:val="23"/>
      <w:szCs w:val="23"/>
    </w:rPr>
  </w:style>
  <w:style w:type="character" w:customStyle="1" w:styleId="affa">
    <w:name w:val="Гипертекстовая ссылка"/>
    <w:rsid w:val="00857E77"/>
    <w:rPr>
      <w:color w:val="008000"/>
    </w:rPr>
  </w:style>
  <w:style w:type="paragraph" w:customStyle="1" w:styleId="1">
    <w:name w:val="Стиль1"/>
    <w:basedOn w:val="ConsPlusNormal"/>
    <w:rsid w:val="00857E77"/>
    <w:pPr>
      <w:widowControl/>
      <w:numPr>
        <w:numId w:val="3"/>
      </w:numPr>
      <w:tabs>
        <w:tab w:val="clear" w:pos="0"/>
        <w:tab w:val="left" w:pos="360"/>
        <w:tab w:val="num" w:pos="1440"/>
      </w:tabs>
      <w:suppressAutoHyphens/>
      <w:autoSpaceDE/>
      <w:autoSpaceDN/>
      <w:adjustRightInd/>
      <w:ind w:left="1440"/>
      <w:jc w:val="both"/>
    </w:pPr>
    <w:rPr>
      <w:rFonts w:ascii="Times New Roman" w:eastAsia="Arial" w:hAnsi="Times New Roman" w:cs="Times New Roman"/>
      <w:kern w:val="1"/>
      <w:sz w:val="28"/>
      <w:szCs w:val="28"/>
      <w:lang w:eastAsia="hi-IN" w:bidi="hi-IN"/>
    </w:rPr>
  </w:style>
  <w:style w:type="character" w:customStyle="1" w:styleId="affb">
    <w:name w:val="(Раздела) Знак"/>
    <w:aliases w:val="(Раздела)1 Знак,Head 1 Знак Знак,Заголовок 1 Знак1,Куда Arial Знак1,H1 Знак1,Заголовок 1 Знак Знак Знак Знак Знак1"/>
    <w:rsid w:val="00857E77"/>
    <w:rPr>
      <w:b/>
      <w:kern w:val="28"/>
      <w:sz w:val="36"/>
      <w:lang w:val="ru-RU" w:eastAsia="ru-RU" w:bidi="ar-SA"/>
    </w:rPr>
  </w:style>
  <w:style w:type="character" w:customStyle="1" w:styleId="blk">
    <w:name w:val="blk"/>
    <w:rsid w:val="00857E77"/>
  </w:style>
  <w:style w:type="character" w:customStyle="1" w:styleId="HTML">
    <w:name w:val="Стандартный HTML Знак"/>
    <w:link w:val="HTML0"/>
    <w:rsid w:val="00857E77"/>
    <w:rPr>
      <w:rFonts w:ascii="Courier New" w:hAnsi="Courier New" w:cs="Courier New"/>
    </w:rPr>
  </w:style>
  <w:style w:type="paragraph" w:styleId="HTML0">
    <w:name w:val="HTML Preformatted"/>
    <w:basedOn w:val="a"/>
    <w:link w:val="HTML"/>
    <w:unhideWhenUsed/>
    <w:rsid w:val="0085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0"/>
    <w:rsid w:val="00857E77"/>
    <w:rPr>
      <w:rFonts w:ascii="Consolas" w:eastAsia="Times New Roman" w:hAnsi="Consolas" w:cs="Times New Roman"/>
      <w:sz w:val="20"/>
      <w:szCs w:val="20"/>
      <w:lang w:eastAsia="ru-RU"/>
    </w:rPr>
  </w:style>
  <w:style w:type="paragraph" w:styleId="affc">
    <w:name w:val="annotation text"/>
    <w:basedOn w:val="a"/>
    <w:link w:val="affd"/>
    <w:unhideWhenUsed/>
    <w:rsid w:val="00857E77"/>
  </w:style>
  <w:style w:type="character" w:customStyle="1" w:styleId="affd">
    <w:name w:val="Текст примечания Знак"/>
    <w:basedOn w:val="a0"/>
    <w:link w:val="affc"/>
    <w:rsid w:val="00857E77"/>
    <w:rPr>
      <w:rFonts w:ascii="Times New Roman" w:eastAsia="Times New Roman" w:hAnsi="Times New Roman" w:cs="Times New Roman"/>
      <w:sz w:val="20"/>
      <w:szCs w:val="20"/>
      <w:lang w:eastAsia="ru-RU"/>
    </w:rPr>
  </w:style>
  <w:style w:type="character" w:customStyle="1" w:styleId="affe">
    <w:name w:val="Тема примечания Знак"/>
    <w:link w:val="afff"/>
    <w:rsid w:val="00857E77"/>
    <w:rPr>
      <w:b/>
      <w:bCs/>
    </w:rPr>
  </w:style>
  <w:style w:type="paragraph" w:styleId="afff">
    <w:name w:val="annotation subject"/>
    <w:basedOn w:val="affc"/>
    <w:next w:val="affc"/>
    <w:link w:val="affe"/>
    <w:unhideWhenUsed/>
    <w:rsid w:val="00857E77"/>
    <w:rPr>
      <w:rFonts w:asciiTheme="minorHAnsi" w:eastAsiaTheme="minorHAnsi" w:hAnsiTheme="minorHAnsi" w:cstheme="minorBidi"/>
      <w:b/>
      <w:bCs/>
      <w:sz w:val="22"/>
      <w:szCs w:val="22"/>
      <w:lang w:eastAsia="en-US"/>
    </w:rPr>
  </w:style>
  <w:style w:type="character" w:customStyle="1" w:styleId="1d">
    <w:name w:val="Тема примечания Знак1"/>
    <w:basedOn w:val="affd"/>
    <w:rsid w:val="00857E77"/>
    <w:rPr>
      <w:rFonts w:ascii="Times New Roman" w:eastAsia="Times New Roman" w:hAnsi="Times New Roman" w:cs="Times New Roman"/>
      <w:b/>
      <w:bCs/>
      <w:sz w:val="20"/>
      <w:szCs w:val="20"/>
      <w:lang w:eastAsia="ru-RU"/>
    </w:rPr>
  </w:style>
  <w:style w:type="paragraph" w:customStyle="1" w:styleId="1e">
    <w:name w:val="1 Знак Знак Знак Знак"/>
    <w:basedOn w:val="a"/>
    <w:rsid w:val="00857E77"/>
    <w:pPr>
      <w:spacing w:before="100" w:beforeAutospacing="1" w:after="100" w:afterAutospacing="1"/>
    </w:pPr>
    <w:rPr>
      <w:rFonts w:ascii="Tahoma" w:hAnsi="Tahoma"/>
      <w:lang w:val="en-US" w:eastAsia="en-US"/>
    </w:rPr>
  </w:style>
  <w:style w:type="character" w:customStyle="1" w:styleId="Arial">
    <w:name w:val="Куда Arial Знак Знак"/>
    <w:rsid w:val="00857E77"/>
    <w:rPr>
      <w:rFonts w:ascii="Arial" w:hAnsi="Arial"/>
      <w:bCs/>
      <w:kern w:val="32"/>
      <w:szCs w:val="32"/>
      <w:lang w:val="x-none" w:eastAsia="x-none" w:bidi="ar-SA"/>
    </w:rPr>
  </w:style>
  <w:style w:type="paragraph" w:customStyle="1" w:styleId="afff0">
    <w:name w:val="a"/>
    <w:basedOn w:val="a"/>
    <w:rsid w:val="00857E77"/>
    <w:pPr>
      <w:spacing w:before="100" w:beforeAutospacing="1" w:after="100" w:afterAutospacing="1"/>
    </w:pPr>
    <w:rPr>
      <w:sz w:val="24"/>
      <w:szCs w:val="24"/>
    </w:rPr>
  </w:style>
  <w:style w:type="paragraph" w:customStyle="1" w:styleId="a00">
    <w:name w:val="a0"/>
    <w:basedOn w:val="a"/>
    <w:rsid w:val="00857E77"/>
    <w:pPr>
      <w:spacing w:before="100" w:beforeAutospacing="1" w:after="100" w:afterAutospacing="1"/>
    </w:pPr>
    <w:rPr>
      <w:sz w:val="24"/>
      <w:szCs w:val="24"/>
    </w:rPr>
  </w:style>
  <w:style w:type="character" w:customStyle="1" w:styleId="1f">
    <w:name w:val="(Раздела) Знак1"/>
    <w:aliases w:val="(Раздела)1 Знак1,Head 1 Знак,Куда Arial Знак Знак1"/>
    <w:locked/>
    <w:rsid w:val="00857E77"/>
    <w:rPr>
      <w:b/>
      <w:kern w:val="28"/>
      <w:sz w:val="36"/>
      <w:lang w:val="ru-RU" w:eastAsia="ru-RU" w:bidi="ar-SA"/>
    </w:rPr>
  </w:style>
  <w:style w:type="paragraph" w:customStyle="1" w:styleId="33">
    <w:name w:val="Красная строка 3"/>
    <w:basedOn w:val="a"/>
    <w:rsid w:val="00857E77"/>
    <w:pPr>
      <w:ind w:firstLine="720"/>
    </w:pPr>
    <w:rPr>
      <w:sz w:val="28"/>
    </w:rPr>
  </w:style>
  <w:style w:type="character" w:customStyle="1" w:styleId="Heading1Char">
    <w:name w:val="Heading 1 Char"/>
    <w:aliases w:val="H1 Char,Заголовок 1 Знак Знак Знак Знак Char,(Раздела) Char,(Раздела)1 Char,Head 1 Char,Куда Arial Char"/>
    <w:locked/>
    <w:rsid w:val="00857E77"/>
    <w:rPr>
      <w:rFonts w:cs="Times New Roman"/>
      <w:sz w:val="28"/>
    </w:rPr>
  </w:style>
  <w:style w:type="character" w:customStyle="1" w:styleId="Heading4Char">
    <w:name w:val="Heading 4 Char"/>
    <w:locked/>
    <w:rsid w:val="00857E77"/>
    <w:rPr>
      <w:rFonts w:cs="Times New Roman"/>
      <w:b/>
      <w:sz w:val="28"/>
    </w:rPr>
  </w:style>
  <w:style w:type="character" w:customStyle="1" w:styleId="Heading7Char">
    <w:name w:val="Heading 7 Char"/>
    <w:locked/>
    <w:rsid w:val="00857E77"/>
    <w:rPr>
      <w:rFonts w:ascii="Calibri" w:hAnsi="Calibri" w:cs="Times New Roman"/>
      <w:sz w:val="24"/>
      <w:lang w:val="en-US" w:eastAsia="en-US"/>
    </w:rPr>
  </w:style>
  <w:style w:type="character" w:customStyle="1" w:styleId="Heading9Char">
    <w:name w:val="Heading 9 Char"/>
    <w:locked/>
    <w:rsid w:val="00857E77"/>
    <w:rPr>
      <w:rFonts w:ascii="Cambria" w:hAnsi="Cambria" w:cs="Times New Roman"/>
    </w:rPr>
  </w:style>
  <w:style w:type="character" w:customStyle="1" w:styleId="HeaderChar">
    <w:name w:val="Header Char"/>
    <w:locked/>
    <w:rsid w:val="00857E77"/>
    <w:rPr>
      <w:rFonts w:cs="Times New Roman"/>
    </w:rPr>
  </w:style>
  <w:style w:type="character" w:customStyle="1" w:styleId="BodyTextChar1">
    <w:name w:val="Body Text Char1"/>
    <w:aliases w:val="бпОсновной текст Char,Body Text Char Char,body text Char,Основной текст1 Char,Основной текст Знак Char"/>
    <w:locked/>
    <w:rsid w:val="00857E77"/>
    <w:rPr>
      <w:rFonts w:cs="Times New Roman"/>
      <w:color w:val="000000"/>
      <w:sz w:val="28"/>
    </w:rPr>
  </w:style>
  <w:style w:type="character" w:customStyle="1" w:styleId="FooterChar">
    <w:name w:val="Footer Char"/>
    <w:locked/>
    <w:rsid w:val="00857E77"/>
    <w:rPr>
      <w:rFonts w:cs="Times New Roman"/>
    </w:rPr>
  </w:style>
  <w:style w:type="character" w:customStyle="1" w:styleId="afff1">
    <w:name w:val="Центр Знак"/>
    <w:link w:val="afff2"/>
    <w:locked/>
    <w:rsid w:val="00857E77"/>
    <w:rPr>
      <w:sz w:val="24"/>
    </w:rPr>
  </w:style>
  <w:style w:type="paragraph" w:customStyle="1" w:styleId="afff2">
    <w:name w:val="Центр"/>
    <w:basedOn w:val="a"/>
    <w:link w:val="afff1"/>
    <w:rsid w:val="00857E77"/>
    <w:pPr>
      <w:jc w:val="center"/>
    </w:pPr>
    <w:rPr>
      <w:rFonts w:asciiTheme="minorHAnsi" w:eastAsiaTheme="minorHAnsi" w:hAnsiTheme="minorHAnsi" w:cstheme="minorBidi"/>
      <w:sz w:val="24"/>
      <w:szCs w:val="22"/>
      <w:lang w:eastAsia="en-US"/>
    </w:rPr>
  </w:style>
  <w:style w:type="character" w:customStyle="1" w:styleId="TitleChar">
    <w:name w:val="Title Char"/>
    <w:locked/>
    <w:rsid w:val="00857E77"/>
    <w:rPr>
      <w:rFonts w:cs="Times New Roman"/>
      <w:sz w:val="28"/>
      <w:lang w:val="ru-RU" w:eastAsia="ru-RU"/>
    </w:rPr>
  </w:style>
  <w:style w:type="character" w:customStyle="1" w:styleId="HTMLPreformattedChar">
    <w:name w:val="HTML Preformatted Char"/>
    <w:locked/>
    <w:rsid w:val="00857E77"/>
    <w:rPr>
      <w:rFonts w:ascii="Courier New" w:hAnsi="Courier New" w:cs="Times New Roman"/>
      <w:lang w:val="x-none" w:eastAsia="ar-SA" w:bidi="ar-SA"/>
    </w:rPr>
  </w:style>
  <w:style w:type="paragraph" w:customStyle="1" w:styleId="1f0">
    <w:name w:val="Без интервала1"/>
    <w:rsid w:val="00857E77"/>
    <w:pPr>
      <w:spacing w:after="0" w:line="240" w:lineRule="auto"/>
    </w:pPr>
    <w:rPr>
      <w:rFonts w:ascii="Times New Roman" w:eastAsia="Times New Roman" w:hAnsi="Times New Roman" w:cs="Times New Roman"/>
      <w:sz w:val="24"/>
      <w:szCs w:val="24"/>
      <w:lang w:eastAsia="ru-RU"/>
    </w:rPr>
  </w:style>
  <w:style w:type="paragraph" w:styleId="afff3">
    <w:name w:val="Body Text First Indent"/>
    <w:basedOn w:val="ab"/>
    <w:link w:val="afff4"/>
    <w:rsid w:val="00857E77"/>
    <w:pPr>
      <w:tabs>
        <w:tab w:val="clear" w:pos="8306"/>
      </w:tabs>
      <w:spacing w:after="120"/>
      <w:ind w:firstLine="210"/>
      <w:jc w:val="left"/>
    </w:pPr>
    <w:rPr>
      <w:sz w:val="24"/>
      <w:szCs w:val="24"/>
    </w:rPr>
  </w:style>
  <w:style w:type="character" w:customStyle="1" w:styleId="afff4">
    <w:name w:val="Красная строка Знак"/>
    <w:basedOn w:val="ac"/>
    <w:link w:val="afff3"/>
    <w:rsid w:val="00857E77"/>
    <w:rPr>
      <w:rFonts w:ascii="Times New Roman" w:eastAsia="Times New Roman" w:hAnsi="Times New Roman" w:cs="Times New Roman"/>
      <w:sz w:val="24"/>
      <w:szCs w:val="24"/>
      <w:lang w:eastAsia="ru-RU"/>
    </w:rPr>
  </w:style>
  <w:style w:type="paragraph" w:styleId="2f">
    <w:name w:val="Body Text First Indent 2"/>
    <w:basedOn w:val="af"/>
    <w:link w:val="2f0"/>
    <w:rsid w:val="00857E77"/>
    <w:pPr>
      <w:ind w:firstLine="210"/>
    </w:pPr>
    <w:rPr>
      <w:sz w:val="24"/>
      <w:szCs w:val="24"/>
    </w:rPr>
  </w:style>
  <w:style w:type="character" w:customStyle="1" w:styleId="2f0">
    <w:name w:val="Красная строка 2 Знак"/>
    <w:basedOn w:val="af0"/>
    <w:link w:val="2f"/>
    <w:rsid w:val="00857E77"/>
    <w:rPr>
      <w:rFonts w:ascii="Times New Roman" w:eastAsia="Times New Roman" w:hAnsi="Times New Roman" w:cs="Times New Roman"/>
      <w:sz w:val="24"/>
      <w:szCs w:val="24"/>
      <w:lang w:eastAsia="ru-RU"/>
    </w:rPr>
  </w:style>
  <w:style w:type="paragraph" w:styleId="34">
    <w:name w:val="Body Text Indent 3"/>
    <w:basedOn w:val="a"/>
    <w:link w:val="35"/>
    <w:uiPriority w:val="99"/>
    <w:rsid w:val="00857E77"/>
    <w:pPr>
      <w:spacing w:after="120"/>
      <w:ind w:left="283"/>
    </w:pPr>
    <w:rPr>
      <w:sz w:val="16"/>
      <w:szCs w:val="16"/>
    </w:rPr>
  </w:style>
  <w:style w:type="character" w:customStyle="1" w:styleId="35">
    <w:name w:val="Основной текст с отступом 3 Знак"/>
    <w:basedOn w:val="a0"/>
    <w:link w:val="34"/>
    <w:uiPriority w:val="99"/>
    <w:rsid w:val="00857E77"/>
    <w:rPr>
      <w:rFonts w:ascii="Times New Roman" w:eastAsia="Times New Roman" w:hAnsi="Times New Roman" w:cs="Times New Roman"/>
      <w:sz w:val="16"/>
      <w:szCs w:val="16"/>
      <w:lang w:eastAsia="ru-RU"/>
    </w:rPr>
  </w:style>
  <w:style w:type="character" w:customStyle="1" w:styleId="CommentTextChar">
    <w:name w:val="Comment Text Char"/>
    <w:locked/>
    <w:rsid w:val="00857E77"/>
  </w:style>
  <w:style w:type="character" w:customStyle="1" w:styleId="1f1">
    <w:name w:val="Текст примечания Знак1"/>
    <w:rsid w:val="00857E77"/>
    <w:rPr>
      <w:rFonts w:cs="Times New Roman"/>
    </w:rPr>
  </w:style>
  <w:style w:type="character" w:customStyle="1" w:styleId="CommentSubjectChar">
    <w:name w:val="Comment Subject Char"/>
    <w:locked/>
    <w:rsid w:val="00857E77"/>
    <w:rPr>
      <w:b/>
    </w:rPr>
  </w:style>
  <w:style w:type="paragraph" w:customStyle="1" w:styleId="ListParagraph1">
    <w:name w:val="List Paragraph1"/>
    <w:basedOn w:val="a"/>
    <w:rsid w:val="00857E77"/>
    <w:pPr>
      <w:autoSpaceDN w:val="0"/>
      <w:ind w:left="720"/>
    </w:pPr>
    <w:rPr>
      <w:sz w:val="24"/>
    </w:rPr>
  </w:style>
  <w:style w:type="paragraph" w:customStyle="1" w:styleId="fn2r">
    <w:name w:val="fn2r"/>
    <w:basedOn w:val="a"/>
    <w:rsid w:val="00F86602"/>
    <w:pPr>
      <w:suppressAutoHyphens/>
      <w:spacing w:before="280" w:after="280"/>
    </w:pPr>
    <w:rPr>
      <w:sz w:val="24"/>
      <w:szCs w:val="24"/>
      <w:lang w:eastAsia="zh-CN"/>
    </w:rPr>
  </w:style>
  <w:style w:type="paragraph" w:customStyle="1" w:styleId="1f2">
    <w:name w:val="марк список 1"/>
    <w:basedOn w:val="a"/>
    <w:rsid w:val="00F86602"/>
    <w:pPr>
      <w:tabs>
        <w:tab w:val="left" w:pos="360"/>
      </w:tabs>
      <w:suppressAutoHyphens/>
      <w:spacing w:before="120" w:after="120"/>
      <w:jc w:val="both"/>
    </w:pPr>
    <w:rPr>
      <w:sz w:val="24"/>
      <w:lang w:eastAsia="zh-CN"/>
    </w:rPr>
  </w:style>
  <w:style w:type="paragraph" w:customStyle="1" w:styleId="1f3">
    <w:name w:val="нум список 1"/>
    <w:basedOn w:val="1f2"/>
    <w:rsid w:val="00F86602"/>
  </w:style>
  <w:style w:type="paragraph" w:customStyle="1" w:styleId="220">
    <w:name w:val="Основной текст с отступом 22"/>
    <w:basedOn w:val="a"/>
    <w:rsid w:val="00F86602"/>
    <w:pPr>
      <w:suppressAutoHyphens/>
      <w:spacing w:after="120" w:line="480" w:lineRule="auto"/>
      <w:ind w:left="283"/>
    </w:pPr>
    <w:rPr>
      <w:rFonts w:ascii="Times New Roman CYR" w:hAnsi="Times New Roman CYR" w:cs="Times New Roman CYR"/>
      <w:lang w:eastAsia="zh-CN"/>
    </w:rPr>
  </w:style>
  <w:style w:type="paragraph" w:customStyle="1" w:styleId="punct">
    <w:name w:val="punct"/>
    <w:basedOn w:val="a"/>
    <w:rsid w:val="00F86602"/>
    <w:pPr>
      <w:numPr>
        <w:numId w:val="1"/>
      </w:numPr>
      <w:tabs>
        <w:tab w:val="left" w:pos="1241"/>
      </w:tabs>
      <w:suppressAutoHyphens/>
      <w:autoSpaceDE w:val="0"/>
      <w:spacing w:line="360" w:lineRule="auto"/>
      <w:ind w:left="390" w:firstLine="0"/>
      <w:jc w:val="both"/>
    </w:pPr>
    <w:rPr>
      <w:rFonts w:ascii="Times New Roman CYR" w:hAnsi="Times New Roman CYR" w:cs="Times New Roman CYR"/>
      <w:sz w:val="26"/>
      <w:szCs w:val="26"/>
      <w:lang w:eastAsia="zh-CN"/>
    </w:rPr>
  </w:style>
  <w:style w:type="paragraph" w:customStyle="1" w:styleId="lst">
    <w:name w:val="lst"/>
    <w:basedOn w:val="a"/>
    <w:rsid w:val="00F86602"/>
    <w:pPr>
      <w:suppressAutoHyphens/>
      <w:autoSpaceDE w:val="0"/>
      <w:spacing w:line="360" w:lineRule="auto"/>
      <w:jc w:val="both"/>
    </w:pPr>
    <w:rPr>
      <w:rFonts w:ascii="Times New Roman CYR" w:hAnsi="Times New Roman CYR" w:cs="Times New Roman CYR"/>
      <w:sz w:val="26"/>
      <w:lang w:eastAsia="zh-CN"/>
    </w:rPr>
  </w:style>
  <w:style w:type="paragraph" w:customStyle="1" w:styleId="lstm">
    <w:name w:val="lst_m"/>
    <w:basedOn w:val="a"/>
    <w:rsid w:val="00F86602"/>
    <w:pPr>
      <w:numPr>
        <w:numId w:val="2"/>
      </w:numPr>
      <w:suppressAutoHyphens/>
      <w:autoSpaceDE w:val="0"/>
      <w:spacing w:line="360" w:lineRule="auto"/>
      <w:jc w:val="both"/>
    </w:pPr>
    <w:rPr>
      <w:rFonts w:ascii="Times New Roman CYR" w:hAnsi="Times New Roman CYR" w:cs="Times New Roman CYR"/>
      <w:sz w:val="26"/>
      <w:lang w:val="en-US" w:eastAsia="zh-CN"/>
    </w:rPr>
  </w:style>
  <w:style w:type="paragraph" w:customStyle="1" w:styleId="txt">
    <w:name w:val="txt"/>
    <w:basedOn w:val="a"/>
    <w:rsid w:val="00F86602"/>
    <w:pPr>
      <w:suppressAutoHyphens/>
      <w:autoSpaceDE w:val="0"/>
      <w:spacing w:line="360" w:lineRule="auto"/>
      <w:ind w:firstLine="709"/>
      <w:jc w:val="both"/>
    </w:pPr>
    <w:rPr>
      <w:rFonts w:ascii="Times New Roman CYR" w:hAnsi="Times New Roman CYR" w:cs="Times New Roman CYR"/>
      <w:sz w:val="26"/>
      <w:szCs w:val="26"/>
      <w:lang w:eastAsia="zh-CN"/>
    </w:rPr>
  </w:style>
  <w:style w:type="paragraph" w:customStyle="1" w:styleId="ConsNonformat">
    <w:name w:val="ConsNonformat"/>
    <w:rsid w:val="00F86602"/>
    <w:pPr>
      <w:suppressAutoHyphens/>
      <w:autoSpaceDE w:val="0"/>
      <w:spacing w:after="0" w:line="240" w:lineRule="auto"/>
      <w:ind w:right="19772"/>
    </w:pPr>
    <w:rPr>
      <w:rFonts w:ascii="Courier New" w:eastAsia="Times New Roman" w:hAnsi="Courier New" w:cs="Courier New"/>
      <w:sz w:val="20"/>
      <w:szCs w:val="20"/>
      <w:lang w:eastAsia="zh-CN"/>
    </w:rPr>
  </w:style>
  <w:style w:type="character" w:customStyle="1" w:styleId="2b">
    <w:name w:val="Основной текст (2)_"/>
    <w:link w:val="2a"/>
    <w:uiPriority w:val="99"/>
    <w:locked/>
    <w:rsid w:val="00F86602"/>
    <w:rPr>
      <w:rFonts w:ascii="Times New Roman" w:eastAsia="Arial Unicode MS" w:hAnsi="Times New Roman" w:cs="Times New Roman"/>
      <w:b/>
      <w:bCs/>
      <w:sz w:val="18"/>
      <w:szCs w:val="18"/>
      <w:shd w:val="clear" w:color="auto" w:fill="FFFFFF"/>
      <w:lang w:eastAsia="zh-CN"/>
    </w:rPr>
  </w:style>
  <w:style w:type="paragraph" w:customStyle="1" w:styleId="91">
    <w:name w:val="Знак Знак Знак Знак9"/>
    <w:basedOn w:val="a"/>
    <w:rsid w:val="00450C5B"/>
    <w:pPr>
      <w:spacing w:before="100" w:beforeAutospacing="1" w:after="100" w:afterAutospacing="1"/>
    </w:pPr>
    <w:rPr>
      <w:rFonts w:ascii="Tahoma" w:hAnsi="Tahoma"/>
      <w:lang w:val="en-US" w:eastAsia="en-US"/>
    </w:rPr>
  </w:style>
  <w:style w:type="paragraph" w:customStyle="1" w:styleId="36">
    <w:name w:val="Обычный3"/>
    <w:rsid w:val="00450C5B"/>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41">
    <w:name w:val="Знак4"/>
    <w:basedOn w:val="a"/>
    <w:rsid w:val="00450C5B"/>
    <w:pPr>
      <w:spacing w:before="100" w:beforeAutospacing="1" w:after="100" w:afterAutospacing="1"/>
    </w:pPr>
    <w:rPr>
      <w:rFonts w:ascii="Tahoma" w:hAnsi="Tahoma"/>
      <w:lang w:val="en-US" w:eastAsia="en-US"/>
    </w:rPr>
  </w:style>
  <w:style w:type="paragraph" w:customStyle="1" w:styleId="37">
    <w:name w:val="Абзац списка3"/>
    <w:basedOn w:val="a"/>
    <w:rsid w:val="00450C5B"/>
    <w:pPr>
      <w:ind w:left="720"/>
      <w:contextualSpacing/>
    </w:pPr>
    <w:rPr>
      <w:rFonts w:eastAsia="Calibri"/>
    </w:rPr>
  </w:style>
  <w:style w:type="character" w:customStyle="1" w:styleId="240">
    <w:name w:val="Знак Знак24"/>
    <w:rsid w:val="00450C5B"/>
    <w:rPr>
      <w:sz w:val="28"/>
    </w:rPr>
  </w:style>
  <w:style w:type="paragraph" w:customStyle="1" w:styleId="Style1">
    <w:name w:val="Style1"/>
    <w:basedOn w:val="a"/>
    <w:rsid w:val="00C748FD"/>
    <w:pPr>
      <w:widowControl w:val="0"/>
      <w:suppressAutoHyphens/>
      <w:autoSpaceDE w:val="0"/>
      <w:spacing w:line="323" w:lineRule="exact"/>
      <w:ind w:firstLine="734"/>
      <w:jc w:val="both"/>
    </w:pPr>
    <w:rPr>
      <w:sz w:val="24"/>
      <w:szCs w:val="24"/>
      <w:lang w:eastAsia="zh-CN"/>
    </w:rPr>
  </w:style>
  <w:style w:type="paragraph" w:customStyle="1" w:styleId="Style2">
    <w:name w:val="Style2"/>
    <w:basedOn w:val="a"/>
    <w:rsid w:val="00C748FD"/>
    <w:pPr>
      <w:widowControl w:val="0"/>
      <w:suppressAutoHyphens/>
      <w:autoSpaceDE w:val="0"/>
      <w:spacing w:line="322" w:lineRule="exact"/>
      <w:jc w:val="both"/>
    </w:pPr>
    <w:rPr>
      <w:sz w:val="24"/>
      <w:szCs w:val="24"/>
      <w:lang w:eastAsia="zh-CN"/>
    </w:rPr>
  </w:style>
  <w:style w:type="paragraph" w:customStyle="1" w:styleId="Style3">
    <w:name w:val="Style3"/>
    <w:basedOn w:val="a"/>
    <w:rsid w:val="00C748FD"/>
    <w:pPr>
      <w:widowControl w:val="0"/>
      <w:suppressAutoHyphens/>
      <w:autoSpaceDE w:val="0"/>
    </w:pPr>
    <w:rPr>
      <w:sz w:val="24"/>
      <w:szCs w:val="24"/>
      <w:lang w:eastAsia="zh-CN"/>
    </w:rPr>
  </w:style>
  <w:style w:type="paragraph" w:customStyle="1" w:styleId="Style4">
    <w:name w:val="Style4"/>
    <w:basedOn w:val="a"/>
    <w:rsid w:val="00C748FD"/>
    <w:pPr>
      <w:widowControl w:val="0"/>
      <w:suppressAutoHyphens/>
      <w:autoSpaceDE w:val="0"/>
      <w:spacing w:line="322" w:lineRule="exact"/>
      <w:ind w:firstLine="730"/>
      <w:jc w:val="both"/>
    </w:pPr>
    <w:rPr>
      <w:sz w:val="24"/>
      <w:szCs w:val="24"/>
      <w:lang w:eastAsia="zh-CN"/>
    </w:rPr>
  </w:style>
  <w:style w:type="paragraph" w:customStyle="1" w:styleId="Style6">
    <w:name w:val="Style6"/>
    <w:basedOn w:val="a"/>
    <w:rsid w:val="00C748FD"/>
    <w:pPr>
      <w:widowControl w:val="0"/>
      <w:suppressAutoHyphens/>
      <w:autoSpaceDE w:val="0"/>
      <w:spacing w:line="245" w:lineRule="exact"/>
      <w:ind w:firstLine="566"/>
      <w:jc w:val="both"/>
    </w:pPr>
    <w:rPr>
      <w:sz w:val="24"/>
      <w:szCs w:val="24"/>
      <w:lang w:eastAsia="zh-CN"/>
    </w:rPr>
  </w:style>
  <w:style w:type="paragraph" w:customStyle="1" w:styleId="Style8">
    <w:name w:val="Style8"/>
    <w:basedOn w:val="a"/>
    <w:rsid w:val="00C748FD"/>
    <w:pPr>
      <w:widowControl w:val="0"/>
      <w:suppressAutoHyphens/>
      <w:autoSpaceDE w:val="0"/>
      <w:spacing w:line="245" w:lineRule="exact"/>
      <w:ind w:firstLine="562"/>
      <w:jc w:val="both"/>
    </w:pPr>
    <w:rPr>
      <w:sz w:val="24"/>
      <w:szCs w:val="24"/>
      <w:lang w:eastAsia="zh-CN"/>
    </w:rPr>
  </w:style>
  <w:style w:type="paragraph" w:customStyle="1" w:styleId="afff5">
    <w:name w:val="Содержимое врезки"/>
    <w:basedOn w:val="ab"/>
    <w:rsid w:val="00C748FD"/>
    <w:pPr>
      <w:tabs>
        <w:tab w:val="clear" w:pos="8306"/>
      </w:tabs>
      <w:suppressAutoHyphens/>
      <w:spacing w:after="120"/>
      <w:jc w:val="left"/>
    </w:pPr>
    <w:rPr>
      <w:sz w:val="24"/>
      <w:szCs w:val="24"/>
      <w:lang w:eastAsia="zh-CN"/>
    </w:rPr>
  </w:style>
  <w:style w:type="character" w:customStyle="1" w:styleId="WW8Num4z0">
    <w:name w:val="WW8Num4z0"/>
    <w:rsid w:val="00C748FD"/>
    <w:rPr>
      <w:rFonts w:ascii="Times New Roman" w:hAnsi="Times New Roman" w:cs="Times New Roman" w:hint="default"/>
    </w:rPr>
  </w:style>
  <w:style w:type="character" w:customStyle="1" w:styleId="WW8Num5z0">
    <w:name w:val="WW8Num5z0"/>
    <w:rsid w:val="00C748FD"/>
    <w:rPr>
      <w:rFonts w:ascii="Times New Roman" w:hAnsi="Times New Roman" w:cs="Times New Roman" w:hint="default"/>
    </w:rPr>
  </w:style>
  <w:style w:type="character" w:customStyle="1" w:styleId="WW8Num10z0">
    <w:name w:val="WW8Num10z0"/>
    <w:rsid w:val="00C748FD"/>
    <w:rPr>
      <w:rFonts w:ascii="Times New Roman" w:hAnsi="Times New Roman" w:cs="Times New Roman" w:hint="default"/>
    </w:rPr>
  </w:style>
  <w:style w:type="character" w:customStyle="1" w:styleId="WW8Num12z0">
    <w:name w:val="WW8Num12z0"/>
    <w:rsid w:val="00C748FD"/>
    <w:rPr>
      <w:rFonts w:ascii="Times New Roman" w:hAnsi="Times New Roman" w:cs="Times New Roman" w:hint="default"/>
    </w:rPr>
  </w:style>
  <w:style w:type="character" w:customStyle="1" w:styleId="WW8NumSt2z0">
    <w:name w:val="WW8NumSt2z0"/>
    <w:rsid w:val="00C748FD"/>
    <w:rPr>
      <w:rFonts w:ascii="Times New Roman" w:hAnsi="Times New Roman" w:cs="Times New Roman" w:hint="default"/>
    </w:rPr>
  </w:style>
  <w:style w:type="character" w:customStyle="1" w:styleId="WW8NumSt5z0">
    <w:name w:val="WW8NumSt5z0"/>
    <w:rsid w:val="00C748FD"/>
    <w:rPr>
      <w:rFonts w:ascii="Times New Roman" w:hAnsi="Times New Roman" w:cs="Times New Roman" w:hint="default"/>
    </w:rPr>
  </w:style>
  <w:style w:type="character" w:customStyle="1" w:styleId="WW8NumSt6z0">
    <w:name w:val="WW8NumSt6z0"/>
    <w:rsid w:val="00C748FD"/>
    <w:rPr>
      <w:rFonts w:ascii="Times New Roman" w:hAnsi="Times New Roman" w:cs="Times New Roman" w:hint="default"/>
    </w:rPr>
  </w:style>
  <w:style w:type="character" w:customStyle="1" w:styleId="WW8NumSt9z0">
    <w:name w:val="WW8NumSt9z0"/>
    <w:rsid w:val="00C748FD"/>
    <w:rPr>
      <w:rFonts w:ascii="Times New Roman" w:hAnsi="Times New Roman" w:cs="Times New Roman" w:hint="default"/>
    </w:rPr>
  </w:style>
  <w:style w:type="character" w:customStyle="1" w:styleId="WW8NumSt11z0">
    <w:name w:val="WW8NumSt11z0"/>
    <w:rsid w:val="00C748FD"/>
    <w:rPr>
      <w:rFonts w:ascii="Times New Roman" w:hAnsi="Times New Roman" w:cs="Times New Roman" w:hint="default"/>
    </w:rPr>
  </w:style>
  <w:style w:type="character" w:customStyle="1" w:styleId="FontStyle12">
    <w:name w:val="Font Style12"/>
    <w:rsid w:val="00C748FD"/>
    <w:rPr>
      <w:rFonts w:ascii="Times New Roman" w:hAnsi="Times New Roman" w:cs="Times New Roman" w:hint="default"/>
      <w:sz w:val="26"/>
      <w:szCs w:val="26"/>
    </w:rPr>
  </w:style>
  <w:style w:type="character" w:customStyle="1" w:styleId="FontStyle14">
    <w:name w:val="Font Style14"/>
    <w:rsid w:val="00C748FD"/>
    <w:rPr>
      <w:rFonts w:ascii="Times New Roman" w:hAnsi="Times New Roman" w:cs="Times New Roman" w:hint="default"/>
      <w:b/>
      <w:bCs/>
      <w:sz w:val="26"/>
      <w:szCs w:val="26"/>
    </w:rPr>
  </w:style>
  <w:style w:type="character" w:customStyle="1" w:styleId="ConsPlusNormal1">
    <w:name w:val="ConsPlusNormal Знак Знак"/>
    <w:rsid w:val="00C748FD"/>
    <w:rPr>
      <w:rFonts w:ascii="Arial" w:hAnsi="Arial" w:cs="Arial" w:hint="default"/>
      <w:lang w:val="ru-RU" w:bidi="ar-SA"/>
    </w:rPr>
  </w:style>
  <w:style w:type="paragraph" w:customStyle="1" w:styleId="221">
    <w:name w:val="Основной текст 22"/>
    <w:basedOn w:val="a"/>
    <w:rsid w:val="00D07D11"/>
    <w:pPr>
      <w:spacing w:after="120" w:line="480" w:lineRule="auto"/>
    </w:pPr>
    <w:rPr>
      <w:sz w:val="24"/>
      <w:szCs w:val="24"/>
      <w:lang w:eastAsia="zh-CN"/>
    </w:rPr>
  </w:style>
  <w:style w:type="paragraph" w:customStyle="1" w:styleId="LO-Normal">
    <w:name w:val="LO-Normal"/>
    <w:rsid w:val="00D07D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30">
    <w:name w:val="Основной текст 33"/>
    <w:basedOn w:val="a"/>
    <w:rsid w:val="00D07D11"/>
    <w:pPr>
      <w:spacing w:after="120"/>
    </w:pPr>
    <w:rPr>
      <w:sz w:val="16"/>
      <w:szCs w:val="16"/>
      <w:lang w:eastAsia="zh-CN"/>
    </w:rPr>
  </w:style>
  <w:style w:type="paragraph" w:customStyle="1" w:styleId="LO-Normal1">
    <w:name w:val="LO-Normal1"/>
    <w:rsid w:val="00D07D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20">
    <w:name w:val="Основной текст 32"/>
    <w:basedOn w:val="a"/>
    <w:rsid w:val="00D07D11"/>
    <w:pPr>
      <w:spacing w:after="120"/>
    </w:pPr>
    <w:rPr>
      <w:rFonts w:ascii="Times New Roman CYR" w:hAnsi="Times New Roman CYR" w:cs="Times New Roman CYR"/>
      <w:sz w:val="16"/>
      <w:szCs w:val="16"/>
      <w:lang w:val="x-none" w:eastAsia="zh-CN"/>
    </w:rPr>
  </w:style>
  <w:style w:type="character" w:customStyle="1" w:styleId="WW8Num1z0">
    <w:name w:val="WW8Num1z0"/>
    <w:rsid w:val="00D07D11"/>
  </w:style>
  <w:style w:type="character" w:customStyle="1" w:styleId="WW8Num1z1">
    <w:name w:val="WW8Num1z1"/>
    <w:rsid w:val="00D07D11"/>
  </w:style>
  <w:style w:type="character" w:customStyle="1" w:styleId="WW8Num1z2">
    <w:name w:val="WW8Num1z2"/>
    <w:rsid w:val="00D07D11"/>
  </w:style>
  <w:style w:type="character" w:customStyle="1" w:styleId="WW8Num1z3">
    <w:name w:val="WW8Num1z3"/>
    <w:rsid w:val="00D07D11"/>
  </w:style>
  <w:style w:type="character" w:customStyle="1" w:styleId="WW8Num1z4">
    <w:name w:val="WW8Num1z4"/>
    <w:rsid w:val="00D07D11"/>
  </w:style>
  <w:style w:type="character" w:customStyle="1" w:styleId="WW8Num1z5">
    <w:name w:val="WW8Num1z5"/>
    <w:rsid w:val="00D07D11"/>
  </w:style>
  <w:style w:type="character" w:customStyle="1" w:styleId="WW8Num1z6">
    <w:name w:val="WW8Num1z6"/>
    <w:rsid w:val="00D07D11"/>
  </w:style>
  <w:style w:type="character" w:customStyle="1" w:styleId="WW8Num1z7">
    <w:name w:val="WW8Num1z7"/>
    <w:rsid w:val="00D07D11"/>
  </w:style>
  <w:style w:type="character" w:customStyle="1" w:styleId="WW8Num1z8">
    <w:name w:val="WW8Num1z8"/>
    <w:rsid w:val="00D07D11"/>
  </w:style>
  <w:style w:type="character" w:customStyle="1" w:styleId="WW8Num2z0">
    <w:name w:val="WW8Num2z0"/>
    <w:rsid w:val="00D07D11"/>
  </w:style>
  <w:style w:type="character" w:customStyle="1" w:styleId="WW8Num2z1">
    <w:name w:val="WW8Num2z1"/>
    <w:rsid w:val="00D07D11"/>
  </w:style>
  <w:style w:type="character" w:customStyle="1" w:styleId="WW8Num2z2">
    <w:name w:val="WW8Num2z2"/>
    <w:rsid w:val="00D07D11"/>
  </w:style>
  <w:style w:type="character" w:customStyle="1" w:styleId="WW8Num2z3">
    <w:name w:val="WW8Num2z3"/>
    <w:rsid w:val="00D07D11"/>
  </w:style>
  <w:style w:type="character" w:customStyle="1" w:styleId="WW8Num2z4">
    <w:name w:val="WW8Num2z4"/>
    <w:rsid w:val="00D07D11"/>
  </w:style>
  <w:style w:type="character" w:customStyle="1" w:styleId="WW8Num2z5">
    <w:name w:val="WW8Num2z5"/>
    <w:rsid w:val="00D07D11"/>
  </w:style>
  <w:style w:type="character" w:customStyle="1" w:styleId="WW8Num2z6">
    <w:name w:val="WW8Num2z6"/>
    <w:rsid w:val="00D07D11"/>
  </w:style>
  <w:style w:type="character" w:customStyle="1" w:styleId="WW8Num2z7">
    <w:name w:val="WW8Num2z7"/>
    <w:rsid w:val="00D07D11"/>
  </w:style>
  <w:style w:type="character" w:customStyle="1" w:styleId="WW8Num2z8">
    <w:name w:val="WW8Num2z8"/>
    <w:rsid w:val="00D07D11"/>
  </w:style>
  <w:style w:type="character" w:customStyle="1" w:styleId="WW8NumSt3z0">
    <w:name w:val="WW8NumSt3z0"/>
    <w:rsid w:val="00D07D11"/>
    <w:rPr>
      <w:rFonts w:ascii="Times New Roman" w:hAnsi="Times New Roman" w:cs="Times New Roman" w:hint="default"/>
    </w:rPr>
  </w:style>
  <w:style w:type="paragraph" w:customStyle="1" w:styleId="2f1">
    <w:name w:val="Без интервала2"/>
    <w:rsid w:val="006A6AFC"/>
    <w:pPr>
      <w:spacing w:after="0" w:line="240" w:lineRule="auto"/>
    </w:pPr>
    <w:rPr>
      <w:rFonts w:ascii="Times New Roman" w:eastAsia="Times New Roman" w:hAnsi="Times New Roman" w:cs="Times New Roman"/>
      <w:sz w:val="24"/>
    </w:rPr>
  </w:style>
  <w:style w:type="paragraph" w:customStyle="1" w:styleId="Heading">
    <w:name w:val="Heading"/>
    <w:rsid w:val="005C3F12"/>
    <w:pPr>
      <w:widowControl w:val="0"/>
      <w:suppressAutoHyphens/>
      <w:autoSpaceDE w:val="0"/>
      <w:spacing w:after="0" w:line="240" w:lineRule="auto"/>
    </w:pPr>
    <w:rPr>
      <w:rFonts w:ascii="Arial" w:eastAsia="Times New Roman" w:hAnsi="Arial" w:cs="Arial"/>
      <w:b/>
      <w:bCs/>
      <w:lang w:eastAsia="zh-CN"/>
    </w:rPr>
  </w:style>
  <w:style w:type="paragraph" w:styleId="afff6">
    <w:name w:val="Block Text"/>
    <w:basedOn w:val="a"/>
    <w:rsid w:val="006D5FF1"/>
    <w:pPr>
      <w:tabs>
        <w:tab w:val="left" w:pos="11624"/>
      </w:tabs>
      <w:ind w:left="709" w:right="283"/>
      <w:jc w:val="both"/>
    </w:pPr>
    <w:rPr>
      <w:sz w:val="22"/>
    </w:rPr>
  </w:style>
  <w:style w:type="paragraph" w:customStyle="1" w:styleId="FirstParagraph">
    <w:name w:val="First Paragraph"/>
    <w:basedOn w:val="ab"/>
    <w:next w:val="ab"/>
    <w:qFormat/>
    <w:rsid w:val="003C39AF"/>
    <w:pPr>
      <w:tabs>
        <w:tab w:val="clear" w:pos="8306"/>
      </w:tabs>
      <w:spacing w:before="180" w:after="180"/>
      <w:jc w:val="left"/>
    </w:pPr>
    <w:rPr>
      <w:rFonts w:ascii="Cambria" w:eastAsia="Cambria" w:hAnsi="Cambria"/>
      <w:sz w:val="24"/>
      <w:szCs w:val="24"/>
      <w:lang w:val="en-US" w:eastAsia="en-US"/>
    </w:rPr>
  </w:style>
  <w:style w:type="paragraph" w:customStyle="1" w:styleId="42">
    <w:name w:val="Абзац списка4"/>
    <w:basedOn w:val="a"/>
    <w:rsid w:val="00DF0F71"/>
    <w:pPr>
      <w:ind w:left="720"/>
      <w:contextualSpacing/>
    </w:pPr>
    <w:rPr>
      <w:rFonts w:eastAsia="Calibri"/>
    </w:rPr>
  </w:style>
  <w:style w:type="paragraph" w:customStyle="1" w:styleId="81">
    <w:name w:val="Знак Знак Знак Знак8"/>
    <w:basedOn w:val="a"/>
    <w:rsid w:val="00DF0F71"/>
    <w:pPr>
      <w:spacing w:before="100" w:beforeAutospacing="1" w:after="100" w:afterAutospacing="1"/>
    </w:pPr>
    <w:rPr>
      <w:rFonts w:ascii="Tahoma" w:hAnsi="Tahoma"/>
      <w:lang w:val="en-US" w:eastAsia="en-US"/>
    </w:rPr>
  </w:style>
  <w:style w:type="paragraph" w:customStyle="1" w:styleId="43">
    <w:name w:val="Обычный4"/>
    <w:rsid w:val="00DF0F71"/>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8">
    <w:name w:val="Знак3"/>
    <w:basedOn w:val="a"/>
    <w:rsid w:val="00DF0F71"/>
    <w:pPr>
      <w:spacing w:before="100" w:beforeAutospacing="1" w:after="100" w:afterAutospacing="1"/>
    </w:pPr>
    <w:rPr>
      <w:rFonts w:ascii="Tahoma" w:hAnsi="Tahoma"/>
      <w:lang w:val="en-US" w:eastAsia="en-US"/>
    </w:rPr>
  </w:style>
  <w:style w:type="character" w:customStyle="1" w:styleId="230">
    <w:name w:val="Знак Знак23"/>
    <w:rsid w:val="00DF0F71"/>
    <w:rPr>
      <w:sz w:val="28"/>
    </w:rPr>
  </w:style>
  <w:style w:type="paragraph" w:customStyle="1" w:styleId="231">
    <w:name w:val="Основной текст с отступом 23"/>
    <w:basedOn w:val="a"/>
    <w:rsid w:val="00DF0F71"/>
    <w:pPr>
      <w:overflowPunct w:val="0"/>
      <w:autoSpaceDE w:val="0"/>
      <w:autoSpaceDN w:val="0"/>
      <w:adjustRightInd w:val="0"/>
      <w:ind w:firstLine="720"/>
      <w:jc w:val="both"/>
    </w:pPr>
    <w:rPr>
      <w:sz w:val="28"/>
    </w:rPr>
  </w:style>
  <w:style w:type="paragraph" w:customStyle="1" w:styleId="1f4">
    <w:name w:val="[ ]1"/>
    <w:basedOn w:val="a"/>
    <w:rsid w:val="00DF0F71"/>
    <w:pPr>
      <w:autoSpaceDE w:val="0"/>
      <w:autoSpaceDN w:val="0"/>
      <w:adjustRightInd w:val="0"/>
      <w:spacing w:line="288" w:lineRule="auto"/>
      <w:textAlignment w:val="center"/>
    </w:pPr>
    <w:rPr>
      <w:rFonts w:ascii="Times (T1) Roman" w:eastAsia="Calibri" w:hAnsi="Times (T1) Roman" w:cs="Times (T1) Roman"/>
      <w:color w:val="000000"/>
      <w:sz w:val="24"/>
      <w:szCs w:val="24"/>
    </w:rPr>
  </w:style>
  <w:style w:type="paragraph" w:customStyle="1" w:styleId="afff7">
    <w:name w:val="Основной"/>
    <w:basedOn w:val="a"/>
    <w:locked/>
    <w:rsid w:val="00DF0F71"/>
    <w:pPr>
      <w:spacing w:after="20" w:line="360" w:lineRule="auto"/>
      <w:ind w:firstLine="709"/>
      <w:jc w:val="both"/>
    </w:pPr>
    <w:rPr>
      <w:rFonts w:eastAsia="Calibri"/>
      <w:sz w:val="28"/>
      <w:szCs w:val="28"/>
    </w:rPr>
  </w:style>
  <w:style w:type="paragraph" w:customStyle="1" w:styleId="afff8">
    <w:name w:val="Знак Знак Знак Знак Знак Знак"/>
    <w:basedOn w:val="a"/>
    <w:rsid w:val="00DF0F71"/>
    <w:pPr>
      <w:spacing w:after="160" w:line="240" w:lineRule="exact"/>
    </w:pPr>
    <w:rPr>
      <w:rFonts w:ascii="Verdana" w:hAnsi="Verdana" w:cs="Verdana"/>
      <w:lang w:val="en-US" w:eastAsia="en-US"/>
    </w:rPr>
  </w:style>
  <w:style w:type="paragraph" w:customStyle="1" w:styleId="71">
    <w:name w:val="Основной текст7"/>
    <w:basedOn w:val="a"/>
    <w:link w:val="afff9"/>
    <w:rsid w:val="00DF0F71"/>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afff9">
    <w:name w:val="Основной текст_"/>
    <w:link w:val="71"/>
    <w:locked/>
    <w:rsid w:val="00DF0F71"/>
    <w:rPr>
      <w:rFonts w:ascii="Times New Roman" w:eastAsia="Calibri" w:hAnsi="Times New Roman" w:cs="Times New Roman"/>
      <w:sz w:val="28"/>
      <w:szCs w:val="28"/>
      <w:shd w:val="clear" w:color="auto" w:fill="FFFFFF"/>
      <w:lang w:val="x-none" w:eastAsia="x-none"/>
    </w:rPr>
  </w:style>
  <w:style w:type="character" w:styleId="afffa">
    <w:name w:val="endnote reference"/>
    <w:rsid w:val="00DF0F71"/>
    <w:rPr>
      <w:vertAlign w:val="superscript"/>
    </w:rPr>
  </w:style>
  <w:style w:type="paragraph" w:customStyle="1" w:styleId="39">
    <w:name w:val="Без интервала3"/>
    <w:rsid w:val="00DF0F71"/>
    <w:pPr>
      <w:spacing w:after="0" w:line="240" w:lineRule="auto"/>
    </w:pPr>
    <w:rPr>
      <w:rFonts w:ascii="Calibri" w:eastAsia="Times New Roman" w:hAnsi="Calibri" w:cs="Times New Roman"/>
      <w:sz w:val="20"/>
      <w:szCs w:val="20"/>
    </w:rPr>
  </w:style>
  <w:style w:type="paragraph" w:customStyle="1" w:styleId="msonormalcxspmiddle">
    <w:name w:val="msonormalcxspmiddle"/>
    <w:basedOn w:val="a"/>
    <w:rsid w:val="00DF0F71"/>
    <w:pPr>
      <w:spacing w:before="100" w:beforeAutospacing="1" w:after="100" w:afterAutospacing="1"/>
    </w:pPr>
    <w:rPr>
      <w:sz w:val="24"/>
      <w:szCs w:val="24"/>
    </w:rPr>
  </w:style>
  <w:style w:type="paragraph" w:customStyle="1" w:styleId="72">
    <w:name w:val="Знак Знак Знак Знак7"/>
    <w:basedOn w:val="a"/>
    <w:rsid w:val="0087293A"/>
    <w:pPr>
      <w:spacing w:before="100" w:beforeAutospacing="1" w:after="100" w:afterAutospacing="1"/>
    </w:pPr>
    <w:rPr>
      <w:rFonts w:ascii="Tahoma" w:hAnsi="Tahoma"/>
      <w:lang w:val="en-US" w:eastAsia="en-US"/>
    </w:rPr>
  </w:style>
  <w:style w:type="paragraph" w:customStyle="1" w:styleId="53">
    <w:name w:val="Обычный5"/>
    <w:rsid w:val="0087293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2f2">
    <w:name w:val="Знак2"/>
    <w:basedOn w:val="a"/>
    <w:rsid w:val="0087293A"/>
    <w:pPr>
      <w:spacing w:before="100" w:beforeAutospacing="1" w:after="100" w:afterAutospacing="1"/>
    </w:pPr>
    <w:rPr>
      <w:rFonts w:ascii="Tahoma" w:hAnsi="Tahoma"/>
      <w:lang w:val="en-US" w:eastAsia="en-US"/>
    </w:rPr>
  </w:style>
  <w:style w:type="paragraph" w:customStyle="1" w:styleId="54">
    <w:name w:val="Абзац списка5"/>
    <w:basedOn w:val="a"/>
    <w:rsid w:val="0087293A"/>
    <w:pPr>
      <w:ind w:left="720"/>
      <w:contextualSpacing/>
    </w:pPr>
    <w:rPr>
      <w:rFonts w:eastAsia="Calibri"/>
    </w:rPr>
  </w:style>
  <w:style w:type="character" w:customStyle="1" w:styleId="222">
    <w:name w:val="Знак Знак22"/>
    <w:rsid w:val="0087293A"/>
    <w:rPr>
      <w:sz w:val="28"/>
    </w:rPr>
  </w:style>
  <w:style w:type="paragraph" w:customStyle="1" w:styleId="241">
    <w:name w:val="Основной текст с отступом 24"/>
    <w:basedOn w:val="a"/>
    <w:rsid w:val="0087293A"/>
    <w:pPr>
      <w:overflowPunct w:val="0"/>
      <w:autoSpaceDE w:val="0"/>
      <w:autoSpaceDN w:val="0"/>
      <w:adjustRightInd w:val="0"/>
      <w:ind w:firstLine="720"/>
      <w:jc w:val="both"/>
    </w:pPr>
    <w:rPr>
      <w:sz w:val="28"/>
    </w:rPr>
  </w:style>
  <w:style w:type="paragraph" w:customStyle="1" w:styleId="44">
    <w:name w:val="Без интервала4"/>
    <w:rsid w:val="0087293A"/>
    <w:pPr>
      <w:spacing w:after="0" w:line="240" w:lineRule="auto"/>
    </w:pPr>
    <w:rPr>
      <w:rFonts w:ascii="Calibri" w:eastAsia="Times New Roman" w:hAnsi="Calibri" w:cs="Times New Roman"/>
      <w:sz w:val="20"/>
      <w:szCs w:val="20"/>
    </w:rPr>
  </w:style>
  <w:style w:type="character" w:customStyle="1" w:styleId="313">
    <w:name w:val="Основной текст с отступом 3 Знак1"/>
    <w:basedOn w:val="a0"/>
    <w:uiPriority w:val="99"/>
    <w:semiHidden/>
    <w:rsid w:val="00E52A77"/>
    <w:rPr>
      <w:sz w:val="16"/>
      <w:szCs w:val="16"/>
    </w:rPr>
  </w:style>
  <w:style w:type="paragraph" w:customStyle="1" w:styleId="214">
    <w:name w:val="21"/>
    <w:basedOn w:val="a"/>
    <w:rsid w:val="00FD6807"/>
    <w:pPr>
      <w:spacing w:before="115" w:after="115"/>
    </w:pPr>
    <w:rPr>
      <w:sz w:val="24"/>
      <w:szCs w:val="24"/>
    </w:rPr>
  </w:style>
  <w:style w:type="paragraph" w:customStyle="1" w:styleId="tm7">
    <w:name w:val="tm7"/>
    <w:basedOn w:val="a"/>
    <w:rsid w:val="00FD6807"/>
    <w:pPr>
      <w:spacing w:before="20" w:after="20"/>
      <w:ind w:firstLine="720"/>
      <w:jc w:val="both"/>
    </w:pPr>
    <w:rPr>
      <w:color w:val="000000"/>
    </w:rPr>
  </w:style>
  <w:style w:type="paragraph" w:customStyle="1" w:styleId="1f5">
    <w:name w:val="заголовок 1"/>
    <w:basedOn w:val="a"/>
    <w:next w:val="a"/>
    <w:rsid w:val="00FD6807"/>
    <w:pPr>
      <w:keepNext/>
      <w:widowControl w:val="0"/>
    </w:pPr>
    <w:rPr>
      <w:sz w:val="28"/>
    </w:rPr>
  </w:style>
  <w:style w:type="paragraph" w:customStyle="1" w:styleId="2f3">
    <w:name w:val="заголовок 2"/>
    <w:basedOn w:val="a"/>
    <w:next w:val="a"/>
    <w:rsid w:val="00FD6807"/>
    <w:pPr>
      <w:keepNext/>
      <w:widowControl w:val="0"/>
      <w:jc w:val="both"/>
    </w:pPr>
    <w:rPr>
      <w:sz w:val="28"/>
    </w:rPr>
  </w:style>
  <w:style w:type="character" w:customStyle="1" w:styleId="afffb">
    <w:name w:val="номер страницы"/>
    <w:basedOn w:val="afffc"/>
    <w:rsid w:val="00FD6807"/>
  </w:style>
  <w:style w:type="character" w:customStyle="1" w:styleId="afffc">
    <w:name w:val="Основной шрифт"/>
    <w:rsid w:val="00FD6807"/>
  </w:style>
  <w:style w:type="paragraph" w:customStyle="1" w:styleId="232">
    <w:name w:val="Основной текст 23"/>
    <w:basedOn w:val="a"/>
    <w:rsid w:val="00FD6807"/>
    <w:pPr>
      <w:widowControl w:val="0"/>
      <w:jc w:val="both"/>
    </w:pPr>
    <w:rPr>
      <w:b/>
      <w:sz w:val="28"/>
      <w:u w:val="single"/>
    </w:rPr>
  </w:style>
  <w:style w:type="paragraph" w:customStyle="1" w:styleId="340">
    <w:name w:val="Основной текст 34"/>
    <w:basedOn w:val="a"/>
    <w:rsid w:val="00FD6807"/>
    <w:pPr>
      <w:widowControl w:val="0"/>
      <w:jc w:val="both"/>
    </w:pPr>
    <w:rPr>
      <w:b/>
      <w:sz w:val="28"/>
    </w:rPr>
  </w:style>
  <w:style w:type="paragraph" w:customStyle="1" w:styleId="1f6">
    <w:name w:val="Текст1"/>
    <w:basedOn w:val="a"/>
    <w:rsid w:val="00FD6807"/>
    <w:rPr>
      <w:rFonts w:ascii="Courier New" w:hAnsi="Courier New"/>
    </w:rPr>
  </w:style>
  <w:style w:type="paragraph" w:customStyle="1" w:styleId="321">
    <w:name w:val="Основной текст с отступом 32"/>
    <w:basedOn w:val="a"/>
    <w:rsid w:val="00FD6807"/>
    <w:pPr>
      <w:ind w:firstLine="426"/>
      <w:jc w:val="both"/>
    </w:pPr>
    <w:rPr>
      <w:sz w:val="24"/>
    </w:rPr>
  </w:style>
  <w:style w:type="character" w:customStyle="1" w:styleId="1f7">
    <w:name w:val="Гиперссылка1"/>
    <w:rsid w:val="00FD6807"/>
    <w:rPr>
      <w:color w:val="0000FF"/>
      <w:u w:val="single"/>
    </w:rPr>
  </w:style>
  <w:style w:type="paragraph" w:customStyle="1" w:styleId="Iauiue">
    <w:name w:val="Iau?iue"/>
    <w:rsid w:val="00FD6807"/>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FD6807"/>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FD6807"/>
    <w:pPr>
      <w:widowControl w:val="0"/>
    </w:pPr>
    <w:rPr>
      <w:rFonts w:ascii="Courier New" w:hAnsi="Courier New"/>
    </w:rPr>
  </w:style>
  <w:style w:type="paragraph" w:customStyle="1" w:styleId="font5">
    <w:name w:val="font5"/>
    <w:basedOn w:val="a"/>
    <w:rsid w:val="00FD6807"/>
    <w:pPr>
      <w:spacing w:before="100" w:beforeAutospacing="1" w:after="100" w:afterAutospacing="1"/>
    </w:pPr>
    <w:rPr>
      <w:b/>
      <w:bCs/>
      <w:sz w:val="28"/>
      <w:szCs w:val="28"/>
    </w:rPr>
  </w:style>
  <w:style w:type="paragraph" w:customStyle="1" w:styleId="font6">
    <w:name w:val="font6"/>
    <w:basedOn w:val="a"/>
    <w:rsid w:val="00FD6807"/>
    <w:pPr>
      <w:spacing w:before="100" w:beforeAutospacing="1" w:after="100" w:afterAutospacing="1"/>
    </w:pPr>
    <w:rPr>
      <w:sz w:val="28"/>
      <w:szCs w:val="28"/>
    </w:rPr>
  </w:style>
  <w:style w:type="paragraph" w:customStyle="1" w:styleId="xl24">
    <w:name w:val="xl24"/>
    <w:basedOn w:val="a"/>
    <w:rsid w:val="00FD6807"/>
    <w:pPr>
      <w:spacing w:before="100" w:beforeAutospacing="1" w:after="100" w:afterAutospacing="1"/>
      <w:jc w:val="right"/>
    </w:pPr>
    <w:rPr>
      <w:b/>
      <w:bCs/>
      <w:color w:val="FF0000"/>
      <w:sz w:val="28"/>
      <w:szCs w:val="28"/>
    </w:rPr>
  </w:style>
  <w:style w:type="paragraph" w:customStyle="1" w:styleId="xl25">
    <w:name w:val="xl25"/>
    <w:basedOn w:val="a"/>
    <w:rsid w:val="00FD6807"/>
    <w:pPr>
      <w:spacing w:before="100" w:beforeAutospacing="1" w:after="100" w:afterAutospacing="1"/>
      <w:jc w:val="right"/>
    </w:pPr>
    <w:rPr>
      <w:sz w:val="24"/>
      <w:szCs w:val="24"/>
    </w:rPr>
  </w:style>
  <w:style w:type="paragraph" w:customStyle="1" w:styleId="xl26">
    <w:name w:val="xl26"/>
    <w:basedOn w:val="a"/>
    <w:rsid w:val="00FD6807"/>
    <w:pPr>
      <w:spacing w:before="100" w:beforeAutospacing="1" w:after="100" w:afterAutospacing="1"/>
      <w:jc w:val="right"/>
    </w:pPr>
    <w:rPr>
      <w:sz w:val="28"/>
      <w:szCs w:val="28"/>
    </w:rPr>
  </w:style>
  <w:style w:type="paragraph" w:customStyle="1" w:styleId="xl27">
    <w:name w:val="xl27"/>
    <w:basedOn w:val="a"/>
    <w:rsid w:val="00FD6807"/>
    <w:pPr>
      <w:spacing w:before="100" w:beforeAutospacing="1" w:after="100" w:afterAutospacing="1"/>
      <w:textAlignment w:val="top"/>
    </w:pPr>
    <w:rPr>
      <w:b/>
      <w:bCs/>
      <w:sz w:val="28"/>
      <w:szCs w:val="28"/>
    </w:rPr>
  </w:style>
  <w:style w:type="paragraph" w:customStyle="1" w:styleId="xl28">
    <w:name w:val="xl28"/>
    <w:basedOn w:val="a"/>
    <w:rsid w:val="00FD6807"/>
    <w:pPr>
      <w:spacing w:before="100" w:beforeAutospacing="1" w:after="100" w:afterAutospacing="1"/>
      <w:jc w:val="right"/>
    </w:pPr>
    <w:rPr>
      <w:color w:val="FF0000"/>
      <w:sz w:val="28"/>
      <w:szCs w:val="28"/>
    </w:rPr>
  </w:style>
  <w:style w:type="paragraph" w:customStyle="1" w:styleId="xl29">
    <w:name w:val="xl29"/>
    <w:basedOn w:val="a"/>
    <w:rsid w:val="00FD6807"/>
    <w:pPr>
      <w:spacing w:before="100" w:beforeAutospacing="1" w:after="100" w:afterAutospacing="1"/>
      <w:jc w:val="right"/>
    </w:pPr>
    <w:rPr>
      <w:b/>
      <w:bCs/>
      <w:sz w:val="28"/>
      <w:szCs w:val="28"/>
    </w:rPr>
  </w:style>
  <w:style w:type="paragraph" w:customStyle="1" w:styleId="xl30">
    <w:name w:val="xl30"/>
    <w:basedOn w:val="a"/>
    <w:rsid w:val="00FD6807"/>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FD6807"/>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FD6807"/>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FD6807"/>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FD6807"/>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FD6807"/>
    <w:pPr>
      <w:spacing w:before="100" w:beforeAutospacing="1" w:after="100" w:afterAutospacing="1"/>
    </w:pPr>
    <w:rPr>
      <w:b/>
      <w:bCs/>
      <w:color w:val="FF0000"/>
      <w:sz w:val="28"/>
      <w:szCs w:val="28"/>
    </w:rPr>
  </w:style>
  <w:style w:type="paragraph" w:customStyle="1" w:styleId="xl36">
    <w:name w:val="xl36"/>
    <w:basedOn w:val="a"/>
    <w:rsid w:val="00FD6807"/>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FD6807"/>
    <w:pPr>
      <w:spacing w:before="100" w:beforeAutospacing="1" w:after="100" w:afterAutospacing="1"/>
      <w:jc w:val="right"/>
    </w:pPr>
    <w:rPr>
      <w:rFonts w:eastAsia="Arial Unicode MS"/>
      <w:color w:val="FF6600"/>
      <w:sz w:val="28"/>
      <w:szCs w:val="28"/>
    </w:rPr>
  </w:style>
  <w:style w:type="paragraph" w:customStyle="1" w:styleId="xl38">
    <w:name w:val="xl38"/>
    <w:basedOn w:val="a"/>
    <w:rsid w:val="00FD6807"/>
    <w:pPr>
      <w:spacing w:before="100" w:beforeAutospacing="1" w:after="100" w:afterAutospacing="1"/>
      <w:jc w:val="right"/>
    </w:pPr>
    <w:rPr>
      <w:rFonts w:eastAsia="Arial Unicode MS"/>
      <w:sz w:val="24"/>
      <w:szCs w:val="24"/>
    </w:rPr>
  </w:style>
  <w:style w:type="paragraph" w:customStyle="1" w:styleId="font7">
    <w:name w:val="font7"/>
    <w:basedOn w:val="a"/>
    <w:rsid w:val="00FD6807"/>
    <w:pPr>
      <w:spacing w:before="100" w:beforeAutospacing="1" w:after="100" w:afterAutospacing="1"/>
    </w:pPr>
    <w:rPr>
      <w:rFonts w:eastAsia="Arial Unicode MS"/>
      <w:sz w:val="26"/>
      <w:szCs w:val="26"/>
    </w:rPr>
  </w:style>
  <w:style w:type="paragraph" w:customStyle="1" w:styleId="BodyTextIndent21">
    <w:name w:val="Body Text Indent 21"/>
    <w:basedOn w:val="a"/>
    <w:rsid w:val="00FD6807"/>
    <w:pPr>
      <w:widowControl w:val="0"/>
      <w:overflowPunct w:val="0"/>
      <w:autoSpaceDE w:val="0"/>
      <w:autoSpaceDN w:val="0"/>
      <w:adjustRightInd w:val="0"/>
      <w:spacing w:line="360" w:lineRule="auto"/>
      <w:ind w:firstLine="851"/>
      <w:jc w:val="both"/>
      <w:textAlignment w:val="baseline"/>
    </w:pPr>
    <w:rPr>
      <w:sz w:val="28"/>
    </w:rPr>
  </w:style>
  <w:style w:type="paragraph" w:customStyle="1" w:styleId="BodyTextIndent31">
    <w:name w:val="Body Text Indent 31"/>
    <w:basedOn w:val="a"/>
    <w:rsid w:val="00FD6807"/>
    <w:pPr>
      <w:widowControl w:val="0"/>
      <w:overflowPunct w:val="0"/>
      <w:autoSpaceDE w:val="0"/>
      <w:autoSpaceDN w:val="0"/>
      <w:adjustRightInd w:val="0"/>
      <w:ind w:firstLine="720"/>
      <w:textAlignment w:val="baseline"/>
    </w:pPr>
    <w:rPr>
      <w:sz w:val="28"/>
    </w:rPr>
  </w:style>
  <w:style w:type="paragraph" w:customStyle="1" w:styleId="BodyText21">
    <w:name w:val="Body Text 21"/>
    <w:basedOn w:val="a"/>
    <w:rsid w:val="00FD6807"/>
    <w:pPr>
      <w:widowControl w:val="0"/>
      <w:overflowPunct w:val="0"/>
      <w:autoSpaceDE w:val="0"/>
      <w:autoSpaceDN w:val="0"/>
      <w:adjustRightInd w:val="0"/>
      <w:ind w:firstLine="709"/>
      <w:jc w:val="both"/>
      <w:textAlignment w:val="baseline"/>
    </w:pPr>
    <w:rPr>
      <w:sz w:val="28"/>
    </w:rPr>
  </w:style>
  <w:style w:type="paragraph" w:customStyle="1" w:styleId="ConsTitle">
    <w:name w:val="ConsTitle"/>
    <w:qFormat/>
    <w:rsid w:val="00FD68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87">
    <w:name w:val="xl87"/>
    <w:basedOn w:val="a"/>
    <w:rsid w:val="00FD6807"/>
    <w:pP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1f8">
    <w:name w:val="Знак Знак Знак Знак1"/>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1f9">
    <w:name w:val="Знак Знак Знак Знак Знак Знак1"/>
    <w:basedOn w:val="a"/>
    <w:rsid w:val="00FD6807"/>
    <w:pPr>
      <w:spacing w:before="100" w:beforeAutospacing="1" w:after="100" w:afterAutospacing="1"/>
      <w:jc w:val="both"/>
    </w:pPr>
    <w:rPr>
      <w:rFonts w:ascii="Tahoma" w:hAnsi="Tahoma"/>
      <w:lang w:val="en-US" w:eastAsia="en-US"/>
    </w:rPr>
  </w:style>
  <w:style w:type="paragraph" w:customStyle="1" w:styleId="xl65">
    <w:name w:val="xl65"/>
    <w:basedOn w:val="a"/>
    <w:rsid w:val="00FD6807"/>
    <w:pPr>
      <w:spacing w:before="100" w:beforeAutospacing="1" w:after="100" w:afterAutospacing="1"/>
    </w:pPr>
    <w:rPr>
      <w:sz w:val="24"/>
      <w:szCs w:val="24"/>
    </w:rPr>
  </w:style>
  <w:style w:type="paragraph" w:customStyle="1" w:styleId="xl66">
    <w:name w:val="xl66"/>
    <w:basedOn w:val="a"/>
    <w:rsid w:val="00FD6807"/>
    <w:pPr>
      <w:spacing w:before="100" w:beforeAutospacing="1" w:after="100" w:afterAutospacing="1"/>
    </w:pPr>
    <w:rPr>
      <w:b/>
      <w:bCs/>
      <w:sz w:val="24"/>
      <w:szCs w:val="24"/>
    </w:rPr>
  </w:style>
  <w:style w:type="paragraph" w:customStyle="1" w:styleId="xl67">
    <w:name w:val="xl67"/>
    <w:basedOn w:val="a"/>
    <w:rsid w:val="00FD6807"/>
    <w:pPr>
      <w:spacing w:before="100" w:beforeAutospacing="1" w:after="100" w:afterAutospacing="1"/>
    </w:pPr>
    <w:rPr>
      <w:sz w:val="26"/>
      <w:szCs w:val="26"/>
    </w:rPr>
  </w:style>
  <w:style w:type="paragraph" w:customStyle="1" w:styleId="xl68">
    <w:name w:val="xl68"/>
    <w:basedOn w:val="a"/>
    <w:rsid w:val="00FD6807"/>
    <w:pPr>
      <w:spacing w:before="100" w:beforeAutospacing="1" w:after="100" w:afterAutospacing="1"/>
    </w:pPr>
    <w:rPr>
      <w:b/>
      <w:bCs/>
      <w:sz w:val="28"/>
      <w:szCs w:val="28"/>
    </w:rPr>
  </w:style>
  <w:style w:type="paragraph" w:customStyle="1" w:styleId="xl69">
    <w:name w:val="xl69"/>
    <w:basedOn w:val="a"/>
    <w:rsid w:val="00FD6807"/>
    <w:pPr>
      <w:spacing w:before="100" w:beforeAutospacing="1" w:after="100" w:afterAutospacing="1"/>
    </w:pPr>
    <w:rPr>
      <w:sz w:val="26"/>
      <w:szCs w:val="26"/>
    </w:rPr>
  </w:style>
  <w:style w:type="paragraph" w:customStyle="1" w:styleId="xl70">
    <w:name w:val="xl70"/>
    <w:basedOn w:val="a"/>
    <w:rsid w:val="00FD6807"/>
    <w:pPr>
      <w:spacing w:before="100" w:beforeAutospacing="1" w:after="100" w:afterAutospacing="1"/>
    </w:pPr>
    <w:rPr>
      <w:sz w:val="28"/>
      <w:szCs w:val="28"/>
    </w:rPr>
  </w:style>
  <w:style w:type="paragraph" w:customStyle="1" w:styleId="xl71">
    <w:name w:val="xl71"/>
    <w:basedOn w:val="a"/>
    <w:rsid w:val="00FD6807"/>
    <w:pPr>
      <w:spacing w:before="100" w:beforeAutospacing="1" w:after="100" w:afterAutospacing="1"/>
    </w:pPr>
    <w:rPr>
      <w:b/>
      <w:bCs/>
      <w:sz w:val="26"/>
      <w:szCs w:val="26"/>
    </w:rPr>
  </w:style>
  <w:style w:type="paragraph" w:customStyle="1" w:styleId="xl72">
    <w:name w:val="xl72"/>
    <w:basedOn w:val="a"/>
    <w:rsid w:val="00FD6807"/>
    <w:pPr>
      <w:spacing w:before="100" w:beforeAutospacing="1" w:after="100" w:afterAutospacing="1"/>
    </w:pPr>
    <w:rPr>
      <w:sz w:val="24"/>
      <w:szCs w:val="24"/>
    </w:rPr>
  </w:style>
  <w:style w:type="paragraph" w:customStyle="1" w:styleId="xl73">
    <w:name w:val="xl7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5">
    <w:name w:val="xl7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6">
    <w:name w:val="xl7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8">
    <w:name w:val="xl7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2">
    <w:name w:val="xl8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5">
    <w:name w:val="xl8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6">
    <w:name w:val="xl8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8">
    <w:name w:val="xl8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a"/>
    <w:rsid w:val="00FD6807"/>
    <w:pPr>
      <w:spacing w:before="100" w:beforeAutospacing="1" w:after="100" w:afterAutospacing="1"/>
    </w:pPr>
    <w:rPr>
      <w:b/>
      <w:bCs/>
      <w:sz w:val="24"/>
      <w:szCs w:val="24"/>
    </w:rPr>
  </w:style>
  <w:style w:type="paragraph" w:customStyle="1" w:styleId="xl90">
    <w:name w:val="xl90"/>
    <w:basedOn w:val="a"/>
    <w:rsid w:val="00FD6807"/>
    <w:pPr>
      <w:spacing w:before="100" w:beforeAutospacing="1" w:after="100" w:afterAutospacing="1"/>
    </w:pPr>
    <w:rPr>
      <w:sz w:val="24"/>
      <w:szCs w:val="24"/>
    </w:rPr>
  </w:style>
  <w:style w:type="paragraph" w:customStyle="1" w:styleId="xl91">
    <w:name w:val="xl91"/>
    <w:basedOn w:val="a"/>
    <w:rsid w:val="00FD6807"/>
    <w:pPr>
      <w:spacing w:before="100" w:beforeAutospacing="1" w:after="100" w:afterAutospacing="1"/>
    </w:pPr>
    <w:rPr>
      <w:sz w:val="24"/>
      <w:szCs w:val="24"/>
    </w:rPr>
  </w:style>
  <w:style w:type="paragraph" w:customStyle="1" w:styleId="xl92">
    <w:name w:val="xl92"/>
    <w:basedOn w:val="a"/>
    <w:rsid w:val="00FD6807"/>
    <w:pPr>
      <w:spacing w:before="100" w:beforeAutospacing="1" w:after="100" w:afterAutospacing="1"/>
      <w:jc w:val="center"/>
    </w:pPr>
    <w:rPr>
      <w:sz w:val="24"/>
      <w:szCs w:val="24"/>
    </w:rPr>
  </w:style>
  <w:style w:type="paragraph" w:customStyle="1" w:styleId="xl93">
    <w:name w:val="xl93"/>
    <w:basedOn w:val="a"/>
    <w:rsid w:val="00FD6807"/>
    <w:pPr>
      <w:spacing w:before="100" w:beforeAutospacing="1" w:after="100" w:afterAutospacing="1"/>
      <w:jc w:val="center"/>
    </w:pPr>
    <w:rPr>
      <w:b/>
      <w:bCs/>
      <w:sz w:val="24"/>
      <w:szCs w:val="24"/>
    </w:rPr>
  </w:style>
  <w:style w:type="paragraph" w:customStyle="1" w:styleId="xl94">
    <w:name w:val="xl9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5">
    <w:name w:val="xl9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6">
    <w:name w:val="xl9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7">
    <w:name w:val="xl9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8">
    <w:name w:val="xl9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9">
    <w:name w:val="xl9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2">
    <w:name w:val="xl10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3">
    <w:name w:val="xl10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5">
    <w:name w:val="xl10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4"/>
      <w:szCs w:val="24"/>
    </w:rPr>
  </w:style>
  <w:style w:type="paragraph" w:customStyle="1" w:styleId="xl106">
    <w:name w:val="xl106"/>
    <w:basedOn w:val="a"/>
    <w:rsid w:val="00FD6807"/>
    <w:pPr>
      <w:spacing w:before="100" w:beforeAutospacing="1" w:after="100" w:afterAutospacing="1"/>
      <w:jc w:val="center"/>
    </w:pPr>
    <w:rPr>
      <w:sz w:val="24"/>
      <w:szCs w:val="24"/>
    </w:rPr>
  </w:style>
  <w:style w:type="paragraph" w:customStyle="1" w:styleId="xl107">
    <w:name w:val="xl10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color w:val="000000"/>
      <w:sz w:val="24"/>
      <w:szCs w:val="24"/>
    </w:rPr>
  </w:style>
  <w:style w:type="paragraph" w:customStyle="1" w:styleId="xl108">
    <w:name w:val="xl10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9">
    <w:name w:val="xl109"/>
    <w:basedOn w:val="a"/>
    <w:rsid w:val="00FD6807"/>
    <w:pPr>
      <w:spacing w:before="100" w:beforeAutospacing="1" w:after="100" w:afterAutospacing="1"/>
    </w:pPr>
    <w:rPr>
      <w:sz w:val="24"/>
      <w:szCs w:val="24"/>
    </w:rPr>
  </w:style>
  <w:style w:type="paragraph" w:customStyle="1" w:styleId="xl110">
    <w:name w:val="xl11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2">
    <w:name w:val="xl11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13">
    <w:name w:val="xl11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14">
    <w:name w:val="xl11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5">
    <w:name w:val="xl11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a"/>
    <w:rsid w:val="00FD6807"/>
    <w:pPr>
      <w:spacing w:before="100" w:beforeAutospacing="1" w:after="100" w:afterAutospacing="1"/>
      <w:jc w:val="right"/>
    </w:pPr>
    <w:rPr>
      <w:sz w:val="24"/>
      <w:szCs w:val="24"/>
    </w:rPr>
  </w:style>
  <w:style w:type="paragraph" w:customStyle="1" w:styleId="xl117">
    <w:name w:val="xl117"/>
    <w:basedOn w:val="a"/>
    <w:rsid w:val="00FD6807"/>
    <w:pPr>
      <w:spacing w:before="100" w:beforeAutospacing="1" w:after="100" w:afterAutospacing="1"/>
      <w:jc w:val="center"/>
    </w:pPr>
    <w:rPr>
      <w:sz w:val="24"/>
      <w:szCs w:val="24"/>
    </w:rPr>
  </w:style>
  <w:style w:type="paragraph" w:customStyle="1" w:styleId="xl118">
    <w:name w:val="xl11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0">
    <w:name w:val="xl120"/>
    <w:basedOn w:val="a"/>
    <w:rsid w:val="00FD6807"/>
    <w:pPr>
      <w:spacing w:before="100" w:beforeAutospacing="1" w:after="100" w:afterAutospacing="1"/>
    </w:pPr>
    <w:rPr>
      <w:color w:val="000000"/>
      <w:sz w:val="24"/>
      <w:szCs w:val="24"/>
    </w:rPr>
  </w:style>
  <w:style w:type="paragraph" w:customStyle="1" w:styleId="xl121">
    <w:name w:val="xl12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2">
    <w:name w:val="xl12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3">
    <w:name w:val="xl123"/>
    <w:basedOn w:val="a"/>
    <w:rsid w:val="00FD6807"/>
    <w:pPr>
      <w:spacing w:before="100" w:beforeAutospacing="1" w:after="100" w:afterAutospacing="1"/>
    </w:pPr>
    <w:rPr>
      <w:sz w:val="24"/>
      <w:szCs w:val="24"/>
    </w:rPr>
  </w:style>
  <w:style w:type="paragraph" w:customStyle="1" w:styleId="xl124">
    <w:name w:val="xl124"/>
    <w:basedOn w:val="a"/>
    <w:rsid w:val="00FD6807"/>
    <w:pPr>
      <w:pBdr>
        <w:bottom w:val="single" w:sz="4" w:space="0" w:color="auto"/>
      </w:pBdr>
      <w:spacing w:before="100" w:beforeAutospacing="1" w:after="100" w:afterAutospacing="1"/>
      <w:jc w:val="center"/>
    </w:pPr>
    <w:rPr>
      <w:sz w:val="24"/>
      <w:szCs w:val="24"/>
    </w:rPr>
  </w:style>
  <w:style w:type="paragraph" w:customStyle="1" w:styleId="xl125">
    <w:name w:val="xl125"/>
    <w:basedOn w:val="a"/>
    <w:rsid w:val="00FD6807"/>
    <w:pPr>
      <w:spacing w:before="100" w:beforeAutospacing="1" w:after="100" w:afterAutospacing="1"/>
      <w:jc w:val="right"/>
    </w:pPr>
    <w:rPr>
      <w:sz w:val="24"/>
      <w:szCs w:val="24"/>
    </w:rPr>
  </w:style>
  <w:style w:type="paragraph" w:customStyle="1" w:styleId="xl126">
    <w:name w:val="xl12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7">
    <w:name w:val="xl12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
    <w:rsid w:val="00FD6807"/>
    <w:pPr>
      <w:spacing w:before="100" w:beforeAutospacing="1" w:after="100" w:afterAutospacing="1"/>
    </w:pPr>
    <w:rPr>
      <w:b/>
      <w:bCs/>
      <w:sz w:val="24"/>
      <w:szCs w:val="24"/>
    </w:rPr>
  </w:style>
  <w:style w:type="paragraph" w:customStyle="1" w:styleId="xl129">
    <w:name w:val="xl12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0">
    <w:name w:val="xl130"/>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2">
    <w:name w:val="xl13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4">
    <w:name w:val="xl13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5">
    <w:name w:val="xl135"/>
    <w:basedOn w:val="a"/>
    <w:rsid w:val="00FD6807"/>
    <w:pPr>
      <w:spacing w:before="100" w:beforeAutospacing="1" w:after="100" w:afterAutospacing="1"/>
      <w:jc w:val="right"/>
    </w:pPr>
    <w:rPr>
      <w:sz w:val="24"/>
      <w:szCs w:val="24"/>
    </w:rPr>
  </w:style>
  <w:style w:type="paragraph" w:customStyle="1" w:styleId="2f4">
    <w:name w:val="Знак Знак Знак Знак2"/>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3a">
    <w:name w:val="Знак Знак Знак Знак3"/>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45">
    <w:name w:val="Знак Знак Знак Знак4"/>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55">
    <w:name w:val="Знак Знак Знак Знак5"/>
    <w:basedOn w:val="a"/>
    <w:uiPriority w:val="99"/>
    <w:rsid w:val="00FD6807"/>
    <w:pPr>
      <w:spacing w:before="100" w:beforeAutospacing="1" w:after="100" w:afterAutospacing="1"/>
      <w:jc w:val="both"/>
    </w:pPr>
    <w:rPr>
      <w:rFonts w:ascii="Tahoma" w:hAnsi="Tahoma" w:cs="Tahoma"/>
      <w:lang w:val="en-US" w:eastAsia="en-US"/>
    </w:rPr>
  </w:style>
  <w:style w:type="paragraph" w:customStyle="1" w:styleId="xl136">
    <w:name w:val="xl13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8">
    <w:name w:val="xl13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24"/>
      <w:szCs w:val="24"/>
    </w:rPr>
  </w:style>
  <w:style w:type="paragraph" w:customStyle="1" w:styleId="xl140">
    <w:name w:val="xl140"/>
    <w:basedOn w:val="a"/>
    <w:rsid w:val="00FD680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rsid w:val="00FD6807"/>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24"/>
      <w:szCs w:val="24"/>
    </w:rPr>
  </w:style>
  <w:style w:type="paragraph" w:customStyle="1" w:styleId="xl142">
    <w:name w:val="xl142"/>
    <w:basedOn w:val="a"/>
    <w:rsid w:val="00FD680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
    <w:rsid w:val="00FD6807"/>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5">
    <w:name w:val="xl145"/>
    <w:basedOn w:val="a"/>
    <w:rsid w:val="00FD6807"/>
    <w:pPr>
      <w:pBdr>
        <w:top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6">
    <w:name w:val="xl146"/>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7">
    <w:name w:val="xl147"/>
    <w:basedOn w:val="a"/>
    <w:rsid w:val="00FD6807"/>
    <w:pPr>
      <w:pBdr>
        <w:left w:val="single" w:sz="4" w:space="0" w:color="auto"/>
      </w:pBdr>
      <w:spacing w:before="100" w:beforeAutospacing="1" w:after="100" w:afterAutospacing="1"/>
    </w:pPr>
    <w:rPr>
      <w:sz w:val="24"/>
      <w:szCs w:val="24"/>
    </w:rPr>
  </w:style>
  <w:style w:type="paragraph" w:customStyle="1" w:styleId="xl148">
    <w:name w:val="xl14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49">
    <w:name w:val="xl14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1">
    <w:name w:val="xl151"/>
    <w:basedOn w:val="a"/>
    <w:rsid w:val="00FD6807"/>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152">
    <w:name w:val="xl15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3">
    <w:name w:val="xl15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6">
    <w:name w:val="xl156"/>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7">
    <w:name w:val="xl157"/>
    <w:basedOn w:val="a"/>
    <w:rsid w:val="00FD680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58">
    <w:name w:val="xl158"/>
    <w:basedOn w:val="a"/>
    <w:rsid w:val="00FD6807"/>
    <w:pPr>
      <w:spacing w:before="100" w:beforeAutospacing="1" w:after="100" w:afterAutospacing="1"/>
    </w:pPr>
    <w:rPr>
      <w:sz w:val="24"/>
      <w:szCs w:val="24"/>
    </w:rPr>
  </w:style>
  <w:style w:type="paragraph" w:customStyle="1" w:styleId="xl159">
    <w:name w:val="xl15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0">
    <w:name w:val="xl160"/>
    <w:basedOn w:val="a"/>
    <w:rsid w:val="00FD680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61">
    <w:name w:val="xl161"/>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2">
    <w:name w:val="xl162"/>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3">
    <w:name w:val="xl163"/>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64">
    <w:name w:val="xl164"/>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5">
    <w:name w:val="xl165"/>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6">
    <w:name w:val="xl166"/>
    <w:basedOn w:val="a"/>
    <w:rsid w:val="00FD68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67">
    <w:name w:val="xl167"/>
    <w:basedOn w:val="a"/>
    <w:rsid w:val="00FD6807"/>
    <w:pPr>
      <w:spacing w:before="100" w:beforeAutospacing="1" w:after="100" w:afterAutospacing="1"/>
      <w:textAlignment w:val="center"/>
    </w:pPr>
    <w:rPr>
      <w:b/>
      <w:bCs/>
      <w:sz w:val="24"/>
      <w:szCs w:val="24"/>
    </w:rPr>
  </w:style>
  <w:style w:type="paragraph" w:customStyle="1" w:styleId="xl168">
    <w:name w:val="xl168"/>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9">
    <w:name w:val="xl169"/>
    <w:basedOn w:val="a"/>
    <w:rsid w:val="00FD68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afffd">
    <w:name w:val="Знак Знак"/>
    <w:basedOn w:val="a"/>
    <w:rsid w:val="00FD6807"/>
    <w:pPr>
      <w:spacing w:before="100" w:beforeAutospacing="1" w:after="100" w:afterAutospacing="1"/>
      <w:jc w:val="both"/>
    </w:pPr>
    <w:rPr>
      <w:rFonts w:ascii="Tahoma" w:hAnsi="Tahoma"/>
      <w:lang w:val="en-US" w:eastAsia="en-US"/>
    </w:rPr>
  </w:style>
  <w:style w:type="paragraph" w:customStyle="1" w:styleId="62">
    <w:name w:val="Знак Знак Знак Знак6"/>
    <w:basedOn w:val="a"/>
    <w:rsid w:val="00FE4B3A"/>
    <w:pPr>
      <w:spacing w:before="100" w:beforeAutospacing="1" w:after="100" w:afterAutospacing="1"/>
    </w:pPr>
    <w:rPr>
      <w:rFonts w:ascii="Tahoma" w:hAnsi="Tahoma"/>
      <w:lang w:val="en-US" w:eastAsia="en-US"/>
    </w:rPr>
  </w:style>
  <w:style w:type="paragraph" w:customStyle="1" w:styleId="63">
    <w:name w:val="Обычный6"/>
    <w:rsid w:val="00FE4B3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1fa">
    <w:name w:val="Знак1"/>
    <w:basedOn w:val="a"/>
    <w:rsid w:val="00FE4B3A"/>
    <w:pPr>
      <w:spacing w:before="100" w:beforeAutospacing="1" w:after="100" w:afterAutospacing="1"/>
    </w:pPr>
    <w:rPr>
      <w:rFonts w:ascii="Tahoma" w:hAnsi="Tahoma"/>
      <w:lang w:val="en-US" w:eastAsia="en-US"/>
    </w:rPr>
  </w:style>
  <w:style w:type="paragraph" w:customStyle="1" w:styleId="64">
    <w:name w:val="Абзац списка6"/>
    <w:basedOn w:val="a"/>
    <w:rsid w:val="00FE4B3A"/>
    <w:pPr>
      <w:ind w:left="720"/>
      <w:contextualSpacing/>
    </w:pPr>
    <w:rPr>
      <w:rFonts w:eastAsia="Calibri"/>
    </w:rPr>
  </w:style>
  <w:style w:type="character" w:customStyle="1" w:styleId="215">
    <w:name w:val="Знак Знак21"/>
    <w:rsid w:val="00FE4B3A"/>
    <w:rPr>
      <w:sz w:val="28"/>
    </w:rPr>
  </w:style>
  <w:style w:type="paragraph" w:customStyle="1" w:styleId="251">
    <w:name w:val="Основной текст с отступом 25"/>
    <w:basedOn w:val="a"/>
    <w:rsid w:val="00FE4B3A"/>
    <w:pPr>
      <w:overflowPunct w:val="0"/>
      <w:autoSpaceDE w:val="0"/>
      <w:autoSpaceDN w:val="0"/>
      <w:adjustRightInd w:val="0"/>
      <w:ind w:firstLine="720"/>
      <w:jc w:val="both"/>
    </w:pPr>
    <w:rPr>
      <w:sz w:val="28"/>
    </w:rPr>
  </w:style>
  <w:style w:type="character" w:customStyle="1" w:styleId="2f5">
    <w:name w:val="Основной текст с отступом Знак2"/>
    <w:basedOn w:val="a0"/>
    <w:rsid w:val="0075238A"/>
  </w:style>
  <w:style w:type="character" w:customStyle="1" w:styleId="a9">
    <w:name w:val="Без интервала Знак"/>
    <w:link w:val="a8"/>
    <w:locked/>
    <w:rsid w:val="00CC0D3F"/>
    <w:rPr>
      <w:rFonts w:ascii="Calibri" w:eastAsia="Times New Roman" w:hAnsi="Calibri" w:cs="Times New Roman"/>
      <w:lang w:eastAsia="ru-RU"/>
    </w:rPr>
  </w:style>
  <w:style w:type="character" w:customStyle="1" w:styleId="1fb">
    <w:name w:val="Верхний колонтитул Знак1"/>
    <w:uiPriority w:val="99"/>
    <w:rsid w:val="00B92999"/>
  </w:style>
  <w:style w:type="character" w:customStyle="1" w:styleId="1fc">
    <w:name w:val="Нижний колонтитул Знак1"/>
    <w:rsid w:val="00B92999"/>
  </w:style>
  <w:style w:type="paragraph" w:customStyle="1" w:styleId="consplusnormal2">
    <w:name w:val="consplusnormal"/>
    <w:basedOn w:val="a"/>
    <w:rsid w:val="00F61208"/>
    <w:pPr>
      <w:spacing w:before="100" w:beforeAutospacing="1" w:after="100" w:afterAutospacing="1"/>
    </w:pPr>
    <w:rPr>
      <w:sz w:val="24"/>
      <w:szCs w:val="24"/>
    </w:rPr>
  </w:style>
  <w:style w:type="character" w:customStyle="1" w:styleId="3b">
    <w:name w:val="Основной текст (3)_"/>
    <w:link w:val="3c"/>
    <w:rsid w:val="00533456"/>
    <w:rPr>
      <w:sz w:val="23"/>
      <w:szCs w:val="23"/>
      <w:shd w:val="clear" w:color="auto" w:fill="FFFFFF"/>
    </w:rPr>
  </w:style>
  <w:style w:type="character" w:customStyle="1" w:styleId="3d">
    <w:name w:val="Основной текст (3) + Не полужирный;Курсив"/>
    <w:rsid w:val="00533456"/>
    <w:rPr>
      <w:rFonts w:ascii="Times New Roman" w:eastAsia="Times New Roman" w:hAnsi="Times New Roman" w:cs="Times New Roman"/>
      <w:b/>
      <w:bCs/>
      <w:i/>
      <w:iCs/>
      <w:smallCaps w:val="0"/>
      <w:strike w:val="0"/>
      <w:spacing w:val="0"/>
      <w:sz w:val="23"/>
      <w:szCs w:val="23"/>
    </w:rPr>
  </w:style>
  <w:style w:type="character" w:customStyle="1" w:styleId="46">
    <w:name w:val="Основной текст (4)_"/>
    <w:link w:val="47"/>
    <w:rsid w:val="00533456"/>
    <w:rPr>
      <w:sz w:val="21"/>
      <w:szCs w:val="21"/>
      <w:shd w:val="clear" w:color="auto" w:fill="FFFFFF"/>
    </w:rPr>
  </w:style>
  <w:style w:type="paragraph" w:customStyle="1" w:styleId="3c">
    <w:name w:val="Основной текст (3)"/>
    <w:basedOn w:val="a"/>
    <w:link w:val="3b"/>
    <w:rsid w:val="00533456"/>
    <w:pPr>
      <w:shd w:val="clear" w:color="auto" w:fill="FFFFFF"/>
      <w:spacing w:line="274" w:lineRule="exact"/>
      <w:jc w:val="both"/>
    </w:pPr>
    <w:rPr>
      <w:rFonts w:asciiTheme="minorHAnsi" w:eastAsiaTheme="minorHAnsi" w:hAnsiTheme="minorHAnsi" w:cstheme="minorBidi"/>
      <w:sz w:val="23"/>
      <w:szCs w:val="23"/>
      <w:lang w:eastAsia="en-US"/>
    </w:rPr>
  </w:style>
  <w:style w:type="paragraph" w:customStyle="1" w:styleId="47">
    <w:name w:val="Основной текст (4)"/>
    <w:basedOn w:val="a"/>
    <w:link w:val="46"/>
    <w:rsid w:val="00533456"/>
    <w:pPr>
      <w:shd w:val="clear" w:color="auto" w:fill="FFFFFF"/>
      <w:spacing w:line="0" w:lineRule="atLeast"/>
    </w:pPr>
    <w:rPr>
      <w:rFonts w:asciiTheme="minorHAnsi" w:eastAsiaTheme="minorHAnsi" w:hAnsiTheme="minorHAnsi" w:cstheme="minorBidi"/>
      <w:sz w:val="21"/>
      <w:szCs w:val="21"/>
      <w:lang w:eastAsia="en-US"/>
    </w:rPr>
  </w:style>
  <w:style w:type="character" w:customStyle="1" w:styleId="afffe">
    <w:name w:val="Основной текст + Курсив"/>
    <w:rsid w:val="0053345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f6">
    <w:name w:val="Основной текст (2) + Не курсив"/>
    <w:rsid w:val="00533456"/>
    <w:rPr>
      <w:rFonts w:ascii="Times New Roman" w:eastAsia="Times New Roman" w:hAnsi="Times New Roman" w:cs="Times New Roman"/>
      <w:b w:val="0"/>
      <w:bCs w:val="0"/>
      <w:i/>
      <w:iCs/>
      <w:smallCaps w:val="0"/>
      <w:strike w:val="0"/>
      <w:spacing w:val="0"/>
      <w:sz w:val="23"/>
      <w:szCs w:val="23"/>
      <w:shd w:val="clear" w:color="auto" w:fill="FFFFFF"/>
      <w:lang w:eastAsia="zh-CN"/>
    </w:rPr>
  </w:style>
  <w:style w:type="character" w:customStyle="1" w:styleId="2f7">
    <w:name w:val="Заголовок №2_"/>
    <w:link w:val="2f8"/>
    <w:rsid w:val="00533456"/>
    <w:rPr>
      <w:sz w:val="23"/>
      <w:szCs w:val="23"/>
      <w:shd w:val="clear" w:color="auto" w:fill="FFFFFF"/>
    </w:rPr>
  </w:style>
  <w:style w:type="paragraph" w:customStyle="1" w:styleId="2f8">
    <w:name w:val="Заголовок №2"/>
    <w:basedOn w:val="a"/>
    <w:link w:val="2f7"/>
    <w:rsid w:val="00533456"/>
    <w:pPr>
      <w:shd w:val="clear" w:color="auto" w:fill="FFFFFF"/>
      <w:spacing w:line="274" w:lineRule="exact"/>
      <w:outlineLvl w:val="1"/>
    </w:pPr>
    <w:rPr>
      <w:rFonts w:asciiTheme="minorHAnsi" w:eastAsiaTheme="minorHAnsi" w:hAnsiTheme="minorHAnsi" w:cstheme="minorBidi"/>
      <w:sz w:val="23"/>
      <w:szCs w:val="23"/>
      <w:lang w:eastAsia="en-US"/>
    </w:rPr>
  </w:style>
  <w:style w:type="character" w:customStyle="1" w:styleId="affff">
    <w:name w:val="Подпись к таблице_"/>
    <w:link w:val="affff0"/>
    <w:rsid w:val="00533456"/>
    <w:rPr>
      <w:sz w:val="23"/>
      <w:szCs w:val="23"/>
      <w:shd w:val="clear" w:color="auto" w:fill="FFFFFF"/>
    </w:rPr>
  </w:style>
  <w:style w:type="paragraph" w:customStyle="1" w:styleId="affff0">
    <w:name w:val="Подпись к таблице"/>
    <w:basedOn w:val="a"/>
    <w:link w:val="affff"/>
    <w:rsid w:val="00533456"/>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affff1">
    <w:name w:val="Знак Знак Знак Знак"/>
    <w:basedOn w:val="a"/>
    <w:rsid w:val="00A670F8"/>
    <w:pPr>
      <w:spacing w:before="100" w:beforeAutospacing="1" w:after="100" w:afterAutospacing="1"/>
      <w:jc w:val="both"/>
    </w:pPr>
    <w:rPr>
      <w:rFonts w:ascii="Tahoma" w:hAnsi="Tahoma"/>
      <w:lang w:val="en-US" w:eastAsia="en-US"/>
    </w:rPr>
  </w:style>
  <w:style w:type="character" w:customStyle="1" w:styleId="afe">
    <w:name w:val="Обычный (веб) Знак"/>
    <w:aliases w:val="Обычный (веб) Знак1 Знак Знак2,Обычный (веб) Знак Знак Знак Знак2,Обычный (веб) Знак1 Знак Знак Знак1,Обычный (веб) Знак Знак Знак Знак Знак1,Обычный (веб) Знак1 Знак2,Обычный (веб) Знак Знак Знак2,Обычный (веб) Знак2 Знак Знак"/>
    <w:link w:val="afd"/>
    <w:uiPriority w:val="99"/>
    <w:locked/>
    <w:rsid w:val="00BA11BF"/>
    <w:rPr>
      <w:rFonts w:ascii="Times New Roman" w:eastAsia="Times New Roman" w:hAnsi="Times New Roman" w:cs="Times New Roman"/>
      <w:sz w:val="24"/>
      <w:szCs w:val="24"/>
      <w:lang w:eastAsia="ru-RU"/>
    </w:rPr>
  </w:style>
  <w:style w:type="character" w:customStyle="1" w:styleId="2f9">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uiPriority w:val="99"/>
    <w:locked/>
    <w:rsid w:val="0002436F"/>
    <w:rPr>
      <w:sz w:val="24"/>
      <w:szCs w:val="24"/>
    </w:rPr>
  </w:style>
  <w:style w:type="paragraph" w:customStyle="1" w:styleId="260">
    <w:name w:val="Основной текст с отступом 26"/>
    <w:basedOn w:val="a"/>
    <w:rsid w:val="005F263D"/>
    <w:pPr>
      <w:widowControl w:val="0"/>
      <w:ind w:firstLine="720"/>
      <w:jc w:val="both"/>
    </w:pPr>
    <w:rPr>
      <w:sz w:val="28"/>
    </w:rPr>
  </w:style>
  <w:style w:type="paragraph" w:customStyle="1" w:styleId="242">
    <w:name w:val="Основной текст 24"/>
    <w:basedOn w:val="a"/>
    <w:rsid w:val="005F263D"/>
    <w:pPr>
      <w:widowControl w:val="0"/>
      <w:jc w:val="both"/>
    </w:pPr>
    <w:rPr>
      <w:b/>
      <w:sz w:val="28"/>
      <w:u w:val="single"/>
    </w:rPr>
  </w:style>
  <w:style w:type="paragraph" w:customStyle="1" w:styleId="350">
    <w:name w:val="Основной текст 35"/>
    <w:basedOn w:val="a"/>
    <w:rsid w:val="005F263D"/>
    <w:pPr>
      <w:widowControl w:val="0"/>
      <w:jc w:val="both"/>
    </w:pPr>
    <w:rPr>
      <w:b/>
      <w:sz w:val="28"/>
    </w:rPr>
  </w:style>
  <w:style w:type="paragraph" w:customStyle="1" w:styleId="2fa">
    <w:name w:val="Текст2"/>
    <w:basedOn w:val="a"/>
    <w:rsid w:val="005F263D"/>
    <w:rPr>
      <w:rFonts w:ascii="Courier New" w:hAnsi="Courier New"/>
    </w:rPr>
  </w:style>
  <w:style w:type="paragraph" w:customStyle="1" w:styleId="331">
    <w:name w:val="Основной текст с отступом 33"/>
    <w:basedOn w:val="a"/>
    <w:rsid w:val="005F263D"/>
    <w:pPr>
      <w:ind w:firstLine="426"/>
      <w:jc w:val="both"/>
    </w:pPr>
    <w:rPr>
      <w:sz w:val="24"/>
    </w:rPr>
  </w:style>
  <w:style w:type="character" w:customStyle="1" w:styleId="2fb">
    <w:name w:val="Гиперссылка2"/>
    <w:rsid w:val="005F263D"/>
    <w:rPr>
      <w:color w:val="0000FF"/>
      <w:u w:val="single"/>
    </w:rPr>
  </w:style>
  <w:style w:type="paragraph" w:customStyle="1" w:styleId="affff2">
    <w:name w:val="Знак"/>
    <w:basedOn w:val="a"/>
    <w:rsid w:val="005F263D"/>
    <w:pPr>
      <w:spacing w:before="100" w:beforeAutospacing="1" w:after="100" w:afterAutospacing="1"/>
      <w:jc w:val="both"/>
    </w:pPr>
    <w:rPr>
      <w:rFonts w:ascii="Tahoma" w:hAnsi="Tahoma" w:cs="Tahoma"/>
      <w:lang w:val="en-US" w:eastAsia="en-US"/>
    </w:rPr>
  </w:style>
  <w:style w:type="paragraph" w:customStyle="1" w:styleId="affff3">
    <w:name w:val="Знак Знак Знак Знак Знак Знак"/>
    <w:basedOn w:val="a"/>
    <w:rsid w:val="005F263D"/>
    <w:pPr>
      <w:spacing w:before="100" w:beforeAutospacing="1" w:after="100" w:afterAutospacing="1"/>
      <w:jc w:val="both"/>
    </w:pPr>
    <w:rPr>
      <w:rFonts w:ascii="Tahoma" w:hAnsi="Tahoma"/>
      <w:lang w:val="en-US" w:eastAsia="en-US"/>
    </w:rPr>
  </w:style>
  <w:style w:type="paragraph" w:customStyle="1" w:styleId="affff4">
    <w:name w:val="Знак Знак"/>
    <w:basedOn w:val="a"/>
    <w:rsid w:val="005F263D"/>
    <w:pPr>
      <w:spacing w:before="100" w:beforeAutospacing="1" w:after="100" w:afterAutospacing="1"/>
      <w:jc w:val="both"/>
    </w:pPr>
    <w:rPr>
      <w:rFonts w:ascii="Tahoma" w:hAnsi="Tahoma"/>
      <w:lang w:val="en-US" w:eastAsia="en-US"/>
    </w:rPr>
  </w:style>
  <w:style w:type="paragraph" w:customStyle="1" w:styleId="xl170">
    <w:name w:val="xl170"/>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171">
    <w:name w:val="xl171"/>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2">
    <w:name w:val="xl172"/>
    <w:basedOn w:val="a"/>
    <w:rsid w:val="005F263D"/>
    <w:pPr>
      <w:spacing w:before="100" w:beforeAutospacing="1" w:after="100" w:afterAutospacing="1"/>
    </w:pPr>
    <w:rPr>
      <w:color w:val="FF0000"/>
      <w:sz w:val="24"/>
      <w:szCs w:val="24"/>
    </w:rPr>
  </w:style>
  <w:style w:type="paragraph" w:customStyle="1" w:styleId="xl173">
    <w:name w:val="xl173"/>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4">
    <w:name w:val="xl174"/>
    <w:basedOn w:val="a"/>
    <w:rsid w:val="005F263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175">
    <w:name w:val="xl175"/>
    <w:basedOn w:val="a"/>
    <w:rsid w:val="005F263D"/>
    <w:pPr>
      <w:pBdr>
        <w:bottom w:val="single" w:sz="4" w:space="0" w:color="auto"/>
      </w:pBdr>
      <w:spacing w:before="100" w:beforeAutospacing="1" w:after="100" w:afterAutospacing="1"/>
      <w:jc w:val="center"/>
    </w:pPr>
    <w:rPr>
      <w:color w:val="000000"/>
      <w:sz w:val="24"/>
      <w:szCs w:val="24"/>
    </w:rPr>
  </w:style>
  <w:style w:type="paragraph" w:customStyle="1" w:styleId="xl176">
    <w:name w:val="xl176"/>
    <w:basedOn w:val="a"/>
    <w:rsid w:val="005F263D"/>
    <w:pPr>
      <w:spacing w:before="100" w:beforeAutospacing="1" w:after="100" w:afterAutospacing="1"/>
      <w:jc w:val="right"/>
    </w:pPr>
    <w:rPr>
      <w:color w:val="000000"/>
      <w:sz w:val="24"/>
      <w:szCs w:val="24"/>
    </w:rPr>
  </w:style>
  <w:style w:type="paragraph" w:customStyle="1" w:styleId="1130373e324b39">
    <w:name w:val="Б11а30з37о3eв32ы4bй39"/>
    <w:rsid w:val="00B2613B"/>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affff5">
    <w:name w:val="Знак Знак Знак Знак"/>
    <w:basedOn w:val="a"/>
    <w:rsid w:val="00526B10"/>
    <w:pPr>
      <w:spacing w:before="100" w:beforeAutospacing="1" w:after="100" w:afterAutospacing="1"/>
    </w:pPr>
    <w:rPr>
      <w:rFonts w:ascii="Tahoma" w:hAnsi="Tahoma"/>
      <w:lang w:val="en-US" w:eastAsia="en-US"/>
    </w:rPr>
  </w:style>
  <w:style w:type="paragraph" w:customStyle="1" w:styleId="73">
    <w:name w:val="Обычный7"/>
    <w:rsid w:val="00526B10"/>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6">
    <w:name w:val="Знак"/>
    <w:basedOn w:val="a"/>
    <w:rsid w:val="00526B10"/>
    <w:pPr>
      <w:spacing w:before="100" w:beforeAutospacing="1" w:after="100" w:afterAutospacing="1"/>
    </w:pPr>
    <w:rPr>
      <w:rFonts w:ascii="Tahoma" w:hAnsi="Tahoma"/>
      <w:lang w:val="en-US" w:eastAsia="en-US"/>
    </w:rPr>
  </w:style>
  <w:style w:type="paragraph" w:customStyle="1" w:styleId="74">
    <w:name w:val="Абзац списка7"/>
    <w:basedOn w:val="a"/>
    <w:rsid w:val="00526B10"/>
    <w:pPr>
      <w:ind w:left="720"/>
      <w:contextualSpacing/>
    </w:pPr>
    <w:rPr>
      <w:rFonts w:eastAsia="Calibri"/>
    </w:rPr>
  </w:style>
  <w:style w:type="character" w:customStyle="1" w:styleId="2fc">
    <w:name w:val="Знак Знак2"/>
    <w:rsid w:val="00526B10"/>
    <w:rPr>
      <w:sz w:val="28"/>
    </w:rPr>
  </w:style>
  <w:style w:type="paragraph" w:customStyle="1" w:styleId="c1e0e7eee2fbe9">
    <w:name w:val="Бc1аe0зe7оeeвe2ыfbйe9"/>
    <w:rsid w:val="00526B10"/>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character" w:customStyle="1" w:styleId="Bodytext">
    <w:name w:val="Body text_"/>
    <w:link w:val="2fd"/>
    <w:locked/>
    <w:rsid w:val="008A1522"/>
    <w:rPr>
      <w:sz w:val="27"/>
      <w:szCs w:val="27"/>
      <w:shd w:val="clear" w:color="auto" w:fill="FFFFFF"/>
    </w:rPr>
  </w:style>
  <w:style w:type="paragraph" w:customStyle="1" w:styleId="2fd">
    <w:name w:val="Основной текст2"/>
    <w:basedOn w:val="a"/>
    <w:link w:val="Bodytext"/>
    <w:rsid w:val="008A1522"/>
    <w:pPr>
      <w:widowControl w:val="0"/>
      <w:shd w:val="clear" w:color="auto" w:fill="FFFFFF"/>
      <w:spacing w:before="660" w:after="60" w:line="0" w:lineRule="atLeast"/>
      <w:jc w:val="both"/>
    </w:pPr>
    <w:rPr>
      <w:rFonts w:asciiTheme="minorHAnsi" w:eastAsiaTheme="minorHAnsi" w:hAnsiTheme="minorHAnsi" w:cstheme="minorBidi"/>
      <w:sz w:val="27"/>
      <w:szCs w:val="27"/>
      <w:lang w:eastAsia="en-US"/>
    </w:rPr>
  </w:style>
  <w:style w:type="paragraph" w:customStyle="1" w:styleId="affff7">
    <w:name w:val="Знак Знак Знак Знак"/>
    <w:basedOn w:val="a"/>
    <w:rsid w:val="002E0A2B"/>
    <w:pPr>
      <w:spacing w:before="100" w:beforeAutospacing="1" w:after="100" w:afterAutospacing="1"/>
      <w:jc w:val="both"/>
    </w:pPr>
    <w:rPr>
      <w:rFonts w:ascii="Tahoma" w:hAnsi="Tahoma"/>
      <w:lang w:val="en-US" w:eastAsia="en-US"/>
    </w:rPr>
  </w:style>
  <w:style w:type="paragraph" w:customStyle="1" w:styleId="270">
    <w:name w:val="Основной текст с отступом 27"/>
    <w:basedOn w:val="a"/>
    <w:rsid w:val="002E0A2B"/>
    <w:pPr>
      <w:widowControl w:val="0"/>
      <w:ind w:firstLine="720"/>
      <w:jc w:val="both"/>
    </w:pPr>
    <w:rPr>
      <w:sz w:val="28"/>
    </w:rPr>
  </w:style>
  <w:style w:type="paragraph" w:customStyle="1" w:styleId="252">
    <w:name w:val="Основной текст 25"/>
    <w:basedOn w:val="a"/>
    <w:rsid w:val="002E0A2B"/>
    <w:pPr>
      <w:widowControl w:val="0"/>
      <w:jc w:val="both"/>
    </w:pPr>
    <w:rPr>
      <w:b/>
      <w:sz w:val="28"/>
      <w:u w:val="single"/>
    </w:rPr>
  </w:style>
  <w:style w:type="paragraph" w:customStyle="1" w:styleId="360">
    <w:name w:val="Основной текст 36"/>
    <w:basedOn w:val="a"/>
    <w:rsid w:val="002E0A2B"/>
    <w:pPr>
      <w:widowControl w:val="0"/>
      <w:jc w:val="both"/>
    </w:pPr>
    <w:rPr>
      <w:b/>
      <w:sz w:val="28"/>
    </w:rPr>
  </w:style>
  <w:style w:type="paragraph" w:customStyle="1" w:styleId="3e">
    <w:name w:val="Текст3"/>
    <w:basedOn w:val="a"/>
    <w:rsid w:val="002E0A2B"/>
    <w:rPr>
      <w:rFonts w:ascii="Courier New" w:hAnsi="Courier New"/>
    </w:rPr>
  </w:style>
  <w:style w:type="paragraph" w:customStyle="1" w:styleId="341">
    <w:name w:val="Основной текст с отступом 34"/>
    <w:basedOn w:val="a"/>
    <w:rsid w:val="002E0A2B"/>
    <w:pPr>
      <w:ind w:firstLine="426"/>
      <w:jc w:val="both"/>
    </w:pPr>
    <w:rPr>
      <w:sz w:val="24"/>
    </w:rPr>
  </w:style>
  <w:style w:type="character" w:customStyle="1" w:styleId="3f">
    <w:name w:val="Гиперссылка3"/>
    <w:rsid w:val="002E0A2B"/>
    <w:rPr>
      <w:color w:val="0000FF"/>
      <w:u w:val="single"/>
    </w:rPr>
  </w:style>
  <w:style w:type="paragraph" w:customStyle="1" w:styleId="affff8">
    <w:name w:val="Знак"/>
    <w:basedOn w:val="a"/>
    <w:rsid w:val="002E0A2B"/>
    <w:pPr>
      <w:spacing w:before="100" w:beforeAutospacing="1" w:after="100" w:afterAutospacing="1"/>
      <w:jc w:val="both"/>
    </w:pPr>
    <w:rPr>
      <w:rFonts w:ascii="Tahoma" w:hAnsi="Tahoma" w:cs="Tahoma"/>
      <w:lang w:val="en-US" w:eastAsia="en-US"/>
    </w:rPr>
  </w:style>
  <w:style w:type="paragraph" w:customStyle="1" w:styleId="affff9">
    <w:name w:val="Знак Знак Знак Знак Знак Знак"/>
    <w:basedOn w:val="a"/>
    <w:rsid w:val="002E0A2B"/>
    <w:pPr>
      <w:spacing w:before="100" w:beforeAutospacing="1" w:after="100" w:afterAutospacing="1"/>
      <w:jc w:val="both"/>
    </w:pPr>
    <w:rPr>
      <w:rFonts w:ascii="Tahoma" w:hAnsi="Tahoma"/>
      <w:lang w:val="en-US" w:eastAsia="en-US"/>
    </w:rPr>
  </w:style>
  <w:style w:type="paragraph" w:customStyle="1" w:styleId="affffa">
    <w:name w:val="Знак Знак"/>
    <w:basedOn w:val="a"/>
    <w:rsid w:val="002E0A2B"/>
    <w:pPr>
      <w:spacing w:before="100" w:beforeAutospacing="1" w:after="100" w:afterAutospacing="1"/>
      <w:jc w:val="both"/>
    </w:pPr>
    <w:rPr>
      <w:rFonts w:ascii="Tahoma" w:hAnsi="Tahoma"/>
      <w:lang w:val="en-US" w:eastAsia="en-US"/>
    </w:rPr>
  </w:style>
  <w:style w:type="paragraph" w:customStyle="1" w:styleId="xl177">
    <w:name w:val="xl177"/>
    <w:basedOn w:val="a"/>
    <w:rsid w:val="002E0A2B"/>
    <w:pPr>
      <w:spacing w:before="100" w:beforeAutospacing="1" w:after="100" w:afterAutospacing="1"/>
      <w:jc w:val="right"/>
    </w:pPr>
    <w:rPr>
      <w:color w:val="000000"/>
      <w:sz w:val="24"/>
      <w:szCs w:val="24"/>
    </w:rPr>
  </w:style>
  <w:style w:type="numbering" w:customStyle="1" w:styleId="1fd">
    <w:name w:val="Нет списка1"/>
    <w:next w:val="a2"/>
    <w:uiPriority w:val="99"/>
    <w:semiHidden/>
    <w:unhideWhenUsed/>
    <w:rsid w:val="00FA6F8C"/>
  </w:style>
  <w:style w:type="paragraph" w:customStyle="1" w:styleId="280">
    <w:name w:val="Основной текст с отступом 28"/>
    <w:basedOn w:val="a"/>
    <w:rsid w:val="00FA6F8C"/>
    <w:pPr>
      <w:widowControl w:val="0"/>
      <w:ind w:firstLine="720"/>
      <w:jc w:val="both"/>
    </w:pPr>
    <w:rPr>
      <w:sz w:val="28"/>
    </w:rPr>
  </w:style>
  <w:style w:type="paragraph" w:customStyle="1" w:styleId="261">
    <w:name w:val="Основной текст 26"/>
    <w:basedOn w:val="a"/>
    <w:rsid w:val="00FA6F8C"/>
    <w:pPr>
      <w:widowControl w:val="0"/>
      <w:jc w:val="both"/>
    </w:pPr>
    <w:rPr>
      <w:b/>
      <w:sz w:val="28"/>
      <w:u w:val="single"/>
    </w:rPr>
  </w:style>
  <w:style w:type="paragraph" w:customStyle="1" w:styleId="370">
    <w:name w:val="Основной текст 37"/>
    <w:basedOn w:val="a"/>
    <w:rsid w:val="00FA6F8C"/>
    <w:pPr>
      <w:widowControl w:val="0"/>
      <w:jc w:val="both"/>
    </w:pPr>
    <w:rPr>
      <w:b/>
      <w:sz w:val="28"/>
    </w:rPr>
  </w:style>
  <w:style w:type="paragraph" w:customStyle="1" w:styleId="48">
    <w:name w:val="Текст4"/>
    <w:basedOn w:val="a"/>
    <w:rsid w:val="00FA6F8C"/>
    <w:rPr>
      <w:rFonts w:ascii="Courier New" w:hAnsi="Courier New"/>
    </w:rPr>
  </w:style>
  <w:style w:type="paragraph" w:customStyle="1" w:styleId="351">
    <w:name w:val="Основной текст с отступом 35"/>
    <w:basedOn w:val="a"/>
    <w:rsid w:val="00FA6F8C"/>
    <w:pPr>
      <w:ind w:firstLine="426"/>
      <w:jc w:val="both"/>
    </w:pPr>
    <w:rPr>
      <w:sz w:val="24"/>
    </w:rPr>
  </w:style>
  <w:style w:type="character" w:customStyle="1" w:styleId="49">
    <w:name w:val="Гиперссылка4"/>
    <w:rsid w:val="00FA6F8C"/>
    <w:rPr>
      <w:color w:val="0000FF"/>
      <w:u w:val="single"/>
    </w:rPr>
  </w:style>
  <w:style w:type="table" w:customStyle="1" w:styleId="1fe">
    <w:name w:val="Сетка таблицы1"/>
    <w:basedOn w:val="a1"/>
    <w:next w:val="af5"/>
    <w:rsid w:val="00FA6F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2"/>
    <w:uiPriority w:val="99"/>
    <w:semiHidden/>
    <w:unhideWhenUsed/>
    <w:rsid w:val="00373387"/>
  </w:style>
  <w:style w:type="table" w:customStyle="1" w:styleId="2ff">
    <w:name w:val="Сетка таблицы2"/>
    <w:basedOn w:val="a1"/>
    <w:next w:val="af5"/>
    <w:rsid w:val="003733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Знак Знак Знак Знак"/>
    <w:basedOn w:val="a"/>
    <w:uiPriority w:val="99"/>
    <w:rsid w:val="00373387"/>
    <w:pPr>
      <w:spacing w:before="100" w:beforeAutospacing="1" w:after="100" w:afterAutospacing="1"/>
      <w:jc w:val="both"/>
    </w:pPr>
    <w:rPr>
      <w:rFonts w:ascii="Tahoma" w:hAnsi="Tahoma" w:cs="Tahoma"/>
      <w:lang w:val="en-US" w:eastAsia="en-US"/>
    </w:rPr>
  </w:style>
  <w:style w:type="numbering" w:customStyle="1" w:styleId="3f0">
    <w:name w:val="Нет списка3"/>
    <w:next w:val="a2"/>
    <w:uiPriority w:val="99"/>
    <w:semiHidden/>
    <w:unhideWhenUsed/>
    <w:rsid w:val="000F0477"/>
  </w:style>
  <w:style w:type="table" w:customStyle="1" w:styleId="3f1">
    <w:name w:val="Сетка таблицы3"/>
    <w:basedOn w:val="a1"/>
    <w:next w:val="af5"/>
    <w:rsid w:val="000F04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6B7FD5"/>
  </w:style>
  <w:style w:type="paragraph" w:customStyle="1" w:styleId="290">
    <w:name w:val="Основной текст с отступом 29"/>
    <w:basedOn w:val="a"/>
    <w:rsid w:val="006B7FD5"/>
    <w:pPr>
      <w:widowControl w:val="0"/>
      <w:ind w:firstLine="720"/>
      <w:jc w:val="both"/>
    </w:pPr>
    <w:rPr>
      <w:sz w:val="28"/>
    </w:rPr>
  </w:style>
  <w:style w:type="paragraph" w:customStyle="1" w:styleId="271">
    <w:name w:val="Основной текст 27"/>
    <w:basedOn w:val="a"/>
    <w:rsid w:val="006B7FD5"/>
    <w:pPr>
      <w:widowControl w:val="0"/>
      <w:jc w:val="both"/>
    </w:pPr>
    <w:rPr>
      <w:b/>
      <w:sz w:val="28"/>
      <w:u w:val="single"/>
    </w:rPr>
  </w:style>
  <w:style w:type="paragraph" w:customStyle="1" w:styleId="380">
    <w:name w:val="Основной текст 38"/>
    <w:basedOn w:val="a"/>
    <w:rsid w:val="006B7FD5"/>
    <w:pPr>
      <w:widowControl w:val="0"/>
      <w:jc w:val="both"/>
    </w:pPr>
    <w:rPr>
      <w:b/>
      <w:sz w:val="28"/>
    </w:rPr>
  </w:style>
  <w:style w:type="paragraph" w:customStyle="1" w:styleId="56">
    <w:name w:val="Текст5"/>
    <w:basedOn w:val="a"/>
    <w:rsid w:val="006B7FD5"/>
    <w:rPr>
      <w:rFonts w:ascii="Courier New" w:hAnsi="Courier New"/>
    </w:rPr>
  </w:style>
  <w:style w:type="paragraph" w:customStyle="1" w:styleId="361">
    <w:name w:val="Основной текст с отступом 36"/>
    <w:basedOn w:val="a"/>
    <w:rsid w:val="006B7FD5"/>
    <w:pPr>
      <w:ind w:firstLine="426"/>
      <w:jc w:val="both"/>
    </w:pPr>
    <w:rPr>
      <w:sz w:val="24"/>
    </w:rPr>
  </w:style>
  <w:style w:type="character" w:customStyle="1" w:styleId="57">
    <w:name w:val="Гиперссылка5"/>
    <w:rsid w:val="006B7FD5"/>
    <w:rPr>
      <w:color w:val="0000FF"/>
      <w:u w:val="single"/>
    </w:rPr>
  </w:style>
  <w:style w:type="table" w:customStyle="1" w:styleId="4b">
    <w:name w:val="Сетка таблицы4"/>
    <w:basedOn w:val="a1"/>
    <w:next w:val="af5"/>
    <w:rsid w:val="006B7F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next w:val="af5"/>
    <w:uiPriority w:val="99"/>
    <w:rsid w:val="00E70509"/>
    <w:pPr>
      <w:spacing w:after="0" w:line="240" w:lineRule="auto"/>
      <w:ind w:right="45"/>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1"/>
    <w:next w:val="af5"/>
    <w:uiPriority w:val="99"/>
    <w:rsid w:val="00863343"/>
    <w:pPr>
      <w:spacing w:after="0" w:line="240" w:lineRule="auto"/>
      <w:ind w:right="45"/>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2"/>
    <w:uiPriority w:val="99"/>
    <w:semiHidden/>
    <w:unhideWhenUsed/>
    <w:rsid w:val="001D6820"/>
  </w:style>
  <w:style w:type="paragraph" w:customStyle="1" w:styleId="2100">
    <w:name w:val="Основной текст с отступом 210"/>
    <w:basedOn w:val="a"/>
    <w:rsid w:val="001D6820"/>
    <w:pPr>
      <w:widowControl w:val="0"/>
      <w:ind w:firstLine="720"/>
      <w:jc w:val="both"/>
    </w:pPr>
    <w:rPr>
      <w:sz w:val="28"/>
    </w:rPr>
  </w:style>
  <w:style w:type="paragraph" w:customStyle="1" w:styleId="281">
    <w:name w:val="Основной текст 28"/>
    <w:basedOn w:val="a"/>
    <w:rsid w:val="001D6820"/>
    <w:pPr>
      <w:widowControl w:val="0"/>
      <w:jc w:val="both"/>
    </w:pPr>
    <w:rPr>
      <w:b/>
      <w:sz w:val="28"/>
      <w:u w:val="single"/>
    </w:rPr>
  </w:style>
  <w:style w:type="paragraph" w:customStyle="1" w:styleId="390">
    <w:name w:val="Основной текст 39"/>
    <w:basedOn w:val="a"/>
    <w:rsid w:val="001D6820"/>
    <w:pPr>
      <w:widowControl w:val="0"/>
      <w:jc w:val="both"/>
    </w:pPr>
    <w:rPr>
      <w:b/>
      <w:sz w:val="28"/>
    </w:rPr>
  </w:style>
  <w:style w:type="paragraph" w:customStyle="1" w:styleId="66">
    <w:name w:val="Текст6"/>
    <w:basedOn w:val="a"/>
    <w:rsid w:val="001D6820"/>
    <w:rPr>
      <w:rFonts w:ascii="Courier New" w:hAnsi="Courier New"/>
    </w:rPr>
  </w:style>
  <w:style w:type="paragraph" w:customStyle="1" w:styleId="371">
    <w:name w:val="Основной текст с отступом 37"/>
    <w:basedOn w:val="a"/>
    <w:rsid w:val="001D6820"/>
    <w:pPr>
      <w:ind w:firstLine="426"/>
      <w:jc w:val="both"/>
    </w:pPr>
    <w:rPr>
      <w:sz w:val="24"/>
    </w:rPr>
  </w:style>
  <w:style w:type="character" w:customStyle="1" w:styleId="67">
    <w:name w:val="Гиперссылка6"/>
    <w:rsid w:val="001D6820"/>
    <w:rPr>
      <w:color w:val="0000FF"/>
      <w:u w:val="single"/>
    </w:rPr>
  </w:style>
  <w:style w:type="table" w:customStyle="1" w:styleId="75">
    <w:name w:val="Сетка таблицы7"/>
    <w:basedOn w:val="a1"/>
    <w:next w:val="af5"/>
    <w:rsid w:val="001D68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2"/>
    <w:uiPriority w:val="99"/>
    <w:semiHidden/>
    <w:unhideWhenUsed/>
    <w:rsid w:val="00C344B5"/>
  </w:style>
  <w:style w:type="paragraph" w:customStyle="1" w:styleId="2110">
    <w:name w:val="Основной текст с отступом 211"/>
    <w:basedOn w:val="a"/>
    <w:rsid w:val="00C344B5"/>
    <w:pPr>
      <w:widowControl w:val="0"/>
      <w:ind w:firstLine="720"/>
      <w:jc w:val="both"/>
    </w:pPr>
    <w:rPr>
      <w:sz w:val="28"/>
    </w:rPr>
  </w:style>
  <w:style w:type="paragraph" w:customStyle="1" w:styleId="291">
    <w:name w:val="Основной текст 29"/>
    <w:basedOn w:val="a"/>
    <w:rsid w:val="00C344B5"/>
    <w:pPr>
      <w:widowControl w:val="0"/>
      <w:jc w:val="both"/>
    </w:pPr>
    <w:rPr>
      <w:b/>
      <w:sz w:val="28"/>
      <w:u w:val="single"/>
    </w:rPr>
  </w:style>
  <w:style w:type="paragraph" w:customStyle="1" w:styleId="3100">
    <w:name w:val="Основной текст 310"/>
    <w:basedOn w:val="a"/>
    <w:rsid w:val="00C344B5"/>
    <w:pPr>
      <w:widowControl w:val="0"/>
      <w:jc w:val="both"/>
    </w:pPr>
    <w:rPr>
      <w:b/>
      <w:sz w:val="28"/>
    </w:rPr>
  </w:style>
  <w:style w:type="paragraph" w:customStyle="1" w:styleId="76">
    <w:name w:val="Текст7"/>
    <w:basedOn w:val="a"/>
    <w:rsid w:val="00C344B5"/>
    <w:rPr>
      <w:rFonts w:ascii="Courier New" w:hAnsi="Courier New"/>
    </w:rPr>
  </w:style>
  <w:style w:type="paragraph" w:customStyle="1" w:styleId="381">
    <w:name w:val="Основной текст с отступом 38"/>
    <w:basedOn w:val="a"/>
    <w:rsid w:val="00C344B5"/>
    <w:pPr>
      <w:ind w:firstLine="426"/>
      <w:jc w:val="both"/>
    </w:pPr>
    <w:rPr>
      <w:sz w:val="24"/>
    </w:rPr>
  </w:style>
  <w:style w:type="character" w:customStyle="1" w:styleId="77">
    <w:name w:val="Гиперссылка7"/>
    <w:rsid w:val="00C344B5"/>
    <w:rPr>
      <w:color w:val="0000FF"/>
      <w:u w:val="single"/>
    </w:rPr>
  </w:style>
  <w:style w:type="table" w:customStyle="1" w:styleId="82">
    <w:name w:val="Сетка таблицы8"/>
    <w:basedOn w:val="a1"/>
    <w:next w:val="af5"/>
    <w:rsid w:val="00C344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
    <w:next w:val="a2"/>
    <w:uiPriority w:val="99"/>
    <w:semiHidden/>
    <w:unhideWhenUsed/>
    <w:rsid w:val="0034521C"/>
  </w:style>
  <w:style w:type="paragraph" w:customStyle="1" w:styleId="affffc">
    <w:name w:val="Знак Знак Знак Знак"/>
    <w:basedOn w:val="a"/>
    <w:uiPriority w:val="99"/>
    <w:rsid w:val="0034521C"/>
    <w:pPr>
      <w:spacing w:before="100" w:beforeAutospacing="1" w:after="100" w:afterAutospacing="1"/>
      <w:jc w:val="both"/>
    </w:pPr>
    <w:rPr>
      <w:rFonts w:ascii="Tahoma" w:hAnsi="Tahoma"/>
      <w:lang w:val="en-US" w:eastAsia="en-US"/>
    </w:rPr>
  </w:style>
  <w:style w:type="paragraph" w:customStyle="1" w:styleId="affffd">
    <w:name w:val="Знак"/>
    <w:basedOn w:val="a"/>
    <w:rsid w:val="0034521C"/>
    <w:pPr>
      <w:spacing w:before="100" w:beforeAutospacing="1" w:after="100" w:afterAutospacing="1"/>
      <w:jc w:val="both"/>
    </w:pPr>
    <w:rPr>
      <w:rFonts w:ascii="Tahoma" w:hAnsi="Tahoma" w:cs="Tahoma"/>
      <w:lang w:val="en-US" w:eastAsia="en-US"/>
    </w:rPr>
  </w:style>
  <w:style w:type="paragraph" w:customStyle="1" w:styleId="affffe">
    <w:name w:val="Знак Знак Знак Знак Знак Знак"/>
    <w:basedOn w:val="a"/>
    <w:rsid w:val="0034521C"/>
    <w:pPr>
      <w:spacing w:before="100" w:beforeAutospacing="1" w:after="100" w:afterAutospacing="1"/>
      <w:jc w:val="both"/>
    </w:pPr>
    <w:rPr>
      <w:rFonts w:ascii="Tahoma" w:hAnsi="Tahoma"/>
      <w:lang w:val="en-US" w:eastAsia="en-US"/>
    </w:rPr>
  </w:style>
  <w:style w:type="table" w:customStyle="1" w:styleId="92">
    <w:name w:val="Сетка таблицы9"/>
    <w:basedOn w:val="a1"/>
    <w:next w:val="af5"/>
    <w:rsid w:val="003452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4A5B91"/>
  </w:style>
  <w:style w:type="paragraph" w:customStyle="1" w:styleId="2120">
    <w:name w:val="Основной текст с отступом 212"/>
    <w:basedOn w:val="a"/>
    <w:rsid w:val="004A5B91"/>
    <w:pPr>
      <w:widowControl w:val="0"/>
      <w:ind w:firstLine="720"/>
      <w:jc w:val="both"/>
    </w:pPr>
    <w:rPr>
      <w:sz w:val="28"/>
    </w:rPr>
  </w:style>
  <w:style w:type="paragraph" w:customStyle="1" w:styleId="2101">
    <w:name w:val="Основной текст 210"/>
    <w:basedOn w:val="a"/>
    <w:rsid w:val="004A5B91"/>
    <w:pPr>
      <w:widowControl w:val="0"/>
      <w:jc w:val="both"/>
    </w:pPr>
    <w:rPr>
      <w:b/>
      <w:sz w:val="28"/>
      <w:u w:val="single"/>
    </w:rPr>
  </w:style>
  <w:style w:type="paragraph" w:customStyle="1" w:styleId="3110">
    <w:name w:val="Основной текст 311"/>
    <w:basedOn w:val="a"/>
    <w:rsid w:val="004A5B91"/>
    <w:pPr>
      <w:widowControl w:val="0"/>
      <w:jc w:val="both"/>
    </w:pPr>
    <w:rPr>
      <w:b/>
      <w:sz w:val="28"/>
    </w:rPr>
  </w:style>
  <w:style w:type="paragraph" w:customStyle="1" w:styleId="84">
    <w:name w:val="Текст8"/>
    <w:basedOn w:val="a"/>
    <w:rsid w:val="004A5B91"/>
    <w:rPr>
      <w:rFonts w:ascii="Courier New" w:hAnsi="Courier New"/>
    </w:rPr>
  </w:style>
  <w:style w:type="paragraph" w:customStyle="1" w:styleId="391">
    <w:name w:val="Основной текст с отступом 39"/>
    <w:basedOn w:val="a"/>
    <w:rsid w:val="004A5B91"/>
    <w:pPr>
      <w:ind w:firstLine="426"/>
      <w:jc w:val="both"/>
    </w:pPr>
    <w:rPr>
      <w:sz w:val="24"/>
    </w:rPr>
  </w:style>
  <w:style w:type="character" w:customStyle="1" w:styleId="85">
    <w:name w:val="Гиперссылка8"/>
    <w:rsid w:val="004A5B91"/>
    <w:rPr>
      <w:color w:val="0000FF"/>
      <w:u w:val="single"/>
    </w:rPr>
  </w:style>
  <w:style w:type="table" w:customStyle="1" w:styleId="101">
    <w:name w:val="Сетка таблицы10"/>
    <w:basedOn w:val="a1"/>
    <w:next w:val="af5"/>
    <w:rsid w:val="004A5B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145DE0"/>
  </w:style>
  <w:style w:type="paragraph" w:customStyle="1" w:styleId="2130">
    <w:name w:val="Основной текст с отступом 213"/>
    <w:basedOn w:val="a"/>
    <w:rsid w:val="00145DE0"/>
    <w:pPr>
      <w:widowControl w:val="0"/>
      <w:ind w:firstLine="720"/>
      <w:jc w:val="both"/>
    </w:pPr>
    <w:rPr>
      <w:sz w:val="28"/>
    </w:rPr>
  </w:style>
  <w:style w:type="paragraph" w:customStyle="1" w:styleId="2111">
    <w:name w:val="Основной текст 211"/>
    <w:basedOn w:val="a"/>
    <w:rsid w:val="00145DE0"/>
    <w:pPr>
      <w:widowControl w:val="0"/>
      <w:jc w:val="both"/>
    </w:pPr>
    <w:rPr>
      <w:b/>
      <w:sz w:val="28"/>
      <w:u w:val="single"/>
    </w:rPr>
  </w:style>
  <w:style w:type="paragraph" w:customStyle="1" w:styleId="3120">
    <w:name w:val="Основной текст 312"/>
    <w:basedOn w:val="a"/>
    <w:rsid w:val="00145DE0"/>
    <w:pPr>
      <w:widowControl w:val="0"/>
      <w:jc w:val="both"/>
    </w:pPr>
    <w:rPr>
      <w:b/>
      <w:sz w:val="28"/>
    </w:rPr>
  </w:style>
  <w:style w:type="paragraph" w:customStyle="1" w:styleId="94">
    <w:name w:val="Текст9"/>
    <w:basedOn w:val="a"/>
    <w:rsid w:val="00145DE0"/>
    <w:rPr>
      <w:rFonts w:ascii="Courier New" w:hAnsi="Courier New"/>
    </w:rPr>
  </w:style>
  <w:style w:type="paragraph" w:customStyle="1" w:styleId="3101">
    <w:name w:val="Основной текст с отступом 310"/>
    <w:basedOn w:val="a"/>
    <w:rsid w:val="00145DE0"/>
    <w:pPr>
      <w:ind w:firstLine="426"/>
      <w:jc w:val="both"/>
    </w:pPr>
    <w:rPr>
      <w:sz w:val="24"/>
    </w:rPr>
  </w:style>
  <w:style w:type="character" w:customStyle="1" w:styleId="95">
    <w:name w:val="Гиперссылка9"/>
    <w:rsid w:val="00145DE0"/>
    <w:rPr>
      <w:color w:val="0000FF"/>
      <w:u w:val="single"/>
    </w:rPr>
  </w:style>
  <w:style w:type="table" w:customStyle="1" w:styleId="112">
    <w:name w:val="Сетка таблицы11"/>
    <w:basedOn w:val="a1"/>
    <w:next w:val="af5"/>
    <w:rsid w:val="00145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7B6D4E"/>
  </w:style>
  <w:style w:type="paragraph" w:customStyle="1" w:styleId="2140">
    <w:name w:val="Основной текст с отступом 214"/>
    <w:basedOn w:val="a"/>
    <w:rsid w:val="007B6D4E"/>
    <w:pPr>
      <w:widowControl w:val="0"/>
      <w:ind w:firstLine="720"/>
      <w:jc w:val="both"/>
    </w:pPr>
    <w:rPr>
      <w:sz w:val="28"/>
    </w:rPr>
  </w:style>
  <w:style w:type="paragraph" w:customStyle="1" w:styleId="2121">
    <w:name w:val="Основной текст 212"/>
    <w:basedOn w:val="a"/>
    <w:rsid w:val="007B6D4E"/>
    <w:pPr>
      <w:widowControl w:val="0"/>
      <w:jc w:val="both"/>
    </w:pPr>
    <w:rPr>
      <w:b/>
      <w:sz w:val="28"/>
      <w:u w:val="single"/>
    </w:rPr>
  </w:style>
  <w:style w:type="paragraph" w:customStyle="1" w:styleId="3130">
    <w:name w:val="Основной текст 313"/>
    <w:basedOn w:val="a"/>
    <w:rsid w:val="007B6D4E"/>
    <w:pPr>
      <w:widowControl w:val="0"/>
      <w:jc w:val="both"/>
    </w:pPr>
    <w:rPr>
      <w:b/>
      <w:sz w:val="28"/>
    </w:rPr>
  </w:style>
  <w:style w:type="paragraph" w:customStyle="1" w:styleId="103">
    <w:name w:val="Текст10"/>
    <w:basedOn w:val="a"/>
    <w:rsid w:val="007B6D4E"/>
    <w:rPr>
      <w:rFonts w:ascii="Courier New" w:hAnsi="Courier New"/>
    </w:rPr>
  </w:style>
  <w:style w:type="paragraph" w:customStyle="1" w:styleId="3111">
    <w:name w:val="Основной текст с отступом 311"/>
    <w:basedOn w:val="a"/>
    <w:rsid w:val="007B6D4E"/>
    <w:pPr>
      <w:ind w:firstLine="426"/>
      <w:jc w:val="both"/>
    </w:pPr>
    <w:rPr>
      <w:sz w:val="24"/>
    </w:rPr>
  </w:style>
  <w:style w:type="character" w:customStyle="1" w:styleId="104">
    <w:name w:val="Гиперссылка10"/>
    <w:rsid w:val="007B6D4E"/>
    <w:rPr>
      <w:color w:val="0000FF"/>
      <w:u w:val="single"/>
    </w:rPr>
  </w:style>
  <w:style w:type="table" w:customStyle="1" w:styleId="120">
    <w:name w:val="Сетка таблицы12"/>
    <w:basedOn w:val="a1"/>
    <w:next w:val="af5"/>
    <w:rsid w:val="007B6D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0">
    <w:name w:val="Основной текст с отступом 215"/>
    <w:basedOn w:val="a"/>
    <w:uiPriority w:val="99"/>
    <w:rsid w:val="006A70FA"/>
    <w:pPr>
      <w:widowControl w:val="0"/>
      <w:ind w:firstLine="720"/>
      <w:jc w:val="both"/>
    </w:pPr>
    <w:rPr>
      <w:sz w:val="28"/>
      <w:lang w:eastAsia="zh-CN"/>
    </w:rPr>
  </w:style>
  <w:style w:type="paragraph" w:customStyle="1" w:styleId="2131">
    <w:name w:val="Основной текст 213"/>
    <w:basedOn w:val="a"/>
    <w:uiPriority w:val="99"/>
    <w:rsid w:val="006A70FA"/>
    <w:pPr>
      <w:widowControl w:val="0"/>
      <w:jc w:val="both"/>
    </w:pPr>
    <w:rPr>
      <w:b/>
      <w:sz w:val="28"/>
      <w:u w:val="single"/>
      <w:lang w:eastAsia="zh-CN"/>
    </w:rPr>
  </w:style>
  <w:style w:type="paragraph" w:customStyle="1" w:styleId="314">
    <w:name w:val="Основной текст 314"/>
    <w:basedOn w:val="a"/>
    <w:uiPriority w:val="99"/>
    <w:rsid w:val="006A70FA"/>
    <w:pPr>
      <w:widowControl w:val="0"/>
      <w:jc w:val="both"/>
    </w:pPr>
    <w:rPr>
      <w:b/>
      <w:sz w:val="28"/>
      <w:lang w:eastAsia="zh-CN"/>
    </w:rPr>
  </w:style>
  <w:style w:type="paragraph" w:customStyle="1" w:styleId="113">
    <w:name w:val="Текст11"/>
    <w:basedOn w:val="a"/>
    <w:uiPriority w:val="99"/>
    <w:rsid w:val="006A70FA"/>
    <w:rPr>
      <w:rFonts w:ascii="Courier New" w:hAnsi="Courier New" w:cs="Courier New"/>
      <w:lang w:eastAsia="zh-CN"/>
    </w:rPr>
  </w:style>
  <w:style w:type="paragraph" w:customStyle="1" w:styleId="3121">
    <w:name w:val="Основной текст с отступом 312"/>
    <w:basedOn w:val="a"/>
    <w:uiPriority w:val="99"/>
    <w:rsid w:val="006A70FA"/>
    <w:pPr>
      <w:ind w:firstLine="426"/>
      <w:jc w:val="both"/>
    </w:pPr>
    <w:rPr>
      <w:sz w:val="24"/>
      <w:lang w:eastAsia="zh-CN"/>
    </w:rPr>
  </w:style>
  <w:style w:type="paragraph" w:customStyle="1" w:styleId="1ff">
    <w:name w:val="Цитата1"/>
    <w:basedOn w:val="a"/>
    <w:rsid w:val="006A70FA"/>
    <w:pPr>
      <w:ind w:left="567" w:right="-1333" w:firstLine="851"/>
      <w:jc w:val="both"/>
    </w:pPr>
    <w:rPr>
      <w:sz w:val="28"/>
      <w:lang w:eastAsia="zh-CN"/>
    </w:rPr>
  </w:style>
  <w:style w:type="character" w:customStyle="1" w:styleId="WW8Num3z0">
    <w:name w:val="WW8Num3z0"/>
    <w:rsid w:val="006A70FA"/>
    <w:rPr>
      <w:rFonts w:ascii="Times New Roman" w:eastAsia="Times New Roman" w:hAnsi="Times New Roman" w:cs="Times New Roman" w:hint="default"/>
    </w:rPr>
  </w:style>
  <w:style w:type="character" w:customStyle="1" w:styleId="WW8Num3z1">
    <w:name w:val="WW8Num3z1"/>
    <w:rsid w:val="006A70FA"/>
    <w:rPr>
      <w:rFonts w:ascii="Courier New" w:hAnsi="Courier New" w:cs="Courier New" w:hint="default"/>
    </w:rPr>
  </w:style>
  <w:style w:type="character" w:customStyle="1" w:styleId="WW8Num3z2">
    <w:name w:val="WW8Num3z2"/>
    <w:rsid w:val="006A70FA"/>
    <w:rPr>
      <w:rFonts w:ascii="Wingdings" w:hAnsi="Wingdings" w:cs="Wingdings" w:hint="default"/>
    </w:rPr>
  </w:style>
  <w:style w:type="character" w:customStyle="1" w:styleId="WW8Num3z3">
    <w:name w:val="WW8Num3z3"/>
    <w:rsid w:val="006A70FA"/>
    <w:rPr>
      <w:rFonts w:ascii="Symbol" w:hAnsi="Symbol" w:cs="Symbol" w:hint="default"/>
    </w:rPr>
  </w:style>
  <w:style w:type="character" w:customStyle="1" w:styleId="WW8Num4z1">
    <w:name w:val="WW8Num4z1"/>
    <w:rsid w:val="006A70FA"/>
    <w:rPr>
      <w:rFonts w:ascii="Times New Roman" w:eastAsia="Times New Roman" w:hAnsi="Times New Roman" w:cs="Times New Roman" w:hint="default"/>
    </w:rPr>
  </w:style>
  <w:style w:type="character" w:customStyle="1" w:styleId="WW8Num8z1">
    <w:name w:val="WW8Num8z1"/>
    <w:rsid w:val="006A70FA"/>
    <w:rPr>
      <w:rFonts w:ascii="Courier New" w:hAnsi="Courier New" w:cs="Courier New" w:hint="default"/>
    </w:rPr>
  </w:style>
  <w:style w:type="character" w:customStyle="1" w:styleId="WW8Num8z3">
    <w:name w:val="WW8Num8z3"/>
    <w:rsid w:val="006A70FA"/>
    <w:rPr>
      <w:rFonts w:ascii="Symbol" w:hAnsi="Symbol" w:cs="Symbol" w:hint="default"/>
    </w:rPr>
  </w:style>
  <w:style w:type="character" w:customStyle="1" w:styleId="WW8Num15z0">
    <w:name w:val="WW8Num15z0"/>
    <w:rsid w:val="006A70FA"/>
    <w:rPr>
      <w:rFonts w:ascii="Symbol" w:hAnsi="Symbol" w:cs="Symbol" w:hint="default"/>
    </w:rPr>
  </w:style>
  <w:style w:type="character" w:customStyle="1" w:styleId="WW8Num15z1">
    <w:name w:val="WW8Num15z1"/>
    <w:rsid w:val="006A70FA"/>
    <w:rPr>
      <w:rFonts w:ascii="Courier New" w:hAnsi="Courier New" w:cs="Courier New" w:hint="default"/>
    </w:rPr>
  </w:style>
  <w:style w:type="character" w:customStyle="1" w:styleId="WW8Num15z2">
    <w:name w:val="WW8Num15z2"/>
    <w:rsid w:val="006A70FA"/>
    <w:rPr>
      <w:rFonts w:ascii="Wingdings" w:hAnsi="Wingdings" w:cs="Wingdings" w:hint="default"/>
    </w:rPr>
  </w:style>
  <w:style w:type="character" w:customStyle="1" w:styleId="WW8Num19z0">
    <w:name w:val="WW8Num19z0"/>
    <w:rsid w:val="006A70FA"/>
    <w:rPr>
      <w:rFonts w:ascii="Times New Roman" w:eastAsia="Times New Roman" w:hAnsi="Times New Roman" w:cs="Times New Roman" w:hint="default"/>
    </w:rPr>
  </w:style>
  <w:style w:type="character" w:customStyle="1" w:styleId="WW8Num19z1">
    <w:name w:val="WW8Num19z1"/>
    <w:rsid w:val="006A70FA"/>
    <w:rPr>
      <w:rFonts w:ascii="Courier New" w:hAnsi="Courier New" w:cs="Courier New" w:hint="default"/>
    </w:rPr>
  </w:style>
  <w:style w:type="character" w:customStyle="1" w:styleId="WW8Num19z2">
    <w:name w:val="WW8Num19z2"/>
    <w:rsid w:val="006A70FA"/>
    <w:rPr>
      <w:rFonts w:ascii="Wingdings" w:hAnsi="Wingdings" w:cs="Wingdings" w:hint="default"/>
    </w:rPr>
  </w:style>
  <w:style w:type="character" w:customStyle="1" w:styleId="WW8Num19z3">
    <w:name w:val="WW8Num19z3"/>
    <w:rsid w:val="006A70FA"/>
    <w:rPr>
      <w:rFonts w:ascii="Symbol" w:hAnsi="Symbol" w:cs="Symbol" w:hint="default"/>
    </w:rPr>
  </w:style>
  <w:style w:type="character" w:customStyle="1" w:styleId="WW8Num33z0">
    <w:name w:val="WW8Num33z0"/>
    <w:rsid w:val="006A70FA"/>
    <w:rPr>
      <w:b w:val="0"/>
      <w:bCs w:val="0"/>
    </w:rPr>
  </w:style>
  <w:style w:type="character" w:customStyle="1" w:styleId="114">
    <w:name w:val="Гиперссылка11"/>
    <w:rsid w:val="006A70FA"/>
    <w:rPr>
      <w:color w:val="0000FF"/>
      <w:u w:val="single"/>
    </w:rPr>
  </w:style>
  <w:style w:type="numbering" w:customStyle="1" w:styleId="115">
    <w:name w:val="Нет списка11"/>
    <w:next w:val="a2"/>
    <w:uiPriority w:val="99"/>
    <w:semiHidden/>
    <w:unhideWhenUsed/>
    <w:rsid w:val="00290896"/>
  </w:style>
  <w:style w:type="character" w:customStyle="1" w:styleId="3f2">
    <w:name w:val="Основной шрифт абзаца3"/>
    <w:rsid w:val="00290896"/>
  </w:style>
  <w:style w:type="character" w:customStyle="1" w:styleId="121">
    <w:name w:val="Гиперссылка12"/>
    <w:rsid w:val="00290896"/>
    <w:rPr>
      <w:color w:val="0000FF"/>
      <w:u w:val="single"/>
    </w:rPr>
  </w:style>
  <w:style w:type="paragraph" w:customStyle="1" w:styleId="3f3">
    <w:name w:val="Указатель3"/>
    <w:basedOn w:val="a"/>
    <w:rsid w:val="00290896"/>
    <w:pPr>
      <w:suppressLineNumbers/>
    </w:pPr>
    <w:rPr>
      <w:rFonts w:cs="Arial"/>
      <w:sz w:val="24"/>
      <w:szCs w:val="24"/>
      <w:lang w:eastAsia="zh-CN"/>
    </w:rPr>
  </w:style>
  <w:style w:type="paragraph" w:customStyle="1" w:styleId="3f4">
    <w:name w:val="Название объекта3"/>
    <w:basedOn w:val="a"/>
    <w:rsid w:val="00290896"/>
    <w:pPr>
      <w:suppressLineNumbers/>
      <w:spacing w:before="120" w:after="120"/>
    </w:pPr>
    <w:rPr>
      <w:rFonts w:cs="Arial"/>
      <w:i/>
      <w:iCs/>
      <w:sz w:val="24"/>
      <w:szCs w:val="24"/>
      <w:lang w:eastAsia="zh-CN"/>
    </w:rPr>
  </w:style>
  <w:style w:type="paragraph" w:customStyle="1" w:styleId="2ff0">
    <w:name w:val="Название объекта2"/>
    <w:basedOn w:val="a"/>
    <w:rsid w:val="00290896"/>
    <w:pPr>
      <w:suppressLineNumbers/>
      <w:spacing w:before="120" w:after="120"/>
    </w:pPr>
    <w:rPr>
      <w:rFonts w:cs="Mangal"/>
      <w:i/>
      <w:iCs/>
      <w:sz w:val="24"/>
      <w:szCs w:val="24"/>
      <w:lang w:eastAsia="zh-CN"/>
    </w:rPr>
  </w:style>
  <w:style w:type="paragraph" w:customStyle="1" w:styleId="216">
    <w:name w:val="Основной текст с отступом 216"/>
    <w:basedOn w:val="a"/>
    <w:rsid w:val="00290896"/>
    <w:pPr>
      <w:widowControl w:val="0"/>
      <w:ind w:firstLine="720"/>
      <w:jc w:val="both"/>
    </w:pPr>
    <w:rPr>
      <w:sz w:val="28"/>
      <w:lang w:eastAsia="zh-CN"/>
    </w:rPr>
  </w:style>
  <w:style w:type="paragraph" w:customStyle="1" w:styleId="afffff">
    <w:name w:val="Верхний и нижний колонтитулы"/>
    <w:basedOn w:val="a"/>
    <w:rsid w:val="00290896"/>
    <w:pPr>
      <w:suppressLineNumbers/>
      <w:tabs>
        <w:tab w:val="center" w:pos="4819"/>
        <w:tab w:val="right" w:pos="9638"/>
      </w:tabs>
    </w:pPr>
    <w:rPr>
      <w:sz w:val="24"/>
      <w:szCs w:val="24"/>
      <w:lang w:eastAsia="zh-CN"/>
    </w:rPr>
  </w:style>
  <w:style w:type="paragraph" w:customStyle="1" w:styleId="2141">
    <w:name w:val="Основной текст 214"/>
    <w:basedOn w:val="a"/>
    <w:rsid w:val="00290896"/>
    <w:pPr>
      <w:widowControl w:val="0"/>
      <w:jc w:val="both"/>
    </w:pPr>
    <w:rPr>
      <w:b/>
      <w:sz w:val="28"/>
      <w:u w:val="single"/>
      <w:lang w:eastAsia="zh-CN"/>
    </w:rPr>
  </w:style>
  <w:style w:type="paragraph" w:customStyle="1" w:styleId="315">
    <w:name w:val="Основной текст 315"/>
    <w:basedOn w:val="a"/>
    <w:rsid w:val="00290896"/>
    <w:pPr>
      <w:widowControl w:val="0"/>
      <w:jc w:val="both"/>
    </w:pPr>
    <w:rPr>
      <w:b/>
      <w:sz w:val="28"/>
      <w:lang w:eastAsia="zh-CN"/>
    </w:rPr>
  </w:style>
  <w:style w:type="paragraph" w:customStyle="1" w:styleId="122">
    <w:name w:val="Текст12"/>
    <w:basedOn w:val="a"/>
    <w:rsid w:val="00290896"/>
    <w:rPr>
      <w:rFonts w:ascii="Courier New" w:hAnsi="Courier New" w:cs="Courier New"/>
      <w:lang w:eastAsia="zh-CN"/>
    </w:rPr>
  </w:style>
  <w:style w:type="paragraph" w:customStyle="1" w:styleId="3131">
    <w:name w:val="Основной текст с отступом 313"/>
    <w:basedOn w:val="a"/>
    <w:rsid w:val="00290896"/>
    <w:pPr>
      <w:ind w:firstLine="426"/>
      <w:jc w:val="both"/>
    </w:pPr>
    <w:rPr>
      <w:sz w:val="24"/>
      <w:lang w:eastAsia="zh-CN"/>
    </w:rPr>
  </w:style>
  <w:style w:type="paragraph" w:customStyle="1" w:styleId="afffff0">
    <w:name w:val="Знак"/>
    <w:basedOn w:val="a"/>
    <w:rsid w:val="00290896"/>
    <w:pPr>
      <w:spacing w:before="100" w:after="100"/>
      <w:jc w:val="both"/>
    </w:pPr>
    <w:rPr>
      <w:rFonts w:ascii="Tahoma" w:hAnsi="Tahoma" w:cs="Tahoma"/>
      <w:lang w:val="en-US" w:eastAsia="zh-CN"/>
    </w:rPr>
  </w:style>
  <w:style w:type="paragraph" w:customStyle="1" w:styleId="afffff1">
    <w:name w:val="Знак Знак Знак Знак"/>
    <w:basedOn w:val="a"/>
    <w:rsid w:val="00290896"/>
    <w:pPr>
      <w:spacing w:before="100" w:after="100"/>
      <w:jc w:val="both"/>
    </w:pPr>
    <w:rPr>
      <w:rFonts w:ascii="Tahoma" w:hAnsi="Tahoma" w:cs="Tahoma"/>
      <w:lang w:val="en-US" w:eastAsia="zh-CN"/>
    </w:rPr>
  </w:style>
  <w:style w:type="numbering" w:customStyle="1" w:styleId="123">
    <w:name w:val="Нет списка12"/>
    <w:next w:val="a2"/>
    <w:semiHidden/>
    <w:rsid w:val="005A2714"/>
  </w:style>
  <w:style w:type="character" w:customStyle="1" w:styleId="130">
    <w:name w:val="Гиперссылка13"/>
    <w:rsid w:val="005A2714"/>
    <w:rPr>
      <w:color w:val="0000FF"/>
      <w:u w:val="single"/>
    </w:rPr>
  </w:style>
  <w:style w:type="paragraph" w:customStyle="1" w:styleId="217">
    <w:name w:val="Основной текст с отступом 217"/>
    <w:basedOn w:val="a"/>
    <w:rsid w:val="005A2714"/>
    <w:pPr>
      <w:widowControl w:val="0"/>
      <w:ind w:firstLine="720"/>
      <w:jc w:val="both"/>
    </w:pPr>
    <w:rPr>
      <w:sz w:val="28"/>
      <w:lang w:eastAsia="zh-CN"/>
    </w:rPr>
  </w:style>
  <w:style w:type="paragraph" w:customStyle="1" w:styleId="2151">
    <w:name w:val="Основной текст 215"/>
    <w:basedOn w:val="a"/>
    <w:rsid w:val="005A2714"/>
    <w:pPr>
      <w:widowControl w:val="0"/>
      <w:jc w:val="both"/>
    </w:pPr>
    <w:rPr>
      <w:b/>
      <w:sz w:val="28"/>
      <w:u w:val="single"/>
      <w:lang w:eastAsia="zh-CN"/>
    </w:rPr>
  </w:style>
  <w:style w:type="paragraph" w:customStyle="1" w:styleId="316">
    <w:name w:val="Основной текст 316"/>
    <w:basedOn w:val="a"/>
    <w:rsid w:val="005A2714"/>
    <w:pPr>
      <w:widowControl w:val="0"/>
      <w:jc w:val="both"/>
    </w:pPr>
    <w:rPr>
      <w:b/>
      <w:sz w:val="28"/>
      <w:lang w:eastAsia="zh-CN"/>
    </w:rPr>
  </w:style>
  <w:style w:type="paragraph" w:customStyle="1" w:styleId="131">
    <w:name w:val="Текст13"/>
    <w:basedOn w:val="a"/>
    <w:rsid w:val="005A2714"/>
    <w:rPr>
      <w:rFonts w:ascii="Courier New" w:hAnsi="Courier New" w:cs="Courier New"/>
      <w:lang w:eastAsia="zh-CN"/>
    </w:rPr>
  </w:style>
  <w:style w:type="paragraph" w:customStyle="1" w:styleId="3140">
    <w:name w:val="Основной текст с отступом 314"/>
    <w:basedOn w:val="a"/>
    <w:rsid w:val="005A2714"/>
    <w:pPr>
      <w:ind w:firstLine="426"/>
      <w:jc w:val="both"/>
    </w:pPr>
    <w:rPr>
      <w:sz w:val="24"/>
      <w:lang w:eastAsia="zh-CN"/>
    </w:rPr>
  </w:style>
  <w:style w:type="paragraph" w:customStyle="1" w:styleId="afffff2">
    <w:name w:val="Знак"/>
    <w:basedOn w:val="a"/>
    <w:rsid w:val="005A2714"/>
    <w:pPr>
      <w:spacing w:before="100" w:after="100"/>
      <w:jc w:val="both"/>
    </w:pPr>
    <w:rPr>
      <w:rFonts w:ascii="Tahoma" w:hAnsi="Tahoma" w:cs="Tahoma"/>
      <w:lang w:val="en-US" w:eastAsia="zh-CN"/>
    </w:rPr>
  </w:style>
  <w:style w:type="paragraph" w:customStyle="1" w:styleId="afffff3">
    <w:name w:val="Знак Знак Знак Знак"/>
    <w:basedOn w:val="a"/>
    <w:rsid w:val="005A2714"/>
    <w:pPr>
      <w:spacing w:before="100" w:after="100"/>
      <w:jc w:val="both"/>
    </w:pPr>
    <w:rPr>
      <w:rFonts w:ascii="Tahoma" w:hAnsi="Tahoma" w:cs="Tahoma"/>
      <w:lang w:val="en-US" w:eastAsia="zh-CN"/>
    </w:rPr>
  </w:style>
  <w:style w:type="numbering" w:customStyle="1" w:styleId="132">
    <w:name w:val="Нет списка13"/>
    <w:next w:val="a2"/>
    <w:uiPriority w:val="99"/>
    <w:semiHidden/>
    <w:unhideWhenUsed/>
    <w:rsid w:val="005A2714"/>
  </w:style>
  <w:style w:type="numbering" w:customStyle="1" w:styleId="218">
    <w:name w:val="Нет списка21"/>
    <w:next w:val="a2"/>
    <w:uiPriority w:val="99"/>
    <w:semiHidden/>
    <w:unhideWhenUsed/>
    <w:rsid w:val="005A2714"/>
  </w:style>
  <w:style w:type="numbering" w:customStyle="1" w:styleId="317">
    <w:name w:val="Нет списка31"/>
    <w:next w:val="a2"/>
    <w:uiPriority w:val="99"/>
    <w:semiHidden/>
    <w:unhideWhenUsed/>
    <w:rsid w:val="005A2714"/>
  </w:style>
  <w:style w:type="numbering" w:customStyle="1" w:styleId="140">
    <w:name w:val="Нет списка14"/>
    <w:next w:val="a2"/>
    <w:uiPriority w:val="99"/>
    <w:semiHidden/>
    <w:unhideWhenUsed/>
    <w:rsid w:val="005A2714"/>
  </w:style>
  <w:style w:type="numbering" w:customStyle="1" w:styleId="150">
    <w:name w:val="Нет списка15"/>
    <w:next w:val="a2"/>
    <w:uiPriority w:val="99"/>
    <w:semiHidden/>
    <w:unhideWhenUsed/>
    <w:rsid w:val="00BE5444"/>
  </w:style>
  <w:style w:type="character" w:customStyle="1" w:styleId="141">
    <w:name w:val="Гиперссылка14"/>
    <w:rsid w:val="00BE5444"/>
    <w:rPr>
      <w:color w:val="0000FF"/>
      <w:u w:val="single"/>
    </w:rPr>
  </w:style>
  <w:style w:type="paragraph" w:customStyle="1" w:styleId="2180">
    <w:name w:val="Основной текст с отступом 218"/>
    <w:basedOn w:val="a"/>
    <w:rsid w:val="00BE5444"/>
    <w:pPr>
      <w:widowControl w:val="0"/>
      <w:ind w:firstLine="720"/>
      <w:jc w:val="both"/>
    </w:pPr>
    <w:rPr>
      <w:sz w:val="28"/>
      <w:lang w:eastAsia="zh-CN"/>
    </w:rPr>
  </w:style>
  <w:style w:type="paragraph" w:customStyle="1" w:styleId="2160">
    <w:name w:val="Основной текст 216"/>
    <w:basedOn w:val="a"/>
    <w:rsid w:val="00BE5444"/>
    <w:pPr>
      <w:widowControl w:val="0"/>
      <w:jc w:val="both"/>
    </w:pPr>
    <w:rPr>
      <w:b/>
      <w:sz w:val="28"/>
      <w:u w:val="single"/>
      <w:lang w:eastAsia="zh-CN"/>
    </w:rPr>
  </w:style>
  <w:style w:type="paragraph" w:customStyle="1" w:styleId="3170">
    <w:name w:val="Основной текст 317"/>
    <w:basedOn w:val="a"/>
    <w:rsid w:val="00BE5444"/>
    <w:pPr>
      <w:widowControl w:val="0"/>
      <w:jc w:val="both"/>
    </w:pPr>
    <w:rPr>
      <w:b/>
      <w:sz w:val="28"/>
      <w:lang w:eastAsia="zh-CN"/>
    </w:rPr>
  </w:style>
  <w:style w:type="paragraph" w:customStyle="1" w:styleId="142">
    <w:name w:val="Текст14"/>
    <w:basedOn w:val="a"/>
    <w:rsid w:val="00BE5444"/>
    <w:rPr>
      <w:rFonts w:ascii="Courier New" w:hAnsi="Courier New" w:cs="Courier New"/>
      <w:lang w:eastAsia="zh-CN"/>
    </w:rPr>
  </w:style>
  <w:style w:type="paragraph" w:customStyle="1" w:styleId="3150">
    <w:name w:val="Основной текст с отступом 315"/>
    <w:basedOn w:val="a"/>
    <w:rsid w:val="00BE5444"/>
    <w:pPr>
      <w:ind w:firstLine="426"/>
      <w:jc w:val="both"/>
    </w:pPr>
    <w:rPr>
      <w:sz w:val="24"/>
      <w:lang w:eastAsia="zh-CN"/>
    </w:rPr>
  </w:style>
  <w:style w:type="paragraph" w:customStyle="1" w:styleId="afffff4">
    <w:name w:val="Знак"/>
    <w:basedOn w:val="a"/>
    <w:rsid w:val="00BE5444"/>
    <w:pPr>
      <w:spacing w:before="100" w:after="100"/>
      <w:jc w:val="both"/>
    </w:pPr>
    <w:rPr>
      <w:rFonts w:ascii="Tahoma" w:hAnsi="Tahoma" w:cs="Tahoma"/>
      <w:lang w:val="en-US" w:eastAsia="zh-CN"/>
    </w:rPr>
  </w:style>
  <w:style w:type="paragraph" w:customStyle="1" w:styleId="afffff5">
    <w:name w:val="Знак Знак Знак Знак"/>
    <w:basedOn w:val="a"/>
    <w:rsid w:val="00BE5444"/>
    <w:pPr>
      <w:spacing w:before="100" w:after="100"/>
      <w:jc w:val="both"/>
    </w:pPr>
    <w:rPr>
      <w:rFonts w:ascii="Tahoma" w:hAnsi="Tahoma" w:cs="Tahoma"/>
      <w:lang w:val="en-US" w:eastAsia="zh-CN"/>
    </w:rPr>
  </w:style>
  <w:style w:type="numbering" w:customStyle="1" w:styleId="160">
    <w:name w:val="Нет списка16"/>
    <w:next w:val="a2"/>
    <w:uiPriority w:val="99"/>
    <w:semiHidden/>
    <w:unhideWhenUsed/>
    <w:rsid w:val="007D350B"/>
  </w:style>
  <w:style w:type="character" w:customStyle="1" w:styleId="151">
    <w:name w:val="Гиперссылка15"/>
    <w:rsid w:val="007D350B"/>
    <w:rPr>
      <w:color w:val="0000FF"/>
      <w:u w:val="single"/>
    </w:rPr>
  </w:style>
  <w:style w:type="paragraph" w:customStyle="1" w:styleId="219">
    <w:name w:val="Основной текст с отступом 219"/>
    <w:basedOn w:val="a"/>
    <w:rsid w:val="007D350B"/>
    <w:pPr>
      <w:widowControl w:val="0"/>
      <w:ind w:firstLine="720"/>
      <w:jc w:val="both"/>
    </w:pPr>
    <w:rPr>
      <w:sz w:val="28"/>
      <w:lang w:eastAsia="zh-CN"/>
    </w:rPr>
  </w:style>
  <w:style w:type="paragraph" w:customStyle="1" w:styleId="2170">
    <w:name w:val="Основной текст 217"/>
    <w:basedOn w:val="a"/>
    <w:rsid w:val="007D350B"/>
    <w:pPr>
      <w:widowControl w:val="0"/>
      <w:jc w:val="both"/>
    </w:pPr>
    <w:rPr>
      <w:b/>
      <w:sz w:val="28"/>
      <w:u w:val="single"/>
      <w:lang w:eastAsia="zh-CN"/>
    </w:rPr>
  </w:style>
  <w:style w:type="paragraph" w:customStyle="1" w:styleId="318">
    <w:name w:val="Основной текст 318"/>
    <w:basedOn w:val="a"/>
    <w:rsid w:val="007D350B"/>
    <w:pPr>
      <w:widowControl w:val="0"/>
      <w:jc w:val="both"/>
    </w:pPr>
    <w:rPr>
      <w:b/>
      <w:sz w:val="28"/>
      <w:lang w:eastAsia="zh-CN"/>
    </w:rPr>
  </w:style>
  <w:style w:type="paragraph" w:customStyle="1" w:styleId="152">
    <w:name w:val="Текст15"/>
    <w:basedOn w:val="a"/>
    <w:rsid w:val="007D350B"/>
    <w:rPr>
      <w:rFonts w:ascii="Courier New" w:hAnsi="Courier New" w:cs="Courier New"/>
      <w:lang w:eastAsia="zh-CN"/>
    </w:rPr>
  </w:style>
  <w:style w:type="paragraph" w:customStyle="1" w:styleId="3160">
    <w:name w:val="Основной текст с отступом 316"/>
    <w:basedOn w:val="a"/>
    <w:rsid w:val="007D350B"/>
    <w:pPr>
      <w:ind w:firstLine="426"/>
      <w:jc w:val="both"/>
    </w:pPr>
    <w:rPr>
      <w:sz w:val="24"/>
      <w:lang w:eastAsia="zh-CN"/>
    </w:rPr>
  </w:style>
  <w:style w:type="paragraph" w:customStyle="1" w:styleId="afffff6">
    <w:name w:val="Знак"/>
    <w:basedOn w:val="a"/>
    <w:rsid w:val="007D350B"/>
    <w:pPr>
      <w:spacing w:before="100" w:after="100"/>
      <w:jc w:val="both"/>
    </w:pPr>
    <w:rPr>
      <w:rFonts w:ascii="Tahoma" w:hAnsi="Tahoma" w:cs="Tahoma"/>
      <w:lang w:val="en-US" w:eastAsia="zh-CN"/>
    </w:rPr>
  </w:style>
  <w:style w:type="paragraph" w:customStyle="1" w:styleId="afffff7">
    <w:name w:val="Знак Знак Знак Знак"/>
    <w:basedOn w:val="a"/>
    <w:rsid w:val="007D350B"/>
    <w:pPr>
      <w:spacing w:before="100" w:after="100"/>
      <w:jc w:val="both"/>
    </w:pPr>
    <w:rPr>
      <w:rFonts w:ascii="Tahoma" w:hAnsi="Tahoma" w:cs="Tahoma"/>
      <w:lang w:val="en-US" w:eastAsia="zh-CN"/>
    </w:rPr>
  </w:style>
  <w:style w:type="numbering" w:customStyle="1" w:styleId="170">
    <w:name w:val="Нет списка17"/>
    <w:next w:val="a2"/>
    <w:uiPriority w:val="99"/>
    <w:semiHidden/>
    <w:unhideWhenUsed/>
    <w:rsid w:val="000B02F9"/>
  </w:style>
  <w:style w:type="character" w:customStyle="1" w:styleId="161">
    <w:name w:val="Гиперссылка16"/>
    <w:rsid w:val="000B02F9"/>
    <w:rPr>
      <w:color w:val="0000FF"/>
      <w:u w:val="single"/>
    </w:rPr>
  </w:style>
  <w:style w:type="paragraph" w:customStyle="1" w:styleId="2200">
    <w:name w:val="Основной текст с отступом 220"/>
    <w:basedOn w:val="a"/>
    <w:rsid w:val="000B02F9"/>
    <w:pPr>
      <w:widowControl w:val="0"/>
      <w:ind w:firstLine="720"/>
      <w:jc w:val="both"/>
    </w:pPr>
    <w:rPr>
      <w:sz w:val="28"/>
      <w:lang w:eastAsia="zh-CN"/>
    </w:rPr>
  </w:style>
  <w:style w:type="paragraph" w:customStyle="1" w:styleId="2181">
    <w:name w:val="Основной текст 218"/>
    <w:basedOn w:val="a"/>
    <w:rsid w:val="000B02F9"/>
    <w:pPr>
      <w:widowControl w:val="0"/>
      <w:jc w:val="both"/>
    </w:pPr>
    <w:rPr>
      <w:b/>
      <w:sz w:val="28"/>
      <w:u w:val="single"/>
      <w:lang w:eastAsia="zh-CN"/>
    </w:rPr>
  </w:style>
  <w:style w:type="paragraph" w:customStyle="1" w:styleId="319">
    <w:name w:val="Основной текст 319"/>
    <w:basedOn w:val="a"/>
    <w:rsid w:val="000B02F9"/>
    <w:pPr>
      <w:widowControl w:val="0"/>
      <w:jc w:val="both"/>
    </w:pPr>
    <w:rPr>
      <w:b/>
      <w:sz w:val="28"/>
      <w:lang w:eastAsia="zh-CN"/>
    </w:rPr>
  </w:style>
  <w:style w:type="paragraph" w:customStyle="1" w:styleId="162">
    <w:name w:val="Текст16"/>
    <w:basedOn w:val="a"/>
    <w:rsid w:val="000B02F9"/>
    <w:rPr>
      <w:rFonts w:ascii="Courier New" w:hAnsi="Courier New" w:cs="Courier New"/>
      <w:lang w:eastAsia="zh-CN"/>
    </w:rPr>
  </w:style>
  <w:style w:type="paragraph" w:customStyle="1" w:styleId="3171">
    <w:name w:val="Основной текст с отступом 317"/>
    <w:basedOn w:val="a"/>
    <w:rsid w:val="000B02F9"/>
    <w:pPr>
      <w:ind w:firstLine="426"/>
      <w:jc w:val="both"/>
    </w:pPr>
    <w:rPr>
      <w:sz w:val="24"/>
      <w:lang w:eastAsia="zh-CN"/>
    </w:rPr>
  </w:style>
  <w:style w:type="paragraph" w:customStyle="1" w:styleId="afffff8">
    <w:name w:val="Знак"/>
    <w:basedOn w:val="a"/>
    <w:rsid w:val="000B02F9"/>
    <w:pPr>
      <w:spacing w:before="100" w:after="100"/>
      <w:jc w:val="both"/>
    </w:pPr>
    <w:rPr>
      <w:rFonts w:ascii="Tahoma" w:hAnsi="Tahoma" w:cs="Tahoma"/>
      <w:lang w:val="en-US" w:eastAsia="zh-CN"/>
    </w:rPr>
  </w:style>
  <w:style w:type="paragraph" w:customStyle="1" w:styleId="afffff9">
    <w:name w:val="Знак Знак Знак Знак"/>
    <w:basedOn w:val="a"/>
    <w:rsid w:val="000B02F9"/>
    <w:pPr>
      <w:spacing w:before="100" w:after="100"/>
      <w:jc w:val="both"/>
    </w:pPr>
    <w:rPr>
      <w:rFonts w:ascii="Tahoma" w:hAnsi="Tahoma" w:cs="Tahom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5457">
      <w:bodyDiv w:val="1"/>
      <w:marLeft w:val="0"/>
      <w:marRight w:val="0"/>
      <w:marTop w:val="0"/>
      <w:marBottom w:val="0"/>
      <w:divBdr>
        <w:top w:val="none" w:sz="0" w:space="0" w:color="auto"/>
        <w:left w:val="none" w:sz="0" w:space="0" w:color="auto"/>
        <w:bottom w:val="none" w:sz="0" w:space="0" w:color="auto"/>
        <w:right w:val="none" w:sz="0" w:space="0" w:color="auto"/>
      </w:divBdr>
    </w:div>
    <w:div w:id="58524639">
      <w:bodyDiv w:val="1"/>
      <w:marLeft w:val="0"/>
      <w:marRight w:val="0"/>
      <w:marTop w:val="0"/>
      <w:marBottom w:val="0"/>
      <w:divBdr>
        <w:top w:val="none" w:sz="0" w:space="0" w:color="auto"/>
        <w:left w:val="none" w:sz="0" w:space="0" w:color="auto"/>
        <w:bottom w:val="none" w:sz="0" w:space="0" w:color="auto"/>
        <w:right w:val="none" w:sz="0" w:space="0" w:color="auto"/>
      </w:divBdr>
    </w:div>
    <w:div w:id="88157192">
      <w:bodyDiv w:val="1"/>
      <w:marLeft w:val="0"/>
      <w:marRight w:val="0"/>
      <w:marTop w:val="0"/>
      <w:marBottom w:val="0"/>
      <w:divBdr>
        <w:top w:val="none" w:sz="0" w:space="0" w:color="auto"/>
        <w:left w:val="none" w:sz="0" w:space="0" w:color="auto"/>
        <w:bottom w:val="none" w:sz="0" w:space="0" w:color="auto"/>
        <w:right w:val="none" w:sz="0" w:space="0" w:color="auto"/>
      </w:divBdr>
    </w:div>
    <w:div w:id="254173908">
      <w:bodyDiv w:val="1"/>
      <w:marLeft w:val="0"/>
      <w:marRight w:val="0"/>
      <w:marTop w:val="0"/>
      <w:marBottom w:val="0"/>
      <w:divBdr>
        <w:top w:val="none" w:sz="0" w:space="0" w:color="auto"/>
        <w:left w:val="none" w:sz="0" w:space="0" w:color="auto"/>
        <w:bottom w:val="none" w:sz="0" w:space="0" w:color="auto"/>
        <w:right w:val="none" w:sz="0" w:space="0" w:color="auto"/>
      </w:divBdr>
    </w:div>
    <w:div w:id="355153285">
      <w:bodyDiv w:val="1"/>
      <w:marLeft w:val="0"/>
      <w:marRight w:val="0"/>
      <w:marTop w:val="0"/>
      <w:marBottom w:val="0"/>
      <w:divBdr>
        <w:top w:val="none" w:sz="0" w:space="0" w:color="auto"/>
        <w:left w:val="none" w:sz="0" w:space="0" w:color="auto"/>
        <w:bottom w:val="none" w:sz="0" w:space="0" w:color="auto"/>
        <w:right w:val="none" w:sz="0" w:space="0" w:color="auto"/>
      </w:divBdr>
    </w:div>
    <w:div w:id="392125925">
      <w:bodyDiv w:val="1"/>
      <w:marLeft w:val="0"/>
      <w:marRight w:val="0"/>
      <w:marTop w:val="0"/>
      <w:marBottom w:val="0"/>
      <w:divBdr>
        <w:top w:val="none" w:sz="0" w:space="0" w:color="auto"/>
        <w:left w:val="none" w:sz="0" w:space="0" w:color="auto"/>
        <w:bottom w:val="none" w:sz="0" w:space="0" w:color="auto"/>
        <w:right w:val="none" w:sz="0" w:space="0" w:color="auto"/>
      </w:divBdr>
    </w:div>
    <w:div w:id="597955192">
      <w:bodyDiv w:val="1"/>
      <w:marLeft w:val="0"/>
      <w:marRight w:val="0"/>
      <w:marTop w:val="0"/>
      <w:marBottom w:val="0"/>
      <w:divBdr>
        <w:top w:val="none" w:sz="0" w:space="0" w:color="auto"/>
        <w:left w:val="none" w:sz="0" w:space="0" w:color="auto"/>
        <w:bottom w:val="none" w:sz="0" w:space="0" w:color="auto"/>
        <w:right w:val="none" w:sz="0" w:space="0" w:color="auto"/>
      </w:divBdr>
    </w:div>
    <w:div w:id="659501578">
      <w:bodyDiv w:val="1"/>
      <w:marLeft w:val="0"/>
      <w:marRight w:val="0"/>
      <w:marTop w:val="0"/>
      <w:marBottom w:val="0"/>
      <w:divBdr>
        <w:top w:val="none" w:sz="0" w:space="0" w:color="auto"/>
        <w:left w:val="none" w:sz="0" w:space="0" w:color="auto"/>
        <w:bottom w:val="none" w:sz="0" w:space="0" w:color="auto"/>
        <w:right w:val="none" w:sz="0" w:space="0" w:color="auto"/>
      </w:divBdr>
    </w:div>
    <w:div w:id="752166932">
      <w:bodyDiv w:val="1"/>
      <w:marLeft w:val="0"/>
      <w:marRight w:val="0"/>
      <w:marTop w:val="0"/>
      <w:marBottom w:val="0"/>
      <w:divBdr>
        <w:top w:val="none" w:sz="0" w:space="0" w:color="auto"/>
        <w:left w:val="none" w:sz="0" w:space="0" w:color="auto"/>
        <w:bottom w:val="none" w:sz="0" w:space="0" w:color="auto"/>
        <w:right w:val="none" w:sz="0" w:space="0" w:color="auto"/>
      </w:divBdr>
    </w:div>
    <w:div w:id="835071632">
      <w:bodyDiv w:val="1"/>
      <w:marLeft w:val="0"/>
      <w:marRight w:val="0"/>
      <w:marTop w:val="0"/>
      <w:marBottom w:val="0"/>
      <w:divBdr>
        <w:top w:val="none" w:sz="0" w:space="0" w:color="auto"/>
        <w:left w:val="none" w:sz="0" w:space="0" w:color="auto"/>
        <w:bottom w:val="none" w:sz="0" w:space="0" w:color="auto"/>
        <w:right w:val="none" w:sz="0" w:space="0" w:color="auto"/>
      </w:divBdr>
    </w:div>
    <w:div w:id="863134093">
      <w:bodyDiv w:val="1"/>
      <w:marLeft w:val="0"/>
      <w:marRight w:val="0"/>
      <w:marTop w:val="0"/>
      <w:marBottom w:val="0"/>
      <w:divBdr>
        <w:top w:val="none" w:sz="0" w:space="0" w:color="auto"/>
        <w:left w:val="none" w:sz="0" w:space="0" w:color="auto"/>
        <w:bottom w:val="none" w:sz="0" w:space="0" w:color="auto"/>
        <w:right w:val="none" w:sz="0" w:space="0" w:color="auto"/>
      </w:divBdr>
    </w:div>
    <w:div w:id="1003706637">
      <w:bodyDiv w:val="1"/>
      <w:marLeft w:val="0"/>
      <w:marRight w:val="0"/>
      <w:marTop w:val="0"/>
      <w:marBottom w:val="0"/>
      <w:divBdr>
        <w:top w:val="none" w:sz="0" w:space="0" w:color="auto"/>
        <w:left w:val="none" w:sz="0" w:space="0" w:color="auto"/>
        <w:bottom w:val="none" w:sz="0" w:space="0" w:color="auto"/>
        <w:right w:val="none" w:sz="0" w:space="0" w:color="auto"/>
      </w:divBdr>
    </w:div>
    <w:div w:id="1005671218">
      <w:bodyDiv w:val="1"/>
      <w:marLeft w:val="0"/>
      <w:marRight w:val="0"/>
      <w:marTop w:val="0"/>
      <w:marBottom w:val="0"/>
      <w:divBdr>
        <w:top w:val="none" w:sz="0" w:space="0" w:color="auto"/>
        <w:left w:val="none" w:sz="0" w:space="0" w:color="auto"/>
        <w:bottom w:val="none" w:sz="0" w:space="0" w:color="auto"/>
        <w:right w:val="none" w:sz="0" w:space="0" w:color="auto"/>
      </w:divBdr>
    </w:div>
    <w:div w:id="1043795707">
      <w:bodyDiv w:val="1"/>
      <w:marLeft w:val="0"/>
      <w:marRight w:val="0"/>
      <w:marTop w:val="0"/>
      <w:marBottom w:val="0"/>
      <w:divBdr>
        <w:top w:val="none" w:sz="0" w:space="0" w:color="auto"/>
        <w:left w:val="none" w:sz="0" w:space="0" w:color="auto"/>
        <w:bottom w:val="none" w:sz="0" w:space="0" w:color="auto"/>
        <w:right w:val="none" w:sz="0" w:space="0" w:color="auto"/>
      </w:divBdr>
    </w:div>
    <w:div w:id="1104498276">
      <w:bodyDiv w:val="1"/>
      <w:marLeft w:val="0"/>
      <w:marRight w:val="0"/>
      <w:marTop w:val="0"/>
      <w:marBottom w:val="0"/>
      <w:divBdr>
        <w:top w:val="none" w:sz="0" w:space="0" w:color="auto"/>
        <w:left w:val="none" w:sz="0" w:space="0" w:color="auto"/>
        <w:bottom w:val="none" w:sz="0" w:space="0" w:color="auto"/>
        <w:right w:val="none" w:sz="0" w:space="0" w:color="auto"/>
      </w:divBdr>
    </w:div>
    <w:div w:id="1318920292">
      <w:bodyDiv w:val="1"/>
      <w:marLeft w:val="0"/>
      <w:marRight w:val="0"/>
      <w:marTop w:val="0"/>
      <w:marBottom w:val="0"/>
      <w:divBdr>
        <w:top w:val="none" w:sz="0" w:space="0" w:color="auto"/>
        <w:left w:val="none" w:sz="0" w:space="0" w:color="auto"/>
        <w:bottom w:val="none" w:sz="0" w:space="0" w:color="auto"/>
        <w:right w:val="none" w:sz="0" w:space="0" w:color="auto"/>
      </w:divBdr>
    </w:div>
    <w:div w:id="1333988121">
      <w:bodyDiv w:val="1"/>
      <w:marLeft w:val="0"/>
      <w:marRight w:val="0"/>
      <w:marTop w:val="0"/>
      <w:marBottom w:val="0"/>
      <w:divBdr>
        <w:top w:val="none" w:sz="0" w:space="0" w:color="auto"/>
        <w:left w:val="none" w:sz="0" w:space="0" w:color="auto"/>
        <w:bottom w:val="none" w:sz="0" w:space="0" w:color="auto"/>
        <w:right w:val="none" w:sz="0" w:space="0" w:color="auto"/>
      </w:divBdr>
    </w:div>
    <w:div w:id="1399128941">
      <w:bodyDiv w:val="1"/>
      <w:marLeft w:val="0"/>
      <w:marRight w:val="0"/>
      <w:marTop w:val="0"/>
      <w:marBottom w:val="0"/>
      <w:divBdr>
        <w:top w:val="none" w:sz="0" w:space="0" w:color="auto"/>
        <w:left w:val="none" w:sz="0" w:space="0" w:color="auto"/>
        <w:bottom w:val="none" w:sz="0" w:space="0" w:color="auto"/>
        <w:right w:val="none" w:sz="0" w:space="0" w:color="auto"/>
      </w:divBdr>
    </w:div>
    <w:div w:id="1454060465">
      <w:bodyDiv w:val="1"/>
      <w:marLeft w:val="0"/>
      <w:marRight w:val="0"/>
      <w:marTop w:val="0"/>
      <w:marBottom w:val="0"/>
      <w:divBdr>
        <w:top w:val="none" w:sz="0" w:space="0" w:color="auto"/>
        <w:left w:val="none" w:sz="0" w:space="0" w:color="auto"/>
        <w:bottom w:val="none" w:sz="0" w:space="0" w:color="auto"/>
        <w:right w:val="none" w:sz="0" w:space="0" w:color="auto"/>
      </w:divBdr>
    </w:div>
    <w:div w:id="1471361177">
      <w:bodyDiv w:val="1"/>
      <w:marLeft w:val="0"/>
      <w:marRight w:val="0"/>
      <w:marTop w:val="0"/>
      <w:marBottom w:val="0"/>
      <w:divBdr>
        <w:top w:val="none" w:sz="0" w:space="0" w:color="auto"/>
        <w:left w:val="none" w:sz="0" w:space="0" w:color="auto"/>
        <w:bottom w:val="none" w:sz="0" w:space="0" w:color="auto"/>
        <w:right w:val="none" w:sz="0" w:space="0" w:color="auto"/>
      </w:divBdr>
    </w:div>
    <w:div w:id="1535850147">
      <w:bodyDiv w:val="1"/>
      <w:marLeft w:val="0"/>
      <w:marRight w:val="0"/>
      <w:marTop w:val="0"/>
      <w:marBottom w:val="0"/>
      <w:divBdr>
        <w:top w:val="none" w:sz="0" w:space="0" w:color="auto"/>
        <w:left w:val="none" w:sz="0" w:space="0" w:color="auto"/>
        <w:bottom w:val="none" w:sz="0" w:space="0" w:color="auto"/>
        <w:right w:val="none" w:sz="0" w:space="0" w:color="auto"/>
      </w:divBdr>
    </w:div>
    <w:div w:id="1552572851">
      <w:bodyDiv w:val="1"/>
      <w:marLeft w:val="0"/>
      <w:marRight w:val="0"/>
      <w:marTop w:val="0"/>
      <w:marBottom w:val="0"/>
      <w:divBdr>
        <w:top w:val="none" w:sz="0" w:space="0" w:color="auto"/>
        <w:left w:val="none" w:sz="0" w:space="0" w:color="auto"/>
        <w:bottom w:val="none" w:sz="0" w:space="0" w:color="auto"/>
        <w:right w:val="none" w:sz="0" w:space="0" w:color="auto"/>
      </w:divBdr>
    </w:div>
    <w:div w:id="1646348497">
      <w:bodyDiv w:val="1"/>
      <w:marLeft w:val="0"/>
      <w:marRight w:val="0"/>
      <w:marTop w:val="0"/>
      <w:marBottom w:val="0"/>
      <w:divBdr>
        <w:top w:val="none" w:sz="0" w:space="0" w:color="auto"/>
        <w:left w:val="none" w:sz="0" w:space="0" w:color="auto"/>
        <w:bottom w:val="none" w:sz="0" w:space="0" w:color="auto"/>
        <w:right w:val="none" w:sz="0" w:space="0" w:color="auto"/>
      </w:divBdr>
    </w:div>
    <w:div w:id="1662267618">
      <w:bodyDiv w:val="1"/>
      <w:marLeft w:val="0"/>
      <w:marRight w:val="0"/>
      <w:marTop w:val="0"/>
      <w:marBottom w:val="0"/>
      <w:divBdr>
        <w:top w:val="none" w:sz="0" w:space="0" w:color="auto"/>
        <w:left w:val="none" w:sz="0" w:space="0" w:color="auto"/>
        <w:bottom w:val="none" w:sz="0" w:space="0" w:color="auto"/>
        <w:right w:val="none" w:sz="0" w:space="0" w:color="auto"/>
      </w:divBdr>
    </w:div>
    <w:div w:id="1755855047">
      <w:bodyDiv w:val="1"/>
      <w:marLeft w:val="0"/>
      <w:marRight w:val="0"/>
      <w:marTop w:val="0"/>
      <w:marBottom w:val="0"/>
      <w:divBdr>
        <w:top w:val="none" w:sz="0" w:space="0" w:color="auto"/>
        <w:left w:val="none" w:sz="0" w:space="0" w:color="auto"/>
        <w:bottom w:val="none" w:sz="0" w:space="0" w:color="auto"/>
        <w:right w:val="none" w:sz="0" w:space="0" w:color="auto"/>
      </w:divBdr>
    </w:div>
    <w:div w:id="1816488418">
      <w:bodyDiv w:val="1"/>
      <w:marLeft w:val="0"/>
      <w:marRight w:val="0"/>
      <w:marTop w:val="0"/>
      <w:marBottom w:val="0"/>
      <w:divBdr>
        <w:top w:val="none" w:sz="0" w:space="0" w:color="auto"/>
        <w:left w:val="none" w:sz="0" w:space="0" w:color="auto"/>
        <w:bottom w:val="none" w:sz="0" w:space="0" w:color="auto"/>
        <w:right w:val="none" w:sz="0" w:space="0" w:color="auto"/>
      </w:divBdr>
    </w:div>
    <w:div w:id="1862622157">
      <w:bodyDiv w:val="1"/>
      <w:marLeft w:val="0"/>
      <w:marRight w:val="0"/>
      <w:marTop w:val="0"/>
      <w:marBottom w:val="0"/>
      <w:divBdr>
        <w:top w:val="none" w:sz="0" w:space="0" w:color="auto"/>
        <w:left w:val="none" w:sz="0" w:space="0" w:color="auto"/>
        <w:bottom w:val="none" w:sz="0" w:space="0" w:color="auto"/>
        <w:right w:val="none" w:sz="0" w:space="0" w:color="auto"/>
      </w:divBdr>
    </w:div>
    <w:div w:id="1949698494">
      <w:bodyDiv w:val="1"/>
      <w:marLeft w:val="0"/>
      <w:marRight w:val="0"/>
      <w:marTop w:val="0"/>
      <w:marBottom w:val="0"/>
      <w:divBdr>
        <w:top w:val="none" w:sz="0" w:space="0" w:color="auto"/>
        <w:left w:val="none" w:sz="0" w:space="0" w:color="auto"/>
        <w:bottom w:val="none" w:sz="0" w:space="0" w:color="auto"/>
        <w:right w:val="none" w:sz="0" w:space="0" w:color="auto"/>
      </w:divBdr>
    </w:div>
    <w:div w:id="1988050759">
      <w:bodyDiv w:val="1"/>
      <w:marLeft w:val="0"/>
      <w:marRight w:val="0"/>
      <w:marTop w:val="0"/>
      <w:marBottom w:val="0"/>
      <w:divBdr>
        <w:top w:val="none" w:sz="0" w:space="0" w:color="auto"/>
        <w:left w:val="none" w:sz="0" w:space="0" w:color="auto"/>
        <w:bottom w:val="none" w:sz="0" w:space="0" w:color="auto"/>
        <w:right w:val="none" w:sz="0" w:space="0" w:color="auto"/>
      </w:divBdr>
    </w:div>
    <w:div w:id="2048485315">
      <w:bodyDiv w:val="1"/>
      <w:marLeft w:val="0"/>
      <w:marRight w:val="0"/>
      <w:marTop w:val="0"/>
      <w:marBottom w:val="0"/>
      <w:divBdr>
        <w:top w:val="none" w:sz="0" w:space="0" w:color="auto"/>
        <w:left w:val="none" w:sz="0" w:space="0" w:color="auto"/>
        <w:bottom w:val="none" w:sz="0" w:space="0" w:color="auto"/>
        <w:right w:val="none" w:sz="0" w:space="0" w:color="auto"/>
      </w:divBdr>
    </w:div>
    <w:div w:id="20554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BCB44-45B3-4434-B7C6-F9DD150E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10608</Words>
  <Characters>60469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Е.А.</dc:creator>
  <cp:lastModifiedBy>Тихонова Е.А.</cp:lastModifiedBy>
  <cp:revision>21</cp:revision>
  <cp:lastPrinted>2020-10-23T06:01:00Z</cp:lastPrinted>
  <dcterms:created xsi:type="dcterms:W3CDTF">2021-04-01T12:52:00Z</dcterms:created>
  <dcterms:modified xsi:type="dcterms:W3CDTF">2023-03-27T11:48:00Z</dcterms:modified>
</cp:coreProperties>
</file>