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numPr>
          <w:ilvl w:val="0"/>
          <w:numId w:val="0"/>
        </w:numPr>
        <w:spacing w:before="0" w:after="0" w:line="240" w:lineRule="auto"/>
        <w:ind w:left="0" w:right="-58" w:firstLine="0"/>
        <w:jc w:val="both"/>
        <w:outlineLvl w:val="4"/>
        <w:rPr>
          <w:rFonts w:hint="default" w:ascii="Times New Roman" w:hAnsi="Times New Roman" w:eastAsia="Times New Roman" w:cs="Times New Roman"/>
          <w:sz w:val="16"/>
          <w:szCs w:val="16"/>
          <w:lang w:eastAsia="ru-RU"/>
        </w:rPr>
      </w:pPr>
      <w:r>
        <w:rPr>
          <w:rFonts w:hint="default" w:ascii="Times New Roman" w:hAnsi="Times New Roman" w:cs="Times New Roman"/>
        </w:rPr>
        <mc:AlternateContent>
          <mc:Choice Requires="wps">
            <w:drawing>
              <wp:anchor distT="0" distB="0" distL="0" distR="0" simplePos="0" relativeHeight="251659264" behindDoc="0" locked="0" layoutInCell="1" allowOverlap="1">
                <wp:simplePos x="0" y="0"/>
                <wp:positionH relativeFrom="column">
                  <wp:posOffset>1449070</wp:posOffset>
                </wp:positionH>
                <wp:positionV relativeFrom="paragraph">
                  <wp:posOffset>-675640</wp:posOffset>
                </wp:positionV>
                <wp:extent cx="11483975" cy="2352675"/>
                <wp:effectExtent l="0" t="0" r="0" b="0"/>
                <wp:wrapNone/>
                <wp:docPr id="1" name="Поле 12"/>
                <wp:cNvGraphicFramePr/>
                <a:graphic xmlns:a="http://schemas.openxmlformats.org/drawingml/2006/main">
                  <a:graphicData uri="http://schemas.microsoft.com/office/word/2010/wordprocessingShape">
                    <wps:wsp>
                      <wps:cNvSpPr/>
                      <wps:spPr>
                        <a:xfrm>
                          <a:off x="0" y="0"/>
                          <a:ext cx="11484000" cy="23526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514"/>
                              <w:rPr>
                                <w:b/>
                                <w:sz w:val="120"/>
                                <w:szCs w:val="120"/>
                              </w:rPr>
                            </w:pPr>
                          </w:p>
                          <w:p>
                            <w:pPr>
                              <w:pStyle w:val="514"/>
                              <w:rPr>
                                <w:rFonts w:ascii="Times New Roman" w:hAnsi="Times New Roman" w:cs="Times New Roman"/>
                                <w:b/>
                                <w:sz w:val="120"/>
                                <w:szCs w:val="120"/>
                              </w:rPr>
                            </w:pPr>
                            <w:r>
                              <w:rPr>
                                <w:b/>
                                <w:color w:val="000000"/>
                                <w:sz w:val="120"/>
                                <w:szCs w:val="120"/>
                              </w:rPr>
                              <w:t xml:space="preserve">          </w:t>
                            </w:r>
                            <w:r>
                              <w:rPr>
                                <w:rFonts w:cs="Times New Roman"/>
                                <w:b/>
                                <w:color w:val="000000"/>
                                <w:sz w:val="120"/>
                                <w:szCs w:val="120"/>
                              </w:rPr>
                              <w:t>Официальный вестник</w:t>
                            </w:r>
                          </w:p>
                          <w:p>
                            <w:pPr>
                              <w:pStyle w:val="514"/>
                              <w:rPr>
                                <w:b/>
                                <w:sz w:val="120"/>
                                <w:szCs w:val="120"/>
                              </w:rPr>
                            </w:pPr>
                          </w:p>
                        </w:txbxContent>
                      </wps:txbx>
                      <wps:bodyPr anchor="t">
                        <a:noAutofit/>
                      </wps:bodyPr>
                    </wps:wsp>
                  </a:graphicData>
                </a:graphic>
              </wp:anchor>
            </w:drawing>
          </mc:Choice>
          <mc:Fallback>
            <w:pict>
              <v:rect id="Поле 12" o:spid="_x0000_s1026" o:spt="1" style="position:absolute;left:0pt;margin-left:114.1pt;margin-top:-53.2pt;height:185.25pt;width:904.25pt;z-index:251659264;mso-width-relative:page;mso-height-relative:page;" filled="f" stroked="f" coordsize="21600,21600" o:gfxdata="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r1T49oAAAANAQAADwAAAAAAAAABACAAAAAiAAAAZHJzL2Rvd25yZXYueG1sUEsBAhQAFAAA&#10;AAgAh07iQLYFTXy0AQAAZQMAAA4AAAAAAAAAAQAgAAAAKQEAAGRycy9lMm9Eb2MueG1sUEsFBgAA&#10;AAAGAAYAWQEAAE8FAAAAAA==&#10;">
                <v:fill on="f" focussize="0,0"/>
                <v:stroke on="f" weight="0pt"/>
                <v:imagedata o:title=""/>
                <o:lock v:ext="edit" aspectratio="f"/>
                <v:textbox>
                  <w:txbxContent>
                    <w:p>
                      <w:pPr>
                        <w:pStyle w:val="514"/>
                        <w:rPr>
                          <w:b/>
                          <w:sz w:val="120"/>
                          <w:szCs w:val="120"/>
                        </w:rPr>
                      </w:pPr>
                    </w:p>
                    <w:p>
                      <w:pPr>
                        <w:pStyle w:val="514"/>
                        <w:rPr>
                          <w:rFonts w:ascii="Times New Roman" w:hAnsi="Times New Roman" w:cs="Times New Roman"/>
                          <w:b/>
                          <w:sz w:val="120"/>
                          <w:szCs w:val="120"/>
                        </w:rPr>
                      </w:pPr>
                      <w:r>
                        <w:rPr>
                          <w:b/>
                          <w:color w:val="000000"/>
                          <w:sz w:val="120"/>
                          <w:szCs w:val="120"/>
                        </w:rPr>
                        <w:t xml:space="preserve">          </w:t>
                      </w:r>
                      <w:r>
                        <w:rPr>
                          <w:rFonts w:cs="Times New Roman"/>
                          <w:b/>
                          <w:color w:val="000000"/>
                          <w:sz w:val="120"/>
                          <w:szCs w:val="120"/>
                        </w:rPr>
                        <w:t>Официальный вестник</w:t>
                      </w:r>
                    </w:p>
                    <w:p>
                      <w:pPr>
                        <w:pStyle w:val="514"/>
                        <w:rPr>
                          <w:b/>
                          <w:sz w:val="120"/>
                          <w:szCs w:val="120"/>
                        </w:rPr>
                      </w:pPr>
                    </w:p>
                  </w:txbxContent>
                </v:textbox>
              </v:rect>
            </w:pict>
          </mc:Fallback>
        </mc:AlternateContent>
      </w:r>
      <w:r>
        <w:rPr>
          <w:rFonts w:hint="default" w:ascii="Times New Roman" w:hAnsi="Times New Roman" w:cs="Times New Roman"/>
        </w:rPr>
        <w:drawing>
          <wp:inline distT="0" distB="0" distL="0" distR="0">
            <wp:extent cx="1214755" cy="1518285"/>
            <wp:effectExtent l="0" t="0" r="0" b="0"/>
            <wp:docPr id="2"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eatih\Desktop\Герб\герб мал. на бланк - копия.jpg"/>
                    <pic:cNvPicPr>
                      <a:picLocks noChangeAspect="1" noChangeArrowheads="1"/>
                    </pic:cNvPicPr>
                  </pic:nvPicPr>
                  <pic:blipFill>
                    <a:blip r:embed="rId4"/>
                    <a:stretch>
                      <a:fillRect/>
                    </a:stretch>
                  </pic:blipFill>
                  <pic:spPr>
                    <a:xfrm>
                      <a:off x="0" y="0"/>
                      <a:ext cx="1214755" cy="1518285"/>
                    </a:xfrm>
                    <a:prstGeom prst="rect">
                      <a:avLst/>
                    </a:prstGeom>
                  </pic:spPr>
                </pic:pic>
              </a:graphicData>
            </a:graphic>
          </wp:inline>
        </w:drawing>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 </w:t>
      </w:r>
      <w:r>
        <w:rPr>
          <w:rFonts w:hint="default" w:cs="Times New Roman"/>
          <w:sz w:val="16"/>
          <w:szCs w:val="16"/>
          <w:lang w:val="en-US" w:eastAsia="ru-RU"/>
        </w:rPr>
        <w:t>14</w:t>
      </w:r>
      <w:r>
        <w:rPr>
          <w:rFonts w:hint="default" w:ascii="Times New Roman" w:hAnsi="Times New Roman" w:eastAsia="Times New Roman" w:cs="Times New Roman"/>
          <w:sz w:val="16"/>
          <w:szCs w:val="16"/>
          <w:lang w:eastAsia="ru-RU"/>
        </w:rPr>
        <w:t xml:space="preserve">, </w:t>
      </w:r>
      <w:r>
        <w:rPr>
          <w:rFonts w:hint="default" w:cs="Times New Roman"/>
          <w:sz w:val="16"/>
          <w:szCs w:val="16"/>
          <w:lang w:eastAsia="ru-RU"/>
        </w:rPr>
        <w:t>пятница</w:t>
      </w:r>
      <w:r>
        <w:rPr>
          <w:rFonts w:hint="default" w:ascii="Times New Roman" w:hAnsi="Times New Roman" w:eastAsia="Times New Roman" w:cs="Times New Roman"/>
          <w:sz w:val="16"/>
          <w:szCs w:val="16"/>
          <w:lang w:eastAsia="ru-RU"/>
        </w:rPr>
        <w:t xml:space="preserve">, </w:t>
      </w:r>
      <w:r>
        <w:rPr>
          <w:rFonts w:hint="default" w:cs="Times New Roman"/>
          <w:sz w:val="16"/>
          <w:szCs w:val="16"/>
          <w:lang w:val="en-US" w:eastAsia="ru-RU"/>
        </w:rPr>
        <w:t>18</w:t>
      </w:r>
      <w:r>
        <w:rPr>
          <w:rFonts w:hint="default" w:ascii="Times New Roman" w:hAnsi="Times New Roman" w:eastAsia="Times New Roman" w:cs="Times New Roman"/>
          <w:sz w:val="16"/>
          <w:szCs w:val="16"/>
          <w:lang w:eastAsia="ru-RU"/>
        </w:rPr>
        <w:t xml:space="preserve"> </w:t>
      </w:r>
      <w:r>
        <w:rPr>
          <w:rFonts w:hint="default" w:cs="Times New Roman"/>
          <w:sz w:val="16"/>
          <w:szCs w:val="16"/>
          <w:lang w:eastAsia="ru-RU"/>
        </w:rPr>
        <w:t>июня</w:t>
      </w:r>
      <w:r>
        <w:rPr>
          <w:rFonts w:hint="default" w:ascii="Times New Roman" w:hAnsi="Times New Roman" w:eastAsia="Times New Roman" w:cs="Times New Roman"/>
          <w:sz w:val="16"/>
          <w:szCs w:val="16"/>
          <w:lang w:eastAsia="ru-RU"/>
        </w:rPr>
        <w:t xml:space="preserve">  2024 года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В данном номере опубликованы следующие документы: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numPr>
          <w:ilvl w:val="0"/>
          <w:numId w:val="3"/>
        </w:numPr>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r>
        <w:rPr>
          <w:rFonts w:hint="default" w:ascii="Times New Roman" w:hAnsi="Times New Roman" w:eastAsia="Times New Roman"/>
          <w:sz w:val="16"/>
          <w:szCs w:val="16"/>
          <w:lang w:val="en-US" w:eastAsia="ru-RU"/>
        </w:rPr>
        <w:t>Нормативы градостроительного проектирования</w:t>
      </w:r>
      <w:r>
        <w:rPr>
          <w:rFonts w:hint="default"/>
          <w:sz w:val="16"/>
          <w:szCs w:val="16"/>
          <w:lang w:val="en-US" w:eastAsia="ru-RU"/>
        </w:rPr>
        <w:t xml:space="preserve"> </w:t>
      </w:r>
      <w:r>
        <w:rPr>
          <w:rFonts w:hint="default" w:ascii="Times New Roman" w:hAnsi="Times New Roman" w:eastAsia="Times New Roman"/>
          <w:sz w:val="16"/>
          <w:szCs w:val="16"/>
          <w:lang w:val="en-US" w:eastAsia="ru-RU"/>
        </w:rPr>
        <w:t>Любытинского муниципального района</w:t>
      </w:r>
      <w:r>
        <w:rPr>
          <w:rFonts w:hint="default"/>
          <w:sz w:val="16"/>
          <w:szCs w:val="16"/>
          <w:lang w:val="en-US" w:eastAsia="ru-RU"/>
        </w:rPr>
        <w:t>.</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bookmarkStart w:id="3" w:name="_GoBack"/>
      <w:bookmarkEnd w:id="3"/>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pStyle w:val="174"/>
        <w:widowControl/>
        <w:suppressAutoHyphens/>
        <w:bidi w:val="0"/>
        <w:spacing w:before="0" w:after="0" w:line="240" w:lineRule="auto"/>
        <w:jc w:val="right"/>
        <w:rPr>
          <w:rFonts w:ascii="Times New Roman" w:hAnsi="Times New Roman" w:cs="Times New Roman"/>
          <w:b/>
          <w:kern w:val="0"/>
          <w:sz w:val="16"/>
          <w:szCs w:val="16"/>
        </w:rPr>
      </w:pPr>
    </w:p>
    <w:p>
      <w:pPr>
        <w:pStyle w:val="174"/>
        <w:widowControl/>
        <w:suppressAutoHyphens/>
        <w:bidi w:val="0"/>
        <w:spacing w:before="0" w:after="0" w:line="240" w:lineRule="auto"/>
        <w:jc w:val="right"/>
        <w:rPr>
          <w:rFonts w:ascii="Times New Roman" w:hAnsi="Times New Roman" w:cs="Times New Roman"/>
          <w:kern w:val="0"/>
          <w:sz w:val="16"/>
          <w:szCs w:val="16"/>
        </w:rPr>
      </w:pPr>
      <w:r>
        <w:rPr>
          <w:rFonts w:ascii="Times New Roman" w:hAnsi="Times New Roman" w:cs="Times New Roman"/>
          <w:kern w:val="0"/>
          <w:sz w:val="16"/>
          <w:szCs w:val="16"/>
        </w:rPr>
        <w:t>ПРОЕКТ</w:t>
      </w:r>
    </w:p>
    <w:p>
      <w:pPr>
        <w:pStyle w:val="174"/>
        <w:widowControl/>
        <w:suppressAutoHyphens/>
        <w:bidi w:val="0"/>
        <w:spacing w:before="0" w:after="0" w:line="240" w:lineRule="auto"/>
        <w:jc w:val="right"/>
        <w:rPr>
          <w:rFonts w:ascii="Calibri" w:hAnsi="Calibri" w:cs="Calibri"/>
          <w:kern w:val="0"/>
          <w:sz w:val="16"/>
          <w:szCs w:val="16"/>
        </w:rPr>
      </w:pPr>
    </w:p>
    <w:p>
      <w:pPr>
        <w:pStyle w:val="174"/>
        <w:widowControl/>
        <w:suppressAutoHyphens/>
        <w:bidi w:val="0"/>
        <w:spacing w:before="0" w:after="0" w:line="240" w:lineRule="auto"/>
        <w:jc w:val="right"/>
        <w:rPr>
          <w:rFonts w:ascii="Calibri" w:hAnsi="Calibri" w:cs="Calibri"/>
          <w:kern w:val="0"/>
          <w:sz w:val="16"/>
          <w:szCs w:val="16"/>
        </w:rPr>
      </w:pPr>
    </w:p>
    <w:p>
      <w:pPr>
        <w:pStyle w:val="174"/>
        <w:widowControl/>
        <w:suppressAutoHyphens/>
        <w:bidi w:val="0"/>
        <w:spacing w:before="0" w:after="0" w:line="240" w:lineRule="auto"/>
        <w:jc w:val="right"/>
        <w:rPr>
          <w:rFonts w:ascii="Calibri" w:hAnsi="Calibri" w:cs="Calibri"/>
          <w:kern w:val="0"/>
          <w:sz w:val="16"/>
          <w:szCs w:val="16"/>
        </w:rPr>
      </w:pPr>
    </w:p>
    <w:p>
      <w:pPr>
        <w:pStyle w:val="174"/>
        <w:widowControl/>
        <w:suppressAutoHyphens/>
        <w:bidi w:val="0"/>
        <w:spacing w:before="0" w:after="0" w:line="240" w:lineRule="auto"/>
        <w:jc w:val="left"/>
        <w:rPr>
          <w:rFonts w:ascii="Calibri" w:hAnsi="Calibri" w:cs="Calibri"/>
          <w:kern w:val="0"/>
          <w:sz w:val="16"/>
          <w:szCs w:val="16"/>
        </w:rPr>
      </w:pPr>
    </w:p>
    <w:p>
      <w:pPr>
        <w:pStyle w:val="174"/>
        <w:widowControl/>
        <w:suppressAutoHyphens/>
        <w:bidi w:val="0"/>
        <w:spacing w:before="0" w:after="0" w:line="240" w:lineRule="auto"/>
        <w:jc w:val="left"/>
        <w:rPr>
          <w:rFonts w:ascii="Calibri" w:hAnsi="Calibri" w:cs="Calibri"/>
          <w:kern w:val="0"/>
          <w:sz w:val="16"/>
          <w:szCs w:val="16"/>
        </w:rPr>
      </w:pPr>
    </w:p>
    <w:p>
      <w:pPr>
        <w:pStyle w:val="174"/>
        <w:widowControl/>
        <w:suppressAutoHyphens/>
        <w:bidi w:val="0"/>
        <w:spacing w:before="0" w:after="0" w:line="240" w:lineRule="auto"/>
        <w:jc w:val="right"/>
        <w:rPr>
          <w:rFonts w:ascii="Calibri" w:hAnsi="Calibri" w:cs="Calibri"/>
          <w:kern w:val="0"/>
          <w:sz w:val="16"/>
          <w:szCs w:val="16"/>
        </w:rPr>
      </w:pPr>
    </w:p>
    <w:p>
      <w:pPr>
        <w:pStyle w:val="174"/>
        <w:widowControl/>
        <w:suppressAutoHyphens/>
        <w:bidi w:val="0"/>
        <w:spacing w:before="0" w:after="0" w:line="240" w:lineRule="auto"/>
        <w:jc w:val="center"/>
        <w:rPr>
          <w:rFonts w:ascii="Times New Roman" w:hAnsi="Times New Roman" w:cs="Times New Roman"/>
          <w:b/>
          <w:kern w:val="0"/>
          <w:sz w:val="16"/>
          <w:szCs w:val="16"/>
        </w:rPr>
      </w:pPr>
      <w:r>
        <w:rPr>
          <w:rFonts w:ascii="Times New Roman" w:hAnsi="Times New Roman" w:cs="Times New Roman"/>
          <w:b/>
          <w:kern w:val="0"/>
          <w:sz w:val="16"/>
          <w:szCs w:val="16"/>
        </w:rPr>
        <w:t>Нормативы градостроительного проектирования</w:t>
      </w:r>
    </w:p>
    <w:p>
      <w:pPr>
        <w:pStyle w:val="174"/>
        <w:widowControl/>
        <w:suppressAutoHyphens/>
        <w:bidi w:val="0"/>
        <w:spacing w:before="0" w:after="0" w:line="240" w:lineRule="auto"/>
        <w:ind w:firstLine="709"/>
        <w:jc w:val="center"/>
        <w:rPr>
          <w:rFonts w:ascii="Times New Roman" w:hAnsi="Times New Roman" w:cs="Times New Roman"/>
          <w:b/>
          <w:kern w:val="0"/>
          <w:sz w:val="16"/>
          <w:szCs w:val="16"/>
        </w:rPr>
      </w:pPr>
      <w:r>
        <w:rPr>
          <w:rFonts w:ascii="Times New Roman" w:hAnsi="Times New Roman" w:cs="Times New Roman"/>
          <w:b/>
          <w:kern w:val="0"/>
          <w:sz w:val="16"/>
          <w:szCs w:val="16"/>
        </w:rPr>
        <w:t>Любытинского муниципального района</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p>
    <w:p>
      <w:pPr>
        <w:pStyle w:val="174"/>
        <w:widowControl/>
        <w:suppressAutoHyphens/>
        <w:bidi w:val="0"/>
        <w:spacing w:before="0" w:after="0" w:line="240" w:lineRule="auto"/>
        <w:jc w:val="center"/>
        <w:rPr>
          <w:rFonts w:ascii="Times New Roman" w:hAnsi="Times New Roman" w:cs="Times New Roman"/>
          <w:kern w:val="0"/>
          <w:sz w:val="16"/>
          <w:szCs w:val="16"/>
        </w:rPr>
      </w:pPr>
      <w:r>
        <w:rPr>
          <w:rFonts w:ascii="Times New Roman" w:hAnsi="Times New Roman" w:cs="Times New Roman"/>
          <w:kern w:val="0"/>
          <w:sz w:val="16"/>
          <w:szCs w:val="16"/>
        </w:rPr>
        <w:t>(Утверждены решением Думы Любытинского муниципального района</w:t>
      </w:r>
    </w:p>
    <w:p>
      <w:pPr>
        <w:pStyle w:val="174"/>
        <w:widowControl/>
        <w:suppressAutoHyphens/>
        <w:bidi w:val="0"/>
        <w:spacing w:before="0" w:after="0" w:line="240" w:lineRule="auto"/>
        <w:jc w:val="center"/>
        <w:rPr>
          <w:rFonts w:ascii="Times New Roman" w:hAnsi="Times New Roman" w:cs="Times New Roman"/>
          <w:kern w:val="0"/>
          <w:sz w:val="16"/>
          <w:szCs w:val="16"/>
        </w:rPr>
      </w:pPr>
      <w:r>
        <w:rPr>
          <w:rFonts w:ascii="Times New Roman" w:hAnsi="Times New Roman" w:cs="Times New Roman"/>
          <w:kern w:val="0"/>
          <w:sz w:val="16"/>
          <w:szCs w:val="16"/>
        </w:rPr>
        <w:t xml:space="preserve">от 31.10.2017 №186, с изменениями от 20.08.2021 №64) </w:t>
      </w: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jc w:val="center"/>
        <w:outlineLvl w:val="0"/>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2024 год</w:t>
      </w: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jc w:val="left"/>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p>
    <w:p>
      <w:pPr>
        <w:keepNext w:val="0"/>
        <w:ind w:firstLine="709"/>
        <w:jc w:val="center"/>
        <w:outlineLvl w:val="0"/>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Статья 1. Общие положения</w:t>
      </w:r>
    </w:p>
    <w:p>
      <w:pPr>
        <w:rPr>
          <w:rFonts w:ascii="Times New Roman" w:hAnsi="Times New Roman" w:eastAsia="Times New Roman" w:cs="Times New Roman"/>
          <w:sz w:val="16"/>
          <w:szCs w:val="16"/>
          <w:lang w:eastAsia="ru-RU"/>
        </w:rPr>
      </w:pPr>
    </w:p>
    <w:p>
      <w:pPr>
        <w:pStyle w:val="174"/>
        <w:widowControl/>
        <w:numPr>
          <w:ilvl w:val="0"/>
          <w:numId w:val="4"/>
        </w:numPr>
        <w:suppressAutoHyphens/>
        <w:bidi w:val="0"/>
        <w:spacing w:before="0" w:after="0" w:line="240" w:lineRule="auto"/>
        <w:ind w:left="0" w:firstLine="709"/>
        <w:jc w:val="both"/>
        <w:rPr>
          <w:rFonts w:ascii="Times New Roman" w:hAnsi="Times New Roman" w:cs="Times New Roman"/>
          <w:kern w:val="0"/>
          <w:sz w:val="16"/>
          <w:szCs w:val="16"/>
        </w:rPr>
      </w:pPr>
      <w:r>
        <w:rPr>
          <w:rFonts w:ascii="Times New Roman" w:hAnsi="Times New Roman" w:cs="Times New Roman"/>
          <w:kern w:val="0"/>
          <w:sz w:val="16"/>
          <w:szCs w:val="16"/>
        </w:rPr>
        <w:t>Нормативы градостроительного проектирования Любытинского</w:t>
      </w:r>
      <w:r>
        <w:rPr>
          <w:rFonts w:ascii="Times New Roman" w:hAnsi="Times New Roman" w:cs="Times New Roman"/>
          <w:b/>
          <w:kern w:val="0"/>
          <w:sz w:val="16"/>
          <w:szCs w:val="16"/>
        </w:rPr>
        <w:t xml:space="preserve"> </w:t>
      </w:r>
      <w:r>
        <w:rPr>
          <w:rFonts w:ascii="Times New Roman" w:hAnsi="Times New Roman" w:cs="Times New Roman"/>
          <w:kern w:val="0"/>
          <w:sz w:val="16"/>
          <w:szCs w:val="16"/>
        </w:rPr>
        <w:t>муниципального района</w:t>
      </w:r>
      <w:r>
        <w:rPr>
          <w:rFonts w:ascii="Times New Roman" w:hAnsi="Times New Roman" w:cs="Times New Roman"/>
          <w:b/>
          <w:kern w:val="0"/>
          <w:sz w:val="16"/>
          <w:szCs w:val="16"/>
        </w:rPr>
        <w:t xml:space="preserve"> </w:t>
      </w:r>
      <w:r>
        <w:rPr>
          <w:rFonts w:ascii="Times New Roman" w:hAnsi="Times New Roman" w:cs="Times New Roman"/>
          <w:kern w:val="0"/>
          <w:sz w:val="16"/>
          <w:szCs w:val="16"/>
        </w:rPr>
        <w:t>(далее – местные нормативы)</w:t>
      </w:r>
      <w:r>
        <w:rPr>
          <w:rFonts w:ascii="Times New Roman" w:hAnsi="Times New Roman" w:cs="Times New Roman"/>
          <w:b/>
          <w:kern w:val="0"/>
          <w:sz w:val="16"/>
          <w:szCs w:val="16"/>
        </w:rPr>
        <w:t xml:space="preserve"> </w:t>
      </w:r>
      <w:r>
        <w:rPr>
          <w:rFonts w:ascii="Times New Roman" w:hAnsi="Times New Roman" w:cs="Times New Roman"/>
          <w:kern w:val="0"/>
          <w:sz w:val="16"/>
          <w:szCs w:val="16"/>
        </w:rPr>
        <w:t>разработаны на основании Градостроительного кодекса Российской Федерации, областного закона Новгородской области от 14.03.2007 №57-ОЗ «О регулировании градостроительной деятельности на территории Новгородской области».</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2. Содержание местных нормативов соответствует части 5 статьи 29.2 Градостроительного кодекса Российской Федерации, и включает в себя:</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1) основную часть (расчетные показатели минимально допустимого уровня обеспеченности объектами местного значения поселения, относящимися к областям, указанным в пункте 1 части 3 статьи 19 Градостроительного кодекса Российской Федерации, населения Любытинского муниципального района и расчетные показатели максимально допустимого уровня территориальной доступности таких объектов для населения Любытинского муниципального района;</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2) материалы по обоснованию расчетных показателей, содержащихся в основной части местных нормативов;</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3) правила и область применения расчетных показателей, содержащихся в основной части местных нормативов.</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3. Нормативы градостроительного проектирования Любытинского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следующим областям (п. 1 ч. 3 ст. 19 Градостроительного кодекса Российской Федерации):</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1) электро- и газоснабжение поселений;</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2) автомобильные дороги местного значения вне границ населенных пунктов в границах муниципального района;</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3) образование;</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4) здравоохранение;</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5) физическая культура и массовый спорт;</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6) утилизация и переработка бытовых и промышленных отходов;</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7) иные области в связи с решением вопросов местного значения муниципального района.</w:t>
      </w:r>
    </w:p>
    <w:p>
      <w:pPr>
        <w:rPr>
          <w:rFonts w:ascii="Times New Roman" w:hAnsi="Times New Roman" w:eastAsia="Times New Roman" w:cs="Times New Roman"/>
          <w:sz w:val="16"/>
          <w:szCs w:val="16"/>
          <w:lang w:eastAsia="ru-RU"/>
        </w:rPr>
      </w:pPr>
    </w:p>
    <w:p>
      <w:pPr>
        <w:keepNext w:val="0"/>
        <w:ind w:firstLine="709"/>
        <w:jc w:val="center"/>
        <w:outlineLvl w:val="0"/>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Статья 2. Основная часть нормативов градостроительного проектирования Любытинского муниципального района</w:t>
      </w:r>
    </w:p>
    <w:p>
      <w:pPr>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Для территории Любытинского муниципального района устанавливаются следующие расчетные показатели минимально допустимого уровня обеспеченности объектами местного значения муниципального района и расчетных показателей максимально допустимого уровня территориально</w:t>
      </w: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pStyle w:val="174"/>
        <w:widowControl/>
        <w:suppressAutoHyphens/>
        <w:bidi w:val="0"/>
        <w:spacing w:before="0"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доступности таких объектов для населения Любытинского муниципального района.</w:t>
      </w:r>
    </w:p>
    <w:p>
      <w:pPr>
        <w:pStyle w:val="174"/>
        <w:widowControl/>
        <w:suppressAutoHyphens/>
        <w:bidi w:val="0"/>
        <w:spacing w:before="0" w:after="0" w:line="240" w:lineRule="auto"/>
        <w:jc w:val="both"/>
        <w:rPr>
          <w:rFonts w:ascii="Times New Roman" w:hAnsi="Times New Roman" w:cs="Times New Roman"/>
          <w:kern w:val="0"/>
          <w:sz w:val="16"/>
          <w:szCs w:val="16"/>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2304"/>
        <w:gridCol w:w="2978"/>
        <w:gridCol w:w="2521"/>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top"/>
          </w:tcPr>
          <w:p>
            <w:pPr>
              <w:pStyle w:val="174"/>
              <w:widowControl/>
              <w:suppressAutoHyphens/>
              <w:bidi w:val="0"/>
              <w:spacing w:before="0" w:after="0" w:line="240" w:lineRule="exact"/>
              <w:jc w:val="center"/>
              <w:rPr>
                <w:rFonts w:ascii="Times New Roman" w:hAnsi="Times New Roman" w:cs="Times New Roman"/>
                <w:b/>
                <w:kern w:val="0"/>
                <w:sz w:val="16"/>
                <w:szCs w:val="16"/>
              </w:rPr>
            </w:pPr>
            <w:r>
              <w:rPr>
                <w:rFonts w:ascii="Times New Roman" w:hAnsi="Times New Roman" w:cs="Times New Roman"/>
                <w:b/>
                <w:kern w:val="0"/>
                <w:sz w:val="16"/>
                <w:szCs w:val="16"/>
              </w:rPr>
              <w:t>№ п/п</w:t>
            </w:r>
          </w:p>
        </w:tc>
        <w:tc>
          <w:tcPr>
            <w:tcW w:w="1069" w:type="pct"/>
            <w:noWrap w:val="0"/>
            <w:vAlign w:val="top"/>
          </w:tcPr>
          <w:p>
            <w:pPr>
              <w:pStyle w:val="174"/>
              <w:widowControl/>
              <w:suppressAutoHyphens/>
              <w:bidi w:val="0"/>
              <w:spacing w:before="0" w:after="0" w:line="240" w:lineRule="exact"/>
              <w:jc w:val="center"/>
              <w:rPr>
                <w:rFonts w:ascii="Times New Roman" w:hAnsi="Times New Roman" w:cs="Times New Roman"/>
                <w:b/>
                <w:kern w:val="0"/>
                <w:sz w:val="16"/>
                <w:szCs w:val="16"/>
              </w:rPr>
            </w:pPr>
            <w:r>
              <w:rPr>
                <w:rFonts w:ascii="Times New Roman" w:hAnsi="Times New Roman" w:cs="Times New Roman"/>
                <w:b/>
                <w:kern w:val="0"/>
                <w:sz w:val="16"/>
                <w:szCs w:val="16"/>
              </w:rPr>
              <w:t>Область применения</w:t>
            </w:r>
          </w:p>
        </w:tc>
        <w:tc>
          <w:tcPr>
            <w:tcW w:w="1382" w:type="pct"/>
            <w:noWrap w:val="0"/>
            <w:vAlign w:val="top"/>
          </w:tcPr>
          <w:p>
            <w:pPr>
              <w:pStyle w:val="174"/>
              <w:widowControl/>
              <w:suppressAutoHyphens/>
              <w:bidi w:val="0"/>
              <w:spacing w:before="0" w:after="0" w:line="240" w:lineRule="exact"/>
              <w:jc w:val="center"/>
              <w:rPr>
                <w:rFonts w:ascii="Times New Roman" w:hAnsi="Times New Roman" w:cs="Times New Roman"/>
                <w:kern w:val="0"/>
                <w:sz w:val="16"/>
                <w:szCs w:val="16"/>
              </w:rPr>
            </w:pPr>
            <w:r>
              <w:rPr>
                <w:rFonts w:ascii="Times New Roman" w:hAnsi="Times New Roman" w:cs="Times New Roman"/>
                <w:b/>
                <w:kern w:val="0"/>
                <w:sz w:val="16"/>
                <w:szCs w:val="16"/>
              </w:rPr>
              <w:t>Наименование объектов местного значения</w:t>
            </w:r>
          </w:p>
        </w:tc>
        <w:tc>
          <w:tcPr>
            <w:tcW w:w="1170" w:type="pct"/>
            <w:noWrap w:val="0"/>
            <w:vAlign w:val="top"/>
          </w:tcPr>
          <w:p>
            <w:pPr>
              <w:pStyle w:val="174"/>
              <w:widowControl/>
              <w:suppressAutoHyphens/>
              <w:bidi w:val="0"/>
              <w:spacing w:before="0" w:after="0" w:line="240" w:lineRule="exact"/>
              <w:jc w:val="center"/>
              <w:rPr>
                <w:rFonts w:ascii="Times New Roman" w:hAnsi="Times New Roman" w:cs="Times New Roman"/>
                <w:kern w:val="0"/>
                <w:sz w:val="16"/>
                <w:szCs w:val="16"/>
              </w:rPr>
            </w:pPr>
            <w:r>
              <w:rPr>
                <w:rFonts w:ascii="Times New Roman" w:hAnsi="Times New Roman" w:cs="Times New Roman"/>
                <w:b/>
                <w:kern w:val="0"/>
                <w:sz w:val="16"/>
                <w:szCs w:val="16"/>
              </w:rPr>
              <w:t>Расчетные показатели минимально допустимого уровня обеспеченности объектами</w:t>
            </w:r>
          </w:p>
        </w:tc>
        <w:tc>
          <w:tcPr>
            <w:tcW w:w="1095" w:type="pct"/>
            <w:noWrap w:val="0"/>
            <w:vAlign w:val="top"/>
          </w:tcPr>
          <w:p>
            <w:pPr>
              <w:pStyle w:val="174"/>
              <w:widowControl/>
              <w:suppressAutoHyphens/>
              <w:bidi w:val="0"/>
              <w:spacing w:before="0" w:after="0" w:line="240" w:lineRule="exact"/>
              <w:jc w:val="center"/>
              <w:rPr>
                <w:rFonts w:ascii="Times New Roman" w:hAnsi="Times New Roman" w:cs="Times New Roman"/>
                <w:kern w:val="0"/>
                <w:sz w:val="16"/>
                <w:szCs w:val="16"/>
              </w:rPr>
            </w:pPr>
            <w:r>
              <w:rPr>
                <w:rFonts w:ascii="Times New Roman" w:hAnsi="Times New Roman" w:cs="Times New Roman"/>
                <w:b/>
                <w:kern w:val="0"/>
                <w:sz w:val="16"/>
                <w:szCs w:val="16"/>
              </w:rPr>
              <w:t>Расчетные показатели максимально допустимого уровня территориальной доступности объектов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1</w:t>
            </w:r>
          </w:p>
        </w:tc>
        <w:tc>
          <w:tcPr>
            <w:tcW w:w="1069"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электроснабжение поселений</w:t>
            </w: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Объекты электроснаб</w:t>
            </w:r>
            <w:r>
              <w:rPr>
                <w:rFonts w:ascii="Times New Roman" w:hAnsi="Times New Roman" w:cs="Times New Roman"/>
                <w:kern w:val="0"/>
                <w:sz w:val="16"/>
                <w:szCs w:val="16"/>
              </w:rPr>
              <w:softHyphen/>
            </w:r>
            <w:r>
              <w:rPr>
                <w:rFonts w:ascii="Times New Roman" w:hAnsi="Times New Roman" w:cs="Times New Roman"/>
                <w:kern w:val="0"/>
                <w:sz w:val="16"/>
                <w:szCs w:val="16"/>
              </w:rPr>
              <w:t>жения (трансформатор</w:t>
            </w:r>
            <w:r>
              <w:rPr>
                <w:rFonts w:ascii="Times New Roman" w:hAnsi="Times New Roman" w:cs="Times New Roman"/>
                <w:kern w:val="0"/>
                <w:sz w:val="16"/>
                <w:szCs w:val="16"/>
              </w:rPr>
              <w:softHyphen/>
            </w:r>
            <w:r>
              <w:rPr>
                <w:rFonts w:ascii="Times New Roman" w:hAnsi="Times New Roman" w:cs="Times New Roman"/>
                <w:kern w:val="0"/>
                <w:sz w:val="16"/>
                <w:szCs w:val="16"/>
              </w:rPr>
              <w:t>ные подстанции, линии электропередач и т.д.) до 35 кВ включительно</w:t>
            </w:r>
          </w:p>
        </w:tc>
        <w:tc>
          <w:tcPr>
            <w:tcW w:w="1170"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95% объектов рас</w:t>
            </w:r>
            <w:r>
              <w:rPr>
                <w:rFonts w:ascii="Times New Roman" w:hAnsi="Times New Roman" w:cs="Times New Roman"/>
                <w:kern w:val="0"/>
                <w:sz w:val="16"/>
                <w:szCs w:val="16"/>
              </w:rPr>
              <w:softHyphen/>
            </w:r>
            <w:r>
              <w:rPr>
                <w:rFonts w:ascii="Times New Roman" w:hAnsi="Times New Roman" w:cs="Times New Roman"/>
                <w:kern w:val="0"/>
                <w:sz w:val="16"/>
                <w:szCs w:val="16"/>
              </w:rPr>
              <w:t>положенных на территории насе</w:t>
            </w:r>
            <w:r>
              <w:rPr>
                <w:rFonts w:ascii="Times New Roman" w:hAnsi="Times New Roman" w:cs="Times New Roman"/>
                <w:kern w:val="0"/>
                <w:sz w:val="16"/>
                <w:szCs w:val="16"/>
              </w:rPr>
              <w:softHyphen/>
            </w:r>
            <w:r>
              <w:rPr>
                <w:rFonts w:ascii="Times New Roman" w:hAnsi="Times New Roman" w:cs="Times New Roman"/>
                <w:kern w:val="0"/>
                <w:sz w:val="16"/>
                <w:szCs w:val="16"/>
              </w:rPr>
              <w:t>ленных пунктов поселения</w:t>
            </w: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Согласно техниче</w:t>
            </w:r>
            <w:r>
              <w:rPr>
                <w:rFonts w:ascii="Times New Roman" w:hAnsi="Times New Roman" w:cs="Times New Roman"/>
                <w:kern w:val="0"/>
                <w:sz w:val="16"/>
                <w:szCs w:val="16"/>
              </w:rPr>
              <w:softHyphen/>
            </w:r>
            <w:r>
              <w:rPr>
                <w:rFonts w:ascii="Times New Roman" w:hAnsi="Times New Roman" w:cs="Times New Roman"/>
                <w:kern w:val="0"/>
                <w:sz w:val="16"/>
                <w:szCs w:val="16"/>
              </w:rPr>
              <w:t>ским условиям снабжающей ор</w:t>
            </w:r>
            <w:r>
              <w:rPr>
                <w:rFonts w:ascii="Times New Roman" w:hAnsi="Times New Roman" w:cs="Times New Roman"/>
                <w:kern w:val="0"/>
                <w:sz w:val="16"/>
                <w:szCs w:val="16"/>
              </w:rPr>
              <w:softHyphen/>
            </w:r>
            <w:r>
              <w:rPr>
                <w:rFonts w:ascii="Times New Roman" w:hAnsi="Times New Roman" w:cs="Times New Roman"/>
                <w:kern w:val="0"/>
                <w:sz w:val="16"/>
                <w:szCs w:val="16"/>
              </w:rPr>
              <w:t>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2</w:t>
            </w:r>
          </w:p>
        </w:tc>
        <w:tc>
          <w:tcPr>
            <w:tcW w:w="1069"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газоснабжение поселений</w:t>
            </w: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Объекты газоснабжения поселений (межпосел</w:t>
            </w:r>
            <w:r>
              <w:rPr>
                <w:rFonts w:ascii="Times New Roman" w:hAnsi="Times New Roman" w:cs="Times New Roman"/>
                <w:kern w:val="0"/>
                <w:sz w:val="16"/>
                <w:szCs w:val="16"/>
              </w:rPr>
              <w:softHyphen/>
            </w:r>
            <w:r>
              <w:rPr>
                <w:rFonts w:ascii="Times New Roman" w:hAnsi="Times New Roman" w:cs="Times New Roman"/>
                <w:kern w:val="0"/>
                <w:sz w:val="16"/>
                <w:szCs w:val="16"/>
              </w:rPr>
              <w:t>ковые сети газоснабже</w:t>
            </w:r>
            <w:r>
              <w:rPr>
                <w:rFonts w:ascii="Times New Roman" w:hAnsi="Times New Roman" w:cs="Times New Roman"/>
                <w:kern w:val="0"/>
                <w:sz w:val="16"/>
                <w:szCs w:val="16"/>
              </w:rPr>
              <w:softHyphen/>
            </w:r>
            <w:r>
              <w:rPr>
                <w:rFonts w:ascii="Times New Roman" w:hAnsi="Times New Roman" w:cs="Times New Roman"/>
                <w:kern w:val="0"/>
                <w:sz w:val="16"/>
                <w:szCs w:val="16"/>
              </w:rPr>
              <w:t>ния (газопроводы), ГРПБ, ГРПШ)</w:t>
            </w:r>
          </w:p>
        </w:tc>
        <w:tc>
          <w:tcPr>
            <w:tcW w:w="1170"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45% объектов рас</w:t>
            </w:r>
            <w:r>
              <w:rPr>
                <w:rFonts w:ascii="Times New Roman" w:hAnsi="Times New Roman" w:cs="Times New Roman"/>
                <w:kern w:val="0"/>
                <w:sz w:val="16"/>
                <w:szCs w:val="16"/>
              </w:rPr>
              <w:softHyphen/>
            </w:r>
            <w:r>
              <w:rPr>
                <w:rFonts w:ascii="Times New Roman" w:hAnsi="Times New Roman" w:cs="Times New Roman"/>
                <w:kern w:val="0"/>
                <w:sz w:val="16"/>
                <w:szCs w:val="16"/>
              </w:rPr>
              <w:t>положенных на территории насе</w:t>
            </w:r>
            <w:r>
              <w:rPr>
                <w:rFonts w:ascii="Times New Roman" w:hAnsi="Times New Roman" w:cs="Times New Roman"/>
                <w:kern w:val="0"/>
                <w:sz w:val="16"/>
                <w:szCs w:val="16"/>
              </w:rPr>
              <w:softHyphen/>
            </w:r>
            <w:r>
              <w:rPr>
                <w:rFonts w:ascii="Times New Roman" w:hAnsi="Times New Roman" w:cs="Times New Roman"/>
                <w:kern w:val="0"/>
                <w:sz w:val="16"/>
                <w:szCs w:val="16"/>
              </w:rPr>
              <w:t>ленных пунктов поселения</w:t>
            </w: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Согласно техниче</w:t>
            </w:r>
            <w:r>
              <w:rPr>
                <w:rFonts w:ascii="Times New Roman" w:hAnsi="Times New Roman" w:cs="Times New Roman"/>
                <w:kern w:val="0"/>
                <w:sz w:val="16"/>
                <w:szCs w:val="16"/>
              </w:rPr>
              <w:softHyphen/>
            </w:r>
            <w:r>
              <w:rPr>
                <w:rFonts w:ascii="Times New Roman" w:hAnsi="Times New Roman" w:cs="Times New Roman"/>
                <w:kern w:val="0"/>
                <w:sz w:val="16"/>
                <w:szCs w:val="16"/>
              </w:rPr>
              <w:t>ским условиям снабжающей ор</w:t>
            </w:r>
            <w:r>
              <w:rPr>
                <w:rFonts w:ascii="Times New Roman" w:hAnsi="Times New Roman" w:cs="Times New Roman"/>
                <w:kern w:val="0"/>
                <w:sz w:val="16"/>
                <w:szCs w:val="16"/>
              </w:rPr>
              <w:softHyphen/>
            </w:r>
            <w:r>
              <w:rPr>
                <w:rFonts w:ascii="Times New Roman" w:hAnsi="Times New Roman" w:cs="Times New Roman"/>
                <w:kern w:val="0"/>
                <w:sz w:val="16"/>
                <w:szCs w:val="16"/>
              </w:rPr>
              <w:t>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3</w:t>
            </w:r>
          </w:p>
        </w:tc>
        <w:tc>
          <w:tcPr>
            <w:tcW w:w="1069"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автомобильные дороги местного значения вне гра</w:t>
            </w:r>
            <w:r>
              <w:rPr>
                <w:rFonts w:ascii="Times New Roman" w:hAnsi="Times New Roman" w:cs="Times New Roman"/>
                <w:kern w:val="0"/>
                <w:sz w:val="16"/>
                <w:szCs w:val="16"/>
              </w:rPr>
              <w:softHyphen/>
            </w:r>
            <w:r>
              <w:rPr>
                <w:rFonts w:ascii="Times New Roman" w:hAnsi="Times New Roman" w:cs="Times New Roman"/>
                <w:kern w:val="0"/>
                <w:sz w:val="16"/>
                <w:szCs w:val="16"/>
              </w:rPr>
              <w:t>ниц населенных пунктов в грани</w:t>
            </w:r>
            <w:r>
              <w:rPr>
                <w:rFonts w:ascii="Times New Roman" w:hAnsi="Times New Roman" w:cs="Times New Roman"/>
                <w:kern w:val="0"/>
                <w:sz w:val="16"/>
                <w:szCs w:val="16"/>
              </w:rPr>
              <w:softHyphen/>
            </w:r>
            <w:r>
              <w:rPr>
                <w:rFonts w:ascii="Times New Roman" w:hAnsi="Times New Roman" w:cs="Times New Roman"/>
                <w:kern w:val="0"/>
                <w:sz w:val="16"/>
                <w:szCs w:val="16"/>
              </w:rPr>
              <w:t>цах муниципаль</w:t>
            </w:r>
            <w:r>
              <w:rPr>
                <w:rFonts w:ascii="Times New Roman" w:hAnsi="Times New Roman" w:cs="Times New Roman"/>
                <w:kern w:val="0"/>
                <w:sz w:val="16"/>
                <w:szCs w:val="16"/>
              </w:rPr>
              <w:softHyphen/>
            </w:r>
            <w:r>
              <w:rPr>
                <w:rFonts w:ascii="Times New Roman" w:hAnsi="Times New Roman" w:cs="Times New Roman"/>
                <w:kern w:val="0"/>
                <w:sz w:val="16"/>
                <w:szCs w:val="16"/>
              </w:rPr>
              <w:t>ного района</w:t>
            </w: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Автомобильные дороги местного значения вне границ населенных пунктов в границах му</w:t>
            </w:r>
            <w:r>
              <w:rPr>
                <w:rFonts w:ascii="Times New Roman" w:hAnsi="Times New Roman" w:cs="Times New Roman"/>
                <w:kern w:val="0"/>
                <w:sz w:val="16"/>
                <w:szCs w:val="16"/>
              </w:rPr>
              <w:softHyphen/>
            </w:r>
            <w:r>
              <w:rPr>
                <w:rFonts w:ascii="Times New Roman" w:hAnsi="Times New Roman" w:cs="Times New Roman"/>
                <w:kern w:val="0"/>
                <w:sz w:val="16"/>
                <w:szCs w:val="16"/>
              </w:rPr>
              <w:t>ниципального района с твердым покрытием</w:t>
            </w:r>
          </w:p>
        </w:tc>
        <w:tc>
          <w:tcPr>
            <w:tcW w:w="1170"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20% общей протя</w:t>
            </w:r>
            <w:r>
              <w:rPr>
                <w:rFonts w:ascii="Times New Roman" w:hAnsi="Times New Roman" w:cs="Times New Roman"/>
                <w:kern w:val="0"/>
                <w:sz w:val="16"/>
                <w:szCs w:val="16"/>
              </w:rPr>
              <w:softHyphen/>
            </w:r>
            <w:r>
              <w:rPr>
                <w:rFonts w:ascii="Times New Roman" w:hAnsi="Times New Roman" w:cs="Times New Roman"/>
                <w:kern w:val="0"/>
                <w:sz w:val="16"/>
                <w:szCs w:val="16"/>
              </w:rPr>
              <w:t>женности автомо</w:t>
            </w:r>
            <w:r>
              <w:rPr>
                <w:rFonts w:ascii="Times New Roman" w:hAnsi="Times New Roman" w:cs="Times New Roman"/>
                <w:kern w:val="0"/>
                <w:sz w:val="16"/>
                <w:szCs w:val="16"/>
              </w:rPr>
              <w:softHyphen/>
            </w:r>
            <w:r>
              <w:rPr>
                <w:rFonts w:ascii="Times New Roman" w:hAnsi="Times New Roman" w:cs="Times New Roman"/>
                <w:kern w:val="0"/>
                <w:sz w:val="16"/>
                <w:szCs w:val="16"/>
              </w:rPr>
              <w:t>бильных дорог ме</w:t>
            </w:r>
            <w:r>
              <w:rPr>
                <w:rFonts w:ascii="Times New Roman" w:hAnsi="Times New Roman" w:cs="Times New Roman"/>
                <w:kern w:val="0"/>
                <w:sz w:val="16"/>
                <w:szCs w:val="16"/>
              </w:rPr>
              <w:softHyphen/>
            </w:r>
            <w:r>
              <w:rPr>
                <w:rFonts w:ascii="Times New Roman" w:hAnsi="Times New Roman" w:cs="Times New Roman"/>
                <w:kern w:val="0"/>
                <w:sz w:val="16"/>
                <w:szCs w:val="16"/>
              </w:rPr>
              <w:t>стного значения вне границ населенных пунктов в границах муниципального района с твердым покрытием, нахо</w:t>
            </w:r>
            <w:r>
              <w:rPr>
                <w:rFonts w:ascii="Times New Roman" w:hAnsi="Times New Roman" w:cs="Times New Roman"/>
                <w:kern w:val="0"/>
                <w:sz w:val="16"/>
                <w:szCs w:val="16"/>
              </w:rPr>
              <w:softHyphen/>
            </w:r>
            <w:r>
              <w:rPr>
                <w:rFonts w:ascii="Times New Roman" w:hAnsi="Times New Roman" w:cs="Times New Roman"/>
                <w:kern w:val="0"/>
                <w:sz w:val="16"/>
                <w:szCs w:val="16"/>
              </w:rPr>
              <w:t>дящимся на балансе муниципального образования</w:t>
            </w: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Не устанавлива</w:t>
            </w:r>
            <w:r>
              <w:rPr>
                <w:rFonts w:ascii="Times New Roman" w:hAnsi="Times New Roman" w:cs="Times New Roman"/>
                <w:kern w:val="0"/>
                <w:sz w:val="16"/>
                <w:szCs w:val="16"/>
              </w:rPr>
              <w:softHyphen/>
            </w:r>
            <w:r>
              <w:rPr>
                <w:rFonts w:ascii="Times New Roman" w:hAnsi="Times New Roman" w:cs="Times New Roman"/>
                <w:kern w:val="0"/>
                <w:sz w:val="16"/>
                <w:szCs w:val="16"/>
              </w:rPr>
              <w:t>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84" w:type="pct"/>
            <w:vMerge w:val="restar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4</w:t>
            </w:r>
          </w:p>
        </w:tc>
        <w:tc>
          <w:tcPr>
            <w:tcW w:w="1069" w:type="pct"/>
            <w:vMerge w:val="restar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образование</w:t>
            </w: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Дошкольные образова</w:t>
            </w:r>
            <w:r>
              <w:rPr>
                <w:rFonts w:ascii="Times New Roman" w:hAnsi="Times New Roman" w:cs="Times New Roman"/>
                <w:kern w:val="0"/>
                <w:sz w:val="16"/>
                <w:szCs w:val="16"/>
              </w:rPr>
              <w:softHyphen/>
            </w:r>
            <w:r>
              <w:rPr>
                <w:rFonts w:ascii="Times New Roman" w:hAnsi="Times New Roman" w:cs="Times New Roman"/>
                <w:kern w:val="0"/>
                <w:sz w:val="16"/>
                <w:szCs w:val="16"/>
              </w:rPr>
              <w:t>тельные организации,</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мест на 1 тыс. жителей</w:t>
            </w:r>
          </w:p>
        </w:tc>
        <w:tc>
          <w:tcPr>
            <w:tcW w:w="1170"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69"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в рабочих поселках</w:t>
            </w:r>
          </w:p>
        </w:tc>
        <w:tc>
          <w:tcPr>
            <w:tcW w:w="1170" w:type="pct"/>
            <w:noWrap w:val="0"/>
            <w:vAlign w:val="top"/>
          </w:tcPr>
          <w:p>
            <w:pPr>
              <w:pStyle w:val="174"/>
              <w:widowControl/>
              <w:suppressAutoHyphens/>
              <w:bidi w:val="0"/>
              <w:spacing w:before="0" w:after="0" w:line="240" w:lineRule="exact"/>
              <w:jc w:val="center"/>
              <w:rPr>
                <w:rFonts w:ascii="Times New Roman" w:hAnsi="Times New Roman" w:cs="Times New Roman"/>
                <w:kern w:val="0"/>
                <w:sz w:val="16"/>
                <w:szCs w:val="16"/>
              </w:rPr>
            </w:pPr>
            <w:r>
              <w:rPr>
                <w:rFonts w:ascii="Times New Roman" w:hAnsi="Times New Roman" w:cs="Times New Roman"/>
                <w:kern w:val="0"/>
                <w:sz w:val="16"/>
                <w:szCs w:val="16"/>
              </w:rPr>
              <w:t>58</w:t>
            </w: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500 метров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69"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в сельской местности</w:t>
            </w:r>
          </w:p>
        </w:tc>
        <w:tc>
          <w:tcPr>
            <w:tcW w:w="1170" w:type="pct"/>
            <w:noWrap w:val="0"/>
            <w:vAlign w:val="top"/>
          </w:tcPr>
          <w:p>
            <w:pPr>
              <w:pStyle w:val="174"/>
              <w:widowControl/>
              <w:suppressAutoHyphens/>
              <w:bidi w:val="0"/>
              <w:spacing w:before="0" w:after="0" w:line="240" w:lineRule="exact"/>
              <w:jc w:val="center"/>
              <w:rPr>
                <w:rFonts w:ascii="Times New Roman" w:hAnsi="Times New Roman" w:cs="Times New Roman"/>
                <w:kern w:val="0"/>
                <w:sz w:val="16"/>
                <w:szCs w:val="16"/>
              </w:rPr>
            </w:pPr>
            <w:r>
              <w:rPr>
                <w:rFonts w:ascii="Times New Roman" w:hAnsi="Times New Roman" w:cs="Times New Roman"/>
                <w:kern w:val="0"/>
                <w:sz w:val="16"/>
                <w:szCs w:val="16"/>
              </w:rPr>
              <w:t>47</w:t>
            </w: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2 км. пешеходной  и 10 км. транс</w:t>
            </w:r>
            <w:r>
              <w:rPr>
                <w:rFonts w:ascii="Times New Roman" w:hAnsi="Times New Roman" w:cs="Times New Roman"/>
                <w:kern w:val="0"/>
                <w:sz w:val="16"/>
                <w:szCs w:val="16"/>
              </w:rPr>
              <w:softHyphen/>
            </w:r>
            <w:r>
              <w:rPr>
                <w:rFonts w:ascii="Times New Roman" w:hAnsi="Times New Roman" w:cs="Times New Roman"/>
                <w:kern w:val="0"/>
                <w:sz w:val="16"/>
                <w:szCs w:val="16"/>
              </w:rPr>
              <w:t>портной доступ</w:t>
            </w:r>
            <w:r>
              <w:rPr>
                <w:rFonts w:ascii="Times New Roman" w:hAnsi="Times New Roman" w:cs="Times New Roman"/>
                <w:kern w:val="0"/>
                <w:sz w:val="16"/>
                <w:szCs w:val="16"/>
              </w:rPr>
              <w:softHyphen/>
            </w:r>
            <w:r>
              <w:rPr>
                <w:rFonts w:ascii="Times New Roman" w:hAnsi="Times New Roman" w:cs="Times New Roman"/>
                <w:kern w:val="0"/>
                <w:sz w:val="16"/>
                <w:szCs w:val="16"/>
              </w:rPr>
              <w:t>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84"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69"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Общеобразовательные организации,</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мест на 1 тыс. жителей</w:t>
            </w:r>
          </w:p>
        </w:tc>
        <w:tc>
          <w:tcPr>
            <w:tcW w:w="1170" w:type="pct"/>
            <w:noWrap w:val="0"/>
            <w:vAlign w:val="top"/>
          </w:tcPr>
          <w:p>
            <w:pPr>
              <w:pStyle w:val="174"/>
              <w:widowControl/>
              <w:suppressAutoHyphens/>
              <w:bidi w:val="0"/>
              <w:spacing w:before="0" w:after="0" w:line="240" w:lineRule="exact"/>
              <w:jc w:val="center"/>
              <w:rPr>
                <w:rFonts w:ascii="Times New Roman" w:hAnsi="Times New Roman" w:cs="Times New Roman"/>
                <w:kern w:val="0"/>
                <w:sz w:val="16"/>
                <w:szCs w:val="16"/>
              </w:rPr>
            </w:pP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69"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в рабочих поселках</w:t>
            </w:r>
          </w:p>
        </w:tc>
        <w:tc>
          <w:tcPr>
            <w:tcW w:w="1170" w:type="pct"/>
            <w:noWrap w:val="0"/>
            <w:vAlign w:val="top"/>
          </w:tcPr>
          <w:p>
            <w:pPr>
              <w:pStyle w:val="174"/>
              <w:widowControl/>
              <w:suppressAutoHyphens/>
              <w:bidi w:val="0"/>
              <w:spacing w:before="0" w:after="0" w:line="240" w:lineRule="exact"/>
              <w:jc w:val="center"/>
              <w:rPr>
                <w:rFonts w:ascii="Times New Roman" w:hAnsi="Times New Roman" w:cs="Times New Roman"/>
                <w:kern w:val="0"/>
                <w:sz w:val="16"/>
                <w:szCs w:val="16"/>
              </w:rPr>
            </w:pPr>
            <w:r>
              <w:rPr>
                <w:rFonts w:ascii="Times New Roman" w:hAnsi="Times New Roman" w:cs="Times New Roman"/>
                <w:kern w:val="0"/>
                <w:sz w:val="16"/>
                <w:szCs w:val="16"/>
              </w:rPr>
              <w:t>98</w:t>
            </w: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Максимальное время транспорт</w:t>
            </w:r>
            <w:r>
              <w:rPr>
                <w:rFonts w:ascii="Times New Roman" w:hAnsi="Times New Roman" w:cs="Times New Roman"/>
                <w:kern w:val="0"/>
                <w:sz w:val="16"/>
                <w:szCs w:val="16"/>
              </w:rPr>
              <w:softHyphen/>
            </w:r>
            <w:r>
              <w:rPr>
                <w:rFonts w:ascii="Times New Roman" w:hAnsi="Times New Roman" w:cs="Times New Roman"/>
                <w:kern w:val="0"/>
                <w:sz w:val="16"/>
                <w:szCs w:val="16"/>
              </w:rPr>
              <w:t xml:space="preserve">ной доступности (в одну сторону): </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sym w:font="Symbol" w:char="F02D"/>
            </w:r>
            <w:r>
              <w:rPr>
                <w:rFonts w:ascii="Times New Roman" w:hAnsi="Times New Roman" w:cs="Times New Roman"/>
                <w:kern w:val="0"/>
                <w:sz w:val="16"/>
                <w:szCs w:val="16"/>
              </w:rPr>
              <w:t xml:space="preserve"> для учащихся I ступени обучения - 15 мин; </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sym w:font="Symbol" w:char="F02D"/>
            </w:r>
            <w:r>
              <w:rPr>
                <w:rFonts w:ascii="Times New Roman" w:hAnsi="Times New Roman" w:cs="Times New Roman"/>
                <w:kern w:val="0"/>
                <w:sz w:val="16"/>
                <w:szCs w:val="16"/>
              </w:rPr>
              <w:t xml:space="preserve"> для учащихся II и III ступеней обу</w:t>
            </w:r>
            <w:r>
              <w:rPr>
                <w:rFonts w:ascii="Times New Roman" w:hAnsi="Times New Roman" w:cs="Times New Roman"/>
                <w:kern w:val="0"/>
                <w:sz w:val="16"/>
                <w:szCs w:val="16"/>
              </w:rPr>
              <w:softHyphen/>
            </w:r>
            <w:r>
              <w:rPr>
                <w:rFonts w:ascii="Times New Roman" w:hAnsi="Times New Roman" w:cs="Times New Roman"/>
                <w:kern w:val="0"/>
                <w:sz w:val="16"/>
                <w:szCs w:val="16"/>
              </w:rPr>
              <w:t>чения - 50 мин;</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Максимальное расстояние пеше</w:t>
            </w:r>
            <w:r>
              <w:rPr>
                <w:rFonts w:ascii="Times New Roman" w:hAnsi="Times New Roman" w:cs="Times New Roman"/>
                <w:kern w:val="0"/>
                <w:sz w:val="16"/>
                <w:szCs w:val="16"/>
              </w:rPr>
              <w:softHyphen/>
            </w:r>
            <w:r>
              <w:rPr>
                <w:rFonts w:ascii="Times New Roman" w:hAnsi="Times New Roman" w:cs="Times New Roman"/>
                <w:kern w:val="0"/>
                <w:sz w:val="16"/>
                <w:szCs w:val="16"/>
              </w:rPr>
              <w:t>ходной доступно</w:t>
            </w:r>
            <w:r>
              <w:rPr>
                <w:rFonts w:ascii="Times New Roman" w:hAnsi="Times New Roman" w:cs="Times New Roman"/>
                <w:kern w:val="0"/>
                <w:sz w:val="16"/>
                <w:szCs w:val="16"/>
              </w:rPr>
              <w:softHyphen/>
            </w:r>
            <w:r>
              <w:rPr>
                <w:rFonts w:ascii="Times New Roman" w:hAnsi="Times New Roman" w:cs="Times New Roman"/>
                <w:kern w:val="0"/>
                <w:sz w:val="16"/>
                <w:szCs w:val="16"/>
              </w:rPr>
              <w:t xml:space="preserve">сти – 1 км;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69"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в сельской местности</w:t>
            </w:r>
          </w:p>
        </w:tc>
        <w:tc>
          <w:tcPr>
            <w:tcW w:w="1170" w:type="pct"/>
            <w:noWrap w:val="0"/>
            <w:vAlign w:val="top"/>
          </w:tcPr>
          <w:p>
            <w:pPr>
              <w:pStyle w:val="174"/>
              <w:widowControl/>
              <w:suppressAutoHyphens/>
              <w:bidi w:val="0"/>
              <w:spacing w:before="0" w:after="0" w:line="240" w:lineRule="exact"/>
              <w:jc w:val="center"/>
              <w:rPr>
                <w:rFonts w:ascii="Times New Roman" w:hAnsi="Times New Roman" w:cs="Times New Roman"/>
                <w:kern w:val="0"/>
                <w:sz w:val="16"/>
                <w:szCs w:val="16"/>
              </w:rPr>
            </w:pPr>
            <w:r>
              <w:rPr>
                <w:rFonts w:ascii="Times New Roman" w:hAnsi="Times New Roman" w:cs="Times New Roman"/>
                <w:kern w:val="0"/>
                <w:sz w:val="16"/>
                <w:szCs w:val="16"/>
              </w:rPr>
              <w:t>98</w:t>
            </w: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Максимальное время транспорт</w:t>
            </w:r>
            <w:r>
              <w:rPr>
                <w:rFonts w:ascii="Times New Roman" w:hAnsi="Times New Roman" w:cs="Times New Roman"/>
                <w:kern w:val="0"/>
                <w:sz w:val="16"/>
                <w:szCs w:val="16"/>
              </w:rPr>
              <w:softHyphen/>
            </w:r>
            <w:r>
              <w:rPr>
                <w:rFonts w:ascii="Times New Roman" w:hAnsi="Times New Roman" w:cs="Times New Roman"/>
                <w:kern w:val="0"/>
                <w:sz w:val="16"/>
                <w:szCs w:val="16"/>
              </w:rPr>
              <w:t xml:space="preserve">ной доступности (в одну сторону) </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sym w:font="Symbol" w:char="F02D"/>
            </w:r>
            <w:r>
              <w:rPr>
                <w:rFonts w:ascii="Times New Roman" w:hAnsi="Times New Roman" w:cs="Times New Roman"/>
                <w:kern w:val="0"/>
                <w:sz w:val="16"/>
                <w:szCs w:val="16"/>
              </w:rPr>
              <w:t xml:space="preserve"> для учащихся I ступени обучения - 15 мин; </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sym w:font="Symbol" w:char="F02D"/>
            </w:r>
            <w:r>
              <w:rPr>
                <w:rFonts w:ascii="Times New Roman" w:hAnsi="Times New Roman" w:cs="Times New Roman"/>
                <w:kern w:val="0"/>
                <w:sz w:val="16"/>
                <w:szCs w:val="16"/>
              </w:rPr>
              <w:t xml:space="preserve"> для учащихся II и III ступеней обу</w:t>
            </w:r>
            <w:r>
              <w:rPr>
                <w:rFonts w:ascii="Times New Roman" w:hAnsi="Times New Roman" w:cs="Times New Roman"/>
                <w:kern w:val="0"/>
                <w:sz w:val="16"/>
                <w:szCs w:val="16"/>
              </w:rPr>
              <w:softHyphen/>
            </w:r>
            <w:r>
              <w:rPr>
                <w:rFonts w:ascii="Times New Roman" w:hAnsi="Times New Roman" w:cs="Times New Roman"/>
                <w:kern w:val="0"/>
                <w:sz w:val="16"/>
                <w:szCs w:val="16"/>
              </w:rPr>
              <w:t>чения - 30 мин</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Максимальное расстояние пеше</w:t>
            </w:r>
            <w:r>
              <w:rPr>
                <w:rFonts w:ascii="Times New Roman" w:hAnsi="Times New Roman" w:cs="Times New Roman"/>
                <w:kern w:val="0"/>
                <w:sz w:val="16"/>
                <w:szCs w:val="16"/>
              </w:rPr>
              <w:softHyphen/>
            </w:r>
            <w:r>
              <w:rPr>
                <w:rFonts w:ascii="Times New Roman" w:hAnsi="Times New Roman" w:cs="Times New Roman"/>
                <w:kern w:val="0"/>
                <w:sz w:val="16"/>
                <w:szCs w:val="16"/>
              </w:rPr>
              <w:t>ходной доступно</w:t>
            </w:r>
            <w:r>
              <w:rPr>
                <w:rFonts w:ascii="Times New Roman" w:hAnsi="Times New Roman" w:cs="Times New Roman"/>
                <w:kern w:val="0"/>
                <w:sz w:val="16"/>
                <w:szCs w:val="16"/>
              </w:rPr>
              <w:softHyphen/>
            </w:r>
            <w:r>
              <w:rPr>
                <w:rFonts w:ascii="Times New Roman" w:hAnsi="Times New Roman" w:cs="Times New Roman"/>
                <w:kern w:val="0"/>
                <w:sz w:val="16"/>
                <w:szCs w:val="16"/>
              </w:rPr>
              <w:t>сти :</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sym w:font="Symbol" w:char="F02D"/>
            </w:r>
            <w:r>
              <w:rPr>
                <w:rFonts w:ascii="Times New Roman" w:hAnsi="Times New Roman" w:cs="Times New Roman"/>
                <w:kern w:val="0"/>
                <w:sz w:val="16"/>
                <w:szCs w:val="16"/>
              </w:rPr>
              <w:t xml:space="preserve"> для учащихся I ступени обучения – 1 км; </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sym w:font="Symbol" w:char="F02D"/>
            </w:r>
            <w:r>
              <w:rPr>
                <w:rFonts w:ascii="Times New Roman" w:hAnsi="Times New Roman" w:cs="Times New Roman"/>
                <w:kern w:val="0"/>
                <w:sz w:val="16"/>
                <w:szCs w:val="16"/>
              </w:rPr>
              <w:t xml:space="preserve"> для учащихся II и III ступеней обу</w:t>
            </w:r>
            <w:r>
              <w:rPr>
                <w:rFonts w:ascii="Times New Roman" w:hAnsi="Times New Roman" w:cs="Times New Roman"/>
                <w:kern w:val="0"/>
                <w:sz w:val="16"/>
                <w:szCs w:val="16"/>
              </w:rPr>
              <w:softHyphen/>
            </w:r>
            <w:r>
              <w:rPr>
                <w:rFonts w:ascii="Times New Roman" w:hAnsi="Times New Roman" w:cs="Times New Roman"/>
                <w:kern w:val="0"/>
                <w:sz w:val="16"/>
                <w:szCs w:val="16"/>
              </w:rPr>
              <w:t>чения – 4 км.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restar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5</w:t>
            </w:r>
          </w:p>
        </w:tc>
        <w:tc>
          <w:tcPr>
            <w:tcW w:w="1069" w:type="pct"/>
            <w:vMerge w:val="restar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здравоохранение</w:t>
            </w:r>
          </w:p>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Медицинский пункт</w:t>
            </w:r>
          </w:p>
        </w:tc>
        <w:tc>
          <w:tcPr>
            <w:tcW w:w="1170"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 xml:space="preserve">1 единица </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на 150- 300 человек</w:t>
            </w: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Максимальный радиус обслужи</w:t>
            </w:r>
            <w:r>
              <w:rPr>
                <w:rFonts w:ascii="Times New Roman" w:hAnsi="Times New Roman" w:cs="Times New Roman"/>
                <w:kern w:val="0"/>
                <w:sz w:val="16"/>
                <w:szCs w:val="16"/>
              </w:rPr>
              <w:softHyphen/>
            </w:r>
            <w:r>
              <w:rPr>
                <w:rFonts w:ascii="Times New Roman" w:hAnsi="Times New Roman" w:cs="Times New Roman"/>
                <w:kern w:val="0"/>
                <w:sz w:val="16"/>
                <w:szCs w:val="16"/>
              </w:rPr>
              <w:t>вая не более 3 км, транспортная дос</w:t>
            </w:r>
            <w:r>
              <w:rPr>
                <w:rFonts w:ascii="Times New Roman" w:hAnsi="Times New Roman" w:cs="Times New Roman"/>
                <w:kern w:val="0"/>
                <w:sz w:val="16"/>
                <w:szCs w:val="16"/>
              </w:rPr>
              <w:softHyphen/>
            </w:r>
            <w:r>
              <w:rPr>
                <w:rFonts w:ascii="Times New Roman" w:hAnsi="Times New Roman" w:cs="Times New Roman"/>
                <w:kern w:val="0"/>
                <w:sz w:val="16"/>
                <w:szCs w:val="16"/>
              </w:rPr>
              <w:t>тупность для жи</w:t>
            </w:r>
            <w:r>
              <w:rPr>
                <w:rFonts w:ascii="Times New Roman" w:hAnsi="Times New Roman" w:cs="Times New Roman"/>
                <w:kern w:val="0"/>
                <w:sz w:val="16"/>
                <w:szCs w:val="16"/>
              </w:rPr>
              <w:softHyphen/>
            </w:r>
            <w:r>
              <w:rPr>
                <w:rFonts w:ascii="Times New Roman" w:hAnsi="Times New Roman" w:cs="Times New Roman"/>
                <w:kern w:val="0"/>
                <w:sz w:val="16"/>
                <w:szCs w:val="16"/>
              </w:rPr>
              <w:t>телей от 20 до 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69"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Фельдшерский пункт</w:t>
            </w:r>
          </w:p>
        </w:tc>
        <w:tc>
          <w:tcPr>
            <w:tcW w:w="1170"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 xml:space="preserve">1 единица </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на 300 - 750 человек</w:t>
            </w: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 xml:space="preserve"> Максимальный радиус обслужи</w:t>
            </w:r>
            <w:r>
              <w:rPr>
                <w:rFonts w:ascii="Times New Roman" w:hAnsi="Times New Roman" w:cs="Times New Roman"/>
                <w:kern w:val="0"/>
                <w:sz w:val="16"/>
                <w:szCs w:val="16"/>
              </w:rPr>
              <w:softHyphen/>
            </w:r>
            <w:r>
              <w:rPr>
                <w:rFonts w:ascii="Times New Roman" w:hAnsi="Times New Roman" w:cs="Times New Roman"/>
                <w:kern w:val="0"/>
                <w:sz w:val="16"/>
                <w:szCs w:val="16"/>
              </w:rPr>
              <w:t>вая 15 км, транс</w:t>
            </w:r>
            <w:r>
              <w:rPr>
                <w:rFonts w:ascii="Times New Roman" w:hAnsi="Times New Roman" w:cs="Times New Roman"/>
                <w:kern w:val="0"/>
                <w:sz w:val="16"/>
                <w:szCs w:val="16"/>
              </w:rPr>
              <w:softHyphen/>
            </w:r>
            <w:r>
              <w:rPr>
                <w:rFonts w:ascii="Times New Roman" w:hAnsi="Times New Roman" w:cs="Times New Roman"/>
                <w:kern w:val="0"/>
                <w:sz w:val="16"/>
                <w:szCs w:val="16"/>
              </w:rPr>
              <w:t>портная доступ</w:t>
            </w:r>
            <w:r>
              <w:rPr>
                <w:rFonts w:ascii="Times New Roman" w:hAnsi="Times New Roman" w:cs="Times New Roman"/>
                <w:kern w:val="0"/>
                <w:sz w:val="16"/>
                <w:szCs w:val="16"/>
              </w:rPr>
              <w:softHyphen/>
            </w:r>
            <w:r>
              <w:rPr>
                <w:rFonts w:ascii="Times New Roman" w:hAnsi="Times New Roman" w:cs="Times New Roman"/>
                <w:kern w:val="0"/>
                <w:sz w:val="16"/>
                <w:szCs w:val="16"/>
              </w:rPr>
              <w:t>ность для жителей от 20 мин до 1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69"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Сельский врачебный комплексный участок</w:t>
            </w:r>
          </w:p>
        </w:tc>
        <w:tc>
          <w:tcPr>
            <w:tcW w:w="1170"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 xml:space="preserve">1 единица </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на 2000 человек</w:t>
            </w: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Максимальный радиус обслужи</w:t>
            </w:r>
            <w:r>
              <w:rPr>
                <w:rFonts w:ascii="Times New Roman" w:hAnsi="Times New Roman" w:cs="Times New Roman"/>
                <w:kern w:val="0"/>
                <w:sz w:val="16"/>
                <w:szCs w:val="16"/>
              </w:rPr>
              <w:softHyphen/>
            </w:r>
            <w:r>
              <w:rPr>
                <w:rFonts w:ascii="Times New Roman" w:hAnsi="Times New Roman" w:cs="Times New Roman"/>
                <w:kern w:val="0"/>
                <w:sz w:val="16"/>
                <w:szCs w:val="16"/>
              </w:rPr>
              <w:t>вая 10 км, транс</w:t>
            </w:r>
            <w:r>
              <w:rPr>
                <w:rFonts w:ascii="Times New Roman" w:hAnsi="Times New Roman" w:cs="Times New Roman"/>
                <w:kern w:val="0"/>
                <w:sz w:val="16"/>
                <w:szCs w:val="16"/>
              </w:rPr>
              <w:softHyphen/>
            </w:r>
            <w:r>
              <w:rPr>
                <w:rFonts w:ascii="Times New Roman" w:hAnsi="Times New Roman" w:cs="Times New Roman"/>
                <w:kern w:val="0"/>
                <w:sz w:val="16"/>
                <w:szCs w:val="16"/>
              </w:rPr>
              <w:t>портная доступ</w:t>
            </w:r>
            <w:r>
              <w:rPr>
                <w:rFonts w:ascii="Times New Roman" w:hAnsi="Times New Roman" w:cs="Times New Roman"/>
                <w:kern w:val="0"/>
                <w:sz w:val="16"/>
                <w:szCs w:val="16"/>
              </w:rPr>
              <w:softHyphen/>
            </w:r>
            <w:r>
              <w:rPr>
                <w:rFonts w:ascii="Times New Roman" w:hAnsi="Times New Roman" w:cs="Times New Roman"/>
                <w:kern w:val="0"/>
                <w:sz w:val="16"/>
                <w:szCs w:val="16"/>
              </w:rPr>
              <w:t>ность для жителей от 20 мин до 1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69"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Центр общей врачебной практики</w:t>
            </w:r>
          </w:p>
        </w:tc>
        <w:tc>
          <w:tcPr>
            <w:tcW w:w="1170"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 xml:space="preserve">1 единица </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 xml:space="preserve">на 1200 (взрослые и дети) </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1600 человек взрос</w:t>
            </w:r>
            <w:r>
              <w:rPr>
                <w:rFonts w:ascii="Times New Roman" w:hAnsi="Times New Roman" w:cs="Times New Roman"/>
                <w:kern w:val="0"/>
                <w:sz w:val="16"/>
                <w:szCs w:val="16"/>
              </w:rPr>
              <w:softHyphen/>
            </w:r>
            <w:r>
              <w:rPr>
                <w:rFonts w:ascii="Times New Roman" w:hAnsi="Times New Roman" w:cs="Times New Roman"/>
                <w:kern w:val="0"/>
                <w:sz w:val="16"/>
                <w:szCs w:val="16"/>
              </w:rPr>
              <w:t>лые</w:t>
            </w: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Максимальный радиус обслужи</w:t>
            </w:r>
            <w:r>
              <w:rPr>
                <w:rFonts w:ascii="Times New Roman" w:hAnsi="Times New Roman" w:cs="Times New Roman"/>
                <w:kern w:val="0"/>
                <w:sz w:val="16"/>
                <w:szCs w:val="16"/>
              </w:rPr>
              <w:softHyphen/>
            </w:r>
            <w:r>
              <w:rPr>
                <w:rFonts w:ascii="Times New Roman" w:hAnsi="Times New Roman" w:cs="Times New Roman"/>
                <w:kern w:val="0"/>
                <w:sz w:val="16"/>
                <w:szCs w:val="16"/>
              </w:rPr>
              <w:t>вая от 3 до 5 км, транспортная дос</w:t>
            </w:r>
            <w:r>
              <w:rPr>
                <w:rFonts w:ascii="Times New Roman" w:hAnsi="Times New Roman" w:cs="Times New Roman"/>
                <w:kern w:val="0"/>
                <w:sz w:val="16"/>
                <w:szCs w:val="16"/>
              </w:rPr>
              <w:softHyphen/>
            </w:r>
            <w:r>
              <w:rPr>
                <w:rFonts w:ascii="Times New Roman" w:hAnsi="Times New Roman" w:cs="Times New Roman"/>
                <w:kern w:val="0"/>
                <w:sz w:val="16"/>
                <w:szCs w:val="16"/>
              </w:rPr>
              <w:t>тупность от 20 мин до 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69"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Отделение скорой-</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не</w:t>
            </w:r>
            <w:r>
              <w:rPr>
                <w:rFonts w:ascii="Times New Roman" w:hAnsi="Times New Roman" w:cs="Times New Roman"/>
                <w:kern w:val="0"/>
                <w:sz w:val="16"/>
                <w:szCs w:val="16"/>
              </w:rPr>
              <w:softHyphen/>
            </w:r>
            <w:r>
              <w:rPr>
                <w:rFonts w:ascii="Times New Roman" w:hAnsi="Times New Roman" w:cs="Times New Roman"/>
                <w:kern w:val="0"/>
                <w:sz w:val="16"/>
                <w:szCs w:val="16"/>
              </w:rPr>
              <w:t>отложной медицинской помощи</w:t>
            </w:r>
          </w:p>
        </w:tc>
        <w:tc>
          <w:tcPr>
            <w:tcW w:w="1170"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 xml:space="preserve">1 единица </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на 20000 населения</w:t>
            </w: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Максимальный радиус обслужи</w:t>
            </w:r>
            <w:r>
              <w:rPr>
                <w:rFonts w:ascii="Times New Roman" w:hAnsi="Times New Roman" w:cs="Times New Roman"/>
                <w:kern w:val="0"/>
                <w:sz w:val="16"/>
                <w:szCs w:val="16"/>
              </w:rPr>
              <w:softHyphen/>
            </w:r>
            <w:r>
              <w:rPr>
                <w:rFonts w:ascii="Times New Roman" w:hAnsi="Times New Roman" w:cs="Times New Roman"/>
                <w:kern w:val="0"/>
                <w:sz w:val="16"/>
                <w:szCs w:val="16"/>
              </w:rPr>
              <w:t>вая до 100 км, транспортная дос</w:t>
            </w:r>
            <w:r>
              <w:rPr>
                <w:rFonts w:ascii="Times New Roman" w:hAnsi="Times New Roman" w:cs="Times New Roman"/>
                <w:kern w:val="0"/>
                <w:sz w:val="16"/>
                <w:szCs w:val="16"/>
              </w:rPr>
              <w:softHyphen/>
            </w:r>
            <w:r>
              <w:rPr>
                <w:rFonts w:ascii="Times New Roman" w:hAnsi="Times New Roman" w:cs="Times New Roman"/>
                <w:kern w:val="0"/>
                <w:sz w:val="16"/>
                <w:szCs w:val="16"/>
              </w:rPr>
              <w:t>тупность не более 30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69"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Центральная районная больница в комплексе с консультативно-диаг</w:t>
            </w:r>
            <w:r>
              <w:rPr>
                <w:rFonts w:ascii="Times New Roman" w:hAnsi="Times New Roman" w:cs="Times New Roman"/>
                <w:kern w:val="0"/>
                <w:sz w:val="16"/>
                <w:szCs w:val="16"/>
              </w:rPr>
              <w:softHyphen/>
            </w:r>
            <w:r>
              <w:rPr>
                <w:rFonts w:ascii="Times New Roman" w:hAnsi="Times New Roman" w:cs="Times New Roman"/>
                <w:kern w:val="0"/>
                <w:sz w:val="16"/>
                <w:szCs w:val="16"/>
              </w:rPr>
              <w:t>ностической поликли</w:t>
            </w:r>
            <w:r>
              <w:rPr>
                <w:rFonts w:ascii="Times New Roman" w:hAnsi="Times New Roman" w:cs="Times New Roman"/>
                <w:kern w:val="0"/>
                <w:sz w:val="16"/>
                <w:szCs w:val="16"/>
              </w:rPr>
              <w:softHyphen/>
            </w:r>
            <w:r>
              <w:rPr>
                <w:rFonts w:ascii="Times New Roman" w:hAnsi="Times New Roman" w:cs="Times New Roman"/>
                <w:kern w:val="0"/>
                <w:sz w:val="16"/>
                <w:szCs w:val="16"/>
              </w:rPr>
              <w:t>никой</w:t>
            </w:r>
          </w:p>
        </w:tc>
        <w:tc>
          <w:tcPr>
            <w:tcW w:w="1170"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 xml:space="preserve">1 единица </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на 20000 населения</w:t>
            </w: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Транспортная дос</w:t>
            </w:r>
            <w:r>
              <w:rPr>
                <w:rFonts w:ascii="Times New Roman" w:hAnsi="Times New Roman" w:cs="Times New Roman"/>
                <w:kern w:val="0"/>
                <w:sz w:val="16"/>
                <w:szCs w:val="16"/>
              </w:rPr>
              <w:softHyphen/>
            </w:r>
            <w:r>
              <w:rPr>
                <w:rFonts w:ascii="Times New Roman" w:hAnsi="Times New Roman" w:cs="Times New Roman"/>
                <w:kern w:val="0"/>
                <w:sz w:val="16"/>
                <w:szCs w:val="16"/>
              </w:rPr>
              <w:t>тупность для жи</w:t>
            </w:r>
            <w:r>
              <w:rPr>
                <w:rFonts w:ascii="Times New Roman" w:hAnsi="Times New Roman" w:cs="Times New Roman"/>
                <w:kern w:val="0"/>
                <w:sz w:val="16"/>
                <w:szCs w:val="16"/>
              </w:rPr>
              <w:softHyphen/>
            </w:r>
            <w:r>
              <w:rPr>
                <w:rFonts w:ascii="Times New Roman" w:hAnsi="Times New Roman" w:cs="Times New Roman"/>
                <w:kern w:val="0"/>
                <w:sz w:val="16"/>
                <w:szCs w:val="16"/>
              </w:rPr>
              <w:t>телей района не более 90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restar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6</w:t>
            </w:r>
          </w:p>
        </w:tc>
        <w:tc>
          <w:tcPr>
            <w:tcW w:w="1069" w:type="pct"/>
            <w:vMerge w:val="restar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физическая куль</w:t>
            </w:r>
            <w:r>
              <w:rPr>
                <w:rFonts w:ascii="Times New Roman" w:hAnsi="Times New Roman" w:cs="Times New Roman"/>
                <w:kern w:val="0"/>
                <w:sz w:val="16"/>
                <w:szCs w:val="16"/>
              </w:rPr>
              <w:softHyphen/>
            </w:r>
            <w:r>
              <w:rPr>
                <w:rFonts w:ascii="Times New Roman" w:hAnsi="Times New Roman" w:cs="Times New Roman"/>
                <w:kern w:val="0"/>
                <w:sz w:val="16"/>
                <w:szCs w:val="16"/>
              </w:rPr>
              <w:t>тура и массовый спорт</w:t>
            </w: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Спортивные залы</w:t>
            </w:r>
          </w:p>
        </w:tc>
        <w:tc>
          <w:tcPr>
            <w:tcW w:w="1170"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Не менее 3,5 тыс.м</w:t>
            </w:r>
            <w:r>
              <w:rPr>
                <w:rFonts w:ascii="Times New Roman" w:hAnsi="Times New Roman" w:cs="Times New Roman"/>
                <w:kern w:val="0"/>
                <w:sz w:val="16"/>
                <w:szCs w:val="16"/>
                <w:vertAlign w:val="superscript"/>
              </w:rPr>
              <w:t>2</w:t>
            </w:r>
            <w:r>
              <w:rPr>
                <w:rFonts w:ascii="Times New Roman" w:hAnsi="Times New Roman" w:cs="Times New Roman"/>
                <w:kern w:val="0"/>
                <w:sz w:val="16"/>
                <w:szCs w:val="16"/>
              </w:rPr>
              <w:t xml:space="preserve"> на 10 тыс. человек</w:t>
            </w:r>
          </w:p>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Пешеходно-транс</w:t>
            </w:r>
            <w:r>
              <w:rPr>
                <w:rFonts w:ascii="Times New Roman" w:hAnsi="Times New Roman" w:cs="Times New Roman"/>
                <w:kern w:val="0"/>
                <w:sz w:val="16"/>
                <w:szCs w:val="16"/>
              </w:rPr>
              <w:softHyphen/>
            </w:r>
            <w:r>
              <w:rPr>
                <w:rFonts w:ascii="Times New Roman" w:hAnsi="Times New Roman" w:cs="Times New Roman"/>
                <w:kern w:val="0"/>
                <w:sz w:val="16"/>
                <w:szCs w:val="16"/>
              </w:rPr>
              <w:t>портная доступ</w:t>
            </w:r>
            <w:r>
              <w:rPr>
                <w:rFonts w:ascii="Times New Roman" w:hAnsi="Times New Roman" w:cs="Times New Roman"/>
                <w:kern w:val="0"/>
                <w:sz w:val="16"/>
                <w:szCs w:val="16"/>
              </w:rPr>
              <w:softHyphen/>
            </w:r>
            <w:r>
              <w:rPr>
                <w:rFonts w:ascii="Times New Roman" w:hAnsi="Times New Roman" w:cs="Times New Roman"/>
                <w:kern w:val="0"/>
                <w:sz w:val="16"/>
                <w:szCs w:val="16"/>
              </w:rPr>
              <w:t>ность для жителей поселения не бо</w:t>
            </w:r>
            <w:r>
              <w:rPr>
                <w:rFonts w:ascii="Times New Roman" w:hAnsi="Times New Roman" w:cs="Times New Roman"/>
                <w:kern w:val="0"/>
                <w:sz w:val="16"/>
                <w:szCs w:val="16"/>
              </w:rPr>
              <w:softHyphen/>
            </w:r>
            <w:r>
              <w:rPr>
                <w:rFonts w:ascii="Times New Roman" w:hAnsi="Times New Roman" w:cs="Times New Roman"/>
                <w:kern w:val="0"/>
                <w:sz w:val="16"/>
                <w:szCs w:val="16"/>
              </w:rPr>
              <w:t>лее 45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69"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Плоскостные сооруже</w:t>
            </w:r>
            <w:r>
              <w:rPr>
                <w:rFonts w:ascii="Times New Roman" w:hAnsi="Times New Roman" w:cs="Times New Roman"/>
                <w:kern w:val="0"/>
                <w:sz w:val="16"/>
                <w:szCs w:val="16"/>
              </w:rPr>
              <w:softHyphen/>
            </w:r>
            <w:r>
              <w:rPr>
                <w:rFonts w:ascii="Times New Roman" w:hAnsi="Times New Roman" w:cs="Times New Roman"/>
                <w:kern w:val="0"/>
                <w:sz w:val="16"/>
                <w:szCs w:val="16"/>
              </w:rPr>
              <w:t>ния</w:t>
            </w:r>
          </w:p>
        </w:tc>
        <w:tc>
          <w:tcPr>
            <w:tcW w:w="1170"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Не менее 19,5 тыс.м</w:t>
            </w:r>
            <w:r>
              <w:rPr>
                <w:rFonts w:ascii="Times New Roman" w:hAnsi="Times New Roman" w:cs="Times New Roman"/>
                <w:kern w:val="0"/>
                <w:sz w:val="16"/>
                <w:szCs w:val="16"/>
                <w:vertAlign w:val="superscript"/>
              </w:rPr>
              <w:t>2</w:t>
            </w:r>
            <w:r>
              <w:rPr>
                <w:rFonts w:ascii="Times New Roman" w:hAnsi="Times New Roman" w:cs="Times New Roman"/>
                <w:kern w:val="0"/>
                <w:sz w:val="16"/>
                <w:szCs w:val="16"/>
              </w:rPr>
              <w:t xml:space="preserve"> на 10 тыс. человек</w:t>
            </w:r>
          </w:p>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Пешеходно-транс</w:t>
            </w:r>
            <w:r>
              <w:rPr>
                <w:rFonts w:ascii="Times New Roman" w:hAnsi="Times New Roman" w:cs="Times New Roman"/>
                <w:kern w:val="0"/>
                <w:sz w:val="16"/>
                <w:szCs w:val="16"/>
              </w:rPr>
              <w:softHyphen/>
            </w:r>
            <w:r>
              <w:rPr>
                <w:rFonts w:ascii="Times New Roman" w:hAnsi="Times New Roman" w:cs="Times New Roman"/>
                <w:kern w:val="0"/>
                <w:sz w:val="16"/>
                <w:szCs w:val="16"/>
              </w:rPr>
              <w:t>портная доступ</w:t>
            </w:r>
            <w:r>
              <w:rPr>
                <w:rFonts w:ascii="Times New Roman" w:hAnsi="Times New Roman" w:cs="Times New Roman"/>
                <w:kern w:val="0"/>
                <w:sz w:val="16"/>
                <w:szCs w:val="16"/>
              </w:rPr>
              <w:softHyphen/>
            </w:r>
            <w:r>
              <w:rPr>
                <w:rFonts w:ascii="Times New Roman" w:hAnsi="Times New Roman" w:cs="Times New Roman"/>
                <w:kern w:val="0"/>
                <w:sz w:val="16"/>
                <w:szCs w:val="16"/>
              </w:rPr>
              <w:t>ность для жителей поселения не бо</w:t>
            </w:r>
            <w:r>
              <w:rPr>
                <w:rFonts w:ascii="Times New Roman" w:hAnsi="Times New Roman" w:cs="Times New Roman"/>
                <w:kern w:val="0"/>
                <w:sz w:val="16"/>
                <w:szCs w:val="16"/>
              </w:rPr>
              <w:softHyphen/>
            </w:r>
            <w:r>
              <w:rPr>
                <w:rFonts w:ascii="Times New Roman" w:hAnsi="Times New Roman" w:cs="Times New Roman"/>
                <w:kern w:val="0"/>
                <w:sz w:val="16"/>
                <w:szCs w:val="16"/>
              </w:rPr>
              <w:t>лее 15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7</w:t>
            </w:r>
          </w:p>
        </w:tc>
        <w:tc>
          <w:tcPr>
            <w:tcW w:w="1069"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утилизация и пе</w:t>
            </w:r>
            <w:r>
              <w:rPr>
                <w:rFonts w:ascii="Times New Roman" w:hAnsi="Times New Roman" w:cs="Times New Roman"/>
                <w:kern w:val="0"/>
                <w:sz w:val="16"/>
                <w:szCs w:val="16"/>
              </w:rPr>
              <w:softHyphen/>
            </w:r>
            <w:r>
              <w:rPr>
                <w:rFonts w:ascii="Times New Roman" w:hAnsi="Times New Roman" w:cs="Times New Roman"/>
                <w:kern w:val="0"/>
                <w:sz w:val="16"/>
                <w:szCs w:val="16"/>
              </w:rPr>
              <w:t>реработка быто</w:t>
            </w:r>
            <w:r>
              <w:rPr>
                <w:rFonts w:ascii="Times New Roman" w:hAnsi="Times New Roman" w:cs="Times New Roman"/>
                <w:kern w:val="0"/>
                <w:sz w:val="16"/>
                <w:szCs w:val="16"/>
              </w:rPr>
              <w:softHyphen/>
            </w:r>
            <w:r>
              <w:rPr>
                <w:rFonts w:ascii="Times New Roman" w:hAnsi="Times New Roman" w:cs="Times New Roman"/>
                <w:kern w:val="0"/>
                <w:sz w:val="16"/>
                <w:szCs w:val="16"/>
              </w:rPr>
              <w:t>вых отходов</w:t>
            </w: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Полигон ТБО</w:t>
            </w:r>
          </w:p>
        </w:tc>
        <w:tc>
          <w:tcPr>
            <w:tcW w:w="1170"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Не менее 1 объекта на муниципальный район</w:t>
            </w:r>
          </w:p>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 xml:space="preserve">Не нормируется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restar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8</w:t>
            </w:r>
          </w:p>
        </w:tc>
        <w:tc>
          <w:tcPr>
            <w:tcW w:w="1069" w:type="pct"/>
            <w:vMerge w:val="restar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Культура</w:t>
            </w: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Музеи</w:t>
            </w:r>
          </w:p>
        </w:tc>
        <w:tc>
          <w:tcPr>
            <w:tcW w:w="1170" w:type="pct"/>
            <w:noWrap w:val="0"/>
            <w:vAlign w:val="center"/>
          </w:tcPr>
          <w:p>
            <w:pPr>
              <w:spacing w:line="240"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Не менее 1объека на муниципальный район</w:t>
            </w:r>
          </w:p>
        </w:tc>
        <w:tc>
          <w:tcPr>
            <w:tcW w:w="1095" w:type="pct"/>
            <w:noWrap w:val="0"/>
            <w:vAlign w:val="top"/>
          </w:tcPr>
          <w:p>
            <w:pPr>
              <w:spacing w:line="240"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Не нормируется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69"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Дома культуры</w:t>
            </w:r>
          </w:p>
        </w:tc>
        <w:tc>
          <w:tcPr>
            <w:tcW w:w="1170" w:type="pct"/>
            <w:noWrap w:val="0"/>
            <w:vAlign w:val="top"/>
          </w:tcPr>
          <w:p>
            <w:pPr>
              <w:spacing w:line="240"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Любытинкое сель</w:t>
            </w:r>
            <w:r>
              <w:rPr>
                <w:rFonts w:ascii="Times New Roman" w:hAnsi="Times New Roman" w:eastAsia="Times New Roman" w:cs="Times New Roman"/>
                <w:sz w:val="16"/>
                <w:szCs w:val="16"/>
                <w:lang w:eastAsia="ru-RU"/>
              </w:rPr>
              <w:softHyphen/>
            </w:r>
            <w:r>
              <w:rPr>
                <w:rFonts w:ascii="Times New Roman" w:hAnsi="Times New Roman" w:eastAsia="Times New Roman" w:cs="Times New Roman"/>
                <w:sz w:val="16"/>
                <w:szCs w:val="16"/>
                <w:lang w:eastAsia="ru-RU"/>
              </w:rPr>
              <w:t xml:space="preserve">ское поселение – не менее </w:t>
            </w:r>
            <w:r>
              <w:rPr>
                <w:rFonts w:ascii="Times New Roman" w:hAnsi="Times New Roman" w:eastAsia="Times New Roman" w:cs="Times New Roman"/>
                <w:color w:val="000000"/>
                <w:sz w:val="16"/>
                <w:szCs w:val="16"/>
                <w:lang w:eastAsia="ru-RU"/>
              </w:rPr>
              <w:t>3</w:t>
            </w:r>
            <w:r>
              <w:rPr>
                <w:rFonts w:ascii="Times New Roman" w:hAnsi="Times New Roman" w:eastAsia="Times New Roman" w:cs="Times New Roman"/>
                <w:sz w:val="16"/>
                <w:szCs w:val="16"/>
                <w:lang w:eastAsia="ru-RU"/>
              </w:rPr>
              <w:t xml:space="preserve"> учрежде</w:t>
            </w:r>
            <w:r>
              <w:rPr>
                <w:rFonts w:ascii="Times New Roman" w:hAnsi="Times New Roman" w:eastAsia="Times New Roman" w:cs="Times New Roman"/>
                <w:sz w:val="16"/>
                <w:szCs w:val="16"/>
                <w:lang w:eastAsia="ru-RU"/>
              </w:rPr>
              <w:softHyphen/>
            </w:r>
            <w:r>
              <w:rPr>
                <w:rFonts w:ascii="Times New Roman" w:hAnsi="Times New Roman" w:eastAsia="Times New Roman" w:cs="Times New Roman"/>
                <w:sz w:val="16"/>
                <w:szCs w:val="16"/>
                <w:lang w:eastAsia="ru-RU"/>
              </w:rPr>
              <w:t>ний;</w:t>
            </w:r>
          </w:p>
          <w:p>
            <w:pPr>
              <w:spacing w:line="240"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Неболчское сель</w:t>
            </w:r>
            <w:r>
              <w:rPr>
                <w:rFonts w:ascii="Times New Roman" w:hAnsi="Times New Roman" w:eastAsia="Times New Roman" w:cs="Times New Roman"/>
                <w:sz w:val="16"/>
                <w:szCs w:val="16"/>
                <w:lang w:eastAsia="ru-RU"/>
              </w:rPr>
              <w:softHyphen/>
            </w:r>
            <w:r>
              <w:rPr>
                <w:rFonts w:ascii="Times New Roman" w:hAnsi="Times New Roman" w:eastAsia="Times New Roman" w:cs="Times New Roman"/>
                <w:sz w:val="16"/>
                <w:szCs w:val="16"/>
                <w:lang w:eastAsia="ru-RU"/>
              </w:rPr>
              <w:t xml:space="preserve">ское поселение – не менее </w:t>
            </w:r>
            <w:r>
              <w:rPr>
                <w:rFonts w:ascii="Times New Roman" w:hAnsi="Times New Roman" w:eastAsia="Times New Roman" w:cs="Times New Roman"/>
                <w:color w:val="000000"/>
                <w:sz w:val="16"/>
                <w:szCs w:val="16"/>
                <w:lang w:eastAsia="ru-RU"/>
              </w:rPr>
              <w:t>2</w:t>
            </w:r>
            <w:r>
              <w:rPr>
                <w:rFonts w:ascii="Times New Roman" w:hAnsi="Times New Roman" w:eastAsia="Times New Roman" w:cs="Times New Roman"/>
                <w:color w:val="FF0000"/>
                <w:sz w:val="16"/>
                <w:szCs w:val="16"/>
                <w:lang w:eastAsia="ru-RU"/>
              </w:rPr>
              <w:t xml:space="preserve"> </w:t>
            </w:r>
            <w:r>
              <w:rPr>
                <w:rFonts w:ascii="Times New Roman" w:hAnsi="Times New Roman" w:eastAsia="Times New Roman" w:cs="Times New Roman"/>
                <w:sz w:val="16"/>
                <w:szCs w:val="16"/>
                <w:lang w:eastAsia="ru-RU"/>
              </w:rPr>
              <w:t>учрежде</w:t>
            </w:r>
            <w:r>
              <w:rPr>
                <w:rFonts w:ascii="Times New Roman" w:hAnsi="Times New Roman" w:eastAsia="Times New Roman" w:cs="Times New Roman"/>
                <w:sz w:val="16"/>
                <w:szCs w:val="16"/>
                <w:lang w:eastAsia="ru-RU"/>
              </w:rPr>
              <w:softHyphen/>
            </w:r>
            <w:r>
              <w:rPr>
                <w:rFonts w:ascii="Times New Roman" w:hAnsi="Times New Roman" w:eastAsia="Times New Roman" w:cs="Times New Roman"/>
                <w:sz w:val="16"/>
                <w:szCs w:val="16"/>
                <w:lang w:eastAsia="ru-RU"/>
              </w:rPr>
              <w:t>ний;</w:t>
            </w:r>
          </w:p>
          <w:p>
            <w:pPr>
              <w:spacing w:line="240" w:lineRule="exact"/>
              <w:jc w:val="both"/>
              <w:rPr>
                <w:rFonts w:ascii="Times New Roman" w:hAnsi="Times New Roman" w:eastAsia="Times New Roman" w:cs="Times New Roman"/>
                <w:sz w:val="16"/>
                <w:szCs w:val="16"/>
                <w:lang w:eastAsia="ru-RU"/>
              </w:rPr>
            </w:pPr>
          </w:p>
        </w:tc>
        <w:tc>
          <w:tcPr>
            <w:tcW w:w="1095" w:type="pct"/>
            <w:noWrap w:val="0"/>
            <w:vAlign w:val="top"/>
          </w:tcPr>
          <w:p>
            <w:pPr>
              <w:spacing w:line="240"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Пешеходно-транс</w:t>
            </w:r>
            <w:r>
              <w:rPr>
                <w:rFonts w:ascii="Times New Roman" w:hAnsi="Times New Roman" w:eastAsia="Times New Roman" w:cs="Times New Roman"/>
                <w:sz w:val="16"/>
                <w:szCs w:val="16"/>
                <w:lang w:eastAsia="ru-RU"/>
              </w:rPr>
              <w:softHyphen/>
            </w:r>
            <w:r>
              <w:rPr>
                <w:rFonts w:ascii="Times New Roman" w:hAnsi="Times New Roman" w:eastAsia="Times New Roman" w:cs="Times New Roman"/>
                <w:sz w:val="16"/>
                <w:szCs w:val="16"/>
                <w:lang w:eastAsia="ru-RU"/>
              </w:rPr>
              <w:t>портная доступ</w:t>
            </w:r>
            <w:r>
              <w:rPr>
                <w:rFonts w:ascii="Times New Roman" w:hAnsi="Times New Roman" w:eastAsia="Times New Roman" w:cs="Times New Roman"/>
                <w:sz w:val="16"/>
                <w:szCs w:val="16"/>
                <w:lang w:eastAsia="ru-RU"/>
              </w:rPr>
              <w:softHyphen/>
            </w:r>
            <w:r>
              <w:rPr>
                <w:rFonts w:ascii="Times New Roman" w:hAnsi="Times New Roman" w:eastAsia="Times New Roman" w:cs="Times New Roman"/>
                <w:sz w:val="16"/>
                <w:szCs w:val="16"/>
                <w:lang w:eastAsia="ru-RU"/>
              </w:rPr>
              <w:t>ность – не более 45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69"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Библиотека</w:t>
            </w:r>
          </w:p>
        </w:tc>
        <w:tc>
          <w:tcPr>
            <w:tcW w:w="1170" w:type="pct"/>
            <w:noWrap w:val="0"/>
            <w:vAlign w:val="top"/>
          </w:tcPr>
          <w:p>
            <w:pPr>
              <w:spacing w:line="240"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Любытинкое сель</w:t>
            </w:r>
            <w:r>
              <w:rPr>
                <w:rFonts w:ascii="Times New Roman" w:hAnsi="Times New Roman" w:eastAsia="Times New Roman" w:cs="Times New Roman"/>
                <w:sz w:val="16"/>
                <w:szCs w:val="16"/>
                <w:lang w:eastAsia="ru-RU"/>
              </w:rPr>
              <w:softHyphen/>
            </w:r>
            <w:r>
              <w:rPr>
                <w:rFonts w:ascii="Times New Roman" w:hAnsi="Times New Roman" w:eastAsia="Times New Roman" w:cs="Times New Roman"/>
                <w:sz w:val="16"/>
                <w:szCs w:val="16"/>
                <w:lang w:eastAsia="ru-RU"/>
              </w:rPr>
              <w:t xml:space="preserve">ское поселение – не менее </w:t>
            </w:r>
            <w:r>
              <w:rPr>
                <w:rFonts w:ascii="Times New Roman" w:hAnsi="Times New Roman" w:eastAsia="Times New Roman" w:cs="Times New Roman"/>
                <w:color w:val="000000"/>
                <w:sz w:val="16"/>
                <w:szCs w:val="16"/>
                <w:lang w:eastAsia="ru-RU"/>
              </w:rPr>
              <w:t>9</w:t>
            </w:r>
            <w:r>
              <w:rPr>
                <w:rFonts w:ascii="Times New Roman" w:hAnsi="Times New Roman" w:eastAsia="Times New Roman" w:cs="Times New Roman"/>
                <w:sz w:val="16"/>
                <w:szCs w:val="16"/>
                <w:lang w:eastAsia="ru-RU"/>
              </w:rPr>
              <w:t xml:space="preserve"> учрежде</w:t>
            </w:r>
            <w:r>
              <w:rPr>
                <w:rFonts w:ascii="Times New Roman" w:hAnsi="Times New Roman" w:eastAsia="Times New Roman" w:cs="Times New Roman"/>
                <w:sz w:val="16"/>
                <w:szCs w:val="16"/>
                <w:lang w:eastAsia="ru-RU"/>
              </w:rPr>
              <w:softHyphen/>
            </w:r>
            <w:r>
              <w:rPr>
                <w:rFonts w:ascii="Times New Roman" w:hAnsi="Times New Roman" w:eastAsia="Times New Roman" w:cs="Times New Roman"/>
                <w:sz w:val="16"/>
                <w:szCs w:val="16"/>
                <w:lang w:eastAsia="ru-RU"/>
              </w:rPr>
              <w:t>ний;</w:t>
            </w:r>
          </w:p>
          <w:p>
            <w:pPr>
              <w:spacing w:line="240"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Неболчское сель</w:t>
            </w:r>
            <w:r>
              <w:rPr>
                <w:rFonts w:ascii="Times New Roman" w:hAnsi="Times New Roman" w:eastAsia="Times New Roman" w:cs="Times New Roman"/>
                <w:sz w:val="16"/>
                <w:szCs w:val="16"/>
                <w:lang w:eastAsia="ru-RU"/>
              </w:rPr>
              <w:softHyphen/>
            </w:r>
            <w:r>
              <w:rPr>
                <w:rFonts w:ascii="Times New Roman" w:hAnsi="Times New Roman" w:eastAsia="Times New Roman" w:cs="Times New Roman"/>
                <w:sz w:val="16"/>
                <w:szCs w:val="16"/>
                <w:lang w:eastAsia="ru-RU"/>
              </w:rPr>
              <w:t xml:space="preserve">ское поселение – не менее </w:t>
            </w:r>
            <w:r>
              <w:rPr>
                <w:rFonts w:ascii="Times New Roman" w:hAnsi="Times New Roman" w:eastAsia="Times New Roman" w:cs="Times New Roman"/>
                <w:color w:val="000000"/>
                <w:sz w:val="16"/>
                <w:szCs w:val="16"/>
                <w:lang w:eastAsia="ru-RU"/>
              </w:rPr>
              <w:t>1</w:t>
            </w:r>
            <w:r>
              <w:rPr>
                <w:rFonts w:ascii="Times New Roman" w:hAnsi="Times New Roman" w:eastAsia="Times New Roman" w:cs="Times New Roman"/>
                <w:color w:val="FF0000"/>
                <w:sz w:val="16"/>
                <w:szCs w:val="16"/>
                <w:lang w:eastAsia="ru-RU"/>
              </w:rPr>
              <w:t xml:space="preserve"> </w:t>
            </w:r>
            <w:r>
              <w:rPr>
                <w:rFonts w:ascii="Times New Roman" w:hAnsi="Times New Roman" w:eastAsia="Times New Roman" w:cs="Times New Roman"/>
                <w:sz w:val="16"/>
                <w:szCs w:val="16"/>
                <w:lang w:eastAsia="ru-RU"/>
              </w:rPr>
              <w:t>учрежде</w:t>
            </w:r>
            <w:r>
              <w:rPr>
                <w:rFonts w:ascii="Times New Roman" w:hAnsi="Times New Roman" w:eastAsia="Times New Roman" w:cs="Times New Roman"/>
                <w:sz w:val="16"/>
                <w:szCs w:val="16"/>
                <w:lang w:eastAsia="ru-RU"/>
              </w:rPr>
              <w:softHyphen/>
            </w:r>
            <w:r>
              <w:rPr>
                <w:rFonts w:ascii="Times New Roman" w:hAnsi="Times New Roman" w:eastAsia="Times New Roman" w:cs="Times New Roman"/>
                <w:sz w:val="16"/>
                <w:szCs w:val="16"/>
                <w:lang w:eastAsia="ru-RU"/>
              </w:rPr>
              <w:t>ний;</w:t>
            </w:r>
          </w:p>
          <w:p>
            <w:pPr>
              <w:spacing w:line="240" w:lineRule="exact"/>
              <w:jc w:val="both"/>
              <w:rPr>
                <w:rFonts w:ascii="Times New Roman" w:hAnsi="Times New Roman" w:eastAsia="Times New Roman" w:cs="Times New Roman"/>
                <w:sz w:val="16"/>
                <w:szCs w:val="16"/>
                <w:lang w:eastAsia="ru-RU"/>
              </w:rPr>
            </w:pPr>
          </w:p>
        </w:tc>
        <w:tc>
          <w:tcPr>
            <w:tcW w:w="1095" w:type="pct"/>
            <w:noWrap w:val="0"/>
            <w:vAlign w:val="top"/>
          </w:tcPr>
          <w:p>
            <w:pPr>
              <w:spacing w:line="240"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Пешеходно-транс</w:t>
            </w:r>
            <w:r>
              <w:rPr>
                <w:rFonts w:ascii="Times New Roman" w:hAnsi="Times New Roman" w:eastAsia="Times New Roman" w:cs="Times New Roman"/>
                <w:sz w:val="16"/>
                <w:szCs w:val="16"/>
                <w:lang w:eastAsia="ru-RU"/>
              </w:rPr>
              <w:softHyphen/>
            </w:r>
            <w:r>
              <w:rPr>
                <w:rFonts w:ascii="Times New Roman" w:hAnsi="Times New Roman" w:eastAsia="Times New Roman" w:cs="Times New Roman"/>
                <w:sz w:val="16"/>
                <w:szCs w:val="16"/>
                <w:lang w:eastAsia="ru-RU"/>
              </w:rPr>
              <w:t>портная доступ</w:t>
            </w:r>
            <w:r>
              <w:rPr>
                <w:rFonts w:ascii="Times New Roman" w:hAnsi="Times New Roman" w:eastAsia="Times New Roman" w:cs="Times New Roman"/>
                <w:sz w:val="16"/>
                <w:szCs w:val="16"/>
                <w:lang w:eastAsia="ru-RU"/>
              </w:rPr>
              <w:softHyphen/>
            </w:r>
            <w:r>
              <w:rPr>
                <w:rFonts w:ascii="Times New Roman" w:hAnsi="Times New Roman" w:eastAsia="Times New Roman" w:cs="Times New Roman"/>
                <w:sz w:val="16"/>
                <w:szCs w:val="16"/>
                <w:lang w:eastAsia="ru-RU"/>
              </w:rPr>
              <w:t>ность – не более 45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9.</w:t>
            </w:r>
          </w:p>
        </w:tc>
        <w:tc>
          <w:tcPr>
            <w:tcW w:w="1069"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Го и ЧС</w:t>
            </w: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Объекты предупрежде</w:t>
            </w:r>
            <w:r>
              <w:rPr>
                <w:rFonts w:ascii="Times New Roman" w:hAnsi="Times New Roman" w:cs="Times New Roman"/>
                <w:kern w:val="0"/>
                <w:sz w:val="16"/>
                <w:szCs w:val="16"/>
              </w:rPr>
              <w:softHyphen/>
            </w:r>
            <w:r>
              <w:rPr>
                <w:rFonts w:ascii="Times New Roman" w:hAnsi="Times New Roman" w:cs="Times New Roman"/>
                <w:kern w:val="0"/>
                <w:sz w:val="16"/>
                <w:szCs w:val="16"/>
              </w:rPr>
              <w:t>ния и защиты населения от чрезвычайных си</w:t>
            </w:r>
            <w:r>
              <w:rPr>
                <w:rFonts w:ascii="Times New Roman" w:hAnsi="Times New Roman" w:cs="Times New Roman"/>
                <w:kern w:val="0"/>
                <w:sz w:val="16"/>
                <w:szCs w:val="16"/>
              </w:rPr>
              <w:softHyphen/>
            </w:r>
            <w:r>
              <w:rPr>
                <w:rFonts w:ascii="Times New Roman" w:hAnsi="Times New Roman" w:cs="Times New Roman"/>
                <w:kern w:val="0"/>
                <w:sz w:val="16"/>
                <w:szCs w:val="16"/>
              </w:rPr>
              <w:t>туаций природного и техногенного харак</w:t>
            </w:r>
            <w:r>
              <w:rPr>
                <w:rFonts w:ascii="Times New Roman" w:hAnsi="Times New Roman" w:cs="Times New Roman"/>
                <w:kern w:val="0"/>
                <w:sz w:val="16"/>
                <w:szCs w:val="16"/>
              </w:rPr>
              <w:softHyphen/>
            </w:r>
            <w:r>
              <w:rPr>
                <w:rFonts w:ascii="Times New Roman" w:hAnsi="Times New Roman" w:cs="Times New Roman"/>
                <w:kern w:val="0"/>
                <w:sz w:val="16"/>
                <w:szCs w:val="16"/>
              </w:rPr>
              <w:t>тера, последствий про</w:t>
            </w:r>
            <w:r>
              <w:rPr>
                <w:rFonts w:ascii="Times New Roman" w:hAnsi="Times New Roman" w:cs="Times New Roman"/>
                <w:kern w:val="0"/>
                <w:sz w:val="16"/>
                <w:szCs w:val="16"/>
              </w:rPr>
              <w:softHyphen/>
            </w:r>
            <w:r>
              <w:rPr>
                <w:rFonts w:ascii="Times New Roman" w:hAnsi="Times New Roman" w:cs="Times New Roman"/>
                <w:kern w:val="0"/>
                <w:sz w:val="16"/>
                <w:szCs w:val="16"/>
              </w:rPr>
              <w:t>явлений терроризма и экстремизма в границах муниципального района</w:t>
            </w:r>
          </w:p>
        </w:tc>
        <w:tc>
          <w:tcPr>
            <w:tcW w:w="1170" w:type="pct"/>
            <w:noWrap w:val="0"/>
            <w:vAlign w:val="top"/>
          </w:tcPr>
          <w:p>
            <w:pPr>
              <w:spacing w:line="240"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Не менее 1 объекта на поселение</w:t>
            </w:r>
          </w:p>
        </w:tc>
        <w:tc>
          <w:tcPr>
            <w:tcW w:w="1095" w:type="pct"/>
            <w:noWrap w:val="0"/>
            <w:vAlign w:val="top"/>
          </w:tcPr>
          <w:p>
            <w:pPr>
              <w:spacing w:line="240"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Пешеходно-транс</w:t>
            </w:r>
            <w:r>
              <w:rPr>
                <w:rFonts w:ascii="Times New Roman" w:hAnsi="Times New Roman" w:eastAsia="Times New Roman" w:cs="Times New Roman"/>
                <w:sz w:val="16"/>
                <w:szCs w:val="16"/>
                <w:lang w:eastAsia="ru-RU"/>
              </w:rPr>
              <w:softHyphen/>
            </w:r>
            <w:r>
              <w:rPr>
                <w:rFonts w:ascii="Times New Roman" w:hAnsi="Times New Roman" w:eastAsia="Times New Roman" w:cs="Times New Roman"/>
                <w:sz w:val="16"/>
                <w:szCs w:val="16"/>
                <w:lang w:eastAsia="ru-RU"/>
              </w:rPr>
              <w:t>портная доступ</w:t>
            </w:r>
            <w:r>
              <w:rPr>
                <w:rFonts w:ascii="Times New Roman" w:hAnsi="Times New Roman" w:eastAsia="Times New Roman" w:cs="Times New Roman"/>
                <w:sz w:val="16"/>
                <w:szCs w:val="16"/>
                <w:lang w:eastAsia="ru-RU"/>
              </w:rPr>
              <w:softHyphen/>
            </w:r>
            <w:r>
              <w:rPr>
                <w:rFonts w:ascii="Times New Roman" w:hAnsi="Times New Roman" w:eastAsia="Times New Roman" w:cs="Times New Roman"/>
                <w:sz w:val="16"/>
                <w:szCs w:val="16"/>
                <w:lang w:eastAsia="ru-RU"/>
              </w:rPr>
              <w:t>ность – не более 60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restar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10.</w:t>
            </w:r>
          </w:p>
        </w:tc>
        <w:tc>
          <w:tcPr>
            <w:tcW w:w="1069" w:type="pct"/>
            <w:vMerge w:val="restar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Территории об</w:t>
            </w:r>
            <w:r>
              <w:rPr>
                <w:rFonts w:ascii="Times New Roman" w:hAnsi="Times New Roman" w:cs="Times New Roman"/>
                <w:kern w:val="0"/>
                <w:sz w:val="16"/>
                <w:szCs w:val="16"/>
              </w:rPr>
              <w:softHyphen/>
            </w:r>
            <w:r>
              <w:rPr>
                <w:rFonts w:ascii="Times New Roman" w:hAnsi="Times New Roman" w:cs="Times New Roman"/>
                <w:kern w:val="0"/>
                <w:sz w:val="16"/>
                <w:szCs w:val="16"/>
              </w:rPr>
              <w:t>щего пользования рекреационного назначения мест</w:t>
            </w:r>
            <w:r>
              <w:rPr>
                <w:rFonts w:ascii="Times New Roman" w:hAnsi="Times New Roman" w:cs="Times New Roman"/>
                <w:kern w:val="0"/>
                <w:sz w:val="16"/>
                <w:szCs w:val="16"/>
              </w:rPr>
              <w:softHyphen/>
            </w:r>
            <w:r>
              <w:rPr>
                <w:rFonts w:ascii="Times New Roman" w:hAnsi="Times New Roman" w:cs="Times New Roman"/>
                <w:kern w:val="0"/>
                <w:sz w:val="16"/>
                <w:szCs w:val="16"/>
              </w:rPr>
              <w:t>ного значения</w:t>
            </w: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Площадь населенного пункта</w:t>
            </w:r>
          </w:p>
        </w:tc>
        <w:tc>
          <w:tcPr>
            <w:tcW w:w="1170" w:type="pct"/>
            <w:noWrap w:val="0"/>
            <w:vAlign w:val="top"/>
          </w:tcPr>
          <w:p>
            <w:pPr>
              <w:spacing w:line="240"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Суммарная пло</w:t>
            </w:r>
            <w:r>
              <w:rPr>
                <w:rFonts w:ascii="Times New Roman" w:hAnsi="Times New Roman" w:eastAsia="Times New Roman" w:cs="Times New Roman"/>
                <w:sz w:val="16"/>
                <w:szCs w:val="16"/>
                <w:lang w:eastAsia="ru-RU"/>
              </w:rPr>
              <w:softHyphen/>
            </w:r>
            <w:r>
              <w:rPr>
                <w:rFonts w:ascii="Times New Roman" w:hAnsi="Times New Roman" w:eastAsia="Times New Roman" w:cs="Times New Roman"/>
                <w:sz w:val="16"/>
                <w:szCs w:val="16"/>
                <w:lang w:eastAsia="ru-RU"/>
              </w:rPr>
              <w:t>щадь озелененных территорий общего пользования, кв.м./чел</w:t>
            </w:r>
          </w:p>
        </w:tc>
        <w:tc>
          <w:tcPr>
            <w:tcW w:w="1095" w:type="pct"/>
            <w:noWrap w:val="0"/>
            <w:vAlign w:val="top"/>
          </w:tcPr>
          <w:p>
            <w:pPr>
              <w:spacing w:line="240" w:lineRule="exact"/>
              <w:jc w:val="both"/>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69"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color w:val="000000"/>
                <w:kern w:val="0"/>
                <w:sz w:val="16"/>
                <w:szCs w:val="16"/>
              </w:rPr>
              <w:t>Городской</w:t>
            </w:r>
            <w:r>
              <w:rPr>
                <w:rFonts w:ascii="Times New Roman" w:hAnsi="Times New Roman" w:cs="Times New Roman"/>
                <w:kern w:val="0"/>
                <w:sz w:val="16"/>
                <w:szCs w:val="16"/>
              </w:rPr>
              <w:t xml:space="preserve"> населенный пункт</w:t>
            </w:r>
          </w:p>
        </w:tc>
        <w:tc>
          <w:tcPr>
            <w:tcW w:w="1170" w:type="pct"/>
            <w:noWrap w:val="0"/>
            <w:vAlign w:val="top"/>
          </w:tcPr>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w:t>
            </w:r>
          </w:p>
        </w:tc>
        <w:tc>
          <w:tcPr>
            <w:tcW w:w="1095" w:type="pct"/>
            <w:noWrap w:val="0"/>
            <w:vAlign w:val="top"/>
          </w:tcPr>
          <w:p>
            <w:pPr>
              <w:spacing w:line="240"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Не нормируется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069" w:type="pct"/>
            <w:vMerge w:val="continue"/>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Сельский населенный пункт</w:t>
            </w:r>
          </w:p>
        </w:tc>
        <w:tc>
          <w:tcPr>
            <w:tcW w:w="1170" w:type="pct"/>
            <w:noWrap w:val="0"/>
            <w:vAlign w:val="top"/>
          </w:tcPr>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w:t>
            </w:r>
          </w:p>
        </w:tc>
        <w:tc>
          <w:tcPr>
            <w:tcW w:w="1095" w:type="pct"/>
            <w:noWrap w:val="0"/>
            <w:vAlign w:val="top"/>
          </w:tcPr>
          <w:p>
            <w:pPr>
              <w:spacing w:line="240"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Не нормируется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10.</w:t>
            </w:r>
          </w:p>
        </w:tc>
        <w:tc>
          <w:tcPr>
            <w:tcW w:w="1069"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Иные</w:t>
            </w:r>
          </w:p>
        </w:tc>
        <w:tc>
          <w:tcPr>
            <w:tcW w:w="1382"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Объекты связи, Объекты почтовой связи,</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Объекты обществен</w:t>
            </w:r>
            <w:r>
              <w:rPr>
                <w:rFonts w:ascii="Times New Roman" w:hAnsi="Times New Roman" w:cs="Times New Roman"/>
                <w:kern w:val="0"/>
                <w:sz w:val="16"/>
                <w:szCs w:val="16"/>
              </w:rPr>
              <w:softHyphen/>
            </w:r>
            <w:r>
              <w:rPr>
                <w:rFonts w:ascii="Times New Roman" w:hAnsi="Times New Roman" w:cs="Times New Roman"/>
                <w:kern w:val="0"/>
                <w:sz w:val="16"/>
                <w:szCs w:val="16"/>
              </w:rPr>
              <w:t>ного питания,</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Объекты торговли,</w:t>
            </w:r>
          </w:p>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Объекты бытового об</w:t>
            </w:r>
            <w:r>
              <w:rPr>
                <w:rFonts w:ascii="Times New Roman" w:hAnsi="Times New Roman" w:cs="Times New Roman"/>
                <w:kern w:val="0"/>
                <w:sz w:val="16"/>
                <w:szCs w:val="16"/>
              </w:rPr>
              <w:softHyphen/>
            </w:r>
            <w:r>
              <w:rPr>
                <w:rFonts w:ascii="Times New Roman" w:hAnsi="Times New Roman" w:cs="Times New Roman"/>
                <w:kern w:val="0"/>
                <w:sz w:val="16"/>
                <w:szCs w:val="16"/>
              </w:rPr>
              <w:t xml:space="preserve">служивания </w:t>
            </w:r>
          </w:p>
        </w:tc>
        <w:tc>
          <w:tcPr>
            <w:tcW w:w="1170" w:type="pct"/>
            <w:noWrap w:val="0"/>
            <w:vAlign w:val="top"/>
          </w:tcPr>
          <w:p>
            <w:pPr>
              <w:spacing w:line="240"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совокупности, не менее 1 объекта каждого вида</w:t>
            </w:r>
          </w:p>
          <w:p>
            <w:pPr>
              <w:spacing w:line="240"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1095" w:type="pct"/>
            <w:noWrap w:val="0"/>
            <w:vAlign w:val="top"/>
          </w:tcPr>
          <w:p>
            <w:pPr>
              <w:pStyle w:val="174"/>
              <w:widowControl/>
              <w:suppressAutoHyphens/>
              <w:bidi w:val="0"/>
              <w:spacing w:before="0" w:after="0" w:line="240" w:lineRule="exact"/>
              <w:jc w:val="both"/>
              <w:rPr>
                <w:rFonts w:ascii="Times New Roman" w:hAnsi="Times New Roman" w:cs="Times New Roman"/>
                <w:kern w:val="0"/>
                <w:sz w:val="16"/>
                <w:szCs w:val="16"/>
              </w:rPr>
            </w:pPr>
            <w:r>
              <w:rPr>
                <w:rFonts w:ascii="Times New Roman" w:hAnsi="Times New Roman" w:cs="Times New Roman"/>
                <w:kern w:val="0"/>
                <w:sz w:val="16"/>
                <w:szCs w:val="16"/>
              </w:rPr>
              <w:t>Пешеходно-транс</w:t>
            </w:r>
            <w:r>
              <w:rPr>
                <w:rFonts w:ascii="Times New Roman" w:hAnsi="Times New Roman" w:cs="Times New Roman"/>
                <w:kern w:val="0"/>
                <w:sz w:val="16"/>
                <w:szCs w:val="16"/>
              </w:rPr>
              <w:softHyphen/>
            </w:r>
            <w:r>
              <w:rPr>
                <w:rFonts w:ascii="Times New Roman" w:hAnsi="Times New Roman" w:cs="Times New Roman"/>
                <w:kern w:val="0"/>
                <w:sz w:val="16"/>
                <w:szCs w:val="16"/>
              </w:rPr>
              <w:t>портная доступ</w:t>
            </w:r>
            <w:r>
              <w:rPr>
                <w:rFonts w:ascii="Times New Roman" w:hAnsi="Times New Roman" w:cs="Times New Roman"/>
                <w:kern w:val="0"/>
                <w:sz w:val="16"/>
                <w:szCs w:val="16"/>
              </w:rPr>
              <w:softHyphen/>
            </w:r>
            <w:r>
              <w:rPr>
                <w:rFonts w:ascii="Times New Roman" w:hAnsi="Times New Roman" w:cs="Times New Roman"/>
                <w:kern w:val="0"/>
                <w:sz w:val="16"/>
                <w:szCs w:val="16"/>
              </w:rPr>
              <w:t>ность от админи</w:t>
            </w:r>
            <w:r>
              <w:rPr>
                <w:rFonts w:ascii="Times New Roman" w:hAnsi="Times New Roman" w:cs="Times New Roman"/>
                <w:kern w:val="0"/>
                <w:sz w:val="16"/>
                <w:szCs w:val="16"/>
              </w:rPr>
              <w:softHyphen/>
            </w:r>
            <w:r>
              <w:rPr>
                <w:rFonts w:ascii="Times New Roman" w:hAnsi="Times New Roman" w:cs="Times New Roman"/>
                <w:kern w:val="0"/>
                <w:sz w:val="16"/>
                <w:szCs w:val="16"/>
              </w:rPr>
              <w:t>стративных цен</w:t>
            </w:r>
            <w:r>
              <w:rPr>
                <w:rFonts w:ascii="Times New Roman" w:hAnsi="Times New Roman" w:cs="Times New Roman"/>
                <w:kern w:val="0"/>
                <w:sz w:val="16"/>
                <w:szCs w:val="16"/>
              </w:rPr>
              <w:softHyphen/>
            </w:r>
            <w:r>
              <w:rPr>
                <w:rFonts w:ascii="Times New Roman" w:hAnsi="Times New Roman" w:cs="Times New Roman"/>
                <w:kern w:val="0"/>
                <w:sz w:val="16"/>
                <w:szCs w:val="16"/>
              </w:rPr>
              <w:t>тров поселений – не более 45 мин</w:t>
            </w:r>
          </w:p>
        </w:tc>
      </w:tr>
    </w:tbl>
    <w:p>
      <w:pPr>
        <w:autoSpaceDE w:val="0"/>
        <w:autoSpaceDN w:val="0"/>
        <w:adjustRightInd w:val="0"/>
        <w:rPr>
          <w:rFonts w:ascii="Times New Roman" w:hAnsi="Times New Roman" w:eastAsia="Times New Roman" w:cs="Times New Roman"/>
          <w:sz w:val="16"/>
          <w:szCs w:val="16"/>
          <w:lang w:eastAsia="ru-RU"/>
        </w:rPr>
      </w:pPr>
    </w:p>
    <w:p>
      <w:pPr>
        <w:autoSpaceDE w:val="0"/>
        <w:autoSpaceDN w:val="0"/>
        <w:adjustRightInd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«Проектирование парковых дорог, проездов, велосипедных дорожек» следует осуществлять в соответствии с характеристиками, приведенными в таблицах </w:t>
      </w:r>
    </w:p>
    <w:p>
      <w:pPr>
        <w:ind w:firstLine="851"/>
        <w:jc w:val="right"/>
        <w:rPr>
          <w:rFonts w:ascii="Times New Roman" w:hAnsi="Times New Roman" w:eastAsia="Times New Roman" w:cs="Times New Roman"/>
          <w:sz w:val="16"/>
          <w:szCs w:val="16"/>
          <w:lang w:eastAsia="ru-RU"/>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7"/>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46" w:type="pct"/>
            <w:shd w:val="clear" w:color="auto" w:fill="auto"/>
            <w:noWrap w:val="0"/>
            <w:vAlign w:val="top"/>
          </w:tcPr>
          <w:p>
            <w:pPr>
              <w:autoSpaceDE w:val="0"/>
              <w:autoSpaceDN w:val="0"/>
              <w:adjustRightInd w:val="0"/>
              <w:ind w:firstLine="57"/>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Категория дорог и улиц</w:t>
            </w:r>
          </w:p>
        </w:tc>
        <w:tc>
          <w:tcPr>
            <w:tcW w:w="3354" w:type="pct"/>
            <w:shd w:val="clear" w:color="auto" w:fill="auto"/>
            <w:noWrap w:val="0"/>
            <w:vAlign w:val="top"/>
          </w:tcPr>
          <w:p>
            <w:pPr>
              <w:autoSpaceDE w:val="0"/>
              <w:autoSpaceDN w:val="0"/>
              <w:adjustRightInd w:val="0"/>
              <w:ind w:firstLine="57"/>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Основное назначение дорог и улиц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46" w:type="pct"/>
            <w:shd w:val="clear" w:color="auto" w:fill="auto"/>
            <w:noWrap w:val="0"/>
            <w:vAlign w:val="top"/>
          </w:tcPr>
          <w:p>
            <w:pPr>
              <w:autoSpaceDE w:val="0"/>
              <w:autoSpaceDN w:val="0"/>
              <w:adjustRightInd w:val="0"/>
              <w:ind w:firstLine="57"/>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3354" w:type="pct"/>
            <w:shd w:val="clear" w:color="auto" w:fill="auto"/>
            <w:noWrap w:val="0"/>
            <w:vAlign w:val="top"/>
          </w:tcPr>
          <w:p>
            <w:pPr>
              <w:autoSpaceDE w:val="0"/>
              <w:autoSpaceDN w:val="0"/>
              <w:adjustRightInd w:val="0"/>
              <w:ind w:firstLine="57"/>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46" w:type="pct"/>
            <w:shd w:val="clear" w:color="auto" w:fill="auto"/>
            <w:noWrap w:val="0"/>
            <w:vAlign w:val="top"/>
          </w:tcPr>
          <w:p>
            <w:pPr>
              <w:autoSpaceDE w:val="0"/>
              <w:autoSpaceDN w:val="0"/>
              <w:adjustRightInd w:val="0"/>
              <w:ind w:firstLine="57"/>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Парковые дороги</w:t>
            </w:r>
          </w:p>
        </w:tc>
        <w:tc>
          <w:tcPr>
            <w:tcW w:w="3354" w:type="pct"/>
            <w:shd w:val="clear" w:color="auto" w:fill="auto"/>
            <w:noWrap w:val="0"/>
            <w:vAlign w:val="top"/>
          </w:tcPr>
          <w:p>
            <w:pPr>
              <w:autoSpaceDE w:val="0"/>
              <w:autoSpaceDN w:val="0"/>
              <w:adjustRightInd w:val="0"/>
              <w:ind w:firstLine="57"/>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46" w:type="pct"/>
            <w:shd w:val="clear" w:color="auto" w:fill="auto"/>
            <w:noWrap w:val="0"/>
            <w:vAlign w:val="top"/>
          </w:tcPr>
          <w:p>
            <w:pPr>
              <w:autoSpaceDE w:val="0"/>
              <w:autoSpaceDN w:val="0"/>
              <w:adjustRightInd w:val="0"/>
              <w:ind w:firstLine="57"/>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Проезды</w:t>
            </w:r>
          </w:p>
        </w:tc>
        <w:tc>
          <w:tcPr>
            <w:tcW w:w="3354" w:type="pct"/>
            <w:shd w:val="clear" w:color="auto" w:fill="auto"/>
            <w:noWrap w:val="0"/>
            <w:vAlign w:val="top"/>
          </w:tcPr>
          <w:p>
            <w:pPr>
              <w:autoSpaceDE w:val="0"/>
              <w:autoSpaceDN w:val="0"/>
              <w:adjustRightInd w:val="0"/>
              <w:ind w:firstLine="57"/>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46" w:type="pct"/>
            <w:shd w:val="clear" w:color="auto" w:fill="auto"/>
            <w:noWrap w:val="0"/>
            <w:vAlign w:val="top"/>
          </w:tcPr>
          <w:p>
            <w:pPr>
              <w:autoSpaceDE w:val="0"/>
              <w:autoSpaceDN w:val="0"/>
              <w:adjustRightInd w:val="0"/>
              <w:ind w:firstLine="57"/>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Велосипедные дорожки:</w:t>
            </w:r>
          </w:p>
        </w:tc>
        <w:tc>
          <w:tcPr>
            <w:tcW w:w="3354" w:type="pct"/>
            <w:shd w:val="clear" w:color="auto" w:fill="auto"/>
            <w:noWrap w:val="0"/>
            <w:vAlign w:val="top"/>
          </w:tcPr>
          <w:p>
            <w:pPr>
              <w:autoSpaceDE w:val="0"/>
              <w:autoSpaceDN w:val="0"/>
              <w:adjustRightInd w:val="0"/>
              <w:ind w:firstLine="57"/>
              <w:jc w:val="center"/>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46" w:type="pct"/>
            <w:shd w:val="clear" w:color="auto" w:fill="auto"/>
            <w:noWrap w:val="0"/>
            <w:vAlign w:val="top"/>
          </w:tcPr>
          <w:p>
            <w:pPr>
              <w:autoSpaceDE w:val="0"/>
              <w:autoSpaceDN w:val="0"/>
              <w:adjustRightInd w:val="0"/>
              <w:ind w:firstLine="57"/>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 в составе поперечного профиля УДС</w:t>
            </w:r>
          </w:p>
        </w:tc>
        <w:tc>
          <w:tcPr>
            <w:tcW w:w="3354" w:type="pct"/>
            <w:shd w:val="clear" w:color="auto" w:fill="auto"/>
            <w:noWrap w:val="0"/>
            <w:vAlign w:val="top"/>
          </w:tcPr>
          <w:p>
            <w:pPr>
              <w:autoSpaceDE w:val="0"/>
              <w:autoSpaceDN w:val="0"/>
              <w:adjustRightInd w:val="0"/>
              <w:ind w:firstLine="57"/>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специально выделенная полоса, предназначенная для движения велосипедного транспорта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46" w:type="pct"/>
            <w:shd w:val="clear" w:color="auto" w:fill="auto"/>
            <w:noWrap w:val="0"/>
            <w:vAlign w:val="top"/>
          </w:tcPr>
          <w:p>
            <w:pPr>
              <w:autoSpaceDE w:val="0"/>
              <w:autoSpaceDN w:val="0"/>
              <w:adjustRightInd w:val="0"/>
              <w:ind w:firstLine="57"/>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б)на рекреационных тер-риториях, в жилых зонах и т.п.</w:t>
            </w:r>
          </w:p>
        </w:tc>
        <w:tc>
          <w:tcPr>
            <w:tcW w:w="3354" w:type="pct"/>
            <w:shd w:val="clear" w:color="auto" w:fill="auto"/>
            <w:noWrap w:val="0"/>
            <w:vAlign w:val="top"/>
          </w:tcPr>
          <w:p>
            <w:pPr>
              <w:autoSpaceDE w:val="0"/>
              <w:autoSpaceDN w:val="0"/>
              <w:adjustRightInd w:val="0"/>
              <w:ind w:firstLine="57"/>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специально выделенная полоса для проезда на велосипедах</w:t>
            </w:r>
          </w:p>
        </w:tc>
      </w:tr>
    </w:tbl>
    <w:p>
      <w:pPr>
        <w:jc w:val="right"/>
        <w:rPr>
          <w:rFonts w:ascii="Times New Roman" w:hAnsi="Times New Roman" w:eastAsia="Times New Roman" w:cs="Times New Roman"/>
          <w:sz w:val="16"/>
          <w:szCs w:val="16"/>
          <w:lang w:eastAsia="ru-RU"/>
        </w:rPr>
      </w:pPr>
      <w:bookmarkStart w:id="0" w:name="Par17"/>
      <w:bookmarkEnd w:id="0"/>
    </w:p>
    <w:p>
      <w:pPr>
        <w:jc w:val="right"/>
        <w:rPr>
          <w:rFonts w:ascii="Times New Roman" w:hAnsi="Times New Roman" w:eastAsia="Times New Roman" w:cs="Times New Roman"/>
          <w:sz w:val="16"/>
          <w:szCs w:val="16"/>
          <w:lang w:eastAsia="ru-RU"/>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85"/>
        <w:gridCol w:w="838"/>
        <w:gridCol w:w="1218"/>
        <w:gridCol w:w="1221"/>
        <w:gridCol w:w="1287"/>
        <w:gridCol w:w="1034"/>
        <w:gridCol w:w="1180"/>
        <w:gridCol w:w="117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5" w:hRule="atLeast"/>
        </w:trPr>
        <w:tc>
          <w:tcPr>
            <w:tcW w:w="699"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Категория дорог и улиц</w:t>
            </w:r>
          </w:p>
        </w:tc>
        <w:tc>
          <w:tcPr>
            <w:tcW w:w="39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Рас-четная ско-рость движе-ния, км/ч</w:t>
            </w:r>
          </w:p>
        </w:tc>
        <w:tc>
          <w:tcPr>
            <w:tcW w:w="573"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Ширина полосы движения, м</w:t>
            </w:r>
          </w:p>
        </w:tc>
        <w:tc>
          <w:tcPr>
            <w:tcW w:w="57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Число полос движения (суммарно в двух направ-лениях)</w:t>
            </w:r>
          </w:p>
        </w:tc>
        <w:tc>
          <w:tcPr>
            <w:tcW w:w="60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Наименьший радиус кривых в плане, м</w:t>
            </w:r>
          </w:p>
        </w:tc>
        <w:tc>
          <w:tcPr>
            <w:tcW w:w="487"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Наибольший про-дольный уклон, </w:t>
            </w:r>
            <w:r>
              <w:rPr>
                <w:rFonts w:ascii="Times New Roman" w:hAnsi="Times New Roman" w:eastAsia="Times New Roman" w:cs="Times New Roman"/>
                <w:sz w:val="16"/>
                <w:szCs w:val="16"/>
                <w:lang w:eastAsia="ru-RU"/>
              </w:rPr>
              <w:drawing>
                <wp:inline distT="0" distB="0" distL="114300" distR="114300">
                  <wp:extent cx="238125" cy="219075"/>
                  <wp:effectExtent l="0" t="0" r="0" b="0"/>
                  <wp:docPr id="4"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2"/>
                          <pic:cNvPicPr>
                            <a:picLocks noChangeAspect="1"/>
                          </pic:cNvPicPr>
                        </pic:nvPicPr>
                        <pic:blipFill>
                          <a:blip r:embed="rId5"/>
                          <a:stretch>
                            <a:fillRect/>
                          </a:stretch>
                        </pic:blipFill>
                        <pic:spPr>
                          <a:xfrm>
                            <a:off x="0" y="0"/>
                            <a:ext cx="238125" cy="219075"/>
                          </a:xfrm>
                          <a:prstGeom prst="rect">
                            <a:avLst/>
                          </a:prstGeom>
                          <a:noFill/>
                          <a:ln>
                            <a:noFill/>
                          </a:ln>
                        </pic:spPr>
                      </pic:pic>
                    </a:graphicData>
                  </a:graphic>
                </wp:inline>
              </w:drawing>
            </w:r>
          </w:p>
        </w:tc>
        <w:tc>
          <w:tcPr>
            <w:tcW w:w="55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Наименьший радиус вертикальной выпуклой кривой, м</w:t>
            </w:r>
          </w:p>
        </w:tc>
        <w:tc>
          <w:tcPr>
            <w:tcW w:w="55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Наименьший радиус вертикальной вогнутой кривой, м</w:t>
            </w:r>
          </w:p>
        </w:tc>
        <w:tc>
          <w:tcPr>
            <w:tcW w:w="55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Ширина пешеходной части тротуара, 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trPr>
        <w:tc>
          <w:tcPr>
            <w:tcW w:w="699"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Парковые дороги</w:t>
            </w:r>
          </w:p>
        </w:tc>
        <w:tc>
          <w:tcPr>
            <w:tcW w:w="39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40</w:t>
            </w:r>
          </w:p>
        </w:tc>
        <w:tc>
          <w:tcPr>
            <w:tcW w:w="573"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w:t>
            </w:r>
          </w:p>
        </w:tc>
        <w:tc>
          <w:tcPr>
            <w:tcW w:w="57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60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75</w:t>
            </w:r>
          </w:p>
        </w:tc>
        <w:tc>
          <w:tcPr>
            <w:tcW w:w="487"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80</w:t>
            </w:r>
          </w:p>
        </w:tc>
        <w:tc>
          <w:tcPr>
            <w:tcW w:w="55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600</w:t>
            </w:r>
          </w:p>
        </w:tc>
        <w:tc>
          <w:tcPr>
            <w:tcW w:w="55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250</w:t>
            </w:r>
          </w:p>
        </w:tc>
        <w:tc>
          <w:tcPr>
            <w:tcW w:w="55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9" w:hRule="atLeast"/>
        </w:trPr>
        <w:tc>
          <w:tcPr>
            <w:tcW w:w="699"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Проезды:</w:t>
            </w:r>
          </w:p>
        </w:tc>
        <w:tc>
          <w:tcPr>
            <w:tcW w:w="39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73"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7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60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487"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5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5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5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2" w:hRule="atLeast"/>
        </w:trPr>
        <w:tc>
          <w:tcPr>
            <w:tcW w:w="699"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основные</w:t>
            </w:r>
          </w:p>
        </w:tc>
        <w:tc>
          <w:tcPr>
            <w:tcW w:w="39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40</w:t>
            </w:r>
          </w:p>
        </w:tc>
        <w:tc>
          <w:tcPr>
            <w:tcW w:w="573"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w:t>
            </w:r>
          </w:p>
        </w:tc>
        <w:tc>
          <w:tcPr>
            <w:tcW w:w="57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60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50</w:t>
            </w:r>
          </w:p>
        </w:tc>
        <w:tc>
          <w:tcPr>
            <w:tcW w:w="487"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70</w:t>
            </w:r>
          </w:p>
        </w:tc>
        <w:tc>
          <w:tcPr>
            <w:tcW w:w="55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600</w:t>
            </w:r>
          </w:p>
        </w:tc>
        <w:tc>
          <w:tcPr>
            <w:tcW w:w="55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250</w:t>
            </w:r>
          </w:p>
        </w:tc>
        <w:tc>
          <w:tcPr>
            <w:tcW w:w="55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trPr>
        <w:tc>
          <w:tcPr>
            <w:tcW w:w="699"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второстепен-ные</w:t>
            </w:r>
          </w:p>
        </w:tc>
        <w:tc>
          <w:tcPr>
            <w:tcW w:w="39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30</w:t>
            </w:r>
          </w:p>
        </w:tc>
        <w:tc>
          <w:tcPr>
            <w:tcW w:w="573"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3,5</w:t>
            </w:r>
          </w:p>
        </w:tc>
        <w:tc>
          <w:tcPr>
            <w:tcW w:w="57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60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25</w:t>
            </w:r>
          </w:p>
        </w:tc>
        <w:tc>
          <w:tcPr>
            <w:tcW w:w="487"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80</w:t>
            </w:r>
          </w:p>
        </w:tc>
        <w:tc>
          <w:tcPr>
            <w:tcW w:w="55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600</w:t>
            </w:r>
          </w:p>
        </w:tc>
        <w:tc>
          <w:tcPr>
            <w:tcW w:w="55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200</w:t>
            </w:r>
          </w:p>
        </w:tc>
        <w:tc>
          <w:tcPr>
            <w:tcW w:w="55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trPr>
        <w:tc>
          <w:tcPr>
            <w:tcW w:w="699"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Велоси-педные до-рожки:</w:t>
            </w:r>
          </w:p>
        </w:tc>
        <w:tc>
          <w:tcPr>
            <w:tcW w:w="39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73"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7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60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487"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5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5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5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trPr>
        <w:tc>
          <w:tcPr>
            <w:tcW w:w="699" w:type="pct"/>
            <w:vMerge w:val="restar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а)в составе по-перечного профиля УДС</w:t>
            </w:r>
          </w:p>
        </w:tc>
        <w:tc>
          <w:tcPr>
            <w:tcW w:w="39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73"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1,50 (движение в одном направлении)</w:t>
            </w:r>
          </w:p>
        </w:tc>
        <w:tc>
          <w:tcPr>
            <w:tcW w:w="57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1 - 2</w:t>
            </w:r>
          </w:p>
        </w:tc>
        <w:tc>
          <w:tcPr>
            <w:tcW w:w="60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487"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5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5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5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trPr>
        <w:tc>
          <w:tcPr>
            <w:tcW w:w="699" w:type="pct"/>
            <w:vMerge w:val="continue"/>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39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73"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1,00 (движение в 2 направлениях)</w:t>
            </w:r>
          </w:p>
        </w:tc>
        <w:tc>
          <w:tcPr>
            <w:tcW w:w="57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60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25</w:t>
            </w:r>
          </w:p>
        </w:tc>
        <w:tc>
          <w:tcPr>
            <w:tcW w:w="487"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70</w:t>
            </w:r>
          </w:p>
        </w:tc>
        <w:tc>
          <w:tcPr>
            <w:tcW w:w="55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5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5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trPr>
        <w:tc>
          <w:tcPr>
            <w:tcW w:w="699" w:type="pct"/>
            <w:vMerge w:val="restar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б)на рекреа-ционных тер-риториях в жилых зонах и т.п.</w:t>
            </w:r>
          </w:p>
        </w:tc>
        <w:tc>
          <w:tcPr>
            <w:tcW w:w="39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w:t>
            </w:r>
          </w:p>
        </w:tc>
        <w:tc>
          <w:tcPr>
            <w:tcW w:w="573"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1,50 (движение в одном направлении)</w:t>
            </w:r>
          </w:p>
        </w:tc>
        <w:tc>
          <w:tcPr>
            <w:tcW w:w="57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1 - 2</w:t>
            </w:r>
          </w:p>
        </w:tc>
        <w:tc>
          <w:tcPr>
            <w:tcW w:w="60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25</w:t>
            </w:r>
          </w:p>
        </w:tc>
        <w:tc>
          <w:tcPr>
            <w:tcW w:w="487"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70</w:t>
            </w:r>
          </w:p>
        </w:tc>
        <w:tc>
          <w:tcPr>
            <w:tcW w:w="55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5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5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trPr>
        <w:tc>
          <w:tcPr>
            <w:tcW w:w="699" w:type="pct"/>
            <w:vMerge w:val="continue"/>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39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73"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1,00 (движение в 2 направлениях)</w:t>
            </w:r>
          </w:p>
        </w:tc>
        <w:tc>
          <w:tcPr>
            <w:tcW w:w="57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60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487"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56"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55"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c>
          <w:tcPr>
            <w:tcW w:w="554" w:type="pct"/>
            <w:shd w:val="clear" w:color="auto" w:fill="auto"/>
            <w:noWrap w:val="0"/>
            <w:vAlign w:val="top"/>
          </w:tcPr>
          <w:p>
            <w:pPr>
              <w:autoSpaceDE w:val="0"/>
              <w:autoSpaceDN w:val="0"/>
              <w:adjustRightInd w:val="0"/>
              <w:ind w:left="-21" w:right="51"/>
              <w:jc w:val="center"/>
              <w:rPr>
                <w:rFonts w:ascii="Times New Roman" w:hAnsi="Times New Roman" w:eastAsia="Times New Roman" w:cs="Times New Roman"/>
                <w:sz w:val="16"/>
                <w:szCs w:val="16"/>
                <w:lang w:eastAsia="ru-RU"/>
              </w:rPr>
            </w:pPr>
          </w:p>
        </w:tc>
      </w:tr>
    </w:tbl>
    <w:p>
      <w:pPr>
        <w:autoSpaceDE w:val="0"/>
        <w:autoSpaceDN w:val="0"/>
        <w:adjustRightInd w:val="0"/>
        <w:ind w:left="-21" w:right="51"/>
        <w:jc w:val="center"/>
        <w:rPr>
          <w:rFonts w:ascii="Times New Roman" w:hAnsi="Times New Roman" w:eastAsia="Times New Roman" w:cs="Times New Roman"/>
          <w:sz w:val="16"/>
          <w:szCs w:val="16"/>
          <w:lang w:eastAsia="ru-RU"/>
        </w:rPr>
      </w:pPr>
    </w:p>
    <w:p>
      <w:pPr>
        <w:spacing w:line="360" w:lineRule="atLeast"/>
        <w:ind w:firstLine="720"/>
        <w:jc w:val="both"/>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ru-RU"/>
        </w:rPr>
        <w:t xml:space="preserve"> Расстояние от мест постоянного хранения индивидуального автотранспорта до жилой застройки (не более) </w:t>
      </w:r>
      <w:r>
        <w:rPr>
          <w:rFonts w:ascii="Times New Roman" w:hAnsi="Times New Roman" w:eastAsia="Times New Roman" w:cs="Times New Roman"/>
          <w:sz w:val="16"/>
          <w:szCs w:val="16"/>
          <w:lang w:eastAsia="ar-SA"/>
        </w:rPr>
        <w:t xml:space="preserve">- 800 м, а в районах реконструкции – не более 1000 м; </w:t>
      </w:r>
    </w:p>
    <w:p>
      <w:pPr>
        <w:spacing w:line="360" w:lineRule="atLeast"/>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ar-SA"/>
        </w:rPr>
        <w:t>«Нормы обеспеченности местами парковки для учреждений и предприятий обслуживания»</w:t>
      </w:r>
    </w:p>
    <w:p>
      <w:pPr>
        <w:suppressAutoHyphens/>
        <w:jc w:val="both"/>
        <w:rPr>
          <w:rFonts w:ascii="Times New Roman" w:hAnsi="Times New Roman" w:eastAsia="Times New Roman" w:cs="Times New Roman"/>
          <w:sz w:val="16"/>
          <w:szCs w:val="16"/>
          <w:lang w:eastAsia="ar-SA"/>
        </w:rPr>
      </w:pPr>
    </w:p>
    <w:tbl>
      <w:tblPr>
        <w:tblStyle w:val="13"/>
        <w:tblW w:w="9923" w:type="dxa"/>
        <w:tblInd w:w="108" w:type="dxa"/>
        <w:tblLayout w:type="fixed"/>
        <w:tblCellMar>
          <w:top w:w="0" w:type="dxa"/>
          <w:left w:w="108" w:type="dxa"/>
          <w:bottom w:w="0" w:type="dxa"/>
          <w:right w:w="108" w:type="dxa"/>
        </w:tblCellMar>
      </w:tblPr>
      <w:tblGrid>
        <w:gridCol w:w="4366"/>
        <w:gridCol w:w="2297"/>
        <w:gridCol w:w="3260"/>
      </w:tblGrid>
      <w:tr>
        <w:tblPrEx>
          <w:tblCellMar>
            <w:top w:w="0" w:type="dxa"/>
            <w:left w:w="108" w:type="dxa"/>
            <w:bottom w:w="0" w:type="dxa"/>
            <w:right w:w="108" w:type="dxa"/>
          </w:tblCellMar>
        </w:tblPrEx>
        <w:trPr>
          <w:trHeight w:val="355" w:hRule="atLeast"/>
        </w:trPr>
        <w:tc>
          <w:tcPr>
            <w:tcW w:w="4366"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Здания и сооружения, рекреационные территории, объекты отдыха</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Расчетная единица</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Предусматривается 1 машино- место на следующее количество расчетных единиц</w:t>
            </w:r>
          </w:p>
        </w:tc>
      </w:tr>
      <w:tr>
        <w:tblPrEx>
          <w:tblCellMar>
            <w:top w:w="0" w:type="dxa"/>
            <w:left w:w="108" w:type="dxa"/>
            <w:bottom w:w="0" w:type="dxa"/>
            <w:right w:w="108" w:type="dxa"/>
          </w:tblCellMar>
        </w:tblPrEx>
        <w:trPr>
          <w:trHeight w:val="355" w:hRule="atLeast"/>
        </w:trPr>
        <w:tc>
          <w:tcPr>
            <w:tcW w:w="9923" w:type="dxa"/>
            <w:gridSpan w:val="3"/>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Здания и сооружения</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Учреждения  органов государственной власти, органов местного самоуправления</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 кв. общей площади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200-220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 кв. общей площади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100-120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Коммерческо-деловые центры, офисные здания и помещения, страховые компании</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 кв. общей площади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50-60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Банки и банковские  учреждения, кредитно – финансовые учреждения:</w:t>
            </w:r>
          </w:p>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 с операционными залами</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p>
          <w:p>
            <w:pPr>
              <w:suppressAutoHyphens/>
              <w:snapToGrid w:val="0"/>
              <w:jc w:val="center"/>
              <w:rPr>
                <w:rFonts w:ascii="Times New Roman" w:hAnsi="Times New Roman" w:eastAsia="Times New Roman" w:cs="Times New Roman"/>
                <w:sz w:val="16"/>
                <w:szCs w:val="16"/>
                <w:lang w:eastAsia="ar-SA"/>
              </w:rPr>
            </w:pPr>
          </w:p>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 кв. общей площади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p>
          <w:p>
            <w:pPr>
              <w:suppressAutoHyphens/>
              <w:snapToGrid w:val="0"/>
              <w:jc w:val="center"/>
              <w:rPr>
                <w:rFonts w:ascii="Times New Roman" w:hAnsi="Times New Roman" w:eastAsia="Times New Roman" w:cs="Times New Roman"/>
                <w:sz w:val="16"/>
                <w:szCs w:val="16"/>
                <w:lang w:eastAsia="ar-SA"/>
              </w:rPr>
            </w:pPr>
          </w:p>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30-35</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 без операционных залов</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 кв. общей площади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55-60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Здания судов общей юрисдикции</w:t>
            </w:r>
          </w:p>
        </w:tc>
        <w:tc>
          <w:tcPr>
            <w:tcW w:w="5557" w:type="dxa"/>
            <w:gridSpan w:val="2"/>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По СП 152.13330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Здания и сооружения следственных органов</w:t>
            </w:r>
          </w:p>
        </w:tc>
        <w:tc>
          <w:tcPr>
            <w:tcW w:w="5557" w:type="dxa"/>
            <w:gridSpan w:val="2"/>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По СП 228.1325800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6" w:type="dxa"/>
            <w:noWrap w:val="0"/>
            <w:vAlign w:val="center"/>
          </w:tcPr>
          <w:p>
            <w:pPr>
              <w:suppressAutoHyphens/>
              <w:snapToGrid w:val="0"/>
              <w:ind w:right="-108"/>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Центры обучения, самодеятельного творчества, клубы по интересам для взрослых</w:t>
            </w:r>
          </w:p>
        </w:tc>
        <w:tc>
          <w:tcPr>
            <w:tcW w:w="2297" w:type="dxa"/>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 кв. общей площади</w:t>
            </w:r>
          </w:p>
        </w:tc>
        <w:tc>
          <w:tcPr>
            <w:tcW w:w="3260" w:type="dxa"/>
            <w:noWrap w:val="0"/>
            <w:vAlign w:val="center"/>
          </w:tcPr>
          <w:p>
            <w:pPr>
              <w:suppressAutoHyphens/>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6" w:type="dxa"/>
            <w:noWrap w:val="0"/>
            <w:vAlign w:val="center"/>
          </w:tcPr>
          <w:p>
            <w:pPr>
              <w:suppressAutoHyphens/>
              <w:snapToGrid w:val="0"/>
              <w:ind w:right="-108"/>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Производственные здания, коммунально – складские объекты,  размещаемые в составе многофункциональных зон</w:t>
            </w:r>
          </w:p>
        </w:tc>
        <w:tc>
          <w:tcPr>
            <w:tcW w:w="2297" w:type="dxa"/>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Работающие в двух смежных сменах, чел</w:t>
            </w:r>
          </w:p>
        </w:tc>
        <w:tc>
          <w:tcPr>
            <w:tcW w:w="3260" w:type="dxa"/>
            <w:noWrap w:val="0"/>
            <w:vAlign w:val="center"/>
          </w:tcPr>
          <w:p>
            <w:pPr>
              <w:suppressAutoHyphens/>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6" w:type="dxa"/>
            <w:noWrap w:val="0"/>
            <w:vAlign w:val="center"/>
          </w:tcPr>
          <w:p>
            <w:pPr>
              <w:suppressAutoHyphens/>
              <w:snapToGrid w:val="0"/>
              <w:ind w:right="-108"/>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Объекты производственного и коммунального назначения,  размещаемые на участках территорий производственных и промышленно – производственных объектов</w:t>
            </w:r>
          </w:p>
        </w:tc>
        <w:tc>
          <w:tcPr>
            <w:tcW w:w="2297" w:type="dxa"/>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1000 чел., работающих в двух смежных сменах</w:t>
            </w:r>
          </w:p>
        </w:tc>
        <w:tc>
          <w:tcPr>
            <w:tcW w:w="3260" w:type="dxa"/>
            <w:noWrap w:val="0"/>
            <w:vAlign w:val="center"/>
          </w:tcPr>
          <w:p>
            <w:pPr>
              <w:suppressAutoHyphens/>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140-160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Магазины - склады (мелкооптовой и розничной торговли, гипермаркеты)</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 кв. общей площади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30-35</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 п.)</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 кв. общей площади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40-50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 п.)</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 кв. общей площади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60-70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Рынки постоянные:</w:t>
            </w:r>
          </w:p>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 универсальные и непродовольственные</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 кв. общей площади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30-40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 продовольственные и сельскохозяйственные</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 кв. общей площади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40-50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Предприятия общественного питания периодического спроса (рестораны, кафе)</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Посадочные места</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4-5</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Объекты коммунально - бытового обслуживания:</w:t>
            </w:r>
          </w:p>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-бани</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Единовременные посетители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5-6</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 ателье, фотосалоны городского значения, салоны – парикмахерские, салоны красоты, солярии, салоны моды, свадебные салоны</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 кв. общей площади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10-15</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Салоны ритуальных услуг</w:t>
            </w:r>
          </w:p>
        </w:tc>
        <w:tc>
          <w:tcPr>
            <w:tcW w:w="2297" w:type="dxa"/>
            <w:tcBorders>
              <w:top w:val="single" w:color="000000" w:sz="4" w:space="0"/>
              <w:left w:val="single" w:color="000000" w:sz="4" w:space="0"/>
              <w:bottom w:val="single" w:color="000000" w:sz="4" w:space="0"/>
            </w:tcBorders>
            <w:noWrap w:val="0"/>
            <w:vAlign w:val="center"/>
          </w:tcPr>
          <w:p>
            <w:pPr>
              <w:suppressAutoHyphens/>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 кв. общей площади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20-25</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Химчистки, прачечные, ремонтные мастерские, специализированные  центры по обслуживанию сложной бытовой техники и др.</w:t>
            </w:r>
          </w:p>
        </w:tc>
        <w:tc>
          <w:tcPr>
            <w:tcW w:w="2297" w:type="dxa"/>
            <w:tcBorders>
              <w:top w:val="single" w:color="000000" w:sz="4" w:space="0"/>
              <w:left w:val="single" w:color="000000" w:sz="4" w:space="0"/>
              <w:bottom w:val="single" w:color="000000" w:sz="4" w:space="0"/>
            </w:tcBorders>
            <w:noWrap w:val="0"/>
            <w:vAlign w:val="center"/>
          </w:tcPr>
          <w:p>
            <w:pPr>
              <w:suppressAutoHyphens/>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Рабочее место приемщика</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1-2</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Гостиницы</w:t>
            </w:r>
          </w:p>
        </w:tc>
        <w:tc>
          <w:tcPr>
            <w:tcW w:w="5557" w:type="dxa"/>
            <w:gridSpan w:val="2"/>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По СП 257.1325800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Выставочно - музейные комплексы, музеи – заповедники, музеи, галереи, выставочные залы</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Единовременные посетители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6-8</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Центральные, специальные и специализированные библиотеки, интернет - кафе</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Постоянные места</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6-8</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Объекты религиозных конфессий (церкви, костелы, мечети, синагоги и др.)</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Единовременные посетители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8-10, но не менее 10 машино – мест на объект</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Досугово - развлекательные учреждения: развлекательные центры, дискотеки, залы игровых автоматов, ночные клубы</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Единовременные  посетители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4-7</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Здания и помещения медицинских организаций</w:t>
            </w:r>
          </w:p>
        </w:tc>
        <w:tc>
          <w:tcPr>
            <w:tcW w:w="5557" w:type="dxa"/>
            <w:gridSpan w:val="2"/>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По СП 158.13330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Спортивные комплексы и стадионы с трибунами</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Места на трибунах</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25-30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Оздоровительные комплексы (фитнес – клубы, ФОК, спортивные и тренажерные залы)</w:t>
            </w:r>
          </w:p>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 общей площадью менее 1000 м. кв.</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p>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 кв. общей площади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25-55</w:t>
            </w:r>
          </w:p>
          <w:p>
            <w:pPr>
              <w:suppressAutoHyphens/>
              <w:snapToGrid w:val="0"/>
              <w:jc w:val="center"/>
              <w:rPr>
                <w:rFonts w:ascii="Times New Roman" w:hAnsi="Times New Roman" w:eastAsia="Times New Roman" w:cs="Times New Roman"/>
                <w:sz w:val="16"/>
                <w:szCs w:val="16"/>
                <w:lang w:eastAsia="ar-SA"/>
              </w:rPr>
            </w:pPr>
          </w:p>
          <w:p>
            <w:pPr>
              <w:suppressAutoHyphens/>
              <w:snapToGrid w:val="0"/>
              <w:jc w:val="center"/>
              <w:rPr>
                <w:rFonts w:ascii="Times New Roman" w:hAnsi="Times New Roman" w:eastAsia="Times New Roman" w:cs="Times New Roman"/>
                <w:sz w:val="16"/>
                <w:szCs w:val="16"/>
                <w:lang w:eastAsia="ar-SA"/>
              </w:rPr>
            </w:pPr>
          </w:p>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25-40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Муниципальные детские физкультурно – оздоровительные объекты локального и районного уровней обслуживания:</w:t>
            </w:r>
          </w:p>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 тренажерные залы площадью 150-500 м. кв.</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Единовременные посетители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8-10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 xml:space="preserve"> - ФОК с залом площадью 1000-2000 м. кв.</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Единовременные посетители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10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Катки с искусственным покрытием общей площадью более 3000 м. кв.</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Единовременные посетители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6-7</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Железнодорожные вокзалы</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Пассажиры дальнего следования в час пик</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8-10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Автовокзалы</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Пассажиры в час пик</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10-15</w:t>
            </w:r>
          </w:p>
        </w:tc>
      </w:tr>
      <w:tr>
        <w:tblPrEx>
          <w:tblCellMar>
            <w:top w:w="0" w:type="dxa"/>
            <w:left w:w="108" w:type="dxa"/>
            <w:bottom w:w="0" w:type="dxa"/>
            <w:right w:w="108" w:type="dxa"/>
          </w:tblCellMar>
        </w:tblPrEx>
        <w:tc>
          <w:tcPr>
            <w:tcW w:w="9923" w:type="dxa"/>
            <w:gridSpan w:val="3"/>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Рекреационные территории и объекты отдыха</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Пляжи и парки в зонах отдыха</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100 единовременных посетителей</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15-20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Лесопарки и заповедники</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100 единовременных посетителей</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7-10</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Базы кратковременного отдыха (спортивные, лыжные, рыболовные, охотничьи и др.)</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100 единовременных посетителей</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10-15</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Береговые базы маломерного флота</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100 единовременных посетителей</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10-15</w:t>
            </w:r>
          </w:p>
        </w:tc>
      </w:tr>
      <w:tr>
        <w:tblPrEx>
          <w:tblCellMar>
            <w:top w:w="0" w:type="dxa"/>
            <w:left w:w="108" w:type="dxa"/>
            <w:bottom w:w="0" w:type="dxa"/>
            <w:right w:w="108" w:type="dxa"/>
          </w:tblCellMar>
        </w:tblPrEx>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Дома отдыха и санатории, санатории – профилактории, базы отдыха предприятий и туристические базы</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100 отдыхающих и   обслуживающего персонала</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3-5</w:t>
            </w:r>
          </w:p>
        </w:tc>
      </w:tr>
      <w:tr>
        <w:tblPrEx>
          <w:tblCellMar>
            <w:top w:w="0" w:type="dxa"/>
            <w:left w:w="108" w:type="dxa"/>
            <w:bottom w:w="0" w:type="dxa"/>
            <w:right w:w="108" w:type="dxa"/>
          </w:tblCellMar>
        </w:tblPrEx>
        <w:trPr>
          <w:trHeight w:val="1355" w:hRule="atLeast"/>
        </w:trPr>
        <w:tc>
          <w:tcPr>
            <w:tcW w:w="4366" w:type="dxa"/>
            <w:tcBorders>
              <w:top w:val="single" w:color="000000" w:sz="4" w:space="0"/>
              <w:left w:val="single" w:color="000000" w:sz="4" w:space="0"/>
              <w:bottom w:val="single" w:color="000000" w:sz="4" w:space="0"/>
            </w:tcBorders>
            <w:noWrap w:val="0"/>
            <w:vAlign w:val="center"/>
          </w:tcPr>
          <w:p>
            <w:pPr>
              <w:suppressAutoHyphens/>
              <w:snapToGrid w:val="0"/>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Предприятия общественного питания, торговли</w:t>
            </w:r>
          </w:p>
        </w:tc>
        <w:tc>
          <w:tcPr>
            <w:tcW w:w="2297" w:type="dxa"/>
            <w:tcBorders>
              <w:top w:val="single" w:color="000000" w:sz="4" w:space="0"/>
              <w:left w:val="single" w:color="000000" w:sz="4" w:space="0"/>
              <w:bottom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100 мест в залах или единовременных посетителей и персонала</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uppressAutoHyphens/>
              <w:snapToGrid w:val="0"/>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7-10</w:t>
            </w:r>
          </w:p>
        </w:tc>
      </w:tr>
    </w:tbl>
    <w:p>
      <w:pPr>
        <w:widowControl w:val="0"/>
        <w:snapToGrid w:val="0"/>
        <w:spacing w:line="360" w:lineRule="atLeast"/>
        <w:jc w:val="both"/>
        <w:rPr>
          <w:rFonts w:ascii="Times New Roman" w:hAnsi="Times New Roman" w:eastAsia="Times New Roman" w:cs="Times New Roman"/>
          <w:sz w:val="16"/>
          <w:szCs w:val="16"/>
          <w:lang w:eastAsia="ru-RU"/>
        </w:rPr>
      </w:pPr>
    </w:p>
    <w:p>
      <w:pPr>
        <w:spacing w:line="360" w:lineRule="atLeast"/>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Предельные значения расчетных показателей максимально допустимого уровня территориальной доступности участковых пунктов полиции для населения.</w:t>
      </w:r>
    </w:p>
    <w:p>
      <w:pPr>
        <w:spacing w:line="360" w:lineRule="atLeast"/>
        <w:ind w:firstLine="720"/>
        <w:jc w:val="both"/>
        <w:rPr>
          <w:rFonts w:ascii="Times New Roman" w:hAnsi="Times New Roman" w:eastAsia="Times New Roman" w:cs="Times New Roman"/>
          <w:sz w:val="16"/>
          <w:szCs w:val="16"/>
          <w:lang w:eastAsia="ru-RU"/>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693"/>
        <w:gridCol w:w="5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noWrap w:val="0"/>
            <w:vAlign w:val="top"/>
          </w:tcPr>
          <w:p>
            <w:pPr>
              <w:suppressAutoHyphens/>
              <w:ind w:right="45"/>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Наименование вида ОМЗ</w:t>
            </w:r>
          </w:p>
        </w:tc>
        <w:tc>
          <w:tcPr>
            <w:tcW w:w="2693" w:type="dxa"/>
            <w:shd w:val="clear" w:color="auto" w:fill="auto"/>
            <w:noWrap w:val="0"/>
            <w:vAlign w:val="top"/>
          </w:tcPr>
          <w:p>
            <w:pPr>
              <w:suppressAutoHyphens/>
              <w:ind w:right="45"/>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Наименование расчетного показателя ОМЗ, единица измерения</w:t>
            </w:r>
          </w:p>
        </w:tc>
        <w:tc>
          <w:tcPr>
            <w:tcW w:w="5635" w:type="dxa"/>
            <w:shd w:val="clear" w:color="auto" w:fill="auto"/>
            <w:noWrap w:val="0"/>
            <w:vAlign w:val="top"/>
          </w:tcPr>
          <w:p>
            <w:pPr>
              <w:suppressAutoHyphens/>
              <w:ind w:right="45"/>
              <w:jc w:val="center"/>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Предельное значение расчетного показателя  максимально допустимого уровня  территориальной доступности ОМЗ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noWrap w:val="0"/>
            <w:vAlign w:val="top"/>
          </w:tcPr>
          <w:p>
            <w:pPr>
              <w:suppressAutoHyphens/>
              <w:ind w:right="45"/>
              <w:jc w:val="both"/>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Участковые  пункты полиции</w:t>
            </w:r>
          </w:p>
        </w:tc>
        <w:tc>
          <w:tcPr>
            <w:tcW w:w="2693" w:type="dxa"/>
            <w:shd w:val="clear" w:color="auto" w:fill="auto"/>
            <w:noWrap w:val="0"/>
            <w:vAlign w:val="top"/>
          </w:tcPr>
          <w:p>
            <w:pPr>
              <w:suppressAutoHyphens/>
              <w:ind w:right="45"/>
              <w:jc w:val="both"/>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Уровень территориальной доступности для населения</w:t>
            </w:r>
          </w:p>
        </w:tc>
        <w:tc>
          <w:tcPr>
            <w:tcW w:w="5635" w:type="dxa"/>
            <w:shd w:val="clear" w:color="auto" w:fill="auto"/>
            <w:noWrap w:val="0"/>
            <w:vAlign w:val="top"/>
          </w:tcPr>
          <w:p>
            <w:pPr>
              <w:suppressAutoHyphens/>
              <w:ind w:right="45"/>
              <w:jc w:val="both"/>
              <w:rPr>
                <w:rFonts w:ascii="Times New Roman" w:hAnsi="Times New Roman" w:eastAsia="Times New Roman" w:cs="Times New Roman"/>
                <w:sz w:val="16"/>
                <w:szCs w:val="16"/>
                <w:lang w:eastAsia="ar-SA"/>
              </w:rPr>
            </w:pPr>
            <w:r>
              <w:rPr>
                <w:rFonts w:ascii="Times New Roman" w:hAnsi="Times New Roman" w:eastAsia="Times New Roman" w:cs="Times New Roman"/>
                <w:sz w:val="16"/>
                <w:szCs w:val="16"/>
                <w:lang w:eastAsia="ar-SA"/>
              </w:rPr>
              <w:t>В пределах границ муниципального образования  на обслуживаемом  административном участке,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 - территориального деления.</w:t>
            </w:r>
          </w:p>
        </w:tc>
      </w:tr>
    </w:tbl>
    <w:p>
      <w:pPr>
        <w:autoSpaceDE w:val="0"/>
        <w:autoSpaceDN w:val="0"/>
        <w:adjustRightInd w:val="0"/>
        <w:ind w:left="-21" w:right="51"/>
        <w:jc w:val="center"/>
        <w:rPr>
          <w:rFonts w:ascii="Times New Roman" w:hAnsi="Times New Roman" w:eastAsia="Times New Roman" w:cs="Times New Roman"/>
          <w:sz w:val="16"/>
          <w:szCs w:val="16"/>
          <w:lang w:eastAsia="ru-RU"/>
        </w:rPr>
      </w:pPr>
    </w:p>
    <w:p>
      <w:pPr>
        <w:pStyle w:val="174"/>
        <w:widowControl/>
        <w:suppressAutoHyphens/>
        <w:bidi w:val="0"/>
        <w:spacing w:before="0" w:after="0" w:line="240" w:lineRule="auto"/>
        <w:jc w:val="left"/>
        <w:rPr>
          <w:rFonts w:ascii="Calibri" w:hAnsi="Calibri" w:cs="Calibri"/>
          <w:kern w:val="0"/>
          <w:sz w:val="16"/>
          <w:szCs w:val="16"/>
        </w:rPr>
      </w:pPr>
    </w:p>
    <w:p>
      <w:pPr>
        <w:pStyle w:val="174"/>
        <w:widowControl/>
        <w:suppressAutoHyphens/>
        <w:bidi w:val="0"/>
        <w:spacing w:before="0" w:after="0" w:line="240" w:lineRule="auto"/>
        <w:jc w:val="left"/>
        <w:rPr>
          <w:rFonts w:ascii="Calibri" w:hAnsi="Calibri" w:cs="Calibri"/>
          <w:kern w:val="0"/>
          <w:sz w:val="16"/>
          <w:szCs w:val="16"/>
        </w:rPr>
      </w:pPr>
    </w:p>
    <w:p>
      <w:pPr>
        <w:keepNext w:val="0"/>
        <w:ind w:firstLine="709"/>
        <w:jc w:val="center"/>
        <w:outlineLvl w:val="0"/>
        <w:rPr>
          <w:rFonts w:ascii="Times New Roman" w:hAnsi="Times New Roman" w:eastAsia="Times New Roman" w:cs="Times New Roman"/>
          <w:b/>
          <w:sz w:val="16"/>
          <w:szCs w:val="16"/>
          <w:lang w:val="ru-RU" w:eastAsia="ru-RU" w:bidi="ar-SA"/>
        </w:rPr>
      </w:pPr>
      <w:bookmarkStart w:id="1" w:name="_Toc393660476"/>
      <w:r>
        <w:rPr>
          <w:rFonts w:ascii="Times New Roman" w:hAnsi="Times New Roman" w:eastAsia="Times New Roman" w:cs="Times New Roman"/>
          <w:b/>
          <w:sz w:val="16"/>
          <w:szCs w:val="16"/>
          <w:lang w:val="ru-RU" w:eastAsia="ru-RU" w:bidi="ar-SA"/>
        </w:rPr>
        <w:t>Статья 3. Материалы по обоснованию расчетных показателей, содержащихся в основной части местных нормативов</w:t>
      </w:r>
    </w:p>
    <w:p>
      <w:pPr>
        <w:rPr>
          <w:rFonts w:ascii="Times New Roman" w:hAnsi="Times New Roman" w:eastAsia="Times New Roman" w:cs="Times New Roman"/>
          <w:sz w:val="16"/>
          <w:szCs w:val="16"/>
          <w:lang w:eastAsia="ru-RU"/>
        </w:rPr>
      </w:pPr>
    </w:p>
    <w:p>
      <w:pPr>
        <w:pStyle w:val="878"/>
        <w:numPr>
          <w:ilvl w:val="0"/>
          <w:numId w:val="5"/>
        </w:numPr>
        <w:shd w:val="clear" w:color="auto" w:fill="FFFFFF"/>
        <w:spacing w:before="0" w:beforeAutospacing="0" w:after="0" w:afterAutospacing="0"/>
        <w:ind w:left="0" w:firstLine="709"/>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В местных нормативах установлены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 с учетом:</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социально-демографического состава и плотности населения на территории Любытинского района: на 01.01.2017 года численность постоянного населения Любытинского района составила 8857 человека, в том числе городское население – </w:t>
      </w:r>
      <w:r>
        <w:rPr>
          <w:rFonts w:ascii="Times New Roman" w:hAnsi="Times New Roman" w:eastAsia="Times New Roman" w:cs="Times New Roman"/>
          <w:color w:val="000000"/>
          <w:sz w:val="16"/>
          <w:szCs w:val="16"/>
          <w:lang w:eastAsia="ru-RU"/>
        </w:rPr>
        <w:t>4546 человека или 51,3 %</w:t>
      </w:r>
      <w:r>
        <w:rPr>
          <w:rFonts w:ascii="Times New Roman" w:hAnsi="Times New Roman" w:eastAsia="Times New Roman" w:cs="Times New Roman"/>
          <w:sz w:val="16"/>
          <w:szCs w:val="16"/>
          <w:lang w:eastAsia="ru-RU"/>
        </w:rPr>
        <w:t xml:space="preserve"> от общей численности населения, сельское население – </w:t>
      </w:r>
      <w:r>
        <w:rPr>
          <w:rFonts w:ascii="Times New Roman" w:hAnsi="Times New Roman" w:eastAsia="Times New Roman" w:cs="Times New Roman"/>
          <w:color w:val="000000"/>
          <w:sz w:val="16"/>
          <w:szCs w:val="16"/>
          <w:lang w:eastAsia="ru-RU"/>
        </w:rPr>
        <w:t>4311 человек или 48,7%</w:t>
      </w:r>
      <w:r>
        <w:rPr>
          <w:rFonts w:ascii="Times New Roman" w:hAnsi="Times New Roman" w:eastAsia="Times New Roman" w:cs="Times New Roman"/>
          <w:sz w:val="16"/>
          <w:szCs w:val="16"/>
          <w:lang w:eastAsia="ru-RU"/>
        </w:rPr>
        <w:t xml:space="preserve"> от общей численности населения. Плотность населения Любытинского района на 01.01.</w:t>
      </w:r>
      <w:r>
        <w:rPr>
          <w:rFonts w:ascii="Times New Roman" w:hAnsi="Times New Roman" w:eastAsia="Times New Roman" w:cs="Times New Roman"/>
          <w:color w:val="000000"/>
          <w:sz w:val="16"/>
          <w:szCs w:val="16"/>
          <w:lang w:eastAsia="ru-RU"/>
        </w:rPr>
        <w:t>2017 (8857чел./4486,24) составила 2 человека на 1 квадратный километр</w:t>
      </w:r>
      <w:r>
        <w:rPr>
          <w:rFonts w:ascii="Times New Roman" w:hAnsi="Times New Roman" w:eastAsia="Times New Roman" w:cs="Times New Roman"/>
          <w:sz w:val="16"/>
          <w:szCs w:val="16"/>
          <w:lang w:eastAsia="ru-RU"/>
        </w:rPr>
        <w:t>;</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стратегия социально-экономического развития Любытинского муниципального района Новгородской области до 2030 года, утверждена решением Думы Любытинского муниципального района </w:t>
      </w:r>
      <w:r>
        <w:rPr>
          <w:rFonts w:ascii="Times New Roman" w:hAnsi="Times New Roman" w:eastAsia="Times New Roman" w:cs="Times New Roman"/>
          <w:color w:val="000000"/>
          <w:sz w:val="16"/>
          <w:szCs w:val="16"/>
          <w:lang w:eastAsia="ru-RU"/>
        </w:rPr>
        <w:t xml:space="preserve">от 25 октября 2012 года № 136 (с изменениями, утвержденными решением Думы Любытинского муниципального района №91 от 27.09.2016 г.); </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предложений органов местного самоуправления Любытинского муниципального района, заинтересованных физических и юридических лиц;</w:t>
      </w:r>
    </w:p>
    <w:p>
      <w:pPr>
        <w:autoSpaceDE w:val="0"/>
        <w:autoSpaceDN w:val="0"/>
        <w:adjustRightInd w:val="0"/>
        <w:ind w:firstLine="709"/>
        <w:jc w:val="both"/>
        <w:rPr>
          <w:rFonts w:ascii="Times New Roman" w:hAnsi="Times New Roman" w:eastAsia="Times New Roman" w:cs="Times New Roman"/>
          <w:spacing w:val="-8"/>
          <w:sz w:val="16"/>
          <w:szCs w:val="16"/>
          <w:lang w:eastAsia="ru-RU"/>
        </w:rPr>
      </w:pPr>
      <w:r>
        <w:rPr>
          <w:rFonts w:ascii="Times New Roman" w:hAnsi="Times New Roman" w:eastAsia="Times New Roman" w:cs="Times New Roman"/>
          <w:spacing w:val="-8"/>
          <w:sz w:val="16"/>
          <w:szCs w:val="16"/>
          <w:lang w:eastAsia="ru-RU"/>
        </w:rPr>
        <w:t>федерального законодательства, иных градостроительных показателей и норм;</w:t>
      </w:r>
    </w:p>
    <w:p>
      <w:pPr>
        <w:autoSpaceDE w:val="0"/>
        <w:autoSpaceDN w:val="0"/>
        <w:adjustRightInd w:val="0"/>
        <w:ind w:firstLine="709"/>
        <w:jc w:val="both"/>
        <w:rPr>
          <w:rFonts w:ascii="Times New Roman" w:hAnsi="Times New Roman" w:eastAsia="Times New Roman" w:cs="Times New Roman"/>
          <w:spacing w:val="-8"/>
          <w:sz w:val="16"/>
          <w:szCs w:val="16"/>
          <w:lang w:eastAsia="ru-RU"/>
        </w:rPr>
      </w:pPr>
      <w:r>
        <w:rPr>
          <w:rFonts w:ascii="Times New Roman" w:hAnsi="Times New Roman" w:eastAsia="Times New Roman" w:cs="Times New Roman"/>
          <w:spacing w:val="-8"/>
          <w:sz w:val="16"/>
          <w:szCs w:val="16"/>
          <w:lang w:eastAsia="ru-RU"/>
        </w:rPr>
        <w:t xml:space="preserve">Схемы территориального планирования </w:t>
      </w:r>
      <w:r>
        <w:rPr>
          <w:rFonts w:ascii="Times New Roman" w:hAnsi="Times New Roman" w:eastAsia="Times New Roman" w:cs="Times New Roman"/>
          <w:sz w:val="16"/>
          <w:szCs w:val="16"/>
          <w:lang w:eastAsia="ru-RU"/>
        </w:rPr>
        <w:t>Любытинс</w:t>
      </w:r>
      <w:r>
        <w:rPr>
          <w:rFonts w:ascii="Times New Roman" w:hAnsi="Times New Roman" w:eastAsia="Times New Roman" w:cs="Times New Roman"/>
          <w:spacing w:val="-8"/>
          <w:sz w:val="16"/>
          <w:szCs w:val="16"/>
          <w:lang w:eastAsia="ru-RU"/>
        </w:rPr>
        <w:t xml:space="preserve">кого муниципального района, утвержденной решением Думы </w:t>
      </w:r>
      <w:r>
        <w:rPr>
          <w:rFonts w:ascii="Times New Roman" w:hAnsi="Times New Roman" w:eastAsia="Times New Roman" w:cs="Times New Roman"/>
          <w:sz w:val="16"/>
          <w:szCs w:val="16"/>
          <w:lang w:eastAsia="ru-RU"/>
        </w:rPr>
        <w:t>Любытинс</w:t>
      </w:r>
      <w:r>
        <w:rPr>
          <w:rFonts w:ascii="Times New Roman" w:hAnsi="Times New Roman" w:eastAsia="Times New Roman" w:cs="Times New Roman"/>
          <w:spacing w:val="-8"/>
          <w:sz w:val="16"/>
          <w:szCs w:val="16"/>
          <w:lang w:eastAsia="ru-RU"/>
        </w:rPr>
        <w:t xml:space="preserve">кого муниципального района от 26.12.2012 № </w:t>
      </w:r>
      <w:r>
        <w:rPr>
          <w:rFonts w:ascii="Times New Roman" w:hAnsi="Times New Roman" w:eastAsia="Times New Roman" w:cs="Times New Roman"/>
          <w:color w:val="000000"/>
          <w:spacing w:val="-8"/>
          <w:sz w:val="16"/>
          <w:szCs w:val="16"/>
          <w:lang w:eastAsia="ru-RU"/>
        </w:rPr>
        <w:t>164</w:t>
      </w:r>
      <w:r>
        <w:rPr>
          <w:rFonts w:ascii="Times New Roman" w:hAnsi="Times New Roman" w:eastAsia="Times New Roman" w:cs="Times New Roman"/>
          <w:spacing w:val="-8"/>
          <w:sz w:val="16"/>
          <w:szCs w:val="16"/>
          <w:lang w:eastAsia="ru-RU"/>
        </w:rPr>
        <w:t>.</w:t>
      </w:r>
    </w:p>
    <w:p>
      <w:pPr>
        <w:autoSpaceDE w:val="0"/>
        <w:autoSpaceDN w:val="0"/>
        <w:adjustRightInd w:val="0"/>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Местные нормативы направлены на повышение благоприятных условий жизни населения Любытинского района, устойчивое развитие его территорий.</w:t>
      </w:r>
    </w:p>
    <w:p>
      <w:pPr>
        <w:autoSpaceDE w:val="0"/>
        <w:autoSpaceDN w:val="0"/>
        <w:adjustRightInd w:val="0"/>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Минимальные расчетные показатели, содержащиеся в основной части обеспечения объектами социального и иного назначения в области обеспечения учреждениями и предприятиями обслуживания, действуют в отношении объектов, размещаемых на застроенных и подлежащей застройке территориях общественно-деловых, жилых, ландшафтно-рекреационных зон.</w:t>
      </w:r>
    </w:p>
    <w:p>
      <w:pPr>
        <w:autoSpaceDE w:val="0"/>
        <w:autoSpaceDN w:val="0"/>
        <w:adjustRightInd w:val="0"/>
        <w:ind w:firstLine="709"/>
        <w:jc w:val="both"/>
        <w:rPr>
          <w:rFonts w:ascii="Times New Roman" w:hAnsi="Times New Roman" w:eastAsia="Times New Roman" w:cs="Times New Roman"/>
          <w:sz w:val="16"/>
          <w:szCs w:val="16"/>
          <w:lang w:eastAsia="ru-RU"/>
        </w:rPr>
      </w:pPr>
    </w:p>
    <w:p>
      <w:pPr>
        <w:keepNext w:val="0"/>
        <w:ind w:firstLine="709"/>
        <w:jc w:val="center"/>
        <w:outlineLvl w:val="0"/>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Статья 4. Правила и область применения расчетных показателей</w:t>
      </w:r>
      <w:bookmarkEnd w:id="1"/>
    </w:p>
    <w:p>
      <w:pPr>
        <w:rPr>
          <w:rFonts w:ascii="Times New Roman" w:hAnsi="Times New Roman" w:eastAsia="Times New Roman" w:cs="Times New Roman"/>
          <w:sz w:val="16"/>
          <w:szCs w:val="16"/>
          <w:lang w:eastAsia="ru-RU"/>
        </w:rPr>
      </w:pPr>
    </w:p>
    <w:p>
      <w:pPr>
        <w:keepNext w:val="0"/>
        <w:numPr>
          <w:ilvl w:val="0"/>
          <w:numId w:val="6"/>
        </w:numPr>
        <w:ind w:left="0" w:firstLine="709"/>
        <w:jc w:val="both"/>
        <w:outlineLvl w:val="1"/>
        <w:rPr>
          <w:rFonts w:ascii="Times New Roman" w:hAnsi="Times New Roman" w:eastAsia="Times New Roman" w:cs="Times New Roman"/>
          <w:b/>
          <w:sz w:val="16"/>
          <w:szCs w:val="16"/>
          <w:lang w:val="ru-RU" w:eastAsia="ru-RU" w:bidi="ar-SA"/>
        </w:rPr>
      </w:pPr>
      <w:bookmarkStart w:id="2" w:name="_Toc393660477"/>
      <w:r>
        <w:rPr>
          <w:rFonts w:ascii="Times New Roman" w:hAnsi="Times New Roman" w:eastAsia="Times New Roman" w:cs="Times New Roman"/>
          <w:b/>
          <w:sz w:val="16"/>
          <w:szCs w:val="16"/>
          <w:lang w:val="ru-RU" w:eastAsia="ru-RU" w:bidi="ar-SA"/>
        </w:rPr>
        <w:t>Область применения расчетных показателей</w:t>
      </w:r>
      <w:bookmarkEnd w:id="2"/>
    </w:p>
    <w:p>
      <w:pPr>
        <w:rPr>
          <w:rFonts w:ascii="Times New Roman" w:hAnsi="Times New Roman" w:eastAsia="Times New Roman" w:cs="Times New Roman"/>
          <w:sz w:val="16"/>
          <w:szCs w:val="16"/>
          <w:lang w:eastAsia="ru-RU"/>
        </w:rPr>
      </w:pP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 xml:space="preserve">1.1. Настоящие местные нормативы действуют на всей территории </w:t>
      </w:r>
      <w:r>
        <w:rPr>
          <w:rFonts w:ascii="Calibri" w:hAnsi="Calibri" w:cs="Calibri"/>
          <w:kern w:val="0"/>
          <w:sz w:val="16"/>
          <w:szCs w:val="16"/>
        </w:rPr>
        <w:t>Любытинс</w:t>
      </w:r>
      <w:r>
        <w:rPr>
          <w:rFonts w:ascii="Times New Roman" w:hAnsi="Times New Roman" w:cs="Times New Roman"/>
          <w:kern w:val="0"/>
          <w:sz w:val="16"/>
          <w:szCs w:val="16"/>
        </w:rPr>
        <w:t>кого района.</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1.2. Местные 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Российской Федерации,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1.3. Местные нормативы и внесение изменений в местные нормативы утверждаются представительным органом местного самоуправления – Думой Любытинского муниципального района.</w:t>
      </w:r>
    </w:p>
    <w:p>
      <w:pPr>
        <w:shd w:val="clear" w:color="auto" w:fill="FFFFFF"/>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Местные нормативы применяются в следующих случаях:</w:t>
      </w:r>
    </w:p>
    <w:p>
      <w:pPr>
        <w:shd w:val="clear" w:color="auto" w:fill="FFFFFF"/>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при подготовке планов и программ комплексного социально-экономического развития муниципального образования;</w:t>
      </w:r>
    </w:p>
    <w:p>
      <w:pPr>
        <w:shd w:val="clear" w:color="auto" w:fill="FFFFFF"/>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при подготовке и утверждении Схемы территориального планирования, в том числе</w:t>
      </w:r>
      <w:r>
        <w:rPr>
          <w:rFonts w:ascii="Times New Roman" w:hAnsi="Times New Roman" w:eastAsia="Times New Roman" w:cs="Times New Roman"/>
          <w:b/>
          <w:bCs/>
          <w:color w:val="000000"/>
          <w:kern w:val="28"/>
          <w:sz w:val="16"/>
          <w:szCs w:val="16"/>
          <w:lang w:eastAsia="ru-RU"/>
        </w:rPr>
        <w:t xml:space="preserve"> </w:t>
      </w:r>
      <w:r>
        <w:rPr>
          <w:rFonts w:ascii="Times New Roman" w:hAnsi="Times New Roman" w:eastAsia="Times New Roman" w:cs="Times New Roman"/>
          <w:bCs/>
          <w:color w:val="000000"/>
          <w:kern w:val="28"/>
          <w:sz w:val="16"/>
          <w:szCs w:val="16"/>
          <w:lang w:eastAsia="ru-RU"/>
        </w:rPr>
        <w:t>при</w:t>
      </w:r>
      <w:r>
        <w:rPr>
          <w:rFonts w:ascii="Times New Roman" w:hAnsi="Times New Roman" w:eastAsia="Times New Roman" w:cs="Times New Roman"/>
          <w:b/>
          <w:bCs/>
          <w:color w:val="000000"/>
          <w:kern w:val="28"/>
          <w:sz w:val="16"/>
          <w:szCs w:val="16"/>
          <w:lang w:eastAsia="ru-RU"/>
        </w:rPr>
        <w:t xml:space="preserve"> </w:t>
      </w:r>
      <w:r>
        <w:rPr>
          <w:rFonts w:ascii="Times New Roman" w:hAnsi="Times New Roman" w:eastAsia="Times New Roman" w:cs="Times New Roman"/>
          <w:color w:val="000000"/>
          <w:sz w:val="16"/>
          <w:szCs w:val="16"/>
          <w:lang w:eastAsia="ru-RU"/>
        </w:rPr>
        <w:t>внесении в нее изменений;</w:t>
      </w:r>
    </w:p>
    <w:p>
      <w:pPr>
        <w:shd w:val="clear" w:color="auto" w:fill="FFFFFF"/>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при проверке и согласовании проектов Схемы территориального планирования, в том числе</w:t>
      </w:r>
      <w:r>
        <w:rPr>
          <w:rFonts w:ascii="Times New Roman" w:hAnsi="Times New Roman" w:eastAsia="Times New Roman" w:cs="Times New Roman"/>
          <w:b/>
          <w:bCs/>
          <w:color w:val="000000"/>
          <w:kern w:val="28"/>
          <w:sz w:val="16"/>
          <w:szCs w:val="16"/>
          <w:lang w:eastAsia="ru-RU"/>
        </w:rPr>
        <w:t xml:space="preserve"> </w:t>
      </w:r>
      <w:r>
        <w:rPr>
          <w:rFonts w:ascii="Times New Roman" w:hAnsi="Times New Roman" w:eastAsia="Times New Roman" w:cs="Times New Roman"/>
          <w:bCs/>
          <w:color w:val="000000"/>
          <w:kern w:val="28"/>
          <w:sz w:val="16"/>
          <w:szCs w:val="16"/>
          <w:lang w:eastAsia="ru-RU"/>
        </w:rPr>
        <w:t>при</w:t>
      </w:r>
      <w:r>
        <w:rPr>
          <w:rFonts w:ascii="Times New Roman" w:hAnsi="Times New Roman" w:eastAsia="Times New Roman" w:cs="Times New Roman"/>
          <w:b/>
          <w:bCs/>
          <w:color w:val="000000"/>
          <w:kern w:val="28"/>
          <w:sz w:val="16"/>
          <w:szCs w:val="16"/>
          <w:lang w:eastAsia="ru-RU"/>
        </w:rPr>
        <w:t xml:space="preserve"> </w:t>
      </w:r>
      <w:r>
        <w:rPr>
          <w:rFonts w:ascii="Times New Roman" w:hAnsi="Times New Roman" w:eastAsia="Times New Roman" w:cs="Times New Roman"/>
          <w:color w:val="000000"/>
          <w:sz w:val="16"/>
          <w:szCs w:val="16"/>
          <w:lang w:eastAsia="ru-RU"/>
        </w:rPr>
        <w:t>внесении в нее изменений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pPr>
        <w:shd w:val="clear" w:color="auto" w:fill="FFFFFF"/>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при подготовке и утверждении Генеральных планов поселений, в том числе</w:t>
      </w:r>
      <w:r>
        <w:rPr>
          <w:rFonts w:ascii="Times New Roman" w:hAnsi="Times New Roman" w:eastAsia="Times New Roman" w:cs="Times New Roman"/>
          <w:b/>
          <w:bCs/>
          <w:color w:val="000000"/>
          <w:kern w:val="28"/>
          <w:sz w:val="16"/>
          <w:szCs w:val="16"/>
          <w:lang w:eastAsia="ru-RU"/>
        </w:rPr>
        <w:t xml:space="preserve"> </w:t>
      </w:r>
      <w:r>
        <w:rPr>
          <w:rFonts w:ascii="Times New Roman" w:hAnsi="Times New Roman" w:eastAsia="Times New Roman" w:cs="Times New Roman"/>
          <w:bCs/>
          <w:color w:val="000000"/>
          <w:kern w:val="28"/>
          <w:sz w:val="16"/>
          <w:szCs w:val="16"/>
          <w:lang w:eastAsia="ru-RU"/>
        </w:rPr>
        <w:t>при</w:t>
      </w:r>
      <w:r>
        <w:rPr>
          <w:rFonts w:ascii="Times New Roman" w:hAnsi="Times New Roman" w:eastAsia="Times New Roman" w:cs="Times New Roman"/>
          <w:b/>
          <w:bCs/>
          <w:color w:val="000000"/>
          <w:kern w:val="28"/>
          <w:sz w:val="16"/>
          <w:szCs w:val="16"/>
          <w:lang w:eastAsia="ru-RU"/>
        </w:rPr>
        <w:t xml:space="preserve"> </w:t>
      </w:r>
      <w:r>
        <w:rPr>
          <w:rFonts w:ascii="Times New Roman" w:hAnsi="Times New Roman" w:eastAsia="Times New Roman" w:cs="Times New Roman"/>
          <w:color w:val="000000"/>
          <w:sz w:val="16"/>
          <w:szCs w:val="16"/>
          <w:lang w:eastAsia="ru-RU"/>
        </w:rPr>
        <w:t>внесении в них изменений;</w:t>
      </w:r>
    </w:p>
    <w:p>
      <w:pPr>
        <w:shd w:val="clear" w:color="auto" w:fill="FFFFFF"/>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при проверке и согласовании проектов Генеральных планов поселений, в том числе</w:t>
      </w:r>
      <w:r>
        <w:rPr>
          <w:rFonts w:ascii="Times New Roman" w:hAnsi="Times New Roman" w:eastAsia="Times New Roman" w:cs="Times New Roman"/>
          <w:b/>
          <w:bCs/>
          <w:color w:val="000000"/>
          <w:kern w:val="28"/>
          <w:sz w:val="16"/>
          <w:szCs w:val="16"/>
          <w:lang w:eastAsia="ru-RU"/>
        </w:rPr>
        <w:t xml:space="preserve"> </w:t>
      </w:r>
      <w:r>
        <w:rPr>
          <w:rFonts w:ascii="Times New Roman" w:hAnsi="Times New Roman" w:eastAsia="Times New Roman" w:cs="Times New Roman"/>
          <w:bCs/>
          <w:color w:val="000000"/>
          <w:kern w:val="28"/>
          <w:sz w:val="16"/>
          <w:szCs w:val="16"/>
          <w:lang w:eastAsia="ru-RU"/>
        </w:rPr>
        <w:t>при</w:t>
      </w:r>
      <w:r>
        <w:rPr>
          <w:rFonts w:ascii="Times New Roman" w:hAnsi="Times New Roman" w:eastAsia="Times New Roman" w:cs="Times New Roman"/>
          <w:b/>
          <w:bCs/>
          <w:color w:val="000000"/>
          <w:kern w:val="28"/>
          <w:sz w:val="16"/>
          <w:szCs w:val="16"/>
          <w:lang w:eastAsia="ru-RU"/>
        </w:rPr>
        <w:t xml:space="preserve"> </w:t>
      </w:r>
      <w:r>
        <w:rPr>
          <w:rFonts w:ascii="Times New Roman" w:hAnsi="Times New Roman" w:eastAsia="Times New Roman" w:cs="Times New Roman"/>
          <w:color w:val="000000"/>
          <w:sz w:val="16"/>
          <w:szCs w:val="16"/>
          <w:lang w:eastAsia="ru-RU"/>
        </w:rPr>
        <w:t>внесении в них изменений</w:t>
      </w:r>
      <w:r>
        <w:rPr>
          <w:rFonts w:ascii="Times New Roman" w:hAnsi="Times New Roman" w:eastAsia="Times New Roman" w:cs="Times New Roman"/>
          <w:bCs/>
          <w:color w:val="000000"/>
          <w:kern w:val="28"/>
          <w:sz w:val="16"/>
          <w:szCs w:val="16"/>
          <w:lang w:eastAsia="ru-RU"/>
        </w:rPr>
        <w:t>,</w:t>
      </w:r>
      <w:r>
        <w:rPr>
          <w:rFonts w:ascii="Times New Roman" w:hAnsi="Times New Roman" w:eastAsia="Times New Roman" w:cs="Times New Roman"/>
          <w:color w:val="000000"/>
          <w:sz w:val="16"/>
          <w:szCs w:val="16"/>
          <w:lang w:eastAsia="ru-RU"/>
        </w:rPr>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pPr>
        <w:shd w:val="clear" w:color="auto" w:fill="FFFFFF"/>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при проведении публичных слушаний по проектам Генеральных планов поселений, в том числе</w:t>
      </w:r>
      <w:r>
        <w:rPr>
          <w:rFonts w:ascii="Times New Roman" w:hAnsi="Times New Roman" w:eastAsia="Times New Roman" w:cs="Times New Roman"/>
          <w:b/>
          <w:bCs/>
          <w:color w:val="000000"/>
          <w:kern w:val="28"/>
          <w:sz w:val="16"/>
          <w:szCs w:val="16"/>
          <w:lang w:eastAsia="ru-RU"/>
        </w:rPr>
        <w:t xml:space="preserve"> </w:t>
      </w:r>
      <w:r>
        <w:rPr>
          <w:rFonts w:ascii="Times New Roman" w:hAnsi="Times New Roman" w:eastAsia="Times New Roman" w:cs="Times New Roman"/>
          <w:bCs/>
          <w:color w:val="000000"/>
          <w:kern w:val="28"/>
          <w:sz w:val="16"/>
          <w:szCs w:val="16"/>
          <w:lang w:eastAsia="ru-RU"/>
        </w:rPr>
        <w:t>при</w:t>
      </w:r>
      <w:r>
        <w:rPr>
          <w:rFonts w:ascii="Times New Roman" w:hAnsi="Times New Roman" w:eastAsia="Times New Roman" w:cs="Times New Roman"/>
          <w:b/>
          <w:bCs/>
          <w:color w:val="000000"/>
          <w:kern w:val="28"/>
          <w:sz w:val="16"/>
          <w:szCs w:val="16"/>
          <w:lang w:eastAsia="ru-RU"/>
        </w:rPr>
        <w:t xml:space="preserve"> </w:t>
      </w:r>
      <w:r>
        <w:rPr>
          <w:rFonts w:ascii="Times New Roman" w:hAnsi="Times New Roman" w:eastAsia="Times New Roman" w:cs="Times New Roman"/>
          <w:color w:val="000000"/>
          <w:sz w:val="16"/>
          <w:szCs w:val="16"/>
          <w:lang w:eastAsia="ru-RU"/>
        </w:rPr>
        <w:t>внесении в них изменений;</w:t>
      </w:r>
    </w:p>
    <w:p>
      <w:pPr>
        <w:shd w:val="clear" w:color="auto" w:fill="FFFFFF"/>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при проведении государственной экспертизы проектов Генеральных планов</w:t>
      </w:r>
      <w:r>
        <w:rPr>
          <w:rFonts w:ascii="Times New Roman" w:hAnsi="Times New Roman" w:eastAsia="Times New Roman" w:cs="Times New Roman"/>
          <w:bCs/>
          <w:color w:val="000000"/>
          <w:kern w:val="28"/>
          <w:sz w:val="16"/>
          <w:szCs w:val="16"/>
          <w:lang w:eastAsia="ru-RU"/>
        </w:rPr>
        <w:t xml:space="preserve"> поселений</w:t>
      </w:r>
      <w:r>
        <w:rPr>
          <w:rFonts w:ascii="Times New Roman" w:hAnsi="Times New Roman" w:eastAsia="Times New Roman" w:cs="Times New Roman"/>
          <w:color w:val="000000"/>
          <w:sz w:val="16"/>
          <w:szCs w:val="16"/>
          <w:lang w:eastAsia="ru-RU"/>
        </w:rPr>
        <w:t>,</w:t>
      </w:r>
      <w:r>
        <w:rPr>
          <w:rFonts w:ascii="Times New Roman" w:hAnsi="Times New Roman" w:eastAsia="Times New Roman" w:cs="Times New Roman"/>
          <w:b/>
          <w:bCs/>
          <w:color w:val="000000"/>
          <w:kern w:val="28"/>
          <w:sz w:val="16"/>
          <w:szCs w:val="16"/>
          <w:lang w:eastAsia="ru-RU"/>
        </w:rPr>
        <w:t xml:space="preserve"> </w:t>
      </w:r>
      <w:r>
        <w:rPr>
          <w:rFonts w:ascii="Times New Roman" w:hAnsi="Times New Roman" w:eastAsia="Times New Roman" w:cs="Times New Roman"/>
          <w:color w:val="000000"/>
          <w:sz w:val="16"/>
          <w:szCs w:val="16"/>
          <w:lang w:eastAsia="ru-RU"/>
        </w:rPr>
        <w:t>в том числе</w:t>
      </w:r>
      <w:r>
        <w:rPr>
          <w:rFonts w:ascii="Times New Roman" w:hAnsi="Times New Roman" w:eastAsia="Times New Roman" w:cs="Times New Roman"/>
          <w:b/>
          <w:bCs/>
          <w:color w:val="000000"/>
          <w:kern w:val="28"/>
          <w:sz w:val="16"/>
          <w:szCs w:val="16"/>
          <w:lang w:eastAsia="ru-RU"/>
        </w:rPr>
        <w:t xml:space="preserve"> </w:t>
      </w:r>
      <w:r>
        <w:rPr>
          <w:rFonts w:ascii="Times New Roman" w:hAnsi="Times New Roman" w:eastAsia="Times New Roman" w:cs="Times New Roman"/>
          <w:bCs/>
          <w:color w:val="000000"/>
          <w:kern w:val="28"/>
          <w:sz w:val="16"/>
          <w:szCs w:val="16"/>
          <w:lang w:eastAsia="ru-RU"/>
        </w:rPr>
        <w:t>при</w:t>
      </w:r>
      <w:r>
        <w:rPr>
          <w:rFonts w:ascii="Times New Roman" w:hAnsi="Times New Roman" w:eastAsia="Times New Roman" w:cs="Times New Roman"/>
          <w:b/>
          <w:bCs/>
          <w:color w:val="000000"/>
          <w:kern w:val="28"/>
          <w:sz w:val="16"/>
          <w:szCs w:val="16"/>
          <w:lang w:eastAsia="ru-RU"/>
        </w:rPr>
        <w:t xml:space="preserve"> </w:t>
      </w:r>
      <w:r>
        <w:rPr>
          <w:rFonts w:ascii="Times New Roman" w:hAnsi="Times New Roman" w:eastAsia="Times New Roman" w:cs="Times New Roman"/>
          <w:color w:val="000000"/>
          <w:sz w:val="16"/>
          <w:szCs w:val="16"/>
          <w:lang w:eastAsia="ru-RU"/>
        </w:rPr>
        <w:t>внесении в них изменений;</w:t>
      </w:r>
    </w:p>
    <w:p>
      <w:pPr>
        <w:shd w:val="clear" w:color="auto" w:fill="FFFFFF"/>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8) при подготовке и утверждении Правил землепользования и застройки </w:t>
      </w:r>
      <w:r>
        <w:rPr>
          <w:rFonts w:ascii="Times New Roman" w:hAnsi="Times New Roman" w:eastAsia="Times New Roman" w:cs="Times New Roman"/>
          <w:bCs/>
          <w:color w:val="000000"/>
          <w:kern w:val="28"/>
          <w:sz w:val="16"/>
          <w:szCs w:val="16"/>
          <w:lang w:eastAsia="ru-RU"/>
        </w:rPr>
        <w:t>поселений, в том числе при внесении в них изменений;</w:t>
      </w:r>
    </w:p>
    <w:p>
      <w:pPr>
        <w:shd w:val="clear" w:color="auto" w:fill="FFFFFF"/>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9) при подготовке и утверждении документации по планировке территории </w:t>
      </w:r>
      <w:r>
        <w:rPr>
          <w:rFonts w:ascii="Times New Roman" w:hAnsi="Times New Roman" w:eastAsia="Times New Roman" w:cs="Times New Roman"/>
          <w:bCs/>
          <w:color w:val="000000"/>
          <w:kern w:val="28"/>
          <w:sz w:val="16"/>
          <w:szCs w:val="16"/>
          <w:lang w:eastAsia="ru-RU"/>
        </w:rPr>
        <w:t>поселений;</w:t>
      </w:r>
    </w:p>
    <w:p>
      <w:pPr>
        <w:shd w:val="clear" w:color="auto" w:fill="FFFFFF"/>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pPr>
        <w:shd w:val="clear" w:color="auto" w:fill="FFFFFF"/>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r>
        <w:rPr>
          <w:rFonts w:ascii="Times New Roman" w:hAnsi="Times New Roman" w:eastAsia="Times New Roman" w:cs="Times New Roman"/>
          <w:b/>
          <w:bCs/>
          <w:color w:val="000000"/>
          <w:kern w:val="28"/>
          <w:sz w:val="16"/>
          <w:szCs w:val="16"/>
          <w:lang w:eastAsia="ru-RU"/>
        </w:rPr>
        <w:t xml:space="preserve"> </w:t>
      </w:r>
      <w:r>
        <w:rPr>
          <w:rFonts w:ascii="Times New Roman" w:hAnsi="Times New Roman" w:eastAsia="Times New Roman" w:cs="Times New Roman"/>
          <w:bCs/>
          <w:color w:val="000000"/>
          <w:kern w:val="28"/>
          <w:sz w:val="16"/>
          <w:szCs w:val="16"/>
          <w:lang w:eastAsia="ru-RU"/>
        </w:rPr>
        <w:t>поселений</w:t>
      </w:r>
      <w:r>
        <w:rPr>
          <w:rFonts w:ascii="Times New Roman" w:hAnsi="Times New Roman" w:eastAsia="Times New Roman" w:cs="Times New Roman"/>
          <w:color w:val="000000"/>
          <w:sz w:val="16"/>
          <w:szCs w:val="16"/>
          <w:lang w:eastAsia="ru-RU"/>
        </w:rPr>
        <w:t>;</w:t>
      </w:r>
    </w:p>
    <w:p>
      <w:pPr>
        <w:shd w:val="clear" w:color="auto" w:fill="FFFFFF"/>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pPr>
        <w:shd w:val="clear" w:color="auto" w:fill="FFFFFF"/>
        <w:ind w:firstLine="709"/>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13) при осуществлении органами местного самоуправления муниципального градостроительного контроля. </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14)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муниципального района, населения Любытинского района, и расчетных показателей максимально допустимого уровня территориальной доступности таких объектов для населения Любытинского района.</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1.5. 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r>
        <w:rPr>
          <w:rFonts w:ascii="Times New Roman" w:hAnsi="Times New Roman" w:cs="Times New Roman"/>
          <w:kern w:val="0"/>
          <w:sz w:val="16"/>
          <w:szCs w:val="16"/>
        </w:rPr>
        <w:t>1.6. В связи с тем, что в настоящем документе конкретизация основных требований к планировке и застройке согласно пункту 1.1 СП 42.13330.2011 не осуществлялась, при определении требований к планировке и застройке территории поселения следует руководствоваться СП 42.13330.2011 «ГРАДОСТРОИТЕЛЬСТВО. ПЛАНИРОВКА И ЗАСТРОЙКА ГОРОДСКИХ И СЕЛЬСКИХ ПОСЕЛЕНИЙ» (Актуализированная редакция СНиП 2.07.01-89*).</w:t>
      </w:r>
    </w:p>
    <w:p>
      <w:pPr>
        <w:pStyle w:val="174"/>
        <w:widowControl/>
        <w:suppressAutoHyphens/>
        <w:bidi w:val="0"/>
        <w:spacing w:before="0" w:after="0" w:line="240" w:lineRule="auto"/>
        <w:ind w:firstLine="709"/>
        <w:jc w:val="both"/>
        <w:rPr>
          <w:rFonts w:ascii="Times New Roman" w:hAnsi="Times New Roman" w:cs="Times New Roman"/>
          <w:kern w:val="0"/>
          <w:sz w:val="16"/>
          <w:szCs w:val="16"/>
        </w:rPr>
      </w:pPr>
    </w:p>
    <w:p>
      <w:pPr>
        <w:pStyle w:val="174"/>
        <w:widowControl/>
        <w:suppressAutoHyphens/>
        <w:bidi w:val="0"/>
        <w:spacing w:before="0" w:after="0" w:line="240" w:lineRule="auto"/>
        <w:ind w:firstLine="708"/>
        <w:jc w:val="center"/>
        <w:rPr>
          <w:rFonts w:ascii="Times New Roman" w:hAnsi="Times New Roman" w:cs="Times New Roman"/>
          <w:b/>
          <w:kern w:val="0"/>
          <w:sz w:val="16"/>
          <w:szCs w:val="16"/>
        </w:rPr>
      </w:pPr>
      <w:r>
        <w:rPr>
          <w:rFonts w:ascii="Times New Roman" w:hAnsi="Times New Roman" w:cs="Times New Roman"/>
          <w:b/>
          <w:kern w:val="0"/>
          <w:sz w:val="16"/>
          <w:szCs w:val="16"/>
        </w:rPr>
        <w:t>2. Правила применения расчетных показателей и предельных значений расчетных показателей</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 xml:space="preserve">2.1. Особенности применения расчетных показателей при подготовке определенных видов документов. </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2.1.1. При подготовке Схемы территориального планирования Любытинского муниципального района, в том числе при внесении в нее изменений расчетные показатели применяются:</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1) при обосновании выбранного варианта размещения объектов местного значения муниципального района в составе материалов по обоснованию Схемы территориального планирования Любытинского муниципального района.</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 xml:space="preserve">2.1.2. При подготовке Генеральных планов поселений, в том числе при внесении в них изменений расчетные показатели применяются: </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 xml:space="preserve">1) при обосновании выбранного варианта размещения объектов местного значения муниципального района, планируемых к размещению на территории поселений, в составе материалов по обоснованию Генеральных планов поселений; </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 xml:space="preserve">2) при определении границ функциональных зон, в которых планируется размещение объектов местного значения муниципального района, на карте функциональных зон поселения. </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 xml:space="preserve">2.1.3. При подготовке документации по планировке территории расчетные показатели применяются: </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 xml:space="preserve">1) при определении границ зон планируемого размещения объектов местного значения муниципального района на чертежах проектов планировки территории; </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 xml:space="preserve">2) при подготовке положений о характеристиках планируемого развития территории в составе проекта планировки территории; </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 xml:space="preserve">3) при подготовке материалов по обоснованию проектов планировки территории. </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2.1.4. При подготовке проектов документов, указанных в пункте 1.4. статьи 3 местных нормативов должны применяться расчетные показатели, действующие на момент начала процедуры согласования таких проектов или процедуры их рассмотрения на публичных слушаниях. В случае если в период согласования таких проектов или их рассмотрения на публичных слушаниях, расчетные показатели были изменены, не требуется корректировка таких проектов с целью приведения их в соответствие с действующими нормативами.</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 xml:space="preserve">2.1.5. В случае если с момента окончания процедур согласования проектов документов, указанных в пункте 1.4. 3 местных нормативов должны, или их рассмотрения на публичных слушаниях и до момента утверждения данных документов, состав или значения расчетных показателей были изменены более одного раза, требуется корректировка проектов данных документов с целью приведения их в соответствие с действующими местными нормативами, а также, в случае, если в результате такой корректировки была изменена утверждаемая часть данных документов, повторное проведение процедур согласования проектов данных документов и их рассмотрения на публичных слушаниях. </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p>
    <w:p>
      <w:pPr>
        <w:pStyle w:val="174"/>
        <w:widowControl/>
        <w:suppressAutoHyphens/>
        <w:bidi w:val="0"/>
        <w:spacing w:before="0" w:after="0" w:line="240" w:lineRule="auto"/>
        <w:ind w:firstLine="708"/>
        <w:jc w:val="center"/>
        <w:rPr>
          <w:rFonts w:ascii="Times New Roman" w:hAnsi="Times New Roman" w:cs="Times New Roman"/>
          <w:b/>
          <w:kern w:val="0"/>
          <w:sz w:val="16"/>
          <w:szCs w:val="16"/>
        </w:rPr>
      </w:pPr>
      <w:r>
        <w:rPr>
          <w:rFonts w:ascii="Times New Roman" w:hAnsi="Times New Roman" w:cs="Times New Roman"/>
          <w:b/>
          <w:kern w:val="0"/>
          <w:sz w:val="16"/>
          <w:szCs w:val="16"/>
        </w:rPr>
        <w:t>3. Правила применения расчетных показателей при обосновании выбранного варианта размещения объектов регионального значения в проектах документов территориального планирования</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 xml:space="preserve">3.1. Для обоснования выбранного варианта размещения объектов местного значения в ходе подготовки проектов документов территориального планирования необходимо:  </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 xml:space="preserve">1) определить расчетное количество объектов местного значения, либо их расчетные характеристики (площадь, количество мест в них и т.д.) по каждому виду таких объектов путем умножения расчетного показателя на прогнозную численность населения в целом по Любытинскому или (при наличии соответствующих данных о прогнозных изменениях социально-демографического состава населения) в разрезе административно-территориальных единиц Любытинского (муниципальных образований, населенных пунктов); в случае, если расчетный показатель определен не на единицу населения, а на административно-территориальную единицу муниципальных образований Любытинского района, либо на отдельный элемент планировочной структуры населенных пунктов Любытинского района, определяется наличие данных объектов на территории таких административно-территориальных единиц, либо элементов планировочной структуры; </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 xml:space="preserve">2) сравнить расчетное количество объектов местного значения, либо их расчетные характеристики по каждому виду таких объектов с фактическим количеством (или расчетными характеристиками) таких объектов; </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 xml:space="preserve">3) определить населенные пункты, находящиеся за пределами радиуса обслуживания, расстояния пешеходной доступности, либо времени транспортной доступности объектов местного назначения и определить потребность в таких объектах на данной территории; </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r>
        <w:rPr>
          <w:rFonts w:ascii="Times New Roman" w:hAnsi="Times New Roman" w:cs="Times New Roman"/>
          <w:kern w:val="0"/>
          <w:sz w:val="16"/>
          <w:szCs w:val="16"/>
        </w:rPr>
        <w:t xml:space="preserve">4) сделать вывод о необходимости размещения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местными нормативами уровня обеспеченности. </w:t>
      </w:r>
    </w:p>
    <w:p>
      <w:pPr>
        <w:pStyle w:val="174"/>
        <w:widowControl/>
        <w:suppressAutoHyphens/>
        <w:bidi w:val="0"/>
        <w:spacing w:before="0" w:after="0" w:line="240" w:lineRule="auto"/>
        <w:ind w:firstLine="708"/>
        <w:jc w:val="both"/>
        <w:rPr>
          <w:rFonts w:ascii="Times New Roman" w:hAnsi="Times New Roman" w:cs="Times New Roman"/>
          <w:kern w:val="0"/>
          <w:sz w:val="16"/>
          <w:szCs w:val="16"/>
        </w:rPr>
      </w:pPr>
    </w:p>
    <w:p>
      <w:pPr>
        <w:keepNext w:val="0"/>
        <w:ind w:firstLine="709"/>
        <w:jc w:val="center"/>
        <w:outlineLvl w:val="0"/>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4. Правила применения расчетных показателей при подготовке положений о характеристиках планируемого развития территории в составе проектов планировки территории</w:t>
      </w:r>
    </w:p>
    <w:p>
      <w:pPr>
        <w:keepNext w:val="0"/>
        <w:ind w:firstLine="709"/>
        <w:jc w:val="both"/>
        <w:outlineLvl w:val="0"/>
        <w:rPr>
          <w:rFonts w:ascii="Times New Roman" w:hAnsi="Times New Roman" w:eastAsia="Times New Roman" w:cs="Times New Roman"/>
          <w:b w:val="0"/>
          <w:sz w:val="16"/>
          <w:szCs w:val="16"/>
          <w:lang w:val="ru-RU" w:eastAsia="ru-RU" w:bidi="ar-SA"/>
        </w:rPr>
      </w:pPr>
      <w:r>
        <w:rPr>
          <w:rFonts w:ascii="Times New Roman" w:hAnsi="Times New Roman" w:eastAsia="Times New Roman" w:cs="Times New Roman"/>
          <w:b w:val="0"/>
          <w:sz w:val="16"/>
          <w:szCs w:val="16"/>
          <w:lang w:val="ru-RU" w:eastAsia="ru-RU" w:bidi="ar-SA"/>
        </w:rPr>
        <w:t xml:space="preserve">4.1. В положении о характеристиках планируемого развития территории в составе проекта планировки территории должны быть определены показатели уровня территориальной доступности объектов местного значения для населения, проживающего на данной территории. Также должны быть определены расчетные характеристики объектов местного значения (количество мест, площадь и т.д.), расчетные показатели которых установлены в местных нормативах. </w:t>
      </w:r>
    </w:p>
    <w:p>
      <w:pPr>
        <w:rPr>
          <w:rFonts w:ascii="Times New Roman" w:hAnsi="Times New Roman" w:eastAsia="Times New Roman" w:cs="Times New Roman"/>
          <w:sz w:val="16"/>
          <w:szCs w:val="16"/>
          <w:lang w:eastAsia="ru-RU"/>
        </w:rPr>
      </w:pPr>
    </w:p>
    <w:p>
      <w:pPr>
        <w:keepNext w:val="0"/>
        <w:ind w:firstLine="709"/>
        <w:jc w:val="center"/>
        <w:outlineLvl w:val="0"/>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5. Правила применения предельных значений расчетных показателей при подготовке местных нормативов градостроительного проектирования</w:t>
      </w:r>
    </w:p>
    <w:p>
      <w:pPr>
        <w:keepNext w:val="0"/>
        <w:ind w:firstLine="709"/>
        <w:jc w:val="both"/>
        <w:outlineLvl w:val="0"/>
        <w:rPr>
          <w:rFonts w:ascii="Times New Roman" w:hAnsi="Times New Roman" w:eastAsia="Times New Roman" w:cs="Times New Roman"/>
          <w:b w:val="0"/>
          <w:sz w:val="16"/>
          <w:szCs w:val="16"/>
          <w:lang w:val="ru-RU" w:eastAsia="ru-RU" w:bidi="ar-SA"/>
        </w:rPr>
      </w:pPr>
      <w:r>
        <w:rPr>
          <w:rFonts w:ascii="Times New Roman" w:hAnsi="Times New Roman" w:eastAsia="Times New Roman" w:cs="Times New Roman"/>
          <w:b w:val="0"/>
          <w:sz w:val="16"/>
          <w:szCs w:val="16"/>
          <w:lang w:val="ru-RU" w:eastAsia="ru-RU" w:bidi="ar-SA"/>
        </w:rPr>
        <w:t xml:space="preserve">5.1. Расчетные показатели минимально допустимого уровня обеспеченности населения объектами местного значения и максимально допустимого уровня территориальной доступности таких объектов для населения, предельные значения которых установлены в местных нормативах, должны содержаться в местных нормативах градостроительного проектирования. Правила применения таких расчетных показателей устанавливаются в местных нормативах градостроительного проектирования и должны быть аналогичны правилам, описанным в пунктах 3 и 4 статьи 4 и настоящих местных нормативов. </w:t>
      </w:r>
    </w:p>
    <w:p>
      <w:pPr>
        <w:keepNext w:val="0"/>
        <w:ind w:firstLine="709"/>
        <w:jc w:val="both"/>
        <w:outlineLvl w:val="0"/>
        <w:rPr>
          <w:rFonts w:ascii="Times New Roman" w:hAnsi="Times New Roman" w:eastAsia="Times New Roman" w:cs="Times New Roman"/>
          <w:b w:val="0"/>
          <w:sz w:val="16"/>
          <w:szCs w:val="16"/>
          <w:lang w:val="ru-RU" w:eastAsia="ru-RU" w:bidi="ar-SA"/>
        </w:rPr>
      </w:pPr>
      <w:r>
        <w:rPr>
          <w:rFonts w:ascii="Times New Roman" w:hAnsi="Times New Roman" w:eastAsia="Times New Roman" w:cs="Times New Roman"/>
          <w:b w:val="0"/>
          <w:sz w:val="16"/>
          <w:szCs w:val="16"/>
          <w:lang w:val="ru-RU" w:eastAsia="ru-RU" w:bidi="ar-SA"/>
        </w:rPr>
        <w:t xml:space="preserve">5.2. Расчетные показатели минимально допустимого уровня обеспеченности населения объектами местного значения, устанавливаемые местными нормативами, не могут быть ниже предельных значений данных расчетных показателей, установленных Региональными нормативами. </w:t>
      </w:r>
    </w:p>
    <w:p>
      <w:pPr>
        <w:keepNext w:val="0"/>
        <w:ind w:firstLine="709"/>
        <w:jc w:val="both"/>
        <w:outlineLvl w:val="0"/>
        <w:rPr>
          <w:rFonts w:ascii="Times New Roman" w:hAnsi="Times New Roman" w:eastAsia="Times New Roman" w:cs="Times New Roman"/>
          <w:b w:val="0"/>
          <w:sz w:val="16"/>
          <w:szCs w:val="16"/>
          <w:lang w:val="ru-RU" w:eastAsia="ru-RU" w:bidi="ar-SA"/>
        </w:rPr>
      </w:pPr>
      <w:r>
        <w:rPr>
          <w:rFonts w:ascii="Times New Roman" w:hAnsi="Times New Roman" w:eastAsia="Times New Roman" w:cs="Times New Roman"/>
          <w:b w:val="0"/>
          <w:sz w:val="16"/>
          <w:szCs w:val="16"/>
          <w:lang w:val="ru-RU" w:eastAsia="ru-RU" w:bidi="ar-SA"/>
        </w:rPr>
        <w:t>5.3. Расчетные показатели максимально допустимого уровня территориальной доступности объектов местного значения для населения, устанавливаемые местными нормативами, не могут превышать предельные значения данных расчетных показателей, установленные Региональными нормативами.</w:t>
      </w:r>
    </w:p>
    <w:p>
      <w:pPr>
        <w:keepNext w:val="0"/>
        <w:ind w:firstLine="709"/>
        <w:jc w:val="both"/>
        <w:outlineLvl w:val="0"/>
        <w:rPr>
          <w:rFonts w:ascii="Times New Roman" w:hAnsi="Times New Roman" w:eastAsia="Times New Roman" w:cs="Times New Roman"/>
          <w:b/>
          <w:sz w:val="16"/>
          <w:szCs w:val="16"/>
          <w:lang w:val="ru-RU" w:eastAsia="ru-RU" w:bidi="ar-SA"/>
        </w:rPr>
      </w:pP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________________________________</w:t>
      </w:r>
    </w:p>
    <w:p>
      <w:pPr>
        <w:spacing w:line="240" w:lineRule="exact"/>
        <w:jc w:val="both"/>
        <w:rPr>
          <w:rFonts w:ascii="Times New Roman" w:hAnsi="Times New Roman" w:eastAsia="Times New Roman" w:cs="Times New Roman"/>
          <w:sz w:val="16"/>
          <w:szCs w:val="16"/>
          <w:lang w:eastAsia="ru-RU"/>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Учредитель:  Администрация Любытинского муниципального района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Главный редактор: А.А . Устинов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Распространяется бесплатно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Адрес издателя: 174760, Новгородская область, п.Любытино, ул.Советов,д.29   Телефон: (881668) 6-23-11, 6-23-11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 Подписано в печать </w:t>
      </w:r>
      <w:r>
        <w:rPr>
          <w:rFonts w:hint="default" w:cs="Times New Roman"/>
          <w:sz w:val="16"/>
          <w:szCs w:val="16"/>
          <w:lang w:val="en-US" w:eastAsia="ru-RU"/>
        </w:rPr>
        <w:t>18</w:t>
      </w:r>
      <w:r>
        <w:rPr>
          <w:rFonts w:hint="default" w:ascii="Times New Roman" w:hAnsi="Times New Roman" w:eastAsia="Times New Roman" w:cs="Times New Roman"/>
          <w:sz w:val="16"/>
          <w:szCs w:val="16"/>
          <w:lang w:eastAsia="ru-RU"/>
        </w:rPr>
        <w:t>.</w:t>
      </w:r>
      <w:r>
        <w:rPr>
          <w:rFonts w:hint="default" w:cs="Times New Roman"/>
          <w:sz w:val="16"/>
          <w:szCs w:val="16"/>
          <w:lang w:val="en-US" w:eastAsia="ru-RU"/>
        </w:rPr>
        <w:t>06</w:t>
      </w:r>
      <w:r>
        <w:rPr>
          <w:rFonts w:hint="default" w:ascii="Times New Roman" w:hAnsi="Times New Roman" w:eastAsia="Times New Roman" w:cs="Times New Roman"/>
          <w:sz w:val="16"/>
          <w:szCs w:val="16"/>
          <w:lang w:eastAsia="ru-RU"/>
        </w:rPr>
        <w:t>.2024г</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sectPr>
      <w:type w:val="continuous"/>
      <w:pgSz w:w="23811" w:h="16838" w:orient="landscape"/>
      <w:pgMar w:top="1701" w:right="1134" w:bottom="850" w:left="1134" w:header="0" w:footer="0" w:gutter="0"/>
      <w:cols w:equalWidth="0" w:num="2">
        <w:col w:w="10559" w:space="425"/>
        <w:col w:w="10559"/>
      </w:cols>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roman"/>
    <w:pitch w:val="default"/>
    <w:sig w:usb0="E1002EFF" w:usb1="C000605B" w:usb2="00000029" w:usb3="00000000" w:csb0="200101FF" w:csb1="20280000"/>
  </w:font>
  <w:font w:name="ntcouriervk">
    <w:altName w:val="Tahoma"/>
    <w:panose1 w:val="00000000000000000000"/>
    <w:charset w:val="00"/>
    <w:family w:val="auto"/>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 w:name="Mangal">
    <w:altName w:val="Segoe Print"/>
    <w:panose1 w:val="00000000000000000000"/>
    <w:charset w:val="00"/>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Arial Unicode MS">
    <w:altName w:val="Arial"/>
    <w:panose1 w:val="00000000000000000000"/>
    <w:charset w:val="CC"/>
    <w:family w:val="roman"/>
    <w:pitch w:val="default"/>
    <w:sig w:usb0="00000000" w:usb1="00000000" w:usb2="00000000" w:usb3="00000000" w:csb0="00000000" w:csb1="00000000"/>
  </w:font>
  <w:font w:name="Consolas">
    <w:panose1 w:val="020B0609020204030204"/>
    <w:charset w:val="CC"/>
    <w:family w:val="roman"/>
    <w:pitch w:val="default"/>
    <w:sig w:usb0="E00006FF" w:usb1="0000FCFF" w:usb2="00000001" w:usb3="00000000" w:csb0="6000019F" w:csb1="DFD70000"/>
  </w:font>
  <w:font w:name="Andale Sans UI">
    <w:altName w:val="Segoe Print"/>
    <w:panose1 w:val="00000000000000000000"/>
    <w:charset w:val="00"/>
    <w:family w:val="auto"/>
    <w:pitch w:val="default"/>
    <w:sig w:usb0="00000000" w:usb1="00000000" w:usb2="00000000" w:usb3="00000000" w:csb0="00000000" w:csb1="00000000"/>
  </w:font>
  <w:font w:name="Verdana">
    <w:panose1 w:val="020B0604030504040204"/>
    <w:charset w:val="CC"/>
    <w:family w:val="roman"/>
    <w:pitch w:val="default"/>
    <w:sig w:usb0="A00006FF" w:usb1="4000205B" w:usb2="00000010" w:usb3="00000000" w:csb0="2000019F" w:csb1="00000000"/>
  </w:font>
  <w:font w:name="Times New Roman CYR">
    <w:altName w:val="Times New Roman"/>
    <w:panose1 w:val="00000000000000000000"/>
    <w:charset w:val="CC"/>
    <w:family w:val="roman"/>
    <w:pitch w:val="default"/>
    <w:sig w:usb0="00000000" w:usb1="00000000" w:usb2="00000000" w:usb3="00000000" w:csb0="00000000" w:csb1="00000000"/>
  </w:font>
  <w:font w:name="Times (T1) Roman">
    <w:altName w:val="Segoe Print"/>
    <w:panose1 w:val="00000000000000000000"/>
    <w:charset w:val="CC"/>
    <w:family w:val="roman"/>
    <w:pitch w:val="default"/>
    <w:sig w:usb0="00000000" w:usb1="00000000" w:usb2="00000000" w:usb3="00000000" w:csb0="00000000" w:csb1="00000000"/>
  </w:font>
  <w:font w:name="Bookman Old Style">
    <w:altName w:val="Segoe Print"/>
    <w:panose1 w:val="02050604050505020204"/>
    <w:charset w:val="CC"/>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pStyle w:val="511"/>
      <w:lvlText w:val="%1."/>
      <w:lvlJc w:val="left"/>
      <w:pPr>
        <w:tabs>
          <w:tab w:val="left" w:pos="1065"/>
        </w:tabs>
        <w:ind w:left="1065" w:hanging="360"/>
      </w:pPr>
      <w:rPr>
        <w:rFonts w:cs="Times New Roman"/>
      </w:rPr>
    </w:lvl>
    <w:lvl w:ilvl="1" w:tentative="0">
      <w:start w:val="1"/>
      <w:numFmt w:val="lowerLetter"/>
      <w:lvlText w:val="%2."/>
      <w:lvlJc w:val="left"/>
      <w:pPr>
        <w:tabs>
          <w:tab w:val="left" w:pos="1785"/>
        </w:tabs>
        <w:ind w:left="1785" w:hanging="360"/>
      </w:pPr>
      <w:rPr>
        <w:rFonts w:cs="Times New Roman"/>
      </w:rPr>
    </w:lvl>
    <w:lvl w:ilvl="2" w:tentative="0">
      <w:start w:val="1"/>
      <w:numFmt w:val="lowerRoman"/>
      <w:lvlText w:val="%3."/>
      <w:lvlJc w:val="right"/>
      <w:pPr>
        <w:tabs>
          <w:tab w:val="left" w:pos="2505"/>
        </w:tabs>
        <w:ind w:left="2505" w:hanging="180"/>
      </w:pPr>
      <w:rPr>
        <w:rFonts w:cs="Times New Roman"/>
      </w:rPr>
    </w:lvl>
    <w:lvl w:ilvl="3" w:tentative="0">
      <w:start w:val="1"/>
      <w:numFmt w:val="decimal"/>
      <w:lvlText w:val="%4."/>
      <w:lvlJc w:val="left"/>
      <w:pPr>
        <w:tabs>
          <w:tab w:val="left" w:pos="3225"/>
        </w:tabs>
        <w:ind w:left="3225" w:hanging="360"/>
      </w:pPr>
      <w:rPr>
        <w:rFonts w:cs="Times New Roman"/>
      </w:rPr>
    </w:lvl>
    <w:lvl w:ilvl="4" w:tentative="0">
      <w:start w:val="1"/>
      <w:numFmt w:val="lowerLetter"/>
      <w:lvlText w:val="%5."/>
      <w:lvlJc w:val="left"/>
      <w:pPr>
        <w:tabs>
          <w:tab w:val="left" w:pos="3945"/>
        </w:tabs>
        <w:ind w:left="3945" w:hanging="360"/>
      </w:pPr>
      <w:rPr>
        <w:rFonts w:cs="Times New Roman"/>
      </w:rPr>
    </w:lvl>
    <w:lvl w:ilvl="5" w:tentative="0">
      <w:start w:val="1"/>
      <w:numFmt w:val="lowerRoman"/>
      <w:lvlText w:val="%6."/>
      <w:lvlJc w:val="right"/>
      <w:pPr>
        <w:tabs>
          <w:tab w:val="left" w:pos="4665"/>
        </w:tabs>
        <w:ind w:left="4665" w:hanging="180"/>
      </w:pPr>
      <w:rPr>
        <w:rFonts w:cs="Times New Roman"/>
      </w:rPr>
    </w:lvl>
    <w:lvl w:ilvl="6" w:tentative="0">
      <w:start w:val="1"/>
      <w:numFmt w:val="decimal"/>
      <w:lvlText w:val="%7."/>
      <w:lvlJc w:val="left"/>
      <w:pPr>
        <w:tabs>
          <w:tab w:val="left" w:pos="5385"/>
        </w:tabs>
        <w:ind w:left="5385" w:hanging="360"/>
      </w:pPr>
      <w:rPr>
        <w:rFonts w:cs="Times New Roman"/>
      </w:rPr>
    </w:lvl>
    <w:lvl w:ilvl="7" w:tentative="0">
      <w:start w:val="1"/>
      <w:numFmt w:val="lowerLetter"/>
      <w:lvlText w:val="%8."/>
      <w:lvlJc w:val="left"/>
      <w:pPr>
        <w:tabs>
          <w:tab w:val="left" w:pos="6105"/>
        </w:tabs>
        <w:ind w:left="6105" w:hanging="360"/>
      </w:pPr>
      <w:rPr>
        <w:rFonts w:cs="Times New Roman"/>
      </w:rPr>
    </w:lvl>
    <w:lvl w:ilvl="8" w:tentative="0">
      <w:start w:val="1"/>
      <w:numFmt w:val="lowerRoman"/>
      <w:lvlText w:val="%9."/>
      <w:lvlJc w:val="right"/>
      <w:pPr>
        <w:tabs>
          <w:tab w:val="left" w:pos="6825"/>
        </w:tabs>
        <w:ind w:left="6825" w:hanging="180"/>
      </w:pPr>
      <w:rPr>
        <w:rFonts w:cs="Times New Roman"/>
      </w:rPr>
    </w:lvl>
  </w:abstractNum>
  <w:abstractNum w:abstractNumId="1">
    <w:nsid w:val="0053208E"/>
    <w:multiLevelType w:val="multilevel"/>
    <w:tmpl w:val="0053208E"/>
    <w:lvl w:ilvl="0" w:tentative="0">
      <w:start w:val="1"/>
      <w:numFmt w:val="bullet"/>
      <w:pStyle w:val="40"/>
      <w:lvlText w:val=""/>
      <w:lvlJc w:val="left"/>
      <w:pPr>
        <w:tabs>
          <w:tab w:val="left" w:pos="360"/>
        </w:tabs>
        <w:ind w:left="3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D15EE35"/>
    <w:multiLevelType w:val="singleLevel"/>
    <w:tmpl w:val="0D15EE35"/>
    <w:lvl w:ilvl="0" w:tentative="0">
      <w:start w:val="1"/>
      <w:numFmt w:val="decimal"/>
      <w:suff w:val="space"/>
      <w:lvlText w:val="%1."/>
      <w:lvlJc w:val="left"/>
    </w:lvl>
  </w:abstractNum>
  <w:abstractNum w:abstractNumId="3">
    <w:nsid w:val="22A66EA6"/>
    <w:multiLevelType w:val="multilevel"/>
    <w:tmpl w:val="22A66EA6"/>
    <w:lvl w:ilvl="0" w:tentative="0">
      <w:start w:val="1"/>
      <w:numFmt w:val="decimal"/>
      <w:lvlText w:val="%1."/>
      <w:lvlJc w:val="left"/>
      <w:pPr>
        <w:ind w:left="1069" w:hanging="360"/>
      </w:pPr>
      <w:rPr>
        <w:rFonts w:hint="default"/>
      </w:rPr>
    </w:lvl>
    <w:lvl w:ilvl="1" w:tentative="0">
      <w:start w:val="1"/>
      <w:numFmt w:val="decimal"/>
      <w:isLgl/>
      <w:lvlText w:val="%1.%2."/>
      <w:lvlJc w:val="left"/>
      <w:pPr>
        <w:ind w:left="1429" w:hanging="720"/>
      </w:pPr>
      <w:rPr>
        <w:rFonts w:hint="default"/>
      </w:rPr>
    </w:lvl>
    <w:lvl w:ilvl="2" w:tentative="0">
      <w:start w:val="1"/>
      <w:numFmt w:val="decimal"/>
      <w:isLgl/>
      <w:lvlText w:val="%1.%2.%3."/>
      <w:lvlJc w:val="left"/>
      <w:pPr>
        <w:ind w:left="1429" w:hanging="720"/>
      </w:pPr>
      <w:rPr>
        <w:rFonts w:hint="default"/>
      </w:rPr>
    </w:lvl>
    <w:lvl w:ilvl="3" w:tentative="0">
      <w:start w:val="1"/>
      <w:numFmt w:val="decimal"/>
      <w:isLgl/>
      <w:lvlText w:val="%1.%2.%3.%4."/>
      <w:lvlJc w:val="left"/>
      <w:pPr>
        <w:ind w:left="1789" w:hanging="108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2149" w:hanging="1440"/>
      </w:pPr>
      <w:rPr>
        <w:rFonts w:hint="default"/>
      </w:rPr>
    </w:lvl>
    <w:lvl w:ilvl="6" w:tentative="0">
      <w:start w:val="1"/>
      <w:numFmt w:val="decimal"/>
      <w:isLgl/>
      <w:lvlText w:val="%1.%2.%3.%4.%5.%6.%7."/>
      <w:lvlJc w:val="left"/>
      <w:pPr>
        <w:ind w:left="2509" w:hanging="1800"/>
      </w:pPr>
      <w:rPr>
        <w:rFonts w:hint="default"/>
      </w:rPr>
    </w:lvl>
    <w:lvl w:ilvl="7" w:tentative="0">
      <w:start w:val="1"/>
      <w:numFmt w:val="decimal"/>
      <w:isLgl/>
      <w:lvlText w:val="%1.%2.%3.%4.%5.%6.%7.%8."/>
      <w:lvlJc w:val="left"/>
      <w:pPr>
        <w:ind w:left="2509" w:hanging="1800"/>
      </w:pPr>
      <w:rPr>
        <w:rFonts w:hint="default"/>
      </w:rPr>
    </w:lvl>
    <w:lvl w:ilvl="8" w:tentative="0">
      <w:start w:val="1"/>
      <w:numFmt w:val="decimal"/>
      <w:isLgl/>
      <w:lvlText w:val="%1.%2.%3.%4.%5.%6.%7.%8.%9."/>
      <w:lvlJc w:val="left"/>
      <w:pPr>
        <w:ind w:left="2869" w:hanging="2160"/>
      </w:pPr>
      <w:rPr>
        <w:rFonts w:hint="default"/>
      </w:rPr>
    </w:lvl>
  </w:abstractNum>
  <w:abstractNum w:abstractNumId="4">
    <w:nsid w:val="48510D96"/>
    <w:multiLevelType w:val="multilevel"/>
    <w:tmpl w:val="48510D96"/>
    <w:lvl w:ilvl="0" w:tentative="0">
      <w:start w:val="1"/>
      <w:numFmt w:val="decimal"/>
      <w:lvlText w:val="%1."/>
      <w:lvlJc w:val="left"/>
      <w:pPr>
        <w:ind w:left="1057" w:hanging="360"/>
      </w:pPr>
      <w:rPr>
        <w:rFonts w:hint="default"/>
      </w:rPr>
    </w:lvl>
    <w:lvl w:ilvl="1" w:tentative="0">
      <w:start w:val="1"/>
      <w:numFmt w:val="lowerLetter"/>
      <w:lvlText w:val="%2."/>
      <w:lvlJc w:val="left"/>
      <w:pPr>
        <w:ind w:left="1777" w:hanging="360"/>
      </w:pPr>
    </w:lvl>
    <w:lvl w:ilvl="2" w:tentative="0">
      <w:start w:val="1"/>
      <w:numFmt w:val="lowerRoman"/>
      <w:lvlText w:val="%3."/>
      <w:lvlJc w:val="right"/>
      <w:pPr>
        <w:ind w:left="2497" w:hanging="180"/>
      </w:pPr>
    </w:lvl>
    <w:lvl w:ilvl="3" w:tentative="0">
      <w:start w:val="1"/>
      <w:numFmt w:val="decimal"/>
      <w:lvlText w:val="%4."/>
      <w:lvlJc w:val="left"/>
      <w:pPr>
        <w:ind w:left="3217" w:hanging="360"/>
      </w:pPr>
    </w:lvl>
    <w:lvl w:ilvl="4" w:tentative="0">
      <w:start w:val="1"/>
      <w:numFmt w:val="lowerLetter"/>
      <w:lvlText w:val="%5."/>
      <w:lvlJc w:val="left"/>
      <w:pPr>
        <w:ind w:left="3937" w:hanging="360"/>
      </w:pPr>
    </w:lvl>
    <w:lvl w:ilvl="5" w:tentative="0">
      <w:start w:val="1"/>
      <w:numFmt w:val="lowerRoman"/>
      <w:lvlText w:val="%6."/>
      <w:lvlJc w:val="right"/>
      <w:pPr>
        <w:ind w:left="4657" w:hanging="180"/>
      </w:pPr>
    </w:lvl>
    <w:lvl w:ilvl="6" w:tentative="0">
      <w:start w:val="1"/>
      <w:numFmt w:val="decimal"/>
      <w:lvlText w:val="%7."/>
      <w:lvlJc w:val="left"/>
      <w:pPr>
        <w:ind w:left="5377" w:hanging="360"/>
      </w:pPr>
    </w:lvl>
    <w:lvl w:ilvl="7" w:tentative="0">
      <w:start w:val="1"/>
      <w:numFmt w:val="lowerLetter"/>
      <w:lvlText w:val="%8."/>
      <w:lvlJc w:val="left"/>
      <w:pPr>
        <w:ind w:left="6097" w:hanging="360"/>
      </w:pPr>
    </w:lvl>
    <w:lvl w:ilvl="8" w:tentative="0">
      <w:start w:val="1"/>
      <w:numFmt w:val="lowerRoman"/>
      <w:lvlText w:val="%9."/>
      <w:lvlJc w:val="right"/>
      <w:pPr>
        <w:ind w:left="6817" w:hanging="180"/>
      </w:pPr>
    </w:lvl>
  </w:abstractNum>
  <w:abstractNum w:abstractNumId="5">
    <w:nsid w:val="554877FA"/>
    <w:multiLevelType w:val="multilevel"/>
    <w:tmpl w:val="554877FA"/>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autoHyphenation/>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0168"/>
    <w:rsid w:val="036D2DB5"/>
    <w:rsid w:val="04A120DD"/>
    <w:rsid w:val="0513543A"/>
    <w:rsid w:val="08A53876"/>
    <w:rsid w:val="0A231A4B"/>
    <w:rsid w:val="0A7E4581"/>
    <w:rsid w:val="0CA15058"/>
    <w:rsid w:val="0CAA6C86"/>
    <w:rsid w:val="0CE147FB"/>
    <w:rsid w:val="0D354229"/>
    <w:rsid w:val="0DF5055D"/>
    <w:rsid w:val="0F0C223F"/>
    <w:rsid w:val="0F64606A"/>
    <w:rsid w:val="10ED7F6D"/>
    <w:rsid w:val="119079DF"/>
    <w:rsid w:val="11952E64"/>
    <w:rsid w:val="11BB0823"/>
    <w:rsid w:val="1350413D"/>
    <w:rsid w:val="136F1F6A"/>
    <w:rsid w:val="14396CF0"/>
    <w:rsid w:val="16CA7CCF"/>
    <w:rsid w:val="17E80E61"/>
    <w:rsid w:val="18F77EFF"/>
    <w:rsid w:val="1E2319CF"/>
    <w:rsid w:val="1EC24D4D"/>
    <w:rsid w:val="1EFE6A43"/>
    <w:rsid w:val="1F6B1670"/>
    <w:rsid w:val="25852EF5"/>
    <w:rsid w:val="26CC7415"/>
    <w:rsid w:val="2C1E336D"/>
    <w:rsid w:val="2FB46BB0"/>
    <w:rsid w:val="32F84894"/>
    <w:rsid w:val="3331465A"/>
    <w:rsid w:val="333552BF"/>
    <w:rsid w:val="33451D6A"/>
    <w:rsid w:val="338C23AA"/>
    <w:rsid w:val="363C7D23"/>
    <w:rsid w:val="364403D9"/>
    <w:rsid w:val="36E7752D"/>
    <w:rsid w:val="37A61DC1"/>
    <w:rsid w:val="3A9B2868"/>
    <w:rsid w:val="3C9D72B1"/>
    <w:rsid w:val="3DBE1F41"/>
    <w:rsid w:val="3ED53C6A"/>
    <w:rsid w:val="44931851"/>
    <w:rsid w:val="49535E84"/>
    <w:rsid w:val="4D80061D"/>
    <w:rsid w:val="4DEC2D42"/>
    <w:rsid w:val="4E431E7F"/>
    <w:rsid w:val="4EB833AF"/>
    <w:rsid w:val="50BB0D45"/>
    <w:rsid w:val="51A07D05"/>
    <w:rsid w:val="52581305"/>
    <w:rsid w:val="52927870"/>
    <w:rsid w:val="54410B38"/>
    <w:rsid w:val="54C40F76"/>
    <w:rsid w:val="55134410"/>
    <w:rsid w:val="55B13B68"/>
    <w:rsid w:val="56AC4A11"/>
    <w:rsid w:val="57291A24"/>
    <w:rsid w:val="57304163"/>
    <w:rsid w:val="57EE509B"/>
    <w:rsid w:val="5AB73B55"/>
    <w:rsid w:val="60946F01"/>
    <w:rsid w:val="61DB6AA7"/>
    <w:rsid w:val="625956C0"/>
    <w:rsid w:val="62F665A4"/>
    <w:rsid w:val="63833E35"/>
    <w:rsid w:val="645472EA"/>
    <w:rsid w:val="64D96C80"/>
    <w:rsid w:val="6A9E7EB7"/>
    <w:rsid w:val="6AB9187F"/>
    <w:rsid w:val="6BAF4DA8"/>
    <w:rsid w:val="6D277756"/>
    <w:rsid w:val="6DA66DF3"/>
    <w:rsid w:val="6DE25EFC"/>
    <w:rsid w:val="6E2078EA"/>
    <w:rsid w:val="6F4D0647"/>
    <w:rsid w:val="757363E5"/>
    <w:rsid w:val="78FD2038"/>
    <w:rsid w:val="79402F0F"/>
    <w:rsid w:val="7A7B5355"/>
    <w:rsid w:val="7B386E3B"/>
    <w:rsid w:val="7E735596"/>
    <w:rsid w:val="7F314328"/>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qFormat="1" w:uiPriority="0" w:semiHidden="0" w:name="annotation text"/>
    <w:lsdException w:qFormat="1"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iPriority="99" w:semiHidden="0" w:name="annotation reference"/>
    <w:lsdException w:qFormat="1" w:uiPriority="99"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iPriority="99" w:name="table of authorities"/>
    <w:lsdException w:uiPriority="99" w:name="macro"/>
    <w:lsdException w:uiPriority="99" w:name="toa heading"/>
    <w:lsdException w:unhideWhenUsed="0" w:uiPriority="0" w:semiHidden="0" w:name="List"/>
    <w:lsdException w:qFormat="1" w:uiPriority="0" w:semiHidden="0" w:name="List Bullet"/>
    <w:lsdException w:uiPriority="99" w:name="List Number"/>
    <w:lsdException w:qFormat="1" w:unhideWhenUsed="0" w:uiPriority="0" w:semiHidden="0" w:name="List 2"/>
    <w:lsdException w:uiPriority="99" w:name="List 3"/>
    <w:lsdException w:uiPriority="99" w:name="List 4"/>
    <w:lsdException w:qFormat="1" w:uiPriority="0" w:semiHidden="0" w:name="List 5"/>
    <w:lsdException w:unhideWhenUsed="0" w:uiPriority="0" w:semiHidden="0" w:name="List Bullet 2"/>
    <w:lsdException w:uiPriority="99" w:name="List Bullet 3"/>
    <w:lsdException w:uiPriority="99" w:name="List Bullet 4"/>
    <w:lsdException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semiHidden="0" w:name="Plain Text"/>
    <w:lsdException w:uiPriority="99" w:name="E-mail Signature"/>
    <w:lsdException w:qFormat="1" w:unhideWhenUsed="0" w:uiPriority="34"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qFormat="1" w:unhideWhenUsed="0" w:uiPriority="0" w:semiHidden="0" w:name="Table Web 3"/>
    <w:lsdException w:qFormat="1" w:uiPriority="99" w:semiHidden="0" w:name="Balloon Text"/>
    <w:lsdException w:unhideWhenUsed="0" w:uiPriority="59" w:semiHidden="0" w:name="Table Grid"/>
    <w:lsdException w:uiPriority="99" w:name="Table Theme"/>
    <w:lsdException w:qFormat="1" w:unhideWhenUsed="0" w:uiPriority="99" w:semiHidden="0" w:name="Placeholder Text"/>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0"/>
    <w:pPr>
      <w:keepNext/>
      <w:tabs>
        <w:tab w:val="left" w:pos="-2127"/>
        <w:tab w:val="left" w:pos="284"/>
        <w:tab w:val="left" w:pos="567"/>
        <w:tab w:val="left" w:pos="1134"/>
      </w:tabs>
      <w:spacing w:before="0" w:after="0" w:line="240" w:lineRule="auto"/>
      <w:outlineLvl w:val="0"/>
    </w:pPr>
    <w:rPr>
      <w:rFonts w:ascii="Times New Roman" w:hAnsi="Times New Roman" w:eastAsia="Times New Roman" w:cs="Times New Roman"/>
      <w:sz w:val="28"/>
      <w:szCs w:val="20"/>
      <w:lang w:eastAsia="ru-RU"/>
    </w:rPr>
  </w:style>
  <w:style w:type="paragraph" w:styleId="3">
    <w:name w:val="heading 2"/>
    <w:basedOn w:val="1"/>
    <w:next w:val="1"/>
    <w:qFormat/>
    <w:uiPriority w:val="0"/>
    <w:pPr>
      <w:keepNext/>
      <w:tabs>
        <w:tab w:val="left" w:pos="708"/>
      </w:tabs>
      <w:spacing w:before="0" w:after="0" w:line="240" w:lineRule="auto"/>
      <w:ind w:right="-1617"/>
      <w:outlineLvl w:val="1"/>
    </w:pPr>
    <w:rPr>
      <w:rFonts w:ascii="Times New Roman" w:hAnsi="Times New Roman" w:eastAsia="Times New Roman" w:cs="Times New Roman"/>
      <w:sz w:val="28"/>
      <w:szCs w:val="20"/>
      <w:lang w:eastAsia="ru-RU"/>
    </w:rPr>
  </w:style>
  <w:style w:type="paragraph" w:styleId="4">
    <w:name w:val="heading 3"/>
    <w:basedOn w:val="1"/>
    <w:next w:val="1"/>
    <w:link w:val="59"/>
    <w:qFormat/>
    <w:uiPriority w:val="0"/>
    <w:pPr>
      <w:keepNext/>
      <w:tabs>
        <w:tab w:val="left" w:pos="708"/>
      </w:tabs>
      <w:spacing w:before="0" w:after="0" w:line="240" w:lineRule="auto"/>
      <w:outlineLvl w:val="2"/>
    </w:pPr>
    <w:rPr>
      <w:rFonts w:ascii="Times New Roman" w:hAnsi="Times New Roman" w:eastAsia="Times New Roman" w:cs="Times New Roman"/>
      <w:b/>
      <w:sz w:val="36"/>
      <w:szCs w:val="20"/>
      <w:lang w:eastAsia="ru-RU"/>
    </w:rPr>
  </w:style>
  <w:style w:type="paragraph" w:styleId="5">
    <w:name w:val="heading 4"/>
    <w:basedOn w:val="1"/>
    <w:next w:val="1"/>
    <w:qFormat/>
    <w:uiPriority w:val="0"/>
    <w:pPr>
      <w:keepNext/>
      <w:tabs>
        <w:tab w:val="left" w:pos="708"/>
      </w:tabs>
      <w:spacing w:before="0" w:after="0" w:line="240" w:lineRule="auto"/>
      <w:ind w:right="-1333"/>
      <w:outlineLvl w:val="3"/>
    </w:pPr>
    <w:rPr>
      <w:rFonts w:ascii="Times New Roman" w:hAnsi="Times New Roman" w:eastAsia="Times New Roman" w:cs="Times New Roman"/>
      <w:sz w:val="28"/>
      <w:szCs w:val="20"/>
      <w:lang w:eastAsia="ru-RU"/>
    </w:rPr>
  </w:style>
  <w:style w:type="paragraph" w:styleId="6">
    <w:name w:val="heading 5"/>
    <w:basedOn w:val="1"/>
    <w:next w:val="1"/>
    <w:qFormat/>
    <w:uiPriority w:val="0"/>
    <w:pPr>
      <w:keepNext/>
      <w:tabs>
        <w:tab w:val="left" w:pos="708"/>
      </w:tabs>
      <w:spacing w:before="0" w:after="0" w:line="240" w:lineRule="auto"/>
      <w:jc w:val="center"/>
      <w:outlineLvl w:val="4"/>
    </w:pPr>
    <w:rPr>
      <w:rFonts w:ascii="Times New Roman" w:hAnsi="Times New Roman" w:eastAsia="Times New Roman" w:cs="Times New Roman"/>
      <w:b/>
      <w:sz w:val="28"/>
      <w:szCs w:val="20"/>
      <w:lang w:eastAsia="ru-RU"/>
    </w:rPr>
  </w:style>
  <w:style w:type="paragraph" w:styleId="7">
    <w:name w:val="heading 6"/>
    <w:basedOn w:val="8"/>
    <w:next w:val="1"/>
    <w:qFormat/>
    <w:uiPriority w:val="0"/>
    <w:pPr>
      <w:tabs>
        <w:tab w:val="left" w:pos="708"/>
      </w:tabs>
      <w:spacing w:before="240" w:after="60" w:line="240" w:lineRule="auto"/>
      <w:outlineLvl w:val="5"/>
    </w:pPr>
    <w:rPr>
      <w:rFonts w:ascii="Times New Roman" w:hAnsi="Times New Roman" w:eastAsia="Times New Roman" w:cs="Times New Roman"/>
      <w:i/>
      <w:szCs w:val="20"/>
      <w:lang w:eastAsia="ru-RU"/>
    </w:rPr>
  </w:style>
  <w:style w:type="paragraph" w:styleId="9">
    <w:name w:val="heading 7"/>
    <w:basedOn w:val="8"/>
    <w:next w:val="1"/>
    <w:qFormat/>
    <w:uiPriority w:val="0"/>
    <w:pPr>
      <w:tabs>
        <w:tab w:val="left" w:pos="708"/>
      </w:tabs>
      <w:spacing w:before="240" w:after="60" w:line="240" w:lineRule="auto"/>
      <w:outlineLvl w:val="6"/>
    </w:pPr>
    <w:rPr>
      <w:rFonts w:ascii="Arial" w:hAnsi="Arial" w:eastAsia="Times New Roman" w:cs="Times New Roman"/>
      <w:sz w:val="20"/>
      <w:szCs w:val="20"/>
      <w:lang w:eastAsia="ru-RU"/>
    </w:rPr>
  </w:style>
  <w:style w:type="paragraph" w:styleId="10">
    <w:name w:val="heading 8"/>
    <w:basedOn w:val="1"/>
    <w:next w:val="1"/>
    <w:qFormat/>
    <w:uiPriority w:val="0"/>
    <w:pPr>
      <w:keepNext/>
      <w:tabs>
        <w:tab w:val="left" w:pos="708"/>
      </w:tabs>
      <w:spacing w:before="0" w:after="0" w:line="240" w:lineRule="auto"/>
      <w:jc w:val="center"/>
      <w:outlineLvl w:val="7"/>
    </w:pPr>
    <w:rPr>
      <w:rFonts w:ascii="Arial" w:hAnsi="Arial" w:eastAsia="Times New Roman" w:cs="Times New Roman"/>
      <w:b/>
      <w:sz w:val="32"/>
      <w:szCs w:val="20"/>
      <w:lang w:eastAsia="ru-RU"/>
    </w:rPr>
  </w:style>
  <w:style w:type="paragraph" w:styleId="11">
    <w:name w:val="heading 9"/>
    <w:basedOn w:val="8"/>
    <w:next w:val="1"/>
    <w:qFormat/>
    <w:uiPriority w:val="0"/>
    <w:pPr>
      <w:keepNext/>
      <w:tabs>
        <w:tab w:val="left" w:pos="708"/>
      </w:tabs>
      <w:spacing w:before="0" w:after="0" w:line="240" w:lineRule="auto"/>
      <w:outlineLvl w:val="8"/>
    </w:pPr>
    <w:rPr>
      <w:rFonts w:ascii="Times New Roman" w:hAnsi="Times New Roman" w:eastAsia="Times New Roman" w:cs="Times New Roman"/>
      <w:b/>
      <w:sz w:val="28"/>
      <w:szCs w:val="20"/>
      <w:lang w:eastAsia="ru-RU"/>
    </w:rPr>
  </w:style>
  <w:style w:type="character" w:default="1" w:styleId="12">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Normal"/>
    <w:qFormat/>
    <w:uiPriority w:val="0"/>
    <w:pPr>
      <w:widowControl/>
      <w:tabs>
        <w:tab w:val="left" w:pos="708"/>
      </w:tabs>
      <w:suppressAutoHyphens/>
      <w:bidi w:val="0"/>
      <w:spacing w:before="0" w:after="0" w:line="100" w:lineRule="atLeast"/>
      <w:jc w:val="left"/>
    </w:pPr>
    <w:rPr>
      <w:rFonts w:ascii="Times New Roman" w:hAnsi="Times New Roman" w:eastAsia="Times New Roman" w:cs="Times New Roman"/>
      <w:color w:val="00000A"/>
      <w:kern w:val="0"/>
      <w:sz w:val="24"/>
      <w:szCs w:val="24"/>
      <w:lang w:val="ru-RU" w:eastAsia="ru-RU" w:bidi="ar-SA"/>
    </w:rPr>
  </w:style>
  <w:style w:type="character" w:styleId="14">
    <w:name w:val="FollowedHyperlink"/>
    <w:uiPriority w:val="0"/>
    <w:rPr>
      <w:color w:val="800080"/>
      <w:u w:val="single"/>
    </w:rPr>
  </w:style>
  <w:style w:type="character" w:styleId="15">
    <w:name w:val="footnote reference"/>
    <w:uiPriority w:val="0"/>
    <w:rPr>
      <w:vertAlign w:val="superscript"/>
    </w:rPr>
  </w:style>
  <w:style w:type="character" w:styleId="16">
    <w:name w:val="annotation reference"/>
    <w:unhideWhenUsed/>
    <w:qFormat/>
    <w:uiPriority w:val="99"/>
    <w:rPr>
      <w:sz w:val="16"/>
      <w:szCs w:val="16"/>
    </w:rPr>
  </w:style>
  <w:style w:type="character" w:styleId="17">
    <w:name w:val="endnote reference"/>
    <w:uiPriority w:val="0"/>
    <w:rPr>
      <w:vertAlign w:val="superscript"/>
    </w:rPr>
  </w:style>
  <w:style w:type="character" w:styleId="18">
    <w:name w:val="Emphasis"/>
    <w:basedOn w:val="12"/>
    <w:qFormat/>
    <w:uiPriority w:val="0"/>
    <w:rPr>
      <w:rFonts w:ascii="Times New Roman" w:hAnsi="Times New Roman" w:cs="Times New Roman"/>
      <w:i/>
      <w:iCs/>
    </w:rPr>
  </w:style>
  <w:style w:type="character" w:styleId="19">
    <w:name w:val="Hyperlink"/>
    <w:uiPriority w:val="0"/>
    <w:rPr>
      <w:color w:val="0000FF"/>
      <w:u w:val="single"/>
    </w:rPr>
  </w:style>
  <w:style w:type="character" w:styleId="20">
    <w:name w:val="page number"/>
    <w:basedOn w:val="12"/>
    <w:qFormat/>
    <w:uiPriority w:val="0"/>
  </w:style>
  <w:style w:type="character" w:styleId="21">
    <w:name w:val="line number"/>
    <w:unhideWhenUsed/>
    <w:qFormat/>
    <w:uiPriority w:val="99"/>
  </w:style>
  <w:style w:type="character" w:styleId="22">
    <w:name w:val="Strong"/>
    <w:qFormat/>
    <w:uiPriority w:val="0"/>
    <w:rPr>
      <w:b/>
      <w:bCs/>
    </w:rPr>
  </w:style>
  <w:style w:type="paragraph" w:styleId="23">
    <w:name w:val="Balloon Text"/>
    <w:basedOn w:val="8"/>
    <w:link w:val="56"/>
    <w:unhideWhenUsed/>
    <w:qFormat/>
    <w:uiPriority w:val="99"/>
    <w:pPr>
      <w:spacing w:before="0" w:after="0" w:line="240" w:lineRule="auto"/>
    </w:pPr>
    <w:rPr>
      <w:rFonts w:ascii="Tahoma" w:hAnsi="Tahoma" w:cs="Tahoma"/>
      <w:sz w:val="16"/>
      <w:szCs w:val="16"/>
    </w:rPr>
  </w:style>
  <w:style w:type="paragraph" w:styleId="24">
    <w:name w:val="List 5"/>
    <w:basedOn w:val="8"/>
    <w:unhideWhenUsed/>
    <w:qFormat/>
    <w:uiPriority w:val="0"/>
    <w:pPr>
      <w:spacing w:before="0" w:after="0" w:line="240" w:lineRule="auto"/>
      <w:ind w:left="1415" w:hanging="283"/>
    </w:pPr>
    <w:rPr>
      <w:rFonts w:ascii="Times New Roman" w:hAnsi="Times New Roman" w:eastAsia="Times New Roman" w:cs="Times New Roman"/>
      <w:sz w:val="24"/>
      <w:szCs w:val="24"/>
      <w:lang w:eastAsia="ru-RU"/>
    </w:rPr>
  </w:style>
  <w:style w:type="paragraph" w:styleId="25">
    <w:name w:val="Body Text 2"/>
    <w:basedOn w:val="1"/>
    <w:link w:val="67"/>
    <w:qFormat/>
    <w:uiPriority w:val="0"/>
    <w:pPr>
      <w:tabs>
        <w:tab w:val="left" w:pos="708"/>
      </w:tabs>
      <w:spacing w:before="0" w:after="0" w:line="240" w:lineRule="auto"/>
      <w:jc w:val="both"/>
    </w:pPr>
    <w:rPr>
      <w:rFonts w:ascii="Times New Roman" w:hAnsi="Times New Roman" w:eastAsia="Times New Roman" w:cs="Times New Roman"/>
      <w:sz w:val="28"/>
      <w:szCs w:val="20"/>
      <w:lang w:eastAsia="ru-RU"/>
    </w:rPr>
  </w:style>
  <w:style w:type="paragraph" w:styleId="26">
    <w:name w:val="Plain Text"/>
    <w:basedOn w:val="8"/>
    <w:link w:val="109"/>
    <w:unhideWhenUsed/>
    <w:qFormat/>
    <w:uiPriority w:val="0"/>
    <w:pPr>
      <w:spacing w:before="0" w:after="0" w:line="240" w:lineRule="auto"/>
    </w:pPr>
    <w:rPr>
      <w:rFonts w:ascii="Courier New" w:hAnsi="Courier New" w:eastAsia="Times New Roman" w:cs="Courier New"/>
      <w:sz w:val="20"/>
      <w:szCs w:val="20"/>
      <w:lang w:eastAsia="ru-RU"/>
    </w:rPr>
  </w:style>
  <w:style w:type="paragraph" w:styleId="27">
    <w:name w:val="Body Text Indent 3"/>
    <w:basedOn w:val="8"/>
    <w:link w:val="139"/>
    <w:unhideWhenUsed/>
    <w:qFormat/>
    <w:uiPriority w:val="0"/>
    <w:pPr>
      <w:spacing w:before="0" w:after="120"/>
      <w:ind w:left="283"/>
    </w:pPr>
    <w:rPr>
      <w:rFonts w:ascii="Calibri" w:hAnsi="Calibri" w:eastAsia="Times New Roman" w:cs="Times New Roman"/>
      <w:sz w:val="16"/>
      <w:szCs w:val="20"/>
    </w:rPr>
  </w:style>
  <w:style w:type="paragraph" w:styleId="28">
    <w:name w:val="endnote text"/>
    <w:unhideWhenUsed/>
    <w:qFormat/>
    <w:uiPriority w:val="99"/>
    <w:rPr>
      <w:rFonts w:ascii="ntcouriervk" w:hAnsi="ntcouriervk" w:eastAsia="Times New Roman" w:cs="Times New Roman"/>
      <w:lang w:val="ru-RU" w:eastAsia="ru-RU" w:bidi="ar-SA"/>
    </w:rPr>
  </w:style>
  <w:style w:type="paragraph" w:styleId="29">
    <w:name w:val="caption"/>
    <w:basedOn w:val="8"/>
    <w:qFormat/>
    <w:uiPriority w:val="0"/>
    <w:pPr>
      <w:suppressLineNumbers/>
      <w:spacing w:before="120" w:after="120"/>
    </w:pPr>
    <w:rPr>
      <w:rFonts w:cs="Arial"/>
      <w:i/>
      <w:iCs/>
      <w:sz w:val="24"/>
      <w:szCs w:val="24"/>
    </w:rPr>
  </w:style>
  <w:style w:type="paragraph" w:styleId="30">
    <w:name w:val="annotation text"/>
    <w:basedOn w:val="8"/>
    <w:link w:val="140"/>
    <w:unhideWhenUsed/>
    <w:qFormat/>
    <w:uiPriority w:val="0"/>
    <w:pPr>
      <w:spacing w:before="0" w:after="0" w:line="240" w:lineRule="auto"/>
    </w:pPr>
    <w:rPr>
      <w:rFonts w:ascii="Calibri" w:hAnsi="Calibri" w:eastAsia="Calibri" w:cs="Times New Roman"/>
    </w:rPr>
  </w:style>
  <w:style w:type="paragraph" w:styleId="31">
    <w:name w:val="annotation subject"/>
    <w:basedOn w:val="30"/>
    <w:next w:val="30"/>
    <w:link w:val="285"/>
    <w:unhideWhenUsed/>
    <w:qFormat/>
    <w:uiPriority w:val="0"/>
    <w:rPr>
      <w:rFonts w:asciiTheme="minorHAnsi" w:hAnsiTheme="minorHAnsi" w:eastAsiaTheme="minorHAnsi" w:cstheme="minorBidi"/>
      <w:b/>
      <w:bCs/>
    </w:rPr>
  </w:style>
  <w:style w:type="paragraph" w:styleId="32">
    <w:name w:val="Document Map"/>
    <w:basedOn w:val="8"/>
    <w:link w:val="69"/>
    <w:semiHidden/>
    <w:qFormat/>
    <w:uiPriority w:val="0"/>
    <w:pPr>
      <w:shd w:val="clear" w:color="auto" w:fill="000080"/>
      <w:spacing w:before="0" w:after="0" w:line="240" w:lineRule="auto"/>
    </w:pPr>
    <w:rPr>
      <w:rFonts w:ascii="Tahoma" w:hAnsi="Tahoma" w:eastAsia="Times New Roman" w:cs="Times New Roman"/>
      <w:sz w:val="20"/>
      <w:szCs w:val="20"/>
      <w:lang w:eastAsia="ru-RU"/>
    </w:rPr>
  </w:style>
  <w:style w:type="paragraph" w:styleId="33">
    <w:name w:val="footnote text"/>
    <w:basedOn w:val="1"/>
    <w:link w:val="73"/>
    <w:uiPriority w:val="0"/>
    <w:pPr>
      <w:tabs>
        <w:tab w:val="left" w:pos="708"/>
      </w:tabs>
      <w:spacing w:before="0" w:after="0" w:line="240" w:lineRule="auto"/>
    </w:pPr>
    <w:rPr>
      <w:rFonts w:ascii="Times New Roman" w:hAnsi="Times New Roman" w:eastAsia="Times New Roman" w:cs="Times New Roman"/>
      <w:sz w:val="20"/>
      <w:szCs w:val="20"/>
      <w:lang w:eastAsia="ru-RU"/>
    </w:rPr>
  </w:style>
  <w:style w:type="paragraph" w:styleId="34">
    <w:name w:val="header"/>
    <w:basedOn w:val="1"/>
    <w:link w:val="71"/>
    <w:qFormat/>
    <w:uiPriority w:val="0"/>
    <w:pPr>
      <w:tabs>
        <w:tab w:val="center" w:pos="4677"/>
        <w:tab w:val="right" w:pos="9355"/>
      </w:tabs>
      <w:spacing w:before="0" w:after="0" w:line="240" w:lineRule="auto"/>
    </w:pPr>
    <w:rPr>
      <w:rFonts w:ascii="Times New Roman" w:hAnsi="Times New Roman" w:eastAsia="Times New Roman" w:cs="Times New Roman"/>
      <w:sz w:val="20"/>
      <w:szCs w:val="20"/>
      <w:lang w:eastAsia="ru-RU"/>
    </w:rPr>
  </w:style>
  <w:style w:type="paragraph" w:styleId="35">
    <w:name w:val="Body Text"/>
    <w:basedOn w:val="1"/>
    <w:link w:val="66"/>
    <w:qFormat/>
    <w:uiPriority w:val="0"/>
    <w:pPr>
      <w:tabs>
        <w:tab w:val="left" w:pos="8306"/>
      </w:tabs>
      <w:spacing w:before="0" w:after="0" w:line="240" w:lineRule="auto"/>
      <w:jc w:val="center"/>
    </w:pPr>
    <w:rPr>
      <w:rFonts w:ascii="Times New Roman" w:hAnsi="Times New Roman" w:eastAsia="Times New Roman" w:cs="Times New Roman"/>
      <w:sz w:val="28"/>
      <w:szCs w:val="20"/>
      <w:lang w:eastAsia="ru-RU"/>
    </w:rPr>
  </w:style>
  <w:style w:type="paragraph" w:styleId="36">
    <w:name w:val="toc 1"/>
    <w:basedOn w:val="8"/>
    <w:qFormat/>
    <w:uiPriority w:val="1"/>
    <w:pPr>
      <w:widowControl w:val="0"/>
      <w:spacing w:before="0" w:after="0" w:line="240" w:lineRule="auto"/>
      <w:ind w:left="502"/>
      <w:jc w:val="both"/>
    </w:pPr>
    <w:rPr>
      <w:rFonts w:ascii="Times New Roman" w:hAnsi="Times New Roman" w:eastAsia="Times New Roman" w:cs="Times New Roman"/>
      <w:sz w:val="28"/>
      <w:szCs w:val="28"/>
    </w:rPr>
  </w:style>
  <w:style w:type="paragraph" w:styleId="37">
    <w:name w:val="toc 2"/>
    <w:basedOn w:val="8"/>
    <w:qFormat/>
    <w:uiPriority w:val="1"/>
    <w:pPr>
      <w:widowControl w:val="0"/>
      <w:spacing w:before="0" w:after="0" w:line="240" w:lineRule="auto"/>
      <w:ind w:left="1106"/>
    </w:pPr>
    <w:rPr>
      <w:rFonts w:ascii="Times New Roman" w:hAnsi="Times New Roman" w:eastAsia="Times New Roman" w:cs="Times New Roman"/>
      <w:sz w:val="28"/>
      <w:szCs w:val="28"/>
    </w:rPr>
  </w:style>
  <w:style w:type="paragraph" w:styleId="38">
    <w:name w:val="List Bullet 5"/>
    <w:basedOn w:val="8"/>
    <w:uiPriority w:val="0"/>
    <w:pPr>
      <w:spacing w:before="0" w:after="0" w:line="240" w:lineRule="auto"/>
      <w:ind w:left="1415" w:hanging="283"/>
    </w:pPr>
    <w:rPr>
      <w:rFonts w:ascii="Times New Roman" w:hAnsi="Times New Roman" w:eastAsia="Times New Roman" w:cs="Times New Roman"/>
      <w:sz w:val="24"/>
      <w:szCs w:val="24"/>
      <w:lang w:eastAsia="zh-CN"/>
    </w:rPr>
  </w:style>
  <w:style w:type="paragraph" w:styleId="39">
    <w:name w:val="Body Text Indent"/>
    <w:basedOn w:val="1"/>
    <w:link w:val="70"/>
    <w:uiPriority w:val="0"/>
    <w:pPr>
      <w:tabs>
        <w:tab w:val="left" w:pos="708"/>
      </w:tabs>
      <w:spacing w:before="0" w:after="120" w:line="240" w:lineRule="auto"/>
      <w:ind w:left="283"/>
    </w:pPr>
    <w:rPr>
      <w:rFonts w:ascii="Times New Roman" w:hAnsi="Times New Roman" w:eastAsia="Times New Roman" w:cs="Times New Roman"/>
      <w:sz w:val="20"/>
      <w:szCs w:val="20"/>
      <w:lang w:eastAsia="ru-RU"/>
    </w:rPr>
  </w:style>
  <w:style w:type="paragraph" w:styleId="40">
    <w:name w:val="List Bullet"/>
    <w:basedOn w:val="8"/>
    <w:unhideWhenUsed/>
    <w:qFormat/>
    <w:uiPriority w:val="0"/>
    <w:pPr>
      <w:numPr>
        <w:ilvl w:val="0"/>
        <w:numId w:val="1"/>
      </w:numPr>
      <w:spacing w:before="0" w:after="0" w:line="240" w:lineRule="auto"/>
    </w:pPr>
    <w:rPr>
      <w:rFonts w:ascii="Times New Roman" w:hAnsi="Times New Roman" w:eastAsia="Times New Roman" w:cs="Times New Roman"/>
      <w:sz w:val="20"/>
      <w:szCs w:val="20"/>
      <w:lang w:eastAsia="ru-RU"/>
    </w:rPr>
  </w:style>
  <w:style w:type="paragraph" w:styleId="41">
    <w:name w:val="List Bullet 2"/>
    <w:basedOn w:val="8"/>
    <w:uiPriority w:val="0"/>
    <w:pPr>
      <w:spacing w:before="0" w:after="0" w:line="240" w:lineRule="auto"/>
      <w:ind w:left="566" w:hanging="283"/>
    </w:pPr>
    <w:rPr>
      <w:rFonts w:ascii="Times New Roman" w:hAnsi="Times New Roman" w:eastAsia="Times New Roman" w:cs="Times New Roman"/>
      <w:sz w:val="20"/>
      <w:szCs w:val="20"/>
      <w:lang w:eastAsia="zh-CN"/>
    </w:rPr>
  </w:style>
  <w:style w:type="paragraph" w:styleId="42">
    <w:name w:val="Title"/>
    <w:basedOn w:val="8"/>
    <w:link w:val="74"/>
    <w:qFormat/>
    <w:uiPriority w:val="0"/>
    <w:pPr>
      <w:spacing w:before="0" w:after="0" w:line="240" w:lineRule="auto"/>
      <w:jc w:val="center"/>
    </w:pPr>
    <w:rPr>
      <w:rFonts w:ascii="Times New Roman" w:hAnsi="Times New Roman" w:eastAsia="Times New Roman" w:cs="Times New Roman"/>
      <w:b/>
      <w:sz w:val="28"/>
      <w:szCs w:val="20"/>
      <w:lang w:eastAsia="ru-RU"/>
    </w:rPr>
  </w:style>
  <w:style w:type="paragraph" w:styleId="43">
    <w:name w:val="footer"/>
    <w:basedOn w:val="1"/>
    <w:link w:val="72"/>
    <w:uiPriority w:val="0"/>
    <w:pPr>
      <w:tabs>
        <w:tab w:val="center" w:pos="4677"/>
        <w:tab w:val="right" w:pos="9355"/>
      </w:tabs>
      <w:spacing w:before="0" w:after="0" w:line="240" w:lineRule="auto"/>
    </w:pPr>
    <w:rPr>
      <w:rFonts w:ascii="Times New Roman" w:hAnsi="Times New Roman" w:eastAsia="Times New Roman" w:cs="Times New Roman"/>
      <w:sz w:val="20"/>
      <w:szCs w:val="20"/>
      <w:lang w:eastAsia="ru-RU"/>
    </w:rPr>
  </w:style>
  <w:style w:type="paragraph" w:styleId="44">
    <w:name w:val="List"/>
    <w:basedOn w:val="35"/>
    <w:uiPriority w:val="0"/>
    <w:rPr>
      <w:rFonts w:cs="Mangal"/>
      <w:lang w:eastAsia="zh-CN"/>
    </w:rPr>
  </w:style>
  <w:style w:type="paragraph" w:styleId="45">
    <w:name w:val="Normal (Web)"/>
    <w:basedOn w:val="1"/>
    <w:qFormat/>
    <w:uiPriority w:val="34"/>
    <w:pPr>
      <w:tabs>
        <w:tab w:val="left" w:pos="708"/>
      </w:tabs>
      <w:spacing w:beforeAutospacing="1" w:afterAutospacing="1" w:line="240" w:lineRule="auto"/>
    </w:pPr>
    <w:rPr>
      <w:rFonts w:ascii="Times New Roman" w:hAnsi="Times New Roman" w:eastAsia="Times New Roman" w:cs="Times New Roman"/>
      <w:sz w:val="24"/>
      <w:szCs w:val="24"/>
      <w:lang w:eastAsia="ru-RU"/>
    </w:rPr>
  </w:style>
  <w:style w:type="paragraph" w:styleId="46">
    <w:name w:val="Body Text 3"/>
    <w:basedOn w:val="8"/>
    <w:link w:val="68"/>
    <w:qFormat/>
    <w:uiPriority w:val="0"/>
    <w:pPr>
      <w:spacing w:before="0" w:after="0" w:line="240" w:lineRule="auto"/>
      <w:ind w:right="-1475"/>
    </w:pPr>
    <w:rPr>
      <w:rFonts w:ascii="Times New Roman" w:hAnsi="Times New Roman" w:eastAsia="Times New Roman" w:cs="Times New Roman"/>
      <w:sz w:val="28"/>
      <w:szCs w:val="20"/>
      <w:lang w:eastAsia="ru-RU"/>
    </w:rPr>
  </w:style>
  <w:style w:type="paragraph" w:styleId="47">
    <w:name w:val="Body Text Indent 2"/>
    <w:basedOn w:val="1"/>
    <w:link w:val="75"/>
    <w:qFormat/>
    <w:uiPriority w:val="0"/>
    <w:pPr>
      <w:tabs>
        <w:tab w:val="left" w:pos="708"/>
      </w:tabs>
      <w:spacing w:before="0" w:after="120" w:line="480" w:lineRule="auto"/>
      <w:ind w:left="283"/>
    </w:pPr>
    <w:rPr>
      <w:rFonts w:ascii="Times New Roman" w:hAnsi="Times New Roman" w:eastAsia="Times New Roman" w:cs="Times New Roman"/>
      <w:sz w:val="20"/>
      <w:szCs w:val="20"/>
      <w:lang w:eastAsia="ru-RU"/>
    </w:rPr>
  </w:style>
  <w:style w:type="paragraph" w:styleId="48">
    <w:name w:val="Subtitle"/>
    <w:basedOn w:val="8"/>
    <w:next w:val="35"/>
    <w:link w:val="107"/>
    <w:qFormat/>
    <w:uiPriority w:val="0"/>
    <w:pPr>
      <w:spacing w:before="0" w:after="60" w:line="240" w:lineRule="auto"/>
      <w:jc w:val="center"/>
    </w:pPr>
    <w:rPr>
      <w:rFonts w:ascii="Arial" w:hAnsi="Arial" w:eastAsia="Times New Roman" w:cs="Times New Roman"/>
      <w:sz w:val="24"/>
      <w:szCs w:val="20"/>
      <w:lang w:eastAsia="ar-SA"/>
    </w:rPr>
  </w:style>
  <w:style w:type="paragraph" w:styleId="49">
    <w:name w:val="List Continue 2"/>
    <w:basedOn w:val="8"/>
    <w:uiPriority w:val="0"/>
    <w:pPr>
      <w:spacing w:before="0" w:after="120" w:line="240" w:lineRule="auto"/>
      <w:ind w:left="566"/>
    </w:pPr>
    <w:rPr>
      <w:rFonts w:ascii="Times New Roman" w:hAnsi="Times New Roman" w:eastAsia="Times New Roman" w:cs="Times New Roman"/>
      <w:sz w:val="20"/>
      <w:szCs w:val="20"/>
      <w:lang w:eastAsia="ru-RU"/>
    </w:rPr>
  </w:style>
  <w:style w:type="paragraph" w:styleId="50">
    <w:name w:val="List 2"/>
    <w:basedOn w:val="8"/>
    <w:qFormat/>
    <w:uiPriority w:val="0"/>
    <w:pPr>
      <w:spacing w:before="0" w:after="0" w:line="240" w:lineRule="auto"/>
      <w:ind w:left="566" w:hanging="283"/>
    </w:pPr>
    <w:rPr>
      <w:rFonts w:ascii="Times New Roman" w:hAnsi="Times New Roman" w:eastAsia="Times New Roman" w:cs="Times New Roman"/>
      <w:sz w:val="20"/>
      <w:szCs w:val="20"/>
      <w:lang w:eastAsia="ru-RU"/>
    </w:rPr>
  </w:style>
  <w:style w:type="paragraph" w:styleId="51">
    <w:name w:val="HTML Preformatted"/>
    <w:basedOn w:val="8"/>
    <w:link w:val="16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708"/>
      </w:tabs>
      <w:spacing w:before="0" w:after="0" w:line="240" w:lineRule="auto"/>
    </w:pPr>
    <w:rPr>
      <w:rFonts w:ascii="Courier New" w:hAnsi="Courier New" w:eastAsia="Calibri" w:cs="Courier New"/>
      <w:sz w:val="20"/>
      <w:szCs w:val="20"/>
      <w:lang w:eastAsia="ru-RU"/>
    </w:rPr>
  </w:style>
  <w:style w:type="table" w:styleId="52">
    <w:name w:val="Table Web 3"/>
    <w:basedOn w:val="13"/>
    <w:qFormat/>
    <w:uiPriority w:val="0"/>
    <w:pPr>
      <w:spacing w:after="0" w:line="240" w:lineRule="auto"/>
    </w:pPr>
    <w:rPr>
      <w:sz w:val="20"/>
      <w:szCs w:val="20"/>
      <w:lang w:eastAsia="ru-RU"/>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il"/>
          <w:tr2bl w:val="nil"/>
        </w:tcBorders>
      </w:tcPr>
    </w:tblStylePr>
  </w:style>
  <w:style w:type="table" w:styleId="53">
    <w:name w:val="Table Grid"/>
    <w:basedOn w:val="13"/>
    <w:uiPriority w:val="59"/>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4">
    <w:name w:val="Основной шрифт абзаца1"/>
    <w:qFormat/>
    <w:uiPriority w:val="0"/>
  </w:style>
  <w:style w:type="paragraph" w:customStyle="1" w:styleId="55">
    <w:name w:val="Обычный1"/>
    <w:qFormat/>
    <w:uiPriority w:val="0"/>
    <w:pPr>
      <w:widowControl w:val="0"/>
      <w:suppressAutoHyphens/>
      <w:bidi w:val="0"/>
      <w:snapToGrid w:val="0"/>
      <w:spacing w:before="20" w:after="20" w:line="240" w:lineRule="auto"/>
      <w:jc w:val="left"/>
    </w:pPr>
    <w:rPr>
      <w:rFonts w:ascii="Times New Roman" w:hAnsi="Times New Roman" w:eastAsia="Times New Roman" w:cs="Times New Roman"/>
      <w:color w:val="auto"/>
      <w:kern w:val="0"/>
      <w:sz w:val="24"/>
      <w:szCs w:val="20"/>
      <w:lang w:val="ru-RU" w:eastAsia="ru-RU" w:bidi="ar-SA"/>
    </w:rPr>
  </w:style>
  <w:style w:type="character" w:customStyle="1" w:styleId="56">
    <w:name w:val="Текст выноски Знак"/>
    <w:basedOn w:val="12"/>
    <w:link w:val="23"/>
    <w:qFormat/>
    <w:uiPriority w:val="99"/>
    <w:rPr>
      <w:rFonts w:ascii="Tahoma" w:hAnsi="Tahoma" w:cs="Tahoma"/>
      <w:sz w:val="16"/>
      <w:szCs w:val="16"/>
    </w:rPr>
  </w:style>
  <w:style w:type="character" w:customStyle="1" w:styleId="57">
    <w:name w:val="Заголовок 1 Знак"/>
    <w:basedOn w:val="12"/>
    <w:qFormat/>
    <w:uiPriority w:val="0"/>
    <w:rPr>
      <w:rFonts w:ascii="Times New Roman" w:hAnsi="Times New Roman" w:eastAsia="Times New Roman" w:cs="Times New Roman"/>
      <w:sz w:val="28"/>
      <w:szCs w:val="20"/>
      <w:lang w:eastAsia="ru-RU"/>
    </w:rPr>
  </w:style>
  <w:style w:type="character" w:customStyle="1" w:styleId="58">
    <w:name w:val="Заголовок 2 Знак"/>
    <w:basedOn w:val="12"/>
    <w:qFormat/>
    <w:uiPriority w:val="0"/>
    <w:rPr>
      <w:rFonts w:ascii="Times New Roman" w:hAnsi="Times New Roman" w:eastAsia="Times New Roman" w:cs="Times New Roman"/>
      <w:sz w:val="28"/>
      <w:szCs w:val="20"/>
      <w:lang w:eastAsia="ru-RU"/>
    </w:rPr>
  </w:style>
  <w:style w:type="character" w:customStyle="1" w:styleId="59">
    <w:name w:val="Заголовок 3 Знак"/>
    <w:link w:val="4"/>
    <w:qFormat/>
    <w:uiPriority w:val="0"/>
    <w:rPr>
      <w:rFonts w:ascii="Times New Roman" w:hAnsi="Times New Roman" w:eastAsia="Times New Roman" w:cs="Times New Roman"/>
      <w:b/>
      <w:sz w:val="36"/>
      <w:szCs w:val="20"/>
      <w:lang w:eastAsia="ru-RU"/>
    </w:rPr>
  </w:style>
  <w:style w:type="character" w:customStyle="1" w:styleId="60">
    <w:name w:val="Заголовок 4 Знак"/>
    <w:basedOn w:val="12"/>
    <w:qFormat/>
    <w:uiPriority w:val="0"/>
    <w:rPr>
      <w:rFonts w:ascii="Times New Roman" w:hAnsi="Times New Roman" w:eastAsia="Times New Roman" w:cs="Times New Roman"/>
      <w:sz w:val="28"/>
      <w:szCs w:val="20"/>
      <w:lang w:eastAsia="ru-RU"/>
    </w:rPr>
  </w:style>
  <w:style w:type="character" w:customStyle="1" w:styleId="61">
    <w:name w:val="Заголовок 5 Знак"/>
    <w:basedOn w:val="12"/>
    <w:qFormat/>
    <w:uiPriority w:val="0"/>
    <w:rPr>
      <w:rFonts w:ascii="Times New Roman" w:hAnsi="Times New Roman" w:eastAsia="Times New Roman" w:cs="Times New Roman"/>
      <w:b/>
      <w:sz w:val="28"/>
      <w:szCs w:val="20"/>
      <w:lang w:eastAsia="ru-RU"/>
    </w:rPr>
  </w:style>
  <w:style w:type="character" w:customStyle="1" w:styleId="62">
    <w:name w:val="Заголовок 6 Знак"/>
    <w:basedOn w:val="12"/>
    <w:qFormat/>
    <w:uiPriority w:val="0"/>
    <w:rPr>
      <w:rFonts w:ascii="Times New Roman" w:hAnsi="Times New Roman" w:eastAsia="Times New Roman" w:cs="Times New Roman"/>
      <w:i/>
      <w:szCs w:val="20"/>
      <w:lang w:eastAsia="ru-RU"/>
    </w:rPr>
  </w:style>
  <w:style w:type="character" w:customStyle="1" w:styleId="63">
    <w:name w:val="Заголовок 7 Знак"/>
    <w:basedOn w:val="12"/>
    <w:qFormat/>
    <w:uiPriority w:val="0"/>
    <w:rPr>
      <w:rFonts w:ascii="Arial" w:hAnsi="Arial" w:eastAsia="Times New Roman" w:cs="Times New Roman"/>
      <w:sz w:val="20"/>
      <w:szCs w:val="20"/>
      <w:lang w:eastAsia="ru-RU"/>
    </w:rPr>
  </w:style>
  <w:style w:type="character" w:customStyle="1" w:styleId="64">
    <w:name w:val="Заголовок 8 Знак"/>
    <w:basedOn w:val="12"/>
    <w:qFormat/>
    <w:uiPriority w:val="0"/>
    <w:rPr>
      <w:rFonts w:ascii="Arial" w:hAnsi="Arial" w:eastAsia="Times New Roman" w:cs="Times New Roman"/>
      <w:b/>
      <w:sz w:val="32"/>
      <w:szCs w:val="20"/>
      <w:lang w:eastAsia="ru-RU"/>
    </w:rPr>
  </w:style>
  <w:style w:type="character" w:customStyle="1" w:styleId="65">
    <w:name w:val="Заголовок 9 Знак"/>
    <w:basedOn w:val="12"/>
    <w:qFormat/>
    <w:uiPriority w:val="0"/>
    <w:rPr>
      <w:rFonts w:ascii="Times New Roman" w:hAnsi="Times New Roman" w:eastAsia="Times New Roman" w:cs="Times New Roman"/>
      <w:b/>
      <w:sz w:val="28"/>
      <w:szCs w:val="20"/>
      <w:lang w:eastAsia="ru-RU"/>
    </w:rPr>
  </w:style>
  <w:style w:type="character" w:customStyle="1" w:styleId="66">
    <w:name w:val="Основной текст Знак"/>
    <w:basedOn w:val="12"/>
    <w:link w:val="35"/>
    <w:qFormat/>
    <w:uiPriority w:val="0"/>
    <w:rPr>
      <w:rFonts w:ascii="Times New Roman" w:hAnsi="Times New Roman" w:eastAsia="Times New Roman" w:cs="Times New Roman"/>
      <w:sz w:val="28"/>
      <w:szCs w:val="20"/>
      <w:lang w:eastAsia="ru-RU"/>
    </w:rPr>
  </w:style>
  <w:style w:type="character" w:customStyle="1" w:styleId="67">
    <w:name w:val="Основной текст 2 Знак"/>
    <w:basedOn w:val="12"/>
    <w:link w:val="25"/>
    <w:qFormat/>
    <w:uiPriority w:val="0"/>
    <w:rPr>
      <w:rFonts w:ascii="Times New Roman" w:hAnsi="Times New Roman" w:eastAsia="Times New Roman" w:cs="Times New Roman"/>
      <w:sz w:val="28"/>
      <w:szCs w:val="20"/>
      <w:lang w:eastAsia="ru-RU"/>
    </w:rPr>
  </w:style>
  <w:style w:type="character" w:customStyle="1" w:styleId="68">
    <w:name w:val="Основной текст 3 Знак"/>
    <w:basedOn w:val="12"/>
    <w:link w:val="46"/>
    <w:qFormat/>
    <w:uiPriority w:val="0"/>
    <w:rPr>
      <w:rFonts w:ascii="Times New Roman" w:hAnsi="Times New Roman" w:eastAsia="Times New Roman" w:cs="Times New Roman"/>
      <w:sz w:val="28"/>
      <w:szCs w:val="20"/>
      <w:lang w:eastAsia="ru-RU"/>
    </w:rPr>
  </w:style>
  <w:style w:type="character" w:customStyle="1" w:styleId="69">
    <w:name w:val="Схема документа Знак"/>
    <w:basedOn w:val="12"/>
    <w:link w:val="32"/>
    <w:qFormat/>
    <w:uiPriority w:val="0"/>
    <w:rPr>
      <w:rFonts w:ascii="Tahoma" w:hAnsi="Tahoma" w:eastAsia="Times New Roman" w:cs="Times New Roman"/>
      <w:sz w:val="20"/>
      <w:szCs w:val="20"/>
      <w:shd w:val="clear" w:fill="000080"/>
      <w:lang w:eastAsia="ru-RU"/>
    </w:rPr>
  </w:style>
  <w:style w:type="character" w:customStyle="1" w:styleId="70">
    <w:name w:val="Основной текст с отступом Знак"/>
    <w:basedOn w:val="12"/>
    <w:link w:val="39"/>
    <w:qFormat/>
    <w:uiPriority w:val="0"/>
    <w:rPr>
      <w:rFonts w:ascii="Times New Roman" w:hAnsi="Times New Roman" w:eastAsia="Times New Roman" w:cs="Times New Roman"/>
      <w:sz w:val="20"/>
      <w:szCs w:val="20"/>
      <w:lang w:eastAsia="ru-RU"/>
    </w:rPr>
  </w:style>
  <w:style w:type="character" w:customStyle="1" w:styleId="71">
    <w:name w:val="Верхний колонтитул Знак"/>
    <w:basedOn w:val="12"/>
    <w:link w:val="34"/>
    <w:qFormat/>
    <w:uiPriority w:val="0"/>
    <w:rPr>
      <w:rFonts w:ascii="Times New Roman" w:hAnsi="Times New Roman" w:eastAsia="Times New Roman" w:cs="Times New Roman"/>
      <w:sz w:val="20"/>
      <w:szCs w:val="20"/>
      <w:lang w:eastAsia="ru-RU"/>
    </w:rPr>
  </w:style>
  <w:style w:type="character" w:customStyle="1" w:styleId="72">
    <w:name w:val="Нижний колонтитул Знак"/>
    <w:basedOn w:val="12"/>
    <w:link w:val="43"/>
    <w:qFormat/>
    <w:uiPriority w:val="0"/>
    <w:rPr>
      <w:rFonts w:ascii="Times New Roman" w:hAnsi="Times New Roman" w:eastAsia="Times New Roman" w:cs="Times New Roman"/>
      <w:sz w:val="20"/>
      <w:szCs w:val="20"/>
      <w:lang w:eastAsia="ru-RU"/>
    </w:rPr>
  </w:style>
  <w:style w:type="character" w:customStyle="1" w:styleId="73">
    <w:name w:val="Текст сноски Знак"/>
    <w:basedOn w:val="12"/>
    <w:link w:val="33"/>
    <w:qFormat/>
    <w:uiPriority w:val="0"/>
    <w:rPr>
      <w:rFonts w:ascii="Times New Roman" w:hAnsi="Times New Roman" w:eastAsia="Times New Roman" w:cs="Times New Roman"/>
      <w:sz w:val="20"/>
      <w:szCs w:val="20"/>
      <w:lang w:eastAsia="ru-RU"/>
    </w:rPr>
  </w:style>
  <w:style w:type="character" w:customStyle="1" w:styleId="74">
    <w:name w:val="Название Знак"/>
    <w:basedOn w:val="12"/>
    <w:link w:val="42"/>
    <w:qFormat/>
    <w:uiPriority w:val="0"/>
    <w:rPr>
      <w:rFonts w:ascii="Times New Roman" w:hAnsi="Times New Roman" w:eastAsia="Times New Roman" w:cs="Times New Roman"/>
      <w:b/>
      <w:sz w:val="28"/>
      <w:szCs w:val="20"/>
      <w:lang w:eastAsia="ru-RU"/>
    </w:rPr>
  </w:style>
  <w:style w:type="character" w:customStyle="1" w:styleId="75">
    <w:name w:val="Основной текст с отступом 2 Знак"/>
    <w:basedOn w:val="12"/>
    <w:link w:val="47"/>
    <w:qFormat/>
    <w:uiPriority w:val="0"/>
    <w:rPr>
      <w:rFonts w:ascii="Times New Roman" w:hAnsi="Times New Roman" w:eastAsia="Times New Roman" w:cs="Times New Roman"/>
      <w:sz w:val="20"/>
      <w:szCs w:val="20"/>
      <w:lang w:eastAsia="ru-RU"/>
    </w:rPr>
  </w:style>
  <w:style w:type="character" w:customStyle="1" w:styleId="76">
    <w:name w:val="ConsNormal Знак"/>
    <w:link w:val="77"/>
    <w:qFormat/>
    <w:locked/>
    <w:uiPriority w:val="0"/>
    <w:rPr>
      <w:rFonts w:ascii="Arial" w:hAnsi="Arial" w:eastAsia="Times New Roman" w:cs="Arial"/>
      <w:sz w:val="20"/>
      <w:szCs w:val="20"/>
      <w:lang w:eastAsia="ru-RU"/>
    </w:rPr>
  </w:style>
  <w:style w:type="paragraph" w:customStyle="1" w:styleId="77">
    <w:name w:val="ConsNormal"/>
    <w:link w:val="76"/>
    <w:qFormat/>
    <w:uiPriority w:val="0"/>
    <w:pPr>
      <w:widowControl w:val="0"/>
      <w:suppressAutoHyphens/>
      <w:bidi w:val="0"/>
      <w:spacing w:before="0" w:after="0" w:line="240" w:lineRule="auto"/>
      <w:ind w:firstLine="720"/>
      <w:jc w:val="left"/>
    </w:pPr>
    <w:rPr>
      <w:rFonts w:ascii="Arial" w:hAnsi="Arial" w:eastAsia="Times New Roman" w:cs="Arial"/>
      <w:color w:val="auto"/>
      <w:kern w:val="0"/>
      <w:sz w:val="20"/>
      <w:szCs w:val="20"/>
      <w:lang w:val="ru-RU" w:eastAsia="ru-RU" w:bidi="ar-SA"/>
    </w:rPr>
  </w:style>
  <w:style w:type="character" w:customStyle="1" w:styleId="78">
    <w:name w:val="Absatz-Standardschriftart"/>
    <w:qFormat/>
    <w:uiPriority w:val="0"/>
  </w:style>
  <w:style w:type="character" w:customStyle="1" w:styleId="79">
    <w:name w:val="WW-Absatz-Standardschriftart"/>
    <w:qFormat/>
    <w:uiPriority w:val="0"/>
  </w:style>
  <w:style w:type="character" w:customStyle="1" w:styleId="80">
    <w:name w:val="WW-Absatz-Standardschriftart1"/>
    <w:qFormat/>
    <w:uiPriority w:val="0"/>
  </w:style>
  <w:style w:type="character" w:customStyle="1" w:styleId="81">
    <w:name w:val="Основной шрифт абзаца2"/>
    <w:qFormat/>
    <w:uiPriority w:val="0"/>
  </w:style>
  <w:style w:type="character" w:customStyle="1" w:styleId="82">
    <w:name w:val="WW-Absatz-Standardschriftart11"/>
    <w:qFormat/>
    <w:uiPriority w:val="0"/>
  </w:style>
  <w:style w:type="character" w:customStyle="1" w:styleId="83">
    <w:name w:val="WW-Absatz-Standardschriftart111"/>
    <w:qFormat/>
    <w:uiPriority w:val="0"/>
  </w:style>
  <w:style w:type="character" w:customStyle="1" w:styleId="84">
    <w:name w:val="WW-Absatz-Standardschriftart1111"/>
    <w:qFormat/>
    <w:uiPriority w:val="0"/>
  </w:style>
  <w:style w:type="character" w:customStyle="1" w:styleId="85">
    <w:name w:val="WW-Absatz-Standardschriftart11111"/>
    <w:qFormat/>
    <w:uiPriority w:val="0"/>
  </w:style>
  <w:style w:type="character" w:customStyle="1" w:styleId="86">
    <w:name w:val="WW-Absatz-Standardschriftart111111"/>
    <w:qFormat/>
    <w:uiPriority w:val="0"/>
  </w:style>
  <w:style w:type="character" w:customStyle="1" w:styleId="87">
    <w:name w:val="WW-Absatz-Standardschriftart1111111"/>
    <w:qFormat/>
    <w:uiPriority w:val="0"/>
  </w:style>
  <w:style w:type="character" w:customStyle="1" w:styleId="88">
    <w:name w:val="WW-Absatz-Standardschriftart11111111"/>
    <w:qFormat/>
    <w:uiPriority w:val="0"/>
  </w:style>
  <w:style w:type="character" w:customStyle="1" w:styleId="89">
    <w:name w:val="WW-Absatz-Standardschriftart111111111"/>
    <w:qFormat/>
    <w:uiPriority w:val="0"/>
  </w:style>
  <w:style w:type="character" w:customStyle="1" w:styleId="90">
    <w:name w:val="WW8Num6z0"/>
    <w:qFormat/>
    <w:uiPriority w:val="0"/>
    <w:rPr>
      <w:sz w:val="28"/>
      <w:szCs w:val="28"/>
    </w:rPr>
  </w:style>
  <w:style w:type="character" w:customStyle="1" w:styleId="91">
    <w:name w:val="WW8Num8z0"/>
    <w:qFormat/>
    <w:uiPriority w:val="0"/>
    <w:rPr>
      <w:sz w:val="28"/>
    </w:rPr>
  </w:style>
  <w:style w:type="character" w:customStyle="1" w:styleId="92">
    <w:name w:val="WW8Num9z0"/>
    <w:qFormat/>
    <w:uiPriority w:val="0"/>
    <w:rPr>
      <w:sz w:val="28"/>
    </w:rPr>
  </w:style>
  <w:style w:type="character" w:customStyle="1" w:styleId="93">
    <w:name w:val="Знак Знак2"/>
    <w:qFormat/>
    <w:uiPriority w:val="0"/>
    <w:rPr>
      <w:sz w:val="28"/>
    </w:rPr>
  </w:style>
  <w:style w:type="character" w:customStyle="1" w:styleId="94">
    <w:name w:val="Основной текст + Интервал -1 pt"/>
    <w:qFormat/>
    <w:uiPriority w:val="0"/>
    <w:rPr>
      <w:rFonts w:ascii="Times New Roman" w:hAnsi="Times New Roman" w:cs="Times New Roman"/>
      <w:spacing w:val="-20"/>
      <w:sz w:val="19"/>
      <w:szCs w:val="19"/>
    </w:rPr>
  </w:style>
  <w:style w:type="character" w:customStyle="1" w:styleId="95">
    <w:name w:val="Font Style13"/>
    <w:qFormat/>
    <w:uiPriority w:val="0"/>
    <w:rPr>
      <w:rFonts w:ascii="Times New Roman" w:hAnsi="Times New Roman" w:cs="Times New Roman"/>
      <w:sz w:val="26"/>
      <w:szCs w:val="26"/>
    </w:rPr>
  </w:style>
  <w:style w:type="character" w:customStyle="1" w:styleId="96">
    <w:name w:val="Font Style30"/>
    <w:qFormat/>
    <w:uiPriority w:val="0"/>
    <w:rPr>
      <w:rFonts w:ascii="Times New Roman" w:hAnsi="Times New Roman"/>
      <w:sz w:val="26"/>
    </w:rPr>
  </w:style>
  <w:style w:type="character" w:customStyle="1" w:styleId="97">
    <w:name w:val="Font Style11"/>
    <w:qFormat/>
    <w:uiPriority w:val="0"/>
    <w:rPr>
      <w:rFonts w:ascii="Times New Roman" w:hAnsi="Times New Roman" w:cs="Times New Roman"/>
      <w:spacing w:val="10"/>
      <w:sz w:val="24"/>
      <w:szCs w:val="24"/>
    </w:rPr>
  </w:style>
  <w:style w:type="character" w:customStyle="1" w:styleId="98">
    <w:name w:val="apple-converted-space"/>
    <w:basedOn w:val="12"/>
    <w:qFormat/>
    <w:uiPriority w:val="0"/>
  </w:style>
  <w:style w:type="character" w:customStyle="1" w:styleId="99">
    <w:name w:val="ConsPlusNormal Знак"/>
    <w:link w:val="100"/>
    <w:qFormat/>
    <w:locked/>
    <w:uiPriority w:val="0"/>
    <w:rPr>
      <w:rFonts w:ascii="Arial" w:hAnsi="Arial" w:eastAsia="Times New Roman" w:cs="Arial"/>
      <w:sz w:val="20"/>
      <w:szCs w:val="20"/>
      <w:lang w:eastAsia="ru-RU"/>
    </w:rPr>
  </w:style>
  <w:style w:type="paragraph" w:customStyle="1" w:styleId="100">
    <w:name w:val="ConsPlusNormal"/>
    <w:link w:val="99"/>
    <w:qFormat/>
    <w:uiPriority w:val="0"/>
    <w:pPr>
      <w:widowControl w:val="0"/>
      <w:suppressAutoHyphens/>
      <w:bidi w:val="0"/>
      <w:spacing w:before="0" w:after="0" w:line="240" w:lineRule="auto"/>
      <w:ind w:firstLine="720"/>
      <w:jc w:val="left"/>
    </w:pPr>
    <w:rPr>
      <w:rFonts w:ascii="Arial" w:hAnsi="Arial" w:eastAsia="Times New Roman" w:cs="Arial"/>
      <w:color w:val="auto"/>
      <w:kern w:val="0"/>
      <w:sz w:val="20"/>
      <w:szCs w:val="20"/>
      <w:lang w:val="ru-RU" w:eastAsia="ru-RU" w:bidi="ar-SA"/>
    </w:rPr>
  </w:style>
  <w:style w:type="character" w:customStyle="1" w:styleId="101">
    <w:name w:val="user-account__subname"/>
    <w:qFormat/>
    <w:uiPriority w:val="0"/>
  </w:style>
  <w:style w:type="character" w:customStyle="1" w:styleId="102">
    <w:name w:val="s2"/>
    <w:qFormat/>
    <w:uiPriority w:val="0"/>
  </w:style>
  <w:style w:type="character" w:customStyle="1" w:styleId="103">
    <w:name w:val="grame"/>
    <w:qFormat/>
    <w:uiPriority w:val="0"/>
  </w:style>
  <w:style w:type="character" w:customStyle="1" w:styleId="104">
    <w:name w:val="Текст примечания Знак"/>
    <w:basedOn w:val="12"/>
    <w:qFormat/>
    <w:uiPriority w:val="0"/>
    <w:rPr>
      <w:sz w:val="20"/>
      <w:szCs w:val="20"/>
    </w:rPr>
  </w:style>
  <w:style w:type="character" w:customStyle="1" w:styleId="105">
    <w:name w:val="Название объекта Знак"/>
    <w:link w:val="106"/>
    <w:qFormat/>
    <w:locked/>
    <w:uiPriority w:val="0"/>
    <w:rPr>
      <w:rFonts w:ascii="Times New Roman" w:hAnsi="Times New Roman" w:eastAsia="Times New Roman" w:cs="Mangal"/>
      <w:i/>
      <w:iCs/>
      <w:sz w:val="24"/>
      <w:szCs w:val="24"/>
      <w:lang w:eastAsia="zh-CN"/>
    </w:rPr>
  </w:style>
  <w:style w:type="paragraph" w:customStyle="1" w:styleId="106">
    <w:name w:val="caption1"/>
    <w:basedOn w:val="8"/>
    <w:link w:val="105"/>
    <w:qFormat/>
    <w:uiPriority w:val="0"/>
    <w:pPr>
      <w:suppressLineNumbers/>
      <w:spacing w:before="120" w:after="120" w:line="240" w:lineRule="auto"/>
    </w:pPr>
    <w:rPr>
      <w:rFonts w:ascii="Times New Roman" w:hAnsi="Times New Roman" w:eastAsia="Times New Roman" w:cs="Mangal"/>
      <w:i/>
      <w:iCs/>
      <w:sz w:val="24"/>
      <w:szCs w:val="24"/>
      <w:lang w:eastAsia="zh-CN"/>
    </w:rPr>
  </w:style>
  <w:style w:type="character" w:customStyle="1" w:styleId="107">
    <w:name w:val="Подзаголовок Знак"/>
    <w:basedOn w:val="12"/>
    <w:link w:val="48"/>
    <w:qFormat/>
    <w:uiPriority w:val="0"/>
    <w:rPr>
      <w:rFonts w:ascii="Arial" w:hAnsi="Arial" w:eastAsia="Times New Roman" w:cs="Times New Roman"/>
      <w:sz w:val="24"/>
      <w:szCs w:val="20"/>
      <w:lang w:eastAsia="ar-SA"/>
    </w:rPr>
  </w:style>
  <w:style w:type="character" w:customStyle="1" w:styleId="108">
    <w:name w:val="Основной текст с отступом 3 Знак"/>
    <w:basedOn w:val="12"/>
    <w:qFormat/>
    <w:uiPriority w:val="0"/>
    <w:rPr>
      <w:sz w:val="16"/>
      <w:szCs w:val="16"/>
    </w:rPr>
  </w:style>
  <w:style w:type="character" w:customStyle="1" w:styleId="109">
    <w:name w:val="Текст Знак"/>
    <w:basedOn w:val="12"/>
    <w:link w:val="26"/>
    <w:qFormat/>
    <w:uiPriority w:val="0"/>
    <w:rPr>
      <w:rFonts w:ascii="Courier New" w:hAnsi="Courier New" w:eastAsia="Times New Roman" w:cs="Courier New"/>
      <w:sz w:val="20"/>
      <w:szCs w:val="20"/>
      <w:lang w:eastAsia="ru-RU"/>
    </w:rPr>
  </w:style>
  <w:style w:type="character" w:customStyle="1" w:styleId="110">
    <w:name w:val="Символ сноски"/>
    <w:qFormat/>
    <w:uiPriority w:val="0"/>
    <w:rPr>
      <w:vertAlign w:val="superscript"/>
    </w:rPr>
  </w:style>
  <w:style w:type="character" w:styleId="111">
    <w:name w:val="Placeholder Text"/>
    <w:qFormat/>
    <w:uiPriority w:val="99"/>
    <w:rPr>
      <w:color w:val="808080"/>
    </w:rPr>
  </w:style>
  <w:style w:type="character" w:customStyle="1" w:styleId="112">
    <w:name w:val="Гипертекстовая ссылка"/>
    <w:qFormat/>
    <w:uiPriority w:val="0"/>
    <w:rPr>
      <w:color w:val="008000"/>
    </w:rPr>
  </w:style>
  <w:style w:type="character" w:customStyle="1" w:styleId="113">
    <w:name w:val="Font Style14"/>
    <w:qFormat/>
    <w:uiPriority w:val="0"/>
    <w:rPr>
      <w:rFonts w:ascii="Times New Roman" w:hAnsi="Times New Roman" w:cs="Times New Roman"/>
      <w:sz w:val="26"/>
    </w:rPr>
  </w:style>
  <w:style w:type="character" w:customStyle="1" w:styleId="114">
    <w:name w:val="Заголовок 1 Знак1"/>
    <w:qFormat/>
    <w:locked/>
    <w:uiPriority w:val="0"/>
    <w:rPr>
      <w:b/>
      <w:sz w:val="24"/>
    </w:rPr>
  </w:style>
  <w:style w:type="character" w:customStyle="1" w:styleId="115">
    <w:name w:val="Заголовок 2 Знак1"/>
    <w:qFormat/>
    <w:locked/>
    <w:uiPriority w:val="0"/>
    <w:rPr>
      <w:b/>
      <w:sz w:val="24"/>
    </w:rPr>
  </w:style>
  <w:style w:type="character" w:customStyle="1" w:styleId="116">
    <w:name w:val="Заголовок 3 Знак2"/>
    <w:qFormat/>
    <w:uiPriority w:val="0"/>
    <w:rPr>
      <w:sz w:val="24"/>
      <w:lang w:val="ru-RU" w:eastAsia="ar-SA" w:bidi="ar-SA"/>
    </w:rPr>
  </w:style>
  <w:style w:type="character" w:customStyle="1" w:styleId="117">
    <w:name w:val="Заголовок 4 Знак1"/>
    <w:qFormat/>
    <w:locked/>
    <w:uiPriority w:val="0"/>
    <w:rPr>
      <w:b/>
      <w:sz w:val="28"/>
    </w:rPr>
  </w:style>
  <w:style w:type="character" w:customStyle="1" w:styleId="118">
    <w:name w:val="Заголовок 5 Знак1"/>
    <w:qFormat/>
    <w:locked/>
    <w:uiPriority w:val="0"/>
    <w:rPr>
      <w:b/>
      <w:i/>
      <w:sz w:val="26"/>
    </w:rPr>
  </w:style>
  <w:style w:type="character" w:customStyle="1" w:styleId="119">
    <w:name w:val="Заголовок 6 Знак1"/>
    <w:qFormat/>
    <w:locked/>
    <w:uiPriority w:val="0"/>
    <w:rPr>
      <w:rFonts w:ascii="Calibri" w:hAnsi="Calibri"/>
      <w:b/>
      <w:bCs/>
      <w:sz w:val="22"/>
      <w:szCs w:val="22"/>
      <w:lang w:eastAsia="ar-SA"/>
    </w:rPr>
  </w:style>
  <w:style w:type="character" w:customStyle="1" w:styleId="120">
    <w:name w:val="Заголовок 7 Знак1"/>
    <w:qFormat/>
    <w:locked/>
    <w:uiPriority w:val="0"/>
    <w:rPr>
      <w:sz w:val="24"/>
      <w:lang w:eastAsia="ar-SA"/>
    </w:rPr>
  </w:style>
  <w:style w:type="character" w:customStyle="1" w:styleId="121">
    <w:name w:val="Заголовок 9 Знак1"/>
    <w:qFormat/>
    <w:locked/>
    <w:uiPriority w:val="0"/>
    <w:rPr>
      <w:rFonts w:ascii="Cambria" w:hAnsi="Cambria"/>
      <w:sz w:val="22"/>
      <w:szCs w:val="22"/>
      <w:lang w:eastAsia="ar-SA"/>
    </w:rPr>
  </w:style>
  <w:style w:type="character" w:customStyle="1" w:styleId="122">
    <w:name w:val="WW8Num1z0"/>
    <w:qFormat/>
    <w:uiPriority w:val="0"/>
    <w:rPr>
      <w:rFonts w:ascii="Symbol" w:hAnsi="Symbol"/>
    </w:rPr>
  </w:style>
  <w:style w:type="character" w:customStyle="1" w:styleId="123">
    <w:name w:val="WW8Num2z0"/>
    <w:qFormat/>
    <w:uiPriority w:val="0"/>
  </w:style>
  <w:style w:type="character" w:customStyle="1" w:styleId="124">
    <w:name w:val="Заголовок 3 Знак1"/>
    <w:qFormat/>
    <w:uiPriority w:val="0"/>
    <w:rPr>
      <w:sz w:val="24"/>
      <w:lang w:val="ru-RU" w:eastAsia="ar-SA" w:bidi="ar-SA"/>
    </w:rPr>
  </w:style>
  <w:style w:type="character" w:customStyle="1" w:styleId="125">
    <w:name w:val="Знак Знак9"/>
    <w:qFormat/>
    <w:uiPriority w:val="0"/>
  </w:style>
  <w:style w:type="character" w:customStyle="1" w:styleId="126">
    <w:name w:val="exem1"/>
    <w:qFormat/>
    <w:uiPriority w:val="0"/>
    <w:rPr>
      <w:i/>
    </w:rPr>
  </w:style>
  <w:style w:type="character" w:customStyle="1" w:styleId="127">
    <w:name w:val="знак сноски"/>
    <w:qFormat/>
    <w:uiPriority w:val="0"/>
    <w:rPr>
      <w:vertAlign w:val="superscript"/>
    </w:rPr>
  </w:style>
  <w:style w:type="character" w:customStyle="1" w:styleId="128">
    <w:name w:val="per1"/>
    <w:qFormat/>
    <w:uiPriority w:val="0"/>
    <w:rPr>
      <w:b/>
      <w:color w:val="5C5836"/>
      <w:sz w:val="20"/>
      <w:u w:val="none"/>
    </w:rPr>
  </w:style>
  <w:style w:type="character" w:customStyle="1" w:styleId="129">
    <w:name w:val="prim1"/>
    <w:qFormat/>
    <w:uiPriority w:val="0"/>
    <w:rPr>
      <w:color w:val="5C5836"/>
      <w:sz w:val="16"/>
    </w:rPr>
  </w:style>
  <w:style w:type="character" w:customStyle="1" w:styleId="130">
    <w:name w:val="Символ нумерации"/>
    <w:qFormat/>
    <w:uiPriority w:val="0"/>
  </w:style>
  <w:style w:type="character" w:customStyle="1" w:styleId="131">
    <w:name w:val="Основной текст Знак1"/>
    <w:qFormat/>
    <w:locked/>
    <w:uiPriority w:val="0"/>
    <w:rPr>
      <w:sz w:val="28"/>
    </w:rPr>
  </w:style>
  <w:style w:type="character" w:customStyle="1" w:styleId="132">
    <w:name w:val="Верхний колонтитул Знак1"/>
    <w:qFormat/>
    <w:locked/>
    <w:uiPriority w:val="0"/>
  </w:style>
  <w:style w:type="character" w:customStyle="1" w:styleId="133">
    <w:name w:val="Нижний колонтитул Знак1"/>
    <w:qFormat/>
    <w:locked/>
    <w:uiPriority w:val="0"/>
    <w:rPr>
      <w:sz w:val="28"/>
    </w:rPr>
  </w:style>
  <w:style w:type="character" w:customStyle="1" w:styleId="134">
    <w:name w:val="Текст сноски Знак1"/>
    <w:qFormat/>
    <w:locked/>
    <w:uiPriority w:val="99"/>
  </w:style>
  <w:style w:type="character" w:customStyle="1" w:styleId="135">
    <w:name w:val="Текст выноски Знак1"/>
    <w:qFormat/>
    <w:locked/>
    <w:uiPriority w:val="99"/>
    <w:rPr>
      <w:rFonts w:ascii="Tahoma" w:hAnsi="Tahoma"/>
      <w:sz w:val="16"/>
    </w:rPr>
  </w:style>
  <w:style w:type="character" w:customStyle="1" w:styleId="136">
    <w:name w:val="Основной текст с отступом 2 Знак1"/>
    <w:qFormat/>
    <w:locked/>
    <w:uiPriority w:val="0"/>
    <w:rPr>
      <w:sz w:val="28"/>
    </w:rPr>
  </w:style>
  <w:style w:type="character" w:customStyle="1" w:styleId="137">
    <w:name w:val="Основной текст 2 Знак1"/>
    <w:qFormat/>
    <w:locked/>
    <w:uiPriority w:val="0"/>
    <w:rPr>
      <w:sz w:val="24"/>
    </w:rPr>
  </w:style>
  <w:style w:type="character" w:customStyle="1" w:styleId="138">
    <w:name w:val="Основной текст 3 Знак1"/>
    <w:qFormat/>
    <w:uiPriority w:val="0"/>
    <w:rPr>
      <w:sz w:val="16"/>
      <w:lang w:val="ru-RU" w:eastAsia="ru-RU"/>
    </w:rPr>
  </w:style>
  <w:style w:type="character" w:customStyle="1" w:styleId="139">
    <w:name w:val="Основной текст с отступом 3 Знак1"/>
    <w:link w:val="27"/>
    <w:qFormat/>
    <w:locked/>
    <w:uiPriority w:val="0"/>
    <w:rPr>
      <w:rFonts w:ascii="Calibri" w:hAnsi="Calibri" w:eastAsia="Times New Roman" w:cs="Times New Roman"/>
      <w:sz w:val="16"/>
      <w:szCs w:val="20"/>
    </w:rPr>
  </w:style>
  <w:style w:type="character" w:customStyle="1" w:styleId="140">
    <w:name w:val="Текст примечания Знак1"/>
    <w:link w:val="30"/>
    <w:qFormat/>
    <w:locked/>
    <w:uiPriority w:val="0"/>
    <w:rPr>
      <w:rFonts w:ascii="Calibri" w:hAnsi="Calibri" w:eastAsia="Calibri" w:cs="Times New Roman"/>
    </w:rPr>
  </w:style>
  <w:style w:type="character" w:customStyle="1" w:styleId="141">
    <w:name w:val="Текст примечания Знак2"/>
    <w:qFormat/>
    <w:uiPriority w:val="0"/>
    <w:rPr>
      <w:sz w:val="20"/>
      <w:szCs w:val="20"/>
    </w:rPr>
  </w:style>
  <w:style w:type="character" w:customStyle="1" w:styleId="142">
    <w:name w:val="Q"/>
    <w:qFormat/>
    <w:uiPriority w:val="0"/>
  </w:style>
  <w:style w:type="character" w:customStyle="1" w:styleId="143">
    <w:name w:val="blk"/>
    <w:qFormat/>
    <w:uiPriority w:val="0"/>
  </w:style>
  <w:style w:type="character" w:customStyle="1" w:styleId="144">
    <w:name w:val="Замещающий текст1"/>
    <w:qFormat/>
    <w:uiPriority w:val="0"/>
    <w:rPr>
      <w:rFonts w:ascii="Times New Roman" w:hAnsi="Times New Roman" w:cs="Times New Roman"/>
      <w:color w:val="808080"/>
    </w:rPr>
  </w:style>
  <w:style w:type="character" w:customStyle="1" w:styleId="145">
    <w:name w:val="Заголовок 8 Знак1"/>
    <w:qFormat/>
    <w:uiPriority w:val="9"/>
    <w:rPr>
      <w:rFonts w:ascii="Cambria" w:hAnsi="Cambria" w:eastAsia="Times New Roman" w:cs="Times New Roman"/>
      <w:color w:val="404040"/>
      <w:sz w:val="20"/>
      <w:szCs w:val="20"/>
    </w:rPr>
  </w:style>
  <w:style w:type="character" w:customStyle="1" w:styleId="146">
    <w:name w:val="Абзац списка Знак"/>
    <w:link w:val="147"/>
    <w:qFormat/>
    <w:locked/>
    <w:uiPriority w:val="34"/>
    <w:rPr>
      <w:rFonts w:ascii="Calibri" w:hAnsi="Calibri" w:eastAsia="Calibri" w:cs="Times New Roman"/>
    </w:rPr>
  </w:style>
  <w:style w:type="paragraph" w:styleId="147">
    <w:name w:val="List Paragraph"/>
    <w:basedOn w:val="1"/>
    <w:link w:val="146"/>
    <w:qFormat/>
    <w:uiPriority w:val="34"/>
    <w:pPr>
      <w:tabs>
        <w:tab w:val="left" w:pos="708"/>
      </w:tabs>
      <w:spacing w:before="0" w:after="200"/>
      <w:ind w:left="720"/>
      <w:contextualSpacing/>
    </w:pPr>
    <w:rPr>
      <w:rFonts w:ascii="Calibri" w:hAnsi="Calibri" w:eastAsia="Calibri" w:cs="Times New Roman"/>
    </w:rPr>
  </w:style>
  <w:style w:type="character" w:customStyle="1" w:styleId="148">
    <w:name w:val="Основной текст (2)_"/>
    <w:basedOn w:val="12"/>
    <w:link w:val="149"/>
    <w:qFormat/>
    <w:locked/>
    <w:uiPriority w:val="0"/>
    <w:rPr>
      <w:rFonts w:ascii="Times New Roman" w:hAnsi="Times New Roman" w:eastAsia="Arial Unicode MS" w:cs="Times New Roman"/>
      <w:b/>
      <w:bCs/>
      <w:sz w:val="18"/>
      <w:szCs w:val="18"/>
      <w:shd w:val="clear" w:fill="FFFFFF"/>
      <w:lang w:eastAsia="zh-CN"/>
    </w:rPr>
  </w:style>
  <w:style w:type="paragraph" w:customStyle="1" w:styleId="149">
    <w:name w:val="Основной текст (2)"/>
    <w:basedOn w:val="8"/>
    <w:link w:val="148"/>
    <w:qFormat/>
    <w:uiPriority w:val="0"/>
    <w:pPr>
      <w:shd w:val="clear" w:color="auto" w:fill="FFFFFF"/>
      <w:suppressAutoHyphens/>
      <w:spacing w:before="0" w:after="0" w:line="164" w:lineRule="exact"/>
      <w:jc w:val="center"/>
    </w:pPr>
    <w:rPr>
      <w:rFonts w:ascii="Times New Roman" w:hAnsi="Times New Roman" w:eastAsia="Arial Unicode MS" w:cs="Times New Roman"/>
      <w:b/>
      <w:bCs/>
      <w:sz w:val="18"/>
      <w:szCs w:val="18"/>
      <w:lang w:eastAsia="zh-CN"/>
    </w:rPr>
  </w:style>
  <w:style w:type="character" w:customStyle="1" w:styleId="150">
    <w:name w:val="WW8Num1z1"/>
    <w:qFormat/>
    <w:uiPriority w:val="0"/>
  </w:style>
  <w:style w:type="character" w:customStyle="1" w:styleId="151">
    <w:name w:val="WW8Num1z2"/>
    <w:qFormat/>
    <w:uiPriority w:val="0"/>
  </w:style>
  <w:style w:type="character" w:customStyle="1" w:styleId="152">
    <w:name w:val="WW8Num1z3"/>
    <w:qFormat/>
    <w:uiPriority w:val="0"/>
  </w:style>
  <w:style w:type="character" w:customStyle="1" w:styleId="153">
    <w:name w:val="WW8Num1z4"/>
    <w:qFormat/>
    <w:uiPriority w:val="0"/>
  </w:style>
  <w:style w:type="character" w:customStyle="1" w:styleId="154">
    <w:name w:val="WW8Num1z5"/>
    <w:qFormat/>
    <w:uiPriority w:val="0"/>
  </w:style>
  <w:style w:type="character" w:customStyle="1" w:styleId="155">
    <w:name w:val="WW8Num1z6"/>
    <w:qFormat/>
    <w:uiPriority w:val="0"/>
  </w:style>
  <w:style w:type="character" w:customStyle="1" w:styleId="156">
    <w:name w:val="WW8Num1z7"/>
    <w:qFormat/>
    <w:uiPriority w:val="0"/>
  </w:style>
  <w:style w:type="character" w:customStyle="1" w:styleId="157">
    <w:name w:val="WW8Num1z8"/>
    <w:qFormat/>
    <w:uiPriority w:val="0"/>
  </w:style>
  <w:style w:type="character" w:customStyle="1" w:styleId="158">
    <w:name w:val="WW8Num2z1"/>
    <w:qFormat/>
    <w:uiPriority w:val="0"/>
  </w:style>
  <w:style w:type="character" w:customStyle="1" w:styleId="159">
    <w:name w:val="WW8Num2z2"/>
    <w:qFormat/>
    <w:uiPriority w:val="0"/>
  </w:style>
  <w:style w:type="character" w:customStyle="1" w:styleId="160">
    <w:name w:val="WW8Num2z3"/>
    <w:qFormat/>
    <w:uiPriority w:val="0"/>
  </w:style>
  <w:style w:type="character" w:customStyle="1" w:styleId="161">
    <w:name w:val="WW8Num2z4"/>
    <w:qFormat/>
    <w:uiPriority w:val="0"/>
  </w:style>
  <w:style w:type="character" w:customStyle="1" w:styleId="162">
    <w:name w:val="WW8Num2z5"/>
    <w:qFormat/>
    <w:uiPriority w:val="0"/>
  </w:style>
  <w:style w:type="character" w:customStyle="1" w:styleId="163">
    <w:name w:val="WW8Num2z6"/>
    <w:qFormat/>
    <w:uiPriority w:val="0"/>
  </w:style>
  <w:style w:type="character" w:customStyle="1" w:styleId="164">
    <w:name w:val="WW8Num2z7"/>
    <w:qFormat/>
    <w:uiPriority w:val="0"/>
  </w:style>
  <w:style w:type="character" w:customStyle="1" w:styleId="165">
    <w:name w:val="WW8Num2z8"/>
    <w:qFormat/>
    <w:uiPriority w:val="0"/>
  </w:style>
  <w:style w:type="character" w:customStyle="1" w:styleId="166">
    <w:name w:val="WW8NumSt3z0"/>
    <w:qFormat/>
    <w:uiPriority w:val="0"/>
    <w:rPr>
      <w:rFonts w:ascii="Times New Roman" w:hAnsi="Times New Roman" w:cs="Times New Roman"/>
    </w:rPr>
  </w:style>
  <w:style w:type="character" w:customStyle="1" w:styleId="167">
    <w:name w:val="Стандартный HTML Знак"/>
    <w:basedOn w:val="12"/>
    <w:link w:val="51"/>
    <w:qFormat/>
    <w:uiPriority w:val="0"/>
    <w:rPr>
      <w:rFonts w:ascii="Courier New" w:hAnsi="Courier New" w:eastAsia="Calibri" w:cs="Courier New"/>
      <w:sz w:val="20"/>
      <w:szCs w:val="20"/>
      <w:lang w:eastAsia="ru-RU"/>
    </w:rPr>
  </w:style>
  <w:style w:type="character" w:customStyle="1" w:styleId="168">
    <w:name w:val="Основной текст_"/>
    <w:link w:val="169"/>
    <w:qFormat/>
    <w:locked/>
    <w:uiPriority w:val="0"/>
    <w:rPr>
      <w:rFonts w:ascii="Times New Roman" w:hAnsi="Times New Roman" w:eastAsia="Calibri" w:cs="Times New Roman"/>
      <w:sz w:val="28"/>
      <w:szCs w:val="28"/>
      <w:shd w:val="clear" w:fill="FFFFFF"/>
      <w:lang w:val="zh-CN" w:eastAsia="zh-CN"/>
    </w:rPr>
  </w:style>
  <w:style w:type="paragraph" w:customStyle="1" w:styleId="169">
    <w:name w:val="Основной текст7"/>
    <w:basedOn w:val="8"/>
    <w:link w:val="168"/>
    <w:qFormat/>
    <w:uiPriority w:val="0"/>
    <w:pPr>
      <w:widowControl w:val="0"/>
      <w:shd w:val="clear" w:color="auto" w:fill="FFFFFF"/>
      <w:spacing w:before="300" w:after="0" w:line="614" w:lineRule="exact"/>
      <w:ind w:hanging="1400"/>
      <w:jc w:val="center"/>
    </w:pPr>
    <w:rPr>
      <w:rFonts w:ascii="Times New Roman" w:hAnsi="Times New Roman" w:eastAsia="Calibri" w:cs="Times New Roman"/>
      <w:sz w:val="28"/>
      <w:szCs w:val="28"/>
      <w:lang w:val="zh-CN" w:eastAsia="zh-CN"/>
    </w:rPr>
  </w:style>
  <w:style w:type="character" w:customStyle="1" w:styleId="170">
    <w:name w:val="Heading 1 Char"/>
    <w:qFormat/>
    <w:locked/>
    <w:uiPriority w:val="0"/>
    <w:rPr>
      <w:sz w:val="28"/>
      <w:szCs w:val="28"/>
      <w:lang w:val="ru-RU" w:eastAsia="ru-RU" w:bidi="ar-SA"/>
    </w:rPr>
  </w:style>
  <w:style w:type="character" w:customStyle="1" w:styleId="171">
    <w:name w:val="Символ концевой сноски"/>
    <w:qFormat/>
    <w:uiPriority w:val="0"/>
    <w:rPr>
      <w:vertAlign w:val="superscript"/>
    </w:rPr>
  </w:style>
  <w:style w:type="character" w:customStyle="1" w:styleId="172">
    <w:name w:val="s3"/>
    <w:qFormat/>
    <w:uiPriority w:val="0"/>
  </w:style>
  <w:style w:type="character" w:customStyle="1" w:styleId="173">
    <w:name w:val="Без интервала Знак"/>
    <w:link w:val="174"/>
    <w:qFormat/>
    <w:locked/>
    <w:uiPriority w:val="0"/>
    <w:rPr>
      <w:rFonts w:ascii="Calibri" w:hAnsi="Calibri" w:eastAsia="Times New Roman" w:cs="Times New Roman"/>
      <w:lang w:eastAsia="ru-RU"/>
    </w:rPr>
  </w:style>
  <w:style w:type="paragraph" w:styleId="174">
    <w:name w:val="No Spacing"/>
    <w:link w:val="173"/>
    <w:qFormat/>
    <w:uiPriority w:val="0"/>
    <w:pPr>
      <w:widowControl/>
      <w:suppressAutoHyphens/>
      <w:bidi w:val="0"/>
      <w:spacing w:before="0" w:after="0" w:line="240" w:lineRule="auto"/>
      <w:jc w:val="left"/>
    </w:pPr>
    <w:rPr>
      <w:rFonts w:eastAsia="Times New Roman" w:cs="Times New Roman" w:asciiTheme="minorHAnsi" w:hAnsiTheme="minorHAnsi"/>
      <w:color w:val="auto"/>
      <w:kern w:val="0"/>
      <w:sz w:val="22"/>
      <w:szCs w:val="22"/>
      <w:lang w:val="ru-RU" w:eastAsia="ru-RU" w:bidi="ar-SA"/>
    </w:rPr>
  </w:style>
  <w:style w:type="character" w:customStyle="1" w:styleId="175">
    <w:name w:val="Схема документа Знак1"/>
    <w:qFormat/>
    <w:uiPriority w:val="0"/>
    <w:rPr>
      <w:rFonts w:ascii="Tahoma" w:hAnsi="Tahoma" w:cs="Tahoma"/>
      <w:sz w:val="16"/>
      <w:szCs w:val="16"/>
    </w:rPr>
  </w:style>
  <w:style w:type="character" w:customStyle="1" w:styleId="176">
    <w:name w:val="Основной текст с отступом Знак1"/>
    <w:qFormat/>
    <w:uiPriority w:val="0"/>
  </w:style>
  <w:style w:type="character" w:customStyle="1" w:styleId="177">
    <w:name w:val="Название Знак1"/>
    <w:qFormat/>
    <w:uiPriority w:val="0"/>
    <w:rPr>
      <w:rFonts w:ascii="Cambria" w:hAnsi="Cambria" w:eastAsia="Times New Roman" w:cs="Times New Roman"/>
      <w:color w:val="17365D"/>
      <w:spacing w:val="5"/>
      <w:kern w:val="2"/>
      <w:sz w:val="52"/>
      <w:szCs w:val="52"/>
    </w:rPr>
  </w:style>
  <w:style w:type="character" w:customStyle="1" w:styleId="178">
    <w:name w:val="Текст Знак1"/>
    <w:qFormat/>
    <w:uiPriority w:val="0"/>
    <w:rPr>
      <w:rFonts w:ascii="Consolas" w:hAnsi="Consolas"/>
      <w:sz w:val="21"/>
      <w:szCs w:val="21"/>
    </w:rPr>
  </w:style>
  <w:style w:type="character" w:customStyle="1" w:styleId="179">
    <w:name w:val="WW8Num3z0"/>
    <w:qFormat/>
    <w:uiPriority w:val="0"/>
  </w:style>
  <w:style w:type="character" w:customStyle="1" w:styleId="180">
    <w:name w:val="WW8Num4z0"/>
    <w:qFormat/>
    <w:uiPriority w:val="0"/>
  </w:style>
  <w:style w:type="character" w:customStyle="1" w:styleId="181">
    <w:name w:val="WW8Num5z0"/>
    <w:qFormat/>
    <w:uiPriority w:val="0"/>
  </w:style>
  <w:style w:type="character" w:customStyle="1" w:styleId="182">
    <w:name w:val="WW8Num5z1"/>
    <w:qFormat/>
    <w:uiPriority w:val="0"/>
  </w:style>
  <w:style w:type="character" w:customStyle="1" w:styleId="183">
    <w:name w:val="WW8Num5z2"/>
    <w:qFormat/>
    <w:uiPriority w:val="0"/>
  </w:style>
  <w:style w:type="character" w:customStyle="1" w:styleId="184">
    <w:name w:val="WW8Num5z3"/>
    <w:qFormat/>
    <w:uiPriority w:val="0"/>
  </w:style>
  <w:style w:type="character" w:customStyle="1" w:styleId="185">
    <w:name w:val="WW8Num5z4"/>
    <w:qFormat/>
    <w:uiPriority w:val="0"/>
  </w:style>
  <w:style w:type="character" w:customStyle="1" w:styleId="186">
    <w:name w:val="WW8Num5z5"/>
    <w:qFormat/>
    <w:uiPriority w:val="0"/>
  </w:style>
  <w:style w:type="character" w:customStyle="1" w:styleId="187">
    <w:name w:val="WW8Num5z6"/>
    <w:qFormat/>
    <w:uiPriority w:val="0"/>
  </w:style>
  <w:style w:type="character" w:customStyle="1" w:styleId="188">
    <w:name w:val="WW8Num5z7"/>
    <w:qFormat/>
    <w:uiPriority w:val="0"/>
  </w:style>
  <w:style w:type="character" w:customStyle="1" w:styleId="189">
    <w:name w:val="WW8Num5z8"/>
    <w:qFormat/>
    <w:uiPriority w:val="0"/>
  </w:style>
  <w:style w:type="character" w:customStyle="1" w:styleId="190">
    <w:name w:val="WW8Num6z1"/>
    <w:qFormat/>
    <w:uiPriority w:val="0"/>
    <w:rPr>
      <w:rFonts w:ascii="Courier New" w:hAnsi="Courier New" w:cs="Courier New"/>
    </w:rPr>
  </w:style>
  <w:style w:type="character" w:customStyle="1" w:styleId="191">
    <w:name w:val="WW8Num6z2"/>
    <w:qFormat/>
    <w:uiPriority w:val="0"/>
    <w:rPr>
      <w:rFonts w:ascii="Wingdings" w:hAnsi="Wingdings" w:cs="Wingdings"/>
    </w:rPr>
  </w:style>
  <w:style w:type="character" w:customStyle="1" w:styleId="192">
    <w:name w:val="WW8Num6z3"/>
    <w:qFormat/>
    <w:uiPriority w:val="0"/>
    <w:rPr>
      <w:rFonts w:ascii="Symbol" w:hAnsi="Symbol" w:cs="Symbol"/>
    </w:rPr>
  </w:style>
  <w:style w:type="character" w:customStyle="1" w:styleId="193">
    <w:name w:val="WW8Num7z0"/>
    <w:qFormat/>
    <w:uiPriority w:val="0"/>
    <w:rPr>
      <w:rFonts w:ascii="Times New Roman" w:hAnsi="Times New Roman" w:cs="Times New Roman"/>
    </w:rPr>
  </w:style>
  <w:style w:type="character" w:customStyle="1" w:styleId="194">
    <w:name w:val="WW8Num7z1"/>
    <w:qFormat/>
    <w:uiPriority w:val="0"/>
    <w:rPr>
      <w:rFonts w:ascii="Times New Roman" w:hAnsi="Times New Roman" w:cs="Times New Roman"/>
    </w:rPr>
  </w:style>
  <w:style w:type="character" w:customStyle="1" w:styleId="195">
    <w:name w:val="WW8Num8z1"/>
    <w:qFormat/>
    <w:uiPriority w:val="0"/>
  </w:style>
  <w:style w:type="character" w:customStyle="1" w:styleId="196">
    <w:name w:val="WW8Num8z2"/>
    <w:qFormat/>
    <w:uiPriority w:val="0"/>
  </w:style>
  <w:style w:type="character" w:customStyle="1" w:styleId="197">
    <w:name w:val="WW8Num8z3"/>
    <w:qFormat/>
    <w:uiPriority w:val="0"/>
  </w:style>
  <w:style w:type="character" w:customStyle="1" w:styleId="198">
    <w:name w:val="WW8Num8z4"/>
    <w:qFormat/>
    <w:uiPriority w:val="0"/>
  </w:style>
  <w:style w:type="character" w:customStyle="1" w:styleId="199">
    <w:name w:val="WW8Num8z5"/>
    <w:qFormat/>
    <w:uiPriority w:val="0"/>
  </w:style>
  <w:style w:type="character" w:customStyle="1" w:styleId="200">
    <w:name w:val="WW8Num8z6"/>
    <w:qFormat/>
    <w:uiPriority w:val="0"/>
  </w:style>
  <w:style w:type="character" w:customStyle="1" w:styleId="201">
    <w:name w:val="WW8Num8z7"/>
    <w:qFormat/>
    <w:uiPriority w:val="0"/>
  </w:style>
  <w:style w:type="character" w:customStyle="1" w:styleId="202">
    <w:name w:val="WW8Num8z8"/>
    <w:qFormat/>
    <w:uiPriority w:val="0"/>
  </w:style>
  <w:style w:type="character" w:customStyle="1" w:styleId="203">
    <w:name w:val="WW8Num9z1"/>
    <w:qFormat/>
    <w:uiPriority w:val="0"/>
    <w:rPr>
      <w:rFonts w:ascii="Courier New" w:hAnsi="Courier New" w:cs="Courier New"/>
    </w:rPr>
  </w:style>
  <w:style w:type="character" w:customStyle="1" w:styleId="204">
    <w:name w:val="WW8Num9z2"/>
    <w:qFormat/>
    <w:uiPriority w:val="0"/>
    <w:rPr>
      <w:rFonts w:ascii="Wingdings" w:hAnsi="Wingdings" w:cs="Wingdings"/>
    </w:rPr>
  </w:style>
  <w:style w:type="character" w:customStyle="1" w:styleId="205">
    <w:name w:val="WW8Num9z3"/>
    <w:qFormat/>
    <w:uiPriority w:val="0"/>
    <w:rPr>
      <w:rFonts w:ascii="Symbol" w:hAnsi="Symbol" w:cs="Symbol"/>
    </w:rPr>
  </w:style>
  <w:style w:type="character" w:customStyle="1" w:styleId="206">
    <w:name w:val="WW8Num10z0"/>
    <w:qFormat/>
    <w:uiPriority w:val="0"/>
  </w:style>
  <w:style w:type="character" w:customStyle="1" w:styleId="207">
    <w:name w:val="WW8Num10z1"/>
    <w:qFormat/>
    <w:uiPriority w:val="0"/>
  </w:style>
  <w:style w:type="character" w:customStyle="1" w:styleId="208">
    <w:name w:val="WW8Num10z2"/>
    <w:qFormat/>
    <w:uiPriority w:val="0"/>
  </w:style>
  <w:style w:type="character" w:customStyle="1" w:styleId="209">
    <w:name w:val="WW8Num10z3"/>
    <w:qFormat/>
    <w:uiPriority w:val="0"/>
  </w:style>
  <w:style w:type="character" w:customStyle="1" w:styleId="210">
    <w:name w:val="WW8Num10z4"/>
    <w:qFormat/>
    <w:uiPriority w:val="0"/>
  </w:style>
  <w:style w:type="character" w:customStyle="1" w:styleId="211">
    <w:name w:val="WW8Num10z5"/>
    <w:qFormat/>
    <w:uiPriority w:val="0"/>
  </w:style>
  <w:style w:type="character" w:customStyle="1" w:styleId="212">
    <w:name w:val="WW8Num10z6"/>
    <w:qFormat/>
    <w:uiPriority w:val="0"/>
  </w:style>
  <w:style w:type="character" w:customStyle="1" w:styleId="213">
    <w:name w:val="WW8Num10z7"/>
    <w:qFormat/>
    <w:uiPriority w:val="0"/>
  </w:style>
  <w:style w:type="character" w:customStyle="1" w:styleId="214">
    <w:name w:val="WW8Num10z8"/>
    <w:qFormat/>
    <w:uiPriority w:val="0"/>
  </w:style>
  <w:style w:type="character" w:customStyle="1" w:styleId="215">
    <w:name w:val="WW8Num11z0"/>
    <w:qFormat/>
    <w:uiPriority w:val="0"/>
  </w:style>
  <w:style w:type="character" w:customStyle="1" w:styleId="216">
    <w:name w:val="WW8Num11z1"/>
    <w:qFormat/>
    <w:uiPriority w:val="0"/>
  </w:style>
  <w:style w:type="character" w:customStyle="1" w:styleId="217">
    <w:name w:val="WW8Num11z2"/>
    <w:qFormat/>
    <w:uiPriority w:val="0"/>
  </w:style>
  <w:style w:type="character" w:customStyle="1" w:styleId="218">
    <w:name w:val="WW8Num11z3"/>
    <w:qFormat/>
    <w:uiPriority w:val="0"/>
  </w:style>
  <w:style w:type="character" w:customStyle="1" w:styleId="219">
    <w:name w:val="WW8Num11z4"/>
    <w:qFormat/>
    <w:uiPriority w:val="0"/>
  </w:style>
  <w:style w:type="character" w:customStyle="1" w:styleId="220">
    <w:name w:val="WW8Num11z5"/>
    <w:qFormat/>
    <w:uiPriority w:val="0"/>
  </w:style>
  <w:style w:type="character" w:customStyle="1" w:styleId="221">
    <w:name w:val="WW8Num11z6"/>
    <w:qFormat/>
    <w:uiPriority w:val="0"/>
  </w:style>
  <w:style w:type="character" w:customStyle="1" w:styleId="222">
    <w:name w:val="WW8Num11z7"/>
    <w:qFormat/>
    <w:uiPriority w:val="0"/>
  </w:style>
  <w:style w:type="character" w:customStyle="1" w:styleId="223">
    <w:name w:val="WW8Num11z8"/>
    <w:qFormat/>
    <w:uiPriority w:val="0"/>
  </w:style>
  <w:style w:type="character" w:customStyle="1" w:styleId="224">
    <w:name w:val="WW8Num12z0"/>
    <w:qFormat/>
    <w:uiPriority w:val="0"/>
  </w:style>
  <w:style w:type="character" w:customStyle="1" w:styleId="225">
    <w:name w:val="WW8Num12z1"/>
    <w:qFormat/>
    <w:uiPriority w:val="0"/>
  </w:style>
  <w:style w:type="character" w:customStyle="1" w:styleId="226">
    <w:name w:val="WW8Num12z2"/>
    <w:qFormat/>
    <w:uiPriority w:val="0"/>
  </w:style>
  <w:style w:type="character" w:customStyle="1" w:styleId="227">
    <w:name w:val="WW8Num12z3"/>
    <w:qFormat/>
    <w:uiPriority w:val="0"/>
  </w:style>
  <w:style w:type="character" w:customStyle="1" w:styleId="228">
    <w:name w:val="WW8Num12z4"/>
    <w:qFormat/>
    <w:uiPriority w:val="0"/>
  </w:style>
  <w:style w:type="character" w:customStyle="1" w:styleId="229">
    <w:name w:val="WW8Num12z5"/>
    <w:qFormat/>
    <w:uiPriority w:val="0"/>
  </w:style>
  <w:style w:type="character" w:customStyle="1" w:styleId="230">
    <w:name w:val="WW8Num12z6"/>
    <w:qFormat/>
    <w:uiPriority w:val="0"/>
  </w:style>
  <w:style w:type="character" w:customStyle="1" w:styleId="231">
    <w:name w:val="WW8Num12z7"/>
    <w:qFormat/>
    <w:uiPriority w:val="0"/>
  </w:style>
  <w:style w:type="character" w:customStyle="1" w:styleId="232">
    <w:name w:val="WW8Num12z8"/>
    <w:qFormat/>
    <w:uiPriority w:val="0"/>
  </w:style>
  <w:style w:type="character" w:customStyle="1" w:styleId="233">
    <w:name w:val="WW8Num13z0"/>
    <w:qFormat/>
    <w:uiPriority w:val="0"/>
    <w:rPr>
      <w:rFonts w:ascii="Times New Roman" w:hAnsi="Times New Roman" w:eastAsia="Times New Roman" w:cs="Times New Roman"/>
    </w:rPr>
  </w:style>
  <w:style w:type="character" w:customStyle="1" w:styleId="234">
    <w:name w:val="WW8Num13z1"/>
    <w:qFormat/>
    <w:uiPriority w:val="0"/>
    <w:rPr>
      <w:rFonts w:ascii="Times New Roman" w:hAnsi="Times New Roman" w:cs="Times New Roman"/>
    </w:rPr>
  </w:style>
  <w:style w:type="character" w:customStyle="1" w:styleId="235">
    <w:name w:val="WW8Num14z0"/>
    <w:qFormat/>
    <w:uiPriority w:val="0"/>
    <w:rPr>
      <w:rFonts w:ascii="Symbol" w:hAnsi="Symbol" w:eastAsia="Times New Roman" w:cs="Times New Roman"/>
    </w:rPr>
  </w:style>
  <w:style w:type="character" w:customStyle="1" w:styleId="236">
    <w:name w:val="WW8Num14z1"/>
    <w:qFormat/>
    <w:uiPriority w:val="0"/>
    <w:rPr>
      <w:rFonts w:ascii="Courier New" w:hAnsi="Courier New" w:cs="Courier New"/>
    </w:rPr>
  </w:style>
  <w:style w:type="character" w:customStyle="1" w:styleId="237">
    <w:name w:val="WW8Num14z2"/>
    <w:qFormat/>
    <w:uiPriority w:val="0"/>
    <w:rPr>
      <w:rFonts w:ascii="Wingdings" w:hAnsi="Wingdings" w:cs="Wingdings"/>
    </w:rPr>
  </w:style>
  <w:style w:type="character" w:customStyle="1" w:styleId="238">
    <w:name w:val="WW8Num14z3"/>
    <w:qFormat/>
    <w:uiPriority w:val="0"/>
    <w:rPr>
      <w:rFonts w:ascii="Symbol" w:hAnsi="Symbol" w:cs="Symbol"/>
    </w:rPr>
  </w:style>
  <w:style w:type="character" w:customStyle="1" w:styleId="239">
    <w:name w:val="WW8Num15z0"/>
    <w:qFormat/>
    <w:uiPriority w:val="0"/>
    <w:rPr>
      <w:rFonts w:ascii="Times New Roman" w:hAnsi="Times New Roman" w:cs="Times New Roman"/>
    </w:rPr>
  </w:style>
  <w:style w:type="character" w:customStyle="1" w:styleId="240">
    <w:name w:val="WW8Num15z1"/>
    <w:qFormat/>
    <w:uiPriority w:val="0"/>
    <w:rPr>
      <w:rFonts w:ascii="Times New Roman" w:hAnsi="Times New Roman" w:cs="Times New Roman"/>
    </w:rPr>
  </w:style>
  <w:style w:type="character" w:customStyle="1" w:styleId="241">
    <w:name w:val="WW8Num16z0"/>
    <w:qFormat/>
    <w:uiPriority w:val="0"/>
  </w:style>
  <w:style w:type="character" w:customStyle="1" w:styleId="242">
    <w:name w:val="WW8Num16z1"/>
    <w:qFormat/>
    <w:uiPriority w:val="0"/>
  </w:style>
  <w:style w:type="character" w:customStyle="1" w:styleId="243">
    <w:name w:val="WW8Num16z2"/>
    <w:qFormat/>
    <w:uiPriority w:val="0"/>
  </w:style>
  <w:style w:type="character" w:customStyle="1" w:styleId="244">
    <w:name w:val="WW8Num16z3"/>
    <w:qFormat/>
    <w:uiPriority w:val="0"/>
  </w:style>
  <w:style w:type="character" w:customStyle="1" w:styleId="245">
    <w:name w:val="WW8Num16z4"/>
    <w:qFormat/>
    <w:uiPriority w:val="0"/>
  </w:style>
  <w:style w:type="character" w:customStyle="1" w:styleId="246">
    <w:name w:val="WW8Num16z5"/>
    <w:qFormat/>
    <w:uiPriority w:val="0"/>
  </w:style>
  <w:style w:type="character" w:customStyle="1" w:styleId="247">
    <w:name w:val="WW8Num16z6"/>
    <w:qFormat/>
    <w:uiPriority w:val="0"/>
  </w:style>
  <w:style w:type="character" w:customStyle="1" w:styleId="248">
    <w:name w:val="WW8Num16z7"/>
    <w:qFormat/>
    <w:uiPriority w:val="0"/>
  </w:style>
  <w:style w:type="character" w:customStyle="1" w:styleId="249">
    <w:name w:val="WW8Num16z8"/>
    <w:qFormat/>
    <w:uiPriority w:val="0"/>
  </w:style>
  <w:style w:type="character" w:customStyle="1" w:styleId="250">
    <w:name w:val="WW8Num17z0"/>
    <w:qFormat/>
    <w:uiPriority w:val="0"/>
  </w:style>
  <w:style w:type="character" w:customStyle="1" w:styleId="251">
    <w:name w:val="WW8Num17z1"/>
    <w:qFormat/>
    <w:uiPriority w:val="0"/>
  </w:style>
  <w:style w:type="character" w:customStyle="1" w:styleId="252">
    <w:name w:val="WW8Num17z2"/>
    <w:qFormat/>
    <w:uiPriority w:val="0"/>
  </w:style>
  <w:style w:type="character" w:customStyle="1" w:styleId="253">
    <w:name w:val="WW8Num17z3"/>
    <w:qFormat/>
    <w:uiPriority w:val="0"/>
  </w:style>
  <w:style w:type="character" w:customStyle="1" w:styleId="254">
    <w:name w:val="WW8Num17z4"/>
    <w:qFormat/>
    <w:uiPriority w:val="0"/>
  </w:style>
  <w:style w:type="character" w:customStyle="1" w:styleId="255">
    <w:name w:val="WW8Num17z5"/>
    <w:qFormat/>
    <w:uiPriority w:val="0"/>
  </w:style>
  <w:style w:type="character" w:customStyle="1" w:styleId="256">
    <w:name w:val="WW8Num17z6"/>
    <w:qFormat/>
    <w:uiPriority w:val="0"/>
  </w:style>
  <w:style w:type="character" w:customStyle="1" w:styleId="257">
    <w:name w:val="WW8Num17z7"/>
    <w:qFormat/>
    <w:uiPriority w:val="0"/>
  </w:style>
  <w:style w:type="character" w:customStyle="1" w:styleId="258">
    <w:name w:val="WW8Num17z8"/>
    <w:qFormat/>
    <w:uiPriority w:val="0"/>
  </w:style>
  <w:style w:type="character" w:customStyle="1" w:styleId="259">
    <w:name w:val="WW8Num18z0"/>
    <w:qFormat/>
    <w:uiPriority w:val="0"/>
  </w:style>
  <w:style w:type="character" w:customStyle="1" w:styleId="260">
    <w:name w:val="WW8Num18z1"/>
    <w:qFormat/>
    <w:uiPriority w:val="0"/>
  </w:style>
  <w:style w:type="character" w:customStyle="1" w:styleId="261">
    <w:name w:val="WW8Num18z2"/>
    <w:qFormat/>
    <w:uiPriority w:val="0"/>
  </w:style>
  <w:style w:type="character" w:customStyle="1" w:styleId="262">
    <w:name w:val="WW8Num18z3"/>
    <w:qFormat/>
    <w:uiPriority w:val="0"/>
  </w:style>
  <w:style w:type="character" w:customStyle="1" w:styleId="263">
    <w:name w:val="WW8Num18z4"/>
    <w:qFormat/>
    <w:uiPriority w:val="0"/>
  </w:style>
  <w:style w:type="character" w:customStyle="1" w:styleId="264">
    <w:name w:val="WW8Num18z5"/>
    <w:qFormat/>
    <w:uiPriority w:val="0"/>
  </w:style>
  <w:style w:type="character" w:customStyle="1" w:styleId="265">
    <w:name w:val="WW8Num18z6"/>
    <w:qFormat/>
    <w:uiPriority w:val="0"/>
  </w:style>
  <w:style w:type="character" w:customStyle="1" w:styleId="266">
    <w:name w:val="WW8Num18z7"/>
    <w:qFormat/>
    <w:uiPriority w:val="0"/>
  </w:style>
  <w:style w:type="character" w:customStyle="1" w:styleId="267">
    <w:name w:val="WW8Num18z8"/>
    <w:qFormat/>
    <w:uiPriority w:val="0"/>
  </w:style>
  <w:style w:type="character" w:customStyle="1" w:styleId="268">
    <w:name w:val="WW8Num19z0"/>
    <w:qFormat/>
    <w:uiPriority w:val="0"/>
  </w:style>
  <w:style w:type="character" w:customStyle="1" w:styleId="269">
    <w:name w:val="WW8Num19z1"/>
    <w:qFormat/>
    <w:uiPriority w:val="0"/>
  </w:style>
  <w:style w:type="character" w:customStyle="1" w:styleId="270">
    <w:name w:val="WW8Num19z2"/>
    <w:qFormat/>
    <w:uiPriority w:val="0"/>
  </w:style>
  <w:style w:type="character" w:customStyle="1" w:styleId="271">
    <w:name w:val="WW8Num19z3"/>
    <w:qFormat/>
    <w:uiPriority w:val="0"/>
  </w:style>
  <w:style w:type="character" w:customStyle="1" w:styleId="272">
    <w:name w:val="WW8Num19z4"/>
    <w:qFormat/>
    <w:uiPriority w:val="0"/>
  </w:style>
  <w:style w:type="character" w:customStyle="1" w:styleId="273">
    <w:name w:val="WW8Num19z5"/>
    <w:qFormat/>
    <w:uiPriority w:val="0"/>
  </w:style>
  <w:style w:type="character" w:customStyle="1" w:styleId="274">
    <w:name w:val="WW8Num19z6"/>
    <w:qFormat/>
    <w:uiPriority w:val="0"/>
  </w:style>
  <w:style w:type="character" w:customStyle="1" w:styleId="275">
    <w:name w:val="WW8Num19z7"/>
    <w:qFormat/>
    <w:uiPriority w:val="0"/>
  </w:style>
  <w:style w:type="character" w:customStyle="1" w:styleId="276">
    <w:name w:val="WW8Num19z8"/>
    <w:qFormat/>
    <w:uiPriority w:val="0"/>
  </w:style>
  <w:style w:type="character" w:customStyle="1" w:styleId="277">
    <w:name w:val="WW8Num20z0"/>
    <w:qFormat/>
    <w:uiPriority w:val="0"/>
    <w:rPr>
      <w:color w:val="000000"/>
    </w:rPr>
  </w:style>
  <w:style w:type="character" w:customStyle="1" w:styleId="278">
    <w:name w:val="Internet link"/>
    <w:qFormat/>
    <w:uiPriority w:val="0"/>
    <w:rPr>
      <w:color w:val="0000FF"/>
      <w:u w:val="single" w:color="000000"/>
    </w:rPr>
  </w:style>
  <w:style w:type="character" w:customStyle="1" w:styleId="279">
    <w:name w:val="Strong Emphasis"/>
    <w:qFormat/>
    <w:uiPriority w:val="0"/>
    <w:rPr>
      <w:b/>
      <w:bCs/>
    </w:rPr>
  </w:style>
  <w:style w:type="character" w:customStyle="1" w:styleId="280">
    <w:name w:val="Visited Internet Link"/>
    <w:qFormat/>
    <w:uiPriority w:val="0"/>
    <w:rPr>
      <w:color w:val="800080"/>
      <w:u w:val="single" w:color="000000"/>
    </w:rPr>
  </w:style>
  <w:style w:type="character" w:customStyle="1" w:styleId="281">
    <w:name w:val="Знак Знак21"/>
    <w:qFormat/>
    <w:uiPriority w:val="0"/>
    <w:rPr>
      <w:sz w:val="28"/>
    </w:rPr>
  </w:style>
  <w:style w:type="character" w:customStyle="1" w:styleId="282">
    <w:name w:val="номер страницы"/>
    <w:basedOn w:val="283"/>
    <w:qFormat/>
    <w:uiPriority w:val="0"/>
  </w:style>
  <w:style w:type="character" w:customStyle="1" w:styleId="283">
    <w:name w:val="Основной шрифт"/>
    <w:qFormat/>
    <w:uiPriority w:val="0"/>
  </w:style>
  <w:style w:type="character" w:customStyle="1" w:styleId="284">
    <w:name w:val="Гиперссылка1"/>
    <w:qFormat/>
    <w:uiPriority w:val="0"/>
    <w:rPr>
      <w:color w:val="0000FF"/>
      <w:u w:val="single"/>
    </w:rPr>
  </w:style>
  <w:style w:type="character" w:customStyle="1" w:styleId="285">
    <w:name w:val="Тема примечания Знак"/>
    <w:link w:val="31"/>
    <w:qFormat/>
    <w:locked/>
    <w:uiPriority w:val="0"/>
    <w:rPr>
      <w:b/>
      <w:bCs/>
    </w:rPr>
  </w:style>
  <w:style w:type="character" w:customStyle="1" w:styleId="286">
    <w:name w:val="Подзаголовок Знак1"/>
    <w:qFormat/>
    <w:uiPriority w:val="0"/>
    <w:rPr>
      <w:rFonts w:ascii="Cambria" w:hAnsi="Cambria" w:eastAsia="Times New Roman" w:cs="Times New Roman"/>
      <w:i/>
      <w:iCs/>
      <w:color w:val="4F81BD"/>
      <w:spacing w:val="15"/>
      <w:sz w:val="24"/>
      <w:szCs w:val="24"/>
    </w:rPr>
  </w:style>
  <w:style w:type="character" w:customStyle="1" w:styleId="287">
    <w:name w:val="Основной текст с отступом 3 Знак2"/>
    <w:semiHidden/>
    <w:qFormat/>
    <w:uiPriority w:val="0"/>
    <w:rPr>
      <w:sz w:val="16"/>
      <w:szCs w:val="16"/>
    </w:rPr>
  </w:style>
  <w:style w:type="character" w:customStyle="1" w:styleId="288">
    <w:name w:val="Тема примечания Знак1"/>
    <w:basedOn w:val="140"/>
    <w:qFormat/>
    <w:uiPriority w:val="0"/>
    <w:rPr>
      <w:rFonts w:ascii="Calibri" w:hAnsi="Calibri" w:eastAsia="Calibri" w:cs="Times New Roman"/>
      <w:b/>
      <w:bCs/>
      <w:sz w:val="20"/>
      <w:szCs w:val="20"/>
    </w:rPr>
  </w:style>
  <w:style w:type="character" w:customStyle="1" w:styleId="289">
    <w:name w:val="Гиперссылка2"/>
    <w:qFormat/>
    <w:uiPriority w:val="0"/>
    <w:rPr>
      <w:color w:val="0000FF"/>
      <w:u w:val="single"/>
    </w:rPr>
  </w:style>
  <w:style w:type="character" w:customStyle="1" w:styleId="290">
    <w:name w:val="WW8Num3z1"/>
    <w:qFormat/>
    <w:uiPriority w:val="0"/>
    <w:rPr>
      <w:rFonts w:ascii="Courier New" w:hAnsi="Courier New" w:cs="Courier New"/>
    </w:rPr>
  </w:style>
  <w:style w:type="character" w:customStyle="1" w:styleId="291">
    <w:name w:val="WW8Num3z2"/>
    <w:qFormat/>
    <w:uiPriority w:val="0"/>
    <w:rPr>
      <w:rFonts w:ascii="Wingdings" w:hAnsi="Wingdings" w:cs="Wingdings"/>
    </w:rPr>
  </w:style>
  <w:style w:type="character" w:customStyle="1" w:styleId="292">
    <w:name w:val="WW8Num3z3"/>
    <w:qFormat/>
    <w:uiPriority w:val="0"/>
    <w:rPr>
      <w:rFonts w:ascii="Symbol" w:hAnsi="Symbol" w:cs="Symbol"/>
    </w:rPr>
  </w:style>
  <w:style w:type="character" w:customStyle="1" w:styleId="293">
    <w:name w:val="WW8Num4z1"/>
    <w:qFormat/>
    <w:uiPriority w:val="0"/>
    <w:rPr>
      <w:rFonts w:ascii="Times New Roman" w:hAnsi="Times New Roman" w:eastAsia="Times New Roman" w:cs="Times New Roman"/>
    </w:rPr>
  </w:style>
  <w:style w:type="character" w:customStyle="1" w:styleId="294">
    <w:name w:val="WW8Num4z2"/>
    <w:qFormat/>
    <w:uiPriority w:val="0"/>
  </w:style>
  <w:style w:type="character" w:customStyle="1" w:styleId="295">
    <w:name w:val="WW8Num4z3"/>
    <w:qFormat/>
    <w:uiPriority w:val="0"/>
  </w:style>
  <w:style w:type="character" w:customStyle="1" w:styleId="296">
    <w:name w:val="WW8Num4z4"/>
    <w:qFormat/>
    <w:uiPriority w:val="0"/>
  </w:style>
  <w:style w:type="character" w:customStyle="1" w:styleId="297">
    <w:name w:val="WW8Num4z5"/>
    <w:qFormat/>
    <w:uiPriority w:val="0"/>
  </w:style>
  <w:style w:type="character" w:customStyle="1" w:styleId="298">
    <w:name w:val="WW8Num4z6"/>
    <w:qFormat/>
    <w:uiPriority w:val="0"/>
  </w:style>
  <w:style w:type="character" w:customStyle="1" w:styleId="299">
    <w:name w:val="WW8Num4z7"/>
    <w:qFormat/>
    <w:uiPriority w:val="0"/>
  </w:style>
  <w:style w:type="character" w:customStyle="1" w:styleId="300">
    <w:name w:val="WW8Num4z8"/>
    <w:qFormat/>
    <w:uiPriority w:val="0"/>
  </w:style>
  <w:style w:type="character" w:customStyle="1" w:styleId="301">
    <w:name w:val="WW8Num6z4"/>
    <w:qFormat/>
    <w:uiPriority w:val="0"/>
  </w:style>
  <w:style w:type="character" w:customStyle="1" w:styleId="302">
    <w:name w:val="WW8Num6z5"/>
    <w:qFormat/>
    <w:uiPriority w:val="0"/>
  </w:style>
  <w:style w:type="character" w:customStyle="1" w:styleId="303">
    <w:name w:val="WW8Num6z6"/>
    <w:qFormat/>
    <w:uiPriority w:val="0"/>
  </w:style>
  <w:style w:type="character" w:customStyle="1" w:styleId="304">
    <w:name w:val="WW8Num6z7"/>
    <w:qFormat/>
    <w:uiPriority w:val="0"/>
  </w:style>
  <w:style w:type="character" w:customStyle="1" w:styleId="305">
    <w:name w:val="WW8Num6z8"/>
    <w:qFormat/>
    <w:uiPriority w:val="0"/>
  </w:style>
  <w:style w:type="character" w:customStyle="1" w:styleId="306">
    <w:name w:val="WW8Num7z2"/>
    <w:qFormat/>
    <w:uiPriority w:val="0"/>
  </w:style>
  <w:style w:type="character" w:customStyle="1" w:styleId="307">
    <w:name w:val="WW8Num7z3"/>
    <w:qFormat/>
    <w:uiPriority w:val="0"/>
  </w:style>
  <w:style w:type="character" w:customStyle="1" w:styleId="308">
    <w:name w:val="WW8Num7z4"/>
    <w:qFormat/>
    <w:uiPriority w:val="0"/>
  </w:style>
  <w:style w:type="character" w:customStyle="1" w:styleId="309">
    <w:name w:val="WW8Num7z5"/>
    <w:qFormat/>
    <w:uiPriority w:val="0"/>
  </w:style>
  <w:style w:type="character" w:customStyle="1" w:styleId="310">
    <w:name w:val="WW8Num7z6"/>
    <w:qFormat/>
    <w:uiPriority w:val="0"/>
  </w:style>
  <w:style w:type="character" w:customStyle="1" w:styleId="311">
    <w:name w:val="WW8Num7z7"/>
    <w:qFormat/>
    <w:uiPriority w:val="0"/>
  </w:style>
  <w:style w:type="character" w:customStyle="1" w:styleId="312">
    <w:name w:val="WW8Num7z8"/>
    <w:qFormat/>
    <w:uiPriority w:val="0"/>
  </w:style>
  <w:style w:type="character" w:customStyle="1" w:styleId="313">
    <w:name w:val="WW8Num13z2"/>
    <w:qFormat/>
    <w:uiPriority w:val="0"/>
  </w:style>
  <w:style w:type="character" w:customStyle="1" w:styleId="314">
    <w:name w:val="WW8Num13z3"/>
    <w:qFormat/>
    <w:uiPriority w:val="0"/>
  </w:style>
  <w:style w:type="character" w:customStyle="1" w:styleId="315">
    <w:name w:val="WW8Num13z4"/>
    <w:qFormat/>
    <w:uiPriority w:val="0"/>
  </w:style>
  <w:style w:type="character" w:customStyle="1" w:styleId="316">
    <w:name w:val="WW8Num13z5"/>
    <w:qFormat/>
    <w:uiPriority w:val="0"/>
  </w:style>
  <w:style w:type="character" w:customStyle="1" w:styleId="317">
    <w:name w:val="WW8Num13z6"/>
    <w:qFormat/>
    <w:uiPriority w:val="0"/>
  </w:style>
  <w:style w:type="character" w:customStyle="1" w:styleId="318">
    <w:name w:val="WW8Num13z7"/>
    <w:qFormat/>
    <w:uiPriority w:val="0"/>
  </w:style>
  <w:style w:type="character" w:customStyle="1" w:styleId="319">
    <w:name w:val="WW8Num13z8"/>
    <w:qFormat/>
    <w:uiPriority w:val="0"/>
  </w:style>
  <w:style w:type="character" w:customStyle="1" w:styleId="320">
    <w:name w:val="WW8Num14z4"/>
    <w:qFormat/>
    <w:uiPriority w:val="0"/>
  </w:style>
  <w:style w:type="character" w:customStyle="1" w:styleId="321">
    <w:name w:val="WW8Num14z5"/>
    <w:qFormat/>
    <w:uiPriority w:val="0"/>
  </w:style>
  <w:style w:type="character" w:customStyle="1" w:styleId="322">
    <w:name w:val="WW8Num14z6"/>
    <w:qFormat/>
    <w:uiPriority w:val="0"/>
  </w:style>
  <w:style w:type="character" w:customStyle="1" w:styleId="323">
    <w:name w:val="WW8Num14z7"/>
    <w:qFormat/>
    <w:uiPriority w:val="0"/>
  </w:style>
  <w:style w:type="character" w:customStyle="1" w:styleId="324">
    <w:name w:val="WW8Num14z8"/>
    <w:qFormat/>
    <w:uiPriority w:val="0"/>
  </w:style>
  <w:style w:type="character" w:customStyle="1" w:styleId="325">
    <w:name w:val="WW8Num15z2"/>
    <w:qFormat/>
    <w:uiPriority w:val="0"/>
    <w:rPr>
      <w:rFonts w:ascii="Wingdings" w:hAnsi="Wingdings" w:cs="Wingdings"/>
    </w:rPr>
  </w:style>
  <w:style w:type="character" w:customStyle="1" w:styleId="326">
    <w:name w:val="WW8Num20z1"/>
    <w:qFormat/>
    <w:uiPriority w:val="0"/>
  </w:style>
  <w:style w:type="character" w:customStyle="1" w:styleId="327">
    <w:name w:val="WW8Num20z2"/>
    <w:qFormat/>
    <w:uiPriority w:val="0"/>
  </w:style>
  <w:style w:type="character" w:customStyle="1" w:styleId="328">
    <w:name w:val="WW8Num20z3"/>
    <w:qFormat/>
    <w:uiPriority w:val="0"/>
  </w:style>
  <w:style w:type="character" w:customStyle="1" w:styleId="329">
    <w:name w:val="WW8Num20z4"/>
    <w:qFormat/>
    <w:uiPriority w:val="0"/>
  </w:style>
  <w:style w:type="character" w:customStyle="1" w:styleId="330">
    <w:name w:val="WW8Num20z5"/>
    <w:qFormat/>
    <w:uiPriority w:val="0"/>
  </w:style>
  <w:style w:type="character" w:customStyle="1" w:styleId="331">
    <w:name w:val="WW8Num20z6"/>
    <w:qFormat/>
    <w:uiPriority w:val="0"/>
  </w:style>
  <w:style w:type="character" w:customStyle="1" w:styleId="332">
    <w:name w:val="WW8Num20z7"/>
    <w:qFormat/>
    <w:uiPriority w:val="0"/>
  </w:style>
  <w:style w:type="character" w:customStyle="1" w:styleId="333">
    <w:name w:val="WW8Num20z8"/>
    <w:qFormat/>
    <w:uiPriority w:val="0"/>
  </w:style>
  <w:style w:type="character" w:customStyle="1" w:styleId="334">
    <w:name w:val="WW8Num21z0"/>
    <w:qFormat/>
    <w:uiPriority w:val="0"/>
  </w:style>
  <w:style w:type="character" w:customStyle="1" w:styleId="335">
    <w:name w:val="WW8Num22z0"/>
    <w:qFormat/>
    <w:uiPriority w:val="0"/>
  </w:style>
  <w:style w:type="character" w:customStyle="1" w:styleId="336">
    <w:name w:val="WW8Num22z1"/>
    <w:qFormat/>
    <w:uiPriority w:val="0"/>
  </w:style>
  <w:style w:type="character" w:customStyle="1" w:styleId="337">
    <w:name w:val="WW8Num22z2"/>
    <w:qFormat/>
    <w:uiPriority w:val="0"/>
  </w:style>
  <w:style w:type="character" w:customStyle="1" w:styleId="338">
    <w:name w:val="WW8Num22z3"/>
    <w:qFormat/>
    <w:uiPriority w:val="0"/>
  </w:style>
  <w:style w:type="character" w:customStyle="1" w:styleId="339">
    <w:name w:val="WW8Num22z4"/>
    <w:qFormat/>
    <w:uiPriority w:val="0"/>
  </w:style>
  <w:style w:type="character" w:customStyle="1" w:styleId="340">
    <w:name w:val="WW8Num22z5"/>
    <w:qFormat/>
    <w:uiPriority w:val="0"/>
  </w:style>
  <w:style w:type="character" w:customStyle="1" w:styleId="341">
    <w:name w:val="WW8Num22z6"/>
    <w:qFormat/>
    <w:uiPriority w:val="0"/>
  </w:style>
  <w:style w:type="character" w:customStyle="1" w:styleId="342">
    <w:name w:val="WW8Num22z7"/>
    <w:qFormat/>
    <w:uiPriority w:val="0"/>
  </w:style>
  <w:style w:type="character" w:customStyle="1" w:styleId="343">
    <w:name w:val="WW8Num22z8"/>
    <w:qFormat/>
    <w:uiPriority w:val="0"/>
  </w:style>
  <w:style w:type="character" w:customStyle="1" w:styleId="344">
    <w:name w:val="WW8Num23z0"/>
    <w:qFormat/>
    <w:uiPriority w:val="0"/>
  </w:style>
  <w:style w:type="character" w:customStyle="1" w:styleId="345">
    <w:name w:val="WW8Num23z1"/>
    <w:qFormat/>
    <w:uiPriority w:val="0"/>
  </w:style>
  <w:style w:type="character" w:customStyle="1" w:styleId="346">
    <w:name w:val="WW8Num23z2"/>
    <w:qFormat/>
    <w:uiPriority w:val="0"/>
  </w:style>
  <w:style w:type="character" w:customStyle="1" w:styleId="347">
    <w:name w:val="WW8Num23z3"/>
    <w:qFormat/>
    <w:uiPriority w:val="0"/>
  </w:style>
  <w:style w:type="character" w:customStyle="1" w:styleId="348">
    <w:name w:val="WW8Num23z4"/>
    <w:qFormat/>
    <w:uiPriority w:val="0"/>
  </w:style>
  <w:style w:type="character" w:customStyle="1" w:styleId="349">
    <w:name w:val="WW8Num23z5"/>
    <w:qFormat/>
    <w:uiPriority w:val="0"/>
  </w:style>
  <w:style w:type="character" w:customStyle="1" w:styleId="350">
    <w:name w:val="WW8Num23z6"/>
    <w:qFormat/>
    <w:uiPriority w:val="0"/>
  </w:style>
  <w:style w:type="character" w:customStyle="1" w:styleId="351">
    <w:name w:val="WW8Num23z7"/>
    <w:qFormat/>
    <w:uiPriority w:val="0"/>
  </w:style>
  <w:style w:type="character" w:customStyle="1" w:styleId="352">
    <w:name w:val="WW8Num23z8"/>
    <w:qFormat/>
    <w:uiPriority w:val="0"/>
  </w:style>
  <w:style w:type="character" w:customStyle="1" w:styleId="353">
    <w:name w:val="WW8Num24z0"/>
    <w:qFormat/>
    <w:uiPriority w:val="0"/>
  </w:style>
  <w:style w:type="character" w:customStyle="1" w:styleId="354">
    <w:name w:val="WW8Num24z1"/>
    <w:qFormat/>
    <w:uiPriority w:val="0"/>
  </w:style>
  <w:style w:type="character" w:customStyle="1" w:styleId="355">
    <w:name w:val="WW8Num24z2"/>
    <w:qFormat/>
    <w:uiPriority w:val="0"/>
  </w:style>
  <w:style w:type="character" w:customStyle="1" w:styleId="356">
    <w:name w:val="WW8Num24z3"/>
    <w:qFormat/>
    <w:uiPriority w:val="0"/>
  </w:style>
  <w:style w:type="character" w:customStyle="1" w:styleId="357">
    <w:name w:val="WW8Num24z4"/>
    <w:qFormat/>
    <w:uiPriority w:val="0"/>
  </w:style>
  <w:style w:type="character" w:customStyle="1" w:styleId="358">
    <w:name w:val="WW8Num24z5"/>
    <w:qFormat/>
    <w:uiPriority w:val="0"/>
  </w:style>
  <w:style w:type="character" w:customStyle="1" w:styleId="359">
    <w:name w:val="WW8Num24z6"/>
    <w:qFormat/>
    <w:uiPriority w:val="0"/>
  </w:style>
  <w:style w:type="character" w:customStyle="1" w:styleId="360">
    <w:name w:val="WW8Num24z7"/>
    <w:qFormat/>
    <w:uiPriority w:val="0"/>
  </w:style>
  <w:style w:type="character" w:customStyle="1" w:styleId="361">
    <w:name w:val="WW8Num24z8"/>
    <w:qFormat/>
    <w:uiPriority w:val="0"/>
  </w:style>
  <w:style w:type="character" w:customStyle="1" w:styleId="362">
    <w:name w:val="WW8Num25z0"/>
    <w:qFormat/>
    <w:uiPriority w:val="0"/>
  </w:style>
  <w:style w:type="character" w:customStyle="1" w:styleId="363">
    <w:name w:val="WW8Num25z1"/>
    <w:qFormat/>
    <w:uiPriority w:val="0"/>
  </w:style>
  <w:style w:type="character" w:customStyle="1" w:styleId="364">
    <w:name w:val="WW8Num25z2"/>
    <w:qFormat/>
    <w:uiPriority w:val="0"/>
  </w:style>
  <w:style w:type="character" w:customStyle="1" w:styleId="365">
    <w:name w:val="WW8Num25z3"/>
    <w:qFormat/>
    <w:uiPriority w:val="0"/>
  </w:style>
  <w:style w:type="character" w:customStyle="1" w:styleId="366">
    <w:name w:val="WW8Num25z4"/>
    <w:qFormat/>
    <w:uiPriority w:val="0"/>
  </w:style>
  <w:style w:type="character" w:customStyle="1" w:styleId="367">
    <w:name w:val="WW8Num25z5"/>
    <w:qFormat/>
    <w:uiPriority w:val="0"/>
  </w:style>
  <w:style w:type="character" w:customStyle="1" w:styleId="368">
    <w:name w:val="WW8Num25z6"/>
    <w:qFormat/>
    <w:uiPriority w:val="0"/>
  </w:style>
  <w:style w:type="character" w:customStyle="1" w:styleId="369">
    <w:name w:val="WW8Num25z7"/>
    <w:qFormat/>
    <w:uiPriority w:val="0"/>
  </w:style>
  <w:style w:type="character" w:customStyle="1" w:styleId="370">
    <w:name w:val="WW8Num25z8"/>
    <w:qFormat/>
    <w:uiPriority w:val="0"/>
  </w:style>
  <w:style w:type="character" w:customStyle="1" w:styleId="371">
    <w:name w:val="WW8Num26z0"/>
    <w:qFormat/>
    <w:uiPriority w:val="0"/>
  </w:style>
  <w:style w:type="character" w:customStyle="1" w:styleId="372">
    <w:name w:val="WW8Num27z0"/>
    <w:qFormat/>
    <w:uiPriority w:val="0"/>
  </w:style>
  <w:style w:type="character" w:customStyle="1" w:styleId="373">
    <w:name w:val="WW8Num28z0"/>
    <w:qFormat/>
    <w:uiPriority w:val="0"/>
  </w:style>
  <w:style w:type="character" w:customStyle="1" w:styleId="374">
    <w:name w:val="WW8Num28z1"/>
    <w:qFormat/>
    <w:uiPriority w:val="0"/>
  </w:style>
  <w:style w:type="character" w:customStyle="1" w:styleId="375">
    <w:name w:val="WW8Num28z2"/>
    <w:qFormat/>
    <w:uiPriority w:val="0"/>
  </w:style>
  <w:style w:type="character" w:customStyle="1" w:styleId="376">
    <w:name w:val="WW8Num28z3"/>
    <w:qFormat/>
    <w:uiPriority w:val="0"/>
  </w:style>
  <w:style w:type="character" w:customStyle="1" w:styleId="377">
    <w:name w:val="WW8Num28z4"/>
    <w:qFormat/>
    <w:uiPriority w:val="0"/>
  </w:style>
  <w:style w:type="character" w:customStyle="1" w:styleId="378">
    <w:name w:val="WW8Num28z5"/>
    <w:qFormat/>
    <w:uiPriority w:val="0"/>
  </w:style>
  <w:style w:type="character" w:customStyle="1" w:styleId="379">
    <w:name w:val="WW8Num28z6"/>
    <w:qFormat/>
    <w:uiPriority w:val="0"/>
  </w:style>
  <w:style w:type="character" w:customStyle="1" w:styleId="380">
    <w:name w:val="WW8Num28z7"/>
    <w:qFormat/>
    <w:uiPriority w:val="0"/>
  </w:style>
  <w:style w:type="character" w:customStyle="1" w:styleId="381">
    <w:name w:val="WW8Num28z8"/>
    <w:qFormat/>
    <w:uiPriority w:val="0"/>
  </w:style>
  <w:style w:type="character" w:customStyle="1" w:styleId="382">
    <w:name w:val="WW8Num29z0"/>
    <w:qFormat/>
    <w:uiPriority w:val="0"/>
  </w:style>
  <w:style w:type="character" w:customStyle="1" w:styleId="383">
    <w:name w:val="WW8Num30z0"/>
    <w:qFormat/>
    <w:uiPriority w:val="0"/>
  </w:style>
  <w:style w:type="character" w:customStyle="1" w:styleId="384">
    <w:name w:val="WW8Num31z0"/>
    <w:qFormat/>
    <w:uiPriority w:val="0"/>
  </w:style>
  <w:style w:type="character" w:customStyle="1" w:styleId="385">
    <w:name w:val="WW8Num31z1"/>
    <w:qFormat/>
    <w:uiPriority w:val="0"/>
  </w:style>
  <w:style w:type="character" w:customStyle="1" w:styleId="386">
    <w:name w:val="WW8Num31z2"/>
    <w:qFormat/>
    <w:uiPriority w:val="0"/>
  </w:style>
  <w:style w:type="character" w:customStyle="1" w:styleId="387">
    <w:name w:val="WW8Num31z3"/>
    <w:qFormat/>
    <w:uiPriority w:val="0"/>
  </w:style>
  <w:style w:type="character" w:customStyle="1" w:styleId="388">
    <w:name w:val="WW8Num31z4"/>
    <w:qFormat/>
    <w:uiPriority w:val="0"/>
  </w:style>
  <w:style w:type="character" w:customStyle="1" w:styleId="389">
    <w:name w:val="WW8Num31z5"/>
    <w:qFormat/>
    <w:uiPriority w:val="0"/>
  </w:style>
  <w:style w:type="character" w:customStyle="1" w:styleId="390">
    <w:name w:val="WW8Num31z6"/>
    <w:qFormat/>
    <w:uiPriority w:val="0"/>
  </w:style>
  <w:style w:type="character" w:customStyle="1" w:styleId="391">
    <w:name w:val="WW8Num31z7"/>
    <w:qFormat/>
    <w:uiPriority w:val="0"/>
  </w:style>
  <w:style w:type="character" w:customStyle="1" w:styleId="392">
    <w:name w:val="WW8Num31z8"/>
    <w:qFormat/>
    <w:uiPriority w:val="0"/>
  </w:style>
  <w:style w:type="character" w:customStyle="1" w:styleId="393">
    <w:name w:val="WW8Num32z0"/>
    <w:qFormat/>
    <w:uiPriority w:val="0"/>
  </w:style>
  <w:style w:type="character" w:customStyle="1" w:styleId="394">
    <w:name w:val="WW8Num33z0"/>
    <w:qFormat/>
    <w:uiPriority w:val="0"/>
  </w:style>
  <w:style w:type="character" w:customStyle="1" w:styleId="395">
    <w:name w:val="WW8Num33z1"/>
    <w:qFormat/>
    <w:uiPriority w:val="0"/>
  </w:style>
  <w:style w:type="character" w:customStyle="1" w:styleId="396">
    <w:name w:val="WW8Num33z2"/>
    <w:qFormat/>
    <w:uiPriority w:val="0"/>
  </w:style>
  <w:style w:type="character" w:customStyle="1" w:styleId="397">
    <w:name w:val="WW8Num33z3"/>
    <w:qFormat/>
    <w:uiPriority w:val="0"/>
  </w:style>
  <w:style w:type="character" w:customStyle="1" w:styleId="398">
    <w:name w:val="WW8Num33z4"/>
    <w:qFormat/>
    <w:uiPriority w:val="0"/>
  </w:style>
  <w:style w:type="character" w:customStyle="1" w:styleId="399">
    <w:name w:val="WW8Num33z5"/>
    <w:qFormat/>
    <w:uiPriority w:val="0"/>
  </w:style>
  <w:style w:type="character" w:customStyle="1" w:styleId="400">
    <w:name w:val="WW8Num33z6"/>
    <w:qFormat/>
    <w:uiPriority w:val="0"/>
  </w:style>
  <w:style w:type="character" w:customStyle="1" w:styleId="401">
    <w:name w:val="WW8Num33z7"/>
    <w:qFormat/>
    <w:uiPriority w:val="0"/>
  </w:style>
  <w:style w:type="character" w:customStyle="1" w:styleId="402">
    <w:name w:val="WW8Num33z8"/>
    <w:qFormat/>
    <w:uiPriority w:val="0"/>
  </w:style>
  <w:style w:type="character" w:customStyle="1" w:styleId="403">
    <w:name w:val="WW8Num34z0"/>
    <w:qFormat/>
    <w:uiPriority w:val="0"/>
  </w:style>
  <w:style w:type="character" w:customStyle="1" w:styleId="404">
    <w:name w:val="WW8Num34z1"/>
    <w:qFormat/>
    <w:uiPriority w:val="0"/>
  </w:style>
  <w:style w:type="character" w:customStyle="1" w:styleId="405">
    <w:name w:val="WW8Num34z2"/>
    <w:qFormat/>
    <w:uiPriority w:val="0"/>
  </w:style>
  <w:style w:type="character" w:customStyle="1" w:styleId="406">
    <w:name w:val="WW8Num34z3"/>
    <w:qFormat/>
    <w:uiPriority w:val="0"/>
  </w:style>
  <w:style w:type="character" w:customStyle="1" w:styleId="407">
    <w:name w:val="WW8Num34z4"/>
    <w:qFormat/>
    <w:uiPriority w:val="0"/>
  </w:style>
  <w:style w:type="character" w:customStyle="1" w:styleId="408">
    <w:name w:val="WW8Num34z5"/>
    <w:qFormat/>
    <w:uiPriority w:val="0"/>
  </w:style>
  <w:style w:type="character" w:customStyle="1" w:styleId="409">
    <w:name w:val="WW8Num34z6"/>
    <w:qFormat/>
    <w:uiPriority w:val="0"/>
  </w:style>
  <w:style w:type="character" w:customStyle="1" w:styleId="410">
    <w:name w:val="WW8Num34z7"/>
    <w:qFormat/>
    <w:uiPriority w:val="0"/>
  </w:style>
  <w:style w:type="character" w:customStyle="1" w:styleId="411">
    <w:name w:val="WW8Num34z8"/>
    <w:qFormat/>
    <w:uiPriority w:val="0"/>
  </w:style>
  <w:style w:type="character" w:customStyle="1" w:styleId="412">
    <w:name w:val="WW8Num35z0"/>
    <w:qFormat/>
    <w:uiPriority w:val="0"/>
  </w:style>
  <w:style w:type="character" w:customStyle="1" w:styleId="413">
    <w:name w:val="WW8Num35z1"/>
    <w:qFormat/>
    <w:uiPriority w:val="0"/>
  </w:style>
  <w:style w:type="character" w:customStyle="1" w:styleId="414">
    <w:name w:val="WW8Num35z2"/>
    <w:qFormat/>
    <w:uiPriority w:val="0"/>
  </w:style>
  <w:style w:type="character" w:customStyle="1" w:styleId="415">
    <w:name w:val="WW8Num35z3"/>
    <w:qFormat/>
    <w:uiPriority w:val="0"/>
  </w:style>
  <w:style w:type="character" w:customStyle="1" w:styleId="416">
    <w:name w:val="WW8Num35z4"/>
    <w:qFormat/>
    <w:uiPriority w:val="0"/>
  </w:style>
  <w:style w:type="character" w:customStyle="1" w:styleId="417">
    <w:name w:val="WW8Num35z5"/>
    <w:qFormat/>
    <w:uiPriority w:val="0"/>
  </w:style>
  <w:style w:type="character" w:customStyle="1" w:styleId="418">
    <w:name w:val="WW8Num35z6"/>
    <w:qFormat/>
    <w:uiPriority w:val="0"/>
  </w:style>
  <w:style w:type="character" w:customStyle="1" w:styleId="419">
    <w:name w:val="WW8Num35z7"/>
    <w:qFormat/>
    <w:uiPriority w:val="0"/>
  </w:style>
  <w:style w:type="character" w:customStyle="1" w:styleId="420">
    <w:name w:val="WW8Num35z8"/>
    <w:qFormat/>
    <w:uiPriority w:val="0"/>
  </w:style>
  <w:style w:type="character" w:customStyle="1" w:styleId="421">
    <w:name w:val="Гиперссылка3"/>
    <w:qFormat/>
    <w:uiPriority w:val="0"/>
    <w:rPr>
      <w:color w:val="0000FF"/>
      <w:u w:val="single"/>
    </w:rPr>
  </w:style>
  <w:style w:type="character" w:customStyle="1" w:styleId="422">
    <w:name w:val="spfo1"/>
    <w:basedOn w:val="12"/>
    <w:qFormat/>
    <w:uiPriority w:val="0"/>
  </w:style>
  <w:style w:type="character" w:customStyle="1" w:styleId="423">
    <w:name w:val="Основной шрифт абзаца3"/>
    <w:qFormat/>
    <w:uiPriority w:val="0"/>
  </w:style>
  <w:style w:type="character" w:customStyle="1" w:styleId="424">
    <w:name w:val="Знак примечания1"/>
    <w:qFormat/>
    <w:uiPriority w:val="0"/>
    <w:rPr>
      <w:sz w:val="16"/>
      <w:szCs w:val="16"/>
    </w:rPr>
  </w:style>
  <w:style w:type="character" w:customStyle="1" w:styleId="425">
    <w:name w:val="WW-Символ сноски"/>
    <w:qFormat/>
    <w:uiPriority w:val="0"/>
    <w:rPr>
      <w:vertAlign w:val="superscript"/>
    </w:rPr>
  </w:style>
  <w:style w:type="character" w:customStyle="1" w:styleId="426">
    <w:name w:val="WW8Num21z1"/>
    <w:qFormat/>
    <w:uiPriority w:val="0"/>
    <w:rPr>
      <w:rFonts w:ascii="Times New Roman" w:hAnsi="Times New Roman" w:eastAsia="Times New Roman" w:cs="Times New Roman"/>
      <w:w w:val="100"/>
      <w:sz w:val="28"/>
      <w:szCs w:val="28"/>
      <w:lang w:val="ru-RU" w:bidi="ar-SA"/>
    </w:rPr>
  </w:style>
  <w:style w:type="character" w:customStyle="1" w:styleId="427">
    <w:name w:val="WW8Num26z1"/>
    <w:qFormat/>
    <w:uiPriority w:val="0"/>
    <w:rPr>
      <w:rFonts w:ascii="Times New Roman" w:hAnsi="Times New Roman" w:eastAsia="Times New Roman" w:cs="Times New Roman"/>
      <w:w w:val="100"/>
      <w:sz w:val="28"/>
      <w:szCs w:val="28"/>
      <w:lang w:val="ru-RU" w:bidi="ar-SA"/>
    </w:rPr>
  </w:style>
  <w:style w:type="character" w:customStyle="1" w:styleId="428">
    <w:name w:val="WW8Num27z1"/>
    <w:qFormat/>
    <w:uiPriority w:val="0"/>
    <w:rPr>
      <w:lang w:val="ru-RU" w:bidi="ar-SA"/>
    </w:rPr>
  </w:style>
  <w:style w:type="character" w:customStyle="1" w:styleId="429">
    <w:name w:val="WW8Num29z1"/>
    <w:qFormat/>
    <w:uiPriority w:val="0"/>
    <w:rPr>
      <w:rFonts w:ascii="Times New Roman" w:hAnsi="Times New Roman" w:eastAsia="Times New Roman" w:cs="Times New Roman"/>
      <w:w w:val="100"/>
      <w:sz w:val="28"/>
      <w:szCs w:val="28"/>
      <w:lang w:val="ru-RU" w:bidi="ar-SA"/>
    </w:rPr>
  </w:style>
  <w:style w:type="character" w:customStyle="1" w:styleId="430">
    <w:name w:val="Основной шрифт абзаца4"/>
    <w:qFormat/>
    <w:uiPriority w:val="0"/>
  </w:style>
  <w:style w:type="character" w:customStyle="1" w:styleId="431">
    <w:name w:val="Footnote Text Char"/>
    <w:qFormat/>
    <w:uiPriority w:val="0"/>
    <w:rPr>
      <w:rFonts w:ascii="Times New Roman" w:hAnsi="Times New Roman" w:cs="Times New Roman"/>
      <w:lang w:val="ru-RU" w:bidi="ar-SA"/>
    </w:rPr>
  </w:style>
  <w:style w:type="character" w:customStyle="1" w:styleId="432">
    <w:name w:val="Balloon Text Char"/>
    <w:qFormat/>
    <w:uiPriority w:val="0"/>
    <w:rPr>
      <w:rFonts w:ascii="Tahoma" w:hAnsi="Tahoma" w:eastAsia="Times New Roman" w:cs="Tahoma"/>
      <w:sz w:val="16"/>
      <w:szCs w:val="16"/>
      <w:lang w:val="zh-CN"/>
    </w:rPr>
  </w:style>
  <w:style w:type="character" w:customStyle="1" w:styleId="433">
    <w:name w:val="markedcontent"/>
    <w:qFormat/>
    <w:uiPriority w:val="0"/>
  </w:style>
  <w:style w:type="character" w:customStyle="1" w:styleId="434">
    <w:name w:val="CharacterStyle9"/>
    <w:qFormat/>
    <w:uiPriority w:val="0"/>
    <w:rPr>
      <w:rFonts w:ascii="Times New Roman" w:hAnsi="Times New Roman" w:eastAsia="Times New Roman"/>
      <w:color w:val="000000"/>
      <w:sz w:val="20"/>
      <w:szCs w:val="20"/>
      <w:u w:val="none"/>
    </w:rPr>
  </w:style>
  <w:style w:type="character" w:customStyle="1" w:styleId="435">
    <w:name w:val="CharacterStyle10"/>
    <w:qFormat/>
    <w:uiPriority w:val="0"/>
    <w:rPr>
      <w:rFonts w:ascii="Times New Roman" w:hAnsi="Times New Roman" w:eastAsia="Times New Roman"/>
      <w:color w:val="000000"/>
      <w:sz w:val="20"/>
      <w:szCs w:val="20"/>
      <w:u w:val="none"/>
    </w:rPr>
  </w:style>
  <w:style w:type="character" w:customStyle="1" w:styleId="436">
    <w:name w:val="Основной текст + Полужирный"/>
    <w:qFormat/>
    <w:uiPriority w:val="0"/>
    <w:rPr>
      <w:rFonts w:ascii="Times New Roman" w:hAnsi="Times New Roman" w:eastAsia="Times New Roman" w:cs="Times New Roman"/>
      <w:b/>
      <w:bCs/>
      <w:color w:val="000000"/>
      <w:spacing w:val="6"/>
      <w:w w:val="100"/>
      <w:sz w:val="21"/>
      <w:szCs w:val="21"/>
      <w:u w:val="none"/>
      <w:lang w:val="ru-RU"/>
    </w:rPr>
  </w:style>
  <w:style w:type="character" w:customStyle="1" w:styleId="437">
    <w:name w:val="Основной текст (2) + 11 pt"/>
    <w:qFormat/>
    <w:uiPriority w:val="0"/>
    <w:rPr>
      <w:rFonts w:ascii="Times New Roman" w:hAnsi="Times New Roman" w:eastAsia="Times New Roman" w:cs="Times New Roman"/>
      <w:color w:val="000000"/>
      <w:spacing w:val="20"/>
      <w:w w:val="100"/>
      <w:sz w:val="22"/>
      <w:szCs w:val="22"/>
      <w:u w:val="none"/>
      <w:shd w:val="clear" w:fill="FFFFFF"/>
      <w:lang w:val="ru-RU" w:eastAsia="ru-RU" w:bidi="ru-RU"/>
    </w:rPr>
  </w:style>
  <w:style w:type="character" w:customStyle="1" w:styleId="438">
    <w:name w:val="Гиперссылка4"/>
    <w:qFormat/>
    <w:uiPriority w:val="0"/>
    <w:rPr>
      <w:color w:val="0000FF"/>
      <w:u w:val="single"/>
    </w:rPr>
  </w:style>
  <w:style w:type="character" w:customStyle="1" w:styleId="439">
    <w:name w:val="Знак Знак5"/>
    <w:qFormat/>
    <w:uiPriority w:val="0"/>
    <w:rPr>
      <w:lang w:val="ru-RU" w:eastAsia="ru-RU" w:bidi="ar-SA"/>
    </w:rPr>
  </w:style>
  <w:style w:type="character" w:customStyle="1" w:styleId="440">
    <w:name w:val="Знак Знак4"/>
    <w:qFormat/>
    <w:uiPriority w:val="0"/>
    <w:rPr>
      <w:rFonts w:ascii="Tahoma" w:hAnsi="Tahoma" w:eastAsia="Calibri" w:cs="Tahoma"/>
      <w:sz w:val="16"/>
      <w:szCs w:val="16"/>
      <w:lang w:eastAsia="en-US"/>
    </w:rPr>
  </w:style>
  <w:style w:type="character" w:customStyle="1" w:styleId="441">
    <w:name w:val="Знак Знак3"/>
    <w:qFormat/>
    <w:uiPriority w:val="0"/>
    <w:rPr>
      <w:lang w:val="ru-RU" w:eastAsia="ru-RU" w:bidi="ar-SA"/>
    </w:rPr>
  </w:style>
  <w:style w:type="character" w:customStyle="1" w:styleId="442">
    <w:name w:val="s4"/>
    <w:qFormat/>
    <w:uiPriority w:val="0"/>
  </w:style>
  <w:style w:type="character" w:customStyle="1" w:styleId="443">
    <w:name w:val="s5"/>
    <w:qFormat/>
    <w:uiPriority w:val="0"/>
  </w:style>
  <w:style w:type="character" w:customStyle="1" w:styleId="444">
    <w:name w:val="Гиперссылка5"/>
    <w:qFormat/>
    <w:uiPriority w:val="0"/>
    <w:rPr>
      <w:color w:val="0000FF"/>
      <w:u w:val="single"/>
    </w:rPr>
  </w:style>
  <w:style w:type="character" w:customStyle="1" w:styleId="445">
    <w:name w:val="Основной текст (4)_"/>
    <w:link w:val="446"/>
    <w:qFormat/>
    <w:locked/>
    <w:uiPriority w:val="0"/>
    <w:rPr>
      <w:b/>
      <w:bCs/>
      <w:shd w:val="clear" w:fill="FFFFFF"/>
    </w:rPr>
  </w:style>
  <w:style w:type="paragraph" w:customStyle="1" w:styleId="446">
    <w:name w:val="Основной текст (4)"/>
    <w:basedOn w:val="8"/>
    <w:link w:val="445"/>
    <w:qFormat/>
    <w:uiPriority w:val="0"/>
    <w:pPr>
      <w:widowControl w:val="0"/>
      <w:shd w:val="clear" w:color="auto" w:fill="FFFFFF"/>
      <w:spacing w:before="0" w:after="0" w:line="274" w:lineRule="exact"/>
      <w:jc w:val="center"/>
    </w:pPr>
    <w:rPr>
      <w:b/>
      <w:bCs/>
    </w:rPr>
  </w:style>
  <w:style w:type="character" w:customStyle="1" w:styleId="447">
    <w:name w:val="Знак Знак Знак1"/>
    <w:qFormat/>
    <w:uiPriority w:val="0"/>
    <w:rPr>
      <w:sz w:val="24"/>
      <w:szCs w:val="24"/>
      <w:lang w:val="ru-RU" w:eastAsia="ru-RU" w:bidi="ar-SA"/>
    </w:rPr>
  </w:style>
  <w:style w:type="character" w:customStyle="1" w:styleId="448">
    <w:name w:val="referenceable"/>
    <w:qFormat/>
    <w:uiPriority w:val="0"/>
  </w:style>
  <w:style w:type="character" w:customStyle="1" w:styleId="449">
    <w:name w:val="Другое_"/>
    <w:link w:val="450"/>
    <w:qFormat/>
    <w:locked/>
    <w:uiPriority w:val="0"/>
    <w:rPr>
      <w:sz w:val="28"/>
      <w:szCs w:val="28"/>
    </w:rPr>
  </w:style>
  <w:style w:type="paragraph" w:customStyle="1" w:styleId="450">
    <w:name w:val="Другое"/>
    <w:basedOn w:val="8"/>
    <w:link w:val="449"/>
    <w:qFormat/>
    <w:uiPriority w:val="0"/>
    <w:pPr>
      <w:widowControl w:val="0"/>
      <w:spacing w:before="0" w:after="0" w:line="360" w:lineRule="auto"/>
      <w:ind w:firstLine="400"/>
    </w:pPr>
    <w:rPr>
      <w:sz w:val="28"/>
      <w:szCs w:val="28"/>
    </w:rPr>
  </w:style>
  <w:style w:type="character" w:customStyle="1" w:styleId="451">
    <w:name w:val="Гиперссылка6"/>
    <w:qFormat/>
    <w:uiPriority w:val="0"/>
    <w:rPr>
      <w:color w:val="0000FF"/>
      <w:u w:val="single"/>
    </w:rPr>
  </w:style>
  <w:style w:type="paragraph" w:customStyle="1" w:styleId="452">
    <w:name w:val="Заголовок"/>
    <w:next w:val="35"/>
    <w:qFormat/>
    <w:uiPriority w:val="0"/>
    <w:pPr>
      <w:widowControl w:val="0"/>
      <w:suppressAutoHyphens/>
      <w:bidi w:val="0"/>
      <w:spacing w:before="0" w:after="0" w:line="240" w:lineRule="auto"/>
      <w:jc w:val="left"/>
    </w:pPr>
    <w:rPr>
      <w:rFonts w:ascii="Arial" w:hAnsi="Arial" w:eastAsia="Times New Roman" w:cs="Arial"/>
      <w:b/>
      <w:bCs/>
      <w:color w:val="auto"/>
      <w:kern w:val="0"/>
      <w:sz w:val="22"/>
      <w:szCs w:val="22"/>
      <w:lang w:val="ru-RU" w:eastAsia="zh-CN" w:bidi="ar-SA"/>
    </w:rPr>
  </w:style>
  <w:style w:type="paragraph" w:customStyle="1" w:styleId="453">
    <w:name w:val="Указатель11"/>
    <w:basedOn w:val="454"/>
    <w:qFormat/>
    <w:uiPriority w:val="0"/>
    <w:pPr>
      <w:widowControl/>
      <w:suppressLineNumbers/>
      <w:suppressAutoHyphens w:val="0"/>
    </w:pPr>
    <w:rPr>
      <w:rFonts w:eastAsia="Times New Roman" w:cs="Arial"/>
      <w:szCs w:val="20"/>
      <w:lang w:val="ru-RU" w:eastAsia="zh-CN" w:bidi="ar-SA"/>
    </w:rPr>
  </w:style>
  <w:style w:type="paragraph" w:customStyle="1" w:styleId="454">
    <w:name w:val="Standard"/>
    <w:qFormat/>
    <w:uiPriority w:val="0"/>
    <w:pPr>
      <w:widowControl w:val="0"/>
      <w:suppressAutoHyphens/>
      <w:bidi w:val="0"/>
      <w:spacing w:before="0" w:after="0" w:line="240" w:lineRule="auto"/>
      <w:jc w:val="left"/>
    </w:pPr>
    <w:rPr>
      <w:rFonts w:ascii="Times New Roman" w:hAnsi="Times New Roman" w:eastAsia="Andale Sans UI" w:cs="Tahoma"/>
      <w:color w:val="auto"/>
      <w:kern w:val="2"/>
      <w:sz w:val="24"/>
      <w:szCs w:val="24"/>
      <w:lang w:val="de-DE" w:eastAsia="ja-JP" w:bidi="fa-IR"/>
    </w:rPr>
  </w:style>
  <w:style w:type="paragraph" w:customStyle="1" w:styleId="455">
    <w:name w:val="Знак Знак Знак Знак"/>
    <w:basedOn w:val="8"/>
    <w:qFormat/>
    <w:uiPriority w:val="0"/>
    <w:pPr>
      <w:spacing w:beforeAutospacing="1" w:afterAutospacing="1" w:line="240" w:lineRule="auto"/>
    </w:pPr>
    <w:rPr>
      <w:rFonts w:ascii="Tahoma" w:hAnsi="Tahoma" w:eastAsia="Times New Roman" w:cs="Times New Roman"/>
      <w:sz w:val="20"/>
      <w:szCs w:val="20"/>
      <w:lang w:val="en-US"/>
    </w:rPr>
  </w:style>
  <w:style w:type="paragraph" w:customStyle="1" w:styleId="456">
    <w:name w:val="Колонтитул"/>
    <w:basedOn w:val="8"/>
    <w:qFormat/>
    <w:uiPriority w:val="0"/>
    <w:pPr>
      <w:suppressLineNumbers/>
      <w:tabs>
        <w:tab w:val="center" w:pos="4819"/>
        <w:tab w:val="right" w:pos="9638"/>
        <w:tab w:val="clear" w:pos="708"/>
      </w:tabs>
      <w:spacing w:before="0" w:after="0" w:line="240" w:lineRule="auto"/>
    </w:pPr>
    <w:rPr>
      <w:rFonts w:ascii="Times New Roman" w:hAnsi="Times New Roman" w:eastAsia="Times New Roman" w:cs="Times New Roman"/>
      <w:sz w:val="20"/>
      <w:szCs w:val="20"/>
      <w:lang w:eastAsia="zh-CN"/>
    </w:rPr>
  </w:style>
  <w:style w:type="paragraph" w:customStyle="1" w:styleId="457">
    <w:name w:val="ConsPlusNonformat"/>
    <w:qFormat/>
    <w:uiPriority w:val="99"/>
    <w:pPr>
      <w:widowControl w:val="0"/>
      <w:suppressAutoHyphens/>
      <w:bidi w:val="0"/>
      <w:spacing w:before="0" w:after="0" w:line="240" w:lineRule="auto"/>
      <w:jc w:val="left"/>
    </w:pPr>
    <w:rPr>
      <w:rFonts w:ascii="Courier New" w:hAnsi="Courier New" w:eastAsia="Times New Roman" w:cs="Courier New"/>
      <w:color w:val="auto"/>
      <w:kern w:val="0"/>
      <w:sz w:val="20"/>
      <w:szCs w:val="20"/>
      <w:lang w:val="ru-RU" w:eastAsia="ru-RU" w:bidi="ar-SA"/>
    </w:rPr>
  </w:style>
  <w:style w:type="paragraph" w:customStyle="1" w:styleId="458">
    <w:name w:val="ConsPlusTitle"/>
    <w:qFormat/>
    <w:uiPriority w:val="0"/>
    <w:pPr>
      <w:widowControl w:val="0"/>
      <w:suppressAutoHyphens/>
      <w:bidi w:val="0"/>
      <w:spacing w:before="0" w:after="0" w:line="240" w:lineRule="auto"/>
      <w:jc w:val="left"/>
    </w:pPr>
    <w:rPr>
      <w:rFonts w:ascii="Arial" w:hAnsi="Arial" w:eastAsia="Times New Roman" w:cs="Arial"/>
      <w:b/>
      <w:bCs/>
      <w:color w:val="auto"/>
      <w:kern w:val="0"/>
      <w:sz w:val="20"/>
      <w:szCs w:val="20"/>
      <w:lang w:val="ru-RU" w:eastAsia="ru-RU" w:bidi="ar-SA"/>
    </w:rPr>
  </w:style>
  <w:style w:type="paragraph" w:customStyle="1" w:styleId="459">
    <w:name w:val="Основной текст с отступом 31"/>
    <w:basedOn w:val="8"/>
    <w:qFormat/>
    <w:uiPriority w:val="0"/>
    <w:pPr>
      <w:spacing w:before="0" w:after="0" w:line="360" w:lineRule="auto"/>
      <w:ind w:left="284"/>
    </w:pPr>
    <w:rPr>
      <w:rFonts w:ascii="Times New Roman" w:hAnsi="Times New Roman" w:eastAsia="Times New Roman" w:cs="Times New Roman"/>
      <w:sz w:val="28"/>
      <w:szCs w:val="20"/>
      <w:lang w:eastAsia="ar-SA"/>
    </w:rPr>
  </w:style>
  <w:style w:type="paragraph" w:customStyle="1" w:styleId="460">
    <w:name w:val="Знак"/>
    <w:basedOn w:val="8"/>
    <w:qFormat/>
    <w:uiPriority w:val="0"/>
    <w:pPr>
      <w:spacing w:beforeAutospacing="1" w:afterAutospacing="1" w:line="240" w:lineRule="auto"/>
    </w:pPr>
    <w:rPr>
      <w:rFonts w:ascii="Tahoma" w:hAnsi="Tahoma" w:eastAsia="Times New Roman" w:cs="Times New Roman"/>
      <w:sz w:val="20"/>
      <w:szCs w:val="20"/>
      <w:lang w:val="en-US"/>
    </w:rPr>
  </w:style>
  <w:style w:type="paragraph" w:customStyle="1" w:styleId="461">
    <w:name w:val="Таблицы (моноширинный)"/>
    <w:basedOn w:val="8"/>
    <w:next w:val="8"/>
    <w:qFormat/>
    <w:uiPriority w:val="0"/>
    <w:pPr>
      <w:spacing w:before="0" w:after="0" w:line="240" w:lineRule="auto"/>
      <w:jc w:val="both"/>
    </w:pPr>
    <w:rPr>
      <w:rFonts w:ascii="Courier New" w:hAnsi="Courier New" w:eastAsia="Times New Roman" w:cs="Courier New"/>
      <w:sz w:val="20"/>
      <w:szCs w:val="20"/>
      <w:lang w:eastAsia="ru-RU"/>
    </w:rPr>
  </w:style>
  <w:style w:type="paragraph" w:customStyle="1" w:styleId="462">
    <w:name w:val="ConsPlusCell"/>
    <w:qFormat/>
    <w:uiPriority w:val="0"/>
    <w:pPr>
      <w:widowControl/>
      <w:suppressAutoHyphens/>
      <w:bidi w:val="0"/>
      <w:spacing w:before="0" w:after="0" w:line="240" w:lineRule="auto"/>
      <w:jc w:val="left"/>
    </w:pPr>
    <w:rPr>
      <w:rFonts w:ascii="Arial" w:hAnsi="Arial" w:eastAsia="Times New Roman" w:cs="Arial"/>
      <w:color w:val="auto"/>
      <w:kern w:val="0"/>
      <w:sz w:val="20"/>
      <w:szCs w:val="20"/>
      <w:lang w:val="ru-RU" w:eastAsia="ru-RU" w:bidi="ar-SA"/>
    </w:rPr>
  </w:style>
  <w:style w:type="paragraph" w:customStyle="1" w:styleId="463">
    <w:name w:val="Стиль"/>
    <w:qFormat/>
    <w:uiPriority w:val="0"/>
    <w:pPr>
      <w:widowControl w:val="0"/>
      <w:suppressAutoHyphens/>
      <w:bidi w:val="0"/>
      <w:spacing w:before="0" w:after="0" w:line="240" w:lineRule="auto"/>
      <w:jc w:val="left"/>
    </w:pPr>
    <w:rPr>
      <w:rFonts w:ascii="Times New Roman" w:hAnsi="Times New Roman" w:eastAsia="Times New Roman" w:cs="Times New Roman"/>
      <w:color w:val="auto"/>
      <w:kern w:val="0"/>
      <w:sz w:val="24"/>
      <w:szCs w:val="24"/>
      <w:lang w:val="ru-RU" w:eastAsia="ru-RU" w:bidi="ar-SA"/>
    </w:rPr>
  </w:style>
  <w:style w:type="paragraph" w:customStyle="1" w:styleId="464">
    <w:name w:val="подпись к объекту"/>
    <w:basedOn w:val="8"/>
    <w:next w:val="8"/>
    <w:qFormat/>
    <w:uiPriority w:val="0"/>
    <w:pPr>
      <w:tabs>
        <w:tab w:val="left" w:pos="3060"/>
        <w:tab w:val="clear" w:pos="708"/>
      </w:tabs>
      <w:spacing w:before="0" w:after="0" w:line="240" w:lineRule="atLeast"/>
      <w:jc w:val="center"/>
    </w:pPr>
    <w:rPr>
      <w:rFonts w:ascii="Times New Roman" w:hAnsi="Times New Roman" w:eastAsia="Times New Roman" w:cs="Times New Roman"/>
      <w:b/>
      <w:caps/>
      <w:sz w:val="28"/>
      <w:szCs w:val="20"/>
      <w:lang w:eastAsia="ar-SA"/>
    </w:rPr>
  </w:style>
  <w:style w:type="paragraph" w:customStyle="1" w:styleId="465">
    <w:name w:val="Абзац списка1"/>
    <w:basedOn w:val="8"/>
    <w:qFormat/>
    <w:uiPriority w:val="0"/>
    <w:pPr>
      <w:spacing w:before="0" w:after="200"/>
      <w:ind w:left="720"/>
      <w:contextualSpacing/>
    </w:pPr>
    <w:rPr>
      <w:rFonts w:ascii="Calibri" w:hAnsi="Calibri" w:eastAsia="Times New Roman" w:cs="Times New Roman"/>
    </w:rPr>
  </w:style>
  <w:style w:type="paragraph" w:customStyle="1" w:styleId="466">
    <w:name w:val="Указатель2"/>
    <w:basedOn w:val="8"/>
    <w:qFormat/>
    <w:uiPriority w:val="0"/>
    <w:pPr>
      <w:suppressLineNumbers/>
      <w:spacing w:before="0" w:after="0" w:line="240" w:lineRule="auto"/>
    </w:pPr>
    <w:rPr>
      <w:rFonts w:ascii="Times New Roman" w:hAnsi="Times New Roman" w:eastAsia="Times New Roman" w:cs="Mangal"/>
      <w:sz w:val="20"/>
      <w:szCs w:val="20"/>
      <w:lang w:eastAsia="zh-CN"/>
    </w:rPr>
  </w:style>
  <w:style w:type="paragraph" w:customStyle="1" w:styleId="467">
    <w:name w:val="Название объекта1"/>
    <w:basedOn w:val="8"/>
    <w:qFormat/>
    <w:uiPriority w:val="0"/>
    <w:pPr>
      <w:suppressLineNumbers/>
      <w:spacing w:before="120" w:after="120" w:line="240" w:lineRule="auto"/>
    </w:pPr>
    <w:rPr>
      <w:rFonts w:ascii="Times New Roman" w:hAnsi="Times New Roman" w:eastAsia="Times New Roman" w:cs="Mangal"/>
      <w:i/>
      <w:iCs/>
      <w:sz w:val="24"/>
      <w:szCs w:val="24"/>
      <w:lang w:eastAsia="zh-CN"/>
    </w:rPr>
  </w:style>
  <w:style w:type="paragraph" w:customStyle="1" w:styleId="468">
    <w:name w:val="Указатель1"/>
    <w:basedOn w:val="8"/>
    <w:qFormat/>
    <w:uiPriority w:val="0"/>
    <w:pPr>
      <w:suppressLineNumbers/>
      <w:spacing w:before="0" w:after="0" w:line="240" w:lineRule="auto"/>
    </w:pPr>
    <w:rPr>
      <w:rFonts w:ascii="Times New Roman" w:hAnsi="Times New Roman" w:eastAsia="Times New Roman" w:cs="Mangal"/>
      <w:sz w:val="20"/>
      <w:szCs w:val="20"/>
      <w:lang w:eastAsia="zh-CN"/>
    </w:rPr>
  </w:style>
  <w:style w:type="paragraph" w:customStyle="1" w:styleId="469">
    <w:name w:val="Основной текст 21"/>
    <w:basedOn w:val="8"/>
    <w:qFormat/>
    <w:uiPriority w:val="0"/>
    <w:pPr>
      <w:spacing w:before="0" w:after="0" w:line="240" w:lineRule="auto"/>
      <w:jc w:val="both"/>
    </w:pPr>
    <w:rPr>
      <w:rFonts w:ascii="Times New Roman" w:hAnsi="Times New Roman" w:eastAsia="Times New Roman" w:cs="Times New Roman"/>
      <w:sz w:val="28"/>
      <w:szCs w:val="20"/>
      <w:lang w:eastAsia="zh-CN"/>
    </w:rPr>
  </w:style>
  <w:style w:type="paragraph" w:customStyle="1" w:styleId="470">
    <w:name w:val="Основной текст 31"/>
    <w:basedOn w:val="8"/>
    <w:qFormat/>
    <w:uiPriority w:val="0"/>
    <w:pPr>
      <w:spacing w:before="0" w:after="0" w:line="240" w:lineRule="auto"/>
      <w:ind w:right="-1475"/>
    </w:pPr>
    <w:rPr>
      <w:rFonts w:ascii="Times New Roman" w:hAnsi="Times New Roman" w:eastAsia="Times New Roman" w:cs="Times New Roman"/>
      <w:sz w:val="28"/>
      <w:szCs w:val="20"/>
      <w:lang w:eastAsia="zh-CN"/>
    </w:rPr>
  </w:style>
  <w:style w:type="paragraph" w:customStyle="1" w:styleId="471">
    <w:name w:val="Схема документа1"/>
    <w:basedOn w:val="8"/>
    <w:qFormat/>
    <w:uiPriority w:val="0"/>
    <w:pPr>
      <w:shd w:val="clear" w:color="auto" w:fill="000080"/>
      <w:spacing w:before="0" w:after="0" w:line="240" w:lineRule="auto"/>
    </w:pPr>
    <w:rPr>
      <w:rFonts w:ascii="Tahoma" w:hAnsi="Tahoma" w:eastAsia="Times New Roman" w:cs="Tahoma"/>
      <w:sz w:val="20"/>
      <w:szCs w:val="20"/>
      <w:lang w:eastAsia="zh-CN"/>
    </w:rPr>
  </w:style>
  <w:style w:type="paragraph" w:customStyle="1" w:styleId="472">
    <w:name w:val="Список 21"/>
    <w:basedOn w:val="8"/>
    <w:qFormat/>
    <w:uiPriority w:val="0"/>
    <w:pPr>
      <w:spacing w:before="0" w:after="0" w:line="240" w:lineRule="auto"/>
      <w:ind w:left="566" w:hanging="283"/>
    </w:pPr>
    <w:rPr>
      <w:rFonts w:ascii="Times New Roman" w:hAnsi="Times New Roman" w:eastAsia="Times New Roman" w:cs="Times New Roman"/>
      <w:sz w:val="20"/>
      <w:szCs w:val="20"/>
      <w:lang w:eastAsia="zh-CN"/>
    </w:rPr>
  </w:style>
  <w:style w:type="paragraph" w:customStyle="1" w:styleId="473">
    <w:name w:val="Продолжение списка 21"/>
    <w:basedOn w:val="8"/>
    <w:qFormat/>
    <w:uiPriority w:val="0"/>
    <w:pPr>
      <w:spacing w:before="0" w:after="120" w:line="240" w:lineRule="auto"/>
      <w:ind w:left="566"/>
    </w:pPr>
    <w:rPr>
      <w:rFonts w:ascii="Times New Roman" w:hAnsi="Times New Roman" w:eastAsia="Times New Roman" w:cs="Times New Roman"/>
      <w:sz w:val="20"/>
      <w:szCs w:val="20"/>
      <w:lang w:eastAsia="zh-CN"/>
    </w:rPr>
  </w:style>
  <w:style w:type="paragraph" w:customStyle="1" w:styleId="474">
    <w:name w:val="Основной текст с отступом 21"/>
    <w:basedOn w:val="8"/>
    <w:qFormat/>
    <w:uiPriority w:val="0"/>
    <w:pPr>
      <w:spacing w:before="0" w:after="120" w:line="480" w:lineRule="auto"/>
      <w:ind w:left="283"/>
    </w:pPr>
    <w:rPr>
      <w:rFonts w:ascii="Times New Roman" w:hAnsi="Times New Roman" w:eastAsia="Times New Roman" w:cs="Times New Roman"/>
      <w:sz w:val="20"/>
      <w:szCs w:val="20"/>
      <w:lang w:eastAsia="zh-CN"/>
    </w:rPr>
  </w:style>
  <w:style w:type="paragraph" w:customStyle="1" w:styleId="475">
    <w:name w:val="Содержимое таблицы"/>
    <w:basedOn w:val="8"/>
    <w:qFormat/>
    <w:uiPriority w:val="0"/>
    <w:pPr>
      <w:widowControl w:val="0"/>
      <w:suppressLineNumbers/>
      <w:suppressAutoHyphens/>
      <w:spacing w:before="0" w:after="0" w:line="240" w:lineRule="auto"/>
      <w:textAlignment w:val="baseline"/>
    </w:pPr>
    <w:rPr>
      <w:rFonts w:ascii="Calibri" w:hAnsi="Calibri" w:eastAsia="Calibri" w:cs="Times New Roman"/>
      <w:kern w:val="2"/>
      <w:sz w:val="24"/>
      <w:szCs w:val="24"/>
      <w:lang w:eastAsia="hi-IN" w:bidi="hi-IN"/>
    </w:rPr>
  </w:style>
  <w:style w:type="paragraph" w:customStyle="1" w:styleId="476">
    <w:name w:val="Заголовок таблицы"/>
    <w:basedOn w:val="475"/>
    <w:qFormat/>
    <w:uiPriority w:val="0"/>
    <w:pPr>
      <w:widowControl/>
      <w:suppressAutoHyphens w:val="0"/>
      <w:jc w:val="center"/>
      <w:textAlignment w:val="auto"/>
    </w:pPr>
    <w:rPr>
      <w:rFonts w:ascii="Times New Roman" w:hAnsi="Times New Roman" w:eastAsia="Times New Roman"/>
      <w:b/>
      <w:bCs/>
      <w:kern w:val="2"/>
      <w:sz w:val="20"/>
      <w:szCs w:val="20"/>
      <w:lang w:eastAsia="zh-CN" w:bidi="ar-SA"/>
    </w:rPr>
  </w:style>
  <w:style w:type="paragraph" w:customStyle="1" w:styleId="477">
    <w:name w:val="Заголовок №1"/>
    <w:basedOn w:val="8"/>
    <w:qFormat/>
    <w:uiPriority w:val="0"/>
    <w:pPr>
      <w:shd w:val="clear" w:color="auto" w:fill="FFFFFF"/>
      <w:suppressAutoHyphens/>
      <w:spacing w:before="120" w:after="0" w:line="164" w:lineRule="exact"/>
    </w:pPr>
    <w:rPr>
      <w:rFonts w:ascii="Times New Roman" w:hAnsi="Times New Roman" w:eastAsia="Arial Unicode MS" w:cs="Times New Roman"/>
      <w:b/>
      <w:bCs/>
      <w:sz w:val="18"/>
      <w:szCs w:val="18"/>
      <w:lang w:eastAsia="zh-CN"/>
    </w:rPr>
  </w:style>
  <w:style w:type="paragraph" w:customStyle="1" w:styleId="478">
    <w:name w:val="Style5"/>
    <w:basedOn w:val="8"/>
    <w:qFormat/>
    <w:uiPriority w:val="0"/>
    <w:pPr>
      <w:widowControl w:val="0"/>
      <w:spacing w:before="0" w:after="0" w:line="240" w:lineRule="exact"/>
      <w:jc w:val="both"/>
    </w:pPr>
    <w:rPr>
      <w:rFonts w:ascii="Times New Roman" w:hAnsi="Times New Roman" w:eastAsia="Times New Roman" w:cs="Times New Roman"/>
      <w:sz w:val="24"/>
      <w:szCs w:val="24"/>
      <w:lang w:eastAsia="ru-RU"/>
    </w:rPr>
  </w:style>
  <w:style w:type="paragraph" w:customStyle="1" w:styleId="479">
    <w:name w:val="headertext topleveltext centertext"/>
    <w:basedOn w:val="8"/>
    <w:qFormat/>
    <w:uiPriority w:val="0"/>
    <w:pPr>
      <w:spacing w:beforeAutospacing="1" w:afterAutospacing="1" w:line="240" w:lineRule="auto"/>
    </w:pPr>
    <w:rPr>
      <w:rFonts w:ascii="Times New Roman" w:hAnsi="Times New Roman" w:eastAsia="Calibri" w:cs="Times New Roman"/>
      <w:sz w:val="24"/>
      <w:szCs w:val="24"/>
      <w:lang w:eastAsia="ru-RU"/>
    </w:rPr>
  </w:style>
  <w:style w:type="paragraph" w:customStyle="1" w:styleId="480">
    <w:name w:val="Style7"/>
    <w:basedOn w:val="8"/>
    <w:qFormat/>
    <w:uiPriority w:val="0"/>
    <w:pPr>
      <w:widowControl w:val="0"/>
      <w:spacing w:before="0" w:after="0" w:line="322" w:lineRule="exact"/>
      <w:ind w:firstLine="701"/>
    </w:pPr>
    <w:rPr>
      <w:rFonts w:ascii="Times New Roman" w:hAnsi="Times New Roman" w:eastAsia="Times New Roman" w:cs="Times New Roman"/>
      <w:sz w:val="24"/>
      <w:szCs w:val="24"/>
      <w:lang w:eastAsia="ru-RU"/>
    </w:rPr>
  </w:style>
  <w:style w:type="paragraph" w:customStyle="1" w:styleId="481">
    <w:name w:val="Default"/>
    <w:qFormat/>
    <w:uiPriority w:val="0"/>
    <w:pPr>
      <w:widowControl/>
      <w:suppressAutoHyphens/>
      <w:bidi w:val="0"/>
      <w:spacing w:before="0" w:after="0" w:line="240" w:lineRule="auto"/>
      <w:jc w:val="left"/>
    </w:pPr>
    <w:rPr>
      <w:rFonts w:ascii="Times New Roman" w:hAnsi="Times New Roman" w:eastAsia="Times New Roman" w:cs="Times New Roman"/>
      <w:color w:val="000000"/>
      <w:kern w:val="0"/>
      <w:sz w:val="24"/>
      <w:szCs w:val="24"/>
      <w:lang w:val="ru-RU" w:eastAsia="ru-RU" w:bidi="ar-SA"/>
    </w:rPr>
  </w:style>
  <w:style w:type="paragraph" w:customStyle="1" w:styleId="482">
    <w:name w:val="Бc1аe0зe7оeeвe2ыfbйe9"/>
    <w:qFormat/>
    <w:uiPriority w:val="0"/>
    <w:pPr>
      <w:widowControl w:val="0"/>
      <w:suppressAutoHyphens/>
      <w:bidi w:val="0"/>
      <w:spacing w:before="0" w:after="0" w:line="240" w:lineRule="auto"/>
      <w:jc w:val="left"/>
    </w:pPr>
    <w:rPr>
      <w:rFonts w:ascii="Times New Roman" w:hAnsi="Times New Roman" w:eastAsia="Times New Roman" w:cs="Times New Roman"/>
      <w:color w:val="auto"/>
      <w:kern w:val="2"/>
      <w:sz w:val="24"/>
      <w:szCs w:val="24"/>
      <w:lang w:val="ru-RU" w:eastAsia="zh-CN" w:bidi="hi-IN"/>
    </w:rPr>
  </w:style>
  <w:style w:type="paragraph" w:customStyle="1" w:styleId="483">
    <w:name w:val="Без интервала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484">
    <w:name w:val="consplusnormal1"/>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485">
    <w:name w:val="consplustitle1"/>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486">
    <w:name w:val="Заголовок 81"/>
    <w:basedOn w:val="8"/>
    <w:next w:val="8"/>
    <w:qFormat/>
    <w:locked/>
    <w:uiPriority w:val="0"/>
    <w:pPr>
      <w:keepNext/>
      <w:keepLines/>
      <w:spacing w:before="200" w:after="0" w:line="240" w:lineRule="auto"/>
      <w:outlineLvl w:val="7"/>
    </w:pPr>
    <w:rPr>
      <w:rFonts w:ascii="Cambria" w:hAnsi="Cambria" w:eastAsia="Times New Roman" w:cs="Times New Roman"/>
      <w:color w:val="404040"/>
      <w:sz w:val="20"/>
      <w:szCs w:val="20"/>
      <w:lang w:eastAsia="ru-RU"/>
    </w:rPr>
  </w:style>
  <w:style w:type="paragraph" w:customStyle="1" w:styleId="487">
    <w:name w:val="Стиль1"/>
    <w:basedOn w:val="8"/>
    <w:next w:val="24"/>
    <w:qFormat/>
    <w:uiPriority w:val="0"/>
    <w:pPr>
      <w:spacing w:before="0" w:after="0" w:line="240" w:lineRule="auto"/>
      <w:ind w:left="360"/>
      <w:jc w:val="both"/>
    </w:pPr>
    <w:rPr>
      <w:rFonts w:ascii="Times New Roman" w:hAnsi="Times New Roman" w:eastAsia="Times New Roman" w:cs="Times New Roman"/>
      <w:sz w:val="28"/>
      <w:szCs w:val="24"/>
      <w:lang w:eastAsia="ru-RU"/>
    </w:rPr>
  </w:style>
  <w:style w:type="paragraph" w:customStyle="1" w:styleId="488">
    <w:name w:val="Char Char Знак Знак1 Char Char1 Знак Знак Char Char"/>
    <w:basedOn w:val="8"/>
    <w:qFormat/>
    <w:uiPriority w:val="0"/>
    <w:pPr>
      <w:spacing w:beforeAutospacing="1" w:afterAutospacing="1" w:line="240" w:lineRule="auto"/>
    </w:pPr>
    <w:rPr>
      <w:rFonts w:ascii="Tahoma" w:hAnsi="Tahoma" w:eastAsia="Times New Roman" w:cs="Times New Roman"/>
      <w:sz w:val="20"/>
      <w:szCs w:val="20"/>
      <w:lang w:val="en-US"/>
    </w:rPr>
  </w:style>
  <w:style w:type="paragraph" w:customStyle="1" w:styleId="489">
    <w:name w:val="Знак Знак Знак Знак1 Знак Знак Знак Знак Знак Знак Знак Знак1 Знак"/>
    <w:basedOn w:val="8"/>
    <w:qFormat/>
    <w:uiPriority w:val="0"/>
    <w:pPr>
      <w:spacing w:beforeAutospacing="1" w:afterAutospacing="1" w:line="240" w:lineRule="auto"/>
      <w:jc w:val="both"/>
    </w:pPr>
    <w:rPr>
      <w:rFonts w:ascii="Tahoma" w:hAnsi="Tahoma" w:eastAsia="Times New Roman" w:cs="Times New Roman"/>
      <w:sz w:val="20"/>
      <w:szCs w:val="20"/>
      <w:lang w:val="en-US"/>
    </w:rPr>
  </w:style>
  <w:style w:type="paragraph" w:customStyle="1" w:styleId="490">
    <w:name w:val="2"/>
    <w:basedOn w:val="8"/>
    <w:qFormat/>
    <w:uiPriority w:val="0"/>
    <w:pPr>
      <w:spacing w:before="0" w:after="160" w:line="240" w:lineRule="exact"/>
    </w:pPr>
    <w:rPr>
      <w:rFonts w:ascii="Verdana" w:hAnsi="Verdana" w:eastAsia="Times New Roman" w:cs="Times New Roman"/>
      <w:sz w:val="24"/>
      <w:szCs w:val="24"/>
      <w:lang w:val="en-US"/>
    </w:rPr>
  </w:style>
  <w:style w:type="paragraph" w:customStyle="1" w:styleId="491">
    <w:name w:val="Знак1 Знак Знак Знак Знак Знак Знак Знак Знак1 Char"/>
    <w:basedOn w:val="8"/>
    <w:qFormat/>
    <w:uiPriority w:val="0"/>
    <w:pPr>
      <w:spacing w:before="0" w:after="160" w:line="240" w:lineRule="exact"/>
    </w:pPr>
    <w:rPr>
      <w:rFonts w:ascii="Verdana" w:hAnsi="Verdana" w:eastAsia="Times New Roman" w:cs="Times New Roman"/>
      <w:sz w:val="20"/>
      <w:szCs w:val="20"/>
      <w:lang w:val="en-US"/>
    </w:rPr>
  </w:style>
  <w:style w:type="paragraph" w:customStyle="1" w:styleId="492">
    <w:name w:val="Style6"/>
    <w:basedOn w:val="8"/>
    <w:qFormat/>
    <w:uiPriority w:val="0"/>
    <w:pPr>
      <w:widowControl w:val="0"/>
      <w:spacing w:before="0" w:after="0" w:line="330" w:lineRule="exact"/>
      <w:ind w:firstLine="710"/>
      <w:jc w:val="both"/>
    </w:pPr>
    <w:rPr>
      <w:rFonts w:ascii="Times New Roman" w:hAnsi="Times New Roman" w:eastAsia="Times New Roman" w:cs="Times New Roman"/>
      <w:sz w:val="24"/>
      <w:szCs w:val="24"/>
      <w:lang w:eastAsia="ru-RU"/>
    </w:rPr>
  </w:style>
  <w:style w:type="paragraph" w:customStyle="1" w:styleId="493">
    <w:name w:val="Знак Знак Знак Знак Знак Знак Знак Знак Знак Знак"/>
    <w:basedOn w:val="8"/>
    <w:qFormat/>
    <w:uiPriority w:val="0"/>
    <w:pPr>
      <w:widowControl w:val="0"/>
      <w:spacing w:before="0" w:after="160" w:line="240" w:lineRule="exact"/>
      <w:jc w:val="right"/>
    </w:pPr>
    <w:rPr>
      <w:rFonts w:ascii="Times New Roman" w:hAnsi="Times New Roman" w:eastAsia="Times New Roman" w:cs="Times New Roman"/>
      <w:sz w:val="20"/>
      <w:szCs w:val="20"/>
      <w:lang w:val="en-GB"/>
    </w:rPr>
  </w:style>
  <w:style w:type="paragraph" w:customStyle="1" w:styleId="494">
    <w:name w:val="1"/>
    <w:basedOn w:val="8"/>
    <w:qFormat/>
    <w:uiPriority w:val="0"/>
    <w:pPr>
      <w:spacing w:before="0" w:after="160" w:line="240" w:lineRule="exact"/>
    </w:pPr>
    <w:rPr>
      <w:rFonts w:ascii="Verdana" w:hAnsi="Verdana" w:eastAsia="Times New Roman" w:cs="Times New Roman"/>
      <w:sz w:val="24"/>
      <w:szCs w:val="24"/>
      <w:lang w:val="en-US"/>
    </w:rPr>
  </w:style>
  <w:style w:type="paragraph" w:customStyle="1" w:styleId="495">
    <w:name w:val="Цитата1"/>
    <w:basedOn w:val="8"/>
    <w:qFormat/>
    <w:uiPriority w:val="0"/>
    <w:pPr>
      <w:shd w:val="clear" w:color="auto" w:fill="FFFFFF"/>
      <w:suppressAutoHyphens/>
      <w:spacing w:before="326" w:after="0" w:line="240" w:lineRule="exact"/>
      <w:ind w:left="10" w:right="5357"/>
    </w:pPr>
    <w:rPr>
      <w:rFonts w:ascii="Times New Roman" w:hAnsi="Times New Roman" w:eastAsia="Times New Roman" w:cs="Times New Roman"/>
      <w:b/>
      <w:bCs/>
      <w:color w:val="424242"/>
      <w:spacing w:val="-10"/>
      <w:sz w:val="28"/>
      <w:szCs w:val="28"/>
      <w:lang w:eastAsia="ar-SA"/>
    </w:rPr>
  </w:style>
  <w:style w:type="paragraph" w:customStyle="1" w:styleId="496">
    <w:name w:val="Название1"/>
    <w:basedOn w:val="8"/>
    <w:qFormat/>
    <w:uiPriority w:val="0"/>
    <w:pPr>
      <w:suppressLineNumbers/>
      <w:spacing w:before="120" w:after="120" w:line="240" w:lineRule="auto"/>
    </w:pPr>
    <w:rPr>
      <w:rFonts w:ascii="Times New Roman" w:hAnsi="Times New Roman" w:eastAsia="Times New Roman" w:cs="Mangal"/>
      <w:i/>
      <w:iCs/>
      <w:sz w:val="24"/>
      <w:szCs w:val="24"/>
      <w:lang w:eastAsia="ar-SA"/>
    </w:rPr>
  </w:style>
  <w:style w:type="paragraph" w:customStyle="1" w:styleId="497">
    <w:name w:val="Текст1"/>
    <w:basedOn w:val="8"/>
    <w:qFormat/>
    <w:uiPriority w:val="0"/>
    <w:pPr>
      <w:spacing w:before="0" w:after="0" w:line="240" w:lineRule="auto"/>
    </w:pPr>
    <w:rPr>
      <w:rFonts w:ascii="Courier New" w:hAnsi="Courier New" w:eastAsia="Times New Roman" w:cs="Courier New"/>
      <w:sz w:val="20"/>
      <w:szCs w:val="20"/>
      <w:lang w:eastAsia="ar-SA"/>
    </w:rPr>
  </w:style>
  <w:style w:type="paragraph" w:customStyle="1" w:styleId="498">
    <w:name w:val="Основной текст 22"/>
    <w:basedOn w:val="8"/>
    <w:qFormat/>
    <w:uiPriority w:val="0"/>
    <w:pPr>
      <w:spacing w:before="0" w:after="120" w:line="480" w:lineRule="auto"/>
    </w:pPr>
    <w:rPr>
      <w:rFonts w:ascii="Times New Roman" w:hAnsi="Times New Roman" w:eastAsia="Times New Roman" w:cs="Times New Roman"/>
      <w:sz w:val="24"/>
      <w:szCs w:val="24"/>
      <w:lang w:eastAsia="ar-SA"/>
    </w:rPr>
  </w:style>
  <w:style w:type="paragraph" w:customStyle="1" w:styleId="499">
    <w:name w:val="Список 51"/>
    <w:basedOn w:val="8"/>
    <w:qFormat/>
    <w:uiPriority w:val="0"/>
    <w:pPr>
      <w:spacing w:before="0" w:after="0" w:line="240" w:lineRule="auto"/>
      <w:ind w:left="1415" w:hanging="283"/>
    </w:pPr>
    <w:rPr>
      <w:rFonts w:ascii="Times New Roman" w:hAnsi="Times New Roman" w:eastAsia="Times New Roman" w:cs="Times New Roman"/>
      <w:sz w:val="24"/>
      <w:szCs w:val="24"/>
      <w:lang w:eastAsia="ar-SA"/>
    </w:rPr>
  </w:style>
  <w:style w:type="paragraph" w:customStyle="1" w:styleId="500">
    <w:name w:val="Знак2"/>
    <w:basedOn w:val="8"/>
    <w:qFormat/>
    <w:uiPriority w:val="0"/>
    <w:pPr>
      <w:spacing w:before="0" w:after="160" w:line="240" w:lineRule="exact"/>
    </w:pPr>
    <w:rPr>
      <w:rFonts w:ascii="Verdana" w:hAnsi="Verdana" w:eastAsia="Times New Roman" w:cs="Times New Roman"/>
      <w:sz w:val="24"/>
      <w:szCs w:val="24"/>
      <w:lang w:val="en-US" w:eastAsia="ar-SA"/>
    </w:rPr>
  </w:style>
  <w:style w:type="paragraph" w:customStyle="1" w:styleId="501">
    <w:name w:val="1 Обычный"/>
    <w:basedOn w:val="8"/>
    <w:qFormat/>
    <w:uiPriority w:val="0"/>
    <w:pPr>
      <w:spacing w:before="120" w:after="120" w:line="360" w:lineRule="auto"/>
      <w:ind w:firstLine="720"/>
      <w:jc w:val="both"/>
    </w:pPr>
    <w:rPr>
      <w:rFonts w:ascii="Arial" w:hAnsi="Arial" w:eastAsia="Times New Roman" w:cs="Arial"/>
      <w:sz w:val="24"/>
      <w:szCs w:val="24"/>
    </w:rPr>
  </w:style>
  <w:style w:type="paragraph" w:customStyle="1" w:styleId="502">
    <w:name w:val="Основной текст с отступом 22"/>
    <w:basedOn w:val="8"/>
    <w:qFormat/>
    <w:uiPriority w:val="0"/>
    <w:pPr>
      <w:overflowPunct w:val="0"/>
      <w:spacing w:before="0" w:after="0" w:line="360" w:lineRule="auto"/>
      <w:ind w:firstLine="709"/>
      <w:jc w:val="both"/>
    </w:pPr>
    <w:rPr>
      <w:rFonts w:ascii="Times New Roman" w:hAnsi="Times New Roman" w:eastAsia="Times New Roman" w:cs="Times New Roman"/>
      <w:spacing w:val="-4"/>
      <w:sz w:val="28"/>
      <w:szCs w:val="20"/>
      <w:lang w:eastAsia="ar-SA"/>
    </w:rPr>
  </w:style>
  <w:style w:type="paragraph" w:customStyle="1" w:styleId="503">
    <w:name w:val="consnormal1"/>
    <w:qFormat/>
    <w:uiPriority w:val="0"/>
    <w:pPr>
      <w:widowControl/>
      <w:suppressAutoHyphens/>
      <w:bidi w:val="0"/>
      <w:spacing w:before="0" w:after="0" w:line="240" w:lineRule="auto"/>
      <w:ind w:right="19772" w:firstLine="720"/>
      <w:jc w:val="left"/>
    </w:pPr>
    <w:rPr>
      <w:rFonts w:ascii="Arial" w:hAnsi="Arial" w:eastAsia="Times New Roman" w:cs="Arial"/>
      <w:color w:val="auto"/>
      <w:kern w:val="0"/>
      <w:sz w:val="20"/>
      <w:szCs w:val="20"/>
      <w:lang w:val="ru-RU" w:eastAsia="ar-SA" w:bidi="ar-SA"/>
    </w:rPr>
  </w:style>
  <w:style w:type="paragraph" w:customStyle="1" w:styleId="504">
    <w:name w:val="Ðàçäåë"/>
    <w:basedOn w:val="8"/>
    <w:qFormat/>
    <w:uiPriority w:val="0"/>
    <w:pPr>
      <w:widowControl w:val="0"/>
      <w:spacing w:before="0" w:after="300" w:line="288" w:lineRule="auto"/>
      <w:jc w:val="center"/>
    </w:pPr>
    <w:rPr>
      <w:rFonts w:ascii="Arial" w:hAnsi="Arial" w:eastAsia="Times New Roman" w:cs="Times New Roman"/>
      <w:b/>
      <w:sz w:val="28"/>
      <w:szCs w:val="20"/>
      <w:lang w:eastAsia="ar-SA"/>
    </w:rPr>
  </w:style>
  <w:style w:type="paragraph" w:customStyle="1" w:styleId="505">
    <w:name w:val="заголовок 1"/>
    <w:basedOn w:val="8"/>
    <w:next w:val="8"/>
    <w:qFormat/>
    <w:uiPriority w:val="0"/>
    <w:pPr>
      <w:keepNext/>
      <w:widowControl w:val="0"/>
      <w:overflowPunct w:val="0"/>
      <w:spacing w:before="0" w:after="240" w:line="240" w:lineRule="auto"/>
      <w:ind w:firstLine="425"/>
      <w:jc w:val="center"/>
    </w:pPr>
    <w:rPr>
      <w:rFonts w:ascii="Arial" w:hAnsi="Arial" w:eastAsia="Times New Roman" w:cs="Times New Roman"/>
      <w:b/>
      <w:caps/>
      <w:sz w:val="56"/>
      <w:szCs w:val="20"/>
      <w:lang w:eastAsia="ar-SA"/>
    </w:rPr>
  </w:style>
  <w:style w:type="paragraph" w:customStyle="1" w:styleId="506">
    <w:name w:val="Содержание"/>
    <w:basedOn w:val="8"/>
    <w:qFormat/>
    <w:uiPriority w:val="0"/>
    <w:pPr>
      <w:widowControl w:val="0"/>
      <w:tabs>
        <w:tab w:val="decimal" w:leader="dot" w:pos="9072"/>
        <w:tab w:val="clear" w:pos="708"/>
      </w:tabs>
      <w:overflowPunct w:val="0"/>
      <w:spacing w:before="120" w:after="0" w:line="240" w:lineRule="auto"/>
    </w:pPr>
    <w:rPr>
      <w:rFonts w:ascii="Arial" w:hAnsi="Arial" w:eastAsia="Times New Roman" w:cs="Times New Roman"/>
      <w:sz w:val="24"/>
      <w:szCs w:val="20"/>
      <w:lang w:eastAsia="ar-SA"/>
    </w:rPr>
  </w:style>
  <w:style w:type="paragraph" w:customStyle="1" w:styleId="507">
    <w:name w:val="текст сноски"/>
    <w:basedOn w:val="8"/>
    <w:qFormat/>
    <w:uiPriority w:val="0"/>
    <w:pPr>
      <w:widowControl w:val="0"/>
      <w:overflowPunct w:val="0"/>
      <w:spacing w:before="0" w:after="0" w:line="240" w:lineRule="auto"/>
    </w:pPr>
    <w:rPr>
      <w:rFonts w:ascii="Arial" w:hAnsi="Arial" w:eastAsia="Times New Roman" w:cs="Times New Roman"/>
      <w:sz w:val="20"/>
      <w:szCs w:val="20"/>
      <w:lang w:eastAsia="ar-SA"/>
    </w:rPr>
  </w:style>
  <w:style w:type="paragraph" w:customStyle="1" w:styleId="508">
    <w:name w:val="Ос¦b6edовной текст 2"/>
    <w:basedOn w:val="8"/>
    <w:qFormat/>
    <w:uiPriority w:val="0"/>
    <w:pPr>
      <w:widowControl w:val="0"/>
      <w:overflowPunct w:val="0"/>
      <w:spacing w:before="0" w:after="0" w:line="288" w:lineRule="auto"/>
      <w:ind w:firstLine="425"/>
      <w:jc w:val="both"/>
    </w:pPr>
    <w:rPr>
      <w:rFonts w:ascii="Arial" w:hAnsi="Arial" w:eastAsia="Times New Roman" w:cs="Times New Roman"/>
      <w:sz w:val="24"/>
      <w:szCs w:val="20"/>
      <w:lang w:eastAsia="ar-SA"/>
    </w:rPr>
  </w:style>
  <w:style w:type="paragraph" w:customStyle="1" w:styleId="509">
    <w:name w:val="main"/>
    <w:basedOn w:val="8"/>
    <w:qFormat/>
    <w:uiPriority w:val="0"/>
    <w:pPr>
      <w:spacing w:before="280" w:after="280" w:line="240" w:lineRule="auto"/>
    </w:pPr>
    <w:rPr>
      <w:rFonts w:ascii="Times New Roman" w:hAnsi="Times New Roman" w:eastAsia="Times New Roman" w:cs="Times New Roman"/>
      <w:sz w:val="24"/>
      <w:szCs w:val="24"/>
      <w:lang w:eastAsia="ar-SA"/>
    </w:rPr>
  </w:style>
  <w:style w:type="paragraph" w:customStyle="1" w:styleId="510">
    <w:name w:val="Текст примечания1"/>
    <w:basedOn w:val="8"/>
    <w:qFormat/>
    <w:uiPriority w:val="0"/>
    <w:pPr>
      <w:spacing w:before="0" w:after="0" w:line="240" w:lineRule="auto"/>
    </w:pPr>
    <w:rPr>
      <w:rFonts w:ascii="Times New Roman" w:hAnsi="Times New Roman" w:eastAsia="Times New Roman" w:cs="Times New Roman"/>
      <w:sz w:val="20"/>
      <w:szCs w:val="20"/>
      <w:lang w:eastAsia="ar-SA"/>
    </w:rPr>
  </w:style>
  <w:style w:type="paragraph" w:customStyle="1" w:styleId="511">
    <w:name w:val="Маркированный список1"/>
    <w:basedOn w:val="8"/>
    <w:qFormat/>
    <w:uiPriority w:val="0"/>
    <w:pPr>
      <w:numPr>
        <w:ilvl w:val="0"/>
        <w:numId w:val="2"/>
      </w:numPr>
      <w:spacing w:before="0" w:after="0" w:line="240" w:lineRule="auto"/>
    </w:pPr>
    <w:rPr>
      <w:rFonts w:ascii="Times New Roman" w:hAnsi="Times New Roman" w:eastAsia="Times New Roman" w:cs="Times New Roman"/>
      <w:sz w:val="20"/>
      <w:szCs w:val="20"/>
      <w:lang w:eastAsia="ar-SA"/>
    </w:rPr>
  </w:style>
  <w:style w:type="paragraph" w:customStyle="1" w:styleId="512">
    <w:name w:val="Готовый"/>
    <w:basedOn w:val="8"/>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 w:val="clear" w:pos="708"/>
      </w:tabs>
      <w:spacing w:before="0" w:after="0" w:line="240" w:lineRule="auto"/>
    </w:pPr>
    <w:rPr>
      <w:rFonts w:ascii="Courier New" w:hAnsi="Courier New" w:eastAsia="Times New Roman" w:cs="Times New Roman"/>
      <w:sz w:val="20"/>
      <w:szCs w:val="20"/>
      <w:lang w:eastAsia="ar-SA"/>
    </w:rPr>
  </w:style>
  <w:style w:type="paragraph" w:customStyle="1" w:styleId="513">
    <w:name w:val="Стиль2"/>
    <w:basedOn w:val="497"/>
    <w:qFormat/>
    <w:uiPriority w:val="0"/>
    <w:rPr>
      <w:rFonts w:ascii="Times New Roman" w:hAnsi="Times New Roman"/>
      <w:sz w:val="28"/>
    </w:rPr>
  </w:style>
  <w:style w:type="paragraph" w:customStyle="1" w:styleId="514">
    <w:name w:val="Содержимое врезки"/>
    <w:basedOn w:val="454"/>
    <w:qFormat/>
    <w:uiPriority w:val="0"/>
    <w:pPr>
      <w:widowControl/>
      <w:suppressAutoHyphens w:val="0"/>
    </w:pPr>
    <w:rPr>
      <w:rFonts w:eastAsia="Times New Roman" w:cs="Times New Roman"/>
      <w:sz w:val="20"/>
      <w:szCs w:val="20"/>
      <w:lang w:val="ru-RU" w:eastAsia="zh-CN" w:bidi="ar-SA"/>
    </w:rPr>
  </w:style>
  <w:style w:type="paragraph" w:customStyle="1" w:styleId="515">
    <w:name w:val="Знак Знак Знак Знак Знак Знак Знак Знак Знак Знак Знак Знак1 Знак Знак Знак Знак"/>
    <w:basedOn w:val="8"/>
    <w:qFormat/>
    <w:uiPriority w:val="0"/>
    <w:pPr>
      <w:spacing w:before="0" w:after="160" w:line="240" w:lineRule="exact"/>
    </w:pPr>
    <w:rPr>
      <w:rFonts w:ascii="Verdana" w:hAnsi="Verdana" w:eastAsia="Times New Roman" w:cs="Times New Roman"/>
      <w:sz w:val="20"/>
      <w:szCs w:val="20"/>
      <w:lang w:val="en-US"/>
    </w:rPr>
  </w:style>
  <w:style w:type="paragraph" w:customStyle="1" w:styleId="516">
    <w:name w:val="Знак Знак Знак Знак Знак Знак"/>
    <w:basedOn w:val="8"/>
    <w:qFormat/>
    <w:uiPriority w:val="0"/>
    <w:pPr>
      <w:spacing w:beforeAutospacing="1" w:afterAutospacing="1" w:line="240" w:lineRule="auto"/>
      <w:jc w:val="both"/>
    </w:pPr>
    <w:rPr>
      <w:rFonts w:ascii="Tahoma" w:hAnsi="Tahoma" w:eastAsia="Times New Roman" w:cs="Times New Roman"/>
      <w:sz w:val="20"/>
      <w:szCs w:val="20"/>
      <w:lang w:val="en-US"/>
    </w:rPr>
  </w:style>
  <w:style w:type="paragraph" w:customStyle="1" w:styleId="517">
    <w:name w:val="Обычный2"/>
    <w:qFormat/>
    <w:uiPriority w:val="0"/>
    <w:pPr>
      <w:widowControl w:val="0"/>
      <w:suppressAutoHyphens/>
      <w:bidi w:val="0"/>
      <w:snapToGrid w:val="0"/>
      <w:spacing w:before="20" w:after="20" w:line="240" w:lineRule="auto"/>
      <w:jc w:val="left"/>
    </w:pPr>
    <w:rPr>
      <w:rFonts w:ascii="Times New Roman" w:hAnsi="Times New Roman" w:eastAsia="Times New Roman" w:cs="Times New Roman"/>
      <w:color w:val="auto"/>
      <w:kern w:val="0"/>
      <w:sz w:val="24"/>
      <w:szCs w:val="20"/>
      <w:lang w:val="ru-RU" w:eastAsia="ru-RU" w:bidi="ar-SA"/>
    </w:rPr>
  </w:style>
  <w:style w:type="paragraph" w:customStyle="1" w:styleId="518">
    <w:name w:val="ConsNonformat"/>
    <w:qFormat/>
    <w:uiPriority w:val="0"/>
    <w:pPr>
      <w:widowControl w:val="0"/>
      <w:suppressAutoHyphens/>
      <w:bidi w:val="0"/>
      <w:spacing w:before="0" w:after="0" w:line="240" w:lineRule="auto"/>
      <w:ind w:right="19772"/>
      <w:jc w:val="left"/>
    </w:pPr>
    <w:rPr>
      <w:rFonts w:ascii="Courier New" w:hAnsi="Courier New" w:cs="Courier New" w:eastAsiaTheme="minorHAnsi"/>
      <w:color w:val="auto"/>
      <w:kern w:val="0"/>
      <w:sz w:val="22"/>
      <w:szCs w:val="22"/>
      <w:lang w:val="ru-RU" w:eastAsia="ru-RU" w:bidi="ar-SA"/>
    </w:rPr>
  </w:style>
  <w:style w:type="paragraph" w:customStyle="1" w:styleId="519">
    <w:name w:val="Char Char"/>
    <w:basedOn w:val="8"/>
    <w:qFormat/>
    <w:uiPriority w:val="0"/>
    <w:pPr>
      <w:spacing w:before="0" w:after="160" w:line="240" w:lineRule="exact"/>
    </w:pPr>
    <w:rPr>
      <w:rFonts w:ascii="Verdana" w:hAnsi="Verdana" w:eastAsia="Times New Roman" w:cs="Times New Roman"/>
      <w:sz w:val="20"/>
      <w:szCs w:val="20"/>
      <w:lang w:val="en-US"/>
    </w:rPr>
  </w:style>
  <w:style w:type="paragraph" w:customStyle="1" w:styleId="520">
    <w:name w:val="12 пт"/>
    <w:basedOn w:val="8"/>
    <w:qFormat/>
    <w:uiPriority w:val="0"/>
    <w:pPr>
      <w:spacing w:before="0" w:after="0" w:line="240" w:lineRule="auto"/>
      <w:jc w:val="center"/>
    </w:pPr>
    <w:rPr>
      <w:rFonts w:ascii="Times New Roman" w:hAnsi="Times New Roman" w:eastAsia="Times New Roman" w:cs="Times New Roman"/>
      <w:b/>
      <w:bCs/>
      <w:sz w:val="28"/>
      <w:szCs w:val="28"/>
      <w:lang w:eastAsia="ru-RU"/>
    </w:rPr>
  </w:style>
  <w:style w:type="paragraph" w:customStyle="1" w:styleId="521">
    <w:name w:val="Прижатый влево"/>
    <w:basedOn w:val="8"/>
    <w:next w:val="8"/>
    <w:qFormat/>
    <w:uiPriority w:val="0"/>
    <w:pPr>
      <w:spacing w:before="0" w:after="0" w:line="240" w:lineRule="auto"/>
    </w:pPr>
    <w:rPr>
      <w:rFonts w:ascii="Arial" w:hAnsi="Arial" w:eastAsia="Times New Roman" w:cs="Times New Roman"/>
      <w:sz w:val="24"/>
      <w:szCs w:val="24"/>
      <w:lang w:eastAsia="ru-RU"/>
    </w:rPr>
  </w:style>
  <w:style w:type="paragraph" w:customStyle="1" w:styleId="522">
    <w:name w:val="Text22"/>
    <w:qFormat/>
    <w:uiPriority w:val="0"/>
    <w:pPr>
      <w:widowControl w:val="0"/>
      <w:suppressAutoHyphens/>
      <w:bidi w:val="0"/>
      <w:spacing w:before="0" w:after="0" w:line="240" w:lineRule="auto"/>
      <w:jc w:val="right"/>
    </w:pPr>
    <w:rPr>
      <w:rFonts w:ascii="Times New Roman" w:hAnsi="Times New Roman" w:eastAsia="Times New Roman" w:cs="Times New Roman"/>
      <w:color w:val="000000"/>
      <w:kern w:val="0"/>
      <w:sz w:val="28"/>
      <w:szCs w:val="28"/>
      <w:lang w:val="ru-RU" w:eastAsia="ru-RU" w:bidi="ar-SA"/>
    </w:rPr>
  </w:style>
  <w:style w:type="paragraph" w:customStyle="1" w:styleId="523">
    <w:name w:val="Table Paragraph"/>
    <w:basedOn w:val="8"/>
    <w:qFormat/>
    <w:uiPriority w:val="1"/>
    <w:pPr>
      <w:widowControl w:val="0"/>
      <w:spacing w:before="0" w:after="0" w:line="240" w:lineRule="auto"/>
    </w:pPr>
    <w:rPr>
      <w:rFonts w:ascii="Times New Roman" w:hAnsi="Times New Roman" w:eastAsia="Times New Roman" w:cs="Times New Roman"/>
    </w:rPr>
  </w:style>
  <w:style w:type="paragraph" w:customStyle="1" w:styleId="524">
    <w:name w:val="fn2r"/>
    <w:basedOn w:val="8"/>
    <w:qFormat/>
    <w:uiPriority w:val="0"/>
    <w:pPr>
      <w:spacing w:before="280" w:after="280" w:line="240" w:lineRule="auto"/>
    </w:pPr>
    <w:rPr>
      <w:rFonts w:ascii="Times New Roman" w:hAnsi="Times New Roman" w:eastAsia="Times New Roman" w:cs="Times New Roman"/>
      <w:sz w:val="24"/>
      <w:szCs w:val="24"/>
      <w:lang w:eastAsia="zh-CN"/>
    </w:rPr>
  </w:style>
  <w:style w:type="paragraph" w:customStyle="1" w:styleId="525">
    <w:name w:val="LO-Normal"/>
    <w:qFormat/>
    <w:uiPriority w:val="0"/>
    <w:pPr>
      <w:widowControl/>
      <w:suppressAutoHyphens/>
      <w:bidi w:val="0"/>
      <w:spacing w:before="0" w:after="0" w:line="240" w:lineRule="auto"/>
      <w:jc w:val="left"/>
    </w:pPr>
    <w:rPr>
      <w:rFonts w:ascii="Times New Roman" w:hAnsi="Times New Roman" w:eastAsia="Times New Roman" w:cs="Times New Roman"/>
      <w:color w:val="000000"/>
      <w:kern w:val="0"/>
      <w:sz w:val="24"/>
      <w:szCs w:val="24"/>
      <w:lang w:val="ru-RU" w:eastAsia="zh-CN" w:bidi="ar-SA"/>
    </w:rPr>
  </w:style>
  <w:style w:type="paragraph" w:customStyle="1" w:styleId="526">
    <w:name w:val="Основной текст 33"/>
    <w:basedOn w:val="8"/>
    <w:qFormat/>
    <w:uiPriority w:val="0"/>
    <w:pPr>
      <w:spacing w:before="0" w:after="120" w:line="240" w:lineRule="auto"/>
    </w:pPr>
    <w:rPr>
      <w:rFonts w:ascii="Times New Roman" w:hAnsi="Times New Roman" w:eastAsia="Times New Roman" w:cs="Times New Roman"/>
      <w:sz w:val="16"/>
      <w:szCs w:val="16"/>
      <w:lang w:eastAsia="zh-CN"/>
    </w:rPr>
  </w:style>
  <w:style w:type="paragraph" w:customStyle="1" w:styleId="527">
    <w:name w:val="western"/>
    <w:basedOn w:val="8"/>
    <w:qFormat/>
    <w:uiPriority w:val="0"/>
    <w:pPr>
      <w:spacing w:before="280" w:after="280" w:line="240" w:lineRule="auto"/>
    </w:pPr>
    <w:rPr>
      <w:rFonts w:ascii="Times New Roman" w:hAnsi="Times New Roman" w:eastAsia="Times New Roman" w:cs="Times New Roman"/>
      <w:sz w:val="24"/>
      <w:szCs w:val="24"/>
      <w:lang w:eastAsia="zh-CN"/>
    </w:rPr>
  </w:style>
  <w:style w:type="paragraph" w:customStyle="1" w:styleId="528">
    <w:name w:val="LO-Normal1"/>
    <w:qFormat/>
    <w:uiPriority w:val="0"/>
    <w:pPr>
      <w:widowControl/>
      <w:suppressAutoHyphens/>
      <w:bidi w:val="0"/>
      <w:spacing w:before="0" w:after="0" w:line="240" w:lineRule="auto"/>
      <w:jc w:val="left"/>
    </w:pPr>
    <w:rPr>
      <w:rFonts w:ascii="Times New Roman" w:hAnsi="Times New Roman" w:eastAsia="Times New Roman" w:cs="Times New Roman"/>
      <w:color w:val="000000"/>
      <w:kern w:val="0"/>
      <w:sz w:val="24"/>
      <w:szCs w:val="24"/>
      <w:lang w:val="ru-RU" w:eastAsia="zh-CN" w:bidi="ar-SA"/>
    </w:rPr>
  </w:style>
  <w:style w:type="paragraph" w:customStyle="1" w:styleId="529">
    <w:name w:val="Основной текст 32"/>
    <w:basedOn w:val="8"/>
    <w:qFormat/>
    <w:uiPriority w:val="0"/>
    <w:pPr>
      <w:spacing w:before="0" w:after="120" w:line="240" w:lineRule="auto"/>
    </w:pPr>
    <w:rPr>
      <w:rFonts w:ascii="Times New Roman CYR" w:hAnsi="Times New Roman CYR" w:eastAsia="Times New Roman" w:cs="Times New Roman CYR"/>
      <w:sz w:val="16"/>
      <w:szCs w:val="16"/>
      <w:lang w:val="zh-CN" w:eastAsia="zh-CN"/>
    </w:rPr>
  </w:style>
  <w:style w:type="paragraph" w:customStyle="1" w:styleId="530">
    <w:name w:val="Основной текст с отступом 23"/>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531">
    <w:name w:val="[ ]1"/>
    <w:basedOn w:val="8"/>
    <w:qFormat/>
    <w:uiPriority w:val="0"/>
    <w:pPr>
      <w:spacing w:before="0" w:after="0" w:line="288" w:lineRule="auto"/>
      <w:textAlignment w:val="center"/>
    </w:pPr>
    <w:rPr>
      <w:rFonts w:ascii="Times (T1) Roman" w:hAnsi="Times (T1) Roman" w:eastAsia="Calibri" w:cs="Times (T1) Roman"/>
      <w:color w:val="000000"/>
      <w:sz w:val="24"/>
      <w:szCs w:val="24"/>
      <w:lang w:eastAsia="ru-RU"/>
    </w:rPr>
  </w:style>
  <w:style w:type="paragraph" w:customStyle="1" w:styleId="532">
    <w:name w:val="Основной"/>
    <w:basedOn w:val="8"/>
    <w:qFormat/>
    <w:locked/>
    <w:uiPriority w:val="0"/>
    <w:pPr>
      <w:spacing w:before="0" w:after="20" w:line="360" w:lineRule="auto"/>
      <w:ind w:firstLine="709"/>
      <w:jc w:val="both"/>
    </w:pPr>
    <w:rPr>
      <w:rFonts w:ascii="Times New Roman" w:hAnsi="Times New Roman" w:eastAsia="Calibri" w:cs="Times New Roman"/>
      <w:sz w:val="28"/>
      <w:szCs w:val="28"/>
      <w:lang w:eastAsia="ru-RU"/>
    </w:rPr>
  </w:style>
  <w:style w:type="paragraph" w:customStyle="1" w:styleId="533">
    <w:name w:val="Знак1 Знак Знак Знак Знак Знак Знак Знак Знак Знак"/>
    <w:basedOn w:val="8"/>
    <w:qFormat/>
    <w:uiPriority w:val="0"/>
    <w:pPr>
      <w:spacing w:before="0" w:after="160" w:line="240" w:lineRule="exact"/>
    </w:pPr>
    <w:rPr>
      <w:rFonts w:ascii="Verdana" w:hAnsi="Verdana" w:eastAsia="Calibri" w:cs="Verdana"/>
      <w:sz w:val="20"/>
      <w:szCs w:val="20"/>
      <w:lang w:val="en-US"/>
    </w:rPr>
  </w:style>
  <w:style w:type="paragraph" w:customStyle="1" w:styleId="534">
    <w:name w:val="msonormalcxspmiddle"/>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35">
    <w:name w:val="Основной текст1"/>
    <w:basedOn w:val="8"/>
    <w:qFormat/>
    <w:uiPriority w:val="0"/>
    <w:pPr>
      <w:widowControl w:val="0"/>
      <w:spacing w:before="0" w:after="120" w:line="264" w:lineRule="auto"/>
      <w:ind w:firstLine="400"/>
    </w:pPr>
    <w:rPr>
      <w:rFonts w:ascii="Times New Roman" w:hAnsi="Times New Roman" w:eastAsia="Times New Roman" w:cs="Times New Roman"/>
      <w:sz w:val="28"/>
      <w:szCs w:val="20"/>
      <w:lang w:eastAsia="ru-RU"/>
    </w:rPr>
  </w:style>
  <w:style w:type="paragraph" w:customStyle="1" w:styleId="536">
    <w:name w:val="Основной текст 23"/>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537">
    <w:name w:val="formattext topleveltext"/>
    <w:basedOn w:val="8"/>
    <w:qFormat/>
    <w:uiPriority w:val="0"/>
    <w:pPr>
      <w:spacing w:beforeAutospacing="1" w:afterAutospacing="1" w:line="240" w:lineRule="auto"/>
    </w:pPr>
    <w:rPr>
      <w:rFonts w:ascii="Times New Roman" w:hAnsi="Times New Roman" w:eastAsia="Calibri" w:cs="Times New Roman"/>
      <w:sz w:val="24"/>
      <w:szCs w:val="24"/>
      <w:lang w:eastAsia="ru-RU"/>
    </w:rPr>
  </w:style>
  <w:style w:type="paragraph" w:customStyle="1" w:styleId="538">
    <w:name w:val="footnote description"/>
    <w:next w:val="8"/>
    <w:qFormat/>
    <w:uiPriority w:val="0"/>
    <w:pPr>
      <w:widowControl/>
      <w:suppressAutoHyphens/>
      <w:bidi w:val="0"/>
      <w:spacing w:before="0" w:after="0" w:line="264" w:lineRule="auto"/>
      <w:ind w:right="15"/>
      <w:jc w:val="both"/>
    </w:pPr>
    <w:rPr>
      <w:rFonts w:ascii="Times New Roman" w:hAnsi="Times New Roman" w:eastAsia="Times New Roman" w:cs="Times New Roman"/>
      <w:color w:val="000000"/>
      <w:kern w:val="0"/>
      <w:sz w:val="20"/>
      <w:szCs w:val="20"/>
      <w:lang w:val="ru-RU" w:eastAsia="zh-CN" w:bidi="ar-SA"/>
    </w:rPr>
  </w:style>
  <w:style w:type="paragraph" w:customStyle="1" w:styleId="539">
    <w:name w:val="Text body"/>
    <w:basedOn w:val="454"/>
    <w:qFormat/>
    <w:uiPriority w:val="0"/>
    <w:pPr>
      <w:widowControl/>
      <w:tabs>
        <w:tab w:val="left" w:pos="8306"/>
      </w:tabs>
      <w:suppressAutoHyphens w:val="0"/>
      <w:jc w:val="center"/>
    </w:pPr>
    <w:rPr>
      <w:rFonts w:eastAsia="Times New Roman" w:cs="Times New Roman"/>
      <w:sz w:val="28"/>
      <w:szCs w:val="20"/>
      <w:lang w:val="ru-RU" w:eastAsia="zh-CN" w:bidi="ar-SA"/>
    </w:rPr>
  </w:style>
  <w:style w:type="paragraph" w:customStyle="1" w:styleId="540">
    <w:name w:val="Text body indent"/>
    <w:basedOn w:val="454"/>
    <w:qFormat/>
    <w:uiPriority w:val="0"/>
    <w:pPr>
      <w:widowControl/>
      <w:suppressAutoHyphens w:val="0"/>
      <w:spacing w:before="0" w:after="120"/>
      <w:ind w:left="283"/>
    </w:pPr>
    <w:rPr>
      <w:rFonts w:eastAsia="Times New Roman" w:cs="Times New Roman"/>
      <w:sz w:val="20"/>
      <w:szCs w:val="20"/>
      <w:lang w:val="ru-RU" w:eastAsia="zh-CN" w:bidi="ar-SA"/>
    </w:rPr>
  </w:style>
  <w:style w:type="paragraph" w:customStyle="1" w:styleId="541">
    <w:name w:val="Footnote"/>
    <w:basedOn w:val="454"/>
    <w:qFormat/>
    <w:uiPriority w:val="0"/>
    <w:pPr>
      <w:widowControl/>
      <w:suppressAutoHyphens w:val="0"/>
    </w:pPr>
    <w:rPr>
      <w:rFonts w:eastAsia="Times New Roman" w:cs="Times New Roman"/>
      <w:sz w:val="20"/>
      <w:szCs w:val="20"/>
      <w:lang w:val="ru-RU" w:eastAsia="zh-CN" w:bidi="ar-SA"/>
    </w:rPr>
  </w:style>
  <w:style w:type="paragraph" w:customStyle="1" w:styleId="542">
    <w:name w:val="Знак Знак Знак Знак1"/>
    <w:basedOn w:val="454"/>
    <w:qFormat/>
    <w:uiPriority w:val="99"/>
    <w:pPr>
      <w:widowControl/>
      <w:suppressAutoHyphens w:val="0"/>
      <w:spacing w:before="100" w:after="100"/>
    </w:pPr>
    <w:rPr>
      <w:rFonts w:ascii="Tahoma" w:hAnsi="Tahoma" w:eastAsia="Times New Roman"/>
      <w:sz w:val="20"/>
      <w:szCs w:val="20"/>
      <w:lang w:val="en-US" w:eastAsia="zh-CN" w:bidi="ar-SA"/>
    </w:rPr>
  </w:style>
  <w:style w:type="paragraph" w:customStyle="1" w:styleId="543">
    <w:name w:val="WW-Заголовок"/>
    <w:basedOn w:val="454"/>
    <w:next w:val="539"/>
    <w:qFormat/>
    <w:uiPriority w:val="0"/>
    <w:pPr>
      <w:widowControl/>
      <w:suppressAutoHyphens w:val="0"/>
      <w:jc w:val="center"/>
    </w:pPr>
    <w:rPr>
      <w:rFonts w:eastAsia="Times New Roman" w:cs="Times New Roman"/>
      <w:b/>
      <w:sz w:val="28"/>
      <w:szCs w:val="20"/>
      <w:lang w:val="ru-RU" w:eastAsia="zh-CN" w:bidi="ar-SA"/>
    </w:rPr>
  </w:style>
  <w:style w:type="paragraph" w:customStyle="1" w:styleId="544">
    <w:name w:val="заголовок 2"/>
    <w:basedOn w:val="8"/>
    <w:next w:val="8"/>
    <w:qFormat/>
    <w:uiPriority w:val="0"/>
    <w:pPr>
      <w:keepNext/>
      <w:widowControl w:val="0"/>
      <w:spacing w:before="0" w:after="0" w:line="240" w:lineRule="auto"/>
      <w:jc w:val="both"/>
    </w:pPr>
    <w:rPr>
      <w:rFonts w:ascii="Times New Roman" w:hAnsi="Times New Roman" w:eastAsia="Times New Roman" w:cs="Times New Roman"/>
      <w:sz w:val="28"/>
      <w:szCs w:val="20"/>
      <w:lang w:eastAsia="ru-RU"/>
    </w:rPr>
  </w:style>
  <w:style w:type="paragraph" w:customStyle="1" w:styleId="545">
    <w:name w:val="Основной текст 34"/>
    <w:basedOn w:val="8"/>
    <w:qFormat/>
    <w:uiPriority w:val="0"/>
    <w:pPr>
      <w:widowControl w:val="0"/>
      <w:spacing w:before="0" w:after="0" w:line="240" w:lineRule="auto"/>
      <w:jc w:val="both"/>
    </w:pPr>
    <w:rPr>
      <w:rFonts w:ascii="Times New Roman" w:hAnsi="Times New Roman" w:eastAsia="Times New Roman" w:cs="Times New Roman"/>
      <w:b/>
      <w:sz w:val="28"/>
      <w:szCs w:val="20"/>
      <w:lang w:eastAsia="ru-RU"/>
    </w:rPr>
  </w:style>
  <w:style w:type="paragraph" w:customStyle="1" w:styleId="546">
    <w:name w:val="Текст2"/>
    <w:basedOn w:val="8"/>
    <w:qFormat/>
    <w:uiPriority w:val="0"/>
    <w:pPr>
      <w:spacing w:before="0" w:after="0" w:line="240" w:lineRule="auto"/>
    </w:pPr>
    <w:rPr>
      <w:rFonts w:ascii="Courier New" w:hAnsi="Courier New" w:eastAsia="Times New Roman" w:cs="Times New Roman"/>
      <w:sz w:val="20"/>
      <w:szCs w:val="20"/>
      <w:lang w:eastAsia="ru-RU"/>
    </w:rPr>
  </w:style>
  <w:style w:type="paragraph" w:customStyle="1" w:styleId="547">
    <w:name w:val="Основной текст с отступом 32"/>
    <w:basedOn w:val="8"/>
    <w:qFormat/>
    <w:uiPriority w:val="0"/>
    <w:pPr>
      <w:spacing w:before="0" w:after="0" w:line="240" w:lineRule="auto"/>
      <w:ind w:firstLine="426"/>
      <w:jc w:val="both"/>
    </w:pPr>
    <w:rPr>
      <w:rFonts w:ascii="Times New Roman" w:hAnsi="Times New Roman" w:eastAsia="Times New Roman" w:cs="Times New Roman"/>
      <w:sz w:val="24"/>
      <w:szCs w:val="20"/>
      <w:lang w:eastAsia="ru-RU"/>
    </w:rPr>
  </w:style>
  <w:style w:type="paragraph" w:customStyle="1" w:styleId="548">
    <w:name w:val="Iau?iue"/>
    <w:qFormat/>
    <w:uiPriority w:val="0"/>
    <w:pPr>
      <w:widowControl w:val="0"/>
      <w:suppressAutoHyphens/>
      <w:bidi w:val="0"/>
      <w:spacing w:before="0" w:after="0" w:line="240" w:lineRule="auto"/>
      <w:jc w:val="left"/>
    </w:pPr>
    <w:rPr>
      <w:rFonts w:ascii="Times New Roman" w:hAnsi="Times New Roman" w:eastAsia="Times New Roman" w:cs="Times New Roman"/>
      <w:color w:val="auto"/>
      <w:kern w:val="0"/>
      <w:sz w:val="20"/>
      <w:szCs w:val="20"/>
      <w:lang w:val="ru-RU" w:eastAsia="ru-RU" w:bidi="ar-SA"/>
    </w:rPr>
  </w:style>
  <w:style w:type="paragraph" w:customStyle="1" w:styleId="549">
    <w:name w:val="FR1"/>
    <w:qFormat/>
    <w:uiPriority w:val="0"/>
    <w:pPr>
      <w:widowControl/>
      <w:suppressAutoHyphens/>
      <w:bidi w:val="0"/>
      <w:spacing w:before="0" w:after="0" w:line="240" w:lineRule="auto"/>
      <w:ind w:right="200"/>
      <w:jc w:val="center"/>
    </w:pPr>
    <w:rPr>
      <w:rFonts w:ascii="Arial" w:hAnsi="Arial" w:eastAsia="Times New Roman" w:cs="Times New Roman"/>
      <w:color w:val="auto"/>
      <w:kern w:val="0"/>
      <w:sz w:val="22"/>
      <w:szCs w:val="20"/>
      <w:lang w:val="ru-RU" w:eastAsia="ru-RU" w:bidi="ar-SA"/>
    </w:rPr>
  </w:style>
  <w:style w:type="paragraph" w:customStyle="1" w:styleId="550">
    <w:name w:val="Plain Text1"/>
    <w:basedOn w:val="8"/>
    <w:qFormat/>
    <w:uiPriority w:val="0"/>
    <w:pPr>
      <w:widowControl w:val="0"/>
      <w:spacing w:before="0" w:after="0" w:line="240" w:lineRule="auto"/>
    </w:pPr>
    <w:rPr>
      <w:rFonts w:ascii="Courier New" w:hAnsi="Courier New" w:eastAsia="Times New Roman" w:cs="Times New Roman"/>
      <w:sz w:val="20"/>
      <w:szCs w:val="20"/>
      <w:lang w:eastAsia="ru-RU"/>
    </w:rPr>
  </w:style>
  <w:style w:type="paragraph" w:customStyle="1" w:styleId="551">
    <w:name w:val="font5"/>
    <w:basedOn w:val="8"/>
    <w:qFormat/>
    <w:uiPriority w:val="0"/>
    <w:pPr>
      <w:spacing w:beforeAutospacing="1" w:afterAutospacing="1" w:line="240" w:lineRule="auto"/>
    </w:pPr>
    <w:rPr>
      <w:rFonts w:ascii="Times New Roman" w:hAnsi="Times New Roman" w:eastAsia="Times New Roman" w:cs="Times New Roman"/>
      <w:b/>
      <w:bCs/>
      <w:sz w:val="28"/>
      <w:szCs w:val="28"/>
      <w:lang w:eastAsia="ru-RU"/>
    </w:rPr>
  </w:style>
  <w:style w:type="paragraph" w:customStyle="1" w:styleId="552">
    <w:name w:val="font6"/>
    <w:basedOn w:val="8"/>
    <w:qFormat/>
    <w:uiPriority w:val="0"/>
    <w:pPr>
      <w:spacing w:beforeAutospacing="1" w:afterAutospacing="1" w:line="240" w:lineRule="auto"/>
    </w:pPr>
    <w:rPr>
      <w:rFonts w:ascii="Times New Roman" w:hAnsi="Times New Roman" w:eastAsia="Times New Roman" w:cs="Times New Roman"/>
      <w:sz w:val="28"/>
      <w:szCs w:val="28"/>
      <w:lang w:eastAsia="ru-RU"/>
    </w:rPr>
  </w:style>
  <w:style w:type="paragraph" w:customStyle="1" w:styleId="553">
    <w:name w:val="xl24"/>
    <w:basedOn w:val="8"/>
    <w:qFormat/>
    <w:uiPriority w:val="0"/>
    <w:pPr>
      <w:spacing w:beforeAutospacing="1" w:afterAutospacing="1" w:line="240" w:lineRule="auto"/>
      <w:jc w:val="right"/>
    </w:pPr>
    <w:rPr>
      <w:rFonts w:ascii="Times New Roman" w:hAnsi="Times New Roman" w:eastAsia="Times New Roman" w:cs="Times New Roman"/>
      <w:b/>
      <w:bCs/>
      <w:color w:val="FF0000"/>
      <w:sz w:val="28"/>
      <w:szCs w:val="28"/>
      <w:lang w:eastAsia="ru-RU"/>
    </w:rPr>
  </w:style>
  <w:style w:type="paragraph" w:customStyle="1" w:styleId="554">
    <w:name w:val="xl25"/>
    <w:basedOn w:val="8"/>
    <w:qFormat/>
    <w:uiPriority w:val="0"/>
    <w:pPr>
      <w:spacing w:beforeAutospacing="1" w:afterAutospacing="1" w:line="240" w:lineRule="auto"/>
      <w:jc w:val="right"/>
    </w:pPr>
    <w:rPr>
      <w:rFonts w:ascii="Times New Roman" w:hAnsi="Times New Roman" w:eastAsia="Times New Roman" w:cs="Times New Roman"/>
      <w:sz w:val="24"/>
      <w:szCs w:val="24"/>
      <w:lang w:eastAsia="ru-RU"/>
    </w:rPr>
  </w:style>
  <w:style w:type="paragraph" w:customStyle="1" w:styleId="555">
    <w:name w:val="xl26"/>
    <w:basedOn w:val="8"/>
    <w:qFormat/>
    <w:uiPriority w:val="0"/>
    <w:pPr>
      <w:spacing w:beforeAutospacing="1" w:afterAutospacing="1" w:line="240" w:lineRule="auto"/>
      <w:jc w:val="right"/>
    </w:pPr>
    <w:rPr>
      <w:rFonts w:ascii="Times New Roman" w:hAnsi="Times New Roman" w:eastAsia="Times New Roman" w:cs="Times New Roman"/>
      <w:sz w:val="28"/>
      <w:szCs w:val="28"/>
      <w:lang w:eastAsia="ru-RU"/>
    </w:rPr>
  </w:style>
  <w:style w:type="paragraph" w:customStyle="1" w:styleId="556">
    <w:name w:val="xl27"/>
    <w:basedOn w:val="8"/>
    <w:qFormat/>
    <w:uiPriority w:val="0"/>
    <w:pPr>
      <w:spacing w:beforeAutospacing="1" w:afterAutospacing="1" w:line="240" w:lineRule="auto"/>
      <w:textAlignment w:val="top"/>
    </w:pPr>
    <w:rPr>
      <w:rFonts w:ascii="Times New Roman" w:hAnsi="Times New Roman" w:eastAsia="Times New Roman" w:cs="Times New Roman"/>
      <w:b/>
      <w:bCs/>
      <w:sz w:val="28"/>
      <w:szCs w:val="28"/>
      <w:lang w:eastAsia="ru-RU"/>
    </w:rPr>
  </w:style>
  <w:style w:type="paragraph" w:customStyle="1" w:styleId="557">
    <w:name w:val="xl28"/>
    <w:basedOn w:val="8"/>
    <w:qFormat/>
    <w:uiPriority w:val="0"/>
    <w:pPr>
      <w:spacing w:beforeAutospacing="1" w:afterAutospacing="1" w:line="240" w:lineRule="auto"/>
      <w:jc w:val="right"/>
    </w:pPr>
    <w:rPr>
      <w:rFonts w:ascii="Times New Roman" w:hAnsi="Times New Roman" w:eastAsia="Times New Roman" w:cs="Times New Roman"/>
      <w:color w:val="FF0000"/>
      <w:sz w:val="28"/>
      <w:szCs w:val="28"/>
      <w:lang w:eastAsia="ru-RU"/>
    </w:rPr>
  </w:style>
  <w:style w:type="paragraph" w:customStyle="1" w:styleId="558">
    <w:name w:val="xl29"/>
    <w:basedOn w:val="8"/>
    <w:qFormat/>
    <w:uiPriority w:val="0"/>
    <w:pPr>
      <w:spacing w:beforeAutospacing="1" w:afterAutospacing="1" w:line="240" w:lineRule="auto"/>
      <w:jc w:val="right"/>
    </w:pPr>
    <w:rPr>
      <w:rFonts w:ascii="Times New Roman" w:hAnsi="Times New Roman" w:eastAsia="Times New Roman" w:cs="Times New Roman"/>
      <w:b/>
      <w:bCs/>
      <w:sz w:val="28"/>
      <w:szCs w:val="28"/>
      <w:lang w:eastAsia="ru-RU"/>
    </w:rPr>
  </w:style>
  <w:style w:type="paragraph" w:customStyle="1" w:styleId="559">
    <w:name w:val="xl30"/>
    <w:basedOn w:val="8"/>
    <w:qFormat/>
    <w:uiPriority w:val="0"/>
    <w:pPr>
      <w:spacing w:beforeAutospacing="1" w:afterAutospacing="1" w:line="240" w:lineRule="auto"/>
      <w:textAlignment w:val="top"/>
    </w:pPr>
    <w:rPr>
      <w:rFonts w:ascii="Arial" w:hAnsi="Arial" w:eastAsia="Times New Roman" w:cs="Arial"/>
      <w:b/>
      <w:bCs/>
      <w:sz w:val="28"/>
      <w:szCs w:val="28"/>
      <w:lang w:eastAsia="ru-RU"/>
    </w:rPr>
  </w:style>
  <w:style w:type="paragraph" w:customStyle="1" w:styleId="560">
    <w:name w:val="xl31"/>
    <w:basedOn w:val="8"/>
    <w:qFormat/>
    <w:uiPriority w:val="0"/>
    <w:pPr>
      <w:spacing w:beforeAutospacing="1" w:afterAutospacing="1" w:line="240" w:lineRule="auto"/>
      <w:jc w:val="right"/>
    </w:pPr>
    <w:rPr>
      <w:rFonts w:ascii="Arial" w:hAnsi="Arial" w:eastAsia="Times New Roman" w:cs="Arial"/>
      <w:b/>
      <w:bCs/>
      <w:color w:val="FF0000"/>
      <w:sz w:val="28"/>
      <w:szCs w:val="28"/>
      <w:lang w:eastAsia="ru-RU"/>
    </w:rPr>
  </w:style>
  <w:style w:type="paragraph" w:customStyle="1" w:styleId="561">
    <w:name w:val="xl32"/>
    <w:basedOn w:val="8"/>
    <w:qFormat/>
    <w:uiPriority w:val="0"/>
    <w:pPr>
      <w:spacing w:beforeAutospacing="1" w:afterAutospacing="1" w:line="240" w:lineRule="auto"/>
      <w:textAlignment w:val="top"/>
    </w:pPr>
    <w:rPr>
      <w:rFonts w:ascii="Arial" w:hAnsi="Arial" w:eastAsia="Times New Roman" w:cs="Arial"/>
      <w:b/>
      <w:bCs/>
      <w:color w:val="FF0000"/>
      <w:sz w:val="28"/>
      <w:szCs w:val="28"/>
      <w:lang w:eastAsia="ru-RU"/>
    </w:rPr>
  </w:style>
  <w:style w:type="paragraph" w:customStyle="1" w:styleId="562">
    <w:name w:val="xl33"/>
    <w:basedOn w:val="8"/>
    <w:qFormat/>
    <w:uiPriority w:val="0"/>
    <w:pPr>
      <w:spacing w:beforeAutospacing="1" w:afterAutospacing="1" w:line="240" w:lineRule="auto"/>
      <w:jc w:val="right"/>
    </w:pPr>
    <w:rPr>
      <w:rFonts w:ascii="Arial" w:hAnsi="Arial" w:eastAsia="Times New Roman" w:cs="Arial"/>
      <w:b/>
      <w:bCs/>
      <w:color w:val="FF0000"/>
      <w:sz w:val="28"/>
      <w:szCs w:val="28"/>
      <w:lang w:eastAsia="ru-RU"/>
    </w:rPr>
  </w:style>
  <w:style w:type="paragraph" w:customStyle="1" w:styleId="563">
    <w:name w:val="xl34"/>
    <w:basedOn w:val="8"/>
    <w:qFormat/>
    <w:uiPriority w:val="0"/>
    <w:pPr>
      <w:spacing w:beforeAutospacing="1" w:afterAutospacing="1" w:line="240" w:lineRule="auto"/>
      <w:textAlignment w:val="top"/>
    </w:pPr>
    <w:rPr>
      <w:rFonts w:ascii="Arial" w:hAnsi="Arial" w:eastAsia="Times New Roman" w:cs="Arial"/>
      <w:b/>
      <w:bCs/>
      <w:color w:val="FF0000"/>
      <w:sz w:val="28"/>
      <w:szCs w:val="28"/>
      <w:lang w:eastAsia="ru-RU"/>
    </w:rPr>
  </w:style>
  <w:style w:type="paragraph" w:customStyle="1" w:styleId="564">
    <w:name w:val="xl35"/>
    <w:basedOn w:val="8"/>
    <w:qFormat/>
    <w:uiPriority w:val="0"/>
    <w:pPr>
      <w:spacing w:beforeAutospacing="1" w:afterAutospacing="1" w:line="240" w:lineRule="auto"/>
    </w:pPr>
    <w:rPr>
      <w:rFonts w:ascii="Times New Roman" w:hAnsi="Times New Roman" w:eastAsia="Times New Roman" w:cs="Times New Roman"/>
      <w:b/>
      <w:bCs/>
      <w:color w:val="FF0000"/>
      <w:sz w:val="28"/>
      <w:szCs w:val="28"/>
      <w:lang w:eastAsia="ru-RU"/>
    </w:rPr>
  </w:style>
  <w:style w:type="paragraph" w:customStyle="1" w:styleId="565">
    <w:name w:val="xl36"/>
    <w:basedOn w:val="8"/>
    <w:qFormat/>
    <w:uiPriority w:val="0"/>
    <w:pPr>
      <w:spacing w:beforeAutospacing="1" w:afterAutospacing="1" w:line="240" w:lineRule="auto"/>
      <w:textAlignment w:val="top"/>
    </w:pPr>
    <w:rPr>
      <w:rFonts w:ascii="Times New Roman" w:hAnsi="Times New Roman" w:eastAsia="Arial Unicode MS" w:cs="Times New Roman"/>
      <w:color w:val="FF6600"/>
      <w:sz w:val="28"/>
      <w:szCs w:val="28"/>
      <w:lang w:eastAsia="ru-RU"/>
    </w:rPr>
  </w:style>
  <w:style w:type="paragraph" w:customStyle="1" w:styleId="566">
    <w:name w:val="xl37"/>
    <w:basedOn w:val="8"/>
    <w:qFormat/>
    <w:uiPriority w:val="0"/>
    <w:pPr>
      <w:spacing w:beforeAutospacing="1" w:afterAutospacing="1" w:line="240" w:lineRule="auto"/>
      <w:jc w:val="right"/>
    </w:pPr>
    <w:rPr>
      <w:rFonts w:ascii="Times New Roman" w:hAnsi="Times New Roman" w:eastAsia="Arial Unicode MS" w:cs="Times New Roman"/>
      <w:color w:val="FF6600"/>
      <w:sz w:val="28"/>
      <w:szCs w:val="28"/>
      <w:lang w:eastAsia="ru-RU"/>
    </w:rPr>
  </w:style>
  <w:style w:type="paragraph" w:customStyle="1" w:styleId="567">
    <w:name w:val="xl38"/>
    <w:basedOn w:val="8"/>
    <w:qFormat/>
    <w:uiPriority w:val="0"/>
    <w:pPr>
      <w:spacing w:beforeAutospacing="1" w:afterAutospacing="1" w:line="240" w:lineRule="auto"/>
      <w:jc w:val="right"/>
    </w:pPr>
    <w:rPr>
      <w:rFonts w:ascii="Times New Roman" w:hAnsi="Times New Roman" w:eastAsia="Arial Unicode MS" w:cs="Times New Roman"/>
      <w:sz w:val="24"/>
      <w:szCs w:val="24"/>
      <w:lang w:eastAsia="ru-RU"/>
    </w:rPr>
  </w:style>
  <w:style w:type="paragraph" w:customStyle="1" w:styleId="568">
    <w:name w:val="font7"/>
    <w:basedOn w:val="8"/>
    <w:qFormat/>
    <w:uiPriority w:val="0"/>
    <w:pPr>
      <w:spacing w:beforeAutospacing="1" w:afterAutospacing="1" w:line="240" w:lineRule="auto"/>
    </w:pPr>
    <w:rPr>
      <w:rFonts w:ascii="Times New Roman" w:hAnsi="Times New Roman" w:eastAsia="Arial Unicode MS" w:cs="Times New Roman"/>
      <w:sz w:val="26"/>
      <w:szCs w:val="26"/>
      <w:lang w:eastAsia="ru-RU"/>
    </w:rPr>
  </w:style>
  <w:style w:type="paragraph" w:customStyle="1" w:styleId="569">
    <w:name w:val="Body Text Indent 21"/>
    <w:basedOn w:val="8"/>
    <w:qFormat/>
    <w:uiPriority w:val="0"/>
    <w:pPr>
      <w:widowControl w:val="0"/>
      <w:overflowPunct w:val="0"/>
      <w:spacing w:before="0" w:after="0" w:line="360" w:lineRule="auto"/>
      <w:ind w:firstLine="851"/>
      <w:jc w:val="both"/>
      <w:textAlignment w:val="baseline"/>
    </w:pPr>
    <w:rPr>
      <w:rFonts w:ascii="Times New Roman" w:hAnsi="Times New Roman" w:eastAsia="Times New Roman" w:cs="Times New Roman"/>
      <w:sz w:val="28"/>
      <w:szCs w:val="20"/>
      <w:lang w:eastAsia="ru-RU"/>
    </w:rPr>
  </w:style>
  <w:style w:type="paragraph" w:customStyle="1" w:styleId="570">
    <w:name w:val="Body Text Indent 31"/>
    <w:basedOn w:val="8"/>
    <w:qFormat/>
    <w:uiPriority w:val="0"/>
    <w:pPr>
      <w:widowControl w:val="0"/>
      <w:overflowPunct w:val="0"/>
      <w:spacing w:before="0" w:after="0" w:line="240" w:lineRule="auto"/>
      <w:ind w:firstLine="720"/>
      <w:textAlignment w:val="baseline"/>
    </w:pPr>
    <w:rPr>
      <w:rFonts w:ascii="Times New Roman" w:hAnsi="Times New Roman" w:eastAsia="Times New Roman" w:cs="Times New Roman"/>
      <w:sz w:val="28"/>
      <w:szCs w:val="20"/>
      <w:lang w:eastAsia="ru-RU"/>
    </w:rPr>
  </w:style>
  <w:style w:type="paragraph" w:customStyle="1" w:styleId="571">
    <w:name w:val="Body Text 21"/>
    <w:basedOn w:val="8"/>
    <w:qFormat/>
    <w:uiPriority w:val="0"/>
    <w:pPr>
      <w:widowControl w:val="0"/>
      <w:overflowPunct w:val="0"/>
      <w:spacing w:before="0" w:after="0" w:line="240" w:lineRule="auto"/>
      <w:ind w:firstLine="709"/>
      <w:jc w:val="both"/>
      <w:textAlignment w:val="baseline"/>
    </w:pPr>
    <w:rPr>
      <w:rFonts w:ascii="Times New Roman" w:hAnsi="Times New Roman" w:eastAsia="Times New Roman" w:cs="Times New Roman"/>
      <w:sz w:val="28"/>
      <w:szCs w:val="20"/>
      <w:lang w:eastAsia="ru-RU"/>
    </w:rPr>
  </w:style>
  <w:style w:type="paragraph" w:customStyle="1" w:styleId="572">
    <w:name w:val="ConsTitle"/>
    <w:qFormat/>
    <w:uiPriority w:val="0"/>
    <w:pPr>
      <w:widowControl w:val="0"/>
      <w:suppressAutoHyphens/>
      <w:bidi w:val="0"/>
      <w:spacing w:before="0" w:after="0" w:line="240" w:lineRule="auto"/>
      <w:jc w:val="left"/>
    </w:pPr>
    <w:rPr>
      <w:rFonts w:ascii="Arial" w:hAnsi="Arial" w:eastAsia="Times New Roman" w:cs="Arial"/>
      <w:b/>
      <w:bCs/>
      <w:color w:val="auto"/>
      <w:kern w:val="0"/>
      <w:sz w:val="20"/>
      <w:szCs w:val="20"/>
      <w:lang w:val="ru-RU" w:eastAsia="ru-RU" w:bidi="ar-SA"/>
    </w:rPr>
  </w:style>
  <w:style w:type="paragraph" w:customStyle="1" w:styleId="573">
    <w:name w:val="xl87"/>
    <w:basedOn w:val="8"/>
    <w:qFormat/>
    <w:uiPriority w:val="0"/>
    <w:pPr>
      <w:spacing w:beforeAutospacing="1" w:afterAutospacing="1" w:line="240" w:lineRule="auto"/>
      <w:textAlignment w:val="top"/>
    </w:pPr>
    <w:rPr>
      <w:rFonts w:ascii="Arial Unicode MS" w:hAnsi="Arial Unicode MS" w:eastAsia="Arial Unicode MS" w:cs="Arial Unicode MS"/>
      <w:sz w:val="24"/>
      <w:szCs w:val="24"/>
      <w:lang w:eastAsia="ru-RU"/>
    </w:rPr>
  </w:style>
  <w:style w:type="paragraph" w:customStyle="1" w:styleId="574">
    <w:name w:val="xl65"/>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75">
    <w:name w:val="xl66"/>
    <w:basedOn w:val="8"/>
    <w:qFormat/>
    <w:uiPriority w:val="0"/>
    <w:pP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76">
    <w:name w:val="xl67"/>
    <w:basedOn w:val="8"/>
    <w:qFormat/>
    <w:uiPriority w:val="0"/>
    <w:pPr>
      <w:spacing w:beforeAutospacing="1" w:afterAutospacing="1" w:line="240" w:lineRule="auto"/>
    </w:pPr>
    <w:rPr>
      <w:rFonts w:ascii="Times New Roman" w:hAnsi="Times New Roman" w:eastAsia="Times New Roman" w:cs="Times New Roman"/>
      <w:sz w:val="26"/>
      <w:szCs w:val="26"/>
      <w:lang w:eastAsia="ru-RU"/>
    </w:rPr>
  </w:style>
  <w:style w:type="paragraph" w:customStyle="1" w:styleId="577">
    <w:name w:val="xl68"/>
    <w:basedOn w:val="8"/>
    <w:qFormat/>
    <w:uiPriority w:val="0"/>
    <w:pPr>
      <w:spacing w:beforeAutospacing="1" w:afterAutospacing="1" w:line="240" w:lineRule="auto"/>
    </w:pPr>
    <w:rPr>
      <w:rFonts w:ascii="Times New Roman" w:hAnsi="Times New Roman" w:eastAsia="Times New Roman" w:cs="Times New Roman"/>
      <w:b/>
      <w:bCs/>
      <w:sz w:val="28"/>
      <w:szCs w:val="28"/>
      <w:lang w:eastAsia="ru-RU"/>
    </w:rPr>
  </w:style>
  <w:style w:type="paragraph" w:customStyle="1" w:styleId="578">
    <w:name w:val="xl69"/>
    <w:basedOn w:val="8"/>
    <w:qFormat/>
    <w:uiPriority w:val="0"/>
    <w:pPr>
      <w:spacing w:beforeAutospacing="1" w:afterAutospacing="1" w:line="240" w:lineRule="auto"/>
    </w:pPr>
    <w:rPr>
      <w:rFonts w:ascii="Times New Roman" w:hAnsi="Times New Roman" w:eastAsia="Times New Roman" w:cs="Times New Roman"/>
      <w:sz w:val="26"/>
      <w:szCs w:val="26"/>
      <w:lang w:eastAsia="ru-RU"/>
    </w:rPr>
  </w:style>
  <w:style w:type="paragraph" w:customStyle="1" w:styleId="579">
    <w:name w:val="xl70"/>
    <w:basedOn w:val="8"/>
    <w:qFormat/>
    <w:uiPriority w:val="0"/>
    <w:pPr>
      <w:spacing w:beforeAutospacing="1" w:afterAutospacing="1" w:line="240" w:lineRule="auto"/>
    </w:pPr>
    <w:rPr>
      <w:rFonts w:ascii="Times New Roman" w:hAnsi="Times New Roman" w:eastAsia="Times New Roman" w:cs="Times New Roman"/>
      <w:sz w:val="28"/>
      <w:szCs w:val="28"/>
      <w:lang w:eastAsia="ru-RU"/>
    </w:rPr>
  </w:style>
  <w:style w:type="paragraph" w:customStyle="1" w:styleId="580">
    <w:name w:val="xl71"/>
    <w:basedOn w:val="8"/>
    <w:qFormat/>
    <w:uiPriority w:val="0"/>
    <w:pPr>
      <w:spacing w:beforeAutospacing="1" w:afterAutospacing="1" w:line="240" w:lineRule="auto"/>
    </w:pPr>
    <w:rPr>
      <w:rFonts w:ascii="Times New Roman" w:hAnsi="Times New Roman" w:eastAsia="Times New Roman" w:cs="Times New Roman"/>
      <w:b/>
      <w:bCs/>
      <w:sz w:val="26"/>
      <w:szCs w:val="26"/>
      <w:lang w:eastAsia="ru-RU"/>
    </w:rPr>
  </w:style>
  <w:style w:type="paragraph" w:customStyle="1" w:styleId="581">
    <w:name w:val="xl72"/>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82">
    <w:name w:val="xl7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583">
    <w:name w:val="xl7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584">
    <w:name w:val="xl7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top"/>
    </w:pPr>
    <w:rPr>
      <w:rFonts w:ascii="Times New Roman" w:hAnsi="Times New Roman" w:eastAsia="Times New Roman" w:cs="Times New Roman"/>
      <w:b/>
      <w:bCs/>
      <w:sz w:val="24"/>
      <w:szCs w:val="24"/>
      <w:lang w:eastAsia="ru-RU"/>
    </w:rPr>
  </w:style>
  <w:style w:type="paragraph" w:customStyle="1" w:styleId="585">
    <w:name w:val="xl7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86">
    <w:name w:val="xl77"/>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87">
    <w:name w:val="xl7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88">
    <w:name w:val="xl7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589">
    <w:name w:val="xl80"/>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90">
    <w:name w:val="xl8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91">
    <w:name w:val="xl8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592">
    <w:name w:val="xl8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93">
    <w:name w:val="xl8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94">
    <w:name w:val="xl8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95">
    <w:name w:val="xl8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96">
    <w:name w:val="xl8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597">
    <w:name w:val="xl89"/>
    <w:basedOn w:val="8"/>
    <w:qFormat/>
    <w:uiPriority w:val="0"/>
    <w:pP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98">
    <w:name w:val="xl90"/>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99">
    <w:name w:val="xl91"/>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00">
    <w:name w:val="xl92"/>
    <w:basedOn w:val="8"/>
    <w:qFormat/>
    <w:uiPriority w:val="0"/>
    <w:pP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01">
    <w:name w:val="xl93"/>
    <w:basedOn w:val="8"/>
    <w:qFormat/>
    <w:uiPriority w:val="0"/>
    <w:pP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02">
    <w:name w:val="xl9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b/>
      <w:bCs/>
      <w:sz w:val="24"/>
      <w:szCs w:val="24"/>
      <w:lang w:eastAsia="ru-RU"/>
    </w:rPr>
  </w:style>
  <w:style w:type="paragraph" w:customStyle="1" w:styleId="603">
    <w:name w:val="xl9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b/>
      <w:bCs/>
      <w:sz w:val="24"/>
      <w:szCs w:val="24"/>
      <w:lang w:eastAsia="ru-RU"/>
    </w:rPr>
  </w:style>
  <w:style w:type="paragraph" w:customStyle="1" w:styleId="604">
    <w:name w:val="xl9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05">
    <w:name w:val="xl97"/>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06">
    <w:name w:val="xl9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07">
    <w:name w:val="xl9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08">
    <w:name w:val="xl100"/>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09">
    <w:name w:val="xl10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10">
    <w:name w:val="xl10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11">
    <w:name w:val="xl10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12">
    <w:name w:val="xl10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13">
    <w:name w:val="xl10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top"/>
    </w:pPr>
    <w:rPr>
      <w:rFonts w:ascii="Times New Roman CYR" w:hAnsi="Times New Roman CYR" w:eastAsia="Times New Roman" w:cs="Times New Roman CYR"/>
      <w:sz w:val="24"/>
      <w:szCs w:val="24"/>
      <w:lang w:eastAsia="ru-RU"/>
    </w:rPr>
  </w:style>
  <w:style w:type="paragraph" w:customStyle="1" w:styleId="614">
    <w:name w:val="xl106"/>
    <w:basedOn w:val="8"/>
    <w:qFormat/>
    <w:uiPriority w:val="0"/>
    <w:pP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15">
    <w:name w:val="xl107"/>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top"/>
    </w:pPr>
    <w:rPr>
      <w:rFonts w:ascii="Times New Roman CYR" w:hAnsi="Times New Roman CYR" w:eastAsia="Times New Roman" w:cs="Times New Roman CYR"/>
      <w:color w:val="000000"/>
      <w:sz w:val="24"/>
      <w:szCs w:val="24"/>
      <w:lang w:eastAsia="ru-RU"/>
    </w:rPr>
  </w:style>
  <w:style w:type="paragraph" w:customStyle="1" w:styleId="616">
    <w:name w:val="xl10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17">
    <w:name w:val="xl109"/>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18">
    <w:name w:val="xl110"/>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b/>
      <w:bCs/>
      <w:sz w:val="24"/>
      <w:szCs w:val="24"/>
      <w:lang w:eastAsia="ru-RU"/>
    </w:rPr>
  </w:style>
  <w:style w:type="paragraph" w:customStyle="1" w:styleId="619">
    <w:name w:val="xl11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right"/>
    </w:pPr>
    <w:rPr>
      <w:rFonts w:ascii="Times New Roman" w:hAnsi="Times New Roman" w:eastAsia="Times New Roman" w:cs="Times New Roman"/>
      <w:b/>
      <w:bCs/>
      <w:sz w:val="24"/>
      <w:szCs w:val="24"/>
      <w:lang w:eastAsia="ru-RU"/>
    </w:rPr>
  </w:style>
  <w:style w:type="paragraph" w:customStyle="1" w:styleId="620">
    <w:name w:val="xl11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right"/>
    </w:pPr>
    <w:rPr>
      <w:rFonts w:ascii="Times New Roman" w:hAnsi="Times New Roman" w:eastAsia="Times New Roman" w:cs="Times New Roman"/>
      <w:sz w:val="24"/>
      <w:szCs w:val="24"/>
      <w:lang w:eastAsia="ru-RU"/>
    </w:rPr>
  </w:style>
  <w:style w:type="paragraph" w:customStyle="1" w:styleId="621">
    <w:name w:val="xl11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right"/>
    </w:pPr>
    <w:rPr>
      <w:rFonts w:ascii="Times New Roman" w:hAnsi="Times New Roman" w:eastAsia="Times New Roman" w:cs="Times New Roman"/>
      <w:b/>
      <w:bCs/>
      <w:sz w:val="24"/>
      <w:szCs w:val="24"/>
      <w:lang w:eastAsia="ru-RU"/>
    </w:rPr>
  </w:style>
  <w:style w:type="paragraph" w:customStyle="1" w:styleId="622">
    <w:name w:val="xl11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23">
    <w:name w:val="xl11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24">
    <w:name w:val="xl116"/>
    <w:basedOn w:val="8"/>
    <w:qFormat/>
    <w:uiPriority w:val="0"/>
    <w:pPr>
      <w:spacing w:beforeAutospacing="1" w:afterAutospacing="1" w:line="240" w:lineRule="auto"/>
      <w:jc w:val="right"/>
    </w:pPr>
    <w:rPr>
      <w:rFonts w:ascii="Times New Roman" w:hAnsi="Times New Roman" w:eastAsia="Times New Roman" w:cs="Times New Roman"/>
      <w:sz w:val="24"/>
      <w:szCs w:val="24"/>
      <w:lang w:eastAsia="ru-RU"/>
    </w:rPr>
  </w:style>
  <w:style w:type="paragraph" w:customStyle="1" w:styleId="625">
    <w:name w:val="xl117"/>
    <w:basedOn w:val="8"/>
    <w:qFormat/>
    <w:uiPriority w:val="0"/>
    <w:pP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26">
    <w:name w:val="xl11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27">
    <w:name w:val="xl119"/>
    <w:basedOn w:val="8"/>
    <w:qFormat/>
    <w:uiPriority w:val="0"/>
    <w:pPr>
      <w:pBdr>
        <w:top w:val="single" w:color="000000" w:sz="4" w:space="0"/>
        <w:left w:val="single" w:color="000000" w:sz="4" w:space="0"/>
        <w:bottom w:val="single" w:color="000000" w:sz="4" w:space="0"/>
        <w:right w:val="single" w:color="000000" w:sz="4" w:space="0"/>
      </w:pBdr>
      <w:shd w:val="clear" w:color="000000" w:fill="FFFFFF"/>
      <w:spacing w:beforeAutospacing="1" w:afterAutospacing="1" w:line="240" w:lineRule="auto"/>
    </w:pPr>
    <w:rPr>
      <w:rFonts w:ascii="Times New Roman" w:hAnsi="Times New Roman" w:eastAsia="Times New Roman" w:cs="Times New Roman"/>
      <w:sz w:val="24"/>
      <w:szCs w:val="24"/>
      <w:lang w:eastAsia="ru-RU"/>
    </w:rPr>
  </w:style>
  <w:style w:type="paragraph" w:customStyle="1" w:styleId="628">
    <w:name w:val="xl120"/>
    <w:basedOn w:val="8"/>
    <w:qFormat/>
    <w:uiPriority w:val="0"/>
    <w:pPr>
      <w:spacing w:beforeAutospacing="1" w:afterAutospacing="1" w:line="240" w:lineRule="auto"/>
    </w:pPr>
    <w:rPr>
      <w:rFonts w:ascii="Times New Roman" w:hAnsi="Times New Roman" w:eastAsia="Times New Roman" w:cs="Times New Roman"/>
      <w:color w:val="000000"/>
      <w:sz w:val="24"/>
      <w:szCs w:val="24"/>
      <w:lang w:eastAsia="ru-RU"/>
    </w:rPr>
  </w:style>
  <w:style w:type="paragraph" w:customStyle="1" w:styleId="629">
    <w:name w:val="xl12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color w:val="000000"/>
      <w:sz w:val="24"/>
      <w:szCs w:val="24"/>
      <w:lang w:eastAsia="ru-RU"/>
    </w:rPr>
  </w:style>
  <w:style w:type="paragraph" w:customStyle="1" w:styleId="630">
    <w:name w:val="xl12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31">
    <w:name w:val="xl123"/>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32">
    <w:name w:val="xl124"/>
    <w:basedOn w:val="8"/>
    <w:qFormat/>
    <w:uiPriority w:val="0"/>
    <w:pPr>
      <w:pBdr>
        <w:bottom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33">
    <w:name w:val="xl125"/>
    <w:basedOn w:val="8"/>
    <w:qFormat/>
    <w:uiPriority w:val="0"/>
    <w:pPr>
      <w:spacing w:beforeAutospacing="1" w:afterAutospacing="1" w:line="240" w:lineRule="auto"/>
      <w:jc w:val="right"/>
    </w:pPr>
    <w:rPr>
      <w:rFonts w:ascii="Times New Roman" w:hAnsi="Times New Roman" w:eastAsia="Times New Roman" w:cs="Times New Roman"/>
      <w:sz w:val="24"/>
      <w:szCs w:val="24"/>
      <w:lang w:eastAsia="ru-RU"/>
    </w:rPr>
  </w:style>
  <w:style w:type="paragraph" w:customStyle="1" w:styleId="634">
    <w:name w:val="xl12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color w:val="000000"/>
      <w:sz w:val="24"/>
      <w:szCs w:val="24"/>
      <w:lang w:eastAsia="ru-RU"/>
    </w:rPr>
  </w:style>
  <w:style w:type="paragraph" w:customStyle="1" w:styleId="635">
    <w:name w:val="xl127"/>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36">
    <w:name w:val="xl128"/>
    <w:basedOn w:val="8"/>
    <w:qFormat/>
    <w:uiPriority w:val="0"/>
    <w:pP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37">
    <w:name w:val="xl12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38">
    <w:name w:val="xl130"/>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39">
    <w:name w:val="xl13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40">
    <w:name w:val="xl13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41">
    <w:name w:val="xl13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42">
    <w:name w:val="xl13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43">
    <w:name w:val="xl135"/>
    <w:basedOn w:val="8"/>
    <w:qFormat/>
    <w:uiPriority w:val="0"/>
    <w:pPr>
      <w:spacing w:beforeAutospacing="1" w:afterAutospacing="1" w:line="240" w:lineRule="auto"/>
      <w:jc w:val="right"/>
    </w:pPr>
    <w:rPr>
      <w:rFonts w:ascii="Times New Roman" w:hAnsi="Times New Roman" w:eastAsia="Times New Roman" w:cs="Times New Roman"/>
      <w:sz w:val="24"/>
      <w:szCs w:val="24"/>
      <w:lang w:eastAsia="ru-RU"/>
    </w:rPr>
  </w:style>
  <w:style w:type="paragraph" w:customStyle="1" w:styleId="644">
    <w:name w:val="Знак Знак Знак Знак2"/>
    <w:basedOn w:val="8"/>
    <w:qFormat/>
    <w:uiPriority w:val="99"/>
    <w:pPr>
      <w:spacing w:beforeAutospacing="1" w:afterAutospacing="1" w:line="240" w:lineRule="auto"/>
      <w:jc w:val="both"/>
    </w:pPr>
    <w:rPr>
      <w:rFonts w:ascii="Tahoma" w:hAnsi="Tahoma" w:eastAsia="Times New Roman" w:cs="Tahoma"/>
      <w:sz w:val="20"/>
      <w:szCs w:val="20"/>
      <w:lang w:val="en-US"/>
    </w:rPr>
  </w:style>
  <w:style w:type="paragraph" w:customStyle="1" w:styleId="645">
    <w:name w:val="Знак Знак Знак Знак3"/>
    <w:basedOn w:val="8"/>
    <w:qFormat/>
    <w:uiPriority w:val="99"/>
    <w:pPr>
      <w:spacing w:beforeAutospacing="1" w:afterAutospacing="1" w:line="240" w:lineRule="auto"/>
      <w:jc w:val="both"/>
    </w:pPr>
    <w:rPr>
      <w:rFonts w:ascii="Tahoma" w:hAnsi="Tahoma" w:eastAsia="Times New Roman" w:cs="Tahoma"/>
      <w:sz w:val="20"/>
      <w:szCs w:val="20"/>
      <w:lang w:val="en-US"/>
    </w:rPr>
  </w:style>
  <w:style w:type="paragraph" w:customStyle="1" w:styleId="646">
    <w:name w:val="Знак Знак Знак Знак4"/>
    <w:basedOn w:val="8"/>
    <w:qFormat/>
    <w:uiPriority w:val="99"/>
    <w:pPr>
      <w:spacing w:beforeAutospacing="1" w:afterAutospacing="1" w:line="240" w:lineRule="auto"/>
      <w:jc w:val="both"/>
    </w:pPr>
    <w:rPr>
      <w:rFonts w:ascii="Tahoma" w:hAnsi="Tahoma" w:eastAsia="Times New Roman" w:cs="Tahoma"/>
      <w:sz w:val="20"/>
      <w:szCs w:val="20"/>
      <w:lang w:val="en-US"/>
    </w:rPr>
  </w:style>
  <w:style w:type="paragraph" w:customStyle="1" w:styleId="647">
    <w:name w:val="Знак Знак Знак Знак5"/>
    <w:basedOn w:val="8"/>
    <w:qFormat/>
    <w:uiPriority w:val="99"/>
    <w:pPr>
      <w:spacing w:beforeAutospacing="1" w:afterAutospacing="1" w:line="240" w:lineRule="auto"/>
      <w:jc w:val="both"/>
    </w:pPr>
    <w:rPr>
      <w:rFonts w:ascii="Tahoma" w:hAnsi="Tahoma" w:eastAsia="Times New Roman" w:cs="Tahoma"/>
      <w:sz w:val="20"/>
      <w:szCs w:val="20"/>
      <w:lang w:val="en-US"/>
    </w:rPr>
  </w:style>
  <w:style w:type="paragraph" w:customStyle="1" w:styleId="648">
    <w:name w:val="xl13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49">
    <w:name w:val="xl137"/>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50">
    <w:name w:val="xl13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51">
    <w:name w:val="xl13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top"/>
    </w:pPr>
    <w:rPr>
      <w:rFonts w:ascii="Times New Roman CYR" w:hAnsi="Times New Roman CYR" w:eastAsia="Times New Roman" w:cs="Times New Roman CYR"/>
      <w:sz w:val="24"/>
      <w:szCs w:val="24"/>
      <w:lang w:eastAsia="ru-RU"/>
    </w:rPr>
  </w:style>
  <w:style w:type="paragraph" w:customStyle="1" w:styleId="652">
    <w:name w:val="xl140"/>
    <w:basedOn w:val="8"/>
    <w:qFormat/>
    <w:uiPriority w:val="0"/>
    <w:pPr>
      <w:pBdr>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53">
    <w:name w:val="xl141"/>
    <w:basedOn w:val="8"/>
    <w:qFormat/>
    <w:uiPriority w:val="0"/>
    <w:pPr>
      <w:pBdr>
        <w:left w:val="single" w:color="000000" w:sz="4" w:space="0"/>
        <w:bottom w:val="single" w:color="000000" w:sz="4" w:space="0"/>
        <w:right w:val="single" w:color="000000" w:sz="4" w:space="0"/>
      </w:pBdr>
      <w:spacing w:beforeAutospacing="1" w:afterAutospacing="1" w:line="240" w:lineRule="auto"/>
      <w:jc w:val="center"/>
    </w:pPr>
    <w:rPr>
      <w:rFonts w:ascii="Times New Roman CYR" w:hAnsi="Times New Roman CYR" w:eastAsia="Times New Roman" w:cs="Times New Roman CYR"/>
      <w:sz w:val="24"/>
      <w:szCs w:val="24"/>
      <w:lang w:eastAsia="ru-RU"/>
    </w:rPr>
  </w:style>
  <w:style w:type="paragraph" w:customStyle="1" w:styleId="654">
    <w:name w:val="xl142"/>
    <w:basedOn w:val="8"/>
    <w:qFormat/>
    <w:uiPriority w:val="0"/>
    <w:pPr>
      <w:pBdr>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55">
    <w:name w:val="xl143"/>
    <w:basedOn w:val="8"/>
    <w:qFormat/>
    <w:uiPriority w:val="0"/>
    <w:pPr>
      <w:pBdr>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56">
    <w:name w:val="xl14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sz w:val="24"/>
      <w:szCs w:val="24"/>
      <w:lang w:eastAsia="ru-RU"/>
    </w:rPr>
  </w:style>
  <w:style w:type="paragraph" w:customStyle="1" w:styleId="657">
    <w:name w:val="xl145"/>
    <w:basedOn w:val="8"/>
    <w:qFormat/>
    <w:uiPriority w:val="0"/>
    <w:pPr>
      <w:pBdr>
        <w:top w:val="single" w:color="000000" w:sz="4" w:space="0"/>
        <w:bottom w:val="single" w:color="000000" w:sz="4" w:space="0"/>
        <w:right w:val="single" w:color="000000" w:sz="4" w:space="0"/>
      </w:pBdr>
      <w:shd w:val="clear" w:color="000000" w:fill="FFFFFF"/>
      <w:spacing w:beforeAutospacing="1" w:afterAutospacing="1" w:line="240" w:lineRule="auto"/>
    </w:pPr>
    <w:rPr>
      <w:rFonts w:ascii="Times New Roman" w:hAnsi="Times New Roman" w:eastAsia="Times New Roman" w:cs="Times New Roman"/>
      <w:sz w:val="24"/>
      <w:szCs w:val="24"/>
      <w:lang w:eastAsia="ru-RU"/>
    </w:rPr>
  </w:style>
  <w:style w:type="paragraph" w:customStyle="1" w:styleId="658">
    <w:name w:val="xl146"/>
    <w:basedOn w:val="8"/>
    <w:qFormat/>
    <w:uiPriority w:val="0"/>
    <w:pPr>
      <w:pBdr>
        <w:top w:val="single" w:color="000000" w:sz="4" w:space="0"/>
        <w:left w:val="single" w:color="000000" w:sz="4" w:space="0"/>
        <w:bottom w:val="single" w:color="000000" w:sz="4" w:space="0"/>
        <w:right w:val="single" w:color="000000" w:sz="4" w:space="0"/>
      </w:pBdr>
      <w:shd w:val="clear" w:color="000000" w:fill="FFFFFF"/>
      <w:spacing w:beforeAutospacing="1" w:afterAutospacing="1" w:line="240" w:lineRule="auto"/>
    </w:pPr>
    <w:rPr>
      <w:rFonts w:ascii="Times New Roman" w:hAnsi="Times New Roman" w:eastAsia="Times New Roman" w:cs="Times New Roman"/>
      <w:sz w:val="24"/>
      <w:szCs w:val="24"/>
      <w:lang w:eastAsia="ru-RU"/>
    </w:rPr>
  </w:style>
  <w:style w:type="paragraph" w:customStyle="1" w:styleId="659">
    <w:name w:val="xl147"/>
    <w:basedOn w:val="8"/>
    <w:qFormat/>
    <w:uiPriority w:val="0"/>
    <w:pPr>
      <w:pBdr>
        <w:lef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60">
    <w:name w:val="xl14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CYR" w:hAnsi="Times New Roman CYR" w:eastAsia="Times New Roman" w:cs="Times New Roman CYR"/>
      <w:sz w:val="24"/>
      <w:szCs w:val="24"/>
      <w:lang w:eastAsia="ru-RU"/>
    </w:rPr>
  </w:style>
  <w:style w:type="paragraph" w:customStyle="1" w:styleId="661">
    <w:name w:val="xl14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62">
    <w:name w:val="xl150"/>
    <w:basedOn w:val="8"/>
    <w:qFormat/>
    <w:uiPriority w:val="0"/>
    <w:pPr>
      <w:pBdr>
        <w:top w:val="single" w:color="000000" w:sz="4" w:space="0"/>
        <w:left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63">
    <w:name w:val="xl151"/>
    <w:basedOn w:val="8"/>
    <w:qFormat/>
    <w:uiPriority w:val="0"/>
    <w:pPr>
      <w:pBdr>
        <w:top w:val="single" w:color="000000" w:sz="4" w:space="0"/>
        <w:bottom w:val="single" w:color="000000" w:sz="4" w:space="0"/>
        <w:right w:val="single" w:color="000000" w:sz="4" w:space="0"/>
      </w:pBdr>
      <w:spacing w:beforeAutospacing="1" w:afterAutospacing="1" w:line="240" w:lineRule="auto"/>
    </w:pPr>
    <w:rPr>
      <w:rFonts w:ascii="Times New Roman CYR" w:hAnsi="Times New Roman CYR" w:eastAsia="Times New Roman" w:cs="Times New Roman CYR"/>
      <w:sz w:val="24"/>
      <w:szCs w:val="24"/>
      <w:lang w:eastAsia="ru-RU"/>
    </w:rPr>
  </w:style>
  <w:style w:type="paragraph" w:customStyle="1" w:styleId="664">
    <w:name w:val="xl15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65">
    <w:name w:val="xl15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66">
    <w:name w:val="xl154"/>
    <w:basedOn w:val="8"/>
    <w:qFormat/>
    <w:uiPriority w:val="0"/>
    <w:pPr>
      <w:pBdr>
        <w:top w:val="single" w:color="000000" w:sz="4" w:space="0"/>
        <w:left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67">
    <w:name w:val="xl15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68">
    <w:name w:val="xl15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69">
    <w:name w:val="xl157"/>
    <w:basedOn w:val="8"/>
    <w:qFormat/>
    <w:uiPriority w:val="0"/>
    <w:pPr>
      <w:pBdr>
        <w:top w:val="single" w:color="000000" w:sz="4" w:space="0"/>
        <w:left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70">
    <w:name w:val="xl158"/>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71">
    <w:name w:val="xl15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72">
    <w:name w:val="xl160"/>
    <w:basedOn w:val="8"/>
    <w:qFormat/>
    <w:uiPriority w:val="0"/>
    <w:pPr>
      <w:pBdr>
        <w:top w:val="single" w:color="000000" w:sz="4" w:space="0"/>
        <w:left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73">
    <w:name w:val="xl16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74">
    <w:name w:val="xl16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b/>
      <w:bCs/>
      <w:sz w:val="24"/>
      <w:szCs w:val="24"/>
      <w:lang w:eastAsia="ru-RU"/>
    </w:rPr>
  </w:style>
  <w:style w:type="paragraph" w:customStyle="1" w:styleId="675">
    <w:name w:val="xl16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b/>
      <w:bCs/>
      <w:sz w:val="24"/>
      <w:szCs w:val="24"/>
      <w:lang w:eastAsia="ru-RU"/>
    </w:rPr>
  </w:style>
  <w:style w:type="paragraph" w:customStyle="1" w:styleId="676">
    <w:name w:val="xl16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sz w:val="24"/>
      <w:szCs w:val="24"/>
      <w:lang w:eastAsia="ru-RU"/>
    </w:rPr>
  </w:style>
  <w:style w:type="paragraph" w:customStyle="1" w:styleId="677">
    <w:name w:val="xl16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top"/>
    </w:pPr>
    <w:rPr>
      <w:rFonts w:ascii="Times New Roman" w:hAnsi="Times New Roman" w:eastAsia="Times New Roman" w:cs="Times New Roman"/>
      <w:sz w:val="24"/>
      <w:szCs w:val="24"/>
      <w:lang w:eastAsia="ru-RU"/>
    </w:rPr>
  </w:style>
  <w:style w:type="paragraph" w:customStyle="1" w:styleId="678">
    <w:name w:val="xl166"/>
    <w:basedOn w:val="8"/>
    <w:qFormat/>
    <w:uiPriority w:val="0"/>
    <w:pPr>
      <w:pBdr>
        <w:top w:val="single" w:color="000000" w:sz="4" w:space="0"/>
        <w:left w:val="single" w:color="000000" w:sz="4" w:space="0"/>
        <w:bottom w:val="single" w:color="000000" w:sz="4" w:space="0"/>
        <w:right w:val="single" w:color="000000" w:sz="4" w:space="0"/>
      </w:pBdr>
      <w:shd w:val="clear" w:color="000000" w:fill="FFFFFF"/>
      <w:spacing w:beforeAutospacing="1" w:afterAutospacing="1" w:line="240" w:lineRule="auto"/>
    </w:pPr>
    <w:rPr>
      <w:rFonts w:ascii="Times New Roman" w:hAnsi="Times New Roman" w:eastAsia="Times New Roman" w:cs="Times New Roman"/>
      <w:sz w:val="24"/>
      <w:szCs w:val="24"/>
      <w:lang w:eastAsia="ru-RU"/>
    </w:rPr>
  </w:style>
  <w:style w:type="paragraph" w:customStyle="1" w:styleId="679">
    <w:name w:val="xl167"/>
    <w:basedOn w:val="8"/>
    <w:qFormat/>
    <w:uiPriority w:val="0"/>
    <w:pPr>
      <w:spacing w:beforeAutospacing="1" w:afterAutospacing="1" w:line="240" w:lineRule="auto"/>
      <w:textAlignment w:val="center"/>
    </w:pPr>
    <w:rPr>
      <w:rFonts w:ascii="Times New Roman" w:hAnsi="Times New Roman" w:eastAsia="Times New Roman" w:cs="Times New Roman"/>
      <w:b/>
      <w:bCs/>
      <w:sz w:val="24"/>
      <w:szCs w:val="24"/>
      <w:lang w:eastAsia="ru-RU"/>
    </w:rPr>
  </w:style>
  <w:style w:type="paragraph" w:customStyle="1" w:styleId="680">
    <w:name w:val="xl16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sz w:val="24"/>
      <w:szCs w:val="24"/>
      <w:lang w:eastAsia="ru-RU"/>
    </w:rPr>
  </w:style>
  <w:style w:type="paragraph" w:customStyle="1" w:styleId="681">
    <w:name w:val="xl16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both"/>
      <w:textAlignment w:val="center"/>
    </w:pPr>
    <w:rPr>
      <w:rFonts w:ascii="Times New Roman" w:hAnsi="Times New Roman" w:eastAsia="Times New Roman" w:cs="Times New Roman"/>
      <w:b/>
      <w:bCs/>
      <w:sz w:val="24"/>
      <w:szCs w:val="24"/>
      <w:lang w:eastAsia="ru-RU"/>
    </w:rPr>
  </w:style>
  <w:style w:type="paragraph" w:customStyle="1" w:styleId="682">
    <w:name w:val="Знак Знак"/>
    <w:basedOn w:val="8"/>
    <w:qFormat/>
    <w:uiPriority w:val="0"/>
    <w:pPr>
      <w:spacing w:beforeAutospacing="1" w:afterAutospacing="1" w:line="240" w:lineRule="auto"/>
      <w:jc w:val="both"/>
    </w:pPr>
    <w:rPr>
      <w:rFonts w:ascii="Tahoma" w:hAnsi="Tahoma" w:eastAsia="Times New Roman" w:cs="Times New Roman"/>
      <w:sz w:val="20"/>
      <w:szCs w:val="20"/>
      <w:lang w:val="en-US"/>
    </w:rPr>
  </w:style>
  <w:style w:type="paragraph" w:customStyle="1" w:styleId="683">
    <w:name w:val="xl170"/>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color w:val="FF0000"/>
      <w:sz w:val="24"/>
      <w:szCs w:val="24"/>
      <w:lang w:eastAsia="ru-RU"/>
    </w:rPr>
  </w:style>
  <w:style w:type="paragraph" w:customStyle="1" w:styleId="684">
    <w:name w:val="xl17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color w:val="FF0000"/>
      <w:sz w:val="24"/>
      <w:szCs w:val="24"/>
      <w:lang w:eastAsia="ru-RU"/>
    </w:rPr>
  </w:style>
  <w:style w:type="paragraph" w:customStyle="1" w:styleId="685">
    <w:name w:val="xl172"/>
    <w:basedOn w:val="8"/>
    <w:qFormat/>
    <w:uiPriority w:val="0"/>
    <w:pPr>
      <w:spacing w:beforeAutospacing="1" w:afterAutospacing="1" w:line="240" w:lineRule="auto"/>
    </w:pPr>
    <w:rPr>
      <w:rFonts w:ascii="Times New Roman" w:hAnsi="Times New Roman" w:eastAsia="Times New Roman" w:cs="Times New Roman"/>
      <w:color w:val="FF0000"/>
      <w:sz w:val="24"/>
      <w:szCs w:val="24"/>
      <w:lang w:eastAsia="ru-RU"/>
    </w:rPr>
  </w:style>
  <w:style w:type="paragraph" w:customStyle="1" w:styleId="686">
    <w:name w:val="xl17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color w:val="FF0000"/>
      <w:sz w:val="24"/>
      <w:szCs w:val="24"/>
      <w:lang w:eastAsia="ru-RU"/>
    </w:rPr>
  </w:style>
  <w:style w:type="paragraph" w:customStyle="1" w:styleId="687">
    <w:name w:val="xl17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color w:val="FF0000"/>
      <w:sz w:val="24"/>
      <w:szCs w:val="24"/>
      <w:lang w:eastAsia="ru-RU"/>
    </w:rPr>
  </w:style>
  <w:style w:type="paragraph" w:customStyle="1" w:styleId="688">
    <w:name w:val="xl175"/>
    <w:basedOn w:val="8"/>
    <w:qFormat/>
    <w:uiPriority w:val="0"/>
    <w:pPr>
      <w:pBdr>
        <w:bottom w:val="single" w:color="000000" w:sz="4" w:space="0"/>
      </w:pBdr>
      <w:spacing w:beforeAutospacing="1" w:afterAutospacing="1" w:line="240" w:lineRule="auto"/>
      <w:jc w:val="center"/>
    </w:pPr>
    <w:rPr>
      <w:rFonts w:ascii="Times New Roman" w:hAnsi="Times New Roman" w:eastAsia="Times New Roman" w:cs="Times New Roman"/>
      <w:color w:val="000000"/>
      <w:sz w:val="24"/>
      <w:szCs w:val="24"/>
      <w:lang w:eastAsia="ru-RU"/>
    </w:rPr>
  </w:style>
  <w:style w:type="paragraph" w:customStyle="1" w:styleId="689">
    <w:name w:val="xl176"/>
    <w:basedOn w:val="8"/>
    <w:qFormat/>
    <w:uiPriority w:val="0"/>
    <w:pPr>
      <w:spacing w:beforeAutospacing="1" w:afterAutospacing="1" w:line="240" w:lineRule="auto"/>
      <w:jc w:val="right"/>
    </w:pPr>
    <w:rPr>
      <w:rFonts w:ascii="Times New Roman" w:hAnsi="Times New Roman" w:eastAsia="Times New Roman" w:cs="Times New Roman"/>
      <w:color w:val="000000"/>
      <w:sz w:val="24"/>
      <w:szCs w:val="24"/>
      <w:lang w:eastAsia="ru-RU"/>
    </w:rPr>
  </w:style>
  <w:style w:type="paragraph" w:customStyle="1" w:styleId="690">
    <w:name w:val="xl177"/>
    <w:basedOn w:val="8"/>
    <w:qFormat/>
    <w:uiPriority w:val="0"/>
    <w:pPr>
      <w:spacing w:beforeAutospacing="1" w:afterAutospacing="1" w:line="240" w:lineRule="auto"/>
      <w:jc w:val="right"/>
    </w:pPr>
    <w:rPr>
      <w:rFonts w:ascii="Times New Roman" w:hAnsi="Times New Roman" w:eastAsia="Times New Roman" w:cs="Times New Roman"/>
      <w:color w:val="000000"/>
      <w:sz w:val="24"/>
      <w:szCs w:val="24"/>
      <w:lang w:eastAsia="ru-RU"/>
    </w:rPr>
  </w:style>
  <w:style w:type="paragraph" w:customStyle="1" w:styleId="691">
    <w:name w:val="xl64"/>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92">
    <w:name w:val="Обычный3"/>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693">
    <w:name w:val="Абзац списка2"/>
    <w:basedOn w:val="8"/>
    <w:qFormat/>
    <w:uiPriority w:val="99"/>
    <w:pPr>
      <w:spacing w:before="0" w:after="0" w:line="240" w:lineRule="auto"/>
      <w:ind w:left="720"/>
      <w:contextualSpacing/>
    </w:pPr>
    <w:rPr>
      <w:rFonts w:ascii="Times New Roman" w:hAnsi="Times New Roman" w:eastAsia="Calibri" w:cs="Times New Roman"/>
      <w:sz w:val="20"/>
      <w:szCs w:val="20"/>
      <w:lang w:eastAsia="ru-RU"/>
    </w:rPr>
  </w:style>
  <w:style w:type="paragraph" w:customStyle="1" w:styleId="694">
    <w:name w:val="Без интервала2"/>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695">
    <w:name w:val="Основной текст с отступом 24"/>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696">
    <w:name w:val="Основной текст 24"/>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697">
    <w:name w:val="ConsPlusDocList"/>
    <w:qFormat/>
    <w:uiPriority w:val="0"/>
    <w:pPr>
      <w:widowControl w:val="0"/>
      <w:suppressAutoHyphens/>
      <w:bidi w:val="0"/>
      <w:spacing w:before="0" w:after="0" w:line="240" w:lineRule="auto"/>
      <w:jc w:val="left"/>
    </w:pPr>
    <w:rPr>
      <w:rFonts w:ascii="Courier New" w:hAnsi="Courier New" w:eastAsia="Times New Roman" w:cs="Courier New"/>
      <w:color w:val="auto"/>
      <w:kern w:val="0"/>
      <w:sz w:val="20"/>
      <w:szCs w:val="22"/>
      <w:lang w:val="ru-RU" w:eastAsia="ru-RU" w:bidi="ar-SA"/>
    </w:rPr>
  </w:style>
  <w:style w:type="paragraph" w:customStyle="1" w:styleId="698">
    <w:name w:val="ConsPlusTitlePage"/>
    <w:qFormat/>
    <w:uiPriority w:val="0"/>
    <w:pPr>
      <w:widowControl w:val="0"/>
      <w:suppressAutoHyphens/>
      <w:bidi w:val="0"/>
      <w:spacing w:before="0" w:after="0" w:line="240" w:lineRule="auto"/>
      <w:jc w:val="left"/>
    </w:pPr>
    <w:rPr>
      <w:rFonts w:ascii="Tahoma" w:hAnsi="Tahoma" w:eastAsia="Times New Roman" w:cs="Tahoma"/>
      <w:color w:val="auto"/>
      <w:kern w:val="0"/>
      <w:sz w:val="20"/>
      <w:szCs w:val="22"/>
      <w:lang w:val="ru-RU" w:eastAsia="ru-RU" w:bidi="ar-SA"/>
    </w:rPr>
  </w:style>
  <w:style w:type="paragraph" w:customStyle="1" w:styleId="699">
    <w:name w:val="ConsPlusJurTerm"/>
    <w:qFormat/>
    <w:uiPriority w:val="0"/>
    <w:pPr>
      <w:widowControl w:val="0"/>
      <w:suppressAutoHyphens/>
      <w:bidi w:val="0"/>
      <w:spacing w:before="0" w:after="0" w:line="240" w:lineRule="auto"/>
      <w:jc w:val="left"/>
    </w:pPr>
    <w:rPr>
      <w:rFonts w:ascii="Tahoma" w:hAnsi="Tahoma" w:eastAsia="Times New Roman" w:cs="Tahoma"/>
      <w:color w:val="auto"/>
      <w:kern w:val="0"/>
      <w:sz w:val="26"/>
      <w:szCs w:val="22"/>
      <w:lang w:val="ru-RU" w:eastAsia="ru-RU" w:bidi="ar-SA"/>
    </w:rPr>
  </w:style>
  <w:style w:type="paragraph" w:customStyle="1" w:styleId="700">
    <w:name w:val="ConsPlusTextList"/>
    <w:qFormat/>
    <w:uiPriority w:val="0"/>
    <w:pPr>
      <w:widowControl w:val="0"/>
      <w:suppressAutoHyphens/>
      <w:bidi w:val="0"/>
      <w:spacing w:before="0" w:after="0" w:line="240" w:lineRule="auto"/>
      <w:jc w:val="left"/>
    </w:pPr>
    <w:rPr>
      <w:rFonts w:ascii="Arial" w:hAnsi="Arial" w:eastAsia="Times New Roman" w:cs="Arial"/>
      <w:color w:val="auto"/>
      <w:kern w:val="0"/>
      <w:sz w:val="20"/>
      <w:szCs w:val="22"/>
      <w:lang w:val="ru-RU" w:eastAsia="ru-RU" w:bidi="ar-SA"/>
    </w:rPr>
  </w:style>
  <w:style w:type="paragraph" w:customStyle="1" w:styleId="701">
    <w:name w:val="228bf8a64b8551e1msonormal"/>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02">
    <w:name w:val="Знак Знак Знак Знак Знак Знак1 Знак"/>
    <w:basedOn w:val="8"/>
    <w:qFormat/>
    <w:uiPriority w:val="0"/>
    <w:pPr>
      <w:spacing w:before="0" w:after="160" w:line="240" w:lineRule="exact"/>
    </w:pPr>
    <w:rPr>
      <w:rFonts w:ascii="Verdana" w:hAnsi="Verdana" w:eastAsia="Calibri" w:cs="Times New Roman"/>
      <w:sz w:val="20"/>
      <w:szCs w:val="20"/>
      <w:lang w:val="en-US"/>
    </w:rPr>
  </w:style>
  <w:style w:type="paragraph" w:customStyle="1" w:styleId="703">
    <w:name w:val="tekstob"/>
    <w:basedOn w:val="8"/>
    <w:qFormat/>
    <w:uiPriority w:val="0"/>
    <w:pPr>
      <w:spacing w:beforeAutospacing="1" w:afterAutospacing="1" w:line="240" w:lineRule="auto"/>
    </w:pPr>
    <w:rPr>
      <w:rFonts w:ascii="Times New Roman" w:hAnsi="Times New Roman" w:eastAsia="Calibri" w:cs="Times New Roman"/>
      <w:sz w:val="24"/>
      <w:szCs w:val="24"/>
      <w:lang w:eastAsia="ru-RU"/>
    </w:rPr>
  </w:style>
  <w:style w:type="paragraph" w:customStyle="1" w:styleId="704">
    <w:name w:val="Обычный4"/>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05">
    <w:name w:val="Абзац списка3"/>
    <w:basedOn w:val="8"/>
    <w:qFormat/>
    <w:uiPriority w:val="0"/>
    <w:pPr>
      <w:spacing w:before="0" w:after="0" w:line="240" w:lineRule="auto"/>
      <w:ind w:left="720"/>
      <w:contextualSpacing/>
    </w:pPr>
    <w:rPr>
      <w:rFonts w:ascii="Times New Roman" w:hAnsi="Times New Roman" w:eastAsia="Calibri" w:cs="Times New Roman"/>
      <w:sz w:val="20"/>
      <w:szCs w:val="20"/>
      <w:lang w:eastAsia="ru-RU"/>
    </w:rPr>
  </w:style>
  <w:style w:type="paragraph" w:customStyle="1" w:styleId="706">
    <w:name w:val="Без интервала3"/>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707">
    <w:name w:val="Основной текст с отступом 25"/>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08">
    <w:name w:val="Основной текст 25"/>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09">
    <w:name w:val="Основной текст с отступом 26"/>
    <w:basedOn w:val="8"/>
    <w:qFormat/>
    <w:uiPriority w:val="0"/>
    <w:pPr>
      <w:widowControl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10">
    <w:name w:val="Основной текст 26"/>
    <w:basedOn w:val="8"/>
    <w:qFormat/>
    <w:uiPriority w:val="0"/>
    <w:pPr>
      <w:widowControl w:val="0"/>
      <w:spacing w:before="0" w:after="0" w:line="240" w:lineRule="auto"/>
      <w:jc w:val="both"/>
    </w:pPr>
    <w:rPr>
      <w:rFonts w:ascii="Times New Roman" w:hAnsi="Times New Roman" w:eastAsia="Times New Roman" w:cs="Times New Roman"/>
      <w:b/>
      <w:sz w:val="28"/>
      <w:szCs w:val="20"/>
      <w:u w:val="single"/>
      <w:lang w:eastAsia="ru-RU"/>
    </w:rPr>
  </w:style>
  <w:style w:type="paragraph" w:customStyle="1" w:styleId="711">
    <w:name w:val="Основной текст 35"/>
    <w:basedOn w:val="8"/>
    <w:qFormat/>
    <w:uiPriority w:val="0"/>
    <w:pPr>
      <w:widowControl w:val="0"/>
      <w:spacing w:before="0" w:after="0" w:line="240" w:lineRule="auto"/>
      <w:jc w:val="both"/>
    </w:pPr>
    <w:rPr>
      <w:rFonts w:ascii="Times New Roman" w:hAnsi="Times New Roman" w:eastAsia="Times New Roman" w:cs="Times New Roman"/>
      <w:b/>
      <w:sz w:val="28"/>
      <w:szCs w:val="20"/>
      <w:lang w:eastAsia="ru-RU"/>
    </w:rPr>
  </w:style>
  <w:style w:type="paragraph" w:customStyle="1" w:styleId="712">
    <w:name w:val="Текст3"/>
    <w:basedOn w:val="8"/>
    <w:qFormat/>
    <w:uiPriority w:val="0"/>
    <w:pPr>
      <w:spacing w:before="0" w:after="0" w:line="240" w:lineRule="auto"/>
    </w:pPr>
    <w:rPr>
      <w:rFonts w:ascii="Courier New" w:hAnsi="Courier New" w:eastAsia="Times New Roman" w:cs="Times New Roman"/>
      <w:sz w:val="20"/>
      <w:szCs w:val="20"/>
      <w:lang w:eastAsia="ru-RU"/>
    </w:rPr>
  </w:style>
  <w:style w:type="paragraph" w:customStyle="1" w:styleId="713">
    <w:name w:val="Основной текст с отступом 33"/>
    <w:basedOn w:val="8"/>
    <w:qFormat/>
    <w:uiPriority w:val="0"/>
    <w:pPr>
      <w:spacing w:before="0" w:after="0" w:line="240" w:lineRule="auto"/>
      <w:ind w:firstLine="426"/>
      <w:jc w:val="both"/>
    </w:pPr>
    <w:rPr>
      <w:rFonts w:ascii="Times New Roman" w:hAnsi="Times New Roman" w:eastAsia="Times New Roman" w:cs="Times New Roman"/>
      <w:sz w:val="24"/>
      <w:szCs w:val="20"/>
      <w:lang w:eastAsia="ru-RU"/>
    </w:rPr>
  </w:style>
  <w:style w:type="paragraph" w:customStyle="1" w:styleId="714">
    <w:name w:val="Основной текст с отступом 27"/>
    <w:basedOn w:val="8"/>
    <w:qFormat/>
    <w:uiPriority w:val="0"/>
    <w:pPr>
      <w:widowControl w:val="0"/>
      <w:spacing w:before="0" w:after="0" w:line="240" w:lineRule="auto"/>
      <w:ind w:firstLine="720"/>
      <w:jc w:val="both"/>
    </w:pPr>
    <w:rPr>
      <w:rFonts w:ascii="Times New Roman" w:hAnsi="Times New Roman" w:eastAsia="Times New Roman" w:cs="Times New Roman"/>
      <w:sz w:val="28"/>
      <w:szCs w:val="20"/>
      <w:lang w:eastAsia="zh-CN"/>
    </w:rPr>
  </w:style>
  <w:style w:type="paragraph" w:customStyle="1" w:styleId="715">
    <w:name w:val="Верхний и нижний колонтитулы"/>
    <w:basedOn w:val="8"/>
    <w:qFormat/>
    <w:uiPriority w:val="0"/>
    <w:pPr>
      <w:suppressLineNumbers/>
      <w:tabs>
        <w:tab w:val="center" w:pos="4819"/>
        <w:tab w:val="right" w:pos="9638"/>
        <w:tab w:val="clear" w:pos="708"/>
      </w:tabs>
      <w:spacing w:before="0" w:after="0" w:line="240" w:lineRule="auto"/>
    </w:pPr>
    <w:rPr>
      <w:rFonts w:ascii="Times New Roman" w:hAnsi="Times New Roman" w:eastAsia="Times New Roman" w:cs="Times New Roman"/>
      <w:sz w:val="24"/>
      <w:szCs w:val="24"/>
      <w:lang w:eastAsia="zh-CN"/>
    </w:rPr>
  </w:style>
  <w:style w:type="paragraph" w:customStyle="1" w:styleId="716">
    <w:name w:val="Основной текст 27"/>
    <w:basedOn w:val="8"/>
    <w:qFormat/>
    <w:uiPriority w:val="0"/>
    <w:pPr>
      <w:widowControl w:val="0"/>
      <w:spacing w:before="0" w:after="0" w:line="240" w:lineRule="auto"/>
      <w:jc w:val="both"/>
    </w:pPr>
    <w:rPr>
      <w:rFonts w:ascii="Times New Roman" w:hAnsi="Times New Roman" w:eastAsia="Times New Roman" w:cs="Times New Roman"/>
      <w:b/>
      <w:sz w:val="28"/>
      <w:szCs w:val="20"/>
      <w:u w:val="single"/>
      <w:lang w:eastAsia="zh-CN"/>
    </w:rPr>
  </w:style>
  <w:style w:type="paragraph" w:customStyle="1" w:styleId="717">
    <w:name w:val="Основной текст 36"/>
    <w:basedOn w:val="8"/>
    <w:qFormat/>
    <w:uiPriority w:val="0"/>
    <w:pPr>
      <w:widowControl w:val="0"/>
      <w:spacing w:before="0" w:after="0" w:line="240" w:lineRule="auto"/>
      <w:jc w:val="both"/>
    </w:pPr>
    <w:rPr>
      <w:rFonts w:ascii="Times New Roman" w:hAnsi="Times New Roman" w:eastAsia="Times New Roman" w:cs="Times New Roman"/>
      <w:b/>
      <w:sz w:val="28"/>
      <w:szCs w:val="20"/>
      <w:lang w:eastAsia="zh-CN"/>
    </w:rPr>
  </w:style>
  <w:style w:type="paragraph" w:customStyle="1" w:styleId="718">
    <w:name w:val="Текст4"/>
    <w:basedOn w:val="8"/>
    <w:qFormat/>
    <w:uiPriority w:val="0"/>
    <w:pPr>
      <w:spacing w:before="0" w:after="0" w:line="240" w:lineRule="auto"/>
    </w:pPr>
    <w:rPr>
      <w:rFonts w:ascii="Courier New" w:hAnsi="Courier New" w:eastAsia="Times New Roman" w:cs="Courier New"/>
      <w:sz w:val="20"/>
      <w:szCs w:val="20"/>
      <w:lang w:eastAsia="zh-CN"/>
    </w:rPr>
  </w:style>
  <w:style w:type="paragraph" w:customStyle="1" w:styleId="719">
    <w:name w:val="Основной текст с отступом 34"/>
    <w:basedOn w:val="8"/>
    <w:qFormat/>
    <w:uiPriority w:val="0"/>
    <w:pPr>
      <w:spacing w:before="0" w:after="0" w:line="240" w:lineRule="auto"/>
      <w:ind w:firstLine="426"/>
      <w:jc w:val="both"/>
    </w:pPr>
    <w:rPr>
      <w:rFonts w:ascii="Times New Roman" w:hAnsi="Times New Roman" w:eastAsia="Times New Roman" w:cs="Times New Roman"/>
      <w:sz w:val="24"/>
      <w:szCs w:val="20"/>
      <w:lang w:eastAsia="zh-CN"/>
    </w:rPr>
  </w:style>
  <w:style w:type="paragraph" w:customStyle="1" w:styleId="720">
    <w:name w:val="Основной текст 28"/>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21">
    <w:name w:val="Знак Знак Знак Знак Знак Знак Знак Знак"/>
    <w:basedOn w:val="8"/>
    <w:qFormat/>
    <w:uiPriority w:val="99"/>
    <w:pPr>
      <w:spacing w:beforeAutospacing="1" w:afterAutospacing="1" w:line="240" w:lineRule="auto"/>
      <w:jc w:val="both"/>
    </w:pPr>
    <w:rPr>
      <w:rFonts w:ascii="Tahoma" w:hAnsi="Tahoma" w:eastAsia="Times New Roman" w:cs="Tahoma"/>
      <w:sz w:val="20"/>
      <w:szCs w:val="20"/>
      <w:lang w:val="en-US"/>
    </w:rPr>
  </w:style>
  <w:style w:type="paragraph" w:customStyle="1" w:styleId="722">
    <w:name w:val="text3cl"/>
    <w:basedOn w:val="8"/>
    <w:qFormat/>
    <w:uiPriority w:val="99"/>
    <w:pPr>
      <w:spacing w:before="144" w:after="288" w:line="240" w:lineRule="auto"/>
    </w:pPr>
    <w:rPr>
      <w:rFonts w:ascii="Times New Roman" w:hAnsi="Times New Roman" w:eastAsia="Times New Roman" w:cs="Times New Roman"/>
      <w:sz w:val="24"/>
      <w:szCs w:val="24"/>
      <w:lang w:eastAsia="ru-RU"/>
    </w:rPr>
  </w:style>
  <w:style w:type="paragraph" w:customStyle="1" w:styleId="723">
    <w:name w:val="Абзац списка4"/>
    <w:basedOn w:val="8"/>
    <w:qFormat/>
    <w:uiPriority w:val="0"/>
    <w:pPr>
      <w:ind w:left="720"/>
    </w:pPr>
    <w:rPr>
      <w:rFonts w:ascii="Calibri" w:hAnsi="Calibri" w:eastAsia="Times New Roman" w:cs="Calibri"/>
    </w:rPr>
  </w:style>
  <w:style w:type="paragraph" w:customStyle="1" w:styleId="724">
    <w:name w:val="Б11а30з37о3eв32ы4bй39"/>
    <w:qFormat/>
    <w:uiPriority w:val="0"/>
    <w:pPr>
      <w:widowControl w:val="0"/>
      <w:suppressAutoHyphens/>
      <w:bidi w:val="0"/>
      <w:spacing w:before="0" w:after="0" w:line="240" w:lineRule="auto"/>
      <w:jc w:val="left"/>
    </w:pPr>
    <w:rPr>
      <w:rFonts w:ascii="Times New Roman" w:hAnsi="Times New Roman" w:eastAsia="Times New Roman" w:cs="Times New Roman"/>
      <w:color w:val="auto"/>
      <w:kern w:val="2"/>
      <w:sz w:val="24"/>
      <w:szCs w:val="24"/>
      <w:lang w:val="ru-RU" w:eastAsia="zh-CN" w:bidi="hi-IN"/>
    </w:rPr>
  </w:style>
  <w:style w:type="paragraph" w:customStyle="1" w:styleId="725">
    <w:name w:val="Обычный5"/>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26">
    <w:name w:val="Без интервала4"/>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727">
    <w:name w:val="Основной текст с отступом 28"/>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28">
    <w:name w:val="Указатель3"/>
    <w:basedOn w:val="8"/>
    <w:qFormat/>
    <w:uiPriority w:val="0"/>
    <w:pPr>
      <w:suppressLineNumbers/>
      <w:spacing w:before="0" w:after="0" w:line="240" w:lineRule="auto"/>
    </w:pPr>
    <w:rPr>
      <w:rFonts w:ascii="Times New Roman" w:hAnsi="Times New Roman" w:eastAsia="Times New Roman" w:cs="Arial"/>
      <w:sz w:val="20"/>
      <w:szCs w:val="20"/>
      <w:lang w:eastAsia="zh-CN"/>
    </w:rPr>
  </w:style>
  <w:style w:type="paragraph" w:customStyle="1" w:styleId="729">
    <w:name w:val="Схема документа2"/>
    <w:basedOn w:val="8"/>
    <w:qFormat/>
    <w:uiPriority w:val="0"/>
    <w:pPr>
      <w:shd w:val="clear" w:color="auto" w:fill="000080"/>
      <w:spacing w:before="0" w:after="0" w:line="240" w:lineRule="auto"/>
    </w:pPr>
    <w:rPr>
      <w:rFonts w:ascii="Tahoma" w:hAnsi="Tahoma" w:eastAsia="Times New Roman" w:cs="Tahoma"/>
      <w:sz w:val="20"/>
      <w:szCs w:val="20"/>
      <w:lang w:eastAsia="zh-CN"/>
    </w:rPr>
  </w:style>
  <w:style w:type="paragraph" w:customStyle="1" w:styleId="730">
    <w:name w:val="Продолжение списка 22"/>
    <w:basedOn w:val="8"/>
    <w:qFormat/>
    <w:uiPriority w:val="0"/>
    <w:pPr>
      <w:spacing w:before="0" w:after="120" w:line="240" w:lineRule="auto"/>
      <w:ind w:left="566"/>
    </w:pPr>
    <w:rPr>
      <w:rFonts w:ascii="Times New Roman" w:hAnsi="Times New Roman" w:eastAsia="Times New Roman" w:cs="Times New Roman"/>
      <w:sz w:val="20"/>
      <w:szCs w:val="20"/>
      <w:lang w:eastAsia="zh-CN"/>
    </w:rPr>
  </w:style>
  <w:style w:type="paragraph" w:customStyle="1" w:styleId="731">
    <w:name w:val="LO-Normal0"/>
    <w:qFormat/>
    <w:uiPriority w:val="0"/>
    <w:pPr>
      <w:widowControl w:val="0"/>
      <w:suppressAutoHyphens/>
      <w:bidi w:val="0"/>
      <w:snapToGrid w:val="0"/>
      <w:spacing w:before="0" w:after="0" w:line="300" w:lineRule="auto"/>
      <w:ind w:firstLine="360"/>
      <w:jc w:val="left"/>
    </w:pPr>
    <w:rPr>
      <w:rFonts w:ascii="Arial" w:hAnsi="Arial" w:eastAsia="Times New Roman" w:cs="Arial"/>
      <w:color w:val="auto"/>
      <w:kern w:val="0"/>
      <w:sz w:val="24"/>
      <w:szCs w:val="20"/>
      <w:lang w:val="ru-RU" w:eastAsia="zh-CN" w:bidi="ar-SA"/>
    </w:rPr>
  </w:style>
  <w:style w:type="paragraph" w:customStyle="1" w:styleId="732">
    <w:name w:val="Название объекта2"/>
    <w:basedOn w:val="8"/>
    <w:qFormat/>
    <w:uiPriority w:val="0"/>
    <w:pPr>
      <w:suppressLineNumbers/>
      <w:spacing w:before="120" w:after="120" w:line="240" w:lineRule="auto"/>
    </w:pPr>
    <w:rPr>
      <w:rFonts w:ascii="Times New Roman" w:hAnsi="Times New Roman" w:eastAsia="Times New Roman" w:cs="Mangal"/>
      <w:i/>
      <w:iCs/>
      <w:sz w:val="24"/>
      <w:szCs w:val="24"/>
      <w:lang w:eastAsia="zh-CN"/>
    </w:rPr>
  </w:style>
  <w:style w:type="paragraph" w:customStyle="1" w:styleId="733">
    <w:name w:val="Текст примечания2"/>
    <w:basedOn w:val="8"/>
    <w:qFormat/>
    <w:uiPriority w:val="0"/>
    <w:pPr>
      <w:spacing w:before="0" w:after="0" w:line="240" w:lineRule="auto"/>
    </w:pPr>
    <w:rPr>
      <w:rFonts w:ascii="Calibri" w:hAnsi="Calibri" w:eastAsia="Calibri" w:cs="Calibri"/>
      <w:lang w:eastAsia="zh-CN"/>
    </w:rPr>
  </w:style>
  <w:style w:type="paragraph" w:customStyle="1" w:styleId="734">
    <w:name w:val="Маркированный список2"/>
    <w:basedOn w:val="8"/>
    <w:qFormat/>
    <w:uiPriority w:val="0"/>
    <w:pPr>
      <w:tabs>
        <w:tab w:val="left" w:pos="1065"/>
        <w:tab w:val="clear" w:pos="708"/>
      </w:tabs>
      <w:spacing w:before="0" w:after="0" w:line="240" w:lineRule="auto"/>
      <w:ind w:left="1065" w:hanging="360"/>
    </w:pPr>
    <w:rPr>
      <w:rFonts w:ascii="Times New Roman" w:hAnsi="Times New Roman" w:eastAsia="Times New Roman" w:cs="Times New Roman"/>
      <w:sz w:val="20"/>
      <w:szCs w:val="20"/>
      <w:lang w:eastAsia="zh-CN"/>
    </w:rPr>
  </w:style>
  <w:style w:type="paragraph" w:customStyle="1" w:styleId="735">
    <w:name w:val="Указатель4"/>
    <w:basedOn w:val="8"/>
    <w:qFormat/>
    <w:uiPriority w:val="0"/>
    <w:pPr>
      <w:suppressLineNumbers/>
      <w:spacing w:before="0" w:after="0" w:line="240" w:lineRule="auto"/>
    </w:pPr>
    <w:rPr>
      <w:rFonts w:ascii="Times New Roman" w:hAnsi="Times New Roman" w:eastAsia="Times New Roman" w:cs="Arial"/>
      <w:sz w:val="20"/>
      <w:szCs w:val="20"/>
      <w:lang w:eastAsia="zh-CN"/>
    </w:rPr>
  </w:style>
  <w:style w:type="paragraph" w:customStyle="1" w:styleId="736">
    <w:name w:val="Схема документа3"/>
    <w:basedOn w:val="8"/>
    <w:qFormat/>
    <w:uiPriority w:val="0"/>
    <w:pPr>
      <w:shd w:val="clear" w:color="auto" w:fill="000080"/>
      <w:spacing w:before="0" w:after="0" w:line="240" w:lineRule="auto"/>
    </w:pPr>
    <w:rPr>
      <w:rFonts w:ascii="Tahoma" w:hAnsi="Tahoma" w:eastAsia="Times New Roman" w:cs="Tahoma"/>
      <w:sz w:val="20"/>
      <w:szCs w:val="20"/>
      <w:lang w:eastAsia="zh-CN"/>
    </w:rPr>
  </w:style>
  <w:style w:type="paragraph" w:customStyle="1" w:styleId="737">
    <w:name w:val="Продолжение списка 23"/>
    <w:basedOn w:val="8"/>
    <w:qFormat/>
    <w:uiPriority w:val="0"/>
    <w:pPr>
      <w:spacing w:before="0" w:after="120" w:line="240" w:lineRule="auto"/>
      <w:ind w:left="566"/>
    </w:pPr>
    <w:rPr>
      <w:rFonts w:ascii="Times New Roman" w:hAnsi="Times New Roman" w:eastAsia="Times New Roman" w:cs="Times New Roman"/>
      <w:sz w:val="20"/>
      <w:szCs w:val="20"/>
      <w:lang w:eastAsia="zh-CN"/>
    </w:rPr>
  </w:style>
  <w:style w:type="paragraph" w:customStyle="1" w:styleId="738">
    <w:name w:val="LO-Normal3"/>
    <w:qFormat/>
    <w:uiPriority w:val="0"/>
    <w:pPr>
      <w:widowControl w:val="0"/>
      <w:suppressAutoHyphens/>
      <w:bidi w:val="0"/>
      <w:snapToGrid w:val="0"/>
      <w:spacing w:before="0" w:after="0" w:line="300" w:lineRule="auto"/>
      <w:ind w:firstLine="360"/>
      <w:jc w:val="left"/>
    </w:pPr>
    <w:rPr>
      <w:rFonts w:ascii="Arial" w:hAnsi="Arial" w:eastAsia="Times New Roman" w:cs="Arial"/>
      <w:color w:val="auto"/>
      <w:kern w:val="0"/>
      <w:sz w:val="24"/>
      <w:szCs w:val="20"/>
      <w:lang w:val="ru-RU" w:eastAsia="zh-CN" w:bidi="ar-SA"/>
    </w:rPr>
  </w:style>
  <w:style w:type="paragraph" w:customStyle="1" w:styleId="739">
    <w:name w:val="Название объекта3"/>
    <w:basedOn w:val="8"/>
    <w:qFormat/>
    <w:uiPriority w:val="0"/>
    <w:pPr>
      <w:suppressLineNumbers/>
      <w:spacing w:before="120" w:after="120" w:line="240" w:lineRule="auto"/>
    </w:pPr>
    <w:rPr>
      <w:rFonts w:ascii="Times New Roman" w:hAnsi="Times New Roman" w:eastAsia="Times New Roman" w:cs="Mangal"/>
      <w:i/>
      <w:iCs/>
      <w:sz w:val="24"/>
      <w:szCs w:val="24"/>
      <w:lang w:eastAsia="zh-CN"/>
    </w:rPr>
  </w:style>
  <w:style w:type="paragraph" w:customStyle="1" w:styleId="740">
    <w:name w:val="Маркированный список 21"/>
    <w:basedOn w:val="8"/>
    <w:qFormat/>
    <w:uiPriority w:val="0"/>
    <w:pPr>
      <w:tabs>
        <w:tab w:val="left" w:pos="643"/>
        <w:tab w:val="clear" w:pos="708"/>
      </w:tabs>
      <w:spacing w:before="0" w:after="0" w:line="240" w:lineRule="auto"/>
      <w:ind w:left="566" w:hanging="283"/>
    </w:pPr>
    <w:rPr>
      <w:rFonts w:ascii="Times New Roman" w:hAnsi="Times New Roman" w:eastAsia="Times New Roman" w:cs="Times New Roman"/>
      <w:sz w:val="20"/>
      <w:szCs w:val="20"/>
      <w:lang w:eastAsia="zh-CN"/>
    </w:rPr>
  </w:style>
  <w:style w:type="paragraph" w:customStyle="1" w:styleId="741">
    <w:name w:val="WW-Заголовок1"/>
    <w:basedOn w:val="8"/>
    <w:next w:val="35"/>
    <w:qFormat/>
    <w:uiPriority w:val="0"/>
    <w:pPr>
      <w:spacing w:before="0" w:after="0" w:line="240" w:lineRule="auto"/>
      <w:jc w:val="center"/>
    </w:pPr>
    <w:rPr>
      <w:rFonts w:ascii="Times New Roman" w:hAnsi="Times New Roman" w:eastAsia="Times New Roman" w:cs="Times New Roman"/>
      <w:b/>
      <w:sz w:val="28"/>
      <w:szCs w:val="20"/>
      <w:lang w:eastAsia="zh-CN"/>
    </w:rPr>
  </w:style>
  <w:style w:type="paragraph" w:customStyle="1" w:styleId="742">
    <w:name w:val="formattext"/>
    <w:basedOn w:val="8"/>
    <w:qFormat/>
    <w:uiPriority w:val="0"/>
    <w:pPr>
      <w:spacing w:before="100" w:after="100" w:line="240" w:lineRule="auto"/>
    </w:pPr>
    <w:rPr>
      <w:rFonts w:ascii="Times New Roman" w:hAnsi="Times New Roman" w:eastAsia="Times New Roman" w:cs="Times New Roman"/>
      <w:sz w:val="24"/>
      <w:szCs w:val="24"/>
      <w:lang w:eastAsia="zh-CN"/>
    </w:rPr>
  </w:style>
  <w:style w:type="paragraph" w:customStyle="1" w:styleId="743">
    <w:name w:val="xl63"/>
    <w:basedOn w:val="8"/>
    <w:qFormat/>
    <w:uiPriority w:val="0"/>
    <w:pPr>
      <w:pBdr>
        <w:top w:val="single" w:color="000000" w:sz="4" w:space="0"/>
        <w:left w:val="single" w:color="000000" w:sz="4" w:space="0"/>
        <w:bottom w:val="single" w:color="000000" w:sz="4" w:space="0"/>
        <w:right w:val="single" w:color="000000" w:sz="4" w:space="0"/>
      </w:pBdr>
      <w:shd w:val="clear" w:color="000000" w:fill="FFFFFF"/>
      <w:spacing w:beforeAutospacing="1" w:afterAutospacing="1" w:line="240" w:lineRule="auto"/>
      <w:jc w:val="center"/>
      <w:textAlignment w:val="center"/>
    </w:pPr>
    <w:rPr>
      <w:rFonts w:ascii="Times New Roman" w:hAnsi="Times New Roman" w:eastAsia="Times New Roman" w:cs="Times New Roman"/>
      <w:color w:val="000000"/>
      <w:sz w:val="20"/>
      <w:szCs w:val="20"/>
      <w:lang w:eastAsia="ru-RU"/>
    </w:rPr>
  </w:style>
  <w:style w:type="paragraph" w:customStyle="1" w:styleId="744">
    <w:name w:val="s_16"/>
    <w:basedOn w:val="8"/>
    <w:qFormat/>
    <w:uiPriority w:val="99"/>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45">
    <w:name w:val="s_1"/>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46">
    <w:name w:val="Обычный6"/>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47">
    <w:name w:val="Абзац списка5"/>
    <w:basedOn w:val="8"/>
    <w:qFormat/>
    <w:uiPriority w:val="0"/>
    <w:pPr>
      <w:spacing w:before="0" w:after="0" w:line="240" w:lineRule="auto"/>
      <w:ind w:left="720"/>
      <w:contextualSpacing/>
    </w:pPr>
    <w:rPr>
      <w:rFonts w:ascii="Times New Roman" w:hAnsi="Times New Roman" w:eastAsia="Calibri" w:cs="Times New Roman"/>
      <w:sz w:val="20"/>
      <w:szCs w:val="20"/>
      <w:lang w:eastAsia="ru-RU"/>
    </w:rPr>
  </w:style>
  <w:style w:type="paragraph" w:customStyle="1" w:styleId="748">
    <w:name w:val="Без интервала5"/>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749">
    <w:name w:val="Основной текст с отступом 29"/>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50">
    <w:name w:val="Основной текст 29"/>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51">
    <w:name w:val="Основной текст 37"/>
    <w:basedOn w:val="8"/>
    <w:qFormat/>
    <w:uiPriority w:val="0"/>
    <w:pPr>
      <w:widowControl w:val="0"/>
      <w:spacing w:before="0" w:after="0" w:line="240" w:lineRule="auto"/>
      <w:jc w:val="both"/>
    </w:pPr>
    <w:rPr>
      <w:rFonts w:ascii="Times New Roman" w:hAnsi="Times New Roman" w:eastAsia="Times New Roman" w:cs="Times New Roman"/>
      <w:b/>
      <w:sz w:val="28"/>
      <w:szCs w:val="20"/>
      <w:lang w:eastAsia="ru-RU"/>
    </w:rPr>
  </w:style>
  <w:style w:type="paragraph" w:customStyle="1" w:styleId="752">
    <w:name w:val="Текст5"/>
    <w:basedOn w:val="8"/>
    <w:qFormat/>
    <w:uiPriority w:val="0"/>
    <w:pPr>
      <w:spacing w:before="0" w:after="0" w:line="240" w:lineRule="auto"/>
    </w:pPr>
    <w:rPr>
      <w:rFonts w:ascii="Courier New" w:hAnsi="Courier New" w:eastAsia="Times New Roman" w:cs="Times New Roman"/>
      <w:sz w:val="20"/>
      <w:szCs w:val="20"/>
      <w:lang w:eastAsia="ru-RU"/>
    </w:rPr>
  </w:style>
  <w:style w:type="paragraph" w:customStyle="1" w:styleId="753">
    <w:name w:val="Основной текст с отступом 35"/>
    <w:basedOn w:val="8"/>
    <w:qFormat/>
    <w:uiPriority w:val="0"/>
    <w:pPr>
      <w:spacing w:before="0" w:after="0" w:line="240" w:lineRule="auto"/>
      <w:ind w:firstLine="426"/>
      <w:jc w:val="both"/>
    </w:pPr>
    <w:rPr>
      <w:rFonts w:ascii="Times New Roman" w:hAnsi="Times New Roman" w:eastAsia="Times New Roman" w:cs="Times New Roman"/>
      <w:sz w:val="24"/>
      <w:szCs w:val="20"/>
      <w:lang w:eastAsia="ru-RU"/>
    </w:rPr>
  </w:style>
  <w:style w:type="paragraph" w:customStyle="1" w:styleId="754">
    <w:name w:val="Обычный7"/>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55">
    <w:name w:val="Абзац списка6"/>
    <w:basedOn w:val="8"/>
    <w:qFormat/>
    <w:uiPriority w:val="0"/>
    <w:pPr>
      <w:spacing w:before="0" w:after="0" w:line="240" w:lineRule="auto"/>
      <w:ind w:left="720"/>
      <w:contextualSpacing/>
    </w:pPr>
    <w:rPr>
      <w:rFonts w:ascii="Times New Roman" w:hAnsi="Times New Roman" w:eastAsia="Calibri" w:cs="Times New Roman"/>
      <w:sz w:val="20"/>
      <w:szCs w:val="20"/>
      <w:lang w:eastAsia="ru-RU"/>
    </w:rPr>
  </w:style>
  <w:style w:type="paragraph" w:customStyle="1" w:styleId="756">
    <w:name w:val="Без интервала6"/>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757">
    <w:name w:val="Основной текст с отступом 210"/>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58">
    <w:name w:val="Основной текст 210"/>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59">
    <w:name w:val="p5"/>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0">
    <w:name w:val="p22"/>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1">
    <w:name w:val="p70"/>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2">
    <w:name w:val="p113"/>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3">
    <w:name w:val="p114"/>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4">
    <w:name w:val="p8"/>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5">
    <w:name w:val="p25"/>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6">
    <w:name w:val="p38"/>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7">
    <w:name w:val="p115"/>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8">
    <w:name w:val="p116"/>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9">
    <w:name w:val="p76"/>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70">
    <w:name w:val="p117"/>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71">
    <w:name w:val="p118"/>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72">
    <w:name w:val="p10"/>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73">
    <w:name w:val="Основной текст с отступом 211"/>
    <w:basedOn w:val="8"/>
    <w:qFormat/>
    <w:uiPriority w:val="0"/>
    <w:pPr>
      <w:widowControl w:val="0"/>
      <w:spacing w:before="0" w:after="0" w:line="240" w:lineRule="auto"/>
      <w:ind w:firstLine="720"/>
      <w:jc w:val="both"/>
    </w:pPr>
    <w:rPr>
      <w:rFonts w:ascii="Times New Roman" w:hAnsi="Times New Roman" w:eastAsia="Times New Roman" w:cs="Times New Roman"/>
      <w:sz w:val="28"/>
      <w:szCs w:val="20"/>
      <w:lang w:eastAsia="zh-CN"/>
    </w:rPr>
  </w:style>
  <w:style w:type="paragraph" w:customStyle="1" w:styleId="774">
    <w:name w:val="Основной текст 211"/>
    <w:basedOn w:val="8"/>
    <w:qFormat/>
    <w:uiPriority w:val="0"/>
    <w:pPr>
      <w:widowControl w:val="0"/>
      <w:spacing w:before="0" w:after="0" w:line="240" w:lineRule="auto"/>
      <w:jc w:val="both"/>
    </w:pPr>
    <w:rPr>
      <w:rFonts w:ascii="Times New Roman" w:hAnsi="Times New Roman" w:eastAsia="Times New Roman" w:cs="Times New Roman"/>
      <w:b/>
      <w:sz w:val="28"/>
      <w:szCs w:val="20"/>
      <w:u w:val="single"/>
      <w:lang w:eastAsia="zh-CN"/>
    </w:rPr>
  </w:style>
  <w:style w:type="paragraph" w:customStyle="1" w:styleId="775">
    <w:name w:val="Основной текст 38"/>
    <w:basedOn w:val="8"/>
    <w:qFormat/>
    <w:uiPriority w:val="0"/>
    <w:pPr>
      <w:widowControl w:val="0"/>
      <w:spacing w:before="0" w:after="0" w:line="240" w:lineRule="auto"/>
      <w:jc w:val="both"/>
    </w:pPr>
    <w:rPr>
      <w:rFonts w:ascii="Times New Roman" w:hAnsi="Times New Roman" w:eastAsia="Times New Roman" w:cs="Times New Roman"/>
      <w:b/>
      <w:sz w:val="28"/>
      <w:szCs w:val="20"/>
      <w:lang w:eastAsia="zh-CN"/>
    </w:rPr>
  </w:style>
  <w:style w:type="paragraph" w:customStyle="1" w:styleId="776">
    <w:name w:val="Текст6"/>
    <w:basedOn w:val="8"/>
    <w:qFormat/>
    <w:uiPriority w:val="0"/>
    <w:pPr>
      <w:spacing w:before="0" w:after="0" w:line="240" w:lineRule="auto"/>
    </w:pPr>
    <w:rPr>
      <w:rFonts w:ascii="Courier New" w:hAnsi="Courier New" w:eastAsia="Times New Roman" w:cs="Courier New"/>
      <w:sz w:val="20"/>
      <w:szCs w:val="20"/>
      <w:lang w:eastAsia="zh-CN"/>
    </w:rPr>
  </w:style>
  <w:style w:type="paragraph" w:customStyle="1" w:styleId="777">
    <w:name w:val="Основной текст с отступом 36"/>
    <w:basedOn w:val="8"/>
    <w:qFormat/>
    <w:uiPriority w:val="0"/>
    <w:pPr>
      <w:spacing w:before="0" w:after="0" w:line="240" w:lineRule="auto"/>
      <w:ind w:firstLine="426"/>
      <w:jc w:val="both"/>
    </w:pPr>
    <w:rPr>
      <w:rFonts w:ascii="Times New Roman" w:hAnsi="Times New Roman" w:eastAsia="Times New Roman" w:cs="Times New Roman"/>
      <w:sz w:val="24"/>
      <w:szCs w:val="20"/>
      <w:lang w:eastAsia="zh-CN"/>
    </w:rPr>
  </w:style>
  <w:style w:type="paragraph" w:customStyle="1" w:styleId="778">
    <w:name w:val="Обычный8"/>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79">
    <w:name w:val="Абзац списка7"/>
    <w:basedOn w:val="8"/>
    <w:qFormat/>
    <w:uiPriority w:val="0"/>
    <w:pPr>
      <w:spacing w:before="0" w:after="0" w:line="240" w:lineRule="auto"/>
      <w:ind w:left="720"/>
      <w:contextualSpacing/>
    </w:pPr>
    <w:rPr>
      <w:rFonts w:ascii="Times New Roman" w:hAnsi="Times New Roman" w:eastAsia="Calibri" w:cs="Times New Roman"/>
      <w:sz w:val="20"/>
      <w:szCs w:val="20"/>
      <w:lang w:eastAsia="ru-RU"/>
    </w:rPr>
  </w:style>
  <w:style w:type="paragraph" w:customStyle="1" w:styleId="780">
    <w:name w:val="Без интервала7"/>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781">
    <w:name w:val="Основной текст с отступом 212"/>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82">
    <w:name w:val="Основной текст 212"/>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83">
    <w:name w:val="3"/>
    <w:basedOn w:val="8"/>
    <w:next w:val="35"/>
    <w:qFormat/>
    <w:uiPriority w:val="0"/>
    <w:pPr>
      <w:spacing w:before="0" w:after="0" w:line="240" w:lineRule="auto"/>
      <w:jc w:val="center"/>
    </w:pPr>
    <w:rPr>
      <w:rFonts w:ascii="Times New Roman" w:hAnsi="Times New Roman" w:eastAsia="Times New Roman" w:cs="Times New Roman"/>
      <w:b/>
      <w:sz w:val="28"/>
      <w:szCs w:val="20"/>
      <w:lang w:eastAsia="zh-CN"/>
    </w:rPr>
  </w:style>
  <w:style w:type="paragraph" w:customStyle="1" w:styleId="784">
    <w:name w:val="Знак Знак Знак Знак1 Знак Знак Знак Знак Знак Знак"/>
    <w:basedOn w:val="8"/>
    <w:qFormat/>
    <w:uiPriority w:val="99"/>
    <w:pPr>
      <w:widowControl w:val="0"/>
      <w:spacing w:before="0" w:after="160" w:line="240" w:lineRule="exact"/>
      <w:jc w:val="right"/>
    </w:pPr>
    <w:rPr>
      <w:rFonts w:ascii="Times New Roman" w:hAnsi="Times New Roman" w:eastAsia="Times New Roman" w:cs="Times New Roman"/>
      <w:sz w:val="20"/>
      <w:szCs w:val="20"/>
      <w:lang w:val="en-GB"/>
    </w:rPr>
  </w:style>
  <w:style w:type="paragraph" w:customStyle="1" w:styleId="785">
    <w:name w:val="Знак Знак Знак Знак Знак Знак Знак Знак Знак"/>
    <w:basedOn w:val="8"/>
    <w:qFormat/>
    <w:uiPriority w:val="99"/>
    <w:pPr>
      <w:spacing w:beforeAutospacing="1" w:afterAutospacing="1" w:line="240" w:lineRule="auto"/>
    </w:pPr>
    <w:rPr>
      <w:rFonts w:ascii="Tahoma" w:hAnsi="Tahoma" w:eastAsia="Times New Roman" w:cs="Tahoma"/>
      <w:sz w:val="20"/>
      <w:szCs w:val="20"/>
      <w:lang w:val="en-US"/>
    </w:rPr>
  </w:style>
  <w:style w:type="paragraph" w:customStyle="1" w:styleId="786">
    <w:name w:val="Знак Знак Знак Знак Знак Знак Знак"/>
    <w:basedOn w:val="8"/>
    <w:qFormat/>
    <w:uiPriority w:val="99"/>
    <w:pPr>
      <w:spacing w:beforeAutospacing="1" w:afterAutospacing="1" w:line="240" w:lineRule="auto"/>
    </w:pPr>
    <w:rPr>
      <w:rFonts w:ascii="Tahoma" w:hAnsi="Tahoma" w:eastAsia="Times New Roman" w:cs="Tahoma"/>
      <w:sz w:val="20"/>
      <w:szCs w:val="20"/>
      <w:lang w:val="en-US"/>
    </w:rPr>
  </w:style>
  <w:style w:type="paragraph" w:customStyle="1" w:styleId="787">
    <w:name w:val="Нормальный (таблица)"/>
    <w:basedOn w:val="8"/>
    <w:next w:val="8"/>
    <w:qFormat/>
    <w:uiPriority w:val="99"/>
    <w:pPr>
      <w:widowControl w:val="0"/>
      <w:spacing w:before="0" w:after="0" w:line="240" w:lineRule="auto"/>
      <w:jc w:val="both"/>
    </w:pPr>
    <w:rPr>
      <w:rFonts w:ascii="Arial" w:hAnsi="Arial" w:eastAsia="Times New Roman" w:cs="Arial"/>
      <w:sz w:val="24"/>
      <w:szCs w:val="24"/>
      <w:lang w:eastAsia="ru-RU"/>
    </w:rPr>
  </w:style>
  <w:style w:type="paragraph" w:customStyle="1" w:styleId="788">
    <w:name w:val="Знак Знак6"/>
    <w:basedOn w:val="8"/>
    <w:qFormat/>
    <w:uiPriority w:val="99"/>
    <w:pPr>
      <w:spacing w:before="0" w:after="160" w:line="240" w:lineRule="exact"/>
    </w:pPr>
    <w:rPr>
      <w:rFonts w:ascii="Verdana" w:hAnsi="Verdana" w:eastAsia="Times New Roman" w:cs="Times New Roman"/>
      <w:sz w:val="20"/>
      <w:szCs w:val="20"/>
      <w:lang w:val="en-US"/>
    </w:rPr>
  </w:style>
  <w:style w:type="paragraph" w:customStyle="1" w:styleId="789">
    <w:name w:val="Заголовок статьи"/>
    <w:basedOn w:val="463"/>
    <w:next w:val="463"/>
    <w:qFormat/>
    <w:uiPriority w:val="99"/>
    <w:pPr>
      <w:ind w:left="1612" w:hanging="892"/>
      <w:jc w:val="both"/>
    </w:pPr>
    <w:rPr>
      <w:rFonts w:ascii="Arial" w:hAnsi="Arial" w:cs="Arial"/>
      <w:sz w:val="20"/>
      <w:szCs w:val="20"/>
    </w:rPr>
  </w:style>
  <w:style w:type="paragraph" w:customStyle="1" w:styleId="790">
    <w:name w:val="Номер1"/>
    <w:basedOn w:val="44"/>
    <w:qFormat/>
    <w:uiPriority w:val="99"/>
    <w:pPr>
      <w:widowControl w:val="0"/>
      <w:tabs>
        <w:tab w:val="left" w:pos="357"/>
        <w:tab w:val="clear" w:pos="8306"/>
      </w:tabs>
      <w:spacing w:before="40" w:after="40" w:line="360" w:lineRule="atLeast"/>
      <w:ind w:left="357" w:hanging="357"/>
      <w:jc w:val="both"/>
    </w:pPr>
    <w:rPr>
      <w:rFonts w:cs="Times New Roman"/>
      <w:sz w:val="22"/>
      <w:lang w:eastAsia="ru-RU"/>
    </w:rPr>
  </w:style>
  <w:style w:type="paragraph" w:customStyle="1" w:styleId="791">
    <w:name w:val="Основной текст с отступом 213"/>
    <w:basedOn w:val="8"/>
    <w:qFormat/>
    <w:uiPriority w:val="0"/>
    <w:pPr>
      <w:widowControl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92">
    <w:name w:val="Основной текст 213"/>
    <w:basedOn w:val="8"/>
    <w:qFormat/>
    <w:uiPriority w:val="0"/>
    <w:pPr>
      <w:widowControl w:val="0"/>
      <w:spacing w:before="0" w:after="0" w:line="240" w:lineRule="auto"/>
      <w:jc w:val="both"/>
    </w:pPr>
    <w:rPr>
      <w:rFonts w:ascii="Times New Roman" w:hAnsi="Times New Roman" w:eastAsia="Times New Roman" w:cs="Times New Roman"/>
      <w:b/>
      <w:sz w:val="28"/>
      <w:szCs w:val="20"/>
      <w:u w:val="single"/>
      <w:lang w:eastAsia="ru-RU"/>
    </w:rPr>
  </w:style>
  <w:style w:type="paragraph" w:customStyle="1" w:styleId="793">
    <w:name w:val="Основной текст 39"/>
    <w:basedOn w:val="8"/>
    <w:qFormat/>
    <w:uiPriority w:val="0"/>
    <w:pPr>
      <w:widowControl w:val="0"/>
      <w:spacing w:before="0" w:after="0" w:line="240" w:lineRule="auto"/>
      <w:jc w:val="both"/>
    </w:pPr>
    <w:rPr>
      <w:rFonts w:ascii="Times New Roman" w:hAnsi="Times New Roman" w:eastAsia="Times New Roman" w:cs="Times New Roman"/>
      <w:b/>
      <w:sz w:val="28"/>
      <w:szCs w:val="20"/>
      <w:lang w:eastAsia="ru-RU"/>
    </w:rPr>
  </w:style>
  <w:style w:type="paragraph" w:customStyle="1" w:styleId="794">
    <w:name w:val="Текст7"/>
    <w:basedOn w:val="8"/>
    <w:qFormat/>
    <w:uiPriority w:val="0"/>
    <w:pPr>
      <w:spacing w:before="0" w:after="0" w:line="240" w:lineRule="auto"/>
    </w:pPr>
    <w:rPr>
      <w:rFonts w:ascii="Courier New" w:hAnsi="Courier New" w:eastAsia="Times New Roman" w:cs="Times New Roman"/>
      <w:sz w:val="20"/>
      <w:szCs w:val="20"/>
      <w:lang w:eastAsia="ru-RU"/>
    </w:rPr>
  </w:style>
  <w:style w:type="paragraph" w:customStyle="1" w:styleId="795">
    <w:name w:val="Основной текст с отступом 37"/>
    <w:basedOn w:val="8"/>
    <w:qFormat/>
    <w:uiPriority w:val="0"/>
    <w:pPr>
      <w:spacing w:before="0" w:after="0" w:line="240" w:lineRule="auto"/>
      <w:ind w:firstLine="426"/>
      <w:jc w:val="both"/>
    </w:pPr>
    <w:rPr>
      <w:rFonts w:ascii="Times New Roman" w:hAnsi="Times New Roman" w:eastAsia="Times New Roman" w:cs="Times New Roman"/>
      <w:sz w:val="24"/>
      <w:szCs w:val="20"/>
      <w:lang w:eastAsia="ru-RU"/>
    </w:rPr>
  </w:style>
  <w:style w:type="paragraph" w:customStyle="1" w:styleId="796">
    <w:name w:val="Основной текст 214"/>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97">
    <w:name w:val="Абзац списка8"/>
    <w:basedOn w:val="8"/>
    <w:qFormat/>
    <w:uiPriority w:val="0"/>
    <w:pPr>
      <w:ind w:left="720"/>
    </w:pPr>
    <w:rPr>
      <w:rFonts w:ascii="Calibri" w:hAnsi="Calibri" w:eastAsia="Times New Roman" w:cs="Calibri"/>
    </w:rPr>
  </w:style>
  <w:style w:type="paragraph" w:customStyle="1" w:styleId="798">
    <w:name w:val="Обычный9"/>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99">
    <w:name w:val="Без интервала8"/>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800">
    <w:name w:val="Основной текст с отступом 214"/>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table" w:customStyle="1" w:styleId="801">
    <w:name w:val="Сетка таблицы1"/>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2">
    <w:name w:val="Сетка таблицы2"/>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3">
    <w:name w:val="Сетка таблицы11"/>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4">
    <w:name w:val="Table Normal"/>
    <w:semiHidden/>
    <w:qFormat/>
    <w:uiPriority w:val="2"/>
    <w:pPr>
      <w:spacing w:after="0" w:line="240" w:lineRule="auto"/>
    </w:pPr>
    <w:rPr>
      <w:lang w:val="en-US"/>
    </w:rPr>
    <w:tblPr>
      <w:tblCellMar>
        <w:top w:w="0" w:type="dxa"/>
        <w:left w:w="0" w:type="dxa"/>
        <w:bottom w:w="0" w:type="dxa"/>
        <w:right w:w="0" w:type="dxa"/>
      </w:tblCellMar>
    </w:tblPr>
  </w:style>
  <w:style w:type="table" w:customStyle="1" w:styleId="805">
    <w:name w:val="TableGrid"/>
    <w:uiPriority w:val="0"/>
    <w:pPr>
      <w:spacing w:after="0" w:line="240" w:lineRule="auto"/>
    </w:pPr>
    <w:rPr>
      <w:lang w:val="en-US"/>
    </w:rPr>
    <w:tblPr>
      <w:tblCellMar>
        <w:top w:w="0" w:type="dxa"/>
        <w:left w:w="0" w:type="dxa"/>
        <w:bottom w:w="0" w:type="dxa"/>
        <w:right w:w="0" w:type="dxa"/>
      </w:tblCellMar>
    </w:tblPr>
  </w:style>
  <w:style w:type="table" w:customStyle="1" w:styleId="806">
    <w:name w:val="Table Normal1"/>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07">
    <w:name w:val="Сетка таблицы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8">
    <w:name w:val="Table Normal2"/>
    <w:semiHidden/>
    <w:qFormat/>
    <w:uiPriority w:val="2"/>
    <w:pPr>
      <w:spacing w:after="0" w:line="240" w:lineRule="auto"/>
    </w:pPr>
    <w:rPr>
      <w:lang w:val="en-US"/>
    </w:rPr>
    <w:tblPr>
      <w:tblCellMar>
        <w:top w:w="0" w:type="dxa"/>
        <w:left w:w="0" w:type="dxa"/>
        <w:bottom w:w="0" w:type="dxa"/>
        <w:right w:w="0" w:type="dxa"/>
      </w:tblCellMar>
    </w:tblPr>
  </w:style>
  <w:style w:type="table" w:customStyle="1" w:styleId="809">
    <w:name w:val="Сетка таблицы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0">
    <w:name w:val="Сетка таблицы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1">
    <w:name w:val="Сетка таблицы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2">
    <w:name w:val="Сетка таблицы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3">
    <w:name w:val="Table Normal3"/>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14">
    <w:name w:val="Сетка таблицы8"/>
    <w:uiPriority w:val="0"/>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5">
    <w:name w:val="TableGrid1"/>
    <w:uiPriority w:val="0"/>
    <w:pPr>
      <w:spacing w:after="0" w:line="240" w:lineRule="auto"/>
    </w:pPr>
    <w:rPr>
      <w:lang w:eastAsia="ru-RU"/>
    </w:rPr>
    <w:tblPr>
      <w:tblCellMar>
        <w:top w:w="0" w:type="dxa"/>
        <w:left w:w="0" w:type="dxa"/>
        <w:bottom w:w="0" w:type="dxa"/>
        <w:right w:w="0" w:type="dxa"/>
      </w:tblCellMar>
    </w:tblPr>
  </w:style>
  <w:style w:type="table" w:customStyle="1" w:styleId="816">
    <w:name w:val="Сетка таблицы9"/>
    <w:basedOn w:val="13"/>
    <w:uiPriority w:val="59"/>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7">
    <w:name w:val="Сетка таблицы12"/>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8">
    <w:name w:val="Сетка таблицы21"/>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9">
    <w:name w:val="Сетка таблицы111"/>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0">
    <w:name w:val="Table Normal4"/>
    <w:semiHidden/>
    <w:qFormat/>
    <w:uiPriority w:val="2"/>
    <w:pPr>
      <w:spacing w:after="0" w:line="240" w:lineRule="auto"/>
    </w:pPr>
    <w:rPr>
      <w:lang w:val="en-US"/>
    </w:rPr>
    <w:tblPr>
      <w:tblCellMar>
        <w:top w:w="0" w:type="dxa"/>
        <w:left w:w="0" w:type="dxa"/>
        <w:bottom w:w="0" w:type="dxa"/>
        <w:right w:w="0" w:type="dxa"/>
      </w:tblCellMar>
    </w:tblPr>
  </w:style>
  <w:style w:type="table" w:customStyle="1" w:styleId="821">
    <w:name w:val="Сетка таблицы3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2">
    <w:name w:val="Сетка таблицы10"/>
    <w:basedOn w:val="13"/>
    <w:uiPriority w:val="59"/>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3">
    <w:name w:val="Сетка таблицы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4">
    <w:name w:val="Сетка таблицы22"/>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5">
    <w:name w:val="Сетка таблицы112"/>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6">
    <w:name w:val="Table Normal5"/>
    <w:semiHidden/>
    <w:qFormat/>
    <w:uiPriority w:val="2"/>
    <w:pPr>
      <w:spacing w:after="0" w:line="240" w:lineRule="auto"/>
    </w:pPr>
    <w:rPr>
      <w:lang w:val="en-US"/>
    </w:rPr>
    <w:tblPr>
      <w:tblCellMar>
        <w:top w:w="0" w:type="dxa"/>
        <w:left w:w="0" w:type="dxa"/>
        <w:bottom w:w="0" w:type="dxa"/>
        <w:right w:w="0" w:type="dxa"/>
      </w:tblCellMar>
    </w:tblPr>
  </w:style>
  <w:style w:type="table" w:customStyle="1" w:styleId="827">
    <w:name w:val="Сетка таблицы32"/>
    <w:basedOn w:val="1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8">
    <w:name w:val="Сетка таблицы41"/>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9">
    <w:name w:val="Сетка таблицы51"/>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0">
    <w:name w:val="Сетка таблицы42"/>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1">
    <w:name w:val="Сетка таблицы52"/>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2">
    <w:name w:val="TableGrid2"/>
    <w:uiPriority w:val="0"/>
    <w:pPr>
      <w:spacing w:after="0" w:line="240" w:lineRule="auto"/>
    </w:pPr>
    <w:rPr>
      <w:lang w:val="en-US"/>
    </w:rPr>
    <w:tblPr>
      <w:tblCellMar>
        <w:top w:w="0" w:type="dxa"/>
        <w:left w:w="0" w:type="dxa"/>
        <w:bottom w:w="0" w:type="dxa"/>
        <w:right w:w="0" w:type="dxa"/>
      </w:tblCellMar>
    </w:tblPr>
  </w:style>
  <w:style w:type="table" w:customStyle="1" w:styleId="833">
    <w:name w:val="Сетка таблицы43"/>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4">
    <w:name w:val="Сетка таблицы53"/>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5">
    <w:name w:val="Сетка таблицы44"/>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6">
    <w:name w:val="Сетка таблицы54"/>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7">
    <w:name w:val="Сетка таблицы45"/>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8">
    <w:name w:val="Сетка таблицы55"/>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9">
    <w:name w:val="Сетка таблицы14"/>
    <w:uiPriority w:val="59"/>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0">
    <w:name w:val="Сетка таблицы15"/>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1">
    <w:name w:val="Сетка таблицы2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2">
    <w:name w:val="Сетка таблицы113"/>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3">
    <w:name w:val="Table Normal6"/>
    <w:semiHidden/>
    <w:qFormat/>
    <w:uiPriority w:val="2"/>
    <w:pPr>
      <w:spacing w:after="0" w:line="240" w:lineRule="auto"/>
    </w:pPr>
    <w:rPr>
      <w:lang w:val="en-US"/>
    </w:rPr>
    <w:tblPr>
      <w:tblCellMar>
        <w:top w:w="0" w:type="dxa"/>
        <w:left w:w="0" w:type="dxa"/>
        <w:bottom w:w="0" w:type="dxa"/>
        <w:right w:w="0" w:type="dxa"/>
      </w:tblCellMar>
    </w:tblPr>
  </w:style>
  <w:style w:type="table" w:customStyle="1" w:styleId="844">
    <w:name w:val="TableGrid3"/>
    <w:uiPriority w:val="0"/>
    <w:pPr>
      <w:spacing w:after="0" w:line="240" w:lineRule="auto"/>
    </w:pPr>
    <w:rPr>
      <w:lang w:val="en-US"/>
    </w:rPr>
    <w:tblPr>
      <w:tblCellMar>
        <w:top w:w="0" w:type="dxa"/>
        <w:left w:w="0" w:type="dxa"/>
        <w:bottom w:w="0" w:type="dxa"/>
        <w:right w:w="0" w:type="dxa"/>
      </w:tblCellMar>
    </w:tblPr>
  </w:style>
  <w:style w:type="table" w:customStyle="1" w:styleId="845">
    <w:name w:val="Table Normal11"/>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46">
    <w:name w:val="Сетка таблицы33"/>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7">
    <w:name w:val="Сетка таблицы46"/>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8">
    <w:name w:val="Сетка таблицы56"/>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9">
    <w:name w:val="Сетка таблицы47"/>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0">
    <w:name w:val="Сетка таблицы57"/>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1">
    <w:name w:val="Сетка таблицы48"/>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2">
    <w:name w:val="Сетка таблицы58"/>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3">
    <w:name w:val="Table Normal7"/>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54">
    <w:name w:val="Table Normal8"/>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55">
    <w:name w:val="Сетка таблицы49"/>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6">
    <w:name w:val="Сетка таблицы59"/>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7">
    <w:name w:val="Сетка таблицы410"/>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8">
    <w:name w:val="Сетка таблицы510"/>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9">
    <w:name w:val="Сетка таблицы411"/>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0">
    <w:name w:val="Сетка таблицы511"/>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1">
    <w:name w:val="Веб-таблица 31"/>
    <w:basedOn w:val="13"/>
    <w:uiPriority w:val="0"/>
    <w:pPr>
      <w:spacing w:after="0" w:line="240" w:lineRule="auto"/>
    </w:pPr>
    <w:rPr>
      <w:sz w:val="20"/>
      <w:szCs w:val="20"/>
      <w:lang w:eastAsia="ru-RU"/>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tcPr>
        <w:tcBorders>
          <w:tl2br w:val="nil"/>
          <w:tr2bl w:val="nil"/>
        </w:tcBorders>
      </w:tcPr>
    </w:tblStylePr>
  </w:style>
  <w:style w:type="table" w:customStyle="1" w:styleId="862">
    <w:name w:val="Table Normal9"/>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63">
    <w:name w:val="Сетка таблицы4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4">
    <w:name w:val="Сетка таблицы512"/>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65">
    <w:name w:val="Подпись к таблице (2)"/>
    <w:basedOn w:val="12"/>
    <w:qFormat/>
    <w:uiPriority w:val="0"/>
    <w:rPr>
      <w:rFonts w:hint="default" w:ascii="Times New Roman" w:hAnsi="Times New Roman" w:eastAsia="Times New Roman" w:cs="Times New Roman"/>
      <w:color w:val="000000"/>
      <w:spacing w:val="0"/>
      <w:w w:val="100"/>
      <w:position w:val="0"/>
      <w:sz w:val="18"/>
      <w:szCs w:val="18"/>
      <w:u w:val="single"/>
      <w:lang w:val="ru-RU" w:eastAsia="ru-RU" w:bidi="ru-RU"/>
    </w:rPr>
  </w:style>
  <w:style w:type="character" w:customStyle="1" w:styleId="866">
    <w:name w:val="Основной текст (2) + 9 pt"/>
    <w:basedOn w:val="148"/>
    <w:uiPriority w:val="0"/>
    <w:rPr>
      <w:color w:val="000000"/>
      <w:spacing w:val="0"/>
      <w:w w:val="100"/>
      <w:position w:val="0"/>
      <w:sz w:val="18"/>
      <w:szCs w:val="18"/>
      <w:shd w:val="clear" w:color="auto" w:fill="FFFFFF"/>
      <w:lang w:val="ru-RU" w:eastAsia="ru-RU" w:bidi="ru-RU"/>
    </w:rPr>
  </w:style>
  <w:style w:type="paragraph" w:customStyle="1" w:styleId="867">
    <w:name w:val="Основной текст (5)"/>
    <w:basedOn w:val="1"/>
    <w:qFormat/>
    <w:uiPriority w:val="0"/>
    <w:pPr>
      <w:widowControl w:val="0"/>
      <w:shd w:val="clear" w:color="auto" w:fill="FFFFFF"/>
      <w:spacing w:before="780" w:line="0" w:lineRule="atLeast"/>
      <w:jc w:val="both"/>
    </w:pPr>
    <w:rPr>
      <w:sz w:val="18"/>
      <w:szCs w:val="18"/>
    </w:rPr>
  </w:style>
  <w:style w:type="paragraph" w:customStyle="1" w:styleId="868">
    <w:name w:val="Заголовок №3"/>
    <w:basedOn w:val="1"/>
    <w:qFormat/>
    <w:uiPriority w:val="0"/>
    <w:pPr>
      <w:shd w:val="clear" w:color="auto" w:fill="FFFFFF"/>
      <w:spacing w:line="322" w:lineRule="exact"/>
    </w:pPr>
    <w:rPr>
      <w:b/>
      <w:bCs/>
      <w:sz w:val="26"/>
      <w:szCs w:val="26"/>
    </w:rPr>
  </w:style>
  <w:style w:type="character" w:customStyle="1" w:styleId="869">
    <w:name w:val="fontstyle01"/>
    <w:basedOn w:val="12"/>
    <w:uiPriority w:val="0"/>
    <w:rPr>
      <w:rFonts w:hint="default" w:ascii="Bookman Old Style" w:hAnsi="Bookman Old Style"/>
      <w:color w:val="000000"/>
      <w:sz w:val="20"/>
      <w:szCs w:val="20"/>
    </w:rPr>
  </w:style>
  <w:style w:type="paragraph" w:customStyle="1" w:styleId="870">
    <w:name w:val="consplusnormal"/>
    <w:basedOn w:val="1"/>
    <w:uiPriority w:val="0"/>
    <w:pPr>
      <w:spacing w:before="100" w:beforeAutospacing="1" w:after="100" w:afterAutospacing="1"/>
    </w:pPr>
    <w:rPr>
      <w:sz w:val="24"/>
      <w:szCs w:val="24"/>
    </w:rPr>
  </w:style>
  <w:style w:type="paragraph" w:customStyle="1" w:styleId="871">
    <w:name w:val="Heading"/>
    <w:qFormat/>
    <w:uiPriority w:val="0"/>
    <w:pPr>
      <w:widowControl w:val="0"/>
      <w:suppressAutoHyphens/>
      <w:autoSpaceDE w:val="0"/>
    </w:pPr>
    <w:rPr>
      <w:rFonts w:ascii="Arial" w:hAnsi="Arial" w:eastAsia="Times New Roman" w:cs="Arial"/>
      <w:b/>
      <w:bCs/>
      <w:sz w:val="22"/>
      <w:szCs w:val="22"/>
      <w:lang w:val="ru-RU" w:eastAsia="zh-CN" w:bidi="ar-SA"/>
    </w:rPr>
  </w:style>
  <w:style w:type="paragraph" w:customStyle="1" w:styleId="872">
    <w:name w:val="Главный заголовок"/>
    <w:basedOn w:val="1"/>
    <w:qFormat/>
    <w:uiPriority w:val="0"/>
    <w:pPr>
      <w:spacing w:before="120" w:after="120" w:line="240" w:lineRule="auto"/>
      <w:jc w:val="center"/>
    </w:pPr>
    <w:rPr>
      <w:rFonts w:ascii="Calibri" w:hAnsi="Calibri" w:eastAsia="Times New Roman"/>
      <w:b/>
      <w:sz w:val="28"/>
      <w:szCs w:val="20"/>
      <w:lang w:val="en-US" w:eastAsia="en-US" w:bidi="en-US"/>
    </w:rPr>
  </w:style>
  <w:style w:type="paragraph" w:customStyle="1" w:styleId="873">
    <w:name w:val="Название раздела"/>
    <w:basedOn w:val="1"/>
    <w:qFormat/>
    <w:uiPriority w:val="0"/>
    <w:pPr>
      <w:spacing w:after="0" w:line="360" w:lineRule="auto"/>
      <w:jc w:val="center"/>
    </w:pPr>
    <w:rPr>
      <w:rFonts w:ascii="Calibri" w:hAnsi="Calibri" w:eastAsia="Times New Roman"/>
      <w:b/>
      <w:bCs/>
      <w:sz w:val="28"/>
      <w:szCs w:val="20"/>
      <w:lang w:val="en-US" w:eastAsia="en-US" w:bidi="en-US"/>
    </w:rPr>
  </w:style>
  <w:style w:type="paragraph" w:customStyle="1" w:styleId="874">
    <w:name w:val="TableMainHeader"/>
    <w:basedOn w:val="1"/>
    <w:qFormat/>
    <w:uiPriority w:val="0"/>
    <w:pPr>
      <w:spacing w:after="0" w:line="240" w:lineRule="auto"/>
      <w:jc w:val="center"/>
    </w:pPr>
    <w:rPr>
      <w:rFonts w:ascii="Calibri" w:hAnsi="Calibri" w:eastAsia="Times New Roman"/>
      <w:sz w:val="24"/>
      <w:szCs w:val="20"/>
      <w:lang w:val="en-US" w:eastAsia="en-US" w:bidi="en-US"/>
    </w:rPr>
  </w:style>
  <w:style w:type="paragraph" w:customStyle="1" w:styleId="875">
    <w:name w:val="TableMainText"/>
    <w:basedOn w:val="1"/>
    <w:qFormat/>
    <w:uiPriority w:val="0"/>
    <w:pPr>
      <w:tabs>
        <w:tab w:val="left" w:pos="357"/>
        <w:tab w:val="left" w:pos="9639"/>
      </w:tabs>
      <w:spacing w:after="0" w:line="240" w:lineRule="auto"/>
      <w:jc w:val="both"/>
    </w:pPr>
    <w:rPr>
      <w:rFonts w:ascii="Calibri" w:hAnsi="Calibri" w:eastAsia="Times New Roman"/>
      <w:sz w:val="24"/>
      <w:szCs w:val="24"/>
      <w:lang w:eastAsia="en-US" w:bidi="en-US"/>
    </w:rPr>
  </w:style>
  <w:style w:type="paragraph" w:customStyle="1" w:styleId="876">
    <w:name w:val="Стиль Обычный1 + подчеркивание Междустр.интервал:  одинарный"/>
    <w:basedOn w:val="55"/>
    <w:qFormat/>
    <w:uiPriority w:val="0"/>
    <w:pPr>
      <w:tabs>
        <w:tab w:val="left" w:pos="360"/>
        <w:tab w:val="left" w:pos="9639"/>
      </w:tabs>
    </w:pPr>
    <w:rPr>
      <w:szCs w:val="20"/>
      <w:u w:val="single"/>
    </w:rPr>
  </w:style>
  <w:style w:type="paragraph" w:customStyle="1" w:styleId="877">
    <w:name w:val="TableRazdHeader"/>
    <w:basedOn w:val="1"/>
    <w:qFormat/>
    <w:uiPriority w:val="0"/>
    <w:pPr>
      <w:tabs>
        <w:tab w:val="left" w:pos="357"/>
        <w:tab w:val="left" w:pos="3129"/>
        <w:tab w:val="left" w:pos="9639"/>
      </w:tabs>
      <w:spacing w:after="0" w:line="240" w:lineRule="auto"/>
      <w:jc w:val="both"/>
    </w:pPr>
    <w:rPr>
      <w:rFonts w:ascii="Calibri" w:hAnsi="Calibri" w:eastAsia="Times New Roman"/>
      <w:sz w:val="24"/>
      <w:szCs w:val="24"/>
      <w:lang w:eastAsia="en-US" w:bidi="en-US"/>
    </w:rPr>
  </w:style>
  <w:style w:type="paragraph" w:customStyle="1" w:styleId="878">
    <w:name w:val="u"/>
    <w:qFormat/>
    <w:uiPriority w:val="0"/>
    <w:pPr>
      <w:spacing w:before="100" w:beforeAutospacing="1" w:after="100" w:afterAutospacing="1"/>
    </w:pPr>
    <w:rPr>
      <w:rFonts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wm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49E6D-B15C-4FBA-9B2F-9AD4BBE10E73}">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692</Words>
  <Characters>5054</Characters>
  <Paragraphs>46</Paragraphs>
  <TotalTime>0</TotalTime>
  <ScaleCrop>false</ScaleCrop>
  <LinksUpToDate>false</LinksUpToDate>
  <CharactersWithSpaces>5745</CharactersWithSpaces>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2023-01-30T11:03:00Z</dcterms:created>
  <dc:creator>Тихонова Е.А.</dc:creator>
  <cp:lastModifiedBy>Eatih</cp:lastModifiedBy>
  <dcterms:modified xsi:type="dcterms:W3CDTF">2024-06-24T08:27:28Z</dcterms:modified>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82210E4B500D4CB58F5195F48B29D2D6_12</vt:lpwstr>
  </property>
</Properties>
</file>