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DC" w:rsidRPr="000C6F6B" w:rsidRDefault="008F6EDC" w:rsidP="00402C66">
      <w:pPr>
        <w:keepNext/>
        <w:spacing w:after="0" w:line="240" w:lineRule="auto"/>
        <w:ind w:right="-58"/>
        <w:jc w:val="both"/>
        <w:outlineLvl w:val="4"/>
        <w:rPr>
          <w:rFonts w:ascii="Times New Roman" w:eastAsia="Times New Roman" w:hAnsi="Times New Roman" w:cs="Times New Roman"/>
          <w:sz w:val="16"/>
          <w:szCs w:val="16"/>
          <w:lang w:eastAsia="ru-RU"/>
        </w:rPr>
      </w:pPr>
      <w:r w:rsidRPr="000C6F6B">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01A74112" wp14:editId="08781394">
                <wp:simplePos x="0" y="0"/>
                <wp:positionH relativeFrom="column">
                  <wp:posOffset>1449070</wp:posOffset>
                </wp:positionH>
                <wp:positionV relativeFrom="paragraph">
                  <wp:posOffset>-675697</wp:posOffset>
                </wp:positionV>
                <wp:extent cx="11483975" cy="2352501"/>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3975" cy="2352501"/>
                        </a:xfrm>
                        <a:prstGeom prst="rect">
                          <a:avLst/>
                        </a:prstGeom>
                        <a:noFill/>
                        <a:ln>
                          <a:noFill/>
                        </a:ln>
                        <a:effectLst/>
                      </wps:spPr>
                      <wps:txbx>
                        <w:txbxContent>
                          <w:p w:rsidR="004E1895" w:rsidRDefault="004E1895" w:rsidP="008F6EDC">
                            <w:pPr>
                              <w:rPr>
                                <w:b/>
                                <w:noProof/>
                                <w:sz w:val="120"/>
                                <w:szCs w:val="120"/>
                              </w:rPr>
                            </w:pPr>
                          </w:p>
                          <w:p w:rsidR="004E1895" w:rsidRPr="00E96882" w:rsidRDefault="004E1895" w:rsidP="008F6EDC">
                            <w:pPr>
                              <w:rPr>
                                <w:rFonts w:ascii="Times New Roman" w:hAnsi="Times New Roman" w:cs="Times New Roman"/>
                                <w:b/>
                                <w:noProof/>
                                <w:sz w:val="120"/>
                                <w:szCs w:val="120"/>
                              </w:rPr>
                            </w:pPr>
                            <w:r>
                              <w:rPr>
                                <w:b/>
                                <w:noProof/>
                                <w:sz w:val="120"/>
                                <w:szCs w:val="120"/>
                              </w:rPr>
                              <w:t xml:space="preserve">          </w:t>
                            </w:r>
                            <w:r w:rsidRPr="00E96882">
                              <w:rPr>
                                <w:rFonts w:ascii="Times New Roman" w:hAnsi="Times New Roman" w:cs="Times New Roman"/>
                                <w:b/>
                                <w:noProof/>
                                <w:sz w:val="120"/>
                                <w:szCs w:val="120"/>
                              </w:rPr>
                              <w:t>Официальный вестник</w:t>
                            </w:r>
                          </w:p>
                          <w:p w:rsidR="004E1895" w:rsidRPr="007B1DA3" w:rsidRDefault="004E1895" w:rsidP="008F6EDC">
                            <w:pPr>
                              <w:rPr>
                                <w:b/>
                                <w:noProof/>
                                <w:sz w:val="120"/>
                                <w:szCs w:val="1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114.1pt;margin-top:-53.2pt;width:904.2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" filled="f" stroked="f">
                <v:path arrowok="t"/>
                <v:textbox>
                  <w:txbxContent>
                    <w:p w:rsidR="004E1895" w:rsidRDefault="004E1895" w:rsidP="008F6EDC">
                      <w:pPr>
                        <w:rPr>
                          <w:b/>
                          <w:noProof/>
                          <w:sz w:val="120"/>
                          <w:szCs w:val="120"/>
                        </w:rPr>
                      </w:pPr>
                    </w:p>
                    <w:p w:rsidR="004E1895" w:rsidRPr="00E96882" w:rsidRDefault="004E1895" w:rsidP="008F6EDC">
                      <w:pPr>
                        <w:rPr>
                          <w:rFonts w:ascii="Times New Roman" w:hAnsi="Times New Roman" w:cs="Times New Roman"/>
                          <w:b/>
                          <w:noProof/>
                          <w:sz w:val="120"/>
                          <w:szCs w:val="120"/>
                        </w:rPr>
                      </w:pPr>
                      <w:r>
                        <w:rPr>
                          <w:b/>
                          <w:noProof/>
                          <w:sz w:val="120"/>
                          <w:szCs w:val="120"/>
                        </w:rPr>
                        <w:t xml:space="preserve">          </w:t>
                      </w:r>
                      <w:r w:rsidRPr="00E96882">
                        <w:rPr>
                          <w:rFonts w:ascii="Times New Roman" w:hAnsi="Times New Roman" w:cs="Times New Roman"/>
                          <w:b/>
                          <w:noProof/>
                          <w:sz w:val="120"/>
                          <w:szCs w:val="120"/>
                        </w:rPr>
                        <w:t>Официальный вестник</w:t>
                      </w:r>
                    </w:p>
                    <w:p w:rsidR="004E1895" w:rsidRPr="007B1DA3" w:rsidRDefault="004E1895" w:rsidP="008F6EDC">
                      <w:pPr>
                        <w:rPr>
                          <w:b/>
                          <w:noProof/>
                          <w:sz w:val="120"/>
                          <w:szCs w:val="120"/>
                        </w:rPr>
                      </w:pPr>
                    </w:p>
                  </w:txbxContent>
                </v:textbox>
              </v:shape>
            </w:pict>
          </mc:Fallback>
        </mc:AlternateContent>
      </w:r>
      <w:r w:rsidRPr="000C6F6B">
        <w:rPr>
          <w:rFonts w:ascii="Times New Roman" w:eastAsia="Times New Roman" w:hAnsi="Times New Roman" w:cs="Times New Roman"/>
          <w:noProof/>
          <w:sz w:val="16"/>
          <w:szCs w:val="16"/>
          <w:lang w:eastAsia="ru-RU"/>
        </w:rPr>
        <w:drawing>
          <wp:inline distT="0" distB="0" distL="0" distR="0" wp14:anchorId="0193C58D" wp14:editId="1D0E545B">
            <wp:extent cx="1214797" cy="1518249"/>
            <wp:effectExtent l="0" t="0" r="4445" b="6350"/>
            <wp:docPr id="1" name="Рисунок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174" cy="1526219"/>
                    </a:xfrm>
                    <a:prstGeom prst="rect">
                      <a:avLst/>
                    </a:prstGeom>
                    <a:noFill/>
                    <a:ln>
                      <a:noFill/>
                    </a:ln>
                  </pic:spPr>
                </pic:pic>
              </a:graphicData>
            </a:graphic>
          </wp:inline>
        </w:drawing>
      </w:r>
    </w:p>
    <w:p w:rsidR="008F6EDC" w:rsidRPr="000C6F6B" w:rsidRDefault="008F6ED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F6EDC" w:rsidRPr="000C6F6B" w:rsidRDefault="008F6ED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F6EDC" w:rsidRPr="000C6F6B" w:rsidRDefault="008F6ED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F6EDC" w:rsidRPr="000C6F6B" w:rsidRDefault="008F6ED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F6EDC" w:rsidRPr="000C6F6B" w:rsidRDefault="000B552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5, пятница, 29</w:t>
      </w:r>
      <w:r w:rsidR="00AB70CF">
        <w:rPr>
          <w:rFonts w:ascii="Times New Roman" w:eastAsia="Times New Roman" w:hAnsi="Times New Roman" w:cs="Times New Roman"/>
          <w:sz w:val="16"/>
          <w:szCs w:val="16"/>
          <w:lang w:eastAsia="ru-RU"/>
        </w:rPr>
        <w:t xml:space="preserve"> марта</w:t>
      </w:r>
      <w:r w:rsidR="00AC1C92" w:rsidRPr="000C6F6B">
        <w:rPr>
          <w:rFonts w:ascii="Times New Roman" w:eastAsia="Times New Roman" w:hAnsi="Times New Roman" w:cs="Times New Roman"/>
          <w:sz w:val="16"/>
          <w:szCs w:val="16"/>
          <w:lang w:eastAsia="ru-RU"/>
        </w:rPr>
        <w:t xml:space="preserve">  2024</w:t>
      </w:r>
      <w:r w:rsidR="008F6EDC" w:rsidRPr="000C6F6B">
        <w:rPr>
          <w:rFonts w:ascii="Times New Roman" w:eastAsia="Times New Roman" w:hAnsi="Times New Roman" w:cs="Times New Roman"/>
          <w:sz w:val="16"/>
          <w:szCs w:val="16"/>
          <w:lang w:eastAsia="ru-RU"/>
        </w:rPr>
        <w:t xml:space="preserve"> года </w:t>
      </w:r>
    </w:p>
    <w:p w:rsidR="008F6EDC" w:rsidRPr="000C6F6B" w:rsidRDefault="008F6ED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0C6F6B">
        <w:rPr>
          <w:rFonts w:ascii="Times New Roman" w:eastAsia="Times New Roman" w:hAnsi="Times New Roman" w:cs="Times New Roman"/>
          <w:sz w:val="16"/>
          <w:szCs w:val="16"/>
          <w:lang w:eastAsia="ru-RU"/>
        </w:rPr>
        <w:t xml:space="preserve">В данном номере опубликованы следующие документы: </w:t>
      </w:r>
    </w:p>
    <w:p w:rsidR="002045B8" w:rsidRDefault="002045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B70CF" w:rsidRDefault="002254B0" w:rsidP="00B2361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83B5C" w:rsidRPr="000C6F6B">
        <w:rPr>
          <w:rFonts w:ascii="Times New Roman" w:eastAsia="Times New Roman" w:hAnsi="Times New Roman" w:cs="Times New Roman"/>
          <w:sz w:val="16"/>
          <w:szCs w:val="16"/>
          <w:lang w:eastAsia="ru-RU"/>
        </w:rPr>
        <w:t>.</w:t>
      </w:r>
      <w:r w:rsidR="00243B97" w:rsidRPr="000C6F6B">
        <w:rPr>
          <w:rFonts w:ascii="Times New Roman" w:eastAsia="Times New Roman" w:hAnsi="Times New Roman" w:cs="Times New Roman"/>
          <w:sz w:val="16"/>
          <w:szCs w:val="16"/>
          <w:lang w:eastAsia="ru-RU"/>
        </w:rPr>
        <w:t xml:space="preserve"> </w:t>
      </w:r>
      <w:r w:rsidR="00B23616" w:rsidRPr="000C6F6B">
        <w:rPr>
          <w:rFonts w:ascii="Times New Roman" w:eastAsia="Times New Roman" w:hAnsi="Times New Roman" w:cs="Times New Roman"/>
          <w:sz w:val="16"/>
          <w:szCs w:val="16"/>
          <w:lang w:eastAsia="ru-RU"/>
        </w:rPr>
        <w:t>Распоряжение Администрации Любытинского муниципального района</w:t>
      </w:r>
      <w:r w:rsidR="00B23616">
        <w:rPr>
          <w:rFonts w:ascii="Times New Roman" w:eastAsia="Times New Roman" w:hAnsi="Times New Roman" w:cs="Times New Roman"/>
          <w:sz w:val="16"/>
          <w:szCs w:val="16"/>
          <w:lang w:eastAsia="ru-RU"/>
        </w:rPr>
        <w:t xml:space="preserve"> </w:t>
      </w:r>
      <w:r w:rsidR="00B23616" w:rsidRPr="00B23616">
        <w:rPr>
          <w:rFonts w:ascii="Times New Roman" w:eastAsia="Times New Roman" w:hAnsi="Times New Roman" w:cs="Times New Roman"/>
          <w:sz w:val="16"/>
          <w:szCs w:val="16"/>
          <w:lang w:eastAsia="ru-RU"/>
        </w:rPr>
        <w:t>от  28.02.2024 № 69-рг</w:t>
      </w:r>
      <w:r w:rsidR="00B23616">
        <w:rPr>
          <w:rFonts w:ascii="Times New Roman" w:eastAsia="Times New Roman" w:hAnsi="Times New Roman" w:cs="Times New Roman"/>
          <w:sz w:val="16"/>
          <w:szCs w:val="16"/>
          <w:lang w:eastAsia="ru-RU"/>
        </w:rPr>
        <w:t xml:space="preserve"> «</w:t>
      </w:r>
      <w:r w:rsidR="00B23616" w:rsidRPr="00B23616">
        <w:rPr>
          <w:rFonts w:ascii="Times New Roman" w:eastAsia="Times New Roman" w:hAnsi="Times New Roman" w:cs="Times New Roman"/>
          <w:sz w:val="16"/>
          <w:szCs w:val="16"/>
          <w:lang w:eastAsia="ru-RU"/>
        </w:rPr>
        <w:t>О временном ограничен</w:t>
      </w:r>
      <w:r w:rsidR="00B23616">
        <w:rPr>
          <w:rFonts w:ascii="Times New Roman" w:eastAsia="Times New Roman" w:hAnsi="Times New Roman" w:cs="Times New Roman"/>
          <w:sz w:val="16"/>
          <w:szCs w:val="16"/>
          <w:lang w:eastAsia="ru-RU"/>
        </w:rPr>
        <w:t xml:space="preserve">ии в весенний период 2024 года  </w:t>
      </w:r>
      <w:r w:rsidR="00B23616" w:rsidRPr="00B23616">
        <w:rPr>
          <w:rFonts w:ascii="Times New Roman" w:eastAsia="Times New Roman" w:hAnsi="Times New Roman" w:cs="Times New Roman"/>
          <w:sz w:val="16"/>
          <w:szCs w:val="16"/>
          <w:lang w:eastAsia="ru-RU"/>
        </w:rPr>
        <w:t>движения транспортных с</w:t>
      </w:r>
      <w:r w:rsidR="00B23616">
        <w:rPr>
          <w:rFonts w:ascii="Times New Roman" w:eastAsia="Times New Roman" w:hAnsi="Times New Roman" w:cs="Times New Roman"/>
          <w:sz w:val="16"/>
          <w:szCs w:val="16"/>
          <w:lang w:eastAsia="ru-RU"/>
        </w:rPr>
        <w:t xml:space="preserve">редств по автомобильным дорогам </w:t>
      </w:r>
      <w:r w:rsidR="00B23616" w:rsidRPr="00B23616">
        <w:rPr>
          <w:rFonts w:ascii="Times New Roman" w:eastAsia="Times New Roman" w:hAnsi="Times New Roman" w:cs="Times New Roman"/>
          <w:sz w:val="16"/>
          <w:szCs w:val="16"/>
          <w:lang w:eastAsia="ru-RU"/>
        </w:rPr>
        <w:t>общего пользования муниципального значения</w:t>
      </w:r>
      <w:r w:rsidR="00B23616">
        <w:rPr>
          <w:rFonts w:ascii="Times New Roman" w:eastAsia="Times New Roman" w:hAnsi="Times New Roman" w:cs="Times New Roman"/>
          <w:sz w:val="16"/>
          <w:szCs w:val="16"/>
          <w:lang w:eastAsia="ru-RU"/>
        </w:rPr>
        <w:t>»</w:t>
      </w:r>
    </w:p>
    <w:p w:rsidR="001C5CCC" w:rsidRDefault="001C5CCC" w:rsidP="001B1008">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 </w:t>
      </w:r>
      <w:r w:rsidR="00B23616" w:rsidRPr="000C6F6B">
        <w:rPr>
          <w:rFonts w:ascii="Times New Roman" w:eastAsia="Times New Roman" w:hAnsi="Times New Roman" w:cs="Times New Roman"/>
          <w:sz w:val="16"/>
          <w:szCs w:val="16"/>
          <w:lang w:eastAsia="ru-RU"/>
        </w:rPr>
        <w:t>Распоряжение Администрации Любытинского муниципального района</w:t>
      </w:r>
      <w:r w:rsidR="00B23616">
        <w:rPr>
          <w:rFonts w:ascii="Times New Roman" w:eastAsia="Times New Roman" w:hAnsi="Times New Roman" w:cs="Times New Roman"/>
          <w:sz w:val="16"/>
          <w:szCs w:val="16"/>
          <w:lang w:eastAsia="ru-RU"/>
        </w:rPr>
        <w:t xml:space="preserve"> </w:t>
      </w:r>
      <w:r w:rsidR="00B23616" w:rsidRPr="00B23616">
        <w:rPr>
          <w:rFonts w:ascii="Times New Roman" w:eastAsia="Times New Roman" w:hAnsi="Times New Roman" w:cs="Times New Roman"/>
          <w:sz w:val="16"/>
          <w:szCs w:val="16"/>
          <w:lang w:eastAsia="ru-RU"/>
        </w:rPr>
        <w:t>от  07.08.2024 № 78-рг</w:t>
      </w:r>
      <w:r w:rsidR="00B23616">
        <w:rPr>
          <w:rFonts w:ascii="Times New Roman" w:eastAsia="Times New Roman" w:hAnsi="Times New Roman" w:cs="Times New Roman"/>
          <w:sz w:val="16"/>
          <w:szCs w:val="16"/>
          <w:lang w:eastAsia="ru-RU"/>
        </w:rPr>
        <w:t xml:space="preserve"> «</w:t>
      </w:r>
      <w:r w:rsidR="00B23616" w:rsidRPr="00B23616">
        <w:rPr>
          <w:rFonts w:ascii="Times New Roman" w:eastAsia="Times New Roman" w:hAnsi="Times New Roman" w:cs="Times New Roman"/>
          <w:sz w:val="16"/>
          <w:szCs w:val="16"/>
          <w:lang w:eastAsia="ru-RU"/>
        </w:rPr>
        <w:t>Об утверждении состава рабочей группы</w:t>
      </w:r>
      <w:r w:rsidR="00B23616">
        <w:rPr>
          <w:rFonts w:ascii="Times New Roman" w:eastAsia="Times New Roman" w:hAnsi="Times New Roman" w:cs="Times New Roman"/>
          <w:sz w:val="16"/>
          <w:szCs w:val="16"/>
          <w:lang w:eastAsia="ru-RU"/>
        </w:rPr>
        <w:t>»</w:t>
      </w:r>
    </w:p>
    <w:p w:rsidR="000A1B43" w:rsidRPr="000C6F6B" w:rsidRDefault="00E33AB8" w:rsidP="0095760B">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3. </w:t>
      </w:r>
      <w:r w:rsidR="0095760B" w:rsidRPr="0095760B">
        <w:rPr>
          <w:rFonts w:ascii="Times New Roman" w:eastAsia="Times New Roman" w:hAnsi="Times New Roman" w:cs="Times New Roman"/>
          <w:sz w:val="16"/>
          <w:szCs w:val="16"/>
          <w:lang w:eastAsia="ru-RU"/>
        </w:rPr>
        <w:t>Распоряжение Администрации Любытинского муниципального района</w:t>
      </w:r>
      <w:r w:rsidR="0095760B">
        <w:rPr>
          <w:rFonts w:ascii="Times New Roman" w:eastAsia="Times New Roman" w:hAnsi="Times New Roman" w:cs="Times New Roman"/>
          <w:sz w:val="16"/>
          <w:szCs w:val="16"/>
          <w:lang w:eastAsia="ru-RU"/>
        </w:rPr>
        <w:t xml:space="preserve"> </w:t>
      </w:r>
      <w:r w:rsidR="0095760B" w:rsidRPr="0095760B">
        <w:rPr>
          <w:rFonts w:ascii="Times New Roman" w:eastAsia="Times New Roman" w:hAnsi="Times New Roman" w:cs="Times New Roman"/>
          <w:sz w:val="16"/>
          <w:szCs w:val="16"/>
          <w:lang w:eastAsia="ru-RU"/>
        </w:rPr>
        <w:t>от 11.03.2024 № 82-рг</w:t>
      </w:r>
      <w:r w:rsidR="0095760B">
        <w:rPr>
          <w:rFonts w:ascii="Times New Roman" w:eastAsia="Times New Roman" w:hAnsi="Times New Roman" w:cs="Times New Roman"/>
          <w:sz w:val="16"/>
          <w:szCs w:val="16"/>
          <w:lang w:eastAsia="ru-RU"/>
        </w:rPr>
        <w:t xml:space="preserve"> «</w:t>
      </w:r>
      <w:r w:rsidR="0095760B" w:rsidRPr="0095760B">
        <w:rPr>
          <w:rFonts w:ascii="Times New Roman" w:eastAsia="Times New Roman" w:hAnsi="Times New Roman" w:cs="Times New Roman"/>
          <w:sz w:val="16"/>
          <w:szCs w:val="16"/>
          <w:lang w:eastAsia="ru-RU"/>
        </w:rPr>
        <w:t>О внесении изменений в распоряжение Администрации Любытинского муниципального района от 08.12.2022 № 413-рг  «Об установлении размера платы, взимаемой с роди</w:t>
      </w:r>
      <w:r w:rsidR="0095760B">
        <w:rPr>
          <w:rFonts w:ascii="Times New Roman" w:eastAsia="Times New Roman" w:hAnsi="Times New Roman" w:cs="Times New Roman"/>
          <w:sz w:val="16"/>
          <w:szCs w:val="16"/>
          <w:lang w:eastAsia="ru-RU"/>
        </w:rPr>
        <w:t>телей (законных представителей)</w:t>
      </w:r>
      <w:r w:rsidR="0095760B" w:rsidRPr="0095760B">
        <w:rPr>
          <w:rFonts w:ascii="Times New Roman" w:eastAsia="Times New Roman" w:hAnsi="Times New Roman" w:cs="Times New Roman"/>
          <w:sz w:val="16"/>
          <w:szCs w:val="16"/>
          <w:lang w:eastAsia="ru-RU"/>
        </w:rPr>
        <w:t xml:space="preserve"> за присмотр и уход за детьми</w:t>
      </w:r>
      <w:r w:rsidR="0095760B">
        <w:rPr>
          <w:rFonts w:ascii="Times New Roman" w:eastAsia="Times New Roman" w:hAnsi="Times New Roman" w:cs="Times New Roman"/>
          <w:sz w:val="16"/>
          <w:szCs w:val="16"/>
          <w:lang w:eastAsia="ru-RU"/>
        </w:rPr>
        <w:t xml:space="preserve">, осваивающими образовательные </w:t>
      </w:r>
      <w:r w:rsidR="0095760B" w:rsidRPr="0095760B">
        <w:rPr>
          <w:rFonts w:ascii="Times New Roman" w:eastAsia="Times New Roman" w:hAnsi="Times New Roman" w:cs="Times New Roman"/>
          <w:sz w:val="16"/>
          <w:szCs w:val="16"/>
          <w:lang w:eastAsia="ru-RU"/>
        </w:rPr>
        <w:t>программы дошкольного образования в дошкольных организациях Любытинского муниципального района»</w:t>
      </w:r>
    </w:p>
    <w:p w:rsidR="000A1B43" w:rsidRPr="000C6F6B" w:rsidRDefault="00C9762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4. </w:t>
      </w:r>
      <w:proofErr w:type="gramStart"/>
      <w:r w:rsidR="00D03992" w:rsidRPr="0095760B">
        <w:rPr>
          <w:rFonts w:ascii="Times New Roman" w:eastAsia="Times New Roman" w:hAnsi="Times New Roman" w:cs="Times New Roman"/>
          <w:sz w:val="16"/>
          <w:szCs w:val="16"/>
          <w:lang w:eastAsia="ru-RU"/>
        </w:rPr>
        <w:t>Распоряжение Администрации Любытинского муниципального района</w:t>
      </w:r>
      <w:r w:rsidR="00D03992">
        <w:rPr>
          <w:rFonts w:ascii="Times New Roman" w:eastAsia="Times New Roman" w:hAnsi="Times New Roman" w:cs="Times New Roman"/>
          <w:sz w:val="16"/>
          <w:szCs w:val="16"/>
          <w:lang w:eastAsia="ru-RU"/>
        </w:rPr>
        <w:t xml:space="preserve"> </w:t>
      </w:r>
      <w:r w:rsidR="00D03992" w:rsidRPr="00D03992">
        <w:rPr>
          <w:rFonts w:ascii="Times New Roman" w:eastAsia="Times New Roman" w:hAnsi="Times New Roman" w:cs="Times New Roman"/>
          <w:sz w:val="16"/>
          <w:szCs w:val="16"/>
          <w:lang w:eastAsia="ru-RU"/>
        </w:rPr>
        <w:t>от  11.03.2024 № 83-рг</w:t>
      </w:r>
      <w:r w:rsidR="00D03992">
        <w:rPr>
          <w:rFonts w:ascii="Times New Roman" w:eastAsia="Times New Roman" w:hAnsi="Times New Roman" w:cs="Times New Roman"/>
          <w:sz w:val="16"/>
          <w:szCs w:val="16"/>
          <w:lang w:eastAsia="ru-RU"/>
        </w:rPr>
        <w:t xml:space="preserve">  «</w:t>
      </w:r>
      <w:r w:rsidR="00D03992" w:rsidRPr="00D03992">
        <w:rPr>
          <w:rFonts w:ascii="Times New Roman" w:eastAsia="Times New Roman" w:hAnsi="Times New Roman" w:cs="Times New Roman"/>
          <w:sz w:val="16"/>
          <w:szCs w:val="16"/>
          <w:lang w:eastAsia="ru-RU"/>
        </w:rPr>
        <w:t>О внесении изменений в состав меж</w:t>
      </w:r>
      <w:r w:rsidR="00D03992">
        <w:rPr>
          <w:rFonts w:ascii="Times New Roman" w:eastAsia="Times New Roman" w:hAnsi="Times New Roman" w:cs="Times New Roman"/>
          <w:sz w:val="16"/>
          <w:szCs w:val="16"/>
          <w:lang w:eastAsia="ru-RU"/>
        </w:rPr>
        <w:t>ведомственной  комиссии  по осу</w:t>
      </w:r>
      <w:r w:rsidR="00D03992" w:rsidRPr="00D03992">
        <w:rPr>
          <w:rFonts w:ascii="Times New Roman" w:eastAsia="Times New Roman" w:hAnsi="Times New Roman" w:cs="Times New Roman"/>
          <w:sz w:val="16"/>
          <w:szCs w:val="16"/>
          <w:lang w:eastAsia="ru-RU"/>
        </w:rPr>
        <w:t>ществлению контроля за использованием, распоряжением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на т</w:t>
      </w:r>
      <w:r w:rsidR="00D03992">
        <w:rPr>
          <w:rFonts w:ascii="Times New Roman" w:eastAsia="Times New Roman" w:hAnsi="Times New Roman" w:cs="Times New Roman"/>
          <w:sz w:val="16"/>
          <w:szCs w:val="16"/>
          <w:lang w:eastAsia="ru-RU"/>
        </w:rPr>
        <w:t>ерритории  Любытинского муници</w:t>
      </w:r>
      <w:r w:rsidR="00D03992" w:rsidRPr="00D03992">
        <w:rPr>
          <w:rFonts w:ascii="Times New Roman" w:eastAsia="Times New Roman" w:hAnsi="Times New Roman" w:cs="Times New Roman"/>
          <w:sz w:val="16"/>
          <w:szCs w:val="16"/>
          <w:lang w:eastAsia="ru-RU"/>
        </w:rPr>
        <w:t>пального района</w:t>
      </w:r>
      <w:r w:rsidR="00D03992">
        <w:rPr>
          <w:rFonts w:ascii="Times New Roman" w:eastAsia="Times New Roman" w:hAnsi="Times New Roman" w:cs="Times New Roman"/>
          <w:sz w:val="16"/>
          <w:szCs w:val="16"/>
          <w:lang w:eastAsia="ru-RU"/>
        </w:rPr>
        <w:t>»</w:t>
      </w:r>
      <w:proofErr w:type="gramEnd"/>
    </w:p>
    <w:p w:rsidR="009173D2" w:rsidRDefault="008E17BE" w:rsidP="00A4423A">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5. </w:t>
      </w:r>
      <w:r w:rsidR="00A4423A" w:rsidRPr="0095760B">
        <w:rPr>
          <w:rFonts w:ascii="Times New Roman" w:eastAsia="Times New Roman" w:hAnsi="Times New Roman" w:cs="Times New Roman"/>
          <w:sz w:val="16"/>
          <w:szCs w:val="16"/>
          <w:lang w:eastAsia="ru-RU"/>
        </w:rPr>
        <w:t>Распоряжение Администрации Любытинского муниципального района</w:t>
      </w:r>
      <w:r w:rsidR="00A4423A">
        <w:rPr>
          <w:rFonts w:ascii="Times New Roman" w:eastAsia="Times New Roman" w:hAnsi="Times New Roman" w:cs="Times New Roman"/>
          <w:sz w:val="16"/>
          <w:szCs w:val="16"/>
          <w:lang w:eastAsia="ru-RU"/>
        </w:rPr>
        <w:t xml:space="preserve"> </w:t>
      </w:r>
      <w:r w:rsidR="00A4423A" w:rsidRPr="00A4423A">
        <w:rPr>
          <w:rFonts w:ascii="Times New Roman" w:eastAsia="Times New Roman" w:hAnsi="Times New Roman" w:cs="Times New Roman"/>
          <w:sz w:val="16"/>
          <w:szCs w:val="16"/>
          <w:lang w:eastAsia="ru-RU"/>
        </w:rPr>
        <w:t>от  12.03.2024 № 84-рг</w:t>
      </w:r>
      <w:r w:rsidR="00A4423A">
        <w:rPr>
          <w:rFonts w:ascii="Times New Roman" w:eastAsia="Times New Roman" w:hAnsi="Times New Roman" w:cs="Times New Roman"/>
          <w:sz w:val="16"/>
          <w:szCs w:val="16"/>
          <w:lang w:eastAsia="ru-RU"/>
        </w:rPr>
        <w:t xml:space="preserve"> «</w:t>
      </w:r>
      <w:r w:rsidR="00A4423A" w:rsidRPr="00A4423A">
        <w:rPr>
          <w:rFonts w:ascii="Times New Roman" w:eastAsia="Times New Roman" w:hAnsi="Times New Roman" w:cs="Times New Roman"/>
          <w:sz w:val="16"/>
          <w:szCs w:val="16"/>
          <w:lang w:eastAsia="ru-RU"/>
        </w:rPr>
        <w:t>Об утверждении П</w:t>
      </w:r>
      <w:r w:rsidR="00A4423A">
        <w:rPr>
          <w:rFonts w:ascii="Times New Roman" w:eastAsia="Times New Roman" w:hAnsi="Times New Roman" w:cs="Times New Roman"/>
          <w:sz w:val="16"/>
          <w:szCs w:val="16"/>
          <w:lang w:eastAsia="ru-RU"/>
        </w:rPr>
        <w:t xml:space="preserve">лана мероприятий по устранению </w:t>
      </w:r>
      <w:r w:rsidR="00A4423A" w:rsidRPr="00A4423A">
        <w:rPr>
          <w:rFonts w:ascii="Times New Roman" w:eastAsia="Times New Roman" w:hAnsi="Times New Roman" w:cs="Times New Roman"/>
          <w:sz w:val="16"/>
          <w:szCs w:val="16"/>
          <w:lang w:eastAsia="ru-RU"/>
        </w:rPr>
        <w:t>с 1 января 2025 года неэффектив</w:t>
      </w:r>
      <w:r w:rsidR="00A4423A">
        <w:rPr>
          <w:rFonts w:ascii="Times New Roman" w:eastAsia="Times New Roman" w:hAnsi="Times New Roman" w:cs="Times New Roman"/>
          <w:sz w:val="16"/>
          <w:szCs w:val="16"/>
          <w:lang w:eastAsia="ru-RU"/>
        </w:rPr>
        <w:t xml:space="preserve">ных налоговых льгот (налоговых  </w:t>
      </w:r>
      <w:r w:rsidR="00A4423A" w:rsidRPr="00A4423A">
        <w:rPr>
          <w:rFonts w:ascii="Times New Roman" w:eastAsia="Times New Roman" w:hAnsi="Times New Roman" w:cs="Times New Roman"/>
          <w:sz w:val="16"/>
          <w:szCs w:val="16"/>
          <w:lang w:eastAsia="ru-RU"/>
        </w:rPr>
        <w:t>расходов) и пониженных налоговых ставок, предоставленных органами местного самоуправления Любытинского муниципального района</w:t>
      </w:r>
      <w:r w:rsidR="00A4423A">
        <w:rPr>
          <w:rFonts w:ascii="Times New Roman" w:eastAsia="Times New Roman" w:hAnsi="Times New Roman" w:cs="Times New Roman"/>
          <w:sz w:val="16"/>
          <w:szCs w:val="16"/>
          <w:lang w:eastAsia="ru-RU"/>
        </w:rPr>
        <w:t>»</w:t>
      </w:r>
    </w:p>
    <w:p w:rsidR="009173D2" w:rsidRDefault="00CF31AF" w:rsidP="00605725">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6. </w:t>
      </w:r>
      <w:r w:rsidR="007E6ACD" w:rsidRPr="007E6ACD">
        <w:rPr>
          <w:rFonts w:ascii="Times New Roman" w:eastAsia="Times New Roman" w:hAnsi="Times New Roman" w:cs="Times New Roman"/>
          <w:sz w:val="16"/>
          <w:szCs w:val="16"/>
          <w:lang w:eastAsia="ru-RU"/>
        </w:rPr>
        <w:t>Распоряжение Администрации Любытинского муниципального района</w:t>
      </w:r>
      <w:r w:rsidR="007E6ACD">
        <w:rPr>
          <w:rFonts w:ascii="Times New Roman" w:eastAsia="Times New Roman" w:hAnsi="Times New Roman" w:cs="Times New Roman"/>
          <w:sz w:val="16"/>
          <w:szCs w:val="16"/>
          <w:lang w:eastAsia="ru-RU"/>
        </w:rPr>
        <w:t xml:space="preserve"> </w:t>
      </w:r>
      <w:r w:rsidR="007E6ACD" w:rsidRPr="007E6ACD">
        <w:rPr>
          <w:rFonts w:ascii="Times New Roman" w:eastAsia="Times New Roman" w:hAnsi="Times New Roman" w:cs="Times New Roman"/>
          <w:sz w:val="16"/>
          <w:szCs w:val="16"/>
          <w:lang w:eastAsia="ru-RU"/>
        </w:rPr>
        <w:t>от  29.03.2024 № 103-рз</w:t>
      </w:r>
      <w:r w:rsidR="007E6ACD">
        <w:rPr>
          <w:rFonts w:ascii="Times New Roman" w:eastAsia="Times New Roman" w:hAnsi="Times New Roman" w:cs="Times New Roman"/>
          <w:sz w:val="16"/>
          <w:szCs w:val="16"/>
          <w:lang w:eastAsia="ru-RU"/>
        </w:rPr>
        <w:t xml:space="preserve">  «</w:t>
      </w:r>
      <w:r w:rsidR="007E6ACD" w:rsidRPr="007E6ACD">
        <w:rPr>
          <w:rFonts w:ascii="Times New Roman" w:eastAsia="Times New Roman" w:hAnsi="Times New Roman" w:cs="Times New Roman"/>
          <w:sz w:val="16"/>
          <w:szCs w:val="16"/>
          <w:lang w:eastAsia="ru-RU"/>
        </w:rPr>
        <w:t xml:space="preserve">Об утверждении Плана проведения контрольных мероприятий, направленных на привлечение правообладателей земельных участков к административной ответственности за </w:t>
      </w:r>
      <w:proofErr w:type="spellStart"/>
      <w:r w:rsidR="007E6ACD" w:rsidRPr="007E6ACD">
        <w:rPr>
          <w:rFonts w:ascii="Times New Roman" w:eastAsia="Times New Roman" w:hAnsi="Times New Roman" w:cs="Times New Roman"/>
          <w:sz w:val="16"/>
          <w:szCs w:val="16"/>
          <w:lang w:eastAsia="ru-RU"/>
        </w:rPr>
        <w:t>непроведение</w:t>
      </w:r>
      <w:proofErr w:type="spellEnd"/>
      <w:r w:rsidR="007E6ACD" w:rsidRPr="007E6ACD">
        <w:rPr>
          <w:rFonts w:ascii="Times New Roman" w:eastAsia="Times New Roman" w:hAnsi="Times New Roman" w:cs="Times New Roman"/>
          <w:sz w:val="16"/>
          <w:szCs w:val="16"/>
          <w:lang w:eastAsia="ru-RU"/>
        </w:rPr>
        <w:t xml:space="preserve"> мероприятий по удалению борщевика Сосновского</w:t>
      </w:r>
      <w:r w:rsidR="007E6ACD">
        <w:rPr>
          <w:rFonts w:ascii="Times New Roman" w:eastAsia="Times New Roman" w:hAnsi="Times New Roman" w:cs="Times New Roman"/>
          <w:sz w:val="16"/>
          <w:szCs w:val="16"/>
          <w:lang w:eastAsia="ru-RU"/>
        </w:rPr>
        <w:t>»</w:t>
      </w:r>
    </w:p>
    <w:p w:rsidR="009547CA" w:rsidRPr="00C76307" w:rsidRDefault="009547CA" w:rsidP="005C57B7">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76307">
        <w:rPr>
          <w:rFonts w:ascii="Times New Roman" w:eastAsia="Times New Roman" w:hAnsi="Times New Roman" w:cs="Times New Roman"/>
          <w:sz w:val="16"/>
          <w:szCs w:val="16"/>
          <w:lang w:eastAsia="ru-RU"/>
        </w:rPr>
        <w:t>7.</w:t>
      </w:r>
      <w:r w:rsidR="00C76307" w:rsidRPr="00C76307">
        <w:t xml:space="preserve"> </w:t>
      </w:r>
      <w:r w:rsidR="005C57B7" w:rsidRPr="007E6ACD">
        <w:rPr>
          <w:rFonts w:ascii="Times New Roman" w:eastAsia="Times New Roman" w:hAnsi="Times New Roman" w:cs="Times New Roman"/>
          <w:sz w:val="16"/>
          <w:szCs w:val="16"/>
          <w:lang w:eastAsia="ru-RU"/>
        </w:rPr>
        <w:t>Распоряжение Администрации Любытинского муниципального района</w:t>
      </w:r>
      <w:r w:rsidR="005C57B7">
        <w:rPr>
          <w:rFonts w:ascii="Times New Roman" w:eastAsia="Times New Roman" w:hAnsi="Times New Roman" w:cs="Times New Roman"/>
          <w:sz w:val="16"/>
          <w:szCs w:val="16"/>
          <w:lang w:eastAsia="ru-RU"/>
        </w:rPr>
        <w:t xml:space="preserve"> </w:t>
      </w:r>
      <w:r w:rsidR="005C57B7" w:rsidRPr="005C57B7">
        <w:rPr>
          <w:rFonts w:ascii="Times New Roman" w:eastAsia="Times New Roman" w:hAnsi="Times New Roman" w:cs="Times New Roman"/>
          <w:sz w:val="16"/>
          <w:szCs w:val="16"/>
          <w:lang w:eastAsia="ru-RU"/>
        </w:rPr>
        <w:t>от  29.03.2024 № 105-рз</w:t>
      </w:r>
      <w:r w:rsidR="005C57B7">
        <w:rPr>
          <w:rFonts w:ascii="Times New Roman" w:eastAsia="Times New Roman" w:hAnsi="Times New Roman" w:cs="Times New Roman"/>
          <w:sz w:val="16"/>
          <w:szCs w:val="16"/>
          <w:lang w:eastAsia="ru-RU"/>
        </w:rPr>
        <w:t xml:space="preserve"> «</w:t>
      </w:r>
      <w:r w:rsidR="005C57B7" w:rsidRPr="005C57B7">
        <w:rPr>
          <w:rFonts w:ascii="Times New Roman" w:eastAsia="Times New Roman" w:hAnsi="Times New Roman" w:cs="Times New Roman"/>
          <w:sz w:val="16"/>
          <w:szCs w:val="16"/>
          <w:lang w:eastAsia="ru-RU"/>
        </w:rPr>
        <w:t>О проведении публичных сл</w:t>
      </w:r>
      <w:r w:rsidR="005C57B7">
        <w:rPr>
          <w:rFonts w:ascii="Times New Roman" w:eastAsia="Times New Roman" w:hAnsi="Times New Roman" w:cs="Times New Roman"/>
          <w:sz w:val="16"/>
          <w:szCs w:val="16"/>
          <w:lang w:eastAsia="ru-RU"/>
        </w:rPr>
        <w:t xml:space="preserve">ушаний по вопросу актуализации </w:t>
      </w:r>
      <w:r w:rsidR="005C57B7" w:rsidRPr="005C57B7">
        <w:rPr>
          <w:rFonts w:ascii="Times New Roman" w:eastAsia="Times New Roman" w:hAnsi="Times New Roman" w:cs="Times New Roman"/>
          <w:sz w:val="16"/>
          <w:szCs w:val="16"/>
          <w:lang w:eastAsia="ru-RU"/>
        </w:rPr>
        <w:t>проекта схем теплоснабжен</w:t>
      </w:r>
      <w:r w:rsidR="005C57B7">
        <w:rPr>
          <w:rFonts w:ascii="Times New Roman" w:eastAsia="Times New Roman" w:hAnsi="Times New Roman" w:cs="Times New Roman"/>
          <w:sz w:val="16"/>
          <w:szCs w:val="16"/>
          <w:lang w:eastAsia="ru-RU"/>
        </w:rPr>
        <w:t xml:space="preserve">ия Любытинского муниципального </w:t>
      </w:r>
      <w:r w:rsidR="005C57B7" w:rsidRPr="005C57B7">
        <w:rPr>
          <w:rFonts w:ascii="Times New Roman" w:eastAsia="Times New Roman" w:hAnsi="Times New Roman" w:cs="Times New Roman"/>
          <w:sz w:val="16"/>
          <w:szCs w:val="16"/>
          <w:lang w:eastAsia="ru-RU"/>
        </w:rPr>
        <w:t xml:space="preserve">района в разрезе  Любытинского и </w:t>
      </w:r>
      <w:proofErr w:type="spellStart"/>
      <w:r w:rsidR="005C57B7" w:rsidRPr="005C57B7">
        <w:rPr>
          <w:rFonts w:ascii="Times New Roman" w:eastAsia="Times New Roman" w:hAnsi="Times New Roman" w:cs="Times New Roman"/>
          <w:sz w:val="16"/>
          <w:szCs w:val="16"/>
          <w:lang w:eastAsia="ru-RU"/>
        </w:rPr>
        <w:t>Неболчского</w:t>
      </w:r>
      <w:proofErr w:type="spellEnd"/>
      <w:r w:rsidR="005C57B7" w:rsidRPr="005C57B7">
        <w:rPr>
          <w:rFonts w:ascii="Times New Roman" w:eastAsia="Times New Roman" w:hAnsi="Times New Roman" w:cs="Times New Roman"/>
          <w:sz w:val="16"/>
          <w:szCs w:val="16"/>
          <w:lang w:eastAsia="ru-RU"/>
        </w:rPr>
        <w:t xml:space="preserve"> сельских поселений</w:t>
      </w:r>
      <w:r w:rsidR="005C57B7">
        <w:rPr>
          <w:rFonts w:ascii="Times New Roman" w:eastAsia="Times New Roman" w:hAnsi="Times New Roman" w:cs="Times New Roman"/>
          <w:sz w:val="16"/>
          <w:szCs w:val="16"/>
          <w:lang w:eastAsia="ru-RU"/>
        </w:rPr>
        <w:t>»</w:t>
      </w:r>
    </w:p>
    <w:p w:rsidR="00E75263" w:rsidRPr="00C76307" w:rsidRDefault="00472116" w:rsidP="005C57B7">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76307">
        <w:rPr>
          <w:rFonts w:ascii="Times New Roman" w:eastAsia="Times New Roman" w:hAnsi="Times New Roman" w:cs="Times New Roman"/>
          <w:sz w:val="16"/>
          <w:szCs w:val="16"/>
          <w:lang w:eastAsia="ru-RU"/>
        </w:rPr>
        <w:t xml:space="preserve">8. </w:t>
      </w:r>
      <w:r w:rsidR="005C57B7" w:rsidRPr="007E6ACD">
        <w:rPr>
          <w:rFonts w:ascii="Times New Roman" w:eastAsia="Times New Roman" w:hAnsi="Times New Roman" w:cs="Times New Roman"/>
          <w:sz w:val="16"/>
          <w:szCs w:val="16"/>
          <w:lang w:eastAsia="ru-RU"/>
        </w:rPr>
        <w:t>Распоряжение Администрации Любытинского муниципального района</w:t>
      </w:r>
      <w:r w:rsidR="005C57B7">
        <w:rPr>
          <w:rFonts w:ascii="Times New Roman" w:eastAsia="Times New Roman" w:hAnsi="Times New Roman" w:cs="Times New Roman"/>
          <w:sz w:val="16"/>
          <w:szCs w:val="16"/>
          <w:lang w:eastAsia="ru-RU"/>
        </w:rPr>
        <w:t xml:space="preserve"> </w:t>
      </w:r>
      <w:r w:rsidR="005C57B7" w:rsidRPr="005C57B7">
        <w:rPr>
          <w:rFonts w:ascii="Times New Roman" w:eastAsia="Times New Roman" w:hAnsi="Times New Roman" w:cs="Times New Roman"/>
          <w:sz w:val="16"/>
          <w:szCs w:val="16"/>
          <w:lang w:eastAsia="ru-RU"/>
        </w:rPr>
        <w:t>от  02.04.2024 № 107-рз</w:t>
      </w:r>
      <w:r w:rsidR="005C57B7">
        <w:rPr>
          <w:rFonts w:ascii="Times New Roman" w:eastAsia="Times New Roman" w:hAnsi="Times New Roman" w:cs="Times New Roman"/>
          <w:sz w:val="16"/>
          <w:szCs w:val="16"/>
          <w:lang w:eastAsia="ru-RU"/>
        </w:rPr>
        <w:t xml:space="preserve"> «</w:t>
      </w:r>
      <w:r w:rsidR="005C57B7" w:rsidRPr="005C57B7">
        <w:rPr>
          <w:rFonts w:ascii="Times New Roman" w:eastAsia="Times New Roman" w:hAnsi="Times New Roman" w:cs="Times New Roman"/>
          <w:sz w:val="16"/>
          <w:szCs w:val="16"/>
          <w:lang w:eastAsia="ru-RU"/>
        </w:rPr>
        <w:t>О внесении изменений в распоряжение Администрации муниципального района от 29.11.2021 № 365-рз  «Об утверждении перечня главных администраторо</w:t>
      </w:r>
      <w:r w:rsidR="005C57B7">
        <w:rPr>
          <w:rFonts w:ascii="Times New Roman" w:eastAsia="Times New Roman" w:hAnsi="Times New Roman" w:cs="Times New Roman"/>
          <w:sz w:val="16"/>
          <w:szCs w:val="16"/>
          <w:lang w:eastAsia="ru-RU"/>
        </w:rPr>
        <w:t xml:space="preserve">в доходов бюджета Любытинского </w:t>
      </w:r>
      <w:r w:rsidR="005C57B7" w:rsidRPr="005C57B7">
        <w:rPr>
          <w:rFonts w:ascii="Times New Roman" w:eastAsia="Times New Roman" w:hAnsi="Times New Roman" w:cs="Times New Roman"/>
          <w:sz w:val="16"/>
          <w:szCs w:val="16"/>
          <w:lang w:eastAsia="ru-RU"/>
        </w:rPr>
        <w:t>муниципального района»</w:t>
      </w:r>
    </w:p>
    <w:p w:rsidR="00451F32" w:rsidRPr="00A37BF4" w:rsidRDefault="00DA74B2" w:rsidP="00A37BF4">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rPr>
        <w:t>9</w:t>
      </w:r>
      <w:r w:rsidR="005C57B7">
        <w:rPr>
          <w:rFonts w:ascii="Times New Roman" w:eastAsia="Times New Roman" w:hAnsi="Times New Roman" w:cs="Times New Roman"/>
          <w:color w:val="000000"/>
          <w:sz w:val="16"/>
          <w:szCs w:val="16"/>
        </w:rPr>
        <w:t>.</w:t>
      </w:r>
      <w:r w:rsidR="00A37BF4" w:rsidRPr="00A37BF4">
        <w:rPr>
          <w:rFonts w:ascii="Times New Roman" w:eastAsia="Times New Roman" w:hAnsi="Times New Roman" w:cs="Times New Roman"/>
          <w:sz w:val="16"/>
          <w:szCs w:val="16"/>
          <w:lang w:eastAsia="ru-RU"/>
        </w:rPr>
        <w:t xml:space="preserve"> </w:t>
      </w:r>
      <w:r w:rsidR="00A37BF4" w:rsidRPr="007E6ACD">
        <w:rPr>
          <w:rFonts w:ascii="Times New Roman" w:eastAsia="Times New Roman" w:hAnsi="Times New Roman" w:cs="Times New Roman"/>
          <w:sz w:val="16"/>
          <w:szCs w:val="16"/>
          <w:lang w:eastAsia="ru-RU"/>
        </w:rPr>
        <w:t>Распоряжение Администрации Любытинского муниципального района</w:t>
      </w:r>
      <w:r w:rsidR="00A37BF4">
        <w:rPr>
          <w:rFonts w:ascii="Times New Roman" w:eastAsia="Times New Roman" w:hAnsi="Times New Roman" w:cs="Times New Roman"/>
          <w:sz w:val="16"/>
          <w:szCs w:val="16"/>
          <w:lang w:eastAsia="ru-RU"/>
        </w:rPr>
        <w:t xml:space="preserve"> </w:t>
      </w:r>
      <w:r w:rsidR="00A37BF4" w:rsidRPr="00A37BF4">
        <w:rPr>
          <w:rFonts w:ascii="Times New Roman" w:eastAsia="Times New Roman" w:hAnsi="Times New Roman" w:cs="Times New Roman"/>
          <w:sz w:val="16"/>
          <w:szCs w:val="16"/>
          <w:lang w:eastAsia="ru-RU"/>
        </w:rPr>
        <w:t>от  02.04.2024 № 108-рз</w:t>
      </w:r>
      <w:r w:rsidR="00A37BF4">
        <w:rPr>
          <w:rFonts w:ascii="Times New Roman" w:eastAsia="Times New Roman" w:hAnsi="Times New Roman" w:cs="Times New Roman"/>
          <w:sz w:val="16"/>
          <w:szCs w:val="16"/>
          <w:lang w:eastAsia="ru-RU"/>
        </w:rPr>
        <w:t xml:space="preserve"> «</w:t>
      </w:r>
      <w:r w:rsidR="00A37BF4" w:rsidRPr="00A37BF4">
        <w:rPr>
          <w:rFonts w:ascii="Times New Roman" w:eastAsia="Times New Roman" w:hAnsi="Times New Roman" w:cs="Times New Roman"/>
          <w:sz w:val="16"/>
          <w:szCs w:val="16"/>
          <w:lang w:eastAsia="ru-RU"/>
        </w:rPr>
        <w:t>О внесении изменений в распоряжение Администрации муниципального района от 29.11.2021 №366-рз  «</w:t>
      </w:r>
      <w:r w:rsidR="00A37BF4">
        <w:rPr>
          <w:rFonts w:ascii="Times New Roman" w:eastAsia="Times New Roman" w:hAnsi="Times New Roman" w:cs="Times New Roman"/>
          <w:sz w:val="16"/>
          <w:szCs w:val="16"/>
          <w:lang w:eastAsia="ru-RU"/>
        </w:rPr>
        <w:t xml:space="preserve">Об утверждении перечня главных  </w:t>
      </w:r>
      <w:r w:rsidR="00A37BF4" w:rsidRPr="00A37BF4">
        <w:rPr>
          <w:rFonts w:ascii="Times New Roman" w:eastAsia="Times New Roman" w:hAnsi="Times New Roman" w:cs="Times New Roman"/>
          <w:sz w:val="16"/>
          <w:szCs w:val="16"/>
          <w:lang w:eastAsia="ru-RU"/>
        </w:rPr>
        <w:t>администраторов доходов бюджета Любытинского сельского поселения»</w:t>
      </w:r>
    </w:p>
    <w:p w:rsidR="00CE4C3A" w:rsidRPr="00CE4C3A" w:rsidRDefault="00D03992" w:rsidP="00CE4C3A">
      <w:pPr>
        <w:spacing w:after="0" w:line="259"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rPr>
        <w:t>10.</w:t>
      </w:r>
      <w:r w:rsidR="00CE4C3A" w:rsidRPr="00CE4C3A">
        <w:rPr>
          <w:rFonts w:ascii="Times New Roman" w:eastAsia="Times New Roman" w:hAnsi="Times New Roman" w:cs="Times New Roman"/>
          <w:sz w:val="16"/>
          <w:szCs w:val="16"/>
          <w:lang w:eastAsia="ru-RU"/>
        </w:rPr>
        <w:t xml:space="preserve"> </w:t>
      </w:r>
      <w:r w:rsidR="00CE4C3A" w:rsidRPr="000C6F6B">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sidR="00CE4C3A">
        <w:rPr>
          <w:rFonts w:ascii="Times New Roman" w:eastAsia="Times New Roman" w:hAnsi="Times New Roman" w:cs="Times New Roman"/>
          <w:sz w:val="16"/>
          <w:szCs w:val="16"/>
          <w:lang w:eastAsia="ru-RU"/>
        </w:rPr>
        <w:t xml:space="preserve"> </w:t>
      </w:r>
      <w:r w:rsidR="00CE4C3A" w:rsidRPr="00CE4C3A">
        <w:rPr>
          <w:rFonts w:ascii="Times New Roman" w:eastAsia="Times New Roman" w:hAnsi="Times New Roman" w:cs="Times New Roman"/>
          <w:sz w:val="16"/>
          <w:szCs w:val="16"/>
          <w:lang w:eastAsia="ru-RU"/>
        </w:rPr>
        <w:t>от  28.02.2024 № 222</w:t>
      </w:r>
      <w:r w:rsidR="00CE4C3A">
        <w:rPr>
          <w:rFonts w:ascii="Times New Roman" w:eastAsia="Times New Roman" w:hAnsi="Times New Roman" w:cs="Times New Roman"/>
          <w:sz w:val="16"/>
          <w:szCs w:val="16"/>
          <w:lang w:eastAsia="ru-RU"/>
        </w:rPr>
        <w:t xml:space="preserve"> «</w:t>
      </w:r>
      <w:r w:rsidR="00CE4C3A" w:rsidRPr="00CE4C3A">
        <w:rPr>
          <w:rFonts w:ascii="Times New Roman" w:eastAsia="Times New Roman" w:hAnsi="Times New Roman" w:cs="Times New Roman"/>
          <w:sz w:val="16"/>
          <w:szCs w:val="16"/>
          <w:lang w:eastAsia="ru-RU"/>
        </w:rPr>
        <w:t xml:space="preserve">Об утверждении топливно-энергетического баланса </w:t>
      </w:r>
    </w:p>
    <w:p w:rsidR="00451F32" w:rsidRDefault="00CE4C3A" w:rsidP="00CE4C3A">
      <w:pPr>
        <w:spacing w:after="0" w:line="259" w:lineRule="auto"/>
        <w:jc w:val="both"/>
        <w:rPr>
          <w:rFonts w:ascii="Times New Roman" w:eastAsia="Times New Roman" w:hAnsi="Times New Roman" w:cs="Times New Roman"/>
          <w:color w:val="000000"/>
          <w:sz w:val="16"/>
          <w:szCs w:val="16"/>
        </w:rPr>
      </w:pPr>
      <w:r w:rsidRPr="00CE4C3A">
        <w:rPr>
          <w:rFonts w:ascii="Times New Roman" w:eastAsia="Times New Roman" w:hAnsi="Times New Roman" w:cs="Times New Roman"/>
          <w:sz w:val="16"/>
          <w:szCs w:val="16"/>
          <w:lang w:eastAsia="ru-RU"/>
        </w:rPr>
        <w:t>Любытинского муниципального района на 2023-2024 годы</w:t>
      </w:r>
      <w:r>
        <w:rPr>
          <w:rFonts w:ascii="Times New Roman" w:eastAsia="Times New Roman" w:hAnsi="Times New Roman" w:cs="Times New Roman"/>
          <w:sz w:val="16"/>
          <w:szCs w:val="16"/>
          <w:lang w:eastAsia="ru-RU"/>
        </w:rPr>
        <w:t>»</w:t>
      </w:r>
    </w:p>
    <w:p w:rsidR="00451F32" w:rsidRDefault="00D03992" w:rsidP="00732888">
      <w:pPr>
        <w:spacing w:after="0" w:line="259"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00B639BB" w:rsidRPr="00B639BB">
        <w:rPr>
          <w:rFonts w:ascii="Times New Roman" w:eastAsia="Times New Roman" w:hAnsi="Times New Roman" w:cs="Times New Roman"/>
          <w:sz w:val="16"/>
          <w:szCs w:val="16"/>
          <w:lang w:eastAsia="ru-RU"/>
        </w:rPr>
        <w:t xml:space="preserve"> </w:t>
      </w:r>
      <w:proofErr w:type="gramStart"/>
      <w:r w:rsidR="00B639BB" w:rsidRPr="000C6F6B">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sidR="00B639BB">
        <w:rPr>
          <w:rFonts w:ascii="Times New Roman" w:eastAsia="Times New Roman" w:hAnsi="Times New Roman" w:cs="Times New Roman"/>
          <w:sz w:val="16"/>
          <w:szCs w:val="16"/>
          <w:lang w:eastAsia="ru-RU"/>
        </w:rPr>
        <w:t xml:space="preserve"> </w:t>
      </w:r>
      <w:r w:rsidR="00B639BB" w:rsidRPr="00B639BB">
        <w:rPr>
          <w:rFonts w:ascii="Times New Roman" w:eastAsia="Times New Roman" w:hAnsi="Times New Roman" w:cs="Times New Roman"/>
          <w:sz w:val="16"/>
          <w:szCs w:val="16"/>
          <w:lang w:eastAsia="ru-RU"/>
        </w:rPr>
        <w:t>от 04.03.2024  № 227</w:t>
      </w:r>
      <w:r w:rsidR="00B639BB">
        <w:rPr>
          <w:rFonts w:ascii="Times New Roman" w:eastAsia="Times New Roman" w:hAnsi="Times New Roman" w:cs="Times New Roman"/>
          <w:sz w:val="16"/>
          <w:szCs w:val="16"/>
          <w:lang w:eastAsia="ru-RU"/>
        </w:rPr>
        <w:t xml:space="preserve"> «</w:t>
      </w:r>
      <w:r w:rsidR="00B639BB" w:rsidRPr="00B639BB">
        <w:rPr>
          <w:rFonts w:ascii="Times New Roman" w:eastAsia="Times New Roman" w:hAnsi="Times New Roman" w:cs="Times New Roman"/>
          <w:sz w:val="16"/>
          <w:szCs w:val="16"/>
          <w:lang w:eastAsia="ru-RU"/>
        </w:rPr>
        <w:t xml:space="preserve">Об утверждении Порядка предоставления в 2024 году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B639BB" w:rsidRPr="00B639BB">
        <w:rPr>
          <w:rFonts w:ascii="Times New Roman" w:eastAsia="Times New Roman" w:hAnsi="Times New Roman" w:cs="Times New Roman"/>
          <w:sz w:val="16"/>
          <w:szCs w:val="16"/>
          <w:lang w:eastAsia="ru-RU"/>
        </w:rPr>
        <w:t>Росгвардии</w:t>
      </w:r>
      <w:proofErr w:type="spellEnd"/>
      <w:r w:rsidR="00B639BB" w:rsidRPr="00B639BB">
        <w:rPr>
          <w:rFonts w:ascii="Times New Roman" w:eastAsia="Times New Roman" w:hAnsi="Times New Roman" w:cs="Times New Roman"/>
          <w:sz w:val="16"/>
          <w:szCs w:val="16"/>
          <w:lang w:eastAsia="ru-RU"/>
        </w:rPr>
        <w:t>, граждан, заключивших контракт о прохождении военной службы, сотрудников, находящихся в служебной командировке в</w:t>
      </w:r>
      <w:proofErr w:type="gramEnd"/>
      <w:r w:rsidR="00B639BB" w:rsidRPr="00B639BB">
        <w:rPr>
          <w:rFonts w:ascii="Times New Roman" w:eastAsia="Times New Roman" w:hAnsi="Times New Roman" w:cs="Times New Roman"/>
          <w:sz w:val="16"/>
          <w:szCs w:val="16"/>
          <w:lang w:eastAsia="ru-RU"/>
        </w:rPr>
        <w:t xml:space="preserve"> </w:t>
      </w:r>
      <w:proofErr w:type="gramStart"/>
      <w:r w:rsidR="00B639BB" w:rsidRPr="00B639BB">
        <w:rPr>
          <w:rFonts w:ascii="Times New Roman" w:eastAsia="Times New Roman" w:hAnsi="Times New Roman" w:cs="Times New Roman"/>
          <w:sz w:val="16"/>
          <w:szCs w:val="16"/>
          <w:lang w:eastAsia="ru-RU"/>
        </w:rPr>
        <w:t>зоне действия специальной военной операции, проживающих в жилых помещениях с печным отоплением</w:t>
      </w:r>
      <w:r w:rsidR="00B639BB">
        <w:rPr>
          <w:rFonts w:ascii="Times New Roman" w:eastAsia="Times New Roman" w:hAnsi="Times New Roman" w:cs="Times New Roman"/>
          <w:sz w:val="16"/>
          <w:szCs w:val="16"/>
          <w:lang w:eastAsia="ru-RU"/>
        </w:rPr>
        <w:t>»</w:t>
      </w:r>
      <w:proofErr w:type="gramEnd"/>
    </w:p>
    <w:p w:rsidR="00451F32" w:rsidRPr="00720110" w:rsidRDefault="00D03992" w:rsidP="00720110">
      <w:pPr>
        <w:spacing w:after="0" w:line="259"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rPr>
        <w:t>12.</w:t>
      </w:r>
      <w:r w:rsidR="00720110" w:rsidRPr="00720110">
        <w:rPr>
          <w:rFonts w:ascii="Times New Roman" w:eastAsia="Times New Roman" w:hAnsi="Times New Roman" w:cs="Times New Roman"/>
          <w:sz w:val="16"/>
          <w:szCs w:val="16"/>
          <w:lang w:eastAsia="ru-RU"/>
        </w:rPr>
        <w:t xml:space="preserve"> </w:t>
      </w:r>
      <w:r w:rsidR="00720110" w:rsidRPr="000C6F6B">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sidR="00720110">
        <w:rPr>
          <w:rFonts w:ascii="Times New Roman" w:eastAsia="Times New Roman" w:hAnsi="Times New Roman" w:cs="Times New Roman"/>
          <w:sz w:val="16"/>
          <w:szCs w:val="16"/>
          <w:lang w:eastAsia="ru-RU"/>
        </w:rPr>
        <w:t xml:space="preserve"> </w:t>
      </w:r>
      <w:r w:rsidR="00720110" w:rsidRPr="00720110">
        <w:rPr>
          <w:rFonts w:ascii="Times New Roman" w:eastAsia="Times New Roman" w:hAnsi="Times New Roman" w:cs="Times New Roman"/>
          <w:sz w:val="16"/>
          <w:szCs w:val="16"/>
          <w:lang w:eastAsia="ru-RU"/>
        </w:rPr>
        <w:t>от 11.03.2024 № 246</w:t>
      </w:r>
      <w:r w:rsidR="00720110">
        <w:rPr>
          <w:rFonts w:ascii="Times New Roman" w:eastAsia="Times New Roman" w:hAnsi="Times New Roman" w:cs="Times New Roman"/>
          <w:sz w:val="16"/>
          <w:szCs w:val="16"/>
          <w:lang w:eastAsia="ru-RU"/>
        </w:rPr>
        <w:t xml:space="preserve"> «</w:t>
      </w:r>
      <w:r w:rsidR="00720110" w:rsidRPr="00720110">
        <w:rPr>
          <w:rFonts w:ascii="Times New Roman" w:eastAsia="Times New Roman" w:hAnsi="Times New Roman" w:cs="Times New Roman"/>
          <w:sz w:val="16"/>
          <w:szCs w:val="16"/>
          <w:lang w:eastAsia="ru-RU"/>
        </w:rPr>
        <w:t>О внесении изменений в  муници</w:t>
      </w:r>
      <w:r w:rsidR="00720110">
        <w:rPr>
          <w:rFonts w:ascii="Times New Roman" w:eastAsia="Times New Roman" w:hAnsi="Times New Roman" w:cs="Times New Roman"/>
          <w:sz w:val="16"/>
          <w:szCs w:val="16"/>
          <w:lang w:eastAsia="ru-RU"/>
        </w:rPr>
        <w:t xml:space="preserve">пальную программу Любытинского </w:t>
      </w:r>
      <w:r w:rsidR="00720110" w:rsidRPr="00720110">
        <w:rPr>
          <w:rFonts w:ascii="Times New Roman" w:eastAsia="Times New Roman" w:hAnsi="Times New Roman" w:cs="Times New Roman"/>
          <w:sz w:val="16"/>
          <w:szCs w:val="16"/>
          <w:lang w:eastAsia="ru-RU"/>
        </w:rPr>
        <w:t>муниципального района «Управ</w:t>
      </w:r>
      <w:r w:rsidR="00720110">
        <w:rPr>
          <w:rFonts w:ascii="Times New Roman" w:eastAsia="Times New Roman" w:hAnsi="Times New Roman" w:cs="Times New Roman"/>
          <w:sz w:val="16"/>
          <w:szCs w:val="16"/>
          <w:lang w:eastAsia="ru-RU"/>
        </w:rPr>
        <w:t xml:space="preserve">ление муниципальным имуществом </w:t>
      </w:r>
      <w:r w:rsidR="00720110" w:rsidRPr="00720110">
        <w:rPr>
          <w:rFonts w:ascii="Times New Roman" w:eastAsia="Times New Roman" w:hAnsi="Times New Roman" w:cs="Times New Roman"/>
          <w:sz w:val="16"/>
          <w:szCs w:val="16"/>
          <w:lang w:eastAsia="ru-RU"/>
        </w:rPr>
        <w:t>Любытинского муниципального района на 2018-2026 годы»</w:t>
      </w:r>
    </w:p>
    <w:p w:rsidR="00B5398B" w:rsidRDefault="00D03992" w:rsidP="00732888">
      <w:pPr>
        <w:spacing w:after="0" w:line="259"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00B5398B" w:rsidRPr="00B5398B">
        <w:rPr>
          <w:rFonts w:ascii="Times New Roman" w:eastAsia="Times New Roman" w:hAnsi="Times New Roman" w:cs="Times New Roman"/>
          <w:sz w:val="16"/>
          <w:szCs w:val="16"/>
          <w:lang w:eastAsia="ru-RU"/>
        </w:rPr>
        <w:t xml:space="preserve"> </w:t>
      </w:r>
      <w:r w:rsidR="00B5398B" w:rsidRPr="000C6F6B">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sidR="00B5398B">
        <w:rPr>
          <w:rFonts w:ascii="Times New Roman" w:eastAsia="Times New Roman" w:hAnsi="Times New Roman" w:cs="Times New Roman"/>
          <w:sz w:val="16"/>
          <w:szCs w:val="16"/>
          <w:lang w:eastAsia="ru-RU"/>
        </w:rPr>
        <w:t xml:space="preserve"> </w:t>
      </w:r>
      <w:r w:rsidR="00B5398B" w:rsidRPr="00B5398B">
        <w:rPr>
          <w:rFonts w:ascii="Times New Roman" w:eastAsia="Times New Roman" w:hAnsi="Times New Roman" w:cs="Times New Roman"/>
          <w:sz w:val="16"/>
          <w:szCs w:val="16"/>
          <w:lang w:eastAsia="ru-RU"/>
        </w:rPr>
        <w:t>от 11.03.2024 № 247</w:t>
      </w:r>
      <w:r w:rsidR="00B5398B">
        <w:rPr>
          <w:rFonts w:ascii="Times New Roman" w:eastAsia="Times New Roman" w:hAnsi="Times New Roman" w:cs="Times New Roman"/>
          <w:sz w:val="16"/>
          <w:szCs w:val="16"/>
          <w:lang w:eastAsia="ru-RU"/>
        </w:rPr>
        <w:t xml:space="preserve"> «</w:t>
      </w:r>
      <w:r w:rsidR="00B5398B" w:rsidRPr="00B5398B">
        <w:rPr>
          <w:rFonts w:ascii="Times New Roman" w:eastAsia="Times New Roman" w:hAnsi="Times New Roman" w:cs="Times New Roman"/>
          <w:color w:val="000000"/>
          <w:sz w:val="16"/>
          <w:szCs w:val="16"/>
        </w:rPr>
        <w:t>О внесении изменений в Административный регламент по предоставлению муниципальной услуги по предоставлению порубочного билета и (или) разрешения на пересадку деревьев и кустарников</w:t>
      </w:r>
      <w:r w:rsidR="00B5398B">
        <w:rPr>
          <w:rFonts w:ascii="Times New Roman" w:eastAsia="Times New Roman" w:hAnsi="Times New Roman" w:cs="Times New Roman"/>
          <w:color w:val="000000"/>
          <w:sz w:val="16"/>
          <w:szCs w:val="16"/>
        </w:rPr>
        <w:t>»</w:t>
      </w:r>
    </w:p>
    <w:p w:rsidR="00402C66" w:rsidRPr="00283F82" w:rsidRDefault="00D03992" w:rsidP="00283F82">
      <w:pPr>
        <w:spacing w:after="0" w:line="259"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rPr>
        <w:t>14.</w:t>
      </w:r>
      <w:r w:rsidR="00283F82" w:rsidRPr="00283F82">
        <w:rPr>
          <w:rFonts w:ascii="Times New Roman" w:eastAsia="Times New Roman" w:hAnsi="Times New Roman" w:cs="Times New Roman"/>
          <w:sz w:val="16"/>
          <w:szCs w:val="16"/>
          <w:lang w:eastAsia="ru-RU"/>
        </w:rPr>
        <w:t xml:space="preserve"> </w:t>
      </w:r>
      <w:r w:rsidR="00283F82" w:rsidRPr="000C6F6B">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sidR="00283F82">
        <w:rPr>
          <w:rFonts w:ascii="Times New Roman" w:eastAsia="Times New Roman" w:hAnsi="Times New Roman" w:cs="Times New Roman"/>
          <w:sz w:val="16"/>
          <w:szCs w:val="16"/>
          <w:lang w:eastAsia="ru-RU"/>
        </w:rPr>
        <w:t xml:space="preserve"> </w:t>
      </w:r>
      <w:r w:rsidR="00283F82" w:rsidRPr="00283F82">
        <w:rPr>
          <w:rFonts w:ascii="Times New Roman" w:eastAsia="Times New Roman" w:hAnsi="Times New Roman" w:cs="Times New Roman"/>
          <w:sz w:val="16"/>
          <w:szCs w:val="16"/>
          <w:lang w:eastAsia="ru-RU"/>
        </w:rPr>
        <w:tab/>
        <w:t>от 11.03.2024 № 251</w:t>
      </w:r>
      <w:r w:rsidR="00283F82">
        <w:rPr>
          <w:rFonts w:ascii="Times New Roman" w:eastAsia="Times New Roman" w:hAnsi="Times New Roman" w:cs="Times New Roman"/>
          <w:sz w:val="16"/>
          <w:szCs w:val="16"/>
          <w:lang w:eastAsia="ru-RU"/>
        </w:rPr>
        <w:t xml:space="preserve"> «</w:t>
      </w:r>
      <w:r w:rsidR="00283F82" w:rsidRPr="00283F82">
        <w:rPr>
          <w:rFonts w:ascii="Times New Roman" w:eastAsia="Times New Roman" w:hAnsi="Times New Roman" w:cs="Times New Roman"/>
          <w:sz w:val="16"/>
          <w:szCs w:val="16"/>
          <w:lang w:eastAsia="ru-RU"/>
        </w:rPr>
        <w:t>О внесении изменений в   состав к</w:t>
      </w:r>
      <w:r w:rsidR="00283F82">
        <w:rPr>
          <w:rFonts w:ascii="Times New Roman" w:eastAsia="Times New Roman" w:hAnsi="Times New Roman" w:cs="Times New Roman"/>
          <w:sz w:val="16"/>
          <w:szCs w:val="16"/>
          <w:lang w:eastAsia="ru-RU"/>
        </w:rPr>
        <w:t xml:space="preserve">омиссии  по включению в список  </w:t>
      </w:r>
      <w:r w:rsidR="00283F82" w:rsidRPr="00283F82">
        <w:rPr>
          <w:rFonts w:ascii="Times New Roman" w:eastAsia="Times New Roman" w:hAnsi="Times New Roman" w:cs="Times New Roman"/>
          <w:sz w:val="16"/>
          <w:szCs w:val="16"/>
          <w:lang w:eastAsia="ru-RU"/>
        </w:rPr>
        <w:t>детей – сирот, а так же лиц из числа детей сирот, которые подлежат обеспечению  жилыми помеще</w:t>
      </w:r>
      <w:r w:rsidR="00283F82">
        <w:rPr>
          <w:rFonts w:ascii="Times New Roman" w:eastAsia="Times New Roman" w:hAnsi="Times New Roman" w:cs="Times New Roman"/>
          <w:sz w:val="16"/>
          <w:szCs w:val="16"/>
          <w:lang w:eastAsia="ru-RU"/>
        </w:rPr>
        <w:t xml:space="preserve">ниями  и предоставлению  жилых  </w:t>
      </w:r>
      <w:r w:rsidR="00283F82" w:rsidRPr="00283F82">
        <w:rPr>
          <w:rFonts w:ascii="Times New Roman" w:eastAsia="Times New Roman" w:hAnsi="Times New Roman" w:cs="Times New Roman"/>
          <w:sz w:val="16"/>
          <w:szCs w:val="16"/>
          <w:lang w:eastAsia="ru-RU"/>
        </w:rPr>
        <w:t>помещений специализированног</w:t>
      </w:r>
      <w:r w:rsidR="00283F82">
        <w:rPr>
          <w:rFonts w:ascii="Times New Roman" w:eastAsia="Times New Roman" w:hAnsi="Times New Roman" w:cs="Times New Roman"/>
          <w:sz w:val="16"/>
          <w:szCs w:val="16"/>
          <w:lang w:eastAsia="ru-RU"/>
        </w:rPr>
        <w:t xml:space="preserve">о жилищного фонда по договорам  </w:t>
      </w:r>
      <w:r w:rsidR="00283F82" w:rsidRPr="00283F82">
        <w:rPr>
          <w:rFonts w:ascii="Times New Roman" w:eastAsia="Times New Roman" w:hAnsi="Times New Roman" w:cs="Times New Roman"/>
          <w:sz w:val="16"/>
          <w:szCs w:val="16"/>
          <w:lang w:eastAsia="ru-RU"/>
        </w:rPr>
        <w:t>найма  специализированных жилых помещений</w:t>
      </w:r>
      <w:r w:rsidR="00283F82">
        <w:rPr>
          <w:rFonts w:ascii="Times New Roman" w:eastAsia="Times New Roman" w:hAnsi="Times New Roman" w:cs="Times New Roman"/>
          <w:sz w:val="16"/>
          <w:szCs w:val="16"/>
          <w:lang w:eastAsia="ru-RU"/>
        </w:rPr>
        <w:t>»</w:t>
      </w:r>
    </w:p>
    <w:p w:rsidR="00402C66" w:rsidRPr="004044BA" w:rsidRDefault="00D03992" w:rsidP="004044BA">
      <w:pPr>
        <w:spacing w:after="0" w:line="259"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rPr>
        <w:t>15.</w:t>
      </w:r>
      <w:r w:rsidR="004044BA" w:rsidRPr="004044BA">
        <w:rPr>
          <w:rFonts w:ascii="Times New Roman" w:eastAsia="Times New Roman" w:hAnsi="Times New Roman" w:cs="Times New Roman"/>
          <w:sz w:val="16"/>
          <w:szCs w:val="16"/>
          <w:lang w:eastAsia="ru-RU"/>
        </w:rPr>
        <w:t xml:space="preserve"> </w:t>
      </w:r>
      <w:r w:rsidR="004044BA" w:rsidRPr="000C6F6B">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sidR="004044BA">
        <w:rPr>
          <w:rFonts w:ascii="Times New Roman" w:eastAsia="Times New Roman" w:hAnsi="Times New Roman" w:cs="Times New Roman"/>
          <w:sz w:val="16"/>
          <w:szCs w:val="16"/>
          <w:lang w:eastAsia="ru-RU"/>
        </w:rPr>
        <w:t xml:space="preserve"> </w:t>
      </w:r>
      <w:r w:rsidR="004044BA" w:rsidRPr="004044BA">
        <w:rPr>
          <w:rFonts w:ascii="Times New Roman" w:eastAsia="Times New Roman" w:hAnsi="Times New Roman" w:cs="Times New Roman"/>
          <w:sz w:val="16"/>
          <w:szCs w:val="16"/>
          <w:lang w:eastAsia="ru-RU"/>
        </w:rPr>
        <w:t>от 12.03.2024 № 254</w:t>
      </w:r>
      <w:r w:rsidR="004044BA">
        <w:rPr>
          <w:rFonts w:ascii="Times New Roman" w:eastAsia="Times New Roman" w:hAnsi="Times New Roman" w:cs="Times New Roman"/>
          <w:sz w:val="16"/>
          <w:szCs w:val="16"/>
          <w:lang w:eastAsia="ru-RU"/>
        </w:rPr>
        <w:t xml:space="preserve"> «</w:t>
      </w:r>
      <w:r w:rsidR="004044BA" w:rsidRPr="004044BA">
        <w:rPr>
          <w:rFonts w:ascii="Times New Roman" w:eastAsia="Times New Roman" w:hAnsi="Times New Roman" w:cs="Times New Roman"/>
          <w:sz w:val="16"/>
          <w:szCs w:val="16"/>
          <w:lang w:eastAsia="ru-RU"/>
        </w:rPr>
        <w:t>Об утверждении  состава межвед</w:t>
      </w:r>
      <w:r w:rsidR="004044BA">
        <w:rPr>
          <w:rFonts w:ascii="Times New Roman" w:eastAsia="Times New Roman" w:hAnsi="Times New Roman" w:cs="Times New Roman"/>
          <w:sz w:val="16"/>
          <w:szCs w:val="16"/>
          <w:lang w:eastAsia="ru-RU"/>
        </w:rPr>
        <w:t>омственной комиссии о признании</w:t>
      </w:r>
      <w:r w:rsidR="004044BA" w:rsidRPr="004044BA">
        <w:rPr>
          <w:rFonts w:ascii="Times New Roman" w:eastAsia="Times New Roman" w:hAnsi="Times New Roman" w:cs="Times New Roman"/>
          <w:sz w:val="16"/>
          <w:szCs w:val="16"/>
          <w:lang w:eastAsia="ru-RU"/>
        </w:rPr>
        <w:t xml:space="preserve"> жилых помещений</w:t>
      </w:r>
      <w:r w:rsidR="004044BA">
        <w:rPr>
          <w:rFonts w:ascii="Times New Roman" w:eastAsia="Times New Roman" w:hAnsi="Times New Roman" w:cs="Times New Roman"/>
          <w:sz w:val="16"/>
          <w:szCs w:val="16"/>
          <w:lang w:eastAsia="ru-RU"/>
        </w:rPr>
        <w:t xml:space="preserve"> </w:t>
      </w:r>
      <w:proofErr w:type="gramStart"/>
      <w:r w:rsidR="004044BA">
        <w:rPr>
          <w:rFonts w:ascii="Times New Roman" w:eastAsia="Times New Roman" w:hAnsi="Times New Roman" w:cs="Times New Roman"/>
          <w:sz w:val="16"/>
          <w:szCs w:val="16"/>
          <w:lang w:eastAsia="ru-RU"/>
        </w:rPr>
        <w:t>благоустроенными</w:t>
      </w:r>
      <w:proofErr w:type="gramEnd"/>
      <w:r w:rsidR="004044BA">
        <w:rPr>
          <w:rFonts w:ascii="Times New Roman" w:eastAsia="Times New Roman" w:hAnsi="Times New Roman" w:cs="Times New Roman"/>
          <w:sz w:val="16"/>
          <w:szCs w:val="16"/>
          <w:lang w:eastAsia="ru-RU"/>
        </w:rPr>
        <w:t xml:space="preserve"> применительно</w:t>
      </w:r>
      <w:r w:rsidR="004044BA" w:rsidRPr="004044BA">
        <w:rPr>
          <w:rFonts w:ascii="Times New Roman" w:eastAsia="Times New Roman" w:hAnsi="Times New Roman" w:cs="Times New Roman"/>
          <w:sz w:val="16"/>
          <w:szCs w:val="16"/>
          <w:lang w:eastAsia="ru-RU"/>
        </w:rPr>
        <w:t xml:space="preserve"> к условиям соот</w:t>
      </w:r>
      <w:r w:rsidR="004044BA">
        <w:rPr>
          <w:rFonts w:ascii="Times New Roman" w:eastAsia="Times New Roman" w:hAnsi="Times New Roman" w:cs="Times New Roman"/>
          <w:sz w:val="16"/>
          <w:szCs w:val="16"/>
          <w:lang w:eastAsia="ru-RU"/>
        </w:rPr>
        <w:t>ветствующего населенного пункта</w:t>
      </w:r>
      <w:r w:rsidR="004044BA" w:rsidRPr="004044BA">
        <w:rPr>
          <w:rFonts w:ascii="Times New Roman" w:eastAsia="Times New Roman" w:hAnsi="Times New Roman" w:cs="Times New Roman"/>
          <w:sz w:val="16"/>
          <w:szCs w:val="16"/>
          <w:lang w:eastAsia="ru-RU"/>
        </w:rPr>
        <w:t xml:space="preserve"> Любытинского муниципального района</w:t>
      </w:r>
      <w:r w:rsidR="004044BA">
        <w:rPr>
          <w:rFonts w:ascii="Times New Roman" w:eastAsia="Times New Roman" w:hAnsi="Times New Roman" w:cs="Times New Roman"/>
          <w:sz w:val="16"/>
          <w:szCs w:val="16"/>
          <w:lang w:eastAsia="ru-RU"/>
        </w:rPr>
        <w:t>»</w:t>
      </w:r>
    </w:p>
    <w:p w:rsidR="004044BA" w:rsidRPr="004044BA" w:rsidRDefault="00D03992" w:rsidP="004044BA">
      <w:pPr>
        <w:spacing w:after="0" w:line="259"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rPr>
        <w:t>16.</w:t>
      </w:r>
      <w:r w:rsidR="005C57B7" w:rsidRPr="005C57B7">
        <w:rPr>
          <w:rFonts w:ascii="Times New Roman" w:eastAsia="Times New Roman" w:hAnsi="Times New Roman" w:cs="Times New Roman"/>
          <w:color w:val="000000"/>
          <w:sz w:val="16"/>
          <w:szCs w:val="16"/>
        </w:rPr>
        <w:t xml:space="preserve"> </w:t>
      </w:r>
      <w:r w:rsidR="004044BA" w:rsidRPr="000C6F6B">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sidR="004044BA">
        <w:rPr>
          <w:rFonts w:ascii="Times New Roman" w:eastAsia="Times New Roman" w:hAnsi="Times New Roman" w:cs="Times New Roman"/>
          <w:sz w:val="16"/>
          <w:szCs w:val="16"/>
          <w:lang w:eastAsia="ru-RU"/>
        </w:rPr>
        <w:t xml:space="preserve"> </w:t>
      </w:r>
      <w:r w:rsidR="004044BA" w:rsidRPr="004044BA">
        <w:rPr>
          <w:rFonts w:ascii="Times New Roman" w:eastAsia="Times New Roman" w:hAnsi="Times New Roman" w:cs="Times New Roman"/>
          <w:sz w:val="16"/>
          <w:szCs w:val="16"/>
          <w:lang w:eastAsia="ru-RU"/>
        </w:rPr>
        <w:t>от 12.03.2024 № 255</w:t>
      </w:r>
      <w:r w:rsidR="004044BA">
        <w:rPr>
          <w:rFonts w:ascii="Times New Roman" w:eastAsia="Times New Roman" w:hAnsi="Times New Roman" w:cs="Times New Roman"/>
          <w:sz w:val="16"/>
          <w:szCs w:val="16"/>
          <w:lang w:eastAsia="ru-RU"/>
        </w:rPr>
        <w:t xml:space="preserve"> «</w:t>
      </w:r>
      <w:r w:rsidR="004044BA" w:rsidRPr="004044BA">
        <w:rPr>
          <w:rFonts w:ascii="Times New Roman" w:eastAsia="Times New Roman" w:hAnsi="Times New Roman" w:cs="Times New Roman"/>
          <w:sz w:val="16"/>
          <w:szCs w:val="16"/>
          <w:lang w:eastAsia="ru-RU"/>
        </w:rPr>
        <w:t>Об утверждении состава  комиссии  по обследованию ж</w:t>
      </w:r>
      <w:r w:rsidR="004044BA">
        <w:rPr>
          <w:rFonts w:ascii="Times New Roman" w:eastAsia="Times New Roman" w:hAnsi="Times New Roman" w:cs="Times New Roman"/>
          <w:sz w:val="16"/>
          <w:szCs w:val="16"/>
          <w:lang w:eastAsia="ru-RU"/>
        </w:rPr>
        <w:t xml:space="preserve">илых </w:t>
      </w:r>
      <w:r w:rsidR="004044BA" w:rsidRPr="004044BA">
        <w:rPr>
          <w:rFonts w:ascii="Times New Roman" w:eastAsia="Times New Roman" w:hAnsi="Times New Roman" w:cs="Times New Roman"/>
          <w:sz w:val="16"/>
          <w:szCs w:val="16"/>
          <w:lang w:eastAsia="ru-RU"/>
        </w:rPr>
        <w:t>помещений специализированного жилищного фонда, предоставляемых детям-сиротам и детям, оставшимся без попечения родителей, лицам из числа детей-сирот и детей, остав</w:t>
      </w:r>
      <w:r w:rsidR="004044BA">
        <w:rPr>
          <w:rFonts w:ascii="Times New Roman" w:eastAsia="Times New Roman" w:hAnsi="Times New Roman" w:cs="Times New Roman"/>
          <w:sz w:val="16"/>
          <w:szCs w:val="16"/>
          <w:lang w:eastAsia="ru-RU"/>
        </w:rPr>
        <w:t xml:space="preserve">шимся без попечения родителей, </w:t>
      </w:r>
      <w:r w:rsidR="004044BA" w:rsidRPr="004044BA">
        <w:rPr>
          <w:rFonts w:ascii="Times New Roman" w:eastAsia="Times New Roman" w:hAnsi="Times New Roman" w:cs="Times New Roman"/>
          <w:sz w:val="16"/>
          <w:szCs w:val="16"/>
          <w:lang w:eastAsia="ru-RU"/>
        </w:rPr>
        <w:t>на территории Любытинского муниципального района</w:t>
      </w:r>
      <w:r w:rsidR="004044BA">
        <w:rPr>
          <w:rFonts w:ascii="Times New Roman" w:eastAsia="Times New Roman" w:hAnsi="Times New Roman" w:cs="Times New Roman"/>
          <w:sz w:val="16"/>
          <w:szCs w:val="16"/>
          <w:lang w:eastAsia="ru-RU"/>
        </w:rPr>
        <w:t>»</w:t>
      </w:r>
    </w:p>
    <w:p w:rsidR="00451F32" w:rsidRPr="00B82D3A" w:rsidRDefault="00D03992" w:rsidP="00B82D3A">
      <w:pPr>
        <w:spacing w:after="0" w:line="259"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rPr>
        <w:t>17.</w:t>
      </w:r>
      <w:r w:rsidR="00B82D3A" w:rsidRPr="00B82D3A">
        <w:rPr>
          <w:rFonts w:ascii="Times New Roman" w:eastAsia="Times New Roman" w:hAnsi="Times New Roman" w:cs="Times New Roman"/>
          <w:sz w:val="16"/>
          <w:szCs w:val="16"/>
          <w:lang w:eastAsia="ru-RU"/>
        </w:rPr>
        <w:t xml:space="preserve"> </w:t>
      </w:r>
      <w:r w:rsidR="00B82D3A" w:rsidRPr="000C6F6B">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sidR="00B82D3A">
        <w:rPr>
          <w:rFonts w:ascii="Times New Roman" w:eastAsia="Times New Roman" w:hAnsi="Times New Roman" w:cs="Times New Roman"/>
          <w:sz w:val="16"/>
          <w:szCs w:val="16"/>
          <w:lang w:eastAsia="ru-RU"/>
        </w:rPr>
        <w:t xml:space="preserve"> </w:t>
      </w:r>
      <w:r w:rsidR="00B82D3A" w:rsidRPr="00B82D3A">
        <w:rPr>
          <w:rFonts w:ascii="Times New Roman" w:eastAsia="Times New Roman" w:hAnsi="Times New Roman" w:cs="Times New Roman"/>
          <w:sz w:val="16"/>
          <w:szCs w:val="16"/>
          <w:lang w:eastAsia="ru-RU"/>
        </w:rPr>
        <w:t>от 12.03.2024 № 257</w:t>
      </w:r>
      <w:r w:rsidR="00B82D3A">
        <w:rPr>
          <w:rFonts w:ascii="Times New Roman" w:eastAsia="Times New Roman" w:hAnsi="Times New Roman" w:cs="Times New Roman"/>
          <w:sz w:val="16"/>
          <w:szCs w:val="16"/>
          <w:lang w:eastAsia="ru-RU"/>
        </w:rPr>
        <w:t xml:space="preserve"> «</w:t>
      </w:r>
      <w:r w:rsidR="00B82D3A" w:rsidRPr="00B82D3A">
        <w:rPr>
          <w:rFonts w:ascii="Times New Roman" w:eastAsia="Times New Roman" w:hAnsi="Times New Roman" w:cs="Times New Roman"/>
          <w:sz w:val="16"/>
          <w:szCs w:val="16"/>
          <w:lang w:eastAsia="ru-RU"/>
        </w:rPr>
        <w:t>О внесении изменений в Пра</w:t>
      </w:r>
      <w:r w:rsidR="00B82D3A">
        <w:rPr>
          <w:rFonts w:ascii="Times New Roman" w:eastAsia="Times New Roman" w:hAnsi="Times New Roman" w:cs="Times New Roman"/>
          <w:sz w:val="16"/>
          <w:szCs w:val="16"/>
          <w:lang w:eastAsia="ru-RU"/>
        </w:rPr>
        <w:t xml:space="preserve">вила осуществления капитальных </w:t>
      </w:r>
      <w:r w:rsidR="00B82D3A" w:rsidRPr="00B82D3A">
        <w:rPr>
          <w:rFonts w:ascii="Times New Roman" w:eastAsia="Times New Roman" w:hAnsi="Times New Roman" w:cs="Times New Roman"/>
          <w:sz w:val="16"/>
          <w:szCs w:val="16"/>
          <w:lang w:eastAsia="ru-RU"/>
        </w:rPr>
        <w:t>вложений в объекты муниципаль</w:t>
      </w:r>
      <w:r w:rsidR="00B82D3A">
        <w:rPr>
          <w:rFonts w:ascii="Times New Roman" w:eastAsia="Times New Roman" w:hAnsi="Times New Roman" w:cs="Times New Roman"/>
          <w:sz w:val="16"/>
          <w:szCs w:val="16"/>
          <w:lang w:eastAsia="ru-RU"/>
        </w:rPr>
        <w:t xml:space="preserve">ной собственности Любытинского </w:t>
      </w:r>
      <w:r w:rsidR="00B82D3A" w:rsidRPr="00B82D3A">
        <w:rPr>
          <w:rFonts w:ascii="Times New Roman" w:eastAsia="Times New Roman" w:hAnsi="Times New Roman" w:cs="Times New Roman"/>
          <w:sz w:val="16"/>
          <w:szCs w:val="16"/>
          <w:lang w:eastAsia="ru-RU"/>
        </w:rPr>
        <w:t>муниципального района за сче</w:t>
      </w:r>
      <w:r w:rsidR="00B82D3A">
        <w:rPr>
          <w:rFonts w:ascii="Times New Roman" w:eastAsia="Times New Roman" w:hAnsi="Times New Roman" w:cs="Times New Roman"/>
          <w:sz w:val="16"/>
          <w:szCs w:val="16"/>
          <w:lang w:eastAsia="ru-RU"/>
        </w:rPr>
        <w:t xml:space="preserve">т средств бюджета Любытинского </w:t>
      </w:r>
      <w:r w:rsidR="00B82D3A" w:rsidRPr="00B82D3A">
        <w:rPr>
          <w:rFonts w:ascii="Times New Roman" w:eastAsia="Times New Roman" w:hAnsi="Times New Roman" w:cs="Times New Roman"/>
          <w:sz w:val="16"/>
          <w:szCs w:val="16"/>
          <w:lang w:eastAsia="ru-RU"/>
        </w:rPr>
        <w:t>муниципального района</w:t>
      </w:r>
      <w:r w:rsidR="00B82D3A">
        <w:rPr>
          <w:rFonts w:ascii="Times New Roman" w:eastAsia="Times New Roman" w:hAnsi="Times New Roman" w:cs="Times New Roman"/>
          <w:sz w:val="16"/>
          <w:szCs w:val="16"/>
          <w:lang w:eastAsia="ru-RU"/>
        </w:rPr>
        <w:t>»</w:t>
      </w:r>
    </w:p>
    <w:p w:rsidR="003D3926" w:rsidRDefault="00D03992" w:rsidP="00725349">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r w:rsidR="00725349" w:rsidRPr="00725349">
        <w:rPr>
          <w:rFonts w:ascii="Times New Roman" w:eastAsia="Times New Roman" w:hAnsi="Times New Roman" w:cs="Times New Roman"/>
          <w:sz w:val="16"/>
          <w:szCs w:val="16"/>
          <w:lang w:eastAsia="ru-RU"/>
        </w:rPr>
        <w:t xml:space="preserve"> </w:t>
      </w:r>
      <w:r w:rsidR="00725349" w:rsidRPr="000C6F6B">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sidR="00725349">
        <w:rPr>
          <w:rFonts w:ascii="Times New Roman" w:eastAsia="Times New Roman" w:hAnsi="Times New Roman" w:cs="Times New Roman"/>
          <w:sz w:val="16"/>
          <w:szCs w:val="16"/>
          <w:lang w:eastAsia="ru-RU"/>
        </w:rPr>
        <w:t xml:space="preserve"> </w:t>
      </w:r>
      <w:r w:rsidR="00725349" w:rsidRPr="00725349">
        <w:rPr>
          <w:rFonts w:ascii="Times New Roman" w:eastAsia="Times New Roman" w:hAnsi="Times New Roman" w:cs="Times New Roman"/>
          <w:sz w:val="16"/>
          <w:szCs w:val="16"/>
          <w:lang w:eastAsia="ru-RU"/>
        </w:rPr>
        <w:t>от 15.03.2024 № 269</w:t>
      </w:r>
      <w:r w:rsidR="00725349">
        <w:rPr>
          <w:rFonts w:ascii="Times New Roman" w:eastAsia="Times New Roman" w:hAnsi="Times New Roman" w:cs="Times New Roman"/>
          <w:sz w:val="16"/>
          <w:szCs w:val="16"/>
          <w:lang w:eastAsia="ru-RU"/>
        </w:rPr>
        <w:t xml:space="preserve"> «</w:t>
      </w:r>
      <w:r w:rsidR="00725349" w:rsidRPr="00725349">
        <w:rPr>
          <w:rFonts w:ascii="Times New Roman" w:eastAsia="Times New Roman" w:hAnsi="Times New Roman" w:cs="Times New Roman"/>
          <w:sz w:val="16"/>
          <w:szCs w:val="16"/>
          <w:lang w:eastAsia="ru-RU"/>
        </w:rPr>
        <w:t>О внесении изменений</w:t>
      </w:r>
      <w:r w:rsidR="00725349">
        <w:rPr>
          <w:rFonts w:ascii="Times New Roman" w:eastAsia="Times New Roman" w:hAnsi="Times New Roman" w:cs="Times New Roman"/>
          <w:sz w:val="16"/>
          <w:szCs w:val="16"/>
          <w:lang w:eastAsia="ru-RU"/>
        </w:rPr>
        <w:t xml:space="preserve"> в постановление Администрации </w:t>
      </w:r>
      <w:r w:rsidR="00725349" w:rsidRPr="00725349">
        <w:rPr>
          <w:rFonts w:ascii="Times New Roman" w:eastAsia="Times New Roman" w:hAnsi="Times New Roman" w:cs="Times New Roman"/>
          <w:sz w:val="16"/>
          <w:szCs w:val="16"/>
          <w:lang w:eastAsia="ru-RU"/>
        </w:rPr>
        <w:t>муниципального района от 05.10.2020 № 1071</w:t>
      </w:r>
      <w:r w:rsidR="00725349">
        <w:rPr>
          <w:rFonts w:ascii="Times New Roman" w:eastAsia="Times New Roman" w:hAnsi="Times New Roman" w:cs="Times New Roman"/>
          <w:sz w:val="16"/>
          <w:szCs w:val="16"/>
          <w:lang w:eastAsia="ru-RU"/>
        </w:rPr>
        <w:t>»</w:t>
      </w:r>
    </w:p>
    <w:p w:rsidR="003D3926" w:rsidRDefault="00D03992" w:rsidP="001B3263">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w:t>
      </w:r>
      <w:r w:rsidR="001B3263" w:rsidRPr="001B3263">
        <w:rPr>
          <w:rFonts w:ascii="Times New Roman" w:eastAsia="Times New Roman" w:hAnsi="Times New Roman" w:cs="Times New Roman"/>
          <w:sz w:val="16"/>
          <w:szCs w:val="16"/>
          <w:lang w:eastAsia="ru-RU"/>
        </w:rPr>
        <w:t xml:space="preserve"> </w:t>
      </w:r>
      <w:r w:rsidR="001B3263" w:rsidRPr="000C6F6B">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sidR="001B3263">
        <w:rPr>
          <w:rFonts w:ascii="Times New Roman" w:eastAsia="Times New Roman" w:hAnsi="Times New Roman" w:cs="Times New Roman"/>
          <w:sz w:val="16"/>
          <w:szCs w:val="16"/>
          <w:lang w:eastAsia="ru-RU"/>
        </w:rPr>
        <w:t xml:space="preserve"> </w:t>
      </w:r>
      <w:r w:rsidR="001B3263" w:rsidRPr="001B3263">
        <w:rPr>
          <w:rFonts w:ascii="Times New Roman" w:eastAsia="Times New Roman" w:hAnsi="Times New Roman" w:cs="Times New Roman"/>
          <w:sz w:val="16"/>
          <w:szCs w:val="16"/>
          <w:lang w:eastAsia="ru-RU"/>
        </w:rPr>
        <w:t>от 19.03.2024 № 275</w:t>
      </w:r>
      <w:r w:rsidR="001B3263">
        <w:rPr>
          <w:rFonts w:ascii="Times New Roman" w:eastAsia="Times New Roman" w:hAnsi="Times New Roman" w:cs="Times New Roman"/>
          <w:sz w:val="16"/>
          <w:szCs w:val="16"/>
          <w:lang w:eastAsia="ru-RU"/>
        </w:rPr>
        <w:t xml:space="preserve"> «</w:t>
      </w:r>
      <w:r w:rsidR="001B3263" w:rsidRPr="001B3263">
        <w:rPr>
          <w:rFonts w:ascii="Times New Roman" w:eastAsia="Times New Roman" w:hAnsi="Times New Roman" w:cs="Times New Roman"/>
          <w:sz w:val="16"/>
          <w:szCs w:val="16"/>
          <w:lang w:eastAsia="ru-RU"/>
        </w:rPr>
        <w:t>О внесении изменений</w:t>
      </w:r>
      <w:r w:rsidR="001B3263">
        <w:rPr>
          <w:rFonts w:ascii="Times New Roman" w:eastAsia="Times New Roman" w:hAnsi="Times New Roman" w:cs="Times New Roman"/>
          <w:sz w:val="16"/>
          <w:szCs w:val="16"/>
          <w:lang w:eastAsia="ru-RU"/>
        </w:rPr>
        <w:t xml:space="preserve"> в постановление Администрации </w:t>
      </w:r>
      <w:r w:rsidR="001B3263" w:rsidRPr="001B3263">
        <w:rPr>
          <w:rFonts w:ascii="Times New Roman" w:eastAsia="Times New Roman" w:hAnsi="Times New Roman" w:cs="Times New Roman"/>
          <w:sz w:val="16"/>
          <w:szCs w:val="16"/>
          <w:lang w:eastAsia="ru-RU"/>
        </w:rPr>
        <w:t>муниципального района от 31.05.2022 № 516</w:t>
      </w:r>
      <w:r w:rsidR="001B3263">
        <w:rPr>
          <w:rFonts w:ascii="Times New Roman" w:eastAsia="Times New Roman" w:hAnsi="Times New Roman" w:cs="Times New Roman"/>
          <w:sz w:val="16"/>
          <w:szCs w:val="16"/>
          <w:lang w:eastAsia="ru-RU"/>
        </w:rPr>
        <w:t>»</w:t>
      </w:r>
    </w:p>
    <w:p w:rsidR="008853D9" w:rsidRDefault="008853D9" w:rsidP="001B3263">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1B3263">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1B3263">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1B3263">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1B3263">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1B3263">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1B3263">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1B3263">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1B3263">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1B3263">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1B3263">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1B3263">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1B3263">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1B3263">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1B3263">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1B3263">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1B3263">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8853D9">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8853D9">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8853D9">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8853D9">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853D9" w:rsidRDefault="008853D9" w:rsidP="008853D9">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3926" w:rsidRDefault="00D03992" w:rsidP="008853D9">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008853D9" w:rsidRPr="008853D9">
        <w:rPr>
          <w:rFonts w:ascii="Times New Roman" w:eastAsia="Times New Roman" w:hAnsi="Times New Roman" w:cs="Times New Roman"/>
          <w:sz w:val="16"/>
          <w:szCs w:val="16"/>
          <w:lang w:eastAsia="ru-RU"/>
        </w:rPr>
        <w:t xml:space="preserve"> </w:t>
      </w:r>
      <w:r w:rsidR="008853D9" w:rsidRPr="000C6F6B">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sidR="008853D9">
        <w:rPr>
          <w:rFonts w:ascii="Times New Roman" w:eastAsia="Times New Roman" w:hAnsi="Times New Roman" w:cs="Times New Roman"/>
          <w:sz w:val="16"/>
          <w:szCs w:val="16"/>
          <w:lang w:eastAsia="ru-RU"/>
        </w:rPr>
        <w:t xml:space="preserve"> </w:t>
      </w:r>
      <w:r w:rsidR="008853D9" w:rsidRPr="008853D9">
        <w:rPr>
          <w:rFonts w:ascii="Times New Roman" w:eastAsia="Times New Roman" w:hAnsi="Times New Roman" w:cs="Times New Roman"/>
          <w:sz w:val="16"/>
          <w:szCs w:val="16"/>
          <w:lang w:eastAsia="ru-RU"/>
        </w:rPr>
        <w:t>от 22.03.2024 № 301</w:t>
      </w:r>
      <w:r w:rsidR="008853D9">
        <w:rPr>
          <w:rFonts w:ascii="Times New Roman" w:eastAsia="Times New Roman" w:hAnsi="Times New Roman" w:cs="Times New Roman"/>
          <w:sz w:val="16"/>
          <w:szCs w:val="16"/>
          <w:lang w:eastAsia="ru-RU"/>
        </w:rPr>
        <w:t xml:space="preserve"> «</w:t>
      </w:r>
      <w:r w:rsidR="008853D9" w:rsidRPr="008853D9">
        <w:rPr>
          <w:rFonts w:ascii="Times New Roman" w:eastAsia="Times New Roman" w:hAnsi="Times New Roman" w:cs="Times New Roman"/>
          <w:sz w:val="16"/>
          <w:szCs w:val="16"/>
          <w:lang w:eastAsia="ru-RU"/>
        </w:rPr>
        <w:t xml:space="preserve">О внесении изменений в постановление  Администрации Любытинского муниципального района от 10.10.2018 № 941  «Об утверждении Порядка расчета и взимания платы с родителей (законных представителей) за присмотр и уход за детьми, осваивающими образовательные программы дошкольного образования </w:t>
      </w:r>
      <w:r w:rsidR="008853D9">
        <w:rPr>
          <w:rFonts w:ascii="Times New Roman" w:eastAsia="Times New Roman" w:hAnsi="Times New Roman" w:cs="Times New Roman"/>
          <w:sz w:val="16"/>
          <w:szCs w:val="16"/>
          <w:lang w:eastAsia="ru-RU"/>
        </w:rPr>
        <w:t xml:space="preserve">в образовательных организациях </w:t>
      </w:r>
      <w:r w:rsidR="008853D9" w:rsidRPr="008853D9">
        <w:rPr>
          <w:rFonts w:ascii="Times New Roman" w:eastAsia="Times New Roman" w:hAnsi="Times New Roman" w:cs="Times New Roman"/>
          <w:sz w:val="16"/>
          <w:szCs w:val="16"/>
          <w:lang w:eastAsia="ru-RU"/>
        </w:rPr>
        <w:t>Любытинского муниципального района»</w:t>
      </w:r>
    </w:p>
    <w:p w:rsidR="003D3926" w:rsidRDefault="00D03992" w:rsidP="00732888">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w:t>
      </w:r>
      <w:r w:rsidR="009C008C" w:rsidRPr="009C008C">
        <w:rPr>
          <w:rFonts w:ascii="Times New Roman" w:eastAsia="Times New Roman" w:hAnsi="Times New Roman" w:cs="Times New Roman"/>
          <w:sz w:val="16"/>
          <w:szCs w:val="16"/>
          <w:lang w:eastAsia="ru-RU"/>
        </w:rPr>
        <w:t xml:space="preserve"> </w:t>
      </w:r>
      <w:r w:rsidR="009C008C" w:rsidRPr="000C6F6B">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sidR="009C008C">
        <w:rPr>
          <w:rFonts w:ascii="Times New Roman" w:eastAsia="Times New Roman" w:hAnsi="Times New Roman" w:cs="Times New Roman"/>
          <w:sz w:val="16"/>
          <w:szCs w:val="16"/>
          <w:lang w:eastAsia="ru-RU"/>
        </w:rPr>
        <w:t xml:space="preserve"> </w:t>
      </w:r>
      <w:r w:rsidR="009C008C" w:rsidRPr="009C008C">
        <w:rPr>
          <w:rFonts w:ascii="Times New Roman" w:eastAsia="Times New Roman" w:hAnsi="Times New Roman" w:cs="Times New Roman"/>
          <w:sz w:val="16"/>
          <w:szCs w:val="16"/>
          <w:lang w:eastAsia="ru-RU"/>
        </w:rPr>
        <w:t>от 25.03.2024 № 303</w:t>
      </w:r>
      <w:r w:rsidR="009C008C">
        <w:rPr>
          <w:rFonts w:ascii="Times New Roman" w:eastAsia="Times New Roman" w:hAnsi="Times New Roman" w:cs="Times New Roman"/>
          <w:sz w:val="16"/>
          <w:szCs w:val="16"/>
          <w:lang w:eastAsia="ru-RU"/>
        </w:rPr>
        <w:t xml:space="preserve"> «</w:t>
      </w:r>
      <w:r w:rsidR="009C008C" w:rsidRPr="009C008C">
        <w:rPr>
          <w:rFonts w:ascii="Times New Roman" w:eastAsia="Times New Roman" w:hAnsi="Times New Roman" w:cs="Times New Roman"/>
          <w:sz w:val="16"/>
          <w:szCs w:val="16"/>
          <w:lang w:eastAsia="ru-RU"/>
        </w:rPr>
        <w:t>Об утверждении перечня мест для проведения ярмарок на территории Любытинского муниципального района на 2024 год</w:t>
      </w:r>
      <w:r w:rsidR="009C008C">
        <w:rPr>
          <w:rFonts w:ascii="Times New Roman" w:eastAsia="Times New Roman" w:hAnsi="Times New Roman" w:cs="Times New Roman"/>
          <w:sz w:val="16"/>
          <w:szCs w:val="16"/>
          <w:lang w:eastAsia="ru-RU"/>
        </w:rPr>
        <w:t>»</w:t>
      </w:r>
    </w:p>
    <w:p w:rsidR="003D3926" w:rsidRDefault="00D03992" w:rsidP="004E1895">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w:t>
      </w:r>
      <w:r w:rsidR="004E1895" w:rsidRPr="004E1895">
        <w:rPr>
          <w:rFonts w:ascii="Times New Roman" w:eastAsia="Times New Roman" w:hAnsi="Times New Roman" w:cs="Times New Roman"/>
          <w:sz w:val="16"/>
          <w:szCs w:val="16"/>
          <w:lang w:eastAsia="ru-RU"/>
        </w:rPr>
        <w:t xml:space="preserve"> </w:t>
      </w:r>
      <w:r w:rsidR="004E1895" w:rsidRPr="000C6F6B">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sidR="004E1895">
        <w:rPr>
          <w:rFonts w:ascii="Times New Roman" w:eastAsia="Times New Roman" w:hAnsi="Times New Roman" w:cs="Times New Roman"/>
          <w:sz w:val="16"/>
          <w:szCs w:val="16"/>
          <w:lang w:eastAsia="ru-RU"/>
        </w:rPr>
        <w:t xml:space="preserve"> </w:t>
      </w:r>
      <w:r w:rsidR="004E1895" w:rsidRPr="004E1895">
        <w:rPr>
          <w:rFonts w:ascii="Times New Roman" w:eastAsia="Times New Roman" w:hAnsi="Times New Roman" w:cs="Times New Roman"/>
          <w:sz w:val="16"/>
          <w:szCs w:val="16"/>
          <w:lang w:eastAsia="ru-RU"/>
        </w:rPr>
        <w:t>от 25.03.2024 № 314</w:t>
      </w:r>
      <w:r w:rsidR="004E1895">
        <w:rPr>
          <w:rFonts w:ascii="Times New Roman" w:eastAsia="Times New Roman" w:hAnsi="Times New Roman" w:cs="Times New Roman"/>
          <w:sz w:val="16"/>
          <w:szCs w:val="16"/>
          <w:lang w:eastAsia="ru-RU"/>
        </w:rPr>
        <w:t xml:space="preserve"> «</w:t>
      </w:r>
      <w:r w:rsidR="004E1895" w:rsidRPr="004E1895">
        <w:rPr>
          <w:rFonts w:ascii="Times New Roman" w:eastAsia="Times New Roman" w:hAnsi="Times New Roman" w:cs="Times New Roman"/>
          <w:sz w:val="16"/>
          <w:szCs w:val="16"/>
          <w:lang w:eastAsia="ru-RU"/>
        </w:rPr>
        <w:t>О внесении изменений в постановление Администрации Любытинского муниципального района от 09.</w:t>
      </w:r>
      <w:r w:rsidR="004E1895">
        <w:rPr>
          <w:rFonts w:ascii="Times New Roman" w:eastAsia="Times New Roman" w:hAnsi="Times New Roman" w:cs="Times New Roman"/>
          <w:sz w:val="16"/>
          <w:szCs w:val="16"/>
          <w:lang w:eastAsia="ru-RU"/>
        </w:rPr>
        <w:t xml:space="preserve">02.2022 № 126  «Об обеспечении </w:t>
      </w:r>
      <w:r w:rsidR="004E1895" w:rsidRPr="004E1895">
        <w:rPr>
          <w:rFonts w:ascii="Times New Roman" w:eastAsia="Times New Roman" w:hAnsi="Times New Roman" w:cs="Times New Roman"/>
          <w:sz w:val="16"/>
          <w:szCs w:val="16"/>
          <w:lang w:eastAsia="ru-RU"/>
        </w:rPr>
        <w:t>отдыха, оздоровления  и занятости детей на территории муниципального района»</w:t>
      </w:r>
    </w:p>
    <w:p w:rsidR="003D3926" w:rsidRDefault="00D03992" w:rsidP="004E1895">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w:t>
      </w:r>
      <w:r w:rsidR="004E1895" w:rsidRPr="004E1895">
        <w:rPr>
          <w:rFonts w:ascii="Times New Roman" w:eastAsia="Times New Roman" w:hAnsi="Times New Roman" w:cs="Times New Roman"/>
          <w:sz w:val="16"/>
          <w:szCs w:val="16"/>
          <w:lang w:eastAsia="ru-RU"/>
        </w:rPr>
        <w:t xml:space="preserve"> </w:t>
      </w:r>
      <w:r w:rsidR="004E1895" w:rsidRPr="000C6F6B">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sidR="004E1895">
        <w:rPr>
          <w:rFonts w:ascii="Times New Roman" w:eastAsia="Times New Roman" w:hAnsi="Times New Roman" w:cs="Times New Roman"/>
          <w:sz w:val="16"/>
          <w:szCs w:val="16"/>
          <w:lang w:eastAsia="ru-RU"/>
        </w:rPr>
        <w:t xml:space="preserve"> </w:t>
      </w:r>
      <w:r w:rsidR="004E1895" w:rsidRPr="004E1895">
        <w:rPr>
          <w:rFonts w:ascii="Times New Roman" w:eastAsia="Times New Roman" w:hAnsi="Times New Roman" w:cs="Times New Roman"/>
          <w:sz w:val="16"/>
          <w:szCs w:val="16"/>
          <w:lang w:eastAsia="ru-RU"/>
        </w:rPr>
        <w:t>от 28.03.2024 № 327</w:t>
      </w:r>
      <w:r w:rsidR="004E1895">
        <w:rPr>
          <w:rFonts w:ascii="Times New Roman" w:eastAsia="Times New Roman" w:hAnsi="Times New Roman" w:cs="Times New Roman"/>
          <w:sz w:val="16"/>
          <w:szCs w:val="16"/>
          <w:lang w:eastAsia="ru-RU"/>
        </w:rPr>
        <w:t xml:space="preserve"> «</w:t>
      </w:r>
      <w:r w:rsidR="004E1895" w:rsidRPr="004E1895">
        <w:rPr>
          <w:rFonts w:ascii="Times New Roman" w:eastAsia="Times New Roman" w:hAnsi="Times New Roman" w:cs="Times New Roman"/>
          <w:sz w:val="16"/>
          <w:szCs w:val="16"/>
          <w:lang w:eastAsia="ru-RU"/>
        </w:rPr>
        <w:t>О проведении публичных слушаний по</w:t>
      </w:r>
      <w:r w:rsidR="004E1895">
        <w:rPr>
          <w:rFonts w:ascii="Times New Roman" w:eastAsia="Times New Roman" w:hAnsi="Times New Roman" w:cs="Times New Roman"/>
          <w:sz w:val="16"/>
          <w:szCs w:val="16"/>
          <w:lang w:eastAsia="ru-RU"/>
        </w:rPr>
        <w:t xml:space="preserve"> вопросу согласования </w:t>
      </w:r>
      <w:r w:rsidR="004E1895" w:rsidRPr="004E1895">
        <w:rPr>
          <w:rFonts w:ascii="Times New Roman" w:eastAsia="Times New Roman" w:hAnsi="Times New Roman" w:cs="Times New Roman"/>
          <w:sz w:val="16"/>
          <w:szCs w:val="16"/>
          <w:lang w:eastAsia="ru-RU"/>
        </w:rPr>
        <w:t>схемы расположения земельного участка на кадастровом плане территории</w:t>
      </w:r>
      <w:r w:rsidR="004E1895">
        <w:rPr>
          <w:rFonts w:ascii="Times New Roman" w:eastAsia="Times New Roman" w:hAnsi="Times New Roman" w:cs="Times New Roman"/>
          <w:sz w:val="16"/>
          <w:szCs w:val="16"/>
          <w:lang w:eastAsia="ru-RU"/>
        </w:rPr>
        <w:t>»</w:t>
      </w:r>
    </w:p>
    <w:p w:rsidR="003D3926" w:rsidRDefault="00D03992" w:rsidP="00F85A0D">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w:t>
      </w:r>
      <w:r w:rsidR="00F85A0D" w:rsidRPr="00F85A0D">
        <w:rPr>
          <w:rFonts w:ascii="Times New Roman" w:eastAsia="Times New Roman" w:hAnsi="Times New Roman" w:cs="Times New Roman"/>
          <w:sz w:val="16"/>
          <w:szCs w:val="16"/>
          <w:lang w:eastAsia="ru-RU"/>
        </w:rPr>
        <w:t xml:space="preserve"> </w:t>
      </w:r>
      <w:r w:rsidR="00F85A0D" w:rsidRPr="000C6F6B">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sidR="00F85A0D">
        <w:rPr>
          <w:rFonts w:ascii="Times New Roman" w:eastAsia="Times New Roman" w:hAnsi="Times New Roman" w:cs="Times New Roman"/>
          <w:sz w:val="16"/>
          <w:szCs w:val="16"/>
          <w:lang w:eastAsia="ru-RU"/>
        </w:rPr>
        <w:t xml:space="preserve"> </w:t>
      </w:r>
      <w:r w:rsidR="00F85A0D" w:rsidRPr="00F85A0D">
        <w:rPr>
          <w:rFonts w:ascii="Times New Roman" w:eastAsia="Times New Roman" w:hAnsi="Times New Roman" w:cs="Times New Roman"/>
          <w:sz w:val="16"/>
          <w:szCs w:val="16"/>
          <w:lang w:eastAsia="ru-RU"/>
        </w:rPr>
        <w:t>от  29.12.2023 № 1591</w:t>
      </w:r>
      <w:r w:rsidR="00F85A0D">
        <w:rPr>
          <w:rFonts w:ascii="Times New Roman" w:eastAsia="Times New Roman" w:hAnsi="Times New Roman" w:cs="Times New Roman"/>
          <w:sz w:val="16"/>
          <w:szCs w:val="16"/>
          <w:lang w:eastAsia="ru-RU"/>
        </w:rPr>
        <w:t xml:space="preserve"> «</w:t>
      </w:r>
      <w:r w:rsidR="00F85A0D" w:rsidRPr="00F85A0D">
        <w:rPr>
          <w:rFonts w:ascii="Times New Roman" w:eastAsia="Times New Roman" w:hAnsi="Times New Roman" w:cs="Times New Roman"/>
          <w:sz w:val="16"/>
          <w:szCs w:val="16"/>
          <w:lang w:eastAsia="ru-RU"/>
        </w:rPr>
        <w:t>О внесении изменений в програ</w:t>
      </w:r>
      <w:r w:rsidR="00F85A0D">
        <w:rPr>
          <w:rFonts w:ascii="Times New Roman" w:eastAsia="Times New Roman" w:hAnsi="Times New Roman" w:cs="Times New Roman"/>
          <w:sz w:val="16"/>
          <w:szCs w:val="16"/>
          <w:lang w:eastAsia="ru-RU"/>
        </w:rPr>
        <w:t xml:space="preserve">мму оздоровления муниципальных </w:t>
      </w:r>
      <w:r w:rsidR="00F85A0D" w:rsidRPr="00F85A0D">
        <w:rPr>
          <w:rFonts w:ascii="Times New Roman" w:eastAsia="Times New Roman" w:hAnsi="Times New Roman" w:cs="Times New Roman"/>
          <w:sz w:val="16"/>
          <w:szCs w:val="16"/>
          <w:lang w:eastAsia="ru-RU"/>
        </w:rPr>
        <w:t>финансов Любытинского муниципального района на 2018-2021 годы</w:t>
      </w:r>
      <w:r w:rsidR="00F85A0D">
        <w:rPr>
          <w:rFonts w:ascii="Times New Roman" w:eastAsia="Times New Roman" w:hAnsi="Times New Roman" w:cs="Times New Roman"/>
          <w:sz w:val="16"/>
          <w:szCs w:val="16"/>
          <w:lang w:eastAsia="ru-RU"/>
        </w:rPr>
        <w:t>»</w:t>
      </w: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23616" w:rsidRPr="00B23616" w:rsidRDefault="00B23616" w:rsidP="00B23616">
      <w:pPr>
        <w:keepNext/>
        <w:spacing w:after="0" w:line="240" w:lineRule="auto"/>
        <w:ind w:right="-2"/>
        <w:jc w:val="center"/>
        <w:outlineLvl w:val="3"/>
        <w:rPr>
          <w:rFonts w:ascii="Times New Roman" w:eastAsia="Times New Roman" w:hAnsi="Times New Roman" w:cs="Times New Roman"/>
          <w:sz w:val="16"/>
          <w:szCs w:val="16"/>
          <w:lang w:eastAsia="ru-RU"/>
        </w:rPr>
      </w:pPr>
      <w:r w:rsidRPr="00B23616">
        <w:rPr>
          <w:rFonts w:ascii="Times New Roman" w:eastAsia="Times New Roman" w:hAnsi="Times New Roman" w:cs="Times New Roman"/>
          <w:b/>
          <w:sz w:val="16"/>
          <w:szCs w:val="16"/>
          <w:lang w:eastAsia="ru-RU"/>
        </w:rPr>
        <w:lastRenderedPageBreak/>
        <w:t xml:space="preserve">  </w:t>
      </w:r>
      <w:r>
        <w:rPr>
          <w:rFonts w:ascii="Times New Roman" w:eastAsia="Times New Roman" w:hAnsi="Times New Roman" w:cs="Times New Roman"/>
          <w:noProof/>
          <w:sz w:val="16"/>
          <w:szCs w:val="16"/>
          <w:lang w:eastAsia="ru-RU"/>
        </w:rPr>
        <w:drawing>
          <wp:inline distT="0" distB="0" distL="0" distR="0">
            <wp:extent cx="784860" cy="974725"/>
            <wp:effectExtent l="0" t="0" r="0" b="0"/>
            <wp:docPr id="2" name="Рисунок 2"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4725"/>
                    </a:xfrm>
                    <a:prstGeom prst="rect">
                      <a:avLst/>
                    </a:prstGeom>
                    <a:noFill/>
                    <a:ln>
                      <a:noFill/>
                    </a:ln>
                  </pic:spPr>
                </pic:pic>
              </a:graphicData>
            </a:graphic>
          </wp:inline>
        </w:drawing>
      </w:r>
    </w:p>
    <w:p w:rsidR="00B23616" w:rsidRPr="00B23616" w:rsidRDefault="00B23616" w:rsidP="00B23616">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B23616">
        <w:rPr>
          <w:rFonts w:ascii="Times New Roman" w:eastAsia="Times New Roman" w:hAnsi="Times New Roman" w:cs="Times New Roman"/>
          <w:b/>
          <w:color w:val="000000"/>
          <w:sz w:val="16"/>
          <w:szCs w:val="16"/>
          <w:lang w:eastAsia="ru-RU"/>
        </w:rPr>
        <w:t>Российская  Федерация</w:t>
      </w:r>
    </w:p>
    <w:p w:rsidR="00B23616" w:rsidRPr="00B23616" w:rsidRDefault="00B23616" w:rsidP="00B23616">
      <w:pPr>
        <w:keepNext/>
        <w:spacing w:after="0" w:line="240" w:lineRule="exact"/>
        <w:ind w:left="4248" w:right="-510"/>
        <w:outlineLvl w:val="4"/>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 xml:space="preserve">     </w:t>
      </w:r>
      <w:r w:rsidRPr="00B23616">
        <w:rPr>
          <w:rFonts w:ascii="Times New Roman" w:eastAsia="Times New Roman" w:hAnsi="Times New Roman" w:cs="Times New Roman"/>
          <w:b/>
          <w:color w:val="000000"/>
          <w:sz w:val="16"/>
          <w:szCs w:val="16"/>
          <w:lang w:eastAsia="ru-RU"/>
        </w:rPr>
        <w:t>Новгородская область</w:t>
      </w:r>
    </w:p>
    <w:p w:rsidR="00B23616" w:rsidRPr="00B23616" w:rsidRDefault="00B23616" w:rsidP="00B23616">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B23616">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B23616" w:rsidRPr="00B23616" w:rsidRDefault="00B23616" w:rsidP="00B23616">
      <w:pPr>
        <w:keepNext/>
        <w:spacing w:after="0" w:line="240" w:lineRule="auto"/>
        <w:jc w:val="center"/>
        <w:outlineLvl w:val="2"/>
        <w:rPr>
          <w:rFonts w:ascii="Times New Roman" w:eastAsia="Times New Roman" w:hAnsi="Times New Roman" w:cs="Times New Roman"/>
          <w:b/>
          <w:color w:val="000000"/>
          <w:sz w:val="16"/>
          <w:szCs w:val="16"/>
          <w:lang w:eastAsia="ru-RU"/>
        </w:rPr>
      </w:pPr>
      <w:r w:rsidRPr="00B23616">
        <w:rPr>
          <w:rFonts w:ascii="Times New Roman" w:eastAsia="Times New Roman" w:hAnsi="Times New Roman" w:cs="Times New Roman"/>
          <w:b/>
          <w:color w:val="000000"/>
          <w:sz w:val="16"/>
          <w:szCs w:val="16"/>
          <w:lang w:eastAsia="ru-RU"/>
        </w:rPr>
        <w:t xml:space="preserve">  </w:t>
      </w:r>
      <w:proofErr w:type="gramStart"/>
      <w:r w:rsidRPr="00B23616">
        <w:rPr>
          <w:rFonts w:ascii="Times New Roman" w:eastAsia="Times New Roman" w:hAnsi="Times New Roman" w:cs="Times New Roman"/>
          <w:b/>
          <w:color w:val="000000"/>
          <w:sz w:val="16"/>
          <w:szCs w:val="16"/>
          <w:lang w:eastAsia="ru-RU"/>
        </w:rPr>
        <w:t>Р</w:t>
      </w:r>
      <w:proofErr w:type="gramEnd"/>
      <w:r w:rsidRPr="00B23616">
        <w:rPr>
          <w:rFonts w:ascii="Times New Roman" w:eastAsia="Times New Roman" w:hAnsi="Times New Roman" w:cs="Times New Roman"/>
          <w:b/>
          <w:color w:val="000000"/>
          <w:sz w:val="16"/>
          <w:szCs w:val="16"/>
          <w:lang w:eastAsia="ru-RU"/>
        </w:rPr>
        <w:t xml:space="preserve"> А С П О Р Я Ж Е Н И Е</w:t>
      </w:r>
    </w:p>
    <w:p w:rsidR="00B23616" w:rsidRPr="00B23616" w:rsidRDefault="00B23616" w:rsidP="00B23616">
      <w:pPr>
        <w:spacing w:after="0" w:line="240" w:lineRule="exact"/>
        <w:ind w:right="141"/>
        <w:jc w:val="center"/>
        <w:rPr>
          <w:rFonts w:ascii="Times New Roman" w:eastAsia="Times New Roman" w:hAnsi="Times New Roman" w:cs="Times New Roman"/>
          <w:color w:val="000000"/>
          <w:sz w:val="16"/>
          <w:szCs w:val="16"/>
          <w:lang w:eastAsia="ru-RU"/>
        </w:rPr>
      </w:pPr>
    </w:p>
    <w:p w:rsidR="00B23616" w:rsidRPr="00B23616" w:rsidRDefault="00B23616" w:rsidP="00B23616">
      <w:pPr>
        <w:spacing w:after="0" w:line="240" w:lineRule="exact"/>
        <w:ind w:right="141"/>
        <w:jc w:val="center"/>
        <w:rPr>
          <w:rFonts w:ascii="Times New Roman" w:eastAsia="Times New Roman" w:hAnsi="Times New Roman" w:cs="Times New Roman"/>
          <w:color w:val="000000"/>
          <w:sz w:val="16"/>
          <w:szCs w:val="16"/>
          <w:lang w:eastAsia="ru-RU"/>
        </w:rPr>
      </w:pPr>
      <w:r w:rsidRPr="00B23616">
        <w:rPr>
          <w:rFonts w:ascii="Times New Roman" w:eastAsia="Times New Roman" w:hAnsi="Times New Roman" w:cs="Times New Roman"/>
          <w:color w:val="000000"/>
          <w:sz w:val="16"/>
          <w:szCs w:val="16"/>
          <w:lang w:eastAsia="ru-RU"/>
        </w:rPr>
        <w:t>от  28.02.2024 № 69-рг</w:t>
      </w:r>
    </w:p>
    <w:p w:rsidR="00B23616" w:rsidRPr="00B23616" w:rsidRDefault="00B23616" w:rsidP="00B23616">
      <w:pPr>
        <w:spacing w:after="0" w:line="240" w:lineRule="exact"/>
        <w:ind w:right="141"/>
        <w:jc w:val="center"/>
        <w:rPr>
          <w:rFonts w:ascii="Times New Roman" w:eastAsia="Times New Roman" w:hAnsi="Times New Roman" w:cs="Times New Roman"/>
          <w:color w:val="000000"/>
          <w:sz w:val="16"/>
          <w:szCs w:val="16"/>
          <w:lang w:eastAsia="ru-RU"/>
        </w:rPr>
      </w:pPr>
    </w:p>
    <w:p w:rsidR="00B23616" w:rsidRPr="00B23616" w:rsidRDefault="00B23616" w:rsidP="00B23616">
      <w:pPr>
        <w:spacing w:after="0" w:line="240" w:lineRule="exact"/>
        <w:ind w:right="141"/>
        <w:jc w:val="center"/>
        <w:rPr>
          <w:rFonts w:ascii="Times New Roman" w:eastAsia="Times New Roman" w:hAnsi="Times New Roman" w:cs="Times New Roman"/>
          <w:color w:val="000000"/>
          <w:sz w:val="16"/>
          <w:szCs w:val="16"/>
          <w:lang w:eastAsia="ru-RU"/>
        </w:rPr>
      </w:pPr>
      <w:proofErr w:type="spellStart"/>
      <w:r w:rsidRPr="00B23616">
        <w:rPr>
          <w:rFonts w:ascii="Times New Roman" w:eastAsia="Times New Roman" w:hAnsi="Times New Roman" w:cs="Times New Roman"/>
          <w:color w:val="000000"/>
          <w:sz w:val="16"/>
          <w:szCs w:val="16"/>
          <w:lang w:eastAsia="ru-RU"/>
        </w:rPr>
        <w:t>р.п</w:t>
      </w:r>
      <w:proofErr w:type="gramStart"/>
      <w:r w:rsidRPr="00B23616">
        <w:rPr>
          <w:rFonts w:ascii="Times New Roman" w:eastAsia="Times New Roman" w:hAnsi="Times New Roman" w:cs="Times New Roman"/>
          <w:color w:val="000000"/>
          <w:sz w:val="16"/>
          <w:szCs w:val="16"/>
          <w:lang w:eastAsia="ru-RU"/>
        </w:rPr>
        <w:t>.Л</w:t>
      </w:r>
      <w:proofErr w:type="gramEnd"/>
      <w:r w:rsidRPr="00B23616">
        <w:rPr>
          <w:rFonts w:ascii="Times New Roman" w:eastAsia="Times New Roman" w:hAnsi="Times New Roman" w:cs="Times New Roman"/>
          <w:color w:val="000000"/>
          <w:sz w:val="16"/>
          <w:szCs w:val="16"/>
          <w:lang w:eastAsia="ru-RU"/>
        </w:rPr>
        <w:t>юбытино</w:t>
      </w:r>
      <w:proofErr w:type="spellEnd"/>
    </w:p>
    <w:p w:rsidR="00B23616" w:rsidRPr="00B23616" w:rsidRDefault="00B23616" w:rsidP="00B23616">
      <w:pPr>
        <w:tabs>
          <w:tab w:val="left" w:pos="3828"/>
          <w:tab w:val="left" w:pos="4253"/>
        </w:tabs>
        <w:spacing w:after="0" w:line="240" w:lineRule="exact"/>
        <w:ind w:right="141"/>
        <w:jc w:val="right"/>
        <w:rPr>
          <w:rFonts w:ascii="Times New Roman" w:eastAsia="Times New Roman" w:hAnsi="Times New Roman" w:cs="Times New Roman"/>
          <w:sz w:val="16"/>
          <w:szCs w:val="16"/>
          <w:lang w:eastAsia="ru-RU"/>
        </w:rPr>
      </w:pPr>
    </w:p>
    <w:p w:rsidR="00B23616" w:rsidRPr="00B23616" w:rsidRDefault="00B23616" w:rsidP="00B23616">
      <w:pPr>
        <w:spacing w:after="0" w:line="240" w:lineRule="exact"/>
        <w:ind w:right="141"/>
        <w:jc w:val="center"/>
        <w:rPr>
          <w:rFonts w:ascii="Times New Roman" w:eastAsia="Times New Roman" w:hAnsi="Times New Roman" w:cs="Times New Roman"/>
          <w:b/>
          <w:sz w:val="16"/>
          <w:szCs w:val="16"/>
          <w:lang w:eastAsia="ru-RU"/>
        </w:rPr>
      </w:pPr>
      <w:r w:rsidRPr="00B23616">
        <w:rPr>
          <w:rFonts w:ascii="Times New Roman" w:eastAsia="Times New Roman" w:hAnsi="Times New Roman" w:cs="Times New Roman"/>
          <w:b/>
          <w:sz w:val="16"/>
          <w:szCs w:val="16"/>
          <w:lang w:eastAsia="ru-RU"/>
        </w:rPr>
        <w:t xml:space="preserve">О временном ограничении в весенний период 2024 года </w:t>
      </w:r>
    </w:p>
    <w:p w:rsidR="00B23616" w:rsidRPr="00B23616" w:rsidRDefault="00B23616" w:rsidP="00B23616">
      <w:pPr>
        <w:spacing w:after="0" w:line="240" w:lineRule="exact"/>
        <w:ind w:right="141"/>
        <w:jc w:val="center"/>
        <w:rPr>
          <w:rFonts w:ascii="Times New Roman" w:eastAsia="Times New Roman" w:hAnsi="Times New Roman" w:cs="Times New Roman"/>
          <w:b/>
          <w:sz w:val="16"/>
          <w:szCs w:val="16"/>
          <w:lang w:eastAsia="ru-RU"/>
        </w:rPr>
      </w:pPr>
      <w:r w:rsidRPr="00B23616">
        <w:rPr>
          <w:rFonts w:ascii="Times New Roman" w:eastAsia="Times New Roman" w:hAnsi="Times New Roman" w:cs="Times New Roman"/>
          <w:b/>
          <w:sz w:val="16"/>
          <w:szCs w:val="16"/>
          <w:lang w:eastAsia="ru-RU"/>
        </w:rPr>
        <w:t>движения транспортных средств по автомобильным дорогам</w:t>
      </w:r>
    </w:p>
    <w:p w:rsidR="00B23616" w:rsidRPr="00B23616" w:rsidRDefault="00B23616" w:rsidP="00B23616">
      <w:pPr>
        <w:spacing w:after="0" w:line="240" w:lineRule="exact"/>
        <w:ind w:right="141"/>
        <w:jc w:val="center"/>
        <w:rPr>
          <w:rFonts w:ascii="Times New Roman" w:eastAsia="Times New Roman" w:hAnsi="Times New Roman" w:cs="Times New Roman"/>
          <w:b/>
          <w:sz w:val="16"/>
          <w:szCs w:val="16"/>
          <w:lang w:eastAsia="ru-RU"/>
        </w:rPr>
      </w:pPr>
      <w:r w:rsidRPr="00B23616">
        <w:rPr>
          <w:rFonts w:ascii="Times New Roman" w:eastAsia="Times New Roman" w:hAnsi="Times New Roman" w:cs="Times New Roman"/>
          <w:b/>
          <w:sz w:val="16"/>
          <w:szCs w:val="16"/>
          <w:lang w:eastAsia="ru-RU"/>
        </w:rPr>
        <w:t>общего пользования муниципального значения</w:t>
      </w:r>
    </w:p>
    <w:p w:rsidR="00B23616" w:rsidRPr="00B23616" w:rsidRDefault="00B23616" w:rsidP="00B23616">
      <w:pPr>
        <w:spacing w:after="0" w:line="240" w:lineRule="exact"/>
        <w:ind w:right="-1"/>
        <w:rPr>
          <w:rFonts w:ascii="Times New Roman" w:eastAsia="Times New Roman" w:hAnsi="Times New Roman" w:cs="Times New Roman"/>
          <w:sz w:val="16"/>
          <w:szCs w:val="16"/>
          <w:lang w:eastAsia="ru-RU"/>
        </w:rPr>
      </w:pPr>
    </w:p>
    <w:p w:rsidR="00B23616" w:rsidRPr="00B23616" w:rsidRDefault="00B23616" w:rsidP="00B23616">
      <w:pPr>
        <w:spacing w:after="0" w:line="240" w:lineRule="auto"/>
        <w:ind w:firstLine="708"/>
        <w:jc w:val="both"/>
        <w:rPr>
          <w:rFonts w:ascii="Times New Roman" w:eastAsia="Times New Roman" w:hAnsi="Times New Roman" w:cs="Times New Roman"/>
          <w:sz w:val="16"/>
          <w:szCs w:val="16"/>
          <w:lang w:eastAsia="ru-RU"/>
        </w:rPr>
      </w:pPr>
      <w:r w:rsidRPr="00B23616">
        <w:rPr>
          <w:rFonts w:ascii="Times New Roman" w:eastAsia="Times New Roman" w:hAnsi="Times New Roman" w:cs="Times New Roman"/>
          <w:sz w:val="16"/>
          <w:szCs w:val="16"/>
          <w:lang w:eastAsia="ru-RU"/>
        </w:rPr>
        <w:tab/>
      </w:r>
      <w:proofErr w:type="gramStart"/>
      <w:r w:rsidRPr="00B23616">
        <w:rPr>
          <w:rFonts w:ascii="Times New Roman" w:eastAsia="Times New Roman" w:hAnsi="Times New Roman" w:cs="Times New Roman"/>
          <w:sz w:val="16"/>
          <w:szCs w:val="16"/>
          <w:lang w:eastAsia="ru-RU"/>
        </w:rPr>
        <w:t xml:space="preserve">В соответствии со </w:t>
      </w:r>
      <w:hyperlink r:id="rId10" w:history="1">
        <w:r w:rsidRPr="00B23616">
          <w:rPr>
            <w:rFonts w:ascii="Times New Roman" w:eastAsia="Times New Roman" w:hAnsi="Times New Roman" w:cs="Times New Roman"/>
            <w:sz w:val="16"/>
            <w:szCs w:val="16"/>
            <w:lang w:eastAsia="ru-RU"/>
          </w:rPr>
          <w:t>статьей 30</w:t>
        </w:r>
      </w:hyperlink>
      <w:r w:rsidRPr="00B23616">
        <w:rPr>
          <w:rFonts w:ascii="Times New Roman" w:eastAsia="Times New Roman" w:hAnsi="Times New Roman" w:cs="Times New Roman"/>
          <w:sz w:val="16"/>
          <w:szCs w:val="16"/>
          <w:lang w:eastAsia="ru-RU"/>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w:t>
      </w:r>
      <w:hyperlink r:id="rId11" w:history="1">
        <w:r w:rsidRPr="00B23616">
          <w:rPr>
            <w:rFonts w:ascii="Times New Roman" w:eastAsia="Times New Roman" w:hAnsi="Times New Roman" w:cs="Times New Roman"/>
            <w:sz w:val="16"/>
            <w:szCs w:val="16"/>
            <w:lang w:eastAsia="ru-RU"/>
          </w:rPr>
          <w:t>постановлением</w:t>
        </w:r>
      </w:hyperlink>
      <w:r w:rsidRPr="00B23616">
        <w:rPr>
          <w:rFonts w:ascii="Times New Roman" w:eastAsia="Times New Roman" w:hAnsi="Times New Roman" w:cs="Times New Roman"/>
          <w:sz w:val="16"/>
          <w:szCs w:val="16"/>
          <w:lang w:eastAsia="ru-RU"/>
        </w:rPr>
        <w:t xml:space="preserve"> Администрации Новгородской области от 11.03.2012 № 112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w:t>
      </w:r>
      <w:proofErr w:type="gramEnd"/>
      <w:r w:rsidRPr="00B23616">
        <w:rPr>
          <w:rFonts w:ascii="Times New Roman" w:eastAsia="Times New Roman" w:hAnsi="Times New Roman" w:cs="Times New Roman"/>
          <w:sz w:val="16"/>
          <w:szCs w:val="16"/>
          <w:lang w:eastAsia="ru-RU"/>
        </w:rPr>
        <w:t xml:space="preserve"> значения»:</w:t>
      </w:r>
    </w:p>
    <w:p w:rsidR="00B23616" w:rsidRPr="00B23616" w:rsidRDefault="00B23616" w:rsidP="00B23616">
      <w:pPr>
        <w:spacing w:after="0" w:line="240" w:lineRule="auto"/>
        <w:ind w:firstLine="708"/>
        <w:jc w:val="both"/>
        <w:rPr>
          <w:rFonts w:ascii="Times New Roman" w:eastAsia="Times New Roman" w:hAnsi="Times New Roman" w:cs="Times New Roman"/>
          <w:sz w:val="16"/>
          <w:szCs w:val="16"/>
          <w:lang w:eastAsia="ru-RU"/>
        </w:rPr>
      </w:pPr>
      <w:r w:rsidRPr="00B23616">
        <w:rPr>
          <w:rFonts w:ascii="Times New Roman" w:eastAsia="Times New Roman" w:hAnsi="Times New Roman" w:cs="Times New Roman"/>
          <w:sz w:val="16"/>
          <w:szCs w:val="16"/>
          <w:lang w:eastAsia="ru-RU"/>
        </w:rPr>
        <w:t xml:space="preserve">1. Ввести с 01 по 30 апреля 2024 года временное ограничение движения по автомобильным дорогам общего пользования </w:t>
      </w:r>
      <w:r w:rsidRPr="00B23616">
        <w:rPr>
          <w:rFonts w:ascii="Times New Roman" w:eastAsia="Times New Roman" w:hAnsi="Times New Roman" w:cs="Times New Roman"/>
          <w:color w:val="000000"/>
          <w:sz w:val="16"/>
          <w:szCs w:val="16"/>
          <w:shd w:val="clear" w:color="auto" w:fill="FFFFFF"/>
          <w:lang w:eastAsia="ru-RU"/>
        </w:rPr>
        <w:t>местного значения следующих</w:t>
      </w:r>
      <w:r w:rsidRPr="00B23616">
        <w:rPr>
          <w:rFonts w:ascii="Times New Roman" w:eastAsia="Times New Roman" w:hAnsi="Times New Roman" w:cs="Times New Roman"/>
          <w:sz w:val="16"/>
          <w:szCs w:val="16"/>
          <w:lang w:eastAsia="ru-RU"/>
        </w:rPr>
        <w:t xml:space="preserve"> транспортных средств:   </w:t>
      </w:r>
    </w:p>
    <w:p w:rsidR="00B23616" w:rsidRPr="00B23616" w:rsidRDefault="00B23616" w:rsidP="00B23616">
      <w:pPr>
        <w:spacing w:after="0" w:line="240" w:lineRule="auto"/>
        <w:ind w:firstLine="708"/>
        <w:jc w:val="both"/>
        <w:rPr>
          <w:rFonts w:ascii="Times New Roman" w:eastAsia="Times New Roman" w:hAnsi="Times New Roman" w:cs="Times New Roman"/>
          <w:sz w:val="16"/>
          <w:szCs w:val="16"/>
          <w:lang w:eastAsia="ru-RU"/>
        </w:rPr>
      </w:pPr>
      <w:r w:rsidRPr="00B23616">
        <w:rPr>
          <w:rFonts w:ascii="Times New Roman" w:eastAsia="Times New Roman" w:hAnsi="Times New Roman" w:cs="Times New Roman"/>
          <w:sz w:val="16"/>
          <w:szCs w:val="16"/>
          <w:lang w:eastAsia="ru-RU"/>
        </w:rPr>
        <w:t>с осевыми нагрузками свыше 5,0 т на автомобильных дорогах (участках автомобильных дорог) с асфальтобетонным покрытием;</w:t>
      </w:r>
    </w:p>
    <w:p w:rsidR="00B23616" w:rsidRPr="00B23616" w:rsidRDefault="00B23616" w:rsidP="00B23616">
      <w:pPr>
        <w:spacing w:after="0" w:line="240" w:lineRule="auto"/>
        <w:ind w:firstLine="708"/>
        <w:jc w:val="both"/>
        <w:rPr>
          <w:rFonts w:ascii="Times New Roman" w:eastAsia="Times New Roman" w:hAnsi="Times New Roman" w:cs="Times New Roman"/>
          <w:sz w:val="16"/>
          <w:szCs w:val="16"/>
          <w:lang w:eastAsia="ru-RU"/>
        </w:rPr>
      </w:pPr>
      <w:r w:rsidRPr="00B23616">
        <w:rPr>
          <w:rFonts w:ascii="Times New Roman" w:eastAsia="Times New Roman" w:hAnsi="Times New Roman" w:cs="Times New Roman"/>
          <w:sz w:val="16"/>
          <w:szCs w:val="16"/>
          <w:lang w:eastAsia="ru-RU"/>
        </w:rPr>
        <w:t>с осевыми нагрузками свыше 4,5 т на грунтовых автомобильных дорогах, дорогах с гравийным и (или) щебеночным покрытием.</w:t>
      </w:r>
    </w:p>
    <w:p w:rsidR="00B23616" w:rsidRPr="00B23616" w:rsidRDefault="00B23616" w:rsidP="00B23616">
      <w:pPr>
        <w:spacing w:after="0" w:line="240" w:lineRule="auto"/>
        <w:ind w:firstLine="720"/>
        <w:jc w:val="both"/>
        <w:rPr>
          <w:rFonts w:ascii="Times New Roman" w:eastAsia="Times New Roman" w:hAnsi="Times New Roman" w:cs="Times New Roman"/>
          <w:sz w:val="16"/>
          <w:szCs w:val="16"/>
          <w:lang w:eastAsia="ru-RU"/>
        </w:rPr>
      </w:pPr>
      <w:r w:rsidRPr="00B23616">
        <w:rPr>
          <w:rFonts w:ascii="Times New Roman" w:eastAsia="Times New Roman" w:hAnsi="Times New Roman" w:cs="Times New Roman"/>
          <w:sz w:val="16"/>
          <w:szCs w:val="16"/>
          <w:lang w:eastAsia="ru-RU"/>
        </w:rPr>
        <w:t xml:space="preserve">2. Временное ограничение движения не распространяется </w:t>
      </w:r>
      <w:proofErr w:type="gramStart"/>
      <w:r w:rsidRPr="00B23616">
        <w:rPr>
          <w:rFonts w:ascii="Times New Roman" w:eastAsia="Times New Roman" w:hAnsi="Times New Roman" w:cs="Times New Roman"/>
          <w:sz w:val="16"/>
          <w:szCs w:val="16"/>
          <w:lang w:eastAsia="ru-RU"/>
        </w:rPr>
        <w:t>на</w:t>
      </w:r>
      <w:proofErr w:type="gramEnd"/>
      <w:r w:rsidRPr="00B23616">
        <w:rPr>
          <w:rFonts w:ascii="Times New Roman" w:eastAsia="Times New Roman" w:hAnsi="Times New Roman" w:cs="Times New Roman"/>
          <w:sz w:val="16"/>
          <w:szCs w:val="16"/>
          <w:lang w:eastAsia="ru-RU"/>
        </w:rPr>
        <w:t>:</w:t>
      </w:r>
    </w:p>
    <w:p w:rsidR="00B23616" w:rsidRPr="00B23616" w:rsidRDefault="00B23616" w:rsidP="00B23616">
      <w:pPr>
        <w:spacing w:after="0" w:line="240" w:lineRule="auto"/>
        <w:ind w:firstLine="720"/>
        <w:jc w:val="both"/>
        <w:rPr>
          <w:rFonts w:ascii="Times New Roman" w:eastAsia="Times New Roman" w:hAnsi="Times New Roman" w:cs="Times New Roman"/>
          <w:sz w:val="16"/>
          <w:szCs w:val="16"/>
          <w:lang w:eastAsia="ru-RU"/>
        </w:rPr>
      </w:pPr>
      <w:r w:rsidRPr="00B23616">
        <w:rPr>
          <w:rFonts w:ascii="Times New Roman" w:eastAsia="Times New Roman" w:hAnsi="Times New Roman" w:cs="Times New Roman"/>
          <w:sz w:val="16"/>
          <w:szCs w:val="16"/>
          <w:lang w:eastAsia="ru-RU"/>
        </w:rPr>
        <w:t xml:space="preserve">пассажирские перевозки автобусами; </w:t>
      </w:r>
    </w:p>
    <w:p w:rsidR="00B23616" w:rsidRPr="00B23616" w:rsidRDefault="00B23616" w:rsidP="00B23616">
      <w:pPr>
        <w:spacing w:after="0" w:line="240" w:lineRule="auto"/>
        <w:ind w:firstLine="720"/>
        <w:jc w:val="both"/>
        <w:rPr>
          <w:rFonts w:ascii="Times New Roman" w:eastAsia="Times New Roman" w:hAnsi="Times New Roman" w:cs="Times New Roman"/>
          <w:sz w:val="16"/>
          <w:szCs w:val="16"/>
          <w:lang w:eastAsia="ru-RU"/>
        </w:rPr>
      </w:pPr>
      <w:r w:rsidRPr="00B23616">
        <w:rPr>
          <w:rFonts w:ascii="Times New Roman" w:eastAsia="Times New Roman" w:hAnsi="Times New Roman" w:cs="Times New Roman"/>
          <w:sz w:val="16"/>
          <w:szCs w:val="16"/>
          <w:lang w:eastAsia="ru-RU"/>
        </w:rPr>
        <w:t xml:space="preserve">перевозки продуктов питания, животных, лекарственных препаратов, горюче-смазочных материалов, семенного фонда, кормов для животных, удобрений, почты и почтовых грузов; </w:t>
      </w:r>
    </w:p>
    <w:p w:rsidR="00B23616" w:rsidRPr="00B23616" w:rsidRDefault="00B23616" w:rsidP="00B23616">
      <w:pPr>
        <w:spacing w:after="0" w:line="240" w:lineRule="auto"/>
        <w:ind w:firstLine="720"/>
        <w:jc w:val="both"/>
        <w:rPr>
          <w:rFonts w:ascii="Times New Roman" w:eastAsia="Times New Roman" w:hAnsi="Times New Roman" w:cs="Times New Roman"/>
          <w:sz w:val="16"/>
          <w:szCs w:val="16"/>
          <w:lang w:eastAsia="ru-RU"/>
        </w:rPr>
      </w:pPr>
      <w:r w:rsidRPr="00B23616">
        <w:rPr>
          <w:rFonts w:ascii="Times New Roman" w:eastAsia="Times New Roman" w:hAnsi="Times New Roman" w:cs="Times New Roman"/>
          <w:sz w:val="16"/>
          <w:szCs w:val="16"/>
          <w:lang w:eastAsia="ru-RU"/>
        </w:rPr>
        <w:t>перевозку грузов, необходимых для предотвращения и (или) ликвидации последствий стихийных бедствий или иных чрезвычайных происшествий;</w:t>
      </w:r>
    </w:p>
    <w:p w:rsidR="00B23616" w:rsidRPr="00B23616" w:rsidRDefault="00B23616" w:rsidP="00B23616">
      <w:pPr>
        <w:spacing w:after="0" w:line="240" w:lineRule="auto"/>
        <w:ind w:firstLine="720"/>
        <w:jc w:val="both"/>
        <w:rPr>
          <w:rFonts w:ascii="Times New Roman" w:eastAsia="Times New Roman" w:hAnsi="Times New Roman" w:cs="Times New Roman"/>
          <w:sz w:val="16"/>
          <w:szCs w:val="16"/>
          <w:lang w:eastAsia="ru-RU"/>
        </w:rPr>
      </w:pPr>
      <w:r w:rsidRPr="00B23616">
        <w:rPr>
          <w:rFonts w:ascii="Times New Roman" w:eastAsia="Times New Roman" w:hAnsi="Times New Roman" w:cs="Times New Roman"/>
          <w:sz w:val="16"/>
          <w:szCs w:val="16"/>
          <w:lang w:eastAsia="ru-RU"/>
        </w:rPr>
        <w:t>перевозки сжиженного газа населению, бытовых отходов мусоровозами, на специальные автомобили, предназначенные для текущего содержания действующей сети автомобильных дорог, аварийно-технического обслуживания объектов энергетического комплекса, газового и коммунального хозяйства, на автотранспортные средства органов внутренних дел, пожарных и медицинских служб;</w:t>
      </w:r>
    </w:p>
    <w:p w:rsidR="00B23616" w:rsidRPr="00B23616" w:rsidRDefault="00B23616" w:rsidP="00B23616">
      <w:pPr>
        <w:spacing w:after="0" w:line="240" w:lineRule="auto"/>
        <w:ind w:firstLine="720"/>
        <w:jc w:val="both"/>
        <w:rPr>
          <w:rFonts w:ascii="Times New Roman" w:eastAsia="Times New Roman" w:hAnsi="Times New Roman" w:cs="Times New Roman"/>
          <w:sz w:val="16"/>
          <w:szCs w:val="16"/>
          <w:lang w:eastAsia="ru-RU"/>
        </w:rPr>
      </w:pPr>
    </w:p>
    <w:p w:rsidR="00B23616" w:rsidRPr="00B23616" w:rsidRDefault="00B23616" w:rsidP="00B23616">
      <w:pPr>
        <w:spacing w:after="0" w:line="240" w:lineRule="auto"/>
        <w:ind w:firstLine="720"/>
        <w:jc w:val="both"/>
        <w:rPr>
          <w:rFonts w:ascii="Times New Roman" w:eastAsia="Times New Roman" w:hAnsi="Times New Roman" w:cs="Times New Roman"/>
          <w:sz w:val="16"/>
          <w:szCs w:val="16"/>
          <w:lang w:eastAsia="ru-RU"/>
        </w:rPr>
      </w:pPr>
    </w:p>
    <w:p w:rsidR="00B23616" w:rsidRPr="00B23616" w:rsidRDefault="00B23616" w:rsidP="00B23616">
      <w:pPr>
        <w:spacing w:after="0" w:line="240" w:lineRule="auto"/>
        <w:jc w:val="center"/>
        <w:rPr>
          <w:rFonts w:ascii="Times New Roman" w:eastAsia="Times New Roman" w:hAnsi="Times New Roman" w:cs="Times New Roman"/>
          <w:sz w:val="16"/>
          <w:szCs w:val="16"/>
          <w:lang w:eastAsia="ru-RU"/>
        </w:rPr>
      </w:pPr>
      <w:r w:rsidRPr="00B23616">
        <w:rPr>
          <w:rFonts w:ascii="Times New Roman" w:eastAsia="Times New Roman" w:hAnsi="Times New Roman" w:cs="Times New Roman"/>
          <w:sz w:val="16"/>
          <w:szCs w:val="16"/>
          <w:lang w:eastAsia="ru-RU"/>
        </w:rPr>
        <w:t xml:space="preserve">2ранспортные средства, осуществляющие аварийно-восстановительные работы магистральных нефтепроводов, нефтепродуктопроводов, линейных газопроводов, водопроводов, линий связи и электропередачи; </w:t>
      </w:r>
    </w:p>
    <w:p w:rsidR="00B23616" w:rsidRPr="00B23616" w:rsidRDefault="00B23616" w:rsidP="00B23616">
      <w:pPr>
        <w:spacing w:after="0" w:line="240" w:lineRule="auto"/>
        <w:ind w:firstLine="720"/>
        <w:jc w:val="both"/>
        <w:rPr>
          <w:rFonts w:ascii="Times New Roman" w:eastAsia="Times New Roman" w:hAnsi="Times New Roman" w:cs="Times New Roman"/>
          <w:sz w:val="16"/>
          <w:szCs w:val="16"/>
          <w:lang w:eastAsia="ru-RU"/>
        </w:rPr>
      </w:pPr>
      <w:r w:rsidRPr="00B23616">
        <w:rPr>
          <w:rFonts w:ascii="Times New Roman" w:eastAsia="Times New Roman" w:hAnsi="Times New Roman" w:cs="Times New Roman"/>
          <w:sz w:val="16"/>
          <w:szCs w:val="16"/>
          <w:lang w:eastAsia="ru-RU"/>
        </w:rPr>
        <w:t xml:space="preserve">транспортные средства федеральных органов исполнительной власти, в которых федеральным законом предусмотрена военная служба. </w:t>
      </w:r>
    </w:p>
    <w:p w:rsidR="00B23616" w:rsidRPr="00B23616" w:rsidRDefault="00B23616" w:rsidP="00B23616">
      <w:pPr>
        <w:spacing w:after="0" w:line="240" w:lineRule="auto"/>
        <w:ind w:firstLine="720"/>
        <w:jc w:val="both"/>
        <w:rPr>
          <w:rFonts w:ascii="Times New Roman" w:eastAsia="Times New Roman" w:hAnsi="Times New Roman" w:cs="Times New Roman"/>
          <w:sz w:val="16"/>
          <w:szCs w:val="16"/>
          <w:lang w:eastAsia="ru-RU"/>
        </w:rPr>
      </w:pPr>
      <w:r w:rsidRPr="00B23616">
        <w:rPr>
          <w:rFonts w:ascii="Times New Roman" w:eastAsia="Times New Roman" w:hAnsi="Times New Roman" w:cs="Times New Roman"/>
          <w:sz w:val="16"/>
          <w:szCs w:val="16"/>
          <w:lang w:eastAsia="ru-RU"/>
        </w:rPr>
        <w:t>3. Согласовывать с отделением полиции по Любытинскому району межмуниципального отдела Министерства внутренних дел России «</w:t>
      </w:r>
      <w:proofErr w:type="spellStart"/>
      <w:r w:rsidRPr="00B23616">
        <w:rPr>
          <w:rFonts w:ascii="Times New Roman" w:eastAsia="Times New Roman" w:hAnsi="Times New Roman" w:cs="Times New Roman"/>
          <w:sz w:val="16"/>
          <w:szCs w:val="16"/>
          <w:lang w:eastAsia="ru-RU"/>
        </w:rPr>
        <w:t>Боровичский</w:t>
      </w:r>
      <w:proofErr w:type="spellEnd"/>
      <w:r w:rsidRPr="00B23616">
        <w:rPr>
          <w:rFonts w:ascii="Times New Roman" w:eastAsia="Times New Roman" w:hAnsi="Times New Roman" w:cs="Times New Roman"/>
          <w:sz w:val="16"/>
          <w:szCs w:val="16"/>
          <w:lang w:eastAsia="ru-RU"/>
        </w:rPr>
        <w:t xml:space="preserve">» дислокацию временных дорожных знаков и знаков дополнительной информации (таблички), ограничивающих нагрузку на ось транспортных средств, до начала их установки.  Дорожные знаки должны быть установлены с учетом требований ГОСТ </w:t>
      </w:r>
      <w:proofErr w:type="gramStart"/>
      <w:r w:rsidRPr="00B23616">
        <w:rPr>
          <w:rFonts w:ascii="Times New Roman" w:eastAsia="Times New Roman" w:hAnsi="Times New Roman" w:cs="Times New Roman"/>
          <w:sz w:val="16"/>
          <w:szCs w:val="16"/>
          <w:lang w:eastAsia="ru-RU"/>
        </w:rPr>
        <w:t>Р</w:t>
      </w:r>
      <w:proofErr w:type="gramEnd"/>
      <w:r w:rsidRPr="00B23616">
        <w:rPr>
          <w:rFonts w:ascii="Times New Roman" w:eastAsia="Times New Roman" w:hAnsi="Times New Roman" w:cs="Times New Roman"/>
          <w:sz w:val="16"/>
          <w:szCs w:val="16"/>
          <w:lang w:eastAsia="ru-RU"/>
        </w:rPr>
        <w:t xml:space="preserve"> 52289-2019, а их конструкция и технические характеристики должны соответствовать требованиям ГОСТ Р 52290-2004, ГОСТ 32945-2014;</w:t>
      </w:r>
    </w:p>
    <w:p w:rsidR="00B23616" w:rsidRPr="00B23616" w:rsidRDefault="00B23616" w:rsidP="00B23616">
      <w:pPr>
        <w:spacing w:after="0" w:line="240" w:lineRule="auto"/>
        <w:ind w:firstLine="720"/>
        <w:jc w:val="both"/>
        <w:rPr>
          <w:rFonts w:ascii="Times New Roman" w:eastAsia="Times New Roman" w:hAnsi="Times New Roman" w:cs="Times New Roman"/>
          <w:sz w:val="16"/>
          <w:szCs w:val="16"/>
          <w:lang w:eastAsia="ru-RU"/>
        </w:rPr>
      </w:pPr>
      <w:r w:rsidRPr="00B23616">
        <w:rPr>
          <w:rFonts w:ascii="Times New Roman" w:eastAsia="Times New Roman" w:hAnsi="Times New Roman" w:cs="Times New Roman"/>
          <w:sz w:val="16"/>
          <w:szCs w:val="16"/>
          <w:lang w:eastAsia="ru-RU"/>
        </w:rPr>
        <w:t>4. ООО «Любытинское ВКХ», ООО «</w:t>
      </w:r>
      <w:proofErr w:type="spellStart"/>
      <w:r w:rsidRPr="00B23616">
        <w:rPr>
          <w:rFonts w:ascii="Times New Roman" w:eastAsia="Times New Roman" w:hAnsi="Times New Roman" w:cs="Times New Roman"/>
          <w:sz w:val="16"/>
          <w:szCs w:val="16"/>
          <w:lang w:eastAsia="ru-RU"/>
        </w:rPr>
        <w:t>Неболчская</w:t>
      </w:r>
      <w:proofErr w:type="spellEnd"/>
      <w:r w:rsidRPr="00B23616">
        <w:rPr>
          <w:rFonts w:ascii="Times New Roman" w:eastAsia="Times New Roman" w:hAnsi="Times New Roman" w:cs="Times New Roman"/>
          <w:sz w:val="16"/>
          <w:szCs w:val="16"/>
          <w:lang w:eastAsia="ru-RU"/>
        </w:rPr>
        <w:t xml:space="preserve"> дорожная передвижная механизированная колонна" с учетом требований ГОСТ </w:t>
      </w:r>
      <w:proofErr w:type="gramStart"/>
      <w:r w:rsidRPr="00B23616">
        <w:rPr>
          <w:rFonts w:ascii="Times New Roman" w:eastAsia="Times New Roman" w:hAnsi="Times New Roman" w:cs="Times New Roman"/>
          <w:sz w:val="16"/>
          <w:szCs w:val="16"/>
          <w:lang w:eastAsia="ru-RU"/>
        </w:rPr>
        <w:t>Р</w:t>
      </w:r>
      <w:proofErr w:type="gramEnd"/>
      <w:r w:rsidRPr="00B23616">
        <w:rPr>
          <w:rFonts w:ascii="Times New Roman" w:eastAsia="Times New Roman" w:hAnsi="Times New Roman" w:cs="Times New Roman"/>
          <w:sz w:val="16"/>
          <w:szCs w:val="16"/>
          <w:lang w:eastAsia="ru-RU"/>
        </w:rPr>
        <w:t xml:space="preserve"> 52289-2019, ГОСТ Р 52290-2004, ГОСТ 32945-2014 выполнить установку временных дорожных знаков и знаков дополнительной информации (таблички), ограничивающих нагрузку на ось транспортных средств и выполнить своевременный демонтаж вышеуказанных знаков;</w:t>
      </w:r>
    </w:p>
    <w:p w:rsidR="00B23616" w:rsidRPr="00B23616" w:rsidRDefault="00B23616" w:rsidP="00B23616">
      <w:pPr>
        <w:spacing w:after="0" w:line="240" w:lineRule="auto"/>
        <w:ind w:firstLine="720"/>
        <w:jc w:val="both"/>
        <w:rPr>
          <w:rFonts w:ascii="Times New Roman" w:eastAsia="Times New Roman" w:hAnsi="Times New Roman" w:cs="Times New Roman"/>
          <w:sz w:val="16"/>
          <w:szCs w:val="16"/>
          <w:lang w:eastAsia="ru-RU"/>
        </w:rPr>
      </w:pPr>
      <w:r w:rsidRPr="00B23616">
        <w:rPr>
          <w:rFonts w:ascii="Times New Roman" w:eastAsia="Times New Roman" w:hAnsi="Times New Roman" w:cs="Times New Roman"/>
          <w:sz w:val="16"/>
          <w:szCs w:val="16"/>
          <w:lang w:eastAsia="ru-RU"/>
        </w:rPr>
        <w:t>5. Рекомендовать отделению полиции по Любытинскому району межмуниципального отдела Министерства внутренних дел России «</w:t>
      </w:r>
      <w:proofErr w:type="spellStart"/>
      <w:r w:rsidRPr="00B23616">
        <w:rPr>
          <w:rFonts w:ascii="Times New Roman" w:eastAsia="Times New Roman" w:hAnsi="Times New Roman" w:cs="Times New Roman"/>
          <w:sz w:val="16"/>
          <w:szCs w:val="16"/>
          <w:lang w:eastAsia="ru-RU"/>
        </w:rPr>
        <w:t>Боровичский</w:t>
      </w:r>
      <w:proofErr w:type="spellEnd"/>
      <w:r w:rsidRPr="00B23616">
        <w:rPr>
          <w:rFonts w:ascii="Times New Roman" w:eastAsia="Times New Roman" w:hAnsi="Times New Roman" w:cs="Times New Roman"/>
          <w:sz w:val="16"/>
          <w:szCs w:val="16"/>
          <w:lang w:eastAsia="ru-RU"/>
        </w:rPr>
        <w:t>» оказывать   содействие Администрации   муниципального   района в организации и проведении мероприятий по временному ограничению движения транспорта.</w:t>
      </w:r>
    </w:p>
    <w:p w:rsidR="00B23616" w:rsidRPr="00B23616" w:rsidRDefault="00B23616" w:rsidP="00B23616">
      <w:pPr>
        <w:spacing w:after="0" w:line="240" w:lineRule="auto"/>
        <w:ind w:firstLine="720"/>
        <w:jc w:val="both"/>
        <w:rPr>
          <w:rFonts w:ascii="Times New Roman" w:eastAsia="Times New Roman" w:hAnsi="Times New Roman" w:cs="Times New Roman"/>
          <w:sz w:val="16"/>
          <w:szCs w:val="16"/>
          <w:lang w:eastAsia="ru-RU"/>
        </w:rPr>
      </w:pPr>
      <w:r w:rsidRPr="00B23616">
        <w:rPr>
          <w:rFonts w:ascii="Times New Roman" w:eastAsia="Times New Roman" w:hAnsi="Times New Roman" w:cs="Times New Roman"/>
          <w:sz w:val="16"/>
          <w:szCs w:val="16"/>
          <w:lang w:eastAsia="ru-RU"/>
        </w:rPr>
        <w:t xml:space="preserve">6. </w:t>
      </w:r>
      <w:proofErr w:type="gramStart"/>
      <w:r w:rsidRPr="00B23616">
        <w:rPr>
          <w:rFonts w:ascii="Times New Roman" w:eastAsia="Times New Roman" w:hAnsi="Times New Roman" w:cs="Times New Roman"/>
          <w:sz w:val="16"/>
          <w:szCs w:val="16"/>
          <w:lang w:eastAsia="ru-RU"/>
        </w:rPr>
        <w:t>Контроль за</w:t>
      </w:r>
      <w:proofErr w:type="gramEnd"/>
      <w:r w:rsidRPr="00B23616">
        <w:rPr>
          <w:rFonts w:ascii="Times New Roman" w:eastAsia="Times New Roman" w:hAnsi="Times New Roman" w:cs="Times New Roman"/>
          <w:sz w:val="16"/>
          <w:szCs w:val="16"/>
          <w:lang w:eastAsia="ru-RU"/>
        </w:rPr>
        <w:t xml:space="preserve"> выполнением распоряжения возложить на заместителя Главы администрации по инфраструктуре Иванову Л.А.</w:t>
      </w:r>
    </w:p>
    <w:p w:rsidR="00B23616" w:rsidRPr="00B23616" w:rsidRDefault="00B23616" w:rsidP="00B23616">
      <w:pPr>
        <w:spacing w:after="0" w:line="240" w:lineRule="auto"/>
        <w:ind w:firstLine="709"/>
        <w:jc w:val="both"/>
        <w:rPr>
          <w:rFonts w:ascii="Times New Roman" w:eastAsia="Times New Roman" w:hAnsi="Times New Roman" w:cs="Times New Roman"/>
          <w:sz w:val="16"/>
          <w:szCs w:val="16"/>
          <w:lang w:eastAsia="ru-RU"/>
        </w:rPr>
      </w:pPr>
      <w:r w:rsidRPr="00B23616">
        <w:rPr>
          <w:rFonts w:ascii="Times New Roman" w:eastAsia="Times New Roman" w:hAnsi="Times New Roman" w:cs="Times New Roman"/>
          <w:sz w:val="16"/>
          <w:szCs w:val="16"/>
          <w:lang w:eastAsia="ru-RU"/>
        </w:rPr>
        <w:t xml:space="preserve">7. Опубликовать распоряжение в районной газете «Любытинское вести», в бюллетене «Официальный вестник» и разместить на официальном сайте Администрации Любытинского муниципального </w:t>
      </w:r>
      <w:r w:rsidRPr="00B23616">
        <w:rPr>
          <w:rFonts w:ascii="Times New Roman" w:eastAsia="Times New Roman" w:hAnsi="Times New Roman" w:cs="Times New Roman"/>
          <w:color w:val="000000"/>
          <w:sz w:val="16"/>
          <w:szCs w:val="16"/>
          <w:lang w:eastAsia="ru-RU"/>
        </w:rPr>
        <w:t>района в информационно-телекоммуникационной сети «Интернет».</w:t>
      </w:r>
    </w:p>
    <w:p w:rsidR="00B23616" w:rsidRPr="00B23616" w:rsidRDefault="00B23616" w:rsidP="00B23616">
      <w:pPr>
        <w:tabs>
          <w:tab w:val="left" w:pos="3828"/>
          <w:tab w:val="left" w:pos="4253"/>
        </w:tabs>
        <w:spacing w:after="0" w:line="240" w:lineRule="auto"/>
        <w:ind w:right="-58"/>
        <w:jc w:val="right"/>
        <w:rPr>
          <w:rFonts w:ascii="Times New Roman" w:eastAsia="Times New Roman" w:hAnsi="Times New Roman" w:cs="Times New Roman"/>
          <w:sz w:val="16"/>
          <w:szCs w:val="16"/>
          <w:lang w:eastAsia="ru-RU"/>
        </w:rPr>
      </w:pPr>
    </w:p>
    <w:p w:rsidR="00B23616" w:rsidRPr="00B23616" w:rsidRDefault="00B23616" w:rsidP="00B23616">
      <w:pPr>
        <w:spacing w:after="0" w:line="240" w:lineRule="exact"/>
        <w:ind w:right="-510"/>
        <w:contextualSpacing/>
        <w:jc w:val="both"/>
        <w:rPr>
          <w:rFonts w:ascii="Times New Roman" w:eastAsia="Times New Roman" w:hAnsi="Times New Roman" w:cs="Times New Roman"/>
          <w:b/>
          <w:sz w:val="16"/>
          <w:szCs w:val="16"/>
          <w:lang w:eastAsia="ru-RU"/>
        </w:rPr>
      </w:pPr>
    </w:p>
    <w:p w:rsidR="00B23616" w:rsidRPr="00B23616" w:rsidRDefault="00B23616" w:rsidP="00B23616">
      <w:pPr>
        <w:spacing w:after="0" w:line="240" w:lineRule="exact"/>
        <w:ind w:right="-510"/>
        <w:contextualSpacing/>
        <w:jc w:val="both"/>
        <w:rPr>
          <w:rFonts w:ascii="Times New Roman" w:eastAsia="Times New Roman" w:hAnsi="Times New Roman" w:cs="Times New Roman"/>
          <w:b/>
          <w:sz w:val="16"/>
          <w:szCs w:val="16"/>
          <w:lang w:eastAsia="ru-RU"/>
        </w:rPr>
      </w:pPr>
      <w:r w:rsidRPr="00B23616">
        <w:rPr>
          <w:rFonts w:ascii="Times New Roman" w:eastAsia="Times New Roman" w:hAnsi="Times New Roman" w:cs="Times New Roman"/>
          <w:b/>
          <w:sz w:val="16"/>
          <w:szCs w:val="16"/>
          <w:lang w:eastAsia="ru-RU"/>
        </w:rPr>
        <w:t>Глава</w:t>
      </w:r>
    </w:p>
    <w:p w:rsidR="00B23616" w:rsidRPr="00B23616" w:rsidRDefault="00B23616" w:rsidP="00B23616">
      <w:pPr>
        <w:spacing w:after="0" w:line="240" w:lineRule="exact"/>
        <w:ind w:right="-510"/>
        <w:contextualSpacing/>
        <w:jc w:val="both"/>
        <w:rPr>
          <w:rFonts w:ascii="Times New Roman" w:eastAsia="Times New Roman" w:hAnsi="Times New Roman" w:cs="Times New Roman"/>
          <w:b/>
          <w:sz w:val="16"/>
          <w:szCs w:val="16"/>
          <w:lang w:eastAsia="ru-RU"/>
        </w:rPr>
      </w:pPr>
      <w:r w:rsidRPr="00B23616">
        <w:rPr>
          <w:rFonts w:ascii="Times New Roman" w:eastAsia="Times New Roman" w:hAnsi="Times New Roman" w:cs="Times New Roman"/>
          <w:b/>
          <w:sz w:val="16"/>
          <w:szCs w:val="16"/>
          <w:lang w:eastAsia="ru-RU"/>
        </w:rPr>
        <w:t xml:space="preserve">муниципального района                                               </w:t>
      </w:r>
      <w:proofErr w:type="spellStart"/>
      <w:r w:rsidRPr="00B23616">
        <w:rPr>
          <w:rFonts w:ascii="Times New Roman" w:eastAsia="Times New Roman" w:hAnsi="Times New Roman" w:cs="Times New Roman"/>
          <w:b/>
          <w:sz w:val="16"/>
          <w:szCs w:val="16"/>
          <w:lang w:eastAsia="ru-RU"/>
        </w:rPr>
        <w:t>А.А.Устинов</w:t>
      </w:r>
      <w:proofErr w:type="spellEnd"/>
    </w:p>
    <w:p w:rsidR="00B23616" w:rsidRPr="00B23616" w:rsidRDefault="00B23616" w:rsidP="00B23616">
      <w:pPr>
        <w:spacing w:after="0" w:line="240" w:lineRule="auto"/>
        <w:ind w:right="-510" w:firstLine="720"/>
        <w:contextualSpacing/>
        <w:jc w:val="both"/>
        <w:rPr>
          <w:rFonts w:ascii="Times New Roman" w:eastAsia="Times New Roman" w:hAnsi="Times New Roman" w:cs="Times New Roman"/>
          <w:b/>
          <w:sz w:val="16"/>
          <w:szCs w:val="16"/>
          <w:lang w:eastAsia="ru-RU"/>
        </w:rPr>
      </w:pPr>
    </w:p>
    <w:p w:rsidR="00B23616" w:rsidRPr="00B23616" w:rsidRDefault="00B23616" w:rsidP="00B23616">
      <w:pPr>
        <w:spacing w:after="0" w:line="240" w:lineRule="auto"/>
        <w:ind w:right="-2"/>
        <w:jc w:val="both"/>
        <w:rPr>
          <w:rFonts w:ascii="Times New Roman" w:eastAsia="Times New Roman" w:hAnsi="Times New Roman" w:cs="Times New Roman"/>
          <w:b/>
          <w:sz w:val="16"/>
          <w:szCs w:val="16"/>
          <w:lang w:eastAsia="ru-RU"/>
        </w:rPr>
      </w:pPr>
    </w:p>
    <w:p w:rsidR="00B23616" w:rsidRPr="00B23616" w:rsidRDefault="00B23616" w:rsidP="00B23616">
      <w:pPr>
        <w:tabs>
          <w:tab w:val="left" w:pos="3828"/>
          <w:tab w:val="left" w:pos="4253"/>
        </w:tabs>
        <w:spacing w:after="0" w:line="240" w:lineRule="auto"/>
        <w:ind w:right="-58"/>
        <w:rPr>
          <w:rFonts w:ascii="Times New Roman" w:eastAsia="Times New Roman" w:hAnsi="Times New Roman" w:cs="Times New Roman"/>
          <w:sz w:val="16"/>
          <w:szCs w:val="16"/>
          <w:lang w:eastAsia="ru-RU"/>
        </w:rPr>
      </w:pPr>
    </w:p>
    <w:p w:rsidR="00B23616" w:rsidRPr="008202E5" w:rsidRDefault="00B23616" w:rsidP="00B23616">
      <w:pPr>
        <w:spacing w:after="0" w:line="240" w:lineRule="auto"/>
        <w:rPr>
          <w:rFonts w:ascii="Times New Roman" w:eastAsiaTheme="minorEastAsia" w:hAnsi="Times New Roman" w:cs="Times New Roman"/>
          <w:sz w:val="16"/>
          <w:szCs w:val="16"/>
          <w:lang w:eastAsia="ru-RU"/>
        </w:rPr>
      </w:pPr>
    </w:p>
    <w:p w:rsidR="001B1008" w:rsidRDefault="001B100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1008" w:rsidRDefault="001B100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1008" w:rsidRDefault="001B100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1008" w:rsidRDefault="001B100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1008" w:rsidRDefault="001B100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1008" w:rsidRDefault="001B100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1008" w:rsidRDefault="001B100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1008" w:rsidRDefault="001B100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1008" w:rsidRDefault="001B100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23616" w:rsidRPr="00B23616" w:rsidRDefault="00B23616" w:rsidP="00B23616">
      <w:pPr>
        <w:keepNext/>
        <w:spacing w:after="0" w:line="240" w:lineRule="auto"/>
        <w:ind w:right="-2"/>
        <w:jc w:val="center"/>
        <w:outlineLvl w:val="3"/>
        <w:rPr>
          <w:rFonts w:ascii="Times New Roman" w:eastAsia="Times New Roman" w:hAnsi="Times New Roman" w:cs="Times New Roman"/>
          <w:sz w:val="16"/>
          <w:szCs w:val="16"/>
          <w:lang w:eastAsia="ru-RU"/>
        </w:rPr>
      </w:pPr>
      <w:r w:rsidRPr="00B23616">
        <w:rPr>
          <w:rFonts w:ascii="Times New Roman" w:eastAsia="Times New Roman" w:hAnsi="Times New Roman" w:cs="Times New Roman"/>
          <w:b/>
          <w:sz w:val="16"/>
          <w:szCs w:val="16"/>
          <w:lang w:eastAsia="ru-RU"/>
        </w:rPr>
        <w:lastRenderedPageBreak/>
        <w:t xml:space="preserve">  </w:t>
      </w:r>
      <w:r>
        <w:rPr>
          <w:rFonts w:ascii="Times New Roman" w:eastAsia="Times New Roman" w:hAnsi="Times New Roman" w:cs="Times New Roman"/>
          <w:noProof/>
          <w:sz w:val="16"/>
          <w:szCs w:val="16"/>
          <w:lang w:eastAsia="ru-RU"/>
        </w:rPr>
        <w:drawing>
          <wp:inline distT="0" distB="0" distL="0" distR="0">
            <wp:extent cx="781050" cy="971550"/>
            <wp:effectExtent l="0" t="0" r="0" b="0"/>
            <wp:docPr id="3" name="Рисунок 3"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B23616" w:rsidRPr="00B23616" w:rsidRDefault="00B23616" w:rsidP="00B23616">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B23616">
        <w:rPr>
          <w:rFonts w:ascii="Times New Roman" w:eastAsia="Times New Roman" w:hAnsi="Times New Roman" w:cs="Times New Roman"/>
          <w:b/>
          <w:color w:val="000000"/>
          <w:sz w:val="16"/>
          <w:szCs w:val="16"/>
          <w:lang w:eastAsia="ru-RU"/>
        </w:rPr>
        <w:t>Российская  Федерация</w:t>
      </w:r>
    </w:p>
    <w:p w:rsidR="00B23616" w:rsidRPr="00B23616" w:rsidRDefault="00B23616" w:rsidP="00B23616">
      <w:pPr>
        <w:keepNext/>
        <w:spacing w:after="0" w:line="240" w:lineRule="exact"/>
        <w:ind w:right="-510"/>
        <w:outlineLvl w:val="4"/>
        <w:rPr>
          <w:rFonts w:ascii="Times New Roman" w:eastAsia="Times New Roman" w:hAnsi="Times New Roman" w:cs="Times New Roman"/>
          <w:b/>
          <w:color w:val="000000"/>
          <w:sz w:val="16"/>
          <w:szCs w:val="16"/>
          <w:lang w:eastAsia="ru-RU"/>
        </w:rPr>
      </w:pPr>
      <w:r w:rsidRPr="00B23616">
        <w:rPr>
          <w:rFonts w:ascii="Times New Roman" w:eastAsia="Times New Roman" w:hAnsi="Times New Roman" w:cs="Times New Roman"/>
          <w:b/>
          <w:color w:val="000000"/>
          <w:sz w:val="16"/>
          <w:szCs w:val="16"/>
          <w:lang w:eastAsia="ru-RU"/>
        </w:rPr>
        <w:t xml:space="preserve">                                 </w:t>
      </w:r>
      <w:r>
        <w:rPr>
          <w:rFonts w:ascii="Times New Roman" w:eastAsia="Times New Roman" w:hAnsi="Times New Roman" w:cs="Times New Roman"/>
          <w:b/>
          <w:color w:val="000000"/>
          <w:sz w:val="16"/>
          <w:szCs w:val="16"/>
          <w:lang w:eastAsia="ru-RU"/>
        </w:rPr>
        <w:tab/>
      </w:r>
      <w:r>
        <w:rPr>
          <w:rFonts w:ascii="Times New Roman" w:eastAsia="Times New Roman" w:hAnsi="Times New Roman" w:cs="Times New Roman"/>
          <w:b/>
          <w:color w:val="000000"/>
          <w:sz w:val="16"/>
          <w:szCs w:val="16"/>
          <w:lang w:eastAsia="ru-RU"/>
        </w:rPr>
        <w:tab/>
      </w:r>
      <w:r>
        <w:rPr>
          <w:rFonts w:ascii="Times New Roman" w:eastAsia="Times New Roman" w:hAnsi="Times New Roman" w:cs="Times New Roman"/>
          <w:b/>
          <w:color w:val="000000"/>
          <w:sz w:val="16"/>
          <w:szCs w:val="16"/>
          <w:lang w:eastAsia="ru-RU"/>
        </w:rPr>
        <w:tab/>
      </w:r>
      <w:r>
        <w:rPr>
          <w:rFonts w:ascii="Times New Roman" w:eastAsia="Times New Roman" w:hAnsi="Times New Roman" w:cs="Times New Roman"/>
          <w:b/>
          <w:color w:val="000000"/>
          <w:sz w:val="16"/>
          <w:szCs w:val="16"/>
          <w:lang w:eastAsia="ru-RU"/>
        </w:rPr>
        <w:tab/>
      </w:r>
      <w:r>
        <w:rPr>
          <w:rFonts w:ascii="Times New Roman" w:eastAsia="Times New Roman" w:hAnsi="Times New Roman" w:cs="Times New Roman"/>
          <w:b/>
          <w:color w:val="000000"/>
          <w:sz w:val="16"/>
          <w:szCs w:val="16"/>
          <w:lang w:eastAsia="ru-RU"/>
        </w:rPr>
        <w:tab/>
        <w:t xml:space="preserve">   </w:t>
      </w:r>
      <w:r w:rsidRPr="00B23616">
        <w:rPr>
          <w:rFonts w:ascii="Times New Roman" w:eastAsia="Times New Roman" w:hAnsi="Times New Roman" w:cs="Times New Roman"/>
          <w:b/>
          <w:color w:val="000000"/>
          <w:sz w:val="16"/>
          <w:szCs w:val="16"/>
          <w:lang w:eastAsia="ru-RU"/>
        </w:rPr>
        <w:t xml:space="preserve"> Новгородская область</w:t>
      </w:r>
    </w:p>
    <w:p w:rsidR="00B23616" w:rsidRPr="00B23616" w:rsidRDefault="00B23616" w:rsidP="00B23616">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B23616">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B23616" w:rsidRPr="00B23616" w:rsidRDefault="00B23616" w:rsidP="00B23616">
      <w:pPr>
        <w:keepNext/>
        <w:spacing w:after="0" w:line="240" w:lineRule="auto"/>
        <w:jc w:val="center"/>
        <w:outlineLvl w:val="2"/>
        <w:rPr>
          <w:rFonts w:ascii="Times New Roman" w:eastAsia="Times New Roman" w:hAnsi="Times New Roman" w:cs="Times New Roman"/>
          <w:b/>
          <w:color w:val="000000"/>
          <w:sz w:val="16"/>
          <w:szCs w:val="16"/>
          <w:lang w:eastAsia="ru-RU"/>
        </w:rPr>
      </w:pPr>
      <w:r w:rsidRPr="00B23616">
        <w:rPr>
          <w:rFonts w:ascii="Times New Roman" w:eastAsia="Times New Roman" w:hAnsi="Times New Roman" w:cs="Times New Roman"/>
          <w:b/>
          <w:color w:val="000000"/>
          <w:sz w:val="16"/>
          <w:szCs w:val="16"/>
          <w:lang w:eastAsia="ru-RU"/>
        </w:rPr>
        <w:t xml:space="preserve">  </w:t>
      </w:r>
      <w:proofErr w:type="gramStart"/>
      <w:r w:rsidRPr="00B23616">
        <w:rPr>
          <w:rFonts w:ascii="Times New Roman" w:eastAsia="Times New Roman" w:hAnsi="Times New Roman" w:cs="Times New Roman"/>
          <w:b/>
          <w:color w:val="000000"/>
          <w:sz w:val="16"/>
          <w:szCs w:val="16"/>
          <w:lang w:eastAsia="ru-RU"/>
        </w:rPr>
        <w:t>Р</w:t>
      </w:r>
      <w:proofErr w:type="gramEnd"/>
      <w:r w:rsidRPr="00B23616">
        <w:rPr>
          <w:rFonts w:ascii="Times New Roman" w:eastAsia="Times New Roman" w:hAnsi="Times New Roman" w:cs="Times New Roman"/>
          <w:b/>
          <w:color w:val="000000"/>
          <w:sz w:val="16"/>
          <w:szCs w:val="16"/>
          <w:lang w:eastAsia="ru-RU"/>
        </w:rPr>
        <w:t xml:space="preserve"> А С П О Р Я Ж Е Н И Е</w:t>
      </w:r>
    </w:p>
    <w:p w:rsidR="00B23616" w:rsidRPr="00B23616" w:rsidRDefault="00B23616" w:rsidP="00B23616">
      <w:pPr>
        <w:spacing w:after="0" w:line="240" w:lineRule="exact"/>
        <w:ind w:right="-2"/>
        <w:jc w:val="center"/>
        <w:rPr>
          <w:rFonts w:ascii="Times New Roman" w:eastAsia="Times New Roman" w:hAnsi="Times New Roman" w:cs="Times New Roman"/>
          <w:color w:val="000000"/>
          <w:sz w:val="16"/>
          <w:szCs w:val="16"/>
          <w:lang w:eastAsia="ru-RU"/>
        </w:rPr>
      </w:pPr>
    </w:p>
    <w:p w:rsidR="00B23616" w:rsidRPr="00B23616" w:rsidRDefault="00B23616" w:rsidP="00B23616">
      <w:pPr>
        <w:spacing w:after="0" w:line="240" w:lineRule="exact"/>
        <w:ind w:right="-2"/>
        <w:jc w:val="center"/>
        <w:rPr>
          <w:rFonts w:ascii="Times New Roman" w:eastAsia="Times New Roman" w:hAnsi="Times New Roman" w:cs="Times New Roman"/>
          <w:color w:val="000000"/>
          <w:sz w:val="16"/>
          <w:szCs w:val="16"/>
          <w:lang w:eastAsia="ru-RU"/>
        </w:rPr>
      </w:pPr>
      <w:r w:rsidRPr="00B23616">
        <w:rPr>
          <w:rFonts w:ascii="Times New Roman" w:eastAsia="Times New Roman" w:hAnsi="Times New Roman" w:cs="Times New Roman"/>
          <w:color w:val="000000"/>
          <w:sz w:val="16"/>
          <w:szCs w:val="16"/>
          <w:lang w:eastAsia="ru-RU"/>
        </w:rPr>
        <w:t>от  07.08.2024 № 78-рг</w:t>
      </w:r>
    </w:p>
    <w:p w:rsidR="00B23616" w:rsidRPr="00B23616" w:rsidRDefault="00B23616" w:rsidP="00B23616">
      <w:pPr>
        <w:spacing w:after="0" w:line="240" w:lineRule="exact"/>
        <w:ind w:right="-2"/>
        <w:jc w:val="center"/>
        <w:rPr>
          <w:rFonts w:ascii="Times New Roman" w:eastAsia="Times New Roman" w:hAnsi="Times New Roman" w:cs="Times New Roman"/>
          <w:color w:val="000000"/>
          <w:sz w:val="16"/>
          <w:szCs w:val="16"/>
          <w:lang w:eastAsia="ru-RU"/>
        </w:rPr>
      </w:pPr>
    </w:p>
    <w:p w:rsidR="00B23616" w:rsidRPr="00B23616" w:rsidRDefault="00B23616" w:rsidP="00B23616">
      <w:pPr>
        <w:spacing w:after="0" w:line="240" w:lineRule="exact"/>
        <w:ind w:right="-2"/>
        <w:jc w:val="center"/>
        <w:rPr>
          <w:rFonts w:ascii="Times New Roman" w:eastAsia="Times New Roman" w:hAnsi="Times New Roman" w:cs="Times New Roman"/>
          <w:color w:val="000000"/>
          <w:sz w:val="16"/>
          <w:szCs w:val="16"/>
          <w:lang w:eastAsia="ru-RU"/>
        </w:rPr>
      </w:pPr>
      <w:proofErr w:type="spellStart"/>
      <w:r w:rsidRPr="00B23616">
        <w:rPr>
          <w:rFonts w:ascii="Times New Roman" w:eastAsia="Times New Roman" w:hAnsi="Times New Roman" w:cs="Times New Roman"/>
          <w:color w:val="000000"/>
          <w:sz w:val="16"/>
          <w:szCs w:val="16"/>
          <w:lang w:eastAsia="ru-RU"/>
        </w:rPr>
        <w:t>р.п</w:t>
      </w:r>
      <w:proofErr w:type="gramStart"/>
      <w:r w:rsidRPr="00B23616">
        <w:rPr>
          <w:rFonts w:ascii="Times New Roman" w:eastAsia="Times New Roman" w:hAnsi="Times New Roman" w:cs="Times New Roman"/>
          <w:color w:val="000000"/>
          <w:sz w:val="16"/>
          <w:szCs w:val="16"/>
          <w:lang w:eastAsia="ru-RU"/>
        </w:rPr>
        <w:t>.Л</w:t>
      </w:r>
      <w:proofErr w:type="gramEnd"/>
      <w:r w:rsidRPr="00B23616">
        <w:rPr>
          <w:rFonts w:ascii="Times New Roman" w:eastAsia="Times New Roman" w:hAnsi="Times New Roman" w:cs="Times New Roman"/>
          <w:color w:val="000000"/>
          <w:sz w:val="16"/>
          <w:szCs w:val="16"/>
          <w:lang w:eastAsia="ru-RU"/>
        </w:rPr>
        <w:t>юбытино</w:t>
      </w:r>
      <w:proofErr w:type="spellEnd"/>
    </w:p>
    <w:p w:rsidR="00B23616" w:rsidRPr="00B23616" w:rsidRDefault="00B23616" w:rsidP="00B23616">
      <w:pPr>
        <w:tabs>
          <w:tab w:val="left" w:pos="3828"/>
          <w:tab w:val="left" w:pos="4253"/>
        </w:tabs>
        <w:spacing w:after="0" w:line="240" w:lineRule="auto"/>
        <w:ind w:right="-58"/>
        <w:jc w:val="right"/>
        <w:rPr>
          <w:rFonts w:ascii="Times New Roman" w:eastAsia="Times New Roman" w:hAnsi="Times New Roman" w:cs="Times New Roman"/>
          <w:sz w:val="16"/>
          <w:szCs w:val="16"/>
          <w:lang w:eastAsia="ru-RU"/>
        </w:rPr>
      </w:pPr>
    </w:p>
    <w:p w:rsidR="00B23616" w:rsidRPr="00B23616" w:rsidRDefault="00B23616" w:rsidP="00B23616">
      <w:pPr>
        <w:autoSpaceDE w:val="0"/>
        <w:spacing w:after="0" w:line="240" w:lineRule="exact"/>
        <w:ind w:right="-2"/>
        <w:jc w:val="center"/>
        <w:rPr>
          <w:rFonts w:ascii="Times New Roman" w:eastAsia="Times New Roman" w:hAnsi="Times New Roman" w:cs="Times New Roman"/>
          <w:b/>
          <w:sz w:val="16"/>
          <w:szCs w:val="16"/>
          <w:lang w:eastAsia="ru-RU"/>
        </w:rPr>
      </w:pPr>
      <w:r w:rsidRPr="00B23616">
        <w:rPr>
          <w:rFonts w:ascii="Times New Roman" w:eastAsia="Times New Roman" w:hAnsi="Times New Roman" w:cs="Times New Roman"/>
          <w:b/>
          <w:sz w:val="16"/>
          <w:szCs w:val="16"/>
          <w:lang w:eastAsia="ru-RU"/>
        </w:rPr>
        <w:t>Об утверждении состава рабочей группы</w:t>
      </w:r>
    </w:p>
    <w:p w:rsidR="00B23616" w:rsidRPr="00B23616" w:rsidRDefault="00B23616" w:rsidP="00B23616">
      <w:pPr>
        <w:spacing w:after="0" w:line="240" w:lineRule="auto"/>
        <w:jc w:val="both"/>
        <w:rPr>
          <w:rFonts w:ascii="Times New Roman" w:eastAsia="Times New Roman" w:hAnsi="Times New Roman" w:cs="Times New Roman"/>
          <w:sz w:val="16"/>
          <w:szCs w:val="16"/>
          <w:lang w:eastAsia="ru-RU"/>
        </w:rPr>
      </w:pPr>
    </w:p>
    <w:p w:rsidR="00B23616" w:rsidRPr="00B23616" w:rsidRDefault="00B23616" w:rsidP="00B23616">
      <w:pPr>
        <w:spacing w:after="0" w:line="360" w:lineRule="atLeast"/>
        <w:ind w:firstLine="720"/>
        <w:jc w:val="both"/>
        <w:rPr>
          <w:rFonts w:ascii="Times New Roman" w:eastAsia="Times New Roman" w:hAnsi="Times New Roman" w:cs="Times New Roman"/>
          <w:bCs/>
          <w:sz w:val="16"/>
          <w:szCs w:val="16"/>
          <w:lang w:eastAsia="ru-RU"/>
        </w:rPr>
      </w:pPr>
      <w:r w:rsidRPr="00B23616">
        <w:rPr>
          <w:rFonts w:ascii="Times New Roman" w:eastAsia="Times New Roman" w:hAnsi="Times New Roman" w:cs="Times New Roman"/>
          <w:sz w:val="16"/>
          <w:szCs w:val="16"/>
          <w:lang w:eastAsia="ru-RU"/>
        </w:rPr>
        <w:t>1. Утвердить рабочую группу по оказанию содействия территориальным органам Пенсионного фонда Российской Федерации</w:t>
      </w:r>
      <w:r w:rsidRPr="00B23616">
        <w:rPr>
          <w:rFonts w:ascii="Times New Roman" w:eastAsia="Times New Roman" w:hAnsi="Times New Roman" w:cs="Times New Roman"/>
          <w:bCs/>
          <w:sz w:val="16"/>
          <w:szCs w:val="16"/>
          <w:lang w:eastAsia="ru-RU"/>
        </w:rPr>
        <w:t xml:space="preserve"> при реализации прав граждан на использование средств материнского (семейного) капитала на улучшение жилищных условий в составе:</w:t>
      </w:r>
    </w:p>
    <w:tbl>
      <w:tblPr>
        <w:tblW w:w="9322" w:type="dxa"/>
        <w:tblLook w:val="04A0" w:firstRow="1" w:lastRow="0" w:firstColumn="1" w:lastColumn="0" w:noHBand="0" w:noVBand="1"/>
      </w:tblPr>
      <w:tblGrid>
        <w:gridCol w:w="2518"/>
        <w:gridCol w:w="6804"/>
      </w:tblGrid>
      <w:tr w:rsidR="00B23616" w:rsidRPr="00B23616" w:rsidTr="005C57B7">
        <w:tc>
          <w:tcPr>
            <w:tcW w:w="2518" w:type="dxa"/>
          </w:tcPr>
          <w:p w:rsidR="00B23616" w:rsidRPr="00B23616" w:rsidRDefault="00B23616" w:rsidP="00B23616">
            <w:pPr>
              <w:spacing w:after="0" w:line="240" w:lineRule="exact"/>
              <w:rPr>
                <w:rFonts w:ascii="Times New Roman" w:eastAsia="Times New Roman" w:hAnsi="Times New Roman" w:cs="Times New Roman"/>
                <w:bCs/>
                <w:sz w:val="16"/>
                <w:szCs w:val="16"/>
                <w:lang w:eastAsia="ru-RU"/>
              </w:rPr>
            </w:pPr>
          </w:p>
          <w:p w:rsidR="00B23616" w:rsidRPr="00B23616" w:rsidRDefault="00B23616" w:rsidP="00B23616">
            <w:pPr>
              <w:spacing w:after="0" w:line="240" w:lineRule="exact"/>
              <w:rPr>
                <w:rFonts w:ascii="Times New Roman" w:eastAsia="Times New Roman" w:hAnsi="Times New Roman" w:cs="Times New Roman"/>
                <w:bCs/>
                <w:sz w:val="16"/>
                <w:szCs w:val="16"/>
                <w:lang w:eastAsia="ru-RU"/>
              </w:rPr>
            </w:pPr>
            <w:r w:rsidRPr="00B23616">
              <w:rPr>
                <w:rFonts w:ascii="Times New Roman" w:eastAsia="Times New Roman" w:hAnsi="Times New Roman" w:cs="Times New Roman"/>
                <w:bCs/>
                <w:sz w:val="16"/>
                <w:szCs w:val="16"/>
                <w:lang w:eastAsia="ru-RU"/>
              </w:rPr>
              <w:t>Иванова О.А.</w:t>
            </w:r>
          </w:p>
        </w:tc>
        <w:tc>
          <w:tcPr>
            <w:tcW w:w="6804" w:type="dxa"/>
          </w:tcPr>
          <w:p w:rsidR="00B23616" w:rsidRPr="00B23616" w:rsidRDefault="00B23616" w:rsidP="00B23616">
            <w:pPr>
              <w:spacing w:after="0" w:line="240" w:lineRule="exact"/>
              <w:ind w:left="-108"/>
              <w:rPr>
                <w:rFonts w:ascii="Times New Roman" w:eastAsia="Times New Roman" w:hAnsi="Times New Roman" w:cs="Times New Roman"/>
                <w:bCs/>
                <w:sz w:val="16"/>
                <w:szCs w:val="16"/>
                <w:lang w:eastAsia="ru-RU"/>
              </w:rPr>
            </w:pPr>
          </w:p>
          <w:p w:rsidR="00B23616" w:rsidRPr="00B23616" w:rsidRDefault="00B23616" w:rsidP="00B23616">
            <w:pPr>
              <w:spacing w:after="0" w:line="240" w:lineRule="exact"/>
              <w:ind w:left="-108"/>
              <w:rPr>
                <w:rFonts w:ascii="Times New Roman" w:eastAsia="Times New Roman" w:hAnsi="Times New Roman" w:cs="Times New Roman"/>
                <w:bCs/>
                <w:sz w:val="16"/>
                <w:szCs w:val="16"/>
                <w:lang w:eastAsia="ru-RU"/>
              </w:rPr>
            </w:pPr>
            <w:r w:rsidRPr="00B23616">
              <w:rPr>
                <w:rFonts w:ascii="Times New Roman" w:eastAsia="Times New Roman" w:hAnsi="Times New Roman" w:cs="Times New Roman"/>
                <w:bCs/>
                <w:sz w:val="16"/>
                <w:szCs w:val="16"/>
                <w:lang w:eastAsia="ru-RU"/>
              </w:rPr>
              <w:t>-заместитель Главы Администрации по социальным вопросам, руководитель рабочей группы</w:t>
            </w:r>
          </w:p>
        </w:tc>
      </w:tr>
      <w:tr w:rsidR="00B23616" w:rsidRPr="00B23616" w:rsidTr="005C57B7">
        <w:tc>
          <w:tcPr>
            <w:tcW w:w="9322" w:type="dxa"/>
            <w:gridSpan w:val="2"/>
            <w:hideMark/>
          </w:tcPr>
          <w:p w:rsidR="00B23616" w:rsidRPr="00B23616" w:rsidRDefault="00B23616" w:rsidP="00B23616">
            <w:pPr>
              <w:spacing w:after="0" w:line="240" w:lineRule="exact"/>
              <w:ind w:left="-108"/>
              <w:rPr>
                <w:rFonts w:ascii="Times New Roman" w:eastAsia="Times New Roman" w:hAnsi="Times New Roman" w:cs="Times New Roman"/>
                <w:b/>
                <w:bCs/>
                <w:sz w:val="16"/>
                <w:szCs w:val="16"/>
                <w:lang w:eastAsia="ru-RU"/>
              </w:rPr>
            </w:pPr>
            <w:r w:rsidRPr="00B23616">
              <w:rPr>
                <w:rFonts w:ascii="Times New Roman" w:eastAsia="Times New Roman" w:hAnsi="Times New Roman" w:cs="Times New Roman"/>
                <w:b/>
                <w:bCs/>
                <w:sz w:val="16"/>
                <w:szCs w:val="16"/>
                <w:lang w:eastAsia="ru-RU"/>
              </w:rPr>
              <w:t xml:space="preserve">            </w:t>
            </w:r>
          </w:p>
          <w:p w:rsidR="00B23616" w:rsidRPr="00B23616" w:rsidRDefault="00B23616" w:rsidP="00B23616">
            <w:pPr>
              <w:spacing w:after="0" w:line="240" w:lineRule="exact"/>
              <w:ind w:left="-108"/>
              <w:rPr>
                <w:rFonts w:ascii="Times New Roman" w:eastAsia="Times New Roman" w:hAnsi="Times New Roman" w:cs="Times New Roman"/>
                <w:b/>
                <w:bCs/>
                <w:sz w:val="16"/>
                <w:szCs w:val="16"/>
                <w:lang w:eastAsia="ru-RU"/>
              </w:rPr>
            </w:pPr>
            <w:r w:rsidRPr="00B23616">
              <w:rPr>
                <w:rFonts w:ascii="Times New Roman" w:eastAsia="Times New Roman" w:hAnsi="Times New Roman" w:cs="Times New Roman"/>
                <w:b/>
                <w:bCs/>
                <w:sz w:val="16"/>
                <w:szCs w:val="16"/>
                <w:lang w:eastAsia="ru-RU"/>
              </w:rPr>
              <w:t xml:space="preserve">                            Члены рабочей группы:</w:t>
            </w:r>
          </w:p>
        </w:tc>
      </w:tr>
      <w:tr w:rsidR="00B23616" w:rsidRPr="00B23616" w:rsidTr="005C57B7">
        <w:tc>
          <w:tcPr>
            <w:tcW w:w="2518" w:type="dxa"/>
          </w:tcPr>
          <w:p w:rsidR="00B23616" w:rsidRPr="00B23616" w:rsidRDefault="00B23616" w:rsidP="00B23616">
            <w:pPr>
              <w:spacing w:after="0" w:line="240" w:lineRule="exact"/>
              <w:rPr>
                <w:rFonts w:ascii="Times New Roman" w:eastAsia="Times New Roman" w:hAnsi="Times New Roman" w:cs="Times New Roman"/>
                <w:bCs/>
                <w:sz w:val="16"/>
                <w:szCs w:val="16"/>
                <w:lang w:eastAsia="ru-RU"/>
              </w:rPr>
            </w:pPr>
          </w:p>
          <w:p w:rsidR="00B23616" w:rsidRPr="00B23616" w:rsidRDefault="00B23616" w:rsidP="00B23616">
            <w:pPr>
              <w:spacing w:after="0" w:line="240" w:lineRule="exact"/>
              <w:rPr>
                <w:rFonts w:ascii="Times New Roman" w:eastAsia="Times New Roman" w:hAnsi="Times New Roman" w:cs="Times New Roman"/>
                <w:bCs/>
                <w:sz w:val="16"/>
                <w:szCs w:val="16"/>
                <w:lang w:eastAsia="ru-RU"/>
              </w:rPr>
            </w:pPr>
            <w:r w:rsidRPr="00B23616">
              <w:rPr>
                <w:rFonts w:ascii="Times New Roman" w:eastAsia="Times New Roman" w:hAnsi="Times New Roman" w:cs="Times New Roman"/>
                <w:bCs/>
                <w:sz w:val="16"/>
                <w:szCs w:val="16"/>
                <w:lang w:eastAsia="ru-RU"/>
              </w:rPr>
              <w:t>Алексеев Ю.М.</w:t>
            </w:r>
          </w:p>
        </w:tc>
        <w:tc>
          <w:tcPr>
            <w:tcW w:w="6804" w:type="dxa"/>
          </w:tcPr>
          <w:p w:rsidR="00B23616" w:rsidRPr="00B23616" w:rsidRDefault="00B23616" w:rsidP="00B23616">
            <w:pPr>
              <w:spacing w:after="0" w:line="240" w:lineRule="exact"/>
              <w:ind w:left="-108"/>
              <w:jc w:val="both"/>
              <w:rPr>
                <w:rFonts w:ascii="Times New Roman" w:eastAsia="Times New Roman" w:hAnsi="Times New Roman" w:cs="Times New Roman"/>
                <w:bCs/>
                <w:sz w:val="16"/>
                <w:szCs w:val="16"/>
                <w:lang w:eastAsia="ru-RU"/>
              </w:rPr>
            </w:pPr>
          </w:p>
          <w:p w:rsidR="00B23616" w:rsidRPr="00B23616" w:rsidRDefault="00B23616" w:rsidP="00B23616">
            <w:pPr>
              <w:spacing w:after="0" w:line="240" w:lineRule="exact"/>
              <w:ind w:left="-108"/>
              <w:jc w:val="both"/>
              <w:rPr>
                <w:rFonts w:ascii="Times New Roman" w:eastAsia="Times New Roman" w:hAnsi="Times New Roman" w:cs="Times New Roman"/>
                <w:bCs/>
                <w:sz w:val="16"/>
                <w:szCs w:val="16"/>
                <w:lang w:eastAsia="ru-RU"/>
              </w:rPr>
            </w:pPr>
            <w:r w:rsidRPr="00B23616">
              <w:rPr>
                <w:rFonts w:ascii="Times New Roman" w:eastAsia="Times New Roman" w:hAnsi="Times New Roman" w:cs="Times New Roman"/>
                <w:bCs/>
                <w:sz w:val="16"/>
                <w:szCs w:val="16"/>
                <w:lang w:eastAsia="ru-RU"/>
              </w:rPr>
              <w:t>-начальник управления делами и отдела по работе с населением и общественными объединениями Администрации муниципального района</w:t>
            </w:r>
          </w:p>
        </w:tc>
      </w:tr>
      <w:tr w:rsidR="00B23616" w:rsidRPr="00B23616" w:rsidTr="005C57B7">
        <w:tc>
          <w:tcPr>
            <w:tcW w:w="2518" w:type="dxa"/>
          </w:tcPr>
          <w:p w:rsidR="00B23616" w:rsidRPr="00B23616" w:rsidRDefault="00B23616" w:rsidP="00B23616">
            <w:pPr>
              <w:spacing w:after="0" w:line="240" w:lineRule="exact"/>
              <w:rPr>
                <w:rFonts w:ascii="Times New Roman" w:eastAsia="Times New Roman" w:hAnsi="Times New Roman" w:cs="Times New Roman"/>
                <w:bCs/>
                <w:sz w:val="16"/>
                <w:szCs w:val="16"/>
                <w:lang w:eastAsia="ru-RU"/>
              </w:rPr>
            </w:pPr>
          </w:p>
        </w:tc>
        <w:tc>
          <w:tcPr>
            <w:tcW w:w="6804" w:type="dxa"/>
          </w:tcPr>
          <w:p w:rsidR="00B23616" w:rsidRPr="00B23616" w:rsidRDefault="00B23616" w:rsidP="00B23616">
            <w:pPr>
              <w:spacing w:after="0" w:line="240" w:lineRule="exact"/>
              <w:ind w:left="-108"/>
              <w:jc w:val="both"/>
              <w:rPr>
                <w:rFonts w:ascii="Times New Roman" w:eastAsia="Times New Roman" w:hAnsi="Times New Roman" w:cs="Times New Roman"/>
                <w:bCs/>
                <w:sz w:val="16"/>
                <w:szCs w:val="16"/>
                <w:lang w:eastAsia="ru-RU"/>
              </w:rPr>
            </w:pPr>
          </w:p>
        </w:tc>
      </w:tr>
      <w:tr w:rsidR="00B23616" w:rsidRPr="00B23616" w:rsidTr="005C57B7">
        <w:tc>
          <w:tcPr>
            <w:tcW w:w="2518" w:type="dxa"/>
            <w:hideMark/>
          </w:tcPr>
          <w:p w:rsidR="00B23616" w:rsidRPr="00B23616" w:rsidRDefault="00B23616" w:rsidP="00B23616">
            <w:pPr>
              <w:spacing w:after="0" w:line="240" w:lineRule="exact"/>
              <w:rPr>
                <w:rFonts w:ascii="Times New Roman" w:eastAsia="Times New Roman" w:hAnsi="Times New Roman" w:cs="Times New Roman"/>
                <w:bCs/>
                <w:sz w:val="16"/>
                <w:szCs w:val="16"/>
                <w:lang w:eastAsia="ru-RU"/>
              </w:rPr>
            </w:pPr>
            <w:r w:rsidRPr="00B23616">
              <w:rPr>
                <w:rFonts w:ascii="Times New Roman" w:eastAsia="Times New Roman" w:hAnsi="Times New Roman" w:cs="Times New Roman"/>
                <w:bCs/>
                <w:sz w:val="16"/>
                <w:szCs w:val="16"/>
                <w:lang w:eastAsia="ru-RU"/>
              </w:rPr>
              <w:t xml:space="preserve">Соловьева М.А. </w:t>
            </w:r>
          </w:p>
        </w:tc>
        <w:tc>
          <w:tcPr>
            <w:tcW w:w="6804" w:type="dxa"/>
            <w:hideMark/>
          </w:tcPr>
          <w:p w:rsidR="00B23616" w:rsidRPr="00B23616" w:rsidRDefault="00B23616" w:rsidP="00B23616">
            <w:pPr>
              <w:spacing w:after="0" w:line="240" w:lineRule="exact"/>
              <w:ind w:left="-108"/>
              <w:jc w:val="both"/>
              <w:rPr>
                <w:rFonts w:ascii="Times New Roman" w:eastAsia="Times New Roman" w:hAnsi="Times New Roman" w:cs="Times New Roman"/>
                <w:bCs/>
                <w:sz w:val="16"/>
                <w:szCs w:val="16"/>
                <w:lang w:eastAsia="ru-RU"/>
              </w:rPr>
            </w:pPr>
            <w:r w:rsidRPr="00B23616">
              <w:rPr>
                <w:rFonts w:ascii="Times New Roman" w:eastAsia="Times New Roman" w:hAnsi="Times New Roman" w:cs="Times New Roman"/>
                <w:bCs/>
                <w:sz w:val="16"/>
                <w:szCs w:val="16"/>
                <w:lang w:eastAsia="ru-RU"/>
              </w:rPr>
              <w:t>-заместитель председателя комитета, начальник  отдела строительства и архитектуры Комитета ЖКХ Администрации муниципального района</w:t>
            </w:r>
          </w:p>
        </w:tc>
      </w:tr>
      <w:tr w:rsidR="00B23616" w:rsidRPr="00B23616" w:rsidTr="005C57B7">
        <w:tc>
          <w:tcPr>
            <w:tcW w:w="2518" w:type="dxa"/>
          </w:tcPr>
          <w:p w:rsidR="00B23616" w:rsidRPr="00B23616" w:rsidRDefault="00B23616" w:rsidP="00B23616">
            <w:pPr>
              <w:spacing w:after="0" w:line="240" w:lineRule="exact"/>
              <w:rPr>
                <w:rFonts w:ascii="Times New Roman" w:eastAsia="Times New Roman" w:hAnsi="Times New Roman" w:cs="Times New Roman"/>
                <w:bCs/>
                <w:sz w:val="16"/>
                <w:szCs w:val="16"/>
                <w:lang w:eastAsia="ru-RU"/>
              </w:rPr>
            </w:pPr>
          </w:p>
          <w:p w:rsidR="00B23616" w:rsidRPr="00B23616" w:rsidRDefault="00B23616" w:rsidP="00B23616">
            <w:pPr>
              <w:spacing w:after="0" w:line="240" w:lineRule="exact"/>
              <w:rPr>
                <w:rFonts w:ascii="Times New Roman" w:eastAsia="Times New Roman" w:hAnsi="Times New Roman" w:cs="Times New Roman"/>
                <w:bCs/>
                <w:sz w:val="16"/>
                <w:szCs w:val="16"/>
                <w:lang w:eastAsia="ru-RU"/>
              </w:rPr>
            </w:pPr>
            <w:r w:rsidRPr="00B23616">
              <w:rPr>
                <w:rFonts w:ascii="Times New Roman" w:eastAsia="Times New Roman" w:hAnsi="Times New Roman" w:cs="Times New Roman"/>
                <w:bCs/>
                <w:sz w:val="16"/>
                <w:szCs w:val="16"/>
                <w:lang w:eastAsia="ru-RU"/>
              </w:rPr>
              <w:t>Алексеева М.С.</w:t>
            </w:r>
          </w:p>
        </w:tc>
        <w:tc>
          <w:tcPr>
            <w:tcW w:w="6804" w:type="dxa"/>
          </w:tcPr>
          <w:p w:rsidR="00B23616" w:rsidRPr="00B23616" w:rsidRDefault="00B23616" w:rsidP="00B23616">
            <w:pPr>
              <w:spacing w:after="0" w:line="240" w:lineRule="exact"/>
              <w:ind w:left="-108"/>
              <w:jc w:val="both"/>
              <w:rPr>
                <w:rFonts w:ascii="Times New Roman" w:eastAsia="Times New Roman" w:hAnsi="Times New Roman" w:cs="Times New Roman"/>
                <w:bCs/>
                <w:sz w:val="16"/>
                <w:szCs w:val="16"/>
                <w:lang w:eastAsia="ru-RU"/>
              </w:rPr>
            </w:pPr>
          </w:p>
          <w:p w:rsidR="00B23616" w:rsidRPr="00B23616" w:rsidRDefault="00B23616" w:rsidP="00B23616">
            <w:pPr>
              <w:spacing w:after="0" w:line="240" w:lineRule="exact"/>
              <w:ind w:left="-108"/>
              <w:jc w:val="both"/>
              <w:rPr>
                <w:rFonts w:ascii="Times New Roman" w:eastAsia="Times New Roman" w:hAnsi="Times New Roman" w:cs="Times New Roman"/>
                <w:bCs/>
                <w:sz w:val="16"/>
                <w:szCs w:val="16"/>
                <w:lang w:eastAsia="ru-RU"/>
              </w:rPr>
            </w:pPr>
            <w:r w:rsidRPr="00B23616">
              <w:rPr>
                <w:rFonts w:ascii="Times New Roman" w:eastAsia="Times New Roman" w:hAnsi="Times New Roman" w:cs="Times New Roman"/>
                <w:bCs/>
                <w:sz w:val="16"/>
                <w:szCs w:val="16"/>
                <w:lang w:eastAsia="ru-RU"/>
              </w:rPr>
              <w:t>-начальник отдела правовой и кадровой работы управления делами Администрации муниципального района</w:t>
            </w:r>
          </w:p>
        </w:tc>
      </w:tr>
      <w:tr w:rsidR="00B23616" w:rsidRPr="00B23616" w:rsidTr="005C57B7">
        <w:tc>
          <w:tcPr>
            <w:tcW w:w="2518" w:type="dxa"/>
          </w:tcPr>
          <w:p w:rsidR="00B23616" w:rsidRPr="00B23616" w:rsidRDefault="00B23616" w:rsidP="00B23616">
            <w:pPr>
              <w:spacing w:after="0" w:line="240" w:lineRule="exact"/>
              <w:rPr>
                <w:rFonts w:ascii="Times New Roman" w:eastAsia="Times New Roman" w:hAnsi="Times New Roman" w:cs="Times New Roman"/>
                <w:bCs/>
                <w:sz w:val="16"/>
                <w:szCs w:val="16"/>
                <w:lang w:eastAsia="ru-RU"/>
              </w:rPr>
            </w:pPr>
          </w:p>
          <w:p w:rsidR="00B23616" w:rsidRPr="00B23616" w:rsidRDefault="00B23616" w:rsidP="00B23616">
            <w:pPr>
              <w:spacing w:after="0" w:line="240" w:lineRule="exact"/>
              <w:rPr>
                <w:rFonts w:ascii="Times New Roman" w:eastAsia="Times New Roman" w:hAnsi="Times New Roman" w:cs="Times New Roman"/>
                <w:bCs/>
                <w:sz w:val="16"/>
                <w:szCs w:val="16"/>
                <w:lang w:eastAsia="ru-RU"/>
              </w:rPr>
            </w:pPr>
            <w:r w:rsidRPr="00B23616">
              <w:rPr>
                <w:rFonts w:ascii="Times New Roman" w:eastAsia="Times New Roman" w:hAnsi="Times New Roman" w:cs="Times New Roman"/>
                <w:bCs/>
                <w:sz w:val="16"/>
                <w:szCs w:val="16"/>
                <w:lang w:eastAsia="ru-RU"/>
              </w:rPr>
              <w:t>Серебрякова Н.А.</w:t>
            </w:r>
          </w:p>
        </w:tc>
        <w:tc>
          <w:tcPr>
            <w:tcW w:w="6804" w:type="dxa"/>
          </w:tcPr>
          <w:p w:rsidR="00B23616" w:rsidRPr="00B23616" w:rsidRDefault="00B23616" w:rsidP="00B23616">
            <w:pPr>
              <w:spacing w:after="0" w:line="240" w:lineRule="exact"/>
              <w:ind w:left="-108"/>
              <w:jc w:val="both"/>
              <w:rPr>
                <w:rFonts w:ascii="Times New Roman" w:eastAsia="Times New Roman" w:hAnsi="Times New Roman" w:cs="Times New Roman"/>
                <w:bCs/>
                <w:sz w:val="16"/>
                <w:szCs w:val="16"/>
                <w:lang w:eastAsia="ru-RU"/>
              </w:rPr>
            </w:pPr>
          </w:p>
          <w:p w:rsidR="00B23616" w:rsidRPr="00B23616" w:rsidRDefault="00B23616" w:rsidP="00B23616">
            <w:pPr>
              <w:spacing w:after="0" w:line="240" w:lineRule="exact"/>
              <w:ind w:left="-108"/>
              <w:jc w:val="both"/>
              <w:rPr>
                <w:rFonts w:ascii="Times New Roman" w:eastAsia="Times New Roman" w:hAnsi="Times New Roman" w:cs="Times New Roman"/>
                <w:bCs/>
                <w:sz w:val="16"/>
                <w:szCs w:val="16"/>
                <w:lang w:eastAsia="ru-RU"/>
              </w:rPr>
            </w:pPr>
            <w:r w:rsidRPr="00B23616">
              <w:rPr>
                <w:rFonts w:ascii="Times New Roman" w:eastAsia="Times New Roman" w:hAnsi="Times New Roman" w:cs="Times New Roman"/>
                <w:bCs/>
                <w:sz w:val="16"/>
                <w:szCs w:val="16"/>
                <w:lang w:eastAsia="ru-RU"/>
              </w:rPr>
              <w:t>-главный специалист комитета образования Администрации муниципального района</w:t>
            </w:r>
          </w:p>
        </w:tc>
      </w:tr>
    </w:tbl>
    <w:p w:rsidR="00B23616" w:rsidRPr="00B23616" w:rsidRDefault="00B23616" w:rsidP="00B23616">
      <w:pPr>
        <w:spacing w:after="0" w:line="360" w:lineRule="atLeast"/>
        <w:jc w:val="both"/>
        <w:rPr>
          <w:rFonts w:ascii="Times New Roman" w:eastAsia="Times New Roman" w:hAnsi="Times New Roman" w:cs="Times New Roman"/>
          <w:bCs/>
          <w:sz w:val="16"/>
          <w:szCs w:val="16"/>
          <w:lang w:eastAsia="ru-RU"/>
        </w:rPr>
      </w:pPr>
      <w:r w:rsidRPr="00B23616">
        <w:rPr>
          <w:rFonts w:ascii="Times New Roman" w:eastAsia="Times New Roman" w:hAnsi="Times New Roman" w:cs="Times New Roman"/>
          <w:bCs/>
          <w:sz w:val="16"/>
          <w:szCs w:val="16"/>
          <w:lang w:eastAsia="ru-RU"/>
        </w:rPr>
        <w:t xml:space="preserve">         </w:t>
      </w:r>
    </w:p>
    <w:p w:rsidR="00B23616" w:rsidRPr="00B23616" w:rsidRDefault="00B23616" w:rsidP="00B23616">
      <w:pPr>
        <w:spacing w:after="0" w:line="240" w:lineRule="exact"/>
        <w:ind w:firstLine="720"/>
        <w:jc w:val="both"/>
        <w:rPr>
          <w:rFonts w:ascii="Times New Roman" w:eastAsia="Times New Roman" w:hAnsi="Times New Roman" w:cs="Times New Roman"/>
          <w:sz w:val="16"/>
          <w:szCs w:val="16"/>
          <w:lang w:eastAsia="ru-RU"/>
        </w:rPr>
      </w:pPr>
      <w:r w:rsidRPr="00B23616">
        <w:rPr>
          <w:rFonts w:ascii="Times New Roman" w:eastAsia="Times New Roman" w:hAnsi="Times New Roman" w:cs="Times New Roman"/>
          <w:bCs/>
          <w:sz w:val="16"/>
          <w:szCs w:val="16"/>
          <w:lang w:eastAsia="ru-RU"/>
        </w:rPr>
        <w:t>В рабочей группе принимает участие помощник прокурора Любытинского района (по согласованию).</w:t>
      </w:r>
    </w:p>
    <w:p w:rsidR="00B23616" w:rsidRPr="00B23616" w:rsidRDefault="00B23616" w:rsidP="00B23616">
      <w:pPr>
        <w:widowControl w:val="0"/>
        <w:spacing w:after="0" w:line="360" w:lineRule="exact"/>
        <w:ind w:firstLine="720"/>
        <w:jc w:val="both"/>
        <w:rPr>
          <w:rFonts w:ascii="Times New Roman" w:eastAsia="Times New Roman" w:hAnsi="Times New Roman" w:cs="Times New Roman"/>
          <w:sz w:val="16"/>
          <w:szCs w:val="16"/>
          <w:lang w:eastAsia="ru-RU"/>
        </w:rPr>
      </w:pPr>
      <w:r w:rsidRPr="00B23616">
        <w:rPr>
          <w:rFonts w:ascii="Times New Roman" w:eastAsia="Times New Roman" w:hAnsi="Times New Roman" w:cs="Times New Roman"/>
          <w:sz w:val="16"/>
          <w:szCs w:val="16"/>
          <w:lang w:eastAsia="ru-RU"/>
        </w:rPr>
        <w:t>2. Признать утратившим силу распоряжение Администрации муниципального района от 24.04.2023 № 141-рг «Об утверждении состава рабочей группы».</w:t>
      </w:r>
    </w:p>
    <w:p w:rsidR="00B23616" w:rsidRPr="00B23616" w:rsidRDefault="00B23616" w:rsidP="00B23616">
      <w:pPr>
        <w:widowControl w:val="0"/>
        <w:spacing w:after="0" w:line="360" w:lineRule="exact"/>
        <w:ind w:firstLine="720"/>
        <w:jc w:val="both"/>
        <w:rPr>
          <w:rFonts w:ascii="Times New Roman" w:eastAsia="Times New Roman" w:hAnsi="Times New Roman" w:cs="Times New Roman"/>
          <w:sz w:val="16"/>
          <w:szCs w:val="16"/>
          <w:lang w:eastAsia="ru-RU"/>
        </w:rPr>
      </w:pPr>
      <w:r w:rsidRPr="00B23616">
        <w:rPr>
          <w:rFonts w:ascii="Times New Roman" w:eastAsia="Times New Roman" w:hAnsi="Times New Roman" w:cs="Times New Roman"/>
          <w:sz w:val="16"/>
          <w:szCs w:val="16"/>
          <w:lang w:eastAsia="ru-RU"/>
        </w:rPr>
        <w:t>3.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B23616" w:rsidRPr="00B23616" w:rsidRDefault="00B23616" w:rsidP="00B23616">
      <w:pPr>
        <w:tabs>
          <w:tab w:val="left" w:pos="3828"/>
          <w:tab w:val="left" w:pos="4253"/>
        </w:tabs>
        <w:spacing w:after="0" w:line="240" w:lineRule="auto"/>
        <w:ind w:right="-58"/>
        <w:jc w:val="right"/>
        <w:rPr>
          <w:rFonts w:ascii="Times New Roman" w:eastAsia="Times New Roman" w:hAnsi="Times New Roman" w:cs="Times New Roman"/>
          <w:sz w:val="16"/>
          <w:szCs w:val="16"/>
          <w:lang w:eastAsia="ru-RU"/>
        </w:rPr>
      </w:pPr>
    </w:p>
    <w:p w:rsidR="00B23616" w:rsidRPr="00B23616" w:rsidRDefault="00B23616" w:rsidP="00B23616">
      <w:pPr>
        <w:tabs>
          <w:tab w:val="left" w:pos="3828"/>
          <w:tab w:val="left" w:pos="4253"/>
        </w:tabs>
        <w:spacing w:after="0" w:line="240" w:lineRule="exact"/>
        <w:ind w:right="-510"/>
        <w:jc w:val="right"/>
        <w:rPr>
          <w:rFonts w:ascii="Times New Roman" w:eastAsia="Times New Roman" w:hAnsi="Times New Roman" w:cs="Times New Roman"/>
          <w:sz w:val="16"/>
          <w:szCs w:val="16"/>
          <w:lang w:eastAsia="ru-RU"/>
        </w:rPr>
      </w:pPr>
    </w:p>
    <w:p w:rsidR="00B23616" w:rsidRPr="00B23616" w:rsidRDefault="00B23616" w:rsidP="00B23616">
      <w:pPr>
        <w:spacing w:after="0" w:line="240" w:lineRule="exact"/>
        <w:ind w:right="-510"/>
        <w:contextualSpacing/>
        <w:jc w:val="both"/>
        <w:rPr>
          <w:rFonts w:ascii="Times New Roman" w:eastAsia="Times New Roman" w:hAnsi="Times New Roman" w:cs="Times New Roman"/>
          <w:b/>
          <w:sz w:val="16"/>
          <w:szCs w:val="16"/>
          <w:lang w:eastAsia="ru-RU"/>
        </w:rPr>
      </w:pPr>
      <w:r w:rsidRPr="00B23616">
        <w:rPr>
          <w:rFonts w:ascii="Times New Roman" w:eastAsia="Times New Roman" w:hAnsi="Times New Roman" w:cs="Times New Roman"/>
          <w:b/>
          <w:sz w:val="16"/>
          <w:szCs w:val="16"/>
          <w:lang w:eastAsia="ru-RU"/>
        </w:rPr>
        <w:t>Глава</w:t>
      </w:r>
    </w:p>
    <w:p w:rsidR="00B23616" w:rsidRPr="00B23616" w:rsidRDefault="00B23616" w:rsidP="00B23616">
      <w:pPr>
        <w:spacing w:after="0" w:line="240" w:lineRule="exact"/>
        <w:ind w:right="-510"/>
        <w:contextualSpacing/>
        <w:jc w:val="both"/>
        <w:rPr>
          <w:rFonts w:ascii="Times New Roman" w:eastAsia="Times New Roman" w:hAnsi="Times New Roman" w:cs="Times New Roman"/>
          <w:b/>
          <w:sz w:val="16"/>
          <w:szCs w:val="16"/>
          <w:lang w:eastAsia="ru-RU"/>
        </w:rPr>
      </w:pPr>
      <w:r w:rsidRPr="00B23616">
        <w:rPr>
          <w:rFonts w:ascii="Times New Roman" w:eastAsia="Times New Roman" w:hAnsi="Times New Roman" w:cs="Times New Roman"/>
          <w:b/>
          <w:sz w:val="16"/>
          <w:szCs w:val="16"/>
          <w:lang w:eastAsia="ru-RU"/>
        </w:rPr>
        <w:t xml:space="preserve">муниципального района                                       </w:t>
      </w:r>
      <w:proofErr w:type="spellStart"/>
      <w:r w:rsidRPr="00B23616">
        <w:rPr>
          <w:rFonts w:ascii="Times New Roman" w:eastAsia="Times New Roman" w:hAnsi="Times New Roman" w:cs="Times New Roman"/>
          <w:b/>
          <w:sz w:val="16"/>
          <w:szCs w:val="16"/>
          <w:lang w:eastAsia="ru-RU"/>
        </w:rPr>
        <w:t>А.А.Устинов</w:t>
      </w:r>
      <w:proofErr w:type="spellEnd"/>
    </w:p>
    <w:p w:rsidR="001B1008" w:rsidRDefault="001B100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760B" w:rsidRPr="0095760B" w:rsidRDefault="0095760B" w:rsidP="0095760B">
      <w:pPr>
        <w:keepNext/>
        <w:spacing w:after="0" w:line="240" w:lineRule="auto"/>
        <w:ind w:right="-2"/>
        <w:jc w:val="center"/>
        <w:outlineLvl w:val="3"/>
        <w:rPr>
          <w:rFonts w:ascii="Times New Roman" w:eastAsia="Times New Roman" w:hAnsi="Times New Roman" w:cs="Times New Roman"/>
          <w:sz w:val="16"/>
          <w:szCs w:val="16"/>
          <w:lang w:eastAsia="ru-RU"/>
        </w:rPr>
      </w:pPr>
      <w:r w:rsidRPr="0095760B">
        <w:rPr>
          <w:rFonts w:ascii="Times New Roman" w:eastAsia="Times New Roman" w:hAnsi="Times New Roman" w:cs="Times New Roman"/>
          <w:b/>
          <w:sz w:val="16"/>
          <w:szCs w:val="16"/>
          <w:lang w:eastAsia="ru-RU"/>
        </w:rPr>
        <w:lastRenderedPageBreak/>
        <w:t xml:space="preserve">  </w:t>
      </w:r>
      <w:r>
        <w:rPr>
          <w:rFonts w:ascii="Times New Roman" w:eastAsia="Times New Roman" w:hAnsi="Times New Roman" w:cs="Times New Roman"/>
          <w:noProof/>
          <w:sz w:val="16"/>
          <w:szCs w:val="16"/>
          <w:lang w:eastAsia="ru-RU"/>
        </w:rPr>
        <w:drawing>
          <wp:inline distT="0" distB="0" distL="0" distR="0">
            <wp:extent cx="781050" cy="971550"/>
            <wp:effectExtent l="0" t="0" r="0" b="0"/>
            <wp:docPr id="7" name="Рисунок 7"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95760B" w:rsidRPr="0095760B" w:rsidRDefault="0095760B" w:rsidP="0095760B">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95760B">
        <w:rPr>
          <w:rFonts w:ascii="Times New Roman" w:eastAsia="Times New Roman" w:hAnsi="Times New Roman" w:cs="Times New Roman"/>
          <w:b/>
          <w:color w:val="000000"/>
          <w:sz w:val="16"/>
          <w:szCs w:val="16"/>
          <w:lang w:eastAsia="ru-RU"/>
        </w:rPr>
        <w:t>Российская  Федерация</w:t>
      </w:r>
    </w:p>
    <w:p w:rsidR="0095760B" w:rsidRPr="0095760B" w:rsidRDefault="0095760B" w:rsidP="0095760B">
      <w:pPr>
        <w:keepNext/>
        <w:spacing w:after="0" w:line="240" w:lineRule="exact"/>
        <w:ind w:right="-510"/>
        <w:outlineLvl w:val="4"/>
        <w:rPr>
          <w:rFonts w:ascii="Times New Roman" w:eastAsia="Times New Roman" w:hAnsi="Times New Roman" w:cs="Times New Roman"/>
          <w:b/>
          <w:color w:val="000000"/>
          <w:sz w:val="16"/>
          <w:szCs w:val="16"/>
          <w:lang w:eastAsia="ru-RU"/>
        </w:rPr>
      </w:pPr>
      <w:r w:rsidRPr="0095760B">
        <w:rPr>
          <w:rFonts w:ascii="Times New Roman" w:eastAsia="Times New Roman" w:hAnsi="Times New Roman" w:cs="Times New Roman"/>
          <w:b/>
          <w:color w:val="000000"/>
          <w:sz w:val="16"/>
          <w:szCs w:val="16"/>
          <w:lang w:eastAsia="ru-RU"/>
        </w:rPr>
        <w:t xml:space="preserve">                            </w:t>
      </w:r>
      <w:r>
        <w:rPr>
          <w:rFonts w:ascii="Times New Roman" w:eastAsia="Times New Roman" w:hAnsi="Times New Roman" w:cs="Times New Roman"/>
          <w:b/>
          <w:color w:val="000000"/>
          <w:sz w:val="16"/>
          <w:szCs w:val="16"/>
          <w:lang w:eastAsia="ru-RU"/>
        </w:rPr>
        <w:tab/>
      </w:r>
      <w:r>
        <w:rPr>
          <w:rFonts w:ascii="Times New Roman" w:eastAsia="Times New Roman" w:hAnsi="Times New Roman" w:cs="Times New Roman"/>
          <w:b/>
          <w:color w:val="000000"/>
          <w:sz w:val="16"/>
          <w:szCs w:val="16"/>
          <w:lang w:eastAsia="ru-RU"/>
        </w:rPr>
        <w:tab/>
      </w:r>
      <w:r>
        <w:rPr>
          <w:rFonts w:ascii="Times New Roman" w:eastAsia="Times New Roman" w:hAnsi="Times New Roman" w:cs="Times New Roman"/>
          <w:b/>
          <w:color w:val="000000"/>
          <w:sz w:val="16"/>
          <w:szCs w:val="16"/>
          <w:lang w:eastAsia="ru-RU"/>
        </w:rPr>
        <w:tab/>
      </w:r>
      <w:r>
        <w:rPr>
          <w:rFonts w:ascii="Times New Roman" w:eastAsia="Times New Roman" w:hAnsi="Times New Roman" w:cs="Times New Roman"/>
          <w:b/>
          <w:color w:val="000000"/>
          <w:sz w:val="16"/>
          <w:szCs w:val="16"/>
          <w:lang w:eastAsia="ru-RU"/>
        </w:rPr>
        <w:tab/>
      </w:r>
      <w:r>
        <w:rPr>
          <w:rFonts w:ascii="Times New Roman" w:eastAsia="Times New Roman" w:hAnsi="Times New Roman" w:cs="Times New Roman"/>
          <w:b/>
          <w:color w:val="000000"/>
          <w:sz w:val="16"/>
          <w:szCs w:val="16"/>
          <w:lang w:eastAsia="ru-RU"/>
        </w:rPr>
        <w:tab/>
        <w:t xml:space="preserve">    </w:t>
      </w:r>
      <w:r w:rsidRPr="0095760B">
        <w:rPr>
          <w:rFonts w:ascii="Times New Roman" w:eastAsia="Times New Roman" w:hAnsi="Times New Roman" w:cs="Times New Roman"/>
          <w:b/>
          <w:color w:val="000000"/>
          <w:sz w:val="16"/>
          <w:szCs w:val="16"/>
          <w:lang w:eastAsia="ru-RU"/>
        </w:rPr>
        <w:t xml:space="preserve"> Новгородская область</w:t>
      </w:r>
    </w:p>
    <w:p w:rsidR="0095760B" w:rsidRPr="0095760B" w:rsidRDefault="0095760B" w:rsidP="0095760B">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95760B">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95760B" w:rsidRPr="0095760B" w:rsidRDefault="0095760B" w:rsidP="0095760B">
      <w:pPr>
        <w:keepNext/>
        <w:spacing w:after="0" w:line="240" w:lineRule="auto"/>
        <w:jc w:val="center"/>
        <w:outlineLvl w:val="2"/>
        <w:rPr>
          <w:rFonts w:ascii="Times New Roman" w:eastAsia="Times New Roman" w:hAnsi="Times New Roman" w:cs="Times New Roman"/>
          <w:b/>
          <w:color w:val="000000"/>
          <w:sz w:val="16"/>
          <w:szCs w:val="16"/>
          <w:lang w:eastAsia="ru-RU"/>
        </w:rPr>
      </w:pPr>
      <w:r w:rsidRPr="0095760B">
        <w:rPr>
          <w:rFonts w:ascii="Times New Roman" w:eastAsia="Times New Roman" w:hAnsi="Times New Roman" w:cs="Times New Roman"/>
          <w:b/>
          <w:color w:val="000000"/>
          <w:sz w:val="16"/>
          <w:szCs w:val="16"/>
          <w:lang w:eastAsia="ru-RU"/>
        </w:rPr>
        <w:t xml:space="preserve">  </w:t>
      </w:r>
      <w:proofErr w:type="gramStart"/>
      <w:r w:rsidRPr="0095760B">
        <w:rPr>
          <w:rFonts w:ascii="Times New Roman" w:eastAsia="Times New Roman" w:hAnsi="Times New Roman" w:cs="Times New Roman"/>
          <w:b/>
          <w:color w:val="000000"/>
          <w:sz w:val="16"/>
          <w:szCs w:val="16"/>
          <w:lang w:eastAsia="ru-RU"/>
        </w:rPr>
        <w:t>Р</w:t>
      </w:r>
      <w:proofErr w:type="gramEnd"/>
      <w:r w:rsidRPr="0095760B">
        <w:rPr>
          <w:rFonts w:ascii="Times New Roman" w:eastAsia="Times New Roman" w:hAnsi="Times New Roman" w:cs="Times New Roman"/>
          <w:b/>
          <w:color w:val="000000"/>
          <w:sz w:val="16"/>
          <w:szCs w:val="16"/>
          <w:lang w:eastAsia="ru-RU"/>
        </w:rPr>
        <w:t xml:space="preserve"> А С П О Р Я Ж Е Н И Е</w:t>
      </w:r>
    </w:p>
    <w:p w:rsidR="0095760B" w:rsidRPr="0095760B" w:rsidRDefault="0095760B" w:rsidP="0095760B">
      <w:pPr>
        <w:spacing w:after="0" w:line="240" w:lineRule="exact"/>
        <w:ind w:right="-2"/>
        <w:jc w:val="center"/>
        <w:rPr>
          <w:rFonts w:ascii="Times New Roman" w:eastAsia="Times New Roman" w:hAnsi="Times New Roman" w:cs="Times New Roman"/>
          <w:color w:val="000000"/>
          <w:sz w:val="16"/>
          <w:szCs w:val="16"/>
          <w:lang w:eastAsia="ru-RU"/>
        </w:rPr>
      </w:pPr>
    </w:p>
    <w:p w:rsidR="0095760B" w:rsidRPr="0095760B" w:rsidRDefault="0095760B" w:rsidP="0095760B">
      <w:pPr>
        <w:spacing w:after="0" w:line="240" w:lineRule="exact"/>
        <w:ind w:right="-2"/>
        <w:jc w:val="center"/>
        <w:rPr>
          <w:rFonts w:ascii="Times New Roman" w:eastAsia="Times New Roman" w:hAnsi="Times New Roman" w:cs="Times New Roman"/>
          <w:color w:val="000000"/>
          <w:sz w:val="16"/>
          <w:szCs w:val="16"/>
          <w:lang w:eastAsia="ru-RU"/>
        </w:rPr>
      </w:pPr>
      <w:r w:rsidRPr="0095760B">
        <w:rPr>
          <w:rFonts w:ascii="Times New Roman" w:eastAsia="Times New Roman" w:hAnsi="Times New Roman" w:cs="Times New Roman"/>
          <w:color w:val="000000"/>
          <w:sz w:val="16"/>
          <w:szCs w:val="16"/>
          <w:lang w:eastAsia="ru-RU"/>
        </w:rPr>
        <w:t>от 11.03.2024 № 82-рг</w:t>
      </w:r>
    </w:p>
    <w:p w:rsidR="0095760B" w:rsidRPr="0095760B" w:rsidRDefault="0095760B" w:rsidP="0095760B">
      <w:pPr>
        <w:spacing w:after="0" w:line="240" w:lineRule="exact"/>
        <w:ind w:right="-2"/>
        <w:jc w:val="center"/>
        <w:rPr>
          <w:rFonts w:ascii="Times New Roman" w:eastAsia="Times New Roman" w:hAnsi="Times New Roman" w:cs="Times New Roman"/>
          <w:color w:val="000000"/>
          <w:sz w:val="16"/>
          <w:szCs w:val="16"/>
          <w:lang w:eastAsia="ru-RU"/>
        </w:rPr>
      </w:pPr>
    </w:p>
    <w:p w:rsidR="0095760B" w:rsidRPr="0095760B" w:rsidRDefault="0095760B" w:rsidP="0095760B">
      <w:pPr>
        <w:spacing w:after="0" w:line="240" w:lineRule="exact"/>
        <w:ind w:right="-2"/>
        <w:jc w:val="center"/>
        <w:rPr>
          <w:rFonts w:ascii="Times New Roman" w:eastAsia="Times New Roman" w:hAnsi="Times New Roman" w:cs="Times New Roman"/>
          <w:color w:val="000000"/>
          <w:sz w:val="16"/>
          <w:szCs w:val="16"/>
          <w:lang w:eastAsia="ru-RU"/>
        </w:rPr>
      </w:pPr>
      <w:proofErr w:type="spellStart"/>
      <w:r w:rsidRPr="0095760B">
        <w:rPr>
          <w:rFonts w:ascii="Times New Roman" w:eastAsia="Times New Roman" w:hAnsi="Times New Roman" w:cs="Times New Roman"/>
          <w:color w:val="000000"/>
          <w:sz w:val="16"/>
          <w:szCs w:val="16"/>
          <w:lang w:eastAsia="ru-RU"/>
        </w:rPr>
        <w:t>р.п</w:t>
      </w:r>
      <w:proofErr w:type="gramStart"/>
      <w:r w:rsidRPr="0095760B">
        <w:rPr>
          <w:rFonts w:ascii="Times New Roman" w:eastAsia="Times New Roman" w:hAnsi="Times New Roman" w:cs="Times New Roman"/>
          <w:color w:val="000000"/>
          <w:sz w:val="16"/>
          <w:szCs w:val="16"/>
          <w:lang w:eastAsia="ru-RU"/>
        </w:rPr>
        <w:t>.Л</w:t>
      </w:r>
      <w:proofErr w:type="gramEnd"/>
      <w:r w:rsidRPr="0095760B">
        <w:rPr>
          <w:rFonts w:ascii="Times New Roman" w:eastAsia="Times New Roman" w:hAnsi="Times New Roman" w:cs="Times New Roman"/>
          <w:color w:val="000000"/>
          <w:sz w:val="16"/>
          <w:szCs w:val="16"/>
          <w:lang w:eastAsia="ru-RU"/>
        </w:rPr>
        <w:t>юбытино</w:t>
      </w:r>
      <w:proofErr w:type="spellEnd"/>
    </w:p>
    <w:p w:rsidR="0095760B" w:rsidRPr="0095760B" w:rsidRDefault="0095760B" w:rsidP="0095760B">
      <w:pPr>
        <w:tabs>
          <w:tab w:val="left" w:pos="3828"/>
          <w:tab w:val="left" w:pos="4253"/>
        </w:tabs>
        <w:spacing w:after="0" w:line="240" w:lineRule="auto"/>
        <w:ind w:right="-58"/>
        <w:jc w:val="right"/>
        <w:rPr>
          <w:rFonts w:ascii="Times New Roman" w:eastAsia="Times New Roman" w:hAnsi="Times New Roman" w:cs="Times New Roman"/>
          <w:sz w:val="16"/>
          <w:szCs w:val="16"/>
          <w:lang w:eastAsia="ru-RU"/>
        </w:rPr>
      </w:pPr>
    </w:p>
    <w:p w:rsidR="0095760B" w:rsidRPr="0095760B" w:rsidRDefault="0095760B" w:rsidP="0095760B">
      <w:pPr>
        <w:shd w:val="clear" w:color="auto" w:fill="FFFFFF"/>
        <w:spacing w:after="0" w:line="240" w:lineRule="exact"/>
        <w:jc w:val="center"/>
        <w:rPr>
          <w:rFonts w:ascii="Times New Roman" w:eastAsia="Times New Roman" w:hAnsi="Times New Roman" w:cs="Times New Roman"/>
          <w:b/>
          <w:bCs/>
          <w:sz w:val="16"/>
          <w:szCs w:val="16"/>
          <w:lang w:eastAsia="ru-RU"/>
        </w:rPr>
      </w:pPr>
      <w:r w:rsidRPr="0095760B">
        <w:rPr>
          <w:rFonts w:ascii="Times New Roman" w:eastAsia="Times New Roman" w:hAnsi="Times New Roman" w:cs="Times New Roman"/>
          <w:b/>
          <w:bCs/>
          <w:sz w:val="16"/>
          <w:szCs w:val="16"/>
          <w:lang w:eastAsia="ru-RU"/>
        </w:rPr>
        <w:t>О внесении изменений в распоряжение Администрации Любытинского муниципального района от 08.12.2022 № 413-рг  «Об установлении размера платы, взимаемой с родителей (законных представителей)</w:t>
      </w:r>
    </w:p>
    <w:p w:rsidR="0095760B" w:rsidRPr="0095760B" w:rsidRDefault="0095760B" w:rsidP="0095760B">
      <w:pPr>
        <w:shd w:val="clear" w:color="auto" w:fill="FFFFFF"/>
        <w:spacing w:after="0" w:line="240" w:lineRule="exact"/>
        <w:jc w:val="center"/>
        <w:rPr>
          <w:rFonts w:ascii="Times New Roman" w:eastAsia="Times New Roman" w:hAnsi="Times New Roman" w:cs="Times New Roman"/>
          <w:b/>
          <w:bCs/>
          <w:sz w:val="16"/>
          <w:szCs w:val="16"/>
          <w:lang w:eastAsia="ru-RU"/>
        </w:rPr>
      </w:pPr>
      <w:r w:rsidRPr="0095760B">
        <w:rPr>
          <w:rFonts w:ascii="Times New Roman" w:eastAsia="Times New Roman" w:hAnsi="Times New Roman" w:cs="Times New Roman"/>
          <w:b/>
          <w:bCs/>
          <w:sz w:val="16"/>
          <w:szCs w:val="16"/>
          <w:lang w:eastAsia="ru-RU"/>
        </w:rPr>
        <w:t xml:space="preserve"> за присмотр и уход за детьми, осваивающими </w:t>
      </w:r>
      <w:proofErr w:type="gramStart"/>
      <w:r w:rsidRPr="0095760B">
        <w:rPr>
          <w:rFonts w:ascii="Times New Roman" w:eastAsia="Times New Roman" w:hAnsi="Times New Roman" w:cs="Times New Roman"/>
          <w:b/>
          <w:bCs/>
          <w:sz w:val="16"/>
          <w:szCs w:val="16"/>
          <w:lang w:eastAsia="ru-RU"/>
        </w:rPr>
        <w:t>образовательные</w:t>
      </w:r>
      <w:proofErr w:type="gramEnd"/>
      <w:r w:rsidRPr="0095760B">
        <w:rPr>
          <w:rFonts w:ascii="Times New Roman" w:eastAsia="Times New Roman" w:hAnsi="Times New Roman" w:cs="Times New Roman"/>
          <w:b/>
          <w:bCs/>
          <w:sz w:val="16"/>
          <w:szCs w:val="16"/>
          <w:lang w:eastAsia="ru-RU"/>
        </w:rPr>
        <w:t xml:space="preserve"> </w:t>
      </w:r>
    </w:p>
    <w:p w:rsidR="0095760B" w:rsidRPr="0095760B" w:rsidRDefault="0095760B" w:rsidP="0095760B">
      <w:pPr>
        <w:shd w:val="clear" w:color="auto" w:fill="FFFFFF"/>
        <w:spacing w:after="0" w:line="240" w:lineRule="exact"/>
        <w:jc w:val="center"/>
        <w:rPr>
          <w:rFonts w:ascii="Times New Roman" w:eastAsia="Times New Roman" w:hAnsi="Times New Roman" w:cs="Times New Roman"/>
          <w:b/>
          <w:bCs/>
          <w:sz w:val="16"/>
          <w:szCs w:val="16"/>
          <w:lang w:eastAsia="ru-RU"/>
        </w:rPr>
      </w:pPr>
      <w:r w:rsidRPr="0095760B">
        <w:rPr>
          <w:rFonts w:ascii="Times New Roman" w:eastAsia="Times New Roman" w:hAnsi="Times New Roman" w:cs="Times New Roman"/>
          <w:b/>
          <w:bCs/>
          <w:sz w:val="16"/>
          <w:szCs w:val="16"/>
          <w:lang w:eastAsia="ru-RU"/>
        </w:rPr>
        <w:t>программы дошкольного образования в дошкольных организациях Любытинского муниципального района»</w:t>
      </w:r>
    </w:p>
    <w:p w:rsidR="0095760B" w:rsidRPr="0095760B" w:rsidRDefault="0095760B" w:rsidP="0095760B">
      <w:pPr>
        <w:shd w:val="clear" w:color="auto" w:fill="FFFFFF"/>
        <w:spacing w:after="0" w:line="240" w:lineRule="exact"/>
        <w:jc w:val="center"/>
        <w:rPr>
          <w:rFonts w:ascii="Times New Roman" w:eastAsia="Times New Roman" w:hAnsi="Times New Roman" w:cs="Times New Roman"/>
          <w:b/>
          <w:bCs/>
          <w:sz w:val="16"/>
          <w:szCs w:val="16"/>
          <w:lang w:eastAsia="ru-RU"/>
        </w:rPr>
      </w:pPr>
    </w:p>
    <w:p w:rsidR="0095760B" w:rsidRPr="0095760B" w:rsidRDefault="0095760B" w:rsidP="0095760B">
      <w:pPr>
        <w:shd w:val="clear" w:color="auto" w:fill="FFFFFF"/>
        <w:spacing w:after="0" w:line="240" w:lineRule="auto"/>
        <w:jc w:val="both"/>
        <w:rPr>
          <w:rFonts w:ascii="Times New Roman" w:eastAsia="Times New Roman" w:hAnsi="Times New Roman" w:cs="Times New Roman"/>
          <w:sz w:val="16"/>
          <w:szCs w:val="16"/>
          <w:lang w:eastAsia="ru-RU"/>
        </w:rPr>
      </w:pPr>
      <w:r w:rsidRPr="0095760B">
        <w:rPr>
          <w:rFonts w:ascii="Times New Roman" w:eastAsia="Times New Roman" w:hAnsi="Times New Roman" w:cs="Times New Roman"/>
          <w:sz w:val="16"/>
          <w:szCs w:val="16"/>
          <w:lang w:eastAsia="ru-RU"/>
        </w:rPr>
        <w:tab/>
        <w:t>В связи с указом Губернатора Новгородской области от 30.08.2023 № 548 «О внесении изменений в указ Губернатора Новгородской области от 05.03.2024 № 94»:</w:t>
      </w:r>
    </w:p>
    <w:p w:rsidR="0095760B" w:rsidRPr="0095760B" w:rsidRDefault="0095760B" w:rsidP="0095760B">
      <w:pPr>
        <w:shd w:val="clear" w:color="auto" w:fill="FFFFFF"/>
        <w:spacing w:after="0" w:line="240" w:lineRule="auto"/>
        <w:jc w:val="both"/>
        <w:rPr>
          <w:rFonts w:ascii="Times New Roman" w:eastAsia="Times New Roman" w:hAnsi="Times New Roman" w:cs="Times New Roman"/>
          <w:sz w:val="16"/>
          <w:szCs w:val="16"/>
          <w:lang w:eastAsia="ru-RU"/>
        </w:rPr>
      </w:pPr>
      <w:r w:rsidRPr="0095760B">
        <w:rPr>
          <w:rFonts w:ascii="Times New Roman" w:eastAsia="Times New Roman" w:hAnsi="Times New Roman" w:cs="Times New Roman"/>
          <w:sz w:val="16"/>
          <w:szCs w:val="16"/>
          <w:lang w:eastAsia="ru-RU"/>
        </w:rPr>
        <w:tab/>
        <w:t>1. Внести изменение в распоряжение Администрации Любытинского муниципального района от 08.12.2022 № 413-рг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дошкольных организациях Любытинского муниципального района» (далее распоряжение), изложив пункт 4 в следующей редакции:</w:t>
      </w:r>
    </w:p>
    <w:p w:rsidR="0095760B" w:rsidRPr="0095760B" w:rsidRDefault="0095760B" w:rsidP="0095760B">
      <w:pPr>
        <w:shd w:val="clear" w:color="auto" w:fill="FFFFFF"/>
        <w:spacing w:after="0" w:line="240" w:lineRule="auto"/>
        <w:jc w:val="both"/>
        <w:rPr>
          <w:rFonts w:ascii="Times New Roman" w:eastAsia="Times New Roman" w:hAnsi="Times New Roman" w:cs="Times New Roman"/>
          <w:sz w:val="16"/>
          <w:szCs w:val="16"/>
          <w:lang w:eastAsia="ru-RU"/>
        </w:rPr>
      </w:pPr>
      <w:r w:rsidRPr="0095760B">
        <w:rPr>
          <w:rFonts w:ascii="Times New Roman" w:eastAsia="Times New Roman" w:hAnsi="Times New Roman" w:cs="Times New Roman"/>
          <w:sz w:val="16"/>
          <w:szCs w:val="16"/>
          <w:lang w:eastAsia="ru-RU"/>
        </w:rPr>
        <w:tab/>
      </w:r>
      <w:proofErr w:type="gramStart"/>
      <w:r w:rsidRPr="0095760B">
        <w:rPr>
          <w:rFonts w:ascii="Times New Roman" w:eastAsia="Times New Roman" w:hAnsi="Times New Roman" w:cs="Times New Roman"/>
          <w:sz w:val="16"/>
          <w:szCs w:val="16"/>
          <w:lang w:eastAsia="ru-RU"/>
        </w:rPr>
        <w:t xml:space="preserve">«4.Не взимается с родителей (законных представителей) плата за присмотр и уход за детьми – инвалидами, детьми -  сиротами и детьми, оставшимися без попечения родителей, а так же за детьми с туберкулезной интоксикацией, </w:t>
      </w:r>
      <w:r w:rsidRPr="0095760B">
        <w:rPr>
          <w:rFonts w:ascii="Times New Roman" w:eastAsia="Times New Roman" w:hAnsi="Times New Roman" w:cs="Times New Roman"/>
          <w:bCs/>
          <w:sz w:val="16"/>
          <w:szCs w:val="16"/>
          <w:lang w:eastAsia="ru-RU"/>
        </w:rPr>
        <w:t>за детьми, в том числе пасынками и падчерицами,</w:t>
      </w:r>
      <w:r w:rsidRPr="0095760B">
        <w:rPr>
          <w:rFonts w:ascii="Times New Roman" w:eastAsia="Times New Roman" w:hAnsi="Times New Roman" w:cs="Times New Roman"/>
          <w:b/>
          <w:bCs/>
          <w:sz w:val="16"/>
          <w:szCs w:val="16"/>
          <w:lang w:eastAsia="ru-RU"/>
        </w:rPr>
        <w:t xml:space="preserve"> </w:t>
      </w:r>
      <w:r w:rsidRPr="0095760B">
        <w:rPr>
          <w:rFonts w:ascii="Times New Roman" w:eastAsia="Times New Roman" w:hAnsi="Times New Roman" w:cs="Times New Roman"/>
          <w:sz w:val="16"/>
          <w:szCs w:val="16"/>
          <w:lang w:eastAsia="ru-RU"/>
        </w:rPr>
        <w:t xml:space="preserve">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w:t>
      </w:r>
      <w:proofErr w:type="gramEnd"/>
      <w:r w:rsidRPr="0095760B">
        <w:rPr>
          <w:rFonts w:ascii="Times New Roman" w:eastAsia="Times New Roman" w:hAnsi="Times New Roman" w:cs="Times New Roman"/>
          <w:sz w:val="16"/>
          <w:szCs w:val="16"/>
          <w:lang w:eastAsia="ru-RU"/>
        </w:rPr>
        <w:t xml:space="preserve"> </w:t>
      </w:r>
      <w:proofErr w:type="gramStart"/>
      <w:r w:rsidRPr="0095760B">
        <w:rPr>
          <w:rFonts w:ascii="Times New Roman" w:eastAsia="Times New Roman" w:hAnsi="Times New Roman" w:cs="Times New Roman"/>
          <w:sz w:val="16"/>
          <w:szCs w:val="16"/>
          <w:lang w:eastAsia="ru-RU"/>
        </w:rPr>
        <w:t xml:space="preserve">выполнении задач, возложенных на вооруженные силы Российской Федерации, военнослужащих </w:t>
      </w:r>
      <w:proofErr w:type="spellStart"/>
      <w:r w:rsidRPr="0095760B">
        <w:rPr>
          <w:rFonts w:ascii="Times New Roman" w:eastAsia="Times New Roman" w:hAnsi="Times New Roman" w:cs="Times New Roman"/>
          <w:sz w:val="16"/>
          <w:szCs w:val="16"/>
          <w:lang w:eastAsia="ru-RU"/>
        </w:rPr>
        <w:t>Росгвардии</w:t>
      </w:r>
      <w:proofErr w:type="spellEnd"/>
      <w:r w:rsidRPr="0095760B">
        <w:rPr>
          <w:rFonts w:ascii="Times New Roman" w:eastAsia="Times New Roman" w:hAnsi="Times New Roman" w:cs="Times New Roman"/>
          <w:sz w:val="16"/>
          <w:szCs w:val="16"/>
          <w:lang w:eastAsia="ru-RU"/>
        </w:rPr>
        <w:t>, сотрудников, находящихся в служебной командировке в зоне действия специальной военной операции, дети погибших (умерших) участников специальной военной операции, дети инвалидов боевых действий».</w:t>
      </w:r>
      <w:proofErr w:type="gramEnd"/>
    </w:p>
    <w:p w:rsidR="0095760B" w:rsidRPr="0095760B" w:rsidRDefault="0095760B" w:rsidP="0095760B">
      <w:pPr>
        <w:shd w:val="clear" w:color="auto" w:fill="FFFFFF"/>
        <w:spacing w:after="0" w:line="240" w:lineRule="auto"/>
        <w:jc w:val="both"/>
        <w:rPr>
          <w:rFonts w:ascii="Times New Roman" w:eastAsia="Times New Roman" w:hAnsi="Times New Roman" w:cs="Times New Roman"/>
          <w:sz w:val="16"/>
          <w:szCs w:val="16"/>
          <w:lang w:eastAsia="ru-RU"/>
        </w:rPr>
      </w:pPr>
      <w:r w:rsidRPr="0095760B">
        <w:rPr>
          <w:rFonts w:ascii="Times New Roman" w:eastAsia="Times New Roman" w:hAnsi="Times New Roman" w:cs="Times New Roman"/>
          <w:sz w:val="16"/>
          <w:szCs w:val="16"/>
          <w:lang w:eastAsia="ru-RU"/>
        </w:rPr>
        <w:tab/>
        <w:t>2.Распоряжение вступает в силу с 05 марта 2024 года.</w:t>
      </w:r>
    </w:p>
    <w:p w:rsidR="0095760B" w:rsidRPr="0095760B" w:rsidRDefault="0095760B" w:rsidP="0095760B">
      <w:pPr>
        <w:shd w:val="clear" w:color="auto" w:fill="FFFFFF"/>
        <w:spacing w:after="0" w:line="240" w:lineRule="auto"/>
        <w:jc w:val="both"/>
        <w:rPr>
          <w:rFonts w:ascii="Times New Roman" w:eastAsia="Times New Roman" w:hAnsi="Times New Roman" w:cs="Times New Roman"/>
          <w:sz w:val="16"/>
          <w:szCs w:val="16"/>
          <w:lang w:eastAsia="ru-RU"/>
        </w:rPr>
      </w:pPr>
      <w:r w:rsidRPr="0095760B">
        <w:rPr>
          <w:rFonts w:ascii="Times New Roman" w:eastAsia="Times New Roman" w:hAnsi="Times New Roman" w:cs="Times New Roman"/>
          <w:sz w:val="16"/>
          <w:szCs w:val="16"/>
          <w:lang w:eastAsia="ru-RU"/>
        </w:rPr>
        <w:tab/>
        <w:t>3.Опубликовать распоряжение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95760B" w:rsidRPr="0095760B" w:rsidRDefault="0095760B" w:rsidP="0095760B">
      <w:pPr>
        <w:tabs>
          <w:tab w:val="left" w:pos="3828"/>
          <w:tab w:val="left" w:pos="4253"/>
        </w:tabs>
        <w:spacing w:after="0" w:line="240" w:lineRule="auto"/>
        <w:ind w:right="-58"/>
        <w:jc w:val="right"/>
        <w:rPr>
          <w:rFonts w:ascii="Times New Roman" w:eastAsia="Times New Roman" w:hAnsi="Times New Roman" w:cs="Times New Roman"/>
          <w:sz w:val="16"/>
          <w:szCs w:val="16"/>
          <w:lang w:eastAsia="ru-RU"/>
        </w:rPr>
      </w:pPr>
    </w:p>
    <w:p w:rsidR="0095760B" w:rsidRPr="0095760B" w:rsidRDefault="0095760B" w:rsidP="0095760B">
      <w:pPr>
        <w:spacing w:after="0" w:line="240" w:lineRule="exact"/>
        <w:ind w:right="-510"/>
        <w:contextualSpacing/>
        <w:jc w:val="both"/>
        <w:rPr>
          <w:rFonts w:ascii="Times New Roman" w:eastAsia="Times New Roman" w:hAnsi="Times New Roman" w:cs="Times New Roman"/>
          <w:b/>
          <w:sz w:val="16"/>
          <w:szCs w:val="16"/>
          <w:lang w:eastAsia="ru-RU"/>
        </w:rPr>
      </w:pPr>
    </w:p>
    <w:p w:rsidR="0095760B" w:rsidRPr="0095760B" w:rsidRDefault="0095760B" w:rsidP="0095760B">
      <w:pPr>
        <w:spacing w:after="0" w:line="240" w:lineRule="exact"/>
        <w:ind w:right="-510"/>
        <w:contextualSpacing/>
        <w:jc w:val="both"/>
        <w:rPr>
          <w:rFonts w:ascii="Times New Roman" w:eastAsia="Times New Roman" w:hAnsi="Times New Roman" w:cs="Times New Roman"/>
          <w:b/>
          <w:sz w:val="16"/>
          <w:szCs w:val="16"/>
          <w:lang w:eastAsia="ru-RU"/>
        </w:rPr>
      </w:pPr>
      <w:r w:rsidRPr="0095760B">
        <w:rPr>
          <w:rFonts w:ascii="Times New Roman" w:eastAsia="Times New Roman" w:hAnsi="Times New Roman" w:cs="Times New Roman"/>
          <w:b/>
          <w:sz w:val="16"/>
          <w:szCs w:val="16"/>
          <w:lang w:eastAsia="ru-RU"/>
        </w:rPr>
        <w:t>Глава</w:t>
      </w:r>
    </w:p>
    <w:p w:rsidR="0095760B" w:rsidRPr="0095760B" w:rsidRDefault="0095760B" w:rsidP="0095760B">
      <w:pPr>
        <w:spacing w:after="0" w:line="240" w:lineRule="exact"/>
        <w:ind w:right="-510"/>
        <w:contextualSpacing/>
        <w:jc w:val="both"/>
        <w:rPr>
          <w:rFonts w:ascii="Times New Roman" w:eastAsia="Times New Roman" w:hAnsi="Times New Roman" w:cs="Times New Roman"/>
          <w:b/>
          <w:sz w:val="16"/>
          <w:szCs w:val="16"/>
          <w:lang w:eastAsia="ru-RU"/>
        </w:rPr>
      </w:pPr>
      <w:r w:rsidRPr="0095760B">
        <w:rPr>
          <w:rFonts w:ascii="Times New Roman" w:eastAsia="Times New Roman" w:hAnsi="Times New Roman" w:cs="Times New Roman"/>
          <w:b/>
          <w:sz w:val="16"/>
          <w:szCs w:val="16"/>
          <w:lang w:eastAsia="ru-RU"/>
        </w:rPr>
        <w:t xml:space="preserve">муниципального района                                              </w:t>
      </w:r>
      <w:proofErr w:type="spellStart"/>
      <w:r w:rsidRPr="0095760B">
        <w:rPr>
          <w:rFonts w:ascii="Times New Roman" w:eastAsia="Times New Roman" w:hAnsi="Times New Roman" w:cs="Times New Roman"/>
          <w:b/>
          <w:sz w:val="16"/>
          <w:szCs w:val="16"/>
          <w:lang w:eastAsia="ru-RU"/>
        </w:rPr>
        <w:t>А.А.Устинов</w:t>
      </w:r>
      <w:proofErr w:type="spellEnd"/>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F1D2C" w:rsidRDefault="001F1D2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F1D2C" w:rsidRDefault="001F1D2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F1D2C" w:rsidRDefault="001F1D2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F1D2C" w:rsidRDefault="001F1D2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F1D2C" w:rsidRDefault="001F1D2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F1D2C" w:rsidRDefault="001F1D2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F1D2C" w:rsidRDefault="001F1D2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F1D2C" w:rsidRDefault="001F1D2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F1D2C" w:rsidRDefault="001F1D2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03992" w:rsidRPr="00D03992" w:rsidRDefault="00D03992" w:rsidP="00D03992">
      <w:pPr>
        <w:keepNext/>
        <w:spacing w:after="0" w:line="240" w:lineRule="auto"/>
        <w:ind w:right="-2"/>
        <w:jc w:val="center"/>
        <w:outlineLvl w:val="3"/>
        <w:rPr>
          <w:rFonts w:ascii="Times New Roman" w:eastAsia="Times New Roman" w:hAnsi="Times New Roman" w:cs="Times New Roman"/>
          <w:sz w:val="16"/>
          <w:szCs w:val="16"/>
          <w:lang w:eastAsia="ru-RU"/>
        </w:rPr>
      </w:pPr>
      <w:r w:rsidRPr="00D03992">
        <w:rPr>
          <w:rFonts w:ascii="Times New Roman" w:eastAsia="Times New Roman" w:hAnsi="Times New Roman" w:cs="Times New Roman"/>
          <w:b/>
          <w:sz w:val="16"/>
          <w:szCs w:val="16"/>
          <w:lang w:eastAsia="ru-RU"/>
        </w:rPr>
        <w:lastRenderedPageBreak/>
        <w:t xml:space="preserve">  </w:t>
      </w:r>
      <w:r>
        <w:rPr>
          <w:rFonts w:ascii="Times New Roman" w:eastAsia="Times New Roman" w:hAnsi="Times New Roman" w:cs="Times New Roman"/>
          <w:noProof/>
          <w:sz w:val="16"/>
          <w:szCs w:val="16"/>
          <w:lang w:eastAsia="ru-RU"/>
        </w:rPr>
        <w:drawing>
          <wp:inline distT="0" distB="0" distL="0" distR="0">
            <wp:extent cx="781050" cy="971550"/>
            <wp:effectExtent l="0" t="0" r="0" b="0"/>
            <wp:docPr id="8" name="Рисунок 8"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D03992" w:rsidRPr="00D03992" w:rsidRDefault="00D03992" w:rsidP="00D03992">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D03992">
        <w:rPr>
          <w:rFonts w:ascii="Times New Roman" w:eastAsia="Times New Roman" w:hAnsi="Times New Roman" w:cs="Times New Roman"/>
          <w:b/>
          <w:color w:val="000000"/>
          <w:sz w:val="16"/>
          <w:szCs w:val="16"/>
          <w:lang w:eastAsia="ru-RU"/>
        </w:rPr>
        <w:t>Российская  Федерация</w:t>
      </w:r>
    </w:p>
    <w:p w:rsidR="00D03992" w:rsidRPr="00D03992" w:rsidRDefault="00D03992" w:rsidP="00D03992">
      <w:pPr>
        <w:keepNext/>
        <w:spacing w:after="0" w:line="240" w:lineRule="exact"/>
        <w:ind w:right="-510"/>
        <w:outlineLvl w:val="4"/>
        <w:rPr>
          <w:rFonts w:ascii="Times New Roman" w:eastAsia="Times New Roman" w:hAnsi="Times New Roman" w:cs="Times New Roman"/>
          <w:b/>
          <w:color w:val="000000"/>
          <w:sz w:val="16"/>
          <w:szCs w:val="16"/>
          <w:lang w:eastAsia="ru-RU"/>
        </w:rPr>
      </w:pPr>
      <w:r w:rsidRPr="00D03992">
        <w:rPr>
          <w:rFonts w:ascii="Times New Roman" w:eastAsia="Times New Roman" w:hAnsi="Times New Roman" w:cs="Times New Roman"/>
          <w:b/>
          <w:color w:val="000000"/>
          <w:sz w:val="16"/>
          <w:szCs w:val="16"/>
          <w:lang w:eastAsia="ru-RU"/>
        </w:rPr>
        <w:t xml:space="preserve">                </w:t>
      </w:r>
      <w:r>
        <w:rPr>
          <w:rFonts w:ascii="Times New Roman" w:eastAsia="Times New Roman" w:hAnsi="Times New Roman" w:cs="Times New Roman"/>
          <w:b/>
          <w:color w:val="000000"/>
          <w:sz w:val="16"/>
          <w:szCs w:val="16"/>
          <w:lang w:eastAsia="ru-RU"/>
        </w:rPr>
        <w:tab/>
      </w:r>
      <w:r>
        <w:rPr>
          <w:rFonts w:ascii="Times New Roman" w:eastAsia="Times New Roman" w:hAnsi="Times New Roman" w:cs="Times New Roman"/>
          <w:b/>
          <w:color w:val="000000"/>
          <w:sz w:val="16"/>
          <w:szCs w:val="16"/>
          <w:lang w:eastAsia="ru-RU"/>
        </w:rPr>
        <w:tab/>
      </w:r>
      <w:r>
        <w:rPr>
          <w:rFonts w:ascii="Times New Roman" w:eastAsia="Times New Roman" w:hAnsi="Times New Roman" w:cs="Times New Roman"/>
          <w:b/>
          <w:color w:val="000000"/>
          <w:sz w:val="16"/>
          <w:szCs w:val="16"/>
          <w:lang w:eastAsia="ru-RU"/>
        </w:rPr>
        <w:tab/>
      </w:r>
      <w:r>
        <w:rPr>
          <w:rFonts w:ascii="Times New Roman" w:eastAsia="Times New Roman" w:hAnsi="Times New Roman" w:cs="Times New Roman"/>
          <w:b/>
          <w:color w:val="000000"/>
          <w:sz w:val="16"/>
          <w:szCs w:val="16"/>
          <w:lang w:eastAsia="ru-RU"/>
        </w:rPr>
        <w:tab/>
      </w:r>
      <w:r>
        <w:rPr>
          <w:rFonts w:ascii="Times New Roman" w:eastAsia="Times New Roman" w:hAnsi="Times New Roman" w:cs="Times New Roman"/>
          <w:b/>
          <w:color w:val="000000"/>
          <w:sz w:val="16"/>
          <w:szCs w:val="16"/>
          <w:lang w:eastAsia="ru-RU"/>
        </w:rPr>
        <w:tab/>
        <w:t xml:space="preserve">                    </w:t>
      </w:r>
      <w:r w:rsidRPr="00D03992">
        <w:rPr>
          <w:rFonts w:ascii="Times New Roman" w:eastAsia="Times New Roman" w:hAnsi="Times New Roman" w:cs="Times New Roman"/>
          <w:b/>
          <w:color w:val="000000"/>
          <w:sz w:val="16"/>
          <w:szCs w:val="16"/>
          <w:lang w:eastAsia="ru-RU"/>
        </w:rPr>
        <w:t>Новгородская область</w:t>
      </w:r>
    </w:p>
    <w:p w:rsidR="00D03992" w:rsidRPr="00D03992" w:rsidRDefault="00D03992" w:rsidP="00D03992">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D03992">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D03992" w:rsidRPr="00D03992" w:rsidRDefault="00D03992" w:rsidP="00D03992">
      <w:pPr>
        <w:keepNext/>
        <w:spacing w:after="0" w:line="240" w:lineRule="auto"/>
        <w:jc w:val="center"/>
        <w:outlineLvl w:val="2"/>
        <w:rPr>
          <w:rFonts w:ascii="Times New Roman" w:eastAsia="Times New Roman" w:hAnsi="Times New Roman" w:cs="Times New Roman"/>
          <w:b/>
          <w:color w:val="000000"/>
          <w:sz w:val="16"/>
          <w:szCs w:val="16"/>
          <w:lang w:eastAsia="ru-RU"/>
        </w:rPr>
      </w:pPr>
      <w:r w:rsidRPr="00D03992">
        <w:rPr>
          <w:rFonts w:ascii="Times New Roman" w:eastAsia="Times New Roman" w:hAnsi="Times New Roman" w:cs="Times New Roman"/>
          <w:b/>
          <w:color w:val="000000"/>
          <w:sz w:val="16"/>
          <w:szCs w:val="16"/>
          <w:lang w:eastAsia="ru-RU"/>
        </w:rPr>
        <w:t xml:space="preserve">  </w:t>
      </w:r>
      <w:proofErr w:type="gramStart"/>
      <w:r w:rsidRPr="00D03992">
        <w:rPr>
          <w:rFonts w:ascii="Times New Roman" w:eastAsia="Times New Roman" w:hAnsi="Times New Roman" w:cs="Times New Roman"/>
          <w:b/>
          <w:color w:val="000000"/>
          <w:sz w:val="16"/>
          <w:szCs w:val="16"/>
          <w:lang w:eastAsia="ru-RU"/>
        </w:rPr>
        <w:t>Р</w:t>
      </w:r>
      <w:proofErr w:type="gramEnd"/>
      <w:r w:rsidRPr="00D03992">
        <w:rPr>
          <w:rFonts w:ascii="Times New Roman" w:eastAsia="Times New Roman" w:hAnsi="Times New Roman" w:cs="Times New Roman"/>
          <w:b/>
          <w:color w:val="000000"/>
          <w:sz w:val="16"/>
          <w:szCs w:val="16"/>
          <w:lang w:eastAsia="ru-RU"/>
        </w:rPr>
        <w:t xml:space="preserve"> А С П О Р Я Ж Е Н И Е</w:t>
      </w:r>
    </w:p>
    <w:p w:rsidR="00D03992" w:rsidRPr="00D03992" w:rsidRDefault="00D03992" w:rsidP="00D03992">
      <w:pPr>
        <w:spacing w:after="0" w:line="240" w:lineRule="exact"/>
        <w:jc w:val="center"/>
        <w:rPr>
          <w:rFonts w:ascii="Times New Roman" w:eastAsia="Times New Roman" w:hAnsi="Times New Roman" w:cs="Times New Roman"/>
          <w:color w:val="000000"/>
          <w:sz w:val="16"/>
          <w:szCs w:val="16"/>
          <w:lang w:eastAsia="ru-RU"/>
        </w:rPr>
      </w:pPr>
    </w:p>
    <w:p w:rsidR="00D03992" w:rsidRPr="00D03992" w:rsidRDefault="00D03992" w:rsidP="00D03992">
      <w:pPr>
        <w:spacing w:after="0" w:line="240" w:lineRule="exact"/>
        <w:jc w:val="center"/>
        <w:rPr>
          <w:rFonts w:ascii="Times New Roman" w:eastAsia="Times New Roman" w:hAnsi="Times New Roman" w:cs="Times New Roman"/>
          <w:color w:val="000000"/>
          <w:sz w:val="16"/>
          <w:szCs w:val="16"/>
          <w:lang w:eastAsia="ru-RU"/>
        </w:rPr>
      </w:pPr>
      <w:r w:rsidRPr="00D03992">
        <w:rPr>
          <w:rFonts w:ascii="Times New Roman" w:eastAsia="Times New Roman" w:hAnsi="Times New Roman" w:cs="Times New Roman"/>
          <w:color w:val="000000"/>
          <w:sz w:val="16"/>
          <w:szCs w:val="16"/>
          <w:lang w:eastAsia="ru-RU"/>
        </w:rPr>
        <w:t>от  11.03.2024 № 83-рг</w:t>
      </w:r>
    </w:p>
    <w:p w:rsidR="00D03992" w:rsidRPr="00D03992" w:rsidRDefault="00D03992" w:rsidP="00D03992">
      <w:pPr>
        <w:spacing w:after="0" w:line="240" w:lineRule="exact"/>
        <w:jc w:val="center"/>
        <w:rPr>
          <w:rFonts w:ascii="Times New Roman" w:eastAsia="Times New Roman" w:hAnsi="Times New Roman" w:cs="Times New Roman"/>
          <w:color w:val="000000"/>
          <w:sz w:val="16"/>
          <w:szCs w:val="16"/>
          <w:lang w:eastAsia="ru-RU"/>
        </w:rPr>
      </w:pPr>
    </w:p>
    <w:p w:rsidR="00D03992" w:rsidRPr="00D03992" w:rsidRDefault="00D03992" w:rsidP="00D03992">
      <w:pPr>
        <w:spacing w:after="0" w:line="240" w:lineRule="exact"/>
        <w:jc w:val="center"/>
        <w:rPr>
          <w:rFonts w:ascii="Times New Roman" w:eastAsia="Times New Roman" w:hAnsi="Times New Roman" w:cs="Times New Roman"/>
          <w:color w:val="000000"/>
          <w:sz w:val="16"/>
          <w:szCs w:val="16"/>
          <w:lang w:eastAsia="ru-RU"/>
        </w:rPr>
      </w:pPr>
      <w:proofErr w:type="spellStart"/>
      <w:r w:rsidRPr="00D03992">
        <w:rPr>
          <w:rFonts w:ascii="Times New Roman" w:eastAsia="Times New Roman" w:hAnsi="Times New Roman" w:cs="Times New Roman"/>
          <w:color w:val="000000"/>
          <w:sz w:val="16"/>
          <w:szCs w:val="16"/>
          <w:lang w:eastAsia="ru-RU"/>
        </w:rPr>
        <w:t>р.п</w:t>
      </w:r>
      <w:proofErr w:type="gramStart"/>
      <w:r w:rsidRPr="00D03992">
        <w:rPr>
          <w:rFonts w:ascii="Times New Roman" w:eastAsia="Times New Roman" w:hAnsi="Times New Roman" w:cs="Times New Roman"/>
          <w:color w:val="000000"/>
          <w:sz w:val="16"/>
          <w:szCs w:val="16"/>
          <w:lang w:eastAsia="ru-RU"/>
        </w:rPr>
        <w:t>.Л</w:t>
      </w:r>
      <w:proofErr w:type="gramEnd"/>
      <w:r w:rsidRPr="00D03992">
        <w:rPr>
          <w:rFonts w:ascii="Times New Roman" w:eastAsia="Times New Roman" w:hAnsi="Times New Roman" w:cs="Times New Roman"/>
          <w:color w:val="000000"/>
          <w:sz w:val="16"/>
          <w:szCs w:val="16"/>
          <w:lang w:eastAsia="ru-RU"/>
        </w:rPr>
        <w:t>юбытино</w:t>
      </w:r>
      <w:proofErr w:type="spellEnd"/>
    </w:p>
    <w:p w:rsidR="00D03992" w:rsidRPr="00D03992" w:rsidRDefault="00D03992" w:rsidP="00D03992">
      <w:pPr>
        <w:tabs>
          <w:tab w:val="left" w:pos="3828"/>
          <w:tab w:val="left" w:pos="4253"/>
        </w:tabs>
        <w:spacing w:after="0" w:line="240" w:lineRule="exact"/>
        <w:jc w:val="right"/>
        <w:rPr>
          <w:rFonts w:ascii="Times New Roman" w:eastAsia="Times New Roman" w:hAnsi="Times New Roman" w:cs="Times New Roman"/>
          <w:sz w:val="16"/>
          <w:szCs w:val="16"/>
          <w:lang w:eastAsia="ru-RU"/>
        </w:rPr>
      </w:pPr>
    </w:p>
    <w:p w:rsidR="00D03992" w:rsidRPr="00D03992" w:rsidRDefault="00D03992" w:rsidP="00D03992">
      <w:pPr>
        <w:shd w:val="clear" w:color="auto" w:fill="FFFFFF"/>
        <w:spacing w:after="0" w:line="240" w:lineRule="exact"/>
        <w:jc w:val="center"/>
        <w:rPr>
          <w:rFonts w:ascii="Times New Roman" w:eastAsia="Times New Roman" w:hAnsi="Times New Roman" w:cs="Times New Roman"/>
          <w:b/>
          <w:bCs/>
          <w:sz w:val="16"/>
          <w:szCs w:val="16"/>
          <w:lang w:eastAsia="ru-RU"/>
        </w:rPr>
      </w:pPr>
      <w:proofErr w:type="gramStart"/>
      <w:r w:rsidRPr="00D03992">
        <w:rPr>
          <w:rFonts w:ascii="Times New Roman" w:eastAsia="Times New Roman" w:hAnsi="Times New Roman" w:cs="Times New Roman"/>
          <w:b/>
          <w:bCs/>
          <w:sz w:val="16"/>
          <w:szCs w:val="16"/>
          <w:lang w:eastAsia="ru-RU"/>
        </w:rPr>
        <w:t>О внесении изменений в состав межведомственной  комиссии  по осуществлению контроля за использованием, распоряжением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на территории  Любытинского  муниципального района</w:t>
      </w:r>
      <w:proofErr w:type="gramEnd"/>
    </w:p>
    <w:p w:rsidR="00D03992" w:rsidRPr="00D03992" w:rsidRDefault="00D03992" w:rsidP="00D03992">
      <w:pPr>
        <w:shd w:val="clear" w:color="auto" w:fill="FFFFFF"/>
        <w:spacing w:after="0" w:line="240" w:lineRule="exact"/>
        <w:jc w:val="center"/>
        <w:rPr>
          <w:rFonts w:ascii="Times New Roman" w:eastAsia="Times New Roman" w:hAnsi="Times New Roman" w:cs="Times New Roman"/>
          <w:b/>
          <w:bCs/>
          <w:sz w:val="16"/>
          <w:szCs w:val="16"/>
          <w:lang w:eastAsia="ru-RU"/>
        </w:rPr>
      </w:pPr>
    </w:p>
    <w:p w:rsidR="00D03992" w:rsidRPr="00D03992" w:rsidRDefault="00D03992" w:rsidP="00D03992">
      <w:pPr>
        <w:shd w:val="clear" w:color="auto" w:fill="FFFFFF"/>
        <w:spacing w:after="0" w:line="240" w:lineRule="auto"/>
        <w:contextualSpacing/>
        <w:jc w:val="both"/>
        <w:rPr>
          <w:rFonts w:ascii="Times New Roman" w:eastAsia="Calibri" w:hAnsi="Times New Roman" w:cs="Times New Roman"/>
          <w:bCs/>
          <w:sz w:val="16"/>
          <w:szCs w:val="16"/>
        </w:rPr>
      </w:pPr>
      <w:r w:rsidRPr="00D03992">
        <w:rPr>
          <w:rFonts w:ascii="Times New Roman" w:eastAsia="Calibri" w:hAnsi="Times New Roman" w:cs="Times New Roman"/>
          <w:bCs/>
          <w:sz w:val="16"/>
          <w:szCs w:val="16"/>
        </w:rPr>
        <w:tab/>
      </w:r>
      <w:proofErr w:type="gramStart"/>
      <w:r w:rsidRPr="00D03992">
        <w:rPr>
          <w:rFonts w:ascii="Times New Roman" w:eastAsia="Calibri" w:hAnsi="Times New Roman" w:cs="Times New Roman"/>
          <w:bCs/>
          <w:sz w:val="16"/>
          <w:szCs w:val="16"/>
        </w:rPr>
        <w:t>1.Внести изменения в состав межведомственной  комиссии  по осуществлению контроля за использованием, распоряжением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на территории  Любытинского  муниципального района, утвержденный распоряжением Администрации муниципального района от 24.01.2023 № 8-рг:</w:t>
      </w:r>
      <w:proofErr w:type="gramEnd"/>
    </w:p>
    <w:p w:rsidR="00D03992" w:rsidRPr="00D03992" w:rsidRDefault="00D03992" w:rsidP="00D03992">
      <w:pPr>
        <w:shd w:val="clear" w:color="auto" w:fill="FFFFFF"/>
        <w:spacing w:after="0" w:line="240" w:lineRule="auto"/>
        <w:contextualSpacing/>
        <w:jc w:val="both"/>
        <w:rPr>
          <w:rFonts w:ascii="Times New Roman" w:eastAsia="Calibri" w:hAnsi="Times New Roman" w:cs="Times New Roman"/>
          <w:bCs/>
          <w:sz w:val="16"/>
          <w:szCs w:val="16"/>
        </w:rPr>
      </w:pPr>
      <w:r w:rsidRPr="00D03992">
        <w:rPr>
          <w:rFonts w:ascii="Times New Roman" w:eastAsia="Calibri" w:hAnsi="Times New Roman" w:cs="Times New Roman"/>
          <w:bCs/>
          <w:sz w:val="16"/>
          <w:szCs w:val="16"/>
        </w:rPr>
        <w:tab/>
        <w:t xml:space="preserve">1.1.Включить в качестве </w:t>
      </w:r>
      <w:proofErr w:type="gramStart"/>
      <w:r w:rsidRPr="00D03992">
        <w:rPr>
          <w:rFonts w:ascii="Times New Roman" w:eastAsia="Calibri" w:hAnsi="Times New Roman" w:cs="Times New Roman"/>
          <w:bCs/>
          <w:sz w:val="16"/>
          <w:szCs w:val="16"/>
        </w:rPr>
        <w:t>секретаря  комиссии главного специалиста комитета образования Администрации муниципального района</w:t>
      </w:r>
      <w:proofErr w:type="gramEnd"/>
      <w:r w:rsidRPr="00D03992">
        <w:rPr>
          <w:rFonts w:ascii="Times New Roman" w:eastAsia="Calibri" w:hAnsi="Times New Roman" w:cs="Times New Roman"/>
          <w:bCs/>
          <w:sz w:val="16"/>
          <w:szCs w:val="16"/>
        </w:rPr>
        <w:t xml:space="preserve">  Серебрякову Надежду Александровну.</w:t>
      </w:r>
    </w:p>
    <w:p w:rsidR="00D03992" w:rsidRPr="00D03992" w:rsidRDefault="00D03992" w:rsidP="00D03992">
      <w:pPr>
        <w:shd w:val="clear" w:color="auto" w:fill="FFFFFF"/>
        <w:spacing w:after="0" w:line="240" w:lineRule="auto"/>
        <w:contextualSpacing/>
        <w:jc w:val="both"/>
        <w:rPr>
          <w:rFonts w:ascii="Times New Roman" w:eastAsia="Calibri" w:hAnsi="Times New Roman" w:cs="Times New Roman"/>
          <w:bCs/>
          <w:sz w:val="16"/>
          <w:szCs w:val="16"/>
        </w:rPr>
      </w:pPr>
      <w:r w:rsidRPr="00D03992">
        <w:rPr>
          <w:rFonts w:ascii="Times New Roman" w:eastAsia="Calibri" w:hAnsi="Times New Roman" w:cs="Times New Roman"/>
          <w:bCs/>
          <w:sz w:val="16"/>
          <w:szCs w:val="16"/>
        </w:rPr>
        <w:tab/>
        <w:t>1.2. Исключить Игнатьеву А.С.</w:t>
      </w:r>
    </w:p>
    <w:p w:rsidR="00D03992" w:rsidRPr="00D03992" w:rsidRDefault="00D03992" w:rsidP="00D03992">
      <w:pPr>
        <w:shd w:val="clear" w:color="auto" w:fill="FFFFFF"/>
        <w:spacing w:after="0" w:line="240" w:lineRule="auto"/>
        <w:contextualSpacing/>
        <w:jc w:val="both"/>
        <w:rPr>
          <w:rFonts w:ascii="Times New Roman" w:eastAsia="Calibri" w:hAnsi="Times New Roman" w:cs="Times New Roman"/>
          <w:bCs/>
          <w:sz w:val="16"/>
          <w:szCs w:val="16"/>
        </w:rPr>
      </w:pPr>
      <w:r w:rsidRPr="00D03992">
        <w:rPr>
          <w:rFonts w:ascii="Times New Roman" w:eastAsia="Calibri" w:hAnsi="Times New Roman" w:cs="Times New Roman"/>
          <w:sz w:val="16"/>
          <w:szCs w:val="16"/>
        </w:rPr>
        <w:tab/>
        <w:t>2.Опубликовать постановление на официальном сайте Администрации муниципального района в информационно-телекоммуникационной сети «Интернет».</w:t>
      </w:r>
    </w:p>
    <w:p w:rsidR="00D03992" w:rsidRPr="00D03992" w:rsidRDefault="00D03992" w:rsidP="00D03992">
      <w:pPr>
        <w:tabs>
          <w:tab w:val="left" w:pos="3828"/>
          <w:tab w:val="left" w:pos="4253"/>
        </w:tabs>
        <w:spacing w:after="0" w:line="240" w:lineRule="auto"/>
        <w:ind w:right="-58"/>
        <w:jc w:val="right"/>
        <w:rPr>
          <w:rFonts w:ascii="Times New Roman" w:eastAsia="Times New Roman" w:hAnsi="Times New Roman" w:cs="Times New Roman"/>
          <w:sz w:val="16"/>
          <w:szCs w:val="16"/>
          <w:lang w:eastAsia="ru-RU"/>
        </w:rPr>
      </w:pPr>
    </w:p>
    <w:p w:rsidR="00D03992" w:rsidRPr="00D03992" w:rsidRDefault="00D03992" w:rsidP="00D03992">
      <w:pPr>
        <w:spacing w:after="0" w:line="240" w:lineRule="exact"/>
        <w:ind w:right="-510"/>
        <w:contextualSpacing/>
        <w:jc w:val="both"/>
        <w:rPr>
          <w:rFonts w:ascii="Times New Roman" w:eastAsia="Times New Roman" w:hAnsi="Times New Roman" w:cs="Times New Roman"/>
          <w:b/>
          <w:sz w:val="16"/>
          <w:szCs w:val="16"/>
          <w:lang w:eastAsia="ru-RU"/>
        </w:rPr>
      </w:pPr>
    </w:p>
    <w:p w:rsidR="00D03992" w:rsidRPr="00D03992" w:rsidRDefault="00D03992" w:rsidP="00D03992">
      <w:pPr>
        <w:spacing w:after="0" w:line="240" w:lineRule="exact"/>
        <w:ind w:right="-510"/>
        <w:contextualSpacing/>
        <w:jc w:val="both"/>
        <w:rPr>
          <w:rFonts w:ascii="Times New Roman" w:eastAsia="Times New Roman" w:hAnsi="Times New Roman" w:cs="Times New Roman"/>
          <w:b/>
          <w:sz w:val="16"/>
          <w:szCs w:val="16"/>
          <w:lang w:eastAsia="ru-RU"/>
        </w:rPr>
      </w:pPr>
      <w:r w:rsidRPr="00D03992">
        <w:rPr>
          <w:rFonts w:ascii="Times New Roman" w:eastAsia="Times New Roman" w:hAnsi="Times New Roman" w:cs="Times New Roman"/>
          <w:b/>
          <w:sz w:val="16"/>
          <w:szCs w:val="16"/>
          <w:lang w:eastAsia="ru-RU"/>
        </w:rPr>
        <w:t>Глава</w:t>
      </w:r>
    </w:p>
    <w:p w:rsidR="00D03992" w:rsidRPr="00D03992" w:rsidRDefault="00D03992" w:rsidP="00D03992">
      <w:pPr>
        <w:spacing w:after="0" w:line="240" w:lineRule="exact"/>
        <w:ind w:right="-510"/>
        <w:contextualSpacing/>
        <w:jc w:val="both"/>
        <w:rPr>
          <w:rFonts w:ascii="Times New Roman" w:eastAsia="Times New Roman" w:hAnsi="Times New Roman" w:cs="Times New Roman"/>
          <w:b/>
          <w:sz w:val="16"/>
          <w:szCs w:val="16"/>
          <w:lang w:eastAsia="ru-RU"/>
        </w:rPr>
      </w:pPr>
      <w:r w:rsidRPr="00D03992">
        <w:rPr>
          <w:rFonts w:ascii="Times New Roman" w:eastAsia="Times New Roman" w:hAnsi="Times New Roman" w:cs="Times New Roman"/>
          <w:b/>
          <w:sz w:val="16"/>
          <w:szCs w:val="16"/>
          <w:lang w:eastAsia="ru-RU"/>
        </w:rPr>
        <w:t xml:space="preserve">муниципального района                                            </w:t>
      </w:r>
      <w:proofErr w:type="spellStart"/>
      <w:r w:rsidRPr="00D03992">
        <w:rPr>
          <w:rFonts w:ascii="Times New Roman" w:eastAsia="Times New Roman" w:hAnsi="Times New Roman" w:cs="Times New Roman"/>
          <w:b/>
          <w:sz w:val="16"/>
          <w:szCs w:val="16"/>
          <w:lang w:eastAsia="ru-RU"/>
        </w:rPr>
        <w:t>А.А.Устинов</w:t>
      </w:r>
      <w:proofErr w:type="spellEnd"/>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76307" w:rsidRDefault="00C7630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5725" w:rsidRDefault="006057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A74B2" w:rsidRDefault="00DA74B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A74B2" w:rsidRDefault="00DA74B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A74B2" w:rsidRDefault="00DA74B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202E5" w:rsidRPr="008202E5" w:rsidRDefault="008202E5" w:rsidP="008202E5">
      <w:pPr>
        <w:suppressAutoHyphens/>
        <w:spacing w:after="0"/>
        <w:jc w:val="both"/>
        <w:rPr>
          <w:rFonts w:ascii="Calibri" w:eastAsia="SimSun" w:hAnsi="Calibri" w:cs="Calibri"/>
          <w:color w:val="00000A"/>
          <w:sz w:val="16"/>
          <w:szCs w:val="16"/>
        </w:rPr>
      </w:pPr>
    </w:p>
    <w:p w:rsidR="00A4423A" w:rsidRPr="00A4423A" w:rsidRDefault="00A4423A" w:rsidP="00A4423A">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w:drawing>
          <wp:inline distT="0" distB="0" distL="0" distR="0">
            <wp:extent cx="781050" cy="971550"/>
            <wp:effectExtent l="0" t="0" r="0" b="0"/>
            <wp:docPr id="9" name="Рисунок 9"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A4423A" w:rsidRPr="00A4423A" w:rsidRDefault="00A4423A" w:rsidP="00A4423A">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A4423A">
        <w:rPr>
          <w:rFonts w:ascii="Times New Roman" w:eastAsia="Times New Roman" w:hAnsi="Times New Roman" w:cs="Times New Roman"/>
          <w:b/>
          <w:color w:val="000000"/>
          <w:sz w:val="16"/>
          <w:szCs w:val="16"/>
          <w:lang w:eastAsia="ru-RU"/>
        </w:rPr>
        <w:t>Российская  Федерация</w:t>
      </w:r>
    </w:p>
    <w:p w:rsidR="00A4423A" w:rsidRPr="00A4423A" w:rsidRDefault="00A4423A" w:rsidP="00A4423A">
      <w:pPr>
        <w:keepNext/>
        <w:spacing w:after="0" w:line="240" w:lineRule="exact"/>
        <w:ind w:right="-510"/>
        <w:outlineLvl w:val="4"/>
        <w:rPr>
          <w:rFonts w:ascii="Times New Roman" w:eastAsia="Times New Roman" w:hAnsi="Times New Roman" w:cs="Times New Roman"/>
          <w:b/>
          <w:color w:val="000000"/>
          <w:sz w:val="16"/>
          <w:szCs w:val="16"/>
          <w:lang w:eastAsia="ru-RU"/>
        </w:rPr>
      </w:pPr>
      <w:r w:rsidRPr="00A4423A">
        <w:rPr>
          <w:rFonts w:ascii="Times New Roman" w:eastAsia="Times New Roman" w:hAnsi="Times New Roman" w:cs="Times New Roman"/>
          <w:b/>
          <w:color w:val="000000"/>
          <w:sz w:val="16"/>
          <w:szCs w:val="16"/>
          <w:lang w:eastAsia="ru-RU"/>
        </w:rPr>
        <w:t xml:space="preserve">                                              Новгородская область</w:t>
      </w:r>
    </w:p>
    <w:p w:rsidR="00A4423A" w:rsidRPr="00A4423A" w:rsidRDefault="00A4423A" w:rsidP="00A4423A">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A4423A">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A4423A" w:rsidRPr="00A4423A" w:rsidRDefault="00A4423A" w:rsidP="00A4423A">
      <w:pPr>
        <w:keepNext/>
        <w:spacing w:after="0" w:line="240" w:lineRule="auto"/>
        <w:jc w:val="center"/>
        <w:outlineLvl w:val="2"/>
        <w:rPr>
          <w:rFonts w:ascii="Times New Roman" w:eastAsia="Times New Roman" w:hAnsi="Times New Roman" w:cs="Times New Roman"/>
          <w:b/>
          <w:color w:val="000000"/>
          <w:sz w:val="16"/>
          <w:szCs w:val="16"/>
          <w:lang w:eastAsia="ru-RU"/>
        </w:rPr>
      </w:pPr>
      <w:r w:rsidRPr="00A4423A">
        <w:rPr>
          <w:rFonts w:ascii="Times New Roman" w:eastAsia="Times New Roman" w:hAnsi="Times New Roman" w:cs="Times New Roman"/>
          <w:b/>
          <w:color w:val="000000"/>
          <w:sz w:val="16"/>
          <w:szCs w:val="16"/>
          <w:lang w:eastAsia="ru-RU"/>
        </w:rPr>
        <w:t xml:space="preserve">  </w:t>
      </w:r>
      <w:proofErr w:type="gramStart"/>
      <w:r w:rsidRPr="00A4423A">
        <w:rPr>
          <w:rFonts w:ascii="Times New Roman" w:eastAsia="Times New Roman" w:hAnsi="Times New Roman" w:cs="Times New Roman"/>
          <w:b/>
          <w:color w:val="000000"/>
          <w:sz w:val="16"/>
          <w:szCs w:val="16"/>
          <w:lang w:eastAsia="ru-RU"/>
        </w:rPr>
        <w:t>Р</w:t>
      </w:r>
      <w:proofErr w:type="gramEnd"/>
      <w:r w:rsidRPr="00A4423A">
        <w:rPr>
          <w:rFonts w:ascii="Times New Roman" w:eastAsia="Times New Roman" w:hAnsi="Times New Roman" w:cs="Times New Roman"/>
          <w:b/>
          <w:color w:val="000000"/>
          <w:sz w:val="16"/>
          <w:szCs w:val="16"/>
          <w:lang w:eastAsia="ru-RU"/>
        </w:rPr>
        <w:t xml:space="preserve"> А С П О Р Я Ж Е Н И Е</w:t>
      </w:r>
    </w:p>
    <w:p w:rsidR="00A4423A" w:rsidRPr="00A4423A" w:rsidRDefault="00A4423A" w:rsidP="00A4423A">
      <w:pPr>
        <w:spacing w:after="0" w:line="240" w:lineRule="exact"/>
        <w:ind w:right="-2"/>
        <w:jc w:val="center"/>
        <w:rPr>
          <w:rFonts w:ascii="Times New Roman" w:eastAsia="Times New Roman" w:hAnsi="Times New Roman" w:cs="Times New Roman"/>
          <w:color w:val="000000"/>
          <w:sz w:val="16"/>
          <w:szCs w:val="16"/>
          <w:lang w:eastAsia="ru-RU"/>
        </w:rPr>
      </w:pPr>
    </w:p>
    <w:p w:rsidR="00A4423A" w:rsidRPr="00A4423A" w:rsidRDefault="00A4423A" w:rsidP="00A4423A">
      <w:pPr>
        <w:spacing w:after="0" w:line="240" w:lineRule="exact"/>
        <w:ind w:right="-2"/>
        <w:jc w:val="center"/>
        <w:rPr>
          <w:rFonts w:ascii="Times New Roman" w:eastAsia="Times New Roman" w:hAnsi="Times New Roman" w:cs="Times New Roman"/>
          <w:color w:val="000000"/>
          <w:sz w:val="16"/>
          <w:szCs w:val="16"/>
          <w:lang w:eastAsia="ru-RU"/>
        </w:rPr>
      </w:pPr>
      <w:r w:rsidRPr="00A4423A">
        <w:rPr>
          <w:rFonts w:ascii="Times New Roman" w:eastAsia="Times New Roman" w:hAnsi="Times New Roman" w:cs="Times New Roman"/>
          <w:color w:val="000000"/>
          <w:sz w:val="16"/>
          <w:szCs w:val="16"/>
          <w:lang w:eastAsia="ru-RU"/>
        </w:rPr>
        <w:t>от  12.03.2024 № 84-рг</w:t>
      </w:r>
    </w:p>
    <w:p w:rsidR="00A4423A" w:rsidRPr="00A4423A" w:rsidRDefault="00A4423A" w:rsidP="00A4423A">
      <w:pPr>
        <w:spacing w:after="0" w:line="240" w:lineRule="exact"/>
        <w:ind w:right="-2"/>
        <w:jc w:val="center"/>
        <w:rPr>
          <w:rFonts w:ascii="Times New Roman" w:eastAsia="Times New Roman" w:hAnsi="Times New Roman" w:cs="Times New Roman"/>
          <w:color w:val="000000"/>
          <w:sz w:val="16"/>
          <w:szCs w:val="16"/>
          <w:lang w:eastAsia="ru-RU"/>
        </w:rPr>
      </w:pPr>
    </w:p>
    <w:p w:rsidR="00A4423A" w:rsidRPr="00A4423A" w:rsidRDefault="00A4423A" w:rsidP="00A4423A">
      <w:pPr>
        <w:spacing w:after="0" w:line="240" w:lineRule="exact"/>
        <w:ind w:right="-2"/>
        <w:jc w:val="center"/>
        <w:rPr>
          <w:rFonts w:ascii="Times New Roman" w:eastAsia="Times New Roman" w:hAnsi="Times New Roman" w:cs="Times New Roman"/>
          <w:color w:val="000000"/>
          <w:sz w:val="16"/>
          <w:szCs w:val="16"/>
          <w:lang w:eastAsia="ru-RU"/>
        </w:rPr>
      </w:pPr>
      <w:proofErr w:type="spellStart"/>
      <w:r w:rsidRPr="00A4423A">
        <w:rPr>
          <w:rFonts w:ascii="Times New Roman" w:eastAsia="Times New Roman" w:hAnsi="Times New Roman" w:cs="Times New Roman"/>
          <w:color w:val="000000"/>
          <w:sz w:val="16"/>
          <w:szCs w:val="16"/>
          <w:lang w:eastAsia="ru-RU"/>
        </w:rPr>
        <w:t>р.п</w:t>
      </w:r>
      <w:proofErr w:type="gramStart"/>
      <w:r w:rsidRPr="00A4423A">
        <w:rPr>
          <w:rFonts w:ascii="Times New Roman" w:eastAsia="Times New Roman" w:hAnsi="Times New Roman" w:cs="Times New Roman"/>
          <w:color w:val="000000"/>
          <w:sz w:val="16"/>
          <w:szCs w:val="16"/>
          <w:lang w:eastAsia="ru-RU"/>
        </w:rPr>
        <w:t>.Л</w:t>
      </w:r>
      <w:proofErr w:type="gramEnd"/>
      <w:r w:rsidRPr="00A4423A">
        <w:rPr>
          <w:rFonts w:ascii="Times New Roman" w:eastAsia="Times New Roman" w:hAnsi="Times New Roman" w:cs="Times New Roman"/>
          <w:color w:val="000000"/>
          <w:sz w:val="16"/>
          <w:szCs w:val="16"/>
          <w:lang w:eastAsia="ru-RU"/>
        </w:rPr>
        <w:t>юбытино</w:t>
      </w:r>
      <w:proofErr w:type="spellEnd"/>
    </w:p>
    <w:p w:rsidR="00A4423A" w:rsidRPr="00A4423A" w:rsidRDefault="00A4423A" w:rsidP="00A4423A">
      <w:pPr>
        <w:tabs>
          <w:tab w:val="left" w:pos="3828"/>
          <w:tab w:val="left" w:pos="4253"/>
        </w:tabs>
        <w:spacing w:after="0" w:line="240" w:lineRule="auto"/>
        <w:ind w:right="-58"/>
        <w:jc w:val="right"/>
        <w:rPr>
          <w:rFonts w:ascii="Times New Roman" w:eastAsia="Times New Roman" w:hAnsi="Times New Roman" w:cs="Times New Roman"/>
          <w:sz w:val="16"/>
          <w:szCs w:val="16"/>
          <w:lang w:eastAsia="ru-RU"/>
        </w:rPr>
      </w:pPr>
    </w:p>
    <w:p w:rsidR="00A4423A" w:rsidRPr="00A4423A" w:rsidRDefault="00A4423A" w:rsidP="00A4423A">
      <w:pPr>
        <w:widowControl w:val="0"/>
        <w:spacing w:after="0" w:line="240" w:lineRule="exact"/>
        <w:jc w:val="center"/>
        <w:rPr>
          <w:rFonts w:ascii="Times New Roman" w:eastAsia="Times New Roman" w:hAnsi="Times New Roman" w:cs="Times New Roman"/>
          <w:b/>
          <w:bCs/>
          <w:sz w:val="16"/>
          <w:szCs w:val="16"/>
          <w:lang w:eastAsia="ru-RU"/>
        </w:rPr>
      </w:pPr>
      <w:r w:rsidRPr="00A4423A">
        <w:rPr>
          <w:rFonts w:ascii="Times New Roman" w:eastAsia="Times New Roman" w:hAnsi="Times New Roman" w:cs="Times New Roman"/>
          <w:b/>
          <w:bCs/>
          <w:sz w:val="16"/>
          <w:szCs w:val="16"/>
          <w:lang w:eastAsia="ru-RU"/>
        </w:rPr>
        <w:t xml:space="preserve">Об утверждении Плана мероприятий по устранению </w:t>
      </w:r>
    </w:p>
    <w:p w:rsidR="00A4423A" w:rsidRPr="00A4423A" w:rsidRDefault="00A4423A" w:rsidP="00A4423A">
      <w:pPr>
        <w:widowControl w:val="0"/>
        <w:spacing w:after="0" w:line="240" w:lineRule="exact"/>
        <w:jc w:val="center"/>
        <w:rPr>
          <w:rFonts w:ascii="Times New Roman" w:eastAsia="Times New Roman" w:hAnsi="Times New Roman" w:cs="Times New Roman"/>
          <w:b/>
          <w:bCs/>
          <w:sz w:val="16"/>
          <w:szCs w:val="16"/>
          <w:lang w:eastAsia="ru-RU"/>
        </w:rPr>
      </w:pPr>
      <w:proofErr w:type="gramStart"/>
      <w:r w:rsidRPr="00A4423A">
        <w:rPr>
          <w:rFonts w:ascii="Times New Roman" w:eastAsia="Times New Roman" w:hAnsi="Times New Roman" w:cs="Times New Roman"/>
          <w:b/>
          <w:bCs/>
          <w:sz w:val="16"/>
          <w:szCs w:val="16"/>
          <w:lang w:eastAsia="ru-RU"/>
        </w:rPr>
        <w:t xml:space="preserve">с 1 января 2025 года неэффективных налоговых льгот (налоговых </w:t>
      </w:r>
      <w:proofErr w:type="gramEnd"/>
    </w:p>
    <w:p w:rsidR="00A4423A" w:rsidRPr="00A4423A" w:rsidRDefault="00A4423A" w:rsidP="00A4423A">
      <w:pPr>
        <w:widowControl w:val="0"/>
        <w:spacing w:after="0" w:line="240" w:lineRule="exact"/>
        <w:jc w:val="center"/>
        <w:rPr>
          <w:rFonts w:ascii="Times New Roman" w:eastAsia="Times New Roman" w:hAnsi="Times New Roman" w:cs="Times New Roman"/>
          <w:b/>
          <w:bCs/>
          <w:sz w:val="16"/>
          <w:szCs w:val="16"/>
          <w:lang w:eastAsia="ru-RU"/>
        </w:rPr>
      </w:pPr>
      <w:r w:rsidRPr="00A4423A">
        <w:rPr>
          <w:rFonts w:ascii="Times New Roman" w:eastAsia="Times New Roman" w:hAnsi="Times New Roman" w:cs="Times New Roman"/>
          <w:b/>
          <w:bCs/>
          <w:sz w:val="16"/>
          <w:szCs w:val="16"/>
          <w:lang w:eastAsia="ru-RU"/>
        </w:rPr>
        <w:t>расходов) и пониженных налоговых ставок, предоставленных органами местного самоуправления Любытинского муниципального района</w:t>
      </w:r>
    </w:p>
    <w:p w:rsidR="00A4423A" w:rsidRPr="00A4423A" w:rsidRDefault="00A4423A" w:rsidP="00A4423A">
      <w:pPr>
        <w:widowControl w:val="0"/>
        <w:spacing w:after="0" w:line="240" w:lineRule="exact"/>
        <w:ind w:firstLine="540"/>
        <w:jc w:val="center"/>
        <w:rPr>
          <w:rFonts w:ascii="Times New Roman" w:eastAsia="Times New Roman" w:hAnsi="Times New Roman" w:cs="Times New Roman"/>
          <w:color w:val="FF0000"/>
          <w:sz w:val="16"/>
          <w:szCs w:val="16"/>
          <w:lang w:eastAsia="ru-RU"/>
        </w:rPr>
      </w:pPr>
    </w:p>
    <w:p w:rsidR="00A4423A" w:rsidRPr="00A4423A" w:rsidRDefault="00A4423A" w:rsidP="00A4423A">
      <w:pPr>
        <w:spacing w:after="0" w:line="360" w:lineRule="exact"/>
        <w:ind w:firstLine="567"/>
        <w:jc w:val="both"/>
        <w:rPr>
          <w:rFonts w:ascii="Times New Roman" w:eastAsia="Times New Roman" w:hAnsi="Times New Roman" w:cs="Times New Roman"/>
          <w:sz w:val="16"/>
          <w:szCs w:val="16"/>
          <w:lang w:eastAsia="ru-RU"/>
        </w:rPr>
      </w:pPr>
      <w:r w:rsidRPr="00A4423A">
        <w:rPr>
          <w:rFonts w:ascii="Times New Roman" w:eastAsia="Times New Roman" w:hAnsi="Times New Roman" w:cs="Times New Roman"/>
          <w:color w:val="000000"/>
          <w:sz w:val="16"/>
          <w:szCs w:val="16"/>
          <w:lang w:eastAsia="ru-RU"/>
        </w:rPr>
        <w:t xml:space="preserve">  </w:t>
      </w:r>
      <w:proofErr w:type="gramStart"/>
      <w:r w:rsidRPr="00A4423A">
        <w:rPr>
          <w:rFonts w:ascii="Times New Roman" w:eastAsia="Times New Roman" w:hAnsi="Times New Roman" w:cs="Times New Roman"/>
          <w:color w:val="000000"/>
          <w:sz w:val="16"/>
          <w:szCs w:val="16"/>
          <w:lang w:eastAsia="ru-RU"/>
        </w:rPr>
        <w:t>В целях организации мероприятий по отмене с 01 января 2025 года неэффективных налоговых расходов (налоговых льгот) и пониженных ставок по налогам, предоставляемых органами местного самоуправления Любытинского муниципального района и</w:t>
      </w:r>
      <w:r w:rsidRPr="00A4423A">
        <w:rPr>
          <w:rFonts w:ascii="Times New Roman" w:eastAsia="Times New Roman" w:hAnsi="Times New Roman" w:cs="Times New Roman"/>
          <w:sz w:val="16"/>
          <w:szCs w:val="16"/>
          <w:lang w:eastAsia="ru-RU"/>
        </w:rPr>
        <w:t xml:space="preserve"> во исполнение соглашения, </w:t>
      </w:r>
      <w:r w:rsidRPr="00A4423A">
        <w:rPr>
          <w:rFonts w:ascii="Times New Roman" w:eastAsia="Times New Roman" w:hAnsi="Times New Roman" w:cs="Times New Roman"/>
          <w:sz w:val="16"/>
          <w:szCs w:val="16"/>
          <w:lang w:eastAsia="ru-RU"/>
        </w:rPr>
        <w:lastRenderedPageBreak/>
        <w:t xml:space="preserve">заключенного Правительством Новгородской области  с  Администрацией Любытинского муниципального района от 12.02.2024 № 02-32/24-7120-07 «Об осуществлении мер, направленных на социально-экономическое развитие и оздоровление муниципальных финансов Любытинского муниципального района»: </w:t>
      </w:r>
      <w:proofErr w:type="gramEnd"/>
    </w:p>
    <w:p w:rsidR="00A4423A" w:rsidRPr="00A4423A" w:rsidRDefault="00A4423A" w:rsidP="00A4423A">
      <w:pPr>
        <w:widowControl w:val="0"/>
        <w:tabs>
          <w:tab w:val="left" w:pos="981"/>
        </w:tabs>
        <w:spacing w:after="0" w:line="365" w:lineRule="exact"/>
        <w:ind w:right="40"/>
        <w:jc w:val="both"/>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 xml:space="preserve">         1. Утвердить прилагаемый План мероприятий по устранению с 1 января 2025 года неэффективных налоговых льгот (налоговых расходов) и  пониженных налоговых ставок, предоставленных органами местного самоуправления Любытинского муниципального района  (далее - План мероприятий).</w:t>
      </w:r>
    </w:p>
    <w:p w:rsidR="00A4423A" w:rsidRPr="00A4423A" w:rsidRDefault="00A4423A" w:rsidP="00A4423A">
      <w:pPr>
        <w:widowControl w:val="0"/>
        <w:tabs>
          <w:tab w:val="left" w:pos="1182"/>
        </w:tabs>
        <w:spacing w:after="0" w:line="374" w:lineRule="exact"/>
        <w:ind w:right="40"/>
        <w:jc w:val="both"/>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 xml:space="preserve">        2. Комитету финансов Администрации Любытинского муниципального района представить Главе муниципального района  Устинову А.А. отчет о ходе реализации Плана мероприятий в срок до 15 ноября 2024 года.</w:t>
      </w:r>
    </w:p>
    <w:p w:rsidR="00A4423A" w:rsidRPr="00A4423A" w:rsidRDefault="00A4423A" w:rsidP="00A4423A">
      <w:pPr>
        <w:widowControl w:val="0"/>
        <w:tabs>
          <w:tab w:val="left" w:pos="981"/>
        </w:tabs>
        <w:spacing w:after="0" w:line="370" w:lineRule="exact"/>
        <w:ind w:right="40"/>
        <w:jc w:val="both"/>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 xml:space="preserve">       3. </w:t>
      </w:r>
      <w:proofErr w:type="gramStart"/>
      <w:r w:rsidRPr="00A4423A">
        <w:rPr>
          <w:rFonts w:ascii="Times New Roman" w:eastAsia="Times New Roman" w:hAnsi="Times New Roman" w:cs="Times New Roman"/>
          <w:sz w:val="16"/>
          <w:szCs w:val="16"/>
          <w:lang w:eastAsia="ru-RU"/>
        </w:rPr>
        <w:t>Контроль за</w:t>
      </w:r>
      <w:proofErr w:type="gramEnd"/>
      <w:r w:rsidRPr="00A4423A">
        <w:rPr>
          <w:rFonts w:ascii="Times New Roman" w:eastAsia="Times New Roman" w:hAnsi="Times New Roman" w:cs="Times New Roman"/>
          <w:sz w:val="16"/>
          <w:szCs w:val="16"/>
          <w:lang w:eastAsia="ru-RU"/>
        </w:rPr>
        <w:t xml:space="preserve"> выполнением распоряжения оставляю за собой.</w:t>
      </w:r>
    </w:p>
    <w:p w:rsidR="00A4423A" w:rsidRPr="00A4423A" w:rsidRDefault="00A4423A" w:rsidP="00A4423A">
      <w:pPr>
        <w:spacing w:after="0" w:line="240" w:lineRule="auto"/>
        <w:jc w:val="both"/>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 xml:space="preserve">         4. Опубликовать распоряжение в бюллетене «Официальный вестник» и разместить на официальном сайте Администрации Любытинского муниципального района в информационно-телекоммуникационной сети «Интернет».</w:t>
      </w:r>
    </w:p>
    <w:p w:rsidR="00A4423A" w:rsidRPr="00A4423A" w:rsidRDefault="00A4423A" w:rsidP="00A4423A">
      <w:pPr>
        <w:tabs>
          <w:tab w:val="left" w:pos="3828"/>
          <w:tab w:val="left" w:pos="4253"/>
        </w:tabs>
        <w:spacing w:after="0" w:line="240" w:lineRule="auto"/>
        <w:ind w:right="-58"/>
        <w:jc w:val="right"/>
        <w:rPr>
          <w:rFonts w:ascii="Times New Roman" w:eastAsia="Times New Roman" w:hAnsi="Times New Roman" w:cs="Times New Roman"/>
          <w:sz w:val="16"/>
          <w:szCs w:val="16"/>
          <w:lang w:eastAsia="ru-RU"/>
        </w:rPr>
      </w:pPr>
    </w:p>
    <w:p w:rsidR="00A4423A" w:rsidRPr="00A4423A" w:rsidRDefault="00A4423A" w:rsidP="00A4423A">
      <w:pPr>
        <w:tabs>
          <w:tab w:val="left" w:pos="3828"/>
          <w:tab w:val="left" w:pos="4253"/>
        </w:tabs>
        <w:spacing w:after="0" w:line="240" w:lineRule="exact"/>
        <w:ind w:right="-510"/>
        <w:jc w:val="right"/>
        <w:rPr>
          <w:rFonts w:ascii="Times New Roman" w:eastAsia="Times New Roman" w:hAnsi="Times New Roman" w:cs="Times New Roman"/>
          <w:sz w:val="16"/>
          <w:szCs w:val="16"/>
          <w:lang w:eastAsia="ru-RU"/>
        </w:rPr>
      </w:pPr>
    </w:p>
    <w:p w:rsidR="00A4423A" w:rsidRPr="00A4423A" w:rsidRDefault="00A4423A" w:rsidP="00A4423A">
      <w:pPr>
        <w:spacing w:after="0" w:line="240" w:lineRule="exact"/>
        <w:ind w:right="-510"/>
        <w:contextualSpacing/>
        <w:jc w:val="both"/>
        <w:rPr>
          <w:rFonts w:ascii="Times New Roman" w:eastAsia="Times New Roman" w:hAnsi="Times New Roman" w:cs="Times New Roman"/>
          <w:b/>
          <w:sz w:val="16"/>
          <w:szCs w:val="16"/>
          <w:lang w:eastAsia="ru-RU"/>
        </w:rPr>
      </w:pPr>
      <w:r w:rsidRPr="00A4423A">
        <w:rPr>
          <w:rFonts w:ascii="Times New Roman" w:eastAsia="Times New Roman" w:hAnsi="Times New Roman" w:cs="Times New Roman"/>
          <w:b/>
          <w:sz w:val="16"/>
          <w:szCs w:val="16"/>
          <w:lang w:eastAsia="ru-RU"/>
        </w:rPr>
        <w:t>Глава</w:t>
      </w:r>
    </w:p>
    <w:p w:rsidR="00A4423A" w:rsidRPr="00A4423A" w:rsidRDefault="00A4423A" w:rsidP="00A4423A">
      <w:pPr>
        <w:spacing w:after="0" w:line="240" w:lineRule="exact"/>
        <w:ind w:right="-510"/>
        <w:contextualSpacing/>
        <w:jc w:val="both"/>
        <w:rPr>
          <w:rFonts w:ascii="Times New Roman" w:eastAsia="Times New Roman" w:hAnsi="Times New Roman" w:cs="Times New Roman"/>
          <w:b/>
          <w:sz w:val="16"/>
          <w:szCs w:val="16"/>
          <w:lang w:eastAsia="ru-RU"/>
        </w:rPr>
      </w:pPr>
      <w:r w:rsidRPr="00A4423A">
        <w:rPr>
          <w:rFonts w:ascii="Times New Roman" w:eastAsia="Times New Roman" w:hAnsi="Times New Roman" w:cs="Times New Roman"/>
          <w:b/>
          <w:sz w:val="16"/>
          <w:szCs w:val="16"/>
          <w:lang w:eastAsia="ru-RU"/>
        </w:rPr>
        <w:t xml:space="preserve">муниципального района                                                 </w:t>
      </w:r>
      <w:proofErr w:type="spellStart"/>
      <w:r w:rsidRPr="00A4423A">
        <w:rPr>
          <w:rFonts w:ascii="Times New Roman" w:eastAsia="Times New Roman" w:hAnsi="Times New Roman" w:cs="Times New Roman"/>
          <w:b/>
          <w:sz w:val="16"/>
          <w:szCs w:val="16"/>
          <w:lang w:eastAsia="ru-RU"/>
        </w:rPr>
        <w:t>А.А.Устинов</w:t>
      </w:r>
      <w:proofErr w:type="spellEnd"/>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4423A" w:rsidRDefault="00A442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4423A" w:rsidRDefault="00A442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4423A" w:rsidRDefault="00A442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A4423A" w:rsidSect="00575F98">
          <w:type w:val="continuous"/>
          <w:pgSz w:w="23814" w:h="16839" w:orient="landscape" w:code="8"/>
          <w:pgMar w:top="1701" w:right="1134" w:bottom="850" w:left="1134" w:header="708" w:footer="708" w:gutter="0"/>
          <w:cols w:num="2" w:space="720"/>
          <w:docGrid w:linePitch="360"/>
        </w:sectPr>
      </w:pPr>
    </w:p>
    <w:p w:rsidR="00A4423A" w:rsidRDefault="00A442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4423A" w:rsidRDefault="00A442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4423A" w:rsidRDefault="00A4423A" w:rsidP="008525DD">
      <w:pPr>
        <w:tabs>
          <w:tab w:val="left" w:pos="6480"/>
        </w:tabs>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4423A" w:rsidRDefault="00A4423A" w:rsidP="008525DD">
      <w:pPr>
        <w:tabs>
          <w:tab w:val="left" w:pos="6480"/>
        </w:tabs>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4423A" w:rsidRDefault="00A442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jc w:val="right"/>
        <w:tblInd w:w="9747" w:type="dxa"/>
        <w:tblLook w:val="04A0" w:firstRow="1" w:lastRow="0" w:firstColumn="1" w:lastColumn="0" w:noHBand="0" w:noVBand="1"/>
      </w:tblPr>
      <w:tblGrid>
        <w:gridCol w:w="5915"/>
      </w:tblGrid>
      <w:tr w:rsidR="00A4423A" w:rsidRPr="00A4423A" w:rsidTr="008525DD">
        <w:trPr>
          <w:jc w:val="right"/>
        </w:trPr>
        <w:tc>
          <w:tcPr>
            <w:tcW w:w="5039" w:type="dxa"/>
            <w:shd w:val="clear" w:color="auto" w:fill="auto"/>
          </w:tcPr>
          <w:tbl>
            <w:tblPr>
              <w:tblW w:w="5699" w:type="dxa"/>
              <w:jc w:val="right"/>
              <w:tblCellMar>
                <w:left w:w="30" w:type="dxa"/>
                <w:right w:w="30" w:type="dxa"/>
              </w:tblCellMar>
              <w:tblLook w:val="0000" w:firstRow="0" w:lastRow="0" w:firstColumn="0" w:lastColumn="0" w:noHBand="0" w:noVBand="0"/>
            </w:tblPr>
            <w:tblGrid>
              <w:gridCol w:w="5699"/>
            </w:tblGrid>
            <w:tr w:rsidR="00A4423A" w:rsidRPr="00A4423A" w:rsidTr="008525DD">
              <w:trPr>
                <w:trHeight w:val="233"/>
                <w:jc w:val="right"/>
              </w:trPr>
              <w:tc>
                <w:tcPr>
                  <w:tcW w:w="5699" w:type="dxa"/>
                  <w:shd w:val="solid" w:color="FFFFFF" w:fill="auto"/>
                </w:tcPr>
                <w:p w:rsidR="00A4423A" w:rsidRPr="00A4423A" w:rsidRDefault="00A4423A" w:rsidP="00A4423A">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A4423A">
                    <w:rPr>
                      <w:rFonts w:ascii="Times New Roman" w:eastAsia="Times New Roman" w:hAnsi="Times New Roman" w:cs="Times New Roman"/>
                      <w:color w:val="000000"/>
                      <w:sz w:val="16"/>
                      <w:szCs w:val="16"/>
                      <w:lang w:eastAsia="ru-RU"/>
                    </w:rPr>
                    <w:t>Утвержден</w:t>
                  </w:r>
                </w:p>
              </w:tc>
            </w:tr>
            <w:tr w:rsidR="00A4423A" w:rsidRPr="00A4423A" w:rsidTr="008525DD">
              <w:trPr>
                <w:trHeight w:val="206"/>
                <w:jc w:val="right"/>
              </w:trPr>
              <w:tc>
                <w:tcPr>
                  <w:tcW w:w="5699" w:type="dxa"/>
                  <w:shd w:val="solid" w:color="FFFFFF" w:fill="auto"/>
                </w:tcPr>
                <w:p w:rsidR="00A4423A" w:rsidRPr="00A4423A" w:rsidRDefault="00A4423A" w:rsidP="00A4423A">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A4423A">
                    <w:rPr>
                      <w:rFonts w:ascii="Times New Roman" w:eastAsia="Times New Roman" w:hAnsi="Times New Roman" w:cs="Times New Roman"/>
                      <w:color w:val="000000"/>
                      <w:sz w:val="16"/>
                      <w:szCs w:val="16"/>
                      <w:lang w:eastAsia="ru-RU"/>
                    </w:rPr>
                    <w:t>распоряжением Администрации</w:t>
                  </w:r>
                </w:p>
                <w:p w:rsidR="00A4423A" w:rsidRPr="00A4423A" w:rsidRDefault="00A4423A" w:rsidP="00A4423A">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A4423A">
                    <w:rPr>
                      <w:rFonts w:ascii="Times New Roman" w:eastAsia="Times New Roman" w:hAnsi="Times New Roman" w:cs="Times New Roman"/>
                      <w:color w:val="000000"/>
                      <w:sz w:val="16"/>
                      <w:szCs w:val="16"/>
                      <w:lang w:eastAsia="ru-RU"/>
                    </w:rPr>
                    <w:t>Любытинского муниципального района</w:t>
                  </w:r>
                </w:p>
              </w:tc>
            </w:tr>
            <w:tr w:rsidR="00A4423A" w:rsidRPr="00A4423A" w:rsidTr="008525DD">
              <w:trPr>
                <w:trHeight w:val="302"/>
                <w:jc w:val="right"/>
              </w:trPr>
              <w:tc>
                <w:tcPr>
                  <w:tcW w:w="5699" w:type="dxa"/>
                  <w:shd w:val="solid" w:color="FFFFFF" w:fill="auto"/>
                </w:tcPr>
                <w:p w:rsidR="00A4423A" w:rsidRPr="00A4423A" w:rsidRDefault="00A4423A" w:rsidP="00A4423A">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A4423A">
                    <w:rPr>
                      <w:rFonts w:ascii="Times New Roman" w:eastAsia="Times New Roman" w:hAnsi="Times New Roman" w:cs="Times New Roman"/>
                      <w:color w:val="000000"/>
                      <w:sz w:val="16"/>
                      <w:szCs w:val="16"/>
                      <w:lang w:eastAsia="ru-RU"/>
                    </w:rPr>
                    <w:t>от  12.03.2024  № 84-рг</w:t>
                  </w:r>
                </w:p>
              </w:tc>
            </w:tr>
          </w:tbl>
          <w:p w:rsidR="00A4423A" w:rsidRPr="00A4423A" w:rsidRDefault="00A4423A" w:rsidP="00A4423A">
            <w:pPr>
              <w:spacing w:after="120" w:line="240" w:lineRule="exact"/>
              <w:ind w:right="-31"/>
              <w:jc w:val="center"/>
              <w:rPr>
                <w:rFonts w:ascii="Times New Roman" w:eastAsia="Times New Roman" w:hAnsi="Times New Roman" w:cs="Times New Roman"/>
                <w:smallCaps/>
                <w:sz w:val="16"/>
                <w:szCs w:val="16"/>
                <w:lang w:eastAsia="ru-RU"/>
              </w:rPr>
            </w:pPr>
          </w:p>
        </w:tc>
      </w:tr>
      <w:tr w:rsidR="00A4423A" w:rsidRPr="00A4423A" w:rsidTr="008525DD">
        <w:trPr>
          <w:jc w:val="right"/>
        </w:trPr>
        <w:tc>
          <w:tcPr>
            <w:tcW w:w="5039" w:type="dxa"/>
            <w:shd w:val="clear" w:color="auto" w:fill="auto"/>
          </w:tcPr>
          <w:p w:rsidR="00A4423A" w:rsidRPr="00A4423A" w:rsidRDefault="00A4423A" w:rsidP="00A4423A">
            <w:pPr>
              <w:spacing w:after="120" w:line="240" w:lineRule="exact"/>
              <w:ind w:right="-31"/>
              <w:jc w:val="center"/>
              <w:rPr>
                <w:rFonts w:ascii="Times New Roman" w:eastAsia="Times New Roman" w:hAnsi="Times New Roman" w:cs="Times New Roman"/>
                <w:smallCaps/>
                <w:sz w:val="16"/>
                <w:szCs w:val="16"/>
                <w:lang w:eastAsia="ru-RU"/>
              </w:rPr>
            </w:pPr>
          </w:p>
        </w:tc>
      </w:tr>
    </w:tbl>
    <w:p w:rsidR="00A4423A" w:rsidRPr="00A4423A" w:rsidRDefault="00A4423A" w:rsidP="00A4423A">
      <w:pPr>
        <w:spacing w:after="120" w:line="240" w:lineRule="exact"/>
        <w:ind w:right="-31"/>
        <w:jc w:val="right"/>
        <w:rPr>
          <w:rFonts w:ascii="Times New Roman" w:eastAsia="Times New Roman" w:hAnsi="Times New Roman" w:cs="Times New Roman"/>
          <w:smallCaps/>
          <w:sz w:val="16"/>
          <w:szCs w:val="16"/>
          <w:lang w:eastAsia="ru-RU"/>
        </w:rPr>
      </w:pPr>
    </w:p>
    <w:p w:rsidR="00A4423A" w:rsidRPr="00A4423A" w:rsidRDefault="00A4423A" w:rsidP="00A4423A">
      <w:pPr>
        <w:spacing w:after="0" w:line="240" w:lineRule="auto"/>
        <w:jc w:val="center"/>
        <w:rPr>
          <w:rFonts w:ascii="Times New Roman" w:eastAsia="Times New Roman" w:hAnsi="Times New Roman" w:cs="Times New Roman"/>
          <w:b/>
          <w:smallCaps/>
          <w:sz w:val="16"/>
          <w:szCs w:val="16"/>
          <w:lang w:eastAsia="ru-RU"/>
        </w:rPr>
      </w:pPr>
      <w:r w:rsidRPr="00A4423A">
        <w:rPr>
          <w:rFonts w:ascii="Times New Roman" w:eastAsia="Times New Roman" w:hAnsi="Times New Roman" w:cs="Times New Roman"/>
          <w:b/>
          <w:smallCaps/>
          <w:sz w:val="16"/>
          <w:szCs w:val="16"/>
          <w:lang w:eastAsia="ru-RU"/>
        </w:rPr>
        <w:t>ПЛАН</w:t>
      </w: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мероприятий по отмене с 1 января 2025 года неэффективных налоговых льгот (налоговых расходов) и пониженных ставок по налогам, предоставленных органами местного самоуправления Любытинского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9258"/>
        <w:gridCol w:w="3325"/>
        <w:gridCol w:w="8304"/>
      </w:tblGrid>
      <w:tr w:rsidR="00A4423A" w:rsidRPr="00A4423A" w:rsidTr="005C57B7">
        <w:trPr>
          <w:trHeight w:val="360"/>
        </w:trPr>
        <w:tc>
          <w:tcPr>
            <w:tcW w:w="201" w:type="pct"/>
            <w:vMerge w:val="restart"/>
            <w:shd w:val="clear" w:color="auto" w:fill="auto"/>
            <w:vAlign w:val="center"/>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 xml:space="preserve">№ </w:t>
            </w:r>
            <w:proofErr w:type="gramStart"/>
            <w:r w:rsidRPr="00A4423A">
              <w:rPr>
                <w:rFonts w:ascii="Times New Roman" w:eastAsia="Times New Roman" w:hAnsi="Times New Roman" w:cs="Times New Roman"/>
                <w:sz w:val="16"/>
                <w:szCs w:val="16"/>
                <w:lang w:eastAsia="ru-RU"/>
              </w:rPr>
              <w:t>п</w:t>
            </w:r>
            <w:proofErr w:type="gramEnd"/>
            <w:r w:rsidRPr="00A4423A">
              <w:rPr>
                <w:rFonts w:ascii="Times New Roman" w:eastAsia="Times New Roman" w:hAnsi="Times New Roman" w:cs="Times New Roman"/>
                <w:sz w:val="16"/>
                <w:szCs w:val="16"/>
                <w:lang w:eastAsia="ru-RU"/>
              </w:rPr>
              <w:t>/п</w:t>
            </w:r>
          </w:p>
        </w:tc>
        <w:tc>
          <w:tcPr>
            <w:tcW w:w="2127" w:type="pct"/>
            <w:vMerge w:val="restart"/>
            <w:shd w:val="clear" w:color="auto" w:fill="auto"/>
            <w:vAlign w:val="center"/>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 xml:space="preserve">Наименование </w:t>
            </w:r>
            <w:r w:rsidRPr="00A4423A">
              <w:rPr>
                <w:rFonts w:ascii="Times New Roman" w:eastAsia="Times New Roman" w:hAnsi="Times New Roman" w:cs="Times New Roman"/>
                <w:sz w:val="16"/>
                <w:szCs w:val="16"/>
                <w:lang w:eastAsia="ru-RU"/>
              </w:rPr>
              <w:br/>
              <w:t>мероприятия</w:t>
            </w:r>
          </w:p>
        </w:tc>
        <w:tc>
          <w:tcPr>
            <w:tcW w:w="764" w:type="pct"/>
            <w:vMerge w:val="restart"/>
            <w:shd w:val="clear" w:color="auto" w:fill="auto"/>
            <w:vAlign w:val="center"/>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Срок исполнения</w:t>
            </w:r>
          </w:p>
        </w:tc>
        <w:tc>
          <w:tcPr>
            <w:tcW w:w="1908" w:type="pct"/>
            <w:vMerge w:val="restart"/>
            <w:shd w:val="clear" w:color="auto" w:fill="auto"/>
            <w:vAlign w:val="center"/>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Исполнитель</w:t>
            </w:r>
          </w:p>
        </w:tc>
      </w:tr>
      <w:tr w:rsidR="00A4423A" w:rsidRPr="00A4423A" w:rsidTr="005C57B7">
        <w:trPr>
          <w:trHeight w:val="360"/>
        </w:trPr>
        <w:tc>
          <w:tcPr>
            <w:tcW w:w="201" w:type="pct"/>
            <w:vMerge/>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tc>
        <w:tc>
          <w:tcPr>
            <w:tcW w:w="2127" w:type="pct"/>
            <w:vMerge/>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tc>
        <w:tc>
          <w:tcPr>
            <w:tcW w:w="764" w:type="pct"/>
            <w:vMerge/>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tc>
        <w:tc>
          <w:tcPr>
            <w:tcW w:w="1908" w:type="pct"/>
            <w:vMerge/>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tc>
      </w:tr>
      <w:tr w:rsidR="00A4423A" w:rsidRPr="00A4423A" w:rsidTr="005C57B7">
        <w:trPr>
          <w:trHeight w:val="1284"/>
        </w:trPr>
        <w:tc>
          <w:tcPr>
            <w:tcW w:w="201" w:type="pct"/>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1.</w:t>
            </w:r>
          </w:p>
        </w:tc>
        <w:tc>
          <w:tcPr>
            <w:tcW w:w="2127" w:type="pct"/>
            <w:shd w:val="clear" w:color="auto" w:fill="auto"/>
          </w:tcPr>
          <w:p w:rsidR="00A4423A" w:rsidRPr="00A4423A" w:rsidRDefault="00A4423A" w:rsidP="00A4423A">
            <w:pPr>
              <w:spacing w:after="120" w:line="240" w:lineRule="exact"/>
              <w:jc w:val="both"/>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both"/>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Утвердить планы мероприятий по отмене неэффективных налоговых льгот (налоговых расходов) и пониженных ставок по налогам, предоставленных органами местного самоуправления  Любытинского муниципального района (далее – муниципального района)</w:t>
            </w:r>
          </w:p>
        </w:tc>
        <w:tc>
          <w:tcPr>
            <w:tcW w:w="764" w:type="pct"/>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до 22.03.2024</w:t>
            </w:r>
          </w:p>
        </w:tc>
        <w:tc>
          <w:tcPr>
            <w:tcW w:w="1908" w:type="pct"/>
            <w:shd w:val="clear" w:color="auto" w:fill="auto"/>
          </w:tcPr>
          <w:p w:rsidR="00A4423A" w:rsidRPr="00A4423A" w:rsidRDefault="00A4423A" w:rsidP="00A4423A">
            <w:pPr>
              <w:spacing w:after="120" w:line="240" w:lineRule="exact"/>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Администрация  Любытинского муниципального района</w:t>
            </w:r>
          </w:p>
          <w:p w:rsidR="00A4423A" w:rsidRPr="00A4423A" w:rsidRDefault="00A4423A" w:rsidP="00A4423A">
            <w:pPr>
              <w:spacing w:after="120" w:line="240" w:lineRule="exact"/>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 xml:space="preserve">Администрация </w:t>
            </w:r>
            <w:proofErr w:type="spellStart"/>
            <w:r w:rsidRPr="00A4423A">
              <w:rPr>
                <w:rFonts w:ascii="Times New Roman" w:eastAsia="Times New Roman" w:hAnsi="Times New Roman" w:cs="Times New Roman"/>
                <w:sz w:val="16"/>
                <w:szCs w:val="16"/>
                <w:lang w:eastAsia="ru-RU"/>
              </w:rPr>
              <w:t>Неболчского</w:t>
            </w:r>
            <w:proofErr w:type="spellEnd"/>
            <w:r w:rsidRPr="00A4423A">
              <w:rPr>
                <w:rFonts w:ascii="Times New Roman" w:eastAsia="Times New Roman" w:hAnsi="Times New Roman" w:cs="Times New Roman"/>
                <w:sz w:val="16"/>
                <w:szCs w:val="16"/>
                <w:lang w:eastAsia="ru-RU"/>
              </w:rPr>
              <w:t xml:space="preserve"> сельского поселения    </w:t>
            </w:r>
            <w:r w:rsidRPr="00A4423A">
              <w:rPr>
                <w:rFonts w:ascii="Times New Roman" w:eastAsia="Times New Roman" w:hAnsi="Times New Roman" w:cs="Times New Roman"/>
                <w:b/>
                <w:sz w:val="16"/>
                <w:szCs w:val="16"/>
                <w:lang w:eastAsia="ru-RU"/>
              </w:rPr>
              <w:t>(по согласованию)</w:t>
            </w:r>
          </w:p>
        </w:tc>
      </w:tr>
      <w:tr w:rsidR="00A4423A" w:rsidRPr="00A4423A" w:rsidTr="005C57B7">
        <w:trPr>
          <w:trHeight w:val="667"/>
        </w:trPr>
        <w:tc>
          <w:tcPr>
            <w:tcW w:w="201" w:type="pct"/>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2.</w:t>
            </w: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tc>
        <w:tc>
          <w:tcPr>
            <w:tcW w:w="2127" w:type="pct"/>
            <w:shd w:val="clear" w:color="auto" w:fill="auto"/>
          </w:tcPr>
          <w:p w:rsidR="00A4423A" w:rsidRPr="00A4423A" w:rsidRDefault="00A4423A" w:rsidP="00A4423A">
            <w:pPr>
              <w:spacing w:after="120" w:line="240" w:lineRule="exact"/>
              <w:jc w:val="both"/>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both"/>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 xml:space="preserve">Обеспечить сбор сведений для проведения оценки эффективности налоговых льгот (налоговых расходов) и пониженных ставок по налогам, предоставленных органами местного самоуправления  муниципального района    </w:t>
            </w:r>
          </w:p>
        </w:tc>
        <w:tc>
          <w:tcPr>
            <w:tcW w:w="764" w:type="pct"/>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до 01.04.2024</w:t>
            </w:r>
          </w:p>
        </w:tc>
        <w:tc>
          <w:tcPr>
            <w:tcW w:w="1908" w:type="pct"/>
            <w:shd w:val="clear" w:color="auto" w:fill="auto"/>
          </w:tcPr>
          <w:p w:rsidR="00A4423A" w:rsidRPr="00A4423A" w:rsidRDefault="00A4423A" w:rsidP="00A4423A">
            <w:pPr>
              <w:spacing w:after="120" w:line="240" w:lineRule="exact"/>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Администрация  Любытинского муниципального района</w:t>
            </w:r>
          </w:p>
          <w:p w:rsidR="00A4423A" w:rsidRPr="00A4423A" w:rsidRDefault="00A4423A" w:rsidP="00A4423A">
            <w:pPr>
              <w:spacing w:after="120" w:line="240" w:lineRule="exact"/>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 xml:space="preserve">Администрация </w:t>
            </w:r>
            <w:proofErr w:type="spellStart"/>
            <w:r w:rsidRPr="00A4423A">
              <w:rPr>
                <w:rFonts w:ascii="Times New Roman" w:eastAsia="Times New Roman" w:hAnsi="Times New Roman" w:cs="Times New Roman"/>
                <w:sz w:val="16"/>
                <w:szCs w:val="16"/>
                <w:lang w:eastAsia="ru-RU"/>
              </w:rPr>
              <w:t>Неболчского</w:t>
            </w:r>
            <w:proofErr w:type="spellEnd"/>
            <w:r w:rsidRPr="00A4423A">
              <w:rPr>
                <w:rFonts w:ascii="Times New Roman" w:eastAsia="Times New Roman" w:hAnsi="Times New Roman" w:cs="Times New Roman"/>
                <w:sz w:val="16"/>
                <w:szCs w:val="16"/>
                <w:lang w:eastAsia="ru-RU"/>
              </w:rPr>
              <w:t xml:space="preserve"> сельского поселения    </w:t>
            </w:r>
            <w:r w:rsidRPr="00A4423A">
              <w:rPr>
                <w:rFonts w:ascii="Times New Roman" w:eastAsia="Times New Roman" w:hAnsi="Times New Roman" w:cs="Times New Roman"/>
                <w:b/>
                <w:sz w:val="16"/>
                <w:szCs w:val="16"/>
                <w:lang w:eastAsia="ru-RU"/>
              </w:rPr>
              <w:t>(по согласованию)</w:t>
            </w:r>
          </w:p>
        </w:tc>
      </w:tr>
      <w:tr w:rsidR="00A4423A" w:rsidRPr="00A4423A" w:rsidTr="005C57B7">
        <w:trPr>
          <w:trHeight w:val="141"/>
        </w:trPr>
        <w:tc>
          <w:tcPr>
            <w:tcW w:w="201" w:type="pct"/>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3.</w:t>
            </w:r>
          </w:p>
        </w:tc>
        <w:tc>
          <w:tcPr>
            <w:tcW w:w="2127" w:type="pct"/>
            <w:shd w:val="clear" w:color="auto" w:fill="auto"/>
          </w:tcPr>
          <w:p w:rsidR="00A4423A" w:rsidRPr="00A4423A" w:rsidRDefault="00A4423A" w:rsidP="00A4423A">
            <w:pPr>
              <w:spacing w:after="120" w:line="240" w:lineRule="exact"/>
              <w:jc w:val="both"/>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both"/>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Провести оценку эффективности предоставленных (планируемых к пролонгации) налоговых льгот (налоговых расходов) и пониженных ставок по налогам, предоставленных органами местного самоуправления   муниципального района</w:t>
            </w:r>
          </w:p>
        </w:tc>
        <w:tc>
          <w:tcPr>
            <w:tcW w:w="764" w:type="pct"/>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до 01.05.2024</w:t>
            </w: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tc>
        <w:tc>
          <w:tcPr>
            <w:tcW w:w="1908" w:type="pct"/>
            <w:shd w:val="clear" w:color="auto" w:fill="auto"/>
          </w:tcPr>
          <w:p w:rsidR="00A4423A" w:rsidRPr="00A4423A" w:rsidRDefault="00A4423A" w:rsidP="00A4423A">
            <w:pPr>
              <w:spacing w:after="120" w:line="240" w:lineRule="exact"/>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Комитет финансов Администрации Любытинского муниципального района</w:t>
            </w:r>
          </w:p>
          <w:p w:rsidR="00A4423A" w:rsidRPr="00A4423A" w:rsidRDefault="00A4423A" w:rsidP="00A4423A">
            <w:pPr>
              <w:spacing w:after="120" w:line="240" w:lineRule="exact"/>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 xml:space="preserve">Администрация </w:t>
            </w:r>
            <w:proofErr w:type="spellStart"/>
            <w:r w:rsidRPr="00A4423A">
              <w:rPr>
                <w:rFonts w:ascii="Times New Roman" w:eastAsia="Times New Roman" w:hAnsi="Times New Roman" w:cs="Times New Roman"/>
                <w:sz w:val="16"/>
                <w:szCs w:val="16"/>
                <w:lang w:eastAsia="ru-RU"/>
              </w:rPr>
              <w:t>Неболчского</w:t>
            </w:r>
            <w:proofErr w:type="spellEnd"/>
            <w:r w:rsidRPr="00A4423A">
              <w:rPr>
                <w:rFonts w:ascii="Times New Roman" w:eastAsia="Times New Roman" w:hAnsi="Times New Roman" w:cs="Times New Roman"/>
                <w:sz w:val="16"/>
                <w:szCs w:val="16"/>
                <w:lang w:eastAsia="ru-RU"/>
              </w:rPr>
              <w:t xml:space="preserve"> сельского поселения    </w:t>
            </w:r>
            <w:r w:rsidRPr="00A4423A">
              <w:rPr>
                <w:rFonts w:ascii="Times New Roman" w:eastAsia="Times New Roman" w:hAnsi="Times New Roman" w:cs="Times New Roman"/>
                <w:b/>
                <w:sz w:val="16"/>
                <w:szCs w:val="16"/>
                <w:lang w:eastAsia="ru-RU"/>
              </w:rPr>
              <w:t>(по согласованию)</w:t>
            </w:r>
          </w:p>
        </w:tc>
      </w:tr>
      <w:tr w:rsidR="00A4423A" w:rsidRPr="00A4423A" w:rsidTr="005C57B7">
        <w:trPr>
          <w:trHeight w:val="1975"/>
        </w:trPr>
        <w:tc>
          <w:tcPr>
            <w:tcW w:w="201" w:type="pct"/>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4.</w:t>
            </w:r>
          </w:p>
        </w:tc>
        <w:tc>
          <w:tcPr>
            <w:tcW w:w="2127" w:type="pct"/>
            <w:shd w:val="clear" w:color="auto" w:fill="auto"/>
          </w:tcPr>
          <w:p w:rsidR="00A4423A" w:rsidRPr="00A4423A" w:rsidRDefault="00A4423A" w:rsidP="00A4423A">
            <w:pPr>
              <w:spacing w:after="120" w:line="240" w:lineRule="exact"/>
              <w:jc w:val="both"/>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both"/>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Представить в министерство финансов Новгородской области результаты оценки эффективности предоставленных (планируемых к пролонгации) налоговых льгот (налоговых расходов) и пониженных ставок по налогам, предоставленных органами местного самоуправления муниципального района, с приложением аналитических справок</w:t>
            </w:r>
          </w:p>
        </w:tc>
        <w:tc>
          <w:tcPr>
            <w:tcW w:w="764" w:type="pct"/>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до 13.05.2024</w:t>
            </w:r>
          </w:p>
        </w:tc>
        <w:tc>
          <w:tcPr>
            <w:tcW w:w="1908" w:type="pct"/>
            <w:shd w:val="clear" w:color="auto" w:fill="auto"/>
          </w:tcPr>
          <w:p w:rsidR="00A4423A" w:rsidRPr="00A4423A" w:rsidRDefault="00A4423A" w:rsidP="00A4423A">
            <w:pPr>
              <w:spacing w:after="120" w:line="240" w:lineRule="exact"/>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Комитет финансов Администрации Любытинского муниципального района</w:t>
            </w:r>
          </w:p>
          <w:p w:rsidR="00A4423A" w:rsidRPr="00A4423A" w:rsidRDefault="00A4423A" w:rsidP="00A4423A">
            <w:pPr>
              <w:spacing w:after="120" w:line="240" w:lineRule="exact"/>
              <w:rPr>
                <w:rFonts w:ascii="Times New Roman" w:eastAsia="Times New Roman" w:hAnsi="Times New Roman" w:cs="Times New Roman"/>
                <w:sz w:val="16"/>
                <w:szCs w:val="16"/>
                <w:lang w:eastAsia="ru-RU"/>
              </w:rPr>
            </w:pPr>
          </w:p>
        </w:tc>
      </w:tr>
      <w:tr w:rsidR="00A4423A" w:rsidRPr="00A4423A" w:rsidTr="005C57B7">
        <w:trPr>
          <w:trHeight w:val="2292"/>
        </w:trPr>
        <w:tc>
          <w:tcPr>
            <w:tcW w:w="201" w:type="pct"/>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5.</w:t>
            </w:r>
          </w:p>
        </w:tc>
        <w:tc>
          <w:tcPr>
            <w:tcW w:w="2127" w:type="pct"/>
            <w:shd w:val="clear" w:color="auto" w:fill="auto"/>
          </w:tcPr>
          <w:p w:rsidR="00A4423A" w:rsidRPr="00A4423A" w:rsidRDefault="00A4423A" w:rsidP="00A4423A">
            <w:pPr>
              <w:spacing w:after="120" w:line="240" w:lineRule="exact"/>
              <w:jc w:val="both"/>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both"/>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Актуализировать планы по отмене неэффективных налоговых льгот (налоговых расходов) и пониженных ставок по налогам, предоставленных органами местного самоуправления муниципального района, в случае выявления по результатам оценки эффективности предоставленных налоговых льгот (налоговых расходов)  неэффективных налоговых льгот, (налоговых расходов) и пониженных ставок по налогам</w:t>
            </w:r>
          </w:p>
        </w:tc>
        <w:tc>
          <w:tcPr>
            <w:tcW w:w="764" w:type="pct"/>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до 01.07.2024</w:t>
            </w:r>
          </w:p>
        </w:tc>
        <w:tc>
          <w:tcPr>
            <w:tcW w:w="1908" w:type="pct"/>
            <w:shd w:val="clear" w:color="auto" w:fill="auto"/>
          </w:tcPr>
          <w:p w:rsidR="00A4423A" w:rsidRPr="00A4423A" w:rsidRDefault="00A4423A" w:rsidP="00A4423A">
            <w:pPr>
              <w:spacing w:after="120" w:line="240" w:lineRule="exact"/>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Комитет финансов Администрации Любытинского муниципального района</w:t>
            </w:r>
          </w:p>
          <w:p w:rsidR="00A4423A" w:rsidRPr="00A4423A" w:rsidRDefault="00A4423A" w:rsidP="00A4423A">
            <w:pPr>
              <w:spacing w:after="120" w:line="240" w:lineRule="exact"/>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 xml:space="preserve">Администрация </w:t>
            </w:r>
            <w:proofErr w:type="spellStart"/>
            <w:r w:rsidRPr="00A4423A">
              <w:rPr>
                <w:rFonts w:ascii="Times New Roman" w:eastAsia="Times New Roman" w:hAnsi="Times New Roman" w:cs="Times New Roman"/>
                <w:sz w:val="16"/>
                <w:szCs w:val="16"/>
                <w:lang w:eastAsia="ru-RU"/>
              </w:rPr>
              <w:t>Неболчского</w:t>
            </w:r>
            <w:proofErr w:type="spellEnd"/>
            <w:r w:rsidRPr="00A4423A">
              <w:rPr>
                <w:rFonts w:ascii="Times New Roman" w:eastAsia="Times New Roman" w:hAnsi="Times New Roman" w:cs="Times New Roman"/>
                <w:sz w:val="16"/>
                <w:szCs w:val="16"/>
                <w:lang w:eastAsia="ru-RU"/>
              </w:rPr>
              <w:t xml:space="preserve"> сельского поселения    </w:t>
            </w:r>
            <w:r w:rsidRPr="00A4423A">
              <w:rPr>
                <w:rFonts w:ascii="Times New Roman" w:eastAsia="Times New Roman" w:hAnsi="Times New Roman" w:cs="Times New Roman"/>
                <w:b/>
                <w:sz w:val="16"/>
                <w:szCs w:val="16"/>
                <w:lang w:eastAsia="ru-RU"/>
              </w:rPr>
              <w:t>(по согласованию)</w:t>
            </w:r>
          </w:p>
        </w:tc>
      </w:tr>
      <w:tr w:rsidR="00A4423A" w:rsidRPr="00A4423A" w:rsidTr="005C57B7">
        <w:trPr>
          <w:trHeight w:val="1321"/>
        </w:trPr>
        <w:tc>
          <w:tcPr>
            <w:tcW w:w="201" w:type="pct"/>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6.</w:t>
            </w:r>
          </w:p>
        </w:tc>
        <w:tc>
          <w:tcPr>
            <w:tcW w:w="2127" w:type="pct"/>
            <w:shd w:val="clear" w:color="auto" w:fill="auto"/>
          </w:tcPr>
          <w:p w:rsidR="00A4423A" w:rsidRPr="00A4423A" w:rsidRDefault="00A4423A" w:rsidP="00A4423A">
            <w:pPr>
              <w:spacing w:after="120" w:line="240" w:lineRule="exact"/>
              <w:jc w:val="both"/>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both"/>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 xml:space="preserve">Организовать подготовку предложений  по оптимизации налоговых льгот (налоговых расходов) и пониженных ставок по налогам,  предоставленных  органами местного самоуправления  муниципального района </w:t>
            </w:r>
          </w:p>
        </w:tc>
        <w:tc>
          <w:tcPr>
            <w:tcW w:w="764" w:type="pct"/>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до</w:t>
            </w:r>
            <w:r w:rsidRPr="00A4423A">
              <w:rPr>
                <w:rFonts w:ascii="Times New Roman" w:eastAsia="Times New Roman" w:hAnsi="Times New Roman" w:cs="Times New Roman"/>
                <w:b/>
                <w:sz w:val="16"/>
                <w:szCs w:val="16"/>
                <w:lang w:eastAsia="ru-RU"/>
              </w:rPr>
              <w:t xml:space="preserve"> </w:t>
            </w:r>
            <w:r w:rsidRPr="00A4423A">
              <w:rPr>
                <w:rFonts w:ascii="Times New Roman" w:eastAsia="Times New Roman" w:hAnsi="Times New Roman" w:cs="Times New Roman"/>
                <w:sz w:val="16"/>
                <w:szCs w:val="16"/>
                <w:lang w:eastAsia="ru-RU"/>
              </w:rPr>
              <w:t>01.07.2024</w:t>
            </w:r>
          </w:p>
        </w:tc>
        <w:tc>
          <w:tcPr>
            <w:tcW w:w="1908" w:type="pct"/>
            <w:shd w:val="clear" w:color="auto" w:fill="auto"/>
          </w:tcPr>
          <w:p w:rsidR="00A4423A" w:rsidRPr="00A4423A" w:rsidRDefault="00A4423A" w:rsidP="00A4423A">
            <w:pPr>
              <w:spacing w:after="120" w:line="240" w:lineRule="exact"/>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Комитет финансов Администрации Любытинского муниципального района</w:t>
            </w:r>
          </w:p>
          <w:p w:rsidR="00A4423A" w:rsidRPr="00A4423A" w:rsidRDefault="00A4423A" w:rsidP="00A4423A">
            <w:pPr>
              <w:spacing w:after="120" w:line="240" w:lineRule="exact"/>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 xml:space="preserve">Администрация </w:t>
            </w:r>
            <w:proofErr w:type="spellStart"/>
            <w:r w:rsidRPr="00A4423A">
              <w:rPr>
                <w:rFonts w:ascii="Times New Roman" w:eastAsia="Times New Roman" w:hAnsi="Times New Roman" w:cs="Times New Roman"/>
                <w:sz w:val="16"/>
                <w:szCs w:val="16"/>
                <w:lang w:eastAsia="ru-RU"/>
              </w:rPr>
              <w:t>Неболчского</w:t>
            </w:r>
            <w:proofErr w:type="spellEnd"/>
            <w:r w:rsidRPr="00A4423A">
              <w:rPr>
                <w:rFonts w:ascii="Times New Roman" w:eastAsia="Times New Roman" w:hAnsi="Times New Roman" w:cs="Times New Roman"/>
                <w:sz w:val="16"/>
                <w:szCs w:val="16"/>
                <w:lang w:eastAsia="ru-RU"/>
              </w:rPr>
              <w:t xml:space="preserve"> сельского поселения    </w:t>
            </w:r>
            <w:r w:rsidRPr="00A4423A">
              <w:rPr>
                <w:rFonts w:ascii="Times New Roman" w:eastAsia="Times New Roman" w:hAnsi="Times New Roman" w:cs="Times New Roman"/>
                <w:b/>
                <w:sz w:val="16"/>
                <w:szCs w:val="16"/>
                <w:lang w:eastAsia="ru-RU"/>
              </w:rPr>
              <w:t>(по согласованию)</w:t>
            </w:r>
          </w:p>
        </w:tc>
      </w:tr>
      <w:tr w:rsidR="00A4423A" w:rsidRPr="00A4423A" w:rsidTr="005C57B7">
        <w:trPr>
          <w:trHeight w:val="1585"/>
        </w:trPr>
        <w:tc>
          <w:tcPr>
            <w:tcW w:w="201" w:type="pct"/>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7.</w:t>
            </w:r>
          </w:p>
        </w:tc>
        <w:tc>
          <w:tcPr>
            <w:tcW w:w="2127" w:type="pct"/>
            <w:shd w:val="clear" w:color="auto" w:fill="auto"/>
          </w:tcPr>
          <w:p w:rsidR="00A4423A" w:rsidRPr="00A4423A" w:rsidRDefault="00A4423A" w:rsidP="00A4423A">
            <w:pPr>
              <w:spacing w:after="120" w:line="240" w:lineRule="exact"/>
              <w:jc w:val="both"/>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both"/>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Рассмотреть вопрос о подготовке проектов  нормативных правовых актов органов местного самоуправления муниципального района, предусматривающих устранение неэффективных налоговых льгот (налоговых расходов) и пониженных ставок по налогам на территории муниципального района</w:t>
            </w:r>
          </w:p>
        </w:tc>
        <w:tc>
          <w:tcPr>
            <w:tcW w:w="764" w:type="pct"/>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до 20.07.2024</w:t>
            </w:r>
          </w:p>
        </w:tc>
        <w:tc>
          <w:tcPr>
            <w:tcW w:w="1908" w:type="pct"/>
            <w:shd w:val="clear" w:color="auto" w:fill="auto"/>
          </w:tcPr>
          <w:p w:rsidR="00A4423A" w:rsidRPr="00A4423A" w:rsidRDefault="00A4423A" w:rsidP="00A4423A">
            <w:pPr>
              <w:spacing w:after="120" w:line="240" w:lineRule="exact"/>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Комитет финансов Администрации Любытинского муниципального района</w:t>
            </w:r>
          </w:p>
          <w:p w:rsidR="00A4423A" w:rsidRPr="00A4423A" w:rsidRDefault="00A4423A" w:rsidP="00A4423A">
            <w:pPr>
              <w:spacing w:after="120" w:line="240" w:lineRule="exact"/>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 xml:space="preserve">Администрация </w:t>
            </w:r>
            <w:proofErr w:type="spellStart"/>
            <w:r w:rsidRPr="00A4423A">
              <w:rPr>
                <w:rFonts w:ascii="Times New Roman" w:eastAsia="Times New Roman" w:hAnsi="Times New Roman" w:cs="Times New Roman"/>
                <w:sz w:val="16"/>
                <w:szCs w:val="16"/>
                <w:lang w:eastAsia="ru-RU"/>
              </w:rPr>
              <w:t>Неболчского</w:t>
            </w:r>
            <w:proofErr w:type="spellEnd"/>
            <w:r w:rsidRPr="00A4423A">
              <w:rPr>
                <w:rFonts w:ascii="Times New Roman" w:eastAsia="Times New Roman" w:hAnsi="Times New Roman" w:cs="Times New Roman"/>
                <w:sz w:val="16"/>
                <w:szCs w:val="16"/>
                <w:lang w:eastAsia="ru-RU"/>
              </w:rPr>
              <w:t xml:space="preserve"> сельского поселения    </w:t>
            </w:r>
            <w:r w:rsidRPr="00A4423A">
              <w:rPr>
                <w:rFonts w:ascii="Times New Roman" w:eastAsia="Times New Roman" w:hAnsi="Times New Roman" w:cs="Times New Roman"/>
                <w:b/>
                <w:sz w:val="16"/>
                <w:szCs w:val="16"/>
                <w:lang w:eastAsia="ru-RU"/>
              </w:rPr>
              <w:t>(по согласованию)</w:t>
            </w:r>
            <w:r w:rsidRPr="00A4423A">
              <w:rPr>
                <w:rFonts w:ascii="Times New Roman" w:eastAsia="Times New Roman" w:hAnsi="Times New Roman" w:cs="Times New Roman"/>
                <w:sz w:val="16"/>
                <w:szCs w:val="16"/>
                <w:lang w:eastAsia="ru-RU"/>
              </w:rPr>
              <w:t xml:space="preserve"> </w:t>
            </w:r>
          </w:p>
        </w:tc>
      </w:tr>
      <w:tr w:rsidR="00A4423A" w:rsidRPr="00A4423A" w:rsidTr="005C57B7">
        <w:trPr>
          <w:trHeight w:val="414"/>
        </w:trPr>
        <w:tc>
          <w:tcPr>
            <w:tcW w:w="201" w:type="pct"/>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8.</w:t>
            </w:r>
          </w:p>
        </w:tc>
        <w:tc>
          <w:tcPr>
            <w:tcW w:w="2127" w:type="pct"/>
            <w:shd w:val="clear" w:color="auto" w:fill="auto"/>
          </w:tcPr>
          <w:p w:rsidR="00A4423A" w:rsidRPr="00A4423A" w:rsidRDefault="00A4423A" w:rsidP="00A4423A">
            <w:pPr>
              <w:spacing w:after="120" w:line="240" w:lineRule="exact"/>
              <w:jc w:val="both"/>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both"/>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 xml:space="preserve">Представить информацию о результатах проведенных мероприятий по устранению неэффективных налоговых льгот (налоговых расходов) в министерство финансов Новгородской области </w:t>
            </w:r>
          </w:p>
        </w:tc>
        <w:tc>
          <w:tcPr>
            <w:tcW w:w="764" w:type="pct"/>
            <w:shd w:val="clear" w:color="auto" w:fill="auto"/>
          </w:tcPr>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jc w:val="center"/>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до 01.08.2024</w:t>
            </w:r>
          </w:p>
        </w:tc>
        <w:tc>
          <w:tcPr>
            <w:tcW w:w="1908" w:type="pct"/>
            <w:shd w:val="clear" w:color="auto" w:fill="auto"/>
          </w:tcPr>
          <w:p w:rsidR="00A4423A" w:rsidRPr="00A4423A" w:rsidRDefault="00A4423A" w:rsidP="00A4423A">
            <w:pPr>
              <w:spacing w:after="120" w:line="240" w:lineRule="exact"/>
              <w:rPr>
                <w:rFonts w:ascii="Times New Roman" w:eastAsia="Times New Roman" w:hAnsi="Times New Roman" w:cs="Times New Roman"/>
                <w:sz w:val="16"/>
                <w:szCs w:val="16"/>
                <w:lang w:eastAsia="ru-RU"/>
              </w:rPr>
            </w:pPr>
          </w:p>
          <w:p w:rsidR="00A4423A" w:rsidRPr="00A4423A" w:rsidRDefault="00A4423A" w:rsidP="00A4423A">
            <w:pPr>
              <w:spacing w:after="120" w:line="240" w:lineRule="exact"/>
              <w:rPr>
                <w:rFonts w:ascii="Times New Roman" w:eastAsia="Times New Roman" w:hAnsi="Times New Roman" w:cs="Times New Roman"/>
                <w:sz w:val="16"/>
                <w:szCs w:val="16"/>
                <w:lang w:eastAsia="ru-RU"/>
              </w:rPr>
            </w:pPr>
            <w:r w:rsidRPr="00A4423A">
              <w:rPr>
                <w:rFonts w:ascii="Times New Roman" w:eastAsia="Times New Roman" w:hAnsi="Times New Roman" w:cs="Times New Roman"/>
                <w:sz w:val="16"/>
                <w:szCs w:val="16"/>
                <w:lang w:eastAsia="ru-RU"/>
              </w:rPr>
              <w:t>Комитет финансов  Администрации  Любытинского муниципального района</w:t>
            </w:r>
          </w:p>
          <w:p w:rsidR="00A4423A" w:rsidRPr="00A4423A" w:rsidRDefault="00A4423A" w:rsidP="00A4423A">
            <w:pPr>
              <w:spacing w:after="120" w:line="240" w:lineRule="exact"/>
              <w:rPr>
                <w:rFonts w:ascii="Times New Roman" w:eastAsia="Times New Roman" w:hAnsi="Times New Roman" w:cs="Times New Roman"/>
                <w:b/>
                <w:sz w:val="16"/>
                <w:szCs w:val="16"/>
                <w:lang w:eastAsia="ru-RU"/>
              </w:rPr>
            </w:pPr>
          </w:p>
        </w:tc>
      </w:tr>
    </w:tbl>
    <w:p w:rsidR="00A4423A" w:rsidRPr="00A4423A" w:rsidRDefault="00A4423A" w:rsidP="00A4423A">
      <w:pPr>
        <w:spacing w:after="0" w:line="240" w:lineRule="auto"/>
        <w:rPr>
          <w:rFonts w:ascii="Times New Roman" w:eastAsia="Times New Roman" w:hAnsi="Times New Roman" w:cs="Times New Roman"/>
          <w:sz w:val="16"/>
          <w:szCs w:val="16"/>
          <w:lang w:eastAsia="ru-RU"/>
        </w:rPr>
      </w:pPr>
    </w:p>
    <w:p w:rsidR="00A4423A" w:rsidRDefault="00A442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4423A" w:rsidRDefault="00A442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4423A" w:rsidRDefault="00A442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4423A" w:rsidRDefault="00A442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7E6ACD" w:rsidSect="00A4423A">
          <w:type w:val="continuous"/>
          <w:pgSz w:w="23814" w:h="16839" w:orient="landscape" w:code="8"/>
          <w:pgMar w:top="1701" w:right="1134" w:bottom="850" w:left="1134" w:header="708" w:footer="708" w:gutter="0"/>
          <w:cols w:space="720"/>
          <w:docGrid w:linePitch="360"/>
        </w:sectPr>
      </w:pPr>
    </w:p>
    <w:p w:rsidR="00A4423A" w:rsidRDefault="00A442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4423A" w:rsidRDefault="00A442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4423A" w:rsidRDefault="00A442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4423A" w:rsidRDefault="00A442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C4A74" w:rsidRDefault="00FC4A7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97620" w:rsidRPr="000C6F6B" w:rsidRDefault="00C9762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4553C" w:rsidRDefault="0024553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Pr="007E6ACD" w:rsidRDefault="007E6ACD" w:rsidP="007E6ACD">
      <w:pPr>
        <w:keepNext/>
        <w:spacing w:after="0" w:line="240" w:lineRule="auto"/>
        <w:ind w:right="-2"/>
        <w:jc w:val="center"/>
        <w:outlineLvl w:val="3"/>
        <w:rPr>
          <w:rFonts w:ascii="Times New Roman" w:eastAsia="Times New Roman" w:hAnsi="Times New Roman" w:cs="Times New Roman"/>
          <w:sz w:val="16"/>
          <w:szCs w:val="16"/>
          <w:lang w:eastAsia="ru-RU"/>
        </w:rPr>
      </w:pPr>
      <w:r w:rsidRPr="007E6ACD">
        <w:rPr>
          <w:rFonts w:ascii="Times New Roman" w:eastAsia="Times New Roman" w:hAnsi="Times New Roman" w:cs="Times New Roman"/>
          <w:b/>
          <w:sz w:val="16"/>
          <w:szCs w:val="16"/>
          <w:lang w:eastAsia="ru-RU"/>
        </w:rPr>
        <w:lastRenderedPageBreak/>
        <w:t xml:space="preserve">  </w:t>
      </w:r>
      <w:r>
        <w:rPr>
          <w:rFonts w:ascii="Times New Roman" w:eastAsia="Times New Roman" w:hAnsi="Times New Roman" w:cs="Times New Roman"/>
          <w:noProof/>
          <w:sz w:val="16"/>
          <w:szCs w:val="16"/>
          <w:lang w:eastAsia="ru-RU"/>
        </w:rPr>
        <w:drawing>
          <wp:inline distT="0" distB="0" distL="0" distR="0">
            <wp:extent cx="781050" cy="971550"/>
            <wp:effectExtent l="0" t="0" r="0" b="0"/>
            <wp:docPr id="11" name="Рисунок 1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7E6ACD" w:rsidRPr="007E6ACD" w:rsidRDefault="007E6ACD" w:rsidP="007E6ACD">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7E6ACD">
        <w:rPr>
          <w:rFonts w:ascii="Times New Roman" w:eastAsia="Times New Roman" w:hAnsi="Times New Roman" w:cs="Times New Roman"/>
          <w:b/>
          <w:color w:val="000000"/>
          <w:sz w:val="16"/>
          <w:szCs w:val="16"/>
          <w:lang w:eastAsia="ru-RU"/>
        </w:rPr>
        <w:t>Российская  Федерация</w:t>
      </w:r>
    </w:p>
    <w:p w:rsidR="007E6ACD" w:rsidRPr="007E6ACD" w:rsidRDefault="007E6ACD" w:rsidP="007E6ACD">
      <w:pPr>
        <w:keepNext/>
        <w:spacing w:after="0" w:line="240" w:lineRule="exact"/>
        <w:ind w:left="2124" w:right="-510" w:firstLine="708"/>
        <w:outlineLvl w:val="4"/>
        <w:rPr>
          <w:rFonts w:ascii="Times New Roman" w:eastAsia="Times New Roman" w:hAnsi="Times New Roman" w:cs="Times New Roman"/>
          <w:b/>
          <w:color w:val="000000"/>
          <w:sz w:val="16"/>
          <w:szCs w:val="16"/>
          <w:lang w:eastAsia="ru-RU"/>
        </w:rPr>
      </w:pPr>
      <w:r w:rsidRPr="007E6ACD">
        <w:rPr>
          <w:rFonts w:ascii="Times New Roman" w:eastAsia="Times New Roman" w:hAnsi="Times New Roman" w:cs="Times New Roman"/>
          <w:b/>
          <w:color w:val="000000"/>
          <w:sz w:val="16"/>
          <w:szCs w:val="16"/>
          <w:lang w:eastAsia="ru-RU"/>
        </w:rPr>
        <w:t xml:space="preserve">            </w:t>
      </w:r>
      <w:r>
        <w:rPr>
          <w:rFonts w:ascii="Times New Roman" w:eastAsia="Times New Roman" w:hAnsi="Times New Roman" w:cs="Times New Roman"/>
          <w:b/>
          <w:color w:val="000000"/>
          <w:sz w:val="16"/>
          <w:szCs w:val="16"/>
          <w:lang w:eastAsia="ru-RU"/>
        </w:rPr>
        <w:t xml:space="preserve">                          </w:t>
      </w:r>
      <w:r w:rsidRPr="007E6ACD">
        <w:rPr>
          <w:rFonts w:ascii="Times New Roman" w:eastAsia="Times New Roman" w:hAnsi="Times New Roman" w:cs="Times New Roman"/>
          <w:b/>
          <w:color w:val="000000"/>
          <w:sz w:val="16"/>
          <w:szCs w:val="16"/>
          <w:lang w:eastAsia="ru-RU"/>
        </w:rPr>
        <w:t>Новгородская область</w:t>
      </w:r>
    </w:p>
    <w:p w:rsidR="007E6ACD" w:rsidRPr="007E6ACD" w:rsidRDefault="007E6ACD" w:rsidP="007E6ACD">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7E6ACD">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7E6ACD" w:rsidRPr="007E6ACD" w:rsidRDefault="007E6ACD" w:rsidP="007E6ACD">
      <w:pPr>
        <w:keepNext/>
        <w:spacing w:after="0" w:line="240" w:lineRule="auto"/>
        <w:jc w:val="center"/>
        <w:outlineLvl w:val="2"/>
        <w:rPr>
          <w:rFonts w:ascii="Times New Roman" w:eastAsia="Times New Roman" w:hAnsi="Times New Roman" w:cs="Times New Roman"/>
          <w:b/>
          <w:color w:val="000000"/>
          <w:sz w:val="16"/>
          <w:szCs w:val="16"/>
          <w:lang w:eastAsia="ru-RU"/>
        </w:rPr>
      </w:pPr>
      <w:r w:rsidRPr="007E6ACD">
        <w:rPr>
          <w:rFonts w:ascii="Times New Roman" w:eastAsia="Times New Roman" w:hAnsi="Times New Roman" w:cs="Times New Roman"/>
          <w:b/>
          <w:color w:val="000000"/>
          <w:sz w:val="16"/>
          <w:szCs w:val="16"/>
          <w:lang w:eastAsia="ru-RU"/>
        </w:rPr>
        <w:t xml:space="preserve">  </w:t>
      </w:r>
      <w:proofErr w:type="gramStart"/>
      <w:r w:rsidRPr="007E6ACD">
        <w:rPr>
          <w:rFonts w:ascii="Times New Roman" w:eastAsia="Times New Roman" w:hAnsi="Times New Roman" w:cs="Times New Roman"/>
          <w:b/>
          <w:color w:val="000000"/>
          <w:sz w:val="16"/>
          <w:szCs w:val="16"/>
          <w:lang w:eastAsia="ru-RU"/>
        </w:rPr>
        <w:t>Р</w:t>
      </w:r>
      <w:proofErr w:type="gramEnd"/>
      <w:r w:rsidRPr="007E6ACD">
        <w:rPr>
          <w:rFonts w:ascii="Times New Roman" w:eastAsia="Times New Roman" w:hAnsi="Times New Roman" w:cs="Times New Roman"/>
          <w:b/>
          <w:color w:val="000000"/>
          <w:sz w:val="16"/>
          <w:szCs w:val="16"/>
          <w:lang w:eastAsia="ru-RU"/>
        </w:rPr>
        <w:t xml:space="preserve"> А С П О Р Я Ж Е Н И Е</w:t>
      </w:r>
    </w:p>
    <w:p w:rsidR="007E6ACD" w:rsidRPr="007E6ACD" w:rsidRDefault="007E6ACD" w:rsidP="007E6ACD">
      <w:pPr>
        <w:spacing w:after="0" w:line="240" w:lineRule="exact"/>
        <w:ind w:right="-2"/>
        <w:jc w:val="center"/>
        <w:rPr>
          <w:rFonts w:ascii="Times New Roman" w:eastAsia="Times New Roman" w:hAnsi="Times New Roman" w:cs="Times New Roman"/>
          <w:color w:val="000000"/>
          <w:sz w:val="16"/>
          <w:szCs w:val="16"/>
          <w:lang w:eastAsia="ru-RU"/>
        </w:rPr>
      </w:pPr>
    </w:p>
    <w:p w:rsidR="007E6ACD" w:rsidRPr="007E6ACD" w:rsidRDefault="007E6ACD" w:rsidP="007E6ACD">
      <w:pPr>
        <w:spacing w:after="0" w:line="240" w:lineRule="exact"/>
        <w:ind w:right="-2"/>
        <w:jc w:val="center"/>
        <w:rPr>
          <w:rFonts w:ascii="Times New Roman" w:eastAsia="Times New Roman" w:hAnsi="Times New Roman" w:cs="Times New Roman"/>
          <w:color w:val="000000"/>
          <w:sz w:val="16"/>
          <w:szCs w:val="16"/>
          <w:lang w:eastAsia="ru-RU"/>
        </w:rPr>
      </w:pPr>
      <w:r w:rsidRPr="007E6ACD">
        <w:rPr>
          <w:rFonts w:ascii="Times New Roman" w:eastAsia="Times New Roman" w:hAnsi="Times New Roman" w:cs="Times New Roman"/>
          <w:color w:val="000000"/>
          <w:sz w:val="16"/>
          <w:szCs w:val="16"/>
          <w:lang w:eastAsia="ru-RU"/>
        </w:rPr>
        <w:t>от  29.03.2024 № 103-рз</w:t>
      </w:r>
    </w:p>
    <w:p w:rsidR="007E6ACD" w:rsidRPr="007E6ACD" w:rsidRDefault="007E6ACD" w:rsidP="007E6ACD">
      <w:pPr>
        <w:spacing w:after="0" w:line="240" w:lineRule="exact"/>
        <w:ind w:right="-2"/>
        <w:jc w:val="center"/>
        <w:rPr>
          <w:rFonts w:ascii="Times New Roman" w:eastAsia="Times New Roman" w:hAnsi="Times New Roman" w:cs="Times New Roman"/>
          <w:color w:val="000000"/>
          <w:sz w:val="16"/>
          <w:szCs w:val="16"/>
          <w:lang w:eastAsia="ru-RU"/>
        </w:rPr>
      </w:pPr>
    </w:p>
    <w:p w:rsidR="007E6ACD" w:rsidRPr="007E6ACD" w:rsidRDefault="007E6ACD" w:rsidP="007E6ACD">
      <w:pPr>
        <w:spacing w:after="0" w:line="240" w:lineRule="exact"/>
        <w:ind w:right="-2"/>
        <w:jc w:val="center"/>
        <w:rPr>
          <w:rFonts w:ascii="Times New Roman" w:eastAsia="Times New Roman" w:hAnsi="Times New Roman" w:cs="Times New Roman"/>
          <w:color w:val="000000"/>
          <w:sz w:val="16"/>
          <w:szCs w:val="16"/>
          <w:lang w:eastAsia="ru-RU"/>
        </w:rPr>
      </w:pPr>
      <w:proofErr w:type="spellStart"/>
      <w:r w:rsidRPr="007E6ACD">
        <w:rPr>
          <w:rFonts w:ascii="Times New Roman" w:eastAsia="Times New Roman" w:hAnsi="Times New Roman" w:cs="Times New Roman"/>
          <w:color w:val="000000"/>
          <w:sz w:val="16"/>
          <w:szCs w:val="16"/>
          <w:lang w:eastAsia="ru-RU"/>
        </w:rPr>
        <w:t>р.п</w:t>
      </w:r>
      <w:proofErr w:type="gramStart"/>
      <w:r w:rsidRPr="007E6ACD">
        <w:rPr>
          <w:rFonts w:ascii="Times New Roman" w:eastAsia="Times New Roman" w:hAnsi="Times New Roman" w:cs="Times New Roman"/>
          <w:color w:val="000000"/>
          <w:sz w:val="16"/>
          <w:szCs w:val="16"/>
          <w:lang w:eastAsia="ru-RU"/>
        </w:rPr>
        <w:t>.Л</w:t>
      </w:r>
      <w:proofErr w:type="gramEnd"/>
      <w:r w:rsidRPr="007E6ACD">
        <w:rPr>
          <w:rFonts w:ascii="Times New Roman" w:eastAsia="Times New Roman" w:hAnsi="Times New Roman" w:cs="Times New Roman"/>
          <w:color w:val="000000"/>
          <w:sz w:val="16"/>
          <w:szCs w:val="16"/>
          <w:lang w:eastAsia="ru-RU"/>
        </w:rPr>
        <w:t>юбытино</w:t>
      </w:r>
      <w:proofErr w:type="spellEnd"/>
    </w:p>
    <w:p w:rsidR="007E6ACD" w:rsidRPr="007E6ACD" w:rsidRDefault="007E6ACD" w:rsidP="007E6ACD">
      <w:pPr>
        <w:spacing w:after="0" w:line="240" w:lineRule="exact"/>
        <w:ind w:right="-2"/>
        <w:jc w:val="center"/>
        <w:rPr>
          <w:rFonts w:ascii="Times New Roman" w:eastAsia="Times New Roman" w:hAnsi="Times New Roman" w:cs="Times New Roman"/>
          <w:b/>
          <w:sz w:val="16"/>
          <w:szCs w:val="16"/>
          <w:lang w:eastAsia="ru-RU"/>
        </w:rPr>
      </w:pPr>
    </w:p>
    <w:p w:rsidR="007E6ACD" w:rsidRPr="007E6ACD" w:rsidRDefault="007E6ACD" w:rsidP="007E6ACD">
      <w:pPr>
        <w:tabs>
          <w:tab w:val="left" w:pos="0"/>
        </w:tabs>
        <w:spacing w:after="0" w:line="240" w:lineRule="exact"/>
        <w:ind w:left="57" w:right="141" w:hanging="57"/>
        <w:jc w:val="center"/>
        <w:rPr>
          <w:rFonts w:ascii="Times New Roman" w:eastAsia="Times New Roman" w:hAnsi="Times New Roman" w:cs="Times New Roman"/>
          <w:b/>
          <w:color w:val="000000"/>
          <w:sz w:val="16"/>
          <w:szCs w:val="16"/>
          <w:lang w:eastAsia="ru-RU"/>
        </w:rPr>
      </w:pPr>
      <w:r w:rsidRPr="007E6ACD">
        <w:rPr>
          <w:rFonts w:ascii="Times New Roman" w:eastAsia="Times New Roman" w:hAnsi="Times New Roman" w:cs="Times New Roman"/>
          <w:b/>
          <w:color w:val="000000"/>
          <w:sz w:val="16"/>
          <w:szCs w:val="16"/>
          <w:lang w:eastAsia="ru-RU"/>
        </w:rPr>
        <w:t xml:space="preserve">Об утверждении Плана проведения контрольных мероприятий, направленных на привлечение правообладателей земельных участков к административной ответственности за </w:t>
      </w:r>
      <w:proofErr w:type="spellStart"/>
      <w:r w:rsidRPr="007E6ACD">
        <w:rPr>
          <w:rFonts w:ascii="Times New Roman" w:eastAsia="Times New Roman" w:hAnsi="Times New Roman" w:cs="Times New Roman"/>
          <w:b/>
          <w:color w:val="000000"/>
          <w:sz w:val="16"/>
          <w:szCs w:val="16"/>
          <w:lang w:eastAsia="ru-RU"/>
        </w:rPr>
        <w:t>непроведение</w:t>
      </w:r>
      <w:proofErr w:type="spellEnd"/>
      <w:r w:rsidRPr="007E6ACD">
        <w:rPr>
          <w:rFonts w:ascii="Times New Roman" w:eastAsia="Times New Roman" w:hAnsi="Times New Roman" w:cs="Times New Roman"/>
          <w:b/>
          <w:color w:val="000000"/>
          <w:sz w:val="16"/>
          <w:szCs w:val="16"/>
          <w:lang w:eastAsia="ru-RU"/>
        </w:rPr>
        <w:t xml:space="preserve"> мероприятий по удалению борщевика Сосновского</w:t>
      </w:r>
    </w:p>
    <w:p w:rsidR="007E6ACD" w:rsidRPr="007E6ACD" w:rsidRDefault="007E6ACD" w:rsidP="007E6ACD">
      <w:pPr>
        <w:tabs>
          <w:tab w:val="left" w:pos="0"/>
        </w:tabs>
        <w:spacing w:after="0" w:line="240" w:lineRule="exact"/>
        <w:ind w:left="57" w:right="141" w:hanging="57"/>
        <w:jc w:val="center"/>
        <w:rPr>
          <w:rFonts w:ascii="Times New Roman" w:eastAsia="Times New Roman" w:hAnsi="Times New Roman" w:cs="Times New Roman"/>
          <w:b/>
          <w:color w:val="000000"/>
          <w:sz w:val="16"/>
          <w:szCs w:val="16"/>
          <w:lang w:eastAsia="ru-RU"/>
        </w:rPr>
      </w:pPr>
    </w:p>
    <w:p w:rsidR="007E6ACD" w:rsidRPr="007E6ACD" w:rsidRDefault="007E6ACD" w:rsidP="007E6ACD">
      <w:pPr>
        <w:tabs>
          <w:tab w:val="left" w:pos="0"/>
        </w:tabs>
        <w:spacing w:after="0" w:line="240" w:lineRule="auto"/>
        <w:jc w:val="both"/>
        <w:rPr>
          <w:rFonts w:ascii="Times New Roman" w:eastAsia="Times New Roman" w:hAnsi="Times New Roman" w:cs="Times New Roman"/>
          <w:color w:val="000000"/>
          <w:sz w:val="16"/>
          <w:szCs w:val="16"/>
          <w:lang w:eastAsia="ru-RU"/>
        </w:rPr>
      </w:pPr>
      <w:r w:rsidRPr="007E6ACD">
        <w:rPr>
          <w:rFonts w:ascii="Times New Roman" w:eastAsia="Times New Roman" w:hAnsi="Times New Roman" w:cs="Times New Roman"/>
          <w:color w:val="000000"/>
          <w:sz w:val="16"/>
          <w:szCs w:val="16"/>
          <w:lang w:eastAsia="ru-RU"/>
        </w:rPr>
        <w:t xml:space="preserve">      </w:t>
      </w:r>
      <w:r w:rsidRPr="007E6ACD">
        <w:rPr>
          <w:rFonts w:ascii="Times New Roman" w:eastAsia="Times New Roman" w:hAnsi="Times New Roman" w:cs="Times New Roman"/>
          <w:color w:val="000000"/>
          <w:sz w:val="16"/>
          <w:szCs w:val="16"/>
          <w:lang w:eastAsia="ru-RU"/>
        </w:rPr>
        <w:tab/>
        <w:t xml:space="preserve"> В соответствии с Указом Губернатора Новгородской области от 16.03.2023 № 137 «О мерах по борьбе с борщевиком Сосновского на территории Новгородской области на период 2023-2025 годов», в целях повышения эффективности борьбы с борщевиком Сосновского на территории Любытинского муниципального района:</w:t>
      </w:r>
    </w:p>
    <w:p w:rsidR="007E6ACD" w:rsidRPr="007E6ACD" w:rsidRDefault="007E6ACD" w:rsidP="007E6ACD">
      <w:pPr>
        <w:tabs>
          <w:tab w:val="left" w:pos="0"/>
        </w:tabs>
        <w:spacing w:after="0" w:line="240" w:lineRule="auto"/>
        <w:jc w:val="both"/>
        <w:rPr>
          <w:rFonts w:ascii="Times New Roman" w:eastAsia="Times New Roman" w:hAnsi="Times New Roman" w:cs="Times New Roman"/>
          <w:color w:val="000000"/>
          <w:sz w:val="16"/>
          <w:szCs w:val="16"/>
          <w:lang w:eastAsia="ru-RU"/>
        </w:rPr>
      </w:pPr>
      <w:r w:rsidRPr="007E6ACD">
        <w:rPr>
          <w:rFonts w:ascii="Times New Roman" w:eastAsia="Times New Roman" w:hAnsi="Times New Roman" w:cs="Times New Roman"/>
          <w:color w:val="000000"/>
          <w:sz w:val="16"/>
          <w:szCs w:val="16"/>
          <w:lang w:eastAsia="ru-RU"/>
        </w:rPr>
        <w:tab/>
        <w:t xml:space="preserve">1. Утвердить прилагаемый План контрольных мероприятий, направленных на привлечение правообладателей земельных участков к административной ответственности за </w:t>
      </w:r>
      <w:proofErr w:type="spellStart"/>
      <w:r w:rsidRPr="007E6ACD">
        <w:rPr>
          <w:rFonts w:ascii="Times New Roman" w:eastAsia="Times New Roman" w:hAnsi="Times New Roman" w:cs="Times New Roman"/>
          <w:color w:val="000000"/>
          <w:sz w:val="16"/>
          <w:szCs w:val="16"/>
          <w:lang w:eastAsia="ru-RU"/>
        </w:rPr>
        <w:t>непроведение</w:t>
      </w:r>
      <w:proofErr w:type="spellEnd"/>
      <w:r w:rsidRPr="007E6ACD">
        <w:rPr>
          <w:rFonts w:ascii="Times New Roman" w:eastAsia="Times New Roman" w:hAnsi="Times New Roman" w:cs="Times New Roman"/>
          <w:color w:val="000000"/>
          <w:sz w:val="16"/>
          <w:szCs w:val="16"/>
          <w:lang w:eastAsia="ru-RU"/>
        </w:rPr>
        <w:t xml:space="preserve"> мероприятий по уничтожению борщевика Сосновского».</w:t>
      </w:r>
    </w:p>
    <w:p w:rsidR="007E6ACD" w:rsidRPr="007E6ACD" w:rsidRDefault="007E6ACD" w:rsidP="007E6ACD">
      <w:pPr>
        <w:tabs>
          <w:tab w:val="left" w:pos="0"/>
        </w:tabs>
        <w:spacing w:after="0" w:line="240" w:lineRule="auto"/>
        <w:jc w:val="both"/>
        <w:rPr>
          <w:rFonts w:ascii="Times New Roman" w:eastAsia="Times New Roman" w:hAnsi="Times New Roman" w:cs="Times New Roman"/>
          <w:sz w:val="16"/>
          <w:szCs w:val="16"/>
          <w:lang w:eastAsia="ru-RU"/>
        </w:rPr>
      </w:pPr>
      <w:r w:rsidRPr="007E6ACD">
        <w:rPr>
          <w:rFonts w:ascii="Times New Roman" w:eastAsia="Times New Roman" w:hAnsi="Times New Roman" w:cs="Times New Roman"/>
          <w:color w:val="000000"/>
          <w:sz w:val="16"/>
          <w:szCs w:val="16"/>
          <w:lang w:eastAsia="ru-RU"/>
        </w:rPr>
        <w:tab/>
        <w:t xml:space="preserve">2. Опубликовать постановление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 </w:t>
      </w:r>
    </w:p>
    <w:p w:rsidR="007E6ACD" w:rsidRPr="007E6ACD" w:rsidRDefault="007E6ACD" w:rsidP="007E6ACD">
      <w:pPr>
        <w:spacing w:after="0" w:line="240" w:lineRule="auto"/>
        <w:rPr>
          <w:rFonts w:ascii="Times New Roman" w:eastAsia="Times New Roman" w:hAnsi="Times New Roman" w:cs="Times New Roman"/>
          <w:sz w:val="16"/>
          <w:szCs w:val="16"/>
          <w:lang w:eastAsia="ru-RU"/>
        </w:rPr>
      </w:pPr>
      <w:r w:rsidRPr="007E6ACD">
        <w:rPr>
          <w:rFonts w:ascii="Times New Roman" w:eastAsia="Times New Roman" w:hAnsi="Times New Roman" w:cs="Times New Roman"/>
          <w:sz w:val="16"/>
          <w:szCs w:val="16"/>
          <w:lang w:eastAsia="ru-RU"/>
        </w:rPr>
        <w:t xml:space="preserve">           </w:t>
      </w:r>
    </w:p>
    <w:p w:rsidR="007E6ACD" w:rsidRPr="007E6ACD" w:rsidRDefault="007E6ACD" w:rsidP="007E6ACD">
      <w:pPr>
        <w:spacing w:after="0" w:line="240" w:lineRule="auto"/>
        <w:rPr>
          <w:rFonts w:ascii="Times New Roman" w:eastAsia="Times New Roman" w:hAnsi="Times New Roman" w:cs="Times New Roman"/>
          <w:sz w:val="16"/>
          <w:szCs w:val="16"/>
          <w:lang w:eastAsia="ru-RU"/>
        </w:rPr>
      </w:pPr>
      <w:r w:rsidRPr="007E6ACD">
        <w:rPr>
          <w:rFonts w:ascii="Times New Roman" w:eastAsia="Times New Roman" w:hAnsi="Times New Roman" w:cs="Times New Roman"/>
          <w:sz w:val="16"/>
          <w:szCs w:val="16"/>
          <w:lang w:eastAsia="ru-RU"/>
        </w:rPr>
        <w:t xml:space="preserve"> </w:t>
      </w:r>
    </w:p>
    <w:p w:rsidR="007E6ACD" w:rsidRPr="007E6ACD" w:rsidRDefault="007E6ACD" w:rsidP="007E6ACD">
      <w:pPr>
        <w:spacing w:after="0" w:line="240" w:lineRule="exact"/>
        <w:ind w:left="57" w:right="-510" w:hanging="57"/>
        <w:rPr>
          <w:rFonts w:ascii="Times New Roman" w:eastAsia="Times New Roman" w:hAnsi="Times New Roman" w:cs="Times New Roman"/>
          <w:b/>
          <w:sz w:val="16"/>
          <w:szCs w:val="16"/>
          <w:lang w:eastAsia="ru-RU"/>
        </w:rPr>
      </w:pPr>
      <w:r w:rsidRPr="007E6ACD">
        <w:rPr>
          <w:rFonts w:ascii="Times New Roman" w:eastAsia="Times New Roman" w:hAnsi="Times New Roman" w:cs="Times New Roman"/>
          <w:b/>
          <w:sz w:val="16"/>
          <w:szCs w:val="16"/>
          <w:lang w:eastAsia="ru-RU"/>
        </w:rPr>
        <w:t>Первый заместитель</w:t>
      </w:r>
    </w:p>
    <w:p w:rsidR="007E6ACD" w:rsidRPr="007E6ACD" w:rsidRDefault="007E6ACD" w:rsidP="007E6ACD">
      <w:pPr>
        <w:spacing w:after="0" w:line="240" w:lineRule="exact"/>
        <w:ind w:left="57" w:right="-510" w:hanging="57"/>
        <w:rPr>
          <w:rFonts w:ascii="Times New Roman" w:eastAsia="Times New Roman" w:hAnsi="Times New Roman" w:cs="Times New Roman"/>
          <w:b/>
          <w:sz w:val="16"/>
          <w:szCs w:val="16"/>
          <w:lang w:eastAsia="ru-RU"/>
        </w:rPr>
      </w:pPr>
      <w:r w:rsidRPr="007E6ACD">
        <w:rPr>
          <w:rFonts w:ascii="Times New Roman" w:eastAsia="Times New Roman" w:hAnsi="Times New Roman" w:cs="Times New Roman"/>
          <w:b/>
          <w:sz w:val="16"/>
          <w:szCs w:val="16"/>
          <w:lang w:eastAsia="ru-RU"/>
        </w:rPr>
        <w:t xml:space="preserve">Главы администрации                                                        </w:t>
      </w:r>
      <w:proofErr w:type="spellStart"/>
      <w:r w:rsidRPr="007E6ACD">
        <w:rPr>
          <w:rFonts w:ascii="Times New Roman" w:eastAsia="Times New Roman" w:hAnsi="Times New Roman" w:cs="Times New Roman"/>
          <w:b/>
          <w:sz w:val="16"/>
          <w:szCs w:val="16"/>
          <w:lang w:eastAsia="ru-RU"/>
        </w:rPr>
        <w:t>С.В.Матвеева</w:t>
      </w:r>
      <w:proofErr w:type="spellEnd"/>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Pr="007E6ACD" w:rsidRDefault="007E6ACD" w:rsidP="007E6ACD">
      <w:pPr>
        <w:tabs>
          <w:tab w:val="left" w:pos="8306"/>
        </w:tabs>
        <w:spacing w:after="150" w:line="240" w:lineRule="auto"/>
        <w:jc w:val="right"/>
        <w:rPr>
          <w:rFonts w:ascii="Times New Roman" w:eastAsia="Times New Roman" w:hAnsi="Times New Roman" w:cs="Times New Roman"/>
          <w:color w:val="3C3C3C"/>
          <w:sz w:val="16"/>
          <w:szCs w:val="16"/>
          <w:lang w:eastAsia="ru-RU"/>
        </w:rPr>
      </w:pPr>
    </w:p>
    <w:p w:rsidR="007E6ACD" w:rsidRPr="007E6ACD" w:rsidRDefault="007E6ACD" w:rsidP="007E6ACD">
      <w:pPr>
        <w:tabs>
          <w:tab w:val="left" w:pos="-142"/>
        </w:tabs>
        <w:spacing w:after="0" w:line="240" w:lineRule="exact"/>
        <w:ind w:right="-510"/>
        <w:jc w:val="center"/>
        <w:rPr>
          <w:rFonts w:ascii="Times New Roman" w:eastAsia="Times New Roman" w:hAnsi="Times New Roman" w:cs="Times New Roman"/>
          <w:color w:val="3C3C3C"/>
          <w:sz w:val="16"/>
          <w:szCs w:val="16"/>
          <w:lang w:eastAsia="ru-RU"/>
        </w:rPr>
      </w:pPr>
      <w:r w:rsidRPr="007E6ACD">
        <w:rPr>
          <w:rFonts w:ascii="Times New Roman" w:eastAsia="Times New Roman" w:hAnsi="Times New Roman" w:cs="Times New Roman"/>
          <w:color w:val="3C3C3C"/>
          <w:sz w:val="16"/>
          <w:szCs w:val="16"/>
          <w:lang w:eastAsia="ru-RU"/>
        </w:rPr>
        <w:t xml:space="preserve">                                                Утвержден</w:t>
      </w:r>
    </w:p>
    <w:p w:rsidR="007E6ACD" w:rsidRPr="007E6ACD" w:rsidRDefault="007E6ACD" w:rsidP="007E6ACD">
      <w:pPr>
        <w:tabs>
          <w:tab w:val="left" w:pos="-142"/>
        </w:tabs>
        <w:spacing w:after="0" w:line="240" w:lineRule="exact"/>
        <w:ind w:right="-510"/>
        <w:jc w:val="center"/>
        <w:rPr>
          <w:rFonts w:ascii="Times New Roman" w:eastAsia="Times New Roman" w:hAnsi="Times New Roman" w:cs="Times New Roman"/>
          <w:color w:val="3C3C3C"/>
          <w:sz w:val="16"/>
          <w:szCs w:val="16"/>
          <w:lang w:eastAsia="ru-RU"/>
        </w:rPr>
      </w:pPr>
      <w:r w:rsidRPr="007E6ACD">
        <w:rPr>
          <w:rFonts w:ascii="Times New Roman" w:eastAsia="Times New Roman" w:hAnsi="Times New Roman" w:cs="Times New Roman"/>
          <w:color w:val="3C3C3C"/>
          <w:sz w:val="16"/>
          <w:szCs w:val="16"/>
          <w:lang w:eastAsia="ru-RU"/>
        </w:rPr>
        <w:t xml:space="preserve">                                                      распоряжением Администрации</w:t>
      </w:r>
    </w:p>
    <w:p w:rsidR="007E6ACD" w:rsidRPr="007E6ACD" w:rsidRDefault="007E6ACD" w:rsidP="007E6ACD">
      <w:pPr>
        <w:tabs>
          <w:tab w:val="left" w:pos="-142"/>
        </w:tabs>
        <w:spacing w:after="0" w:line="240" w:lineRule="exact"/>
        <w:ind w:right="-510"/>
        <w:jc w:val="center"/>
        <w:rPr>
          <w:rFonts w:ascii="Times New Roman" w:eastAsia="Times New Roman" w:hAnsi="Times New Roman" w:cs="Times New Roman"/>
          <w:color w:val="3C3C3C"/>
          <w:sz w:val="16"/>
          <w:szCs w:val="16"/>
          <w:lang w:eastAsia="ru-RU"/>
        </w:rPr>
      </w:pPr>
      <w:r w:rsidRPr="007E6ACD">
        <w:rPr>
          <w:rFonts w:ascii="Times New Roman" w:eastAsia="Times New Roman" w:hAnsi="Times New Roman" w:cs="Times New Roman"/>
          <w:color w:val="3C3C3C"/>
          <w:sz w:val="16"/>
          <w:szCs w:val="16"/>
          <w:lang w:eastAsia="ru-RU"/>
        </w:rPr>
        <w:t xml:space="preserve">                                                   Любытинского муниципального района</w:t>
      </w:r>
    </w:p>
    <w:p w:rsidR="007E6ACD" w:rsidRPr="007E6ACD" w:rsidRDefault="007E6ACD" w:rsidP="007E6ACD">
      <w:pPr>
        <w:tabs>
          <w:tab w:val="left" w:pos="-142"/>
        </w:tabs>
        <w:spacing w:after="0" w:line="240" w:lineRule="exact"/>
        <w:ind w:right="-510"/>
        <w:jc w:val="center"/>
        <w:rPr>
          <w:rFonts w:ascii="Roboto" w:eastAsia="Times New Roman" w:hAnsi="Roboto" w:cs="Times New Roman"/>
          <w:color w:val="3C3C3C"/>
          <w:sz w:val="16"/>
          <w:szCs w:val="16"/>
          <w:lang w:eastAsia="ru-RU"/>
        </w:rPr>
      </w:pPr>
      <w:r w:rsidRPr="007E6ACD">
        <w:rPr>
          <w:rFonts w:ascii="Times New Roman" w:eastAsia="Times New Roman" w:hAnsi="Times New Roman" w:cs="Times New Roman"/>
          <w:color w:val="3C3C3C"/>
          <w:sz w:val="16"/>
          <w:szCs w:val="16"/>
          <w:lang w:eastAsia="ru-RU"/>
        </w:rPr>
        <w:t xml:space="preserve">                                                от 29.03.2024 № 103-рз</w:t>
      </w:r>
    </w:p>
    <w:p w:rsidR="007E6ACD" w:rsidRPr="007E6ACD" w:rsidRDefault="007E6ACD" w:rsidP="007E6ACD">
      <w:pPr>
        <w:tabs>
          <w:tab w:val="left" w:pos="-142"/>
        </w:tabs>
        <w:spacing w:after="0" w:line="240" w:lineRule="exact"/>
        <w:ind w:right="-1"/>
        <w:jc w:val="center"/>
        <w:rPr>
          <w:rFonts w:ascii="Liberation Serif" w:eastAsia="Times New Roman" w:hAnsi="Liberation Serif" w:cs="Times New Roman"/>
          <w:b/>
          <w:sz w:val="16"/>
          <w:szCs w:val="16"/>
          <w:lang w:eastAsia="ru-RU"/>
        </w:rPr>
      </w:pPr>
      <w:r w:rsidRPr="007E6ACD">
        <w:rPr>
          <w:rFonts w:ascii="Roboto" w:eastAsia="Times New Roman" w:hAnsi="Roboto" w:cs="Times New Roman"/>
          <w:color w:val="3C3C3C"/>
          <w:sz w:val="16"/>
          <w:szCs w:val="16"/>
          <w:lang w:eastAsia="ru-RU"/>
        </w:rPr>
        <w:br/>
      </w:r>
      <w:r w:rsidRPr="007E6ACD">
        <w:rPr>
          <w:rFonts w:ascii="Times New Roman" w:eastAsia="Times New Roman" w:hAnsi="Times New Roman" w:cs="Times New Roman"/>
          <w:b/>
          <w:color w:val="3C3C3C"/>
          <w:sz w:val="16"/>
          <w:szCs w:val="16"/>
          <w:lang w:eastAsia="ru-RU"/>
        </w:rPr>
        <w:br/>
        <w:t xml:space="preserve">ПЛАН </w:t>
      </w:r>
    </w:p>
    <w:p w:rsidR="007E6ACD" w:rsidRPr="007E6ACD" w:rsidRDefault="007E6ACD" w:rsidP="007E6ACD">
      <w:pPr>
        <w:tabs>
          <w:tab w:val="left" w:pos="-142"/>
        </w:tabs>
        <w:spacing w:after="0" w:line="240" w:lineRule="exact"/>
        <w:ind w:right="-1"/>
        <w:jc w:val="center"/>
        <w:rPr>
          <w:rFonts w:ascii="Times New Roman" w:eastAsia="Times New Roman" w:hAnsi="Times New Roman" w:cs="Times New Roman"/>
          <w:b/>
          <w:color w:val="3C3C3C"/>
          <w:sz w:val="16"/>
          <w:szCs w:val="16"/>
          <w:lang w:eastAsia="ru-RU"/>
        </w:rPr>
      </w:pPr>
      <w:r w:rsidRPr="007E6ACD">
        <w:rPr>
          <w:rFonts w:ascii="Times New Roman" w:eastAsia="Times New Roman" w:hAnsi="Times New Roman" w:cs="Times New Roman"/>
          <w:b/>
          <w:color w:val="3C3C3C"/>
          <w:sz w:val="16"/>
          <w:szCs w:val="16"/>
          <w:lang w:eastAsia="ru-RU"/>
        </w:rPr>
        <w:t xml:space="preserve">проведения контрольных мероприятий, направленных на привлечение правообладателей земельных участков к </w:t>
      </w:r>
      <w:proofErr w:type="gramStart"/>
      <w:r w:rsidRPr="007E6ACD">
        <w:rPr>
          <w:rFonts w:ascii="Times New Roman" w:eastAsia="Times New Roman" w:hAnsi="Times New Roman" w:cs="Times New Roman"/>
          <w:b/>
          <w:color w:val="3C3C3C"/>
          <w:sz w:val="16"/>
          <w:szCs w:val="16"/>
          <w:lang w:eastAsia="ru-RU"/>
        </w:rPr>
        <w:t>административной</w:t>
      </w:r>
      <w:proofErr w:type="gramEnd"/>
      <w:r w:rsidRPr="007E6ACD">
        <w:rPr>
          <w:rFonts w:ascii="Times New Roman" w:eastAsia="Times New Roman" w:hAnsi="Times New Roman" w:cs="Times New Roman"/>
          <w:b/>
          <w:color w:val="3C3C3C"/>
          <w:sz w:val="16"/>
          <w:szCs w:val="16"/>
          <w:lang w:eastAsia="ru-RU"/>
        </w:rPr>
        <w:t xml:space="preserve"> </w:t>
      </w:r>
    </w:p>
    <w:p w:rsidR="007E6ACD" w:rsidRPr="007E6ACD" w:rsidRDefault="007E6ACD" w:rsidP="007E6ACD">
      <w:pPr>
        <w:tabs>
          <w:tab w:val="left" w:pos="-142"/>
        </w:tabs>
        <w:spacing w:after="0" w:line="240" w:lineRule="exact"/>
        <w:ind w:right="-1"/>
        <w:jc w:val="center"/>
        <w:rPr>
          <w:rFonts w:ascii="Times New Roman" w:eastAsia="Times New Roman" w:hAnsi="Times New Roman" w:cs="Times New Roman"/>
          <w:b/>
          <w:color w:val="3C3C3C"/>
          <w:sz w:val="16"/>
          <w:szCs w:val="16"/>
          <w:lang w:eastAsia="ru-RU"/>
        </w:rPr>
      </w:pPr>
      <w:r w:rsidRPr="007E6ACD">
        <w:rPr>
          <w:rFonts w:ascii="Times New Roman" w:eastAsia="Times New Roman" w:hAnsi="Times New Roman" w:cs="Times New Roman"/>
          <w:b/>
          <w:color w:val="3C3C3C"/>
          <w:sz w:val="16"/>
          <w:szCs w:val="16"/>
          <w:lang w:eastAsia="ru-RU"/>
        </w:rPr>
        <w:t xml:space="preserve">ответственности за </w:t>
      </w:r>
      <w:proofErr w:type="spellStart"/>
      <w:r w:rsidRPr="007E6ACD">
        <w:rPr>
          <w:rFonts w:ascii="Times New Roman" w:eastAsia="Times New Roman" w:hAnsi="Times New Roman" w:cs="Times New Roman"/>
          <w:b/>
          <w:color w:val="3C3C3C"/>
          <w:sz w:val="16"/>
          <w:szCs w:val="16"/>
          <w:lang w:eastAsia="ru-RU"/>
        </w:rPr>
        <w:t>непроведение</w:t>
      </w:r>
      <w:proofErr w:type="spellEnd"/>
      <w:r w:rsidRPr="007E6ACD">
        <w:rPr>
          <w:rFonts w:ascii="Times New Roman" w:eastAsia="Times New Roman" w:hAnsi="Times New Roman" w:cs="Times New Roman"/>
          <w:b/>
          <w:color w:val="3C3C3C"/>
          <w:sz w:val="16"/>
          <w:szCs w:val="16"/>
          <w:lang w:eastAsia="ru-RU"/>
        </w:rPr>
        <w:t xml:space="preserve"> мероприятий </w:t>
      </w:r>
    </w:p>
    <w:p w:rsidR="007E6ACD" w:rsidRPr="007E6ACD" w:rsidRDefault="007E6ACD" w:rsidP="007E6ACD">
      <w:pPr>
        <w:tabs>
          <w:tab w:val="left" w:pos="-142"/>
        </w:tabs>
        <w:spacing w:after="0" w:line="240" w:lineRule="exact"/>
        <w:ind w:right="-1"/>
        <w:jc w:val="center"/>
        <w:rPr>
          <w:rFonts w:ascii="Times New Roman" w:eastAsia="Times New Roman" w:hAnsi="Times New Roman" w:cs="Times New Roman"/>
          <w:sz w:val="16"/>
          <w:szCs w:val="16"/>
          <w:lang w:eastAsia="ru-RU"/>
        </w:rPr>
      </w:pPr>
      <w:r w:rsidRPr="007E6ACD">
        <w:rPr>
          <w:rFonts w:ascii="Times New Roman" w:eastAsia="Times New Roman" w:hAnsi="Times New Roman" w:cs="Times New Roman"/>
          <w:b/>
          <w:color w:val="3C3C3C"/>
          <w:sz w:val="16"/>
          <w:szCs w:val="16"/>
          <w:lang w:eastAsia="ru-RU"/>
        </w:rPr>
        <w:t>по удалению борщевика Сосновского</w:t>
      </w:r>
    </w:p>
    <w:p w:rsidR="007E6ACD" w:rsidRPr="007E6ACD" w:rsidRDefault="007E6ACD" w:rsidP="007E6ACD">
      <w:pPr>
        <w:tabs>
          <w:tab w:val="left" w:pos="8306"/>
        </w:tabs>
        <w:spacing w:after="0" w:line="240" w:lineRule="auto"/>
        <w:jc w:val="both"/>
        <w:rPr>
          <w:rFonts w:ascii="Times New Roman" w:eastAsia="Times New Roman" w:hAnsi="Times New Roman" w:cs="Times New Roman"/>
          <w:color w:val="3C3C3C"/>
          <w:sz w:val="16"/>
          <w:szCs w:val="16"/>
          <w:lang w:eastAsia="ru-RU"/>
        </w:rPr>
      </w:pPr>
    </w:p>
    <w:p w:rsidR="007E6ACD" w:rsidRPr="007E6ACD" w:rsidRDefault="007E6ACD" w:rsidP="007E6ACD">
      <w:pPr>
        <w:tabs>
          <w:tab w:val="left" w:pos="-142"/>
        </w:tabs>
        <w:spacing w:after="0" w:line="240" w:lineRule="auto"/>
        <w:jc w:val="both"/>
        <w:rPr>
          <w:rFonts w:ascii="Times New Roman" w:eastAsia="Times New Roman" w:hAnsi="Times New Roman" w:cs="Times New Roman"/>
          <w:color w:val="3C3C3C"/>
          <w:sz w:val="16"/>
          <w:szCs w:val="16"/>
          <w:lang w:eastAsia="ru-RU"/>
        </w:rPr>
      </w:pPr>
      <w:r w:rsidRPr="007E6ACD">
        <w:rPr>
          <w:rFonts w:ascii="Times New Roman" w:eastAsia="Times New Roman" w:hAnsi="Times New Roman" w:cs="Times New Roman"/>
          <w:color w:val="3C3C3C"/>
          <w:sz w:val="16"/>
          <w:szCs w:val="16"/>
          <w:lang w:eastAsia="ru-RU"/>
        </w:rPr>
        <w:tab/>
        <w:t xml:space="preserve">1. Проведение  рейдовых мероприятий по землям </w:t>
      </w:r>
      <w:proofErr w:type="spellStart"/>
      <w:r w:rsidRPr="007E6ACD">
        <w:rPr>
          <w:rFonts w:ascii="Times New Roman" w:eastAsia="Times New Roman" w:hAnsi="Times New Roman" w:cs="Times New Roman"/>
          <w:color w:val="3C3C3C"/>
          <w:sz w:val="16"/>
          <w:szCs w:val="16"/>
          <w:lang w:eastAsia="ru-RU"/>
        </w:rPr>
        <w:t>сельхозназначения</w:t>
      </w:r>
      <w:proofErr w:type="spellEnd"/>
      <w:r w:rsidRPr="007E6ACD">
        <w:rPr>
          <w:rFonts w:ascii="Times New Roman" w:eastAsia="Times New Roman" w:hAnsi="Times New Roman" w:cs="Times New Roman"/>
          <w:color w:val="3C3C3C"/>
          <w:sz w:val="16"/>
          <w:szCs w:val="16"/>
          <w:lang w:eastAsia="ru-RU"/>
        </w:rPr>
        <w:t xml:space="preserve">  на территории района.</w:t>
      </w:r>
    </w:p>
    <w:p w:rsidR="007E6ACD" w:rsidRPr="007E6ACD" w:rsidRDefault="007E6ACD" w:rsidP="007E6ACD">
      <w:pPr>
        <w:tabs>
          <w:tab w:val="left" w:pos="0"/>
        </w:tabs>
        <w:spacing w:after="0" w:line="240" w:lineRule="auto"/>
        <w:jc w:val="both"/>
        <w:rPr>
          <w:rFonts w:ascii="Times New Roman" w:eastAsia="Times New Roman" w:hAnsi="Times New Roman" w:cs="Times New Roman"/>
          <w:color w:val="3C3C3C"/>
          <w:sz w:val="16"/>
          <w:szCs w:val="16"/>
          <w:lang w:eastAsia="ru-RU"/>
        </w:rPr>
      </w:pPr>
      <w:r w:rsidRPr="007E6ACD">
        <w:rPr>
          <w:rFonts w:ascii="Times New Roman" w:eastAsia="Times New Roman" w:hAnsi="Times New Roman" w:cs="Times New Roman"/>
          <w:color w:val="3C3C3C"/>
          <w:sz w:val="16"/>
          <w:szCs w:val="16"/>
          <w:lang w:eastAsia="ru-RU"/>
        </w:rPr>
        <w:tab/>
        <w:t>2.  Проведение  рейдовых мероприятий по выявлению собственников земельных участков в населенных пунктах Любытинского сельского поселения.</w:t>
      </w:r>
    </w:p>
    <w:p w:rsidR="007E6ACD" w:rsidRPr="007E6ACD" w:rsidRDefault="007E6ACD" w:rsidP="007E6ACD">
      <w:pPr>
        <w:tabs>
          <w:tab w:val="left" w:pos="0"/>
        </w:tabs>
        <w:spacing w:after="0" w:line="240" w:lineRule="auto"/>
        <w:jc w:val="both"/>
        <w:rPr>
          <w:rFonts w:ascii="Times New Roman" w:eastAsia="Times New Roman" w:hAnsi="Times New Roman" w:cs="Times New Roman"/>
          <w:color w:val="3C3C3C"/>
          <w:sz w:val="16"/>
          <w:szCs w:val="16"/>
          <w:lang w:eastAsia="ru-RU"/>
        </w:rPr>
      </w:pPr>
      <w:r w:rsidRPr="007E6ACD">
        <w:rPr>
          <w:rFonts w:ascii="Times New Roman" w:eastAsia="Times New Roman" w:hAnsi="Times New Roman" w:cs="Times New Roman"/>
          <w:color w:val="3C3C3C"/>
          <w:sz w:val="16"/>
          <w:szCs w:val="16"/>
          <w:lang w:eastAsia="ru-RU"/>
        </w:rPr>
        <w:tab/>
        <w:t>3. Реализация мероприятий в рамках муниципального земельного контроля по итогам рейдовых мероприятий (еженедельно).</w:t>
      </w:r>
    </w:p>
    <w:p w:rsidR="007E6ACD" w:rsidRPr="007E6ACD" w:rsidRDefault="007E6ACD" w:rsidP="007E6ACD">
      <w:pPr>
        <w:spacing w:after="0" w:line="240" w:lineRule="auto"/>
        <w:jc w:val="both"/>
        <w:rPr>
          <w:rFonts w:ascii="Times New Roman" w:eastAsia="Times New Roman" w:hAnsi="Times New Roman" w:cs="Times New Roman"/>
          <w:color w:val="3C3C3C"/>
          <w:sz w:val="16"/>
          <w:szCs w:val="16"/>
          <w:lang w:eastAsia="ru-RU"/>
        </w:rPr>
      </w:pPr>
      <w:r w:rsidRPr="007E6ACD">
        <w:rPr>
          <w:rFonts w:ascii="Times New Roman" w:eastAsia="Times New Roman" w:hAnsi="Times New Roman" w:cs="Times New Roman"/>
          <w:color w:val="3C3C3C"/>
          <w:sz w:val="16"/>
          <w:szCs w:val="16"/>
          <w:lang w:eastAsia="ru-RU"/>
        </w:rPr>
        <w:tab/>
        <w:t>4. Реализация мероприятий в рамках муниципального контроля в сфере благоустройства по итогам рейдовых мероприятий (еженедельно).</w:t>
      </w:r>
    </w:p>
    <w:p w:rsidR="007E6ACD" w:rsidRPr="007E6ACD" w:rsidRDefault="007E6ACD" w:rsidP="007E6ACD">
      <w:pPr>
        <w:tabs>
          <w:tab w:val="left" w:pos="-142"/>
        </w:tabs>
        <w:spacing w:after="0" w:line="240" w:lineRule="auto"/>
        <w:jc w:val="both"/>
        <w:rPr>
          <w:rFonts w:ascii="Times New Roman" w:eastAsia="Times New Roman" w:hAnsi="Times New Roman" w:cs="Times New Roman"/>
          <w:color w:val="3C3C3C"/>
          <w:sz w:val="16"/>
          <w:szCs w:val="16"/>
          <w:lang w:eastAsia="ru-RU"/>
        </w:rPr>
      </w:pPr>
      <w:r w:rsidRPr="007E6ACD">
        <w:rPr>
          <w:rFonts w:ascii="Times New Roman" w:eastAsia="Times New Roman" w:hAnsi="Times New Roman" w:cs="Times New Roman"/>
          <w:color w:val="3C3C3C"/>
          <w:sz w:val="16"/>
          <w:szCs w:val="16"/>
          <w:lang w:eastAsia="ru-RU"/>
        </w:rPr>
        <w:tab/>
        <w:t xml:space="preserve">5. Привлечение к административной ответственности правообладателей земельных участков к административной ответственности за </w:t>
      </w:r>
      <w:proofErr w:type="spellStart"/>
      <w:r w:rsidRPr="007E6ACD">
        <w:rPr>
          <w:rFonts w:ascii="Times New Roman" w:eastAsia="Times New Roman" w:hAnsi="Times New Roman" w:cs="Times New Roman"/>
          <w:color w:val="3C3C3C"/>
          <w:sz w:val="16"/>
          <w:szCs w:val="16"/>
          <w:lang w:eastAsia="ru-RU"/>
        </w:rPr>
        <w:t>непроведение</w:t>
      </w:r>
      <w:proofErr w:type="spellEnd"/>
      <w:r w:rsidRPr="007E6ACD">
        <w:rPr>
          <w:rFonts w:ascii="Times New Roman" w:eastAsia="Times New Roman" w:hAnsi="Times New Roman" w:cs="Times New Roman"/>
          <w:color w:val="3C3C3C"/>
          <w:sz w:val="16"/>
          <w:szCs w:val="16"/>
          <w:lang w:eastAsia="ru-RU"/>
        </w:rPr>
        <w:t xml:space="preserve"> мероприятий по удалению борщевика Сосновского (по итогам </w:t>
      </w:r>
      <w:proofErr w:type="spellStart"/>
      <w:r w:rsidRPr="007E6ACD">
        <w:rPr>
          <w:rFonts w:ascii="Times New Roman" w:eastAsia="Times New Roman" w:hAnsi="Times New Roman" w:cs="Times New Roman"/>
          <w:color w:val="3C3C3C"/>
          <w:sz w:val="16"/>
          <w:szCs w:val="16"/>
          <w:lang w:eastAsia="ru-RU"/>
        </w:rPr>
        <w:t>контрльно</w:t>
      </w:r>
      <w:proofErr w:type="spellEnd"/>
      <w:r w:rsidRPr="007E6ACD">
        <w:rPr>
          <w:rFonts w:ascii="Times New Roman" w:eastAsia="Times New Roman" w:hAnsi="Times New Roman" w:cs="Times New Roman"/>
          <w:color w:val="3C3C3C"/>
          <w:sz w:val="16"/>
          <w:szCs w:val="16"/>
          <w:lang w:eastAsia="ru-RU"/>
        </w:rPr>
        <w:t>-надзорного мероприятия).</w:t>
      </w:r>
    </w:p>
    <w:p w:rsidR="007E6ACD" w:rsidRPr="007E6ACD" w:rsidRDefault="007E6ACD" w:rsidP="007E6ACD">
      <w:pPr>
        <w:spacing w:after="0" w:line="240" w:lineRule="auto"/>
        <w:jc w:val="both"/>
        <w:rPr>
          <w:rFonts w:ascii="Times New Roman" w:eastAsia="Times New Roman" w:hAnsi="Times New Roman" w:cs="Times New Roman"/>
          <w:b/>
          <w:color w:val="000000"/>
          <w:sz w:val="16"/>
          <w:szCs w:val="16"/>
          <w:lang w:eastAsia="ru-RU"/>
        </w:rPr>
      </w:pPr>
      <w:r w:rsidRPr="007E6ACD">
        <w:rPr>
          <w:rFonts w:ascii="Times New Roman" w:eastAsia="Times New Roman" w:hAnsi="Times New Roman" w:cs="Times New Roman"/>
          <w:color w:val="3C3C3C"/>
          <w:sz w:val="16"/>
          <w:szCs w:val="16"/>
          <w:lang w:eastAsia="ru-RU"/>
        </w:rPr>
        <w:tab/>
        <w:t xml:space="preserve">6. </w:t>
      </w:r>
      <w:r w:rsidRPr="007E6ACD">
        <w:rPr>
          <w:rFonts w:ascii="Times New Roman" w:eastAsia="Times New Roman" w:hAnsi="Times New Roman" w:cs="Times New Roman"/>
          <w:color w:val="000000"/>
          <w:sz w:val="16"/>
          <w:szCs w:val="16"/>
          <w:lang w:eastAsia="ru-RU"/>
        </w:rPr>
        <w:t>Актуализация сведений о правообладателях земельных участков, на которых произрастает борщевик Сосновского до 01.04.2024.</w:t>
      </w:r>
    </w:p>
    <w:p w:rsidR="007E6ACD" w:rsidRPr="007E6ACD" w:rsidRDefault="007E6ACD" w:rsidP="007E6ACD">
      <w:pPr>
        <w:tabs>
          <w:tab w:val="left" w:pos="-142"/>
        </w:tabs>
        <w:spacing w:after="0" w:line="240" w:lineRule="auto"/>
        <w:jc w:val="both"/>
        <w:rPr>
          <w:rFonts w:ascii="Times New Roman" w:eastAsia="Times New Roman" w:hAnsi="Times New Roman" w:cs="Times New Roman"/>
          <w:b/>
          <w:color w:val="3C3C3C"/>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9384" w:type="dxa"/>
        <w:jc w:val="center"/>
        <w:tblLayout w:type="fixed"/>
        <w:tblCellMar>
          <w:top w:w="28" w:type="dxa"/>
          <w:left w:w="28" w:type="dxa"/>
          <w:bottom w:w="28" w:type="dxa"/>
          <w:right w:w="28" w:type="dxa"/>
        </w:tblCellMar>
        <w:tblLook w:val="04A0" w:firstRow="1" w:lastRow="0" w:firstColumn="1" w:lastColumn="0" w:noHBand="0" w:noVBand="1"/>
      </w:tblPr>
      <w:tblGrid>
        <w:gridCol w:w="1215"/>
        <w:gridCol w:w="990"/>
        <w:gridCol w:w="795"/>
        <w:gridCol w:w="997"/>
        <w:gridCol w:w="1134"/>
        <w:gridCol w:w="993"/>
        <w:gridCol w:w="1134"/>
        <w:gridCol w:w="1063"/>
        <w:gridCol w:w="1063"/>
      </w:tblGrid>
      <w:tr w:rsidR="007E6ACD" w:rsidRPr="007E6ACD" w:rsidTr="007E6ACD">
        <w:trPr>
          <w:jc w:val="center"/>
        </w:trPr>
        <w:tc>
          <w:tcPr>
            <w:tcW w:w="1215" w:type="dxa"/>
            <w:vMerge w:val="restart"/>
            <w:tcBorders>
              <w:top w:val="double" w:sz="2" w:space="0" w:color="808080"/>
              <w:left w:val="double" w:sz="2" w:space="0" w:color="808080"/>
              <w:bottom w:val="double" w:sz="2" w:space="0" w:color="808080"/>
              <w:right w:val="double" w:sz="2" w:space="0" w:color="808080"/>
            </w:tcBorders>
            <w:shd w:val="clear" w:color="auto" w:fill="FFFFFF"/>
            <w:vAlign w:val="center"/>
            <w:hideMark/>
          </w:tcPr>
          <w:p w:rsidR="007E6ACD" w:rsidRPr="007E6ACD" w:rsidRDefault="007E6ACD" w:rsidP="007E6ACD">
            <w:pPr>
              <w:suppressLineNumbers/>
              <w:suppressAutoHyphens/>
              <w:spacing w:after="150" w:line="240" w:lineRule="auto"/>
              <w:jc w:val="center"/>
              <w:rPr>
                <w:rFonts w:ascii="Times New Roman" w:eastAsia="Times New Roman" w:hAnsi="Times New Roman" w:cs="Times New Roman"/>
                <w:sz w:val="16"/>
                <w:szCs w:val="16"/>
                <w:lang w:eastAsia="zh-CN" w:bidi="hi-IN"/>
              </w:rPr>
            </w:pPr>
            <w:proofErr w:type="gramStart"/>
            <w:r w:rsidRPr="007E6ACD">
              <w:rPr>
                <w:rFonts w:ascii="Times New Roman" w:eastAsia="Times New Roman" w:hAnsi="Times New Roman" w:cs="Times New Roman"/>
                <w:sz w:val="16"/>
                <w:szCs w:val="16"/>
                <w:lang w:eastAsia="hi-IN" w:bidi="hi-IN"/>
              </w:rPr>
              <w:t>Терри-тории</w:t>
            </w:r>
            <w:proofErr w:type="gramEnd"/>
            <w:r w:rsidRPr="007E6ACD">
              <w:rPr>
                <w:rFonts w:ascii="Times New Roman" w:eastAsia="Times New Roman" w:hAnsi="Times New Roman" w:cs="Times New Roman"/>
                <w:bCs/>
                <w:sz w:val="16"/>
                <w:szCs w:val="16"/>
                <w:lang w:eastAsia="hi-IN" w:bidi="hi-IN"/>
              </w:rPr>
              <w:br/>
            </w:r>
          </w:p>
        </w:tc>
        <w:tc>
          <w:tcPr>
            <w:tcW w:w="7106" w:type="dxa"/>
            <w:gridSpan w:val="7"/>
            <w:tcBorders>
              <w:top w:val="double" w:sz="2" w:space="0" w:color="808080"/>
              <w:left w:val="double" w:sz="2" w:space="0" w:color="808080"/>
              <w:bottom w:val="double" w:sz="2" w:space="0" w:color="808080"/>
              <w:right w:val="double" w:sz="2" w:space="0" w:color="808080"/>
            </w:tcBorders>
            <w:shd w:val="clear" w:color="auto" w:fill="FFFFFF"/>
            <w:vAlign w:val="center"/>
            <w:hideMark/>
          </w:tcPr>
          <w:p w:rsidR="007E6ACD" w:rsidRPr="007E6ACD" w:rsidRDefault="007E6ACD" w:rsidP="007E6ACD">
            <w:pPr>
              <w:suppressLineNumbers/>
              <w:suppressAutoHyphens/>
              <w:spacing w:after="150" w:line="240" w:lineRule="auto"/>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План проведения рейдов по выявлению территорий произрастания борщевика Сосновского</w:t>
            </w:r>
          </w:p>
        </w:tc>
        <w:tc>
          <w:tcPr>
            <w:tcW w:w="1063" w:type="dxa"/>
            <w:tcBorders>
              <w:top w:val="double" w:sz="2" w:space="0" w:color="808080"/>
              <w:left w:val="double" w:sz="2" w:space="0" w:color="808080"/>
              <w:bottom w:val="double" w:sz="2" w:space="0" w:color="808080"/>
              <w:right w:val="double" w:sz="2" w:space="0" w:color="808080"/>
            </w:tcBorders>
            <w:shd w:val="clear" w:color="auto" w:fill="FFFFFF"/>
          </w:tcPr>
          <w:p w:rsidR="007E6ACD" w:rsidRPr="007E6ACD" w:rsidRDefault="007E6ACD" w:rsidP="007E6ACD">
            <w:pPr>
              <w:suppressLineNumbers/>
              <w:suppressAutoHyphens/>
              <w:spacing w:after="0" w:line="240" w:lineRule="auto"/>
              <w:rPr>
                <w:rFonts w:ascii="Times New Roman" w:eastAsia="Times New Roman" w:hAnsi="Times New Roman" w:cs="Times New Roman"/>
                <w:sz w:val="16"/>
                <w:szCs w:val="16"/>
                <w:lang w:eastAsia="zh-CN" w:bidi="hi-IN"/>
              </w:rPr>
            </w:pPr>
          </w:p>
        </w:tc>
      </w:tr>
      <w:tr w:rsidR="007E6ACD" w:rsidRPr="007E6ACD" w:rsidTr="007E6ACD">
        <w:trPr>
          <w:jc w:val="center"/>
        </w:trPr>
        <w:tc>
          <w:tcPr>
            <w:tcW w:w="1215" w:type="dxa"/>
            <w:vMerge/>
            <w:tcBorders>
              <w:top w:val="double" w:sz="2" w:space="0" w:color="808080"/>
              <w:left w:val="double" w:sz="2" w:space="0" w:color="808080"/>
              <w:bottom w:val="double" w:sz="2" w:space="0" w:color="808080"/>
              <w:right w:val="double" w:sz="2" w:space="0" w:color="808080"/>
            </w:tcBorders>
            <w:vAlign w:val="center"/>
            <w:hideMark/>
          </w:tcPr>
          <w:p w:rsidR="007E6ACD" w:rsidRPr="007E6ACD" w:rsidRDefault="007E6ACD" w:rsidP="007E6ACD">
            <w:pPr>
              <w:spacing w:after="0" w:line="240" w:lineRule="auto"/>
              <w:rPr>
                <w:rFonts w:ascii="Liberation Serif" w:eastAsia="DejaVu Sans" w:hAnsi="Liberation Serif" w:cs="DejaVu Sans"/>
                <w:kern w:val="2"/>
                <w:sz w:val="16"/>
                <w:szCs w:val="16"/>
                <w:lang w:eastAsia="zh-CN" w:bidi="hi-IN"/>
              </w:rPr>
            </w:pPr>
          </w:p>
        </w:tc>
        <w:tc>
          <w:tcPr>
            <w:tcW w:w="990" w:type="dxa"/>
            <w:tcBorders>
              <w:top w:val="nil"/>
              <w:left w:val="double" w:sz="2" w:space="0" w:color="808080"/>
              <w:bottom w:val="double" w:sz="2" w:space="0" w:color="808080"/>
              <w:right w:val="double" w:sz="2" w:space="0" w:color="808080"/>
            </w:tcBorders>
            <w:shd w:val="clear" w:color="auto" w:fill="FFFFFF"/>
            <w:vAlign w:val="center"/>
            <w:hideMark/>
          </w:tcPr>
          <w:p w:rsidR="007E6ACD" w:rsidRPr="007E6ACD" w:rsidRDefault="007E6ACD" w:rsidP="007E6ACD">
            <w:pPr>
              <w:suppressLineNumbers/>
              <w:suppressAutoHyphens/>
              <w:spacing w:after="150" w:line="240" w:lineRule="auto"/>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апрель</w:t>
            </w:r>
          </w:p>
        </w:tc>
        <w:tc>
          <w:tcPr>
            <w:tcW w:w="795" w:type="dxa"/>
            <w:tcBorders>
              <w:top w:val="nil"/>
              <w:left w:val="double" w:sz="2" w:space="0" w:color="808080"/>
              <w:bottom w:val="double" w:sz="2" w:space="0" w:color="808080"/>
              <w:right w:val="double" w:sz="2" w:space="0" w:color="808080"/>
            </w:tcBorders>
            <w:shd w:val="clear" w:color="auto" w:fill="FFFFFF"/>
            <w:vAlign w:val="center"/>
            <w:hideMark/>
          </w:tcPr>
          <w:p w:rsidR="007E6ACD" w:rsidRPr="007E6ACD" w:rsidRDefault="007E6ACD" w:rsidP="007E6ACD">
            <w:pPr>
              <w:suppressLineNumbers/>
              <w:suppressAutoHyphens/>
              <w:spacing w:after="150" w:line="240" w:lineRule="auto"/>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май</w:t>
            </w:r>
          </w:p>
        </w:tc>
        <w:tc>
          <w:tcPr>
            <w:tcW w:w="997" w:type="dxa"/>
            <w:tcBorders>
              <w:top w:val="nil"/>
              <w:left w:val="double" w:sz="2" w:space="0" w:color="808080"/>
              <w:bottom w:val="double" w:sz="2" w:space="0" w:color="808080"/>
              <w:right w:val="double" w:sz="2" w:space="0" w:color="808080"/>
            </w:tcBorders>
            <w:shd w:val="clear" w:color="auto" w:fill="FFFFFF"/>
            <w:vAlign w:val="center"/>
            <w:hideMark/>
          </w:tcPr>
          <w:p w:rsidR="007E6ACD" w:rsidRPr="007E6ACD" w:rsidRDefault="007E6ACD" w:rsidP="007E6ACD">
            <w:pPr>
              <w:suppressLineNumbers/>
              <w:suppressAutoHyphens/>
              <w:spacing w:after="150" w:line="240" w:lineRule="auto"/>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июнь</w:t>
            </w:r>
          </w:p>
        </w:tc>
        <w:tc>
          <w:tcPr>
            <w:tcW w:w="1134" w:type="dxa"/>
            <w:tcBorders>
              <w:top w:val="nil"/>
              <w:left w:val="double" w:sz="2" w:space="0" w:color="808080"/>
              <w:bottom w:val="double" w:sz="2" w:space="0" w:color="808080"/>
              <w:right w:val="double" w:sz="2" w:space="0" w:color="808080"/>
            </w:tcBorders>
            <w:shd w:val="clear" w:color="auto" w:fill="FFFFFF"/>
            <w:vAlign w:val="center"/>
            <w:hideMark/>
          </w:tcPr>
          <w:p w:rsidR="007E6ACD" w:rsidRPr="007E6ACD" w:rsidRDefault="007E6ACD" w:rsidP="007E6ACD">
            <w:pPr>
              <w:suppressLineNumbers/>
              <w:suppressAutoHyphens/>
              <w:spacing w:after="150" w:line="240" w:lineRule="auto"/>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июль</w:t>
            </w:r>
          </w:p>
        </w:tc>
        <w:tc>
          <w:tcPr>
            <w:tcW w:w="993" w:type="dxa"/>
            <w:tcBorders>
              <w:top w:val="nil"/>
              <w:left w:val="double" w:sz="2" w:space="0" w:color="808080"/>
              <w:bottom w:val="double" w:sz="2" w:space="0" w:color="808080"/>
              <w:right w:val="double" w:sz="2" w:space="0" w:color="808080"/>
            </w:tcBorders>
            <w:shd w:val="clear" w:color="auto" w:fill="FFFFFF"/>
            <w:vAlign w:val="center"/>
            <w:hideMark/>
          </w:tcPr>
          <w:p w:rsidR="007E6ACD" w:rsidRPr="007E6ACD" w:rsidRDefault="007E6ACD" w:rsidP="007E6ACD">
            <w:pPr>
              <w:suppressLineNumbers/>
              <w:suppressAutoHyphens/>
              <w:spacing w:after="150" w:line="240" w:lineRule="auto"/>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август</w:t>
            </w:r>
          </w:p>
        </w:tc>
        <w:tc>
          <w:tcPr>
            <w:tcW w:w="1134" w:type="dxa"/>
            <w:tcBorders>
              <w:top w:val="nil"/>
              <w:left w:val="double" w:sz="2" w:space="0" w:color="808080"/>
              <w:bottom w:val="double" w:sz="2" w:space="0" w:color="808080"/>
              <w:right w:val="double" w:sz="2" w:space="0" w:color="808080"/>
            </w:tcBorders>
            <w:shd w:val="clear" w:color="auto" w:fill="FFFFFF"/>
            <w:vAlign w:val="center"/>
            <w:hideMark/>
          </w:tcPr>
          <w:p w:rsidR="007E6ACD" w:rsidRPr="007E6ACD" w:rsidRDefault="007E6ACD" w:rsidP="007E6ACD">
            <w:pPr>
              <w:suppressLineNumbers/>
              <w:suppressAutoHyphens/>
              <w:spacing w:after="150" w:line="240" w:lineRule="auto"/>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сентябрь</w:t>
            </w:r>
          </w:p>
        </w:tc>
        <w:tc>
          <w:tcPr>
            <w:tcW w:w="1063" w:type="dxa"/>
            <w:tcBorders>
              <w:top w:val="nil"/>
              <w:left w:val="double" w:sz="2" w:space="0" w:color="808080"/>
              <w:bottom w:val="double" w:sz="2" w:space="0" w:color="808080"/>
              <w:right w:val="double" w:sz="2" w:space="0" w:color="808080"/>
            </w:tcBorders>
            <w:shd w:val="clear" w:color="auto" w:fill="FFFFFF"/>
            <w:vAlign w:val="center"/>
            <w:hideMark/>
          </w:tcPr>
          <w:p w:rsidR="007E6ACD" w:rsidRPr="007E6ACD" w:rsidRDefault="007E6ACD" w:rsidP="007E6ACD">
            <w:pPr>
              <w:suppressLineNumbers/>
              <w:suppressAutoHyphens/>
              <w:spacing w:after="150" w:line="240" w:lineRule="auto"/>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color w:val="000000"/>
                <w:sz w:val="16"/>
                <w:szCs w:val="16"/>
                <w:lang w:eastAsia="hi-IN" w:bidi="hi-IN"/>
              </w:rPr>
              <w:t>октябрь</w:t>
            </w:r>
          </w:p>
        </w:tc>
        <w:tc>
          <w:tcPr>
            <w:tcW w:w="1063" w:type="dxa"/>
            <w:tcBorders>
              <w:top w:val="nil"/>
              <w:left w:val="double" w:sz="2" w:space="0" w:color="808080"/>
              <w:bottom w:val="double" w:sz="2" w:space="0" w:color="808080"/>
              <w:right w:val="double" w:sz="2" w:space="0" w:color="808080"/>
            </w:tcBorders>
            <w:shd w:val="clear" w:color="auto" w:fill="FFFFFF"/>
            <w:hideMark/>
          </w:tcPr>
          <w:p w:rsidR="007E6ACD" w:rsidRPr="007E6ACD" w:rsidRDefault="007E6ACD" w:rsidP="007E6ACD">
            <w:pPr>
              <w:suppressLineNumbers/>
              <w:suppressAutoHyphens/>
              <w:spacing w:after="0" w:line="240" w:lineRule="auto"/>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color w:val="000000"/>
                <w:sz w:val="16"/>
                <w:szCs w:val="16"/>
                <w:lang w:eastAsia="hi-IN" w:bidi="hi-IN"/>
              </w:rPr>
              <w:t>Итого</w:t>
            </w:r>
          </w:p>
        </w:tc>
      </w:tr>
      <w:tr w:rsidR="007E6ACD" w:rsidRPr="007E6ACD" w:rsidTr="007E6ACD">
        <w:trPr>
          <w:jc w:val="center"/>
        </w:trPr>
        <w:tc>
          <w:tcPr>
            <w:tcW w:w="1215" w:type="dxa"/>
            <w:tcBorders>
              <w:top w:val="nil"/>
              <w:left w:val="double" w:sz="2" w:space="0" w:color="808080"/>
              <w:bottom w:val="double" w:sz="2" w:space="0" w:color="808080"/>
              <w:right w:val="double" w:sz="2" w:space="0" w:color="808080"/>
            </w:tcBorders>
            <w:shd w:val="clear" w:color="auto" w:fill="FFFFFF"/>
            <w:vAlign w:val="center"/>
            <w:hideMark/>
          </w:tcPr>
          <w:p w:rsidR="007E6ACD" w:rsidRPr="007E6ACD" w:rsidRDefault="007E6ACD" w:rsidP="007E6ACD">
            <w:pPr>
              <w:suppressLineNumbers/>
              <w:suppressAutoHyphens/>
              <w:spacing w:after="0" w:line="240" w:lineRule="exact"/>
              <w:jc w:val="center"/>
              <w:rPr>
                <w:rFonts w:ascii="Times New Roman" w:eastAsia="Times New Roman" w:hAnsi="Times New Roman" w:cs="Times New Roman"/>
                <w:sz w:val="16"/>
                <w:szCs w:val="16"/>
                <w:lang w:eastAsia="hi-IN" w:bidi="hi-IN"/>
              </w:rPr>
            </w:pPr>
          </w:p>
          <w:p w:rsidR="007E6ACD" w:rsidRPr="007E6ACD" w:rsidRDefault="007E6ACD" w:rsidP="007E6ACD">
            <w:pPr>
              <w:suppressLineNumbers/>
              <w:suppressAutoHyphens/>
              <w:spacing w:after="0" w:line="240" w:lineRule="exact"/>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 xml:space="preserve">Земли </w:t>
            </w:r>
            <w:proofErr w:type="gramStart"/>
            <w:r w:rsidRPr="007E6ACD">
              <w:rPr>
                <w:rFonts w:ascii="Times New Roman" w:eastAsia="Times New Roman" w:hAnsi="Times New Roman" w:cs="Times New Roman"/>
                <w:sz w:val="16"/>
                <w:szCs w:val="16"/>
                <w:lang w:eastAsia="hi-IN" w:bidi="hi-IN"/>
              </w:rPr>
              <w:t>населен-</w:t>
            </w:r>
            <w:proofErr w:type="spellStart"/>
            <w:r w:rsidRPr="007E6ACD">
              <w:rPr>
                <w:rFonts w:ascii="Times New Roman" w:eastAsia="Times New Roman" w:hAnsi="Times New Roman" w:cs="Times New Roman"/>
                <w:sz w:val="16"/>
                <w:szCs w:val="16"/>
                <w:lang w:eastAsia="hi-IN" w:bidi="hi-IN"/>
              </w:rPr>
              <w:t>ных</w:t>
            </w:r>
            <w:proofErr w:type="spellEnd"/>
            <w:proofErr w:type="gramEnd"/>
            <w:r w:rsidRPr="007E6ACD">
              <w:rPr>
                <w:rFonts w:ascii="Times New Roman" w:eastAsia="Times New Roman" w:hAnsi="Times New Roman" w:cs="Times New Roman"/>
                <w:sz w:val="16"/>
                <w:szCs w:val="16"/>
                <w:lang w:eastAsia="hi-IN" w:bidi="hi-IN"/>
              </w:rPr>
              <w:t xml:space="preserve"> пунктов</w:t>
            </w:r>
          </w:p>
        </w:tc>
        <w:tc>
          <w:tcPr>
            <w:tcW w:w="990" w:type="dxa"/>
            <w:tcBorders>
              <w:top w:val="nil"/>
              <w:left w:val="double" w:sz="2" w:space="0" w:color="808080"/>
              <w:bottom w:val="double" w:sz="2" w:space="0" w:color="808080"/>
              <w:right w:val="double" w:sz="2" w:space="0" w:color="808080"/>
            </w:tcBorders>
            <w:shd w:val="clear" w:color="auto" w:fill="FFFFFF"/>
            <w:hideMark/>
          </w:tcPr>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hi-IN" w:bidi="hi-IN"/>
              </w:rPr>
            </w:pPr>
          </w:p>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3</w:t>
            </w:r>
          </w:p>
        </w:tc>
        <w:tc>
          <w:tcPr>
            <w:tcW w:w="795" w:type="dxa"/>
            <w:tcBorders>
              <w:top w:val="nil"/>
              <w:left w:val="double" w:sz="2" w:space="0" w:color="808080"/>
              <w:bottom w:val="double" w:sz="2" w:space="0" w:color="808080"/>
              <w:right w:val="double" w:sz="2" w:space="0" w:color="808080"/>
            </w:tcBorders>
            <w:shd w:val="clear" w:color="auto" w:fill="FFFFFF"/>
            <w:hideMark/>
          </w:tcPr>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hi-IN" w:bidi="hi-IN"/>
              </w:rPr>
            </w:pPr>
          </w:p>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3</w:t>
            </w:r>
          </w:p>
        </w:tc>
        <w:tc>
          <w:tcPr>
            <w:tcW w:w="997" w:type="dxa"/>
            <w:tcBorders>
              <w:top w:val="nil"/>
              <w:left w:val="double" w:sz="2" w:space="0" w:color="808080"/>
              <w:bottom w:val="double" w:sz="2" w:space="0" w:color="808080"/>
              <w:right w:val="double" w:sz="2" w:space="0" w:color="808080"/>
            </w:tcBorders>
            <w:shd w:val="clear" w:color="auto" w:fill="FFFFFF"/>
            <w:hideMark/>
          </w:tcPr>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hi-IN" w:bidi="hi-IN"/>
              </w:rPr>
            </w:pPr>
          </w:p>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3</w:t>
            </w:r>
          </w:p>
        </w:tc>
        <w:tc>
          <w:tcPr>
            <w:tcW w:w="1134" w:type="dxa"/>
            <w:tcBorders>
              <w:top w:val="nil"/>
              <w:left w:val="double" w:sz="2" w:space="0" w:color="808080"/>
              <w:bottom w:val="double" w:sz="2" w:space="0" w:color="808080"/>
              <w:right w:val="double" w:sz="2" w:space="0" w:color="808080"/>
            </w:tcBorders>
            <w:shd w:val="clear" w:color="auto" w:fill="FFFFFF"/>
            <w:hideMark/>
          </w:tcPr>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hi-IN" w:bidi="hi-IN"/>
              </w:rPr>
            </w:pPr>
          </w:p>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3</w:t>
            </w:r>
          </w:p>
        </w:tc>
        <w:tc>
          <w:tcPr>
            <w:tcW w:w="993" w:type="dxa"/>
            <w:tcBorders>
              <w:top w:val="nil"/>
              <w:left w:val="double" w:sz="2" w:space="0" w:color="808080"/>
              <w:bottom w:val="double" w:sz="2" w:space="0" w:color="808080"/>
              <w:right w:val="double" w:sz="2" w:space="0" w:color="808080"/>
            </w:tcBorders>
            <w:shd w:val="clear" w:color="auto" w:fill="FFFFFF"/>
            <w:hideMark/>
          </w:tcPr>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hi-IN" w:bidi="hi-IN"/>
              </w:rPr>
            </w:pPr>
          </w:p>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3</w:t>
            </w:r>
          </w:p>
        </w:tc>
        <w:tc>
          <w:tcPr>
            <w:tcW w:w="1134" w:type="dxa"/>
            <w:tcBorders>
              <w:top w:val="nil"/>
              <w:left w:val="double" w:sz="2" w:space="0" w:color="808080"/>
              <w:bottom w:val="double" w:sz="2" w:space="0" w:color="808080"/>
              <w:right w:val="double" w:sz="2" w:space="0" w:color="808080"/>
            </w:tcBorders>
            <w:shd w:val="clear" w:color="auto" w:fill="FFFFFF"/>
            <w:hideMark/>
          </w:tcPr>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hi-IN" w:bidi="hi-IN"/>
              </w:rPr>
            </w:pPr>
          </w:p>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2</w:t>
            </w:r>
          </w:p>
        </w:tc>
        <w:tc>
          <w:tcPr>
            <w:tcW w:w="1063" w:type="dxa"/>
            <w:tcBorders>
              <w:top w:val="nil"/>
              <w:left w:val="double" w:sz="2" w:space="0" w:color="808080"/>
              <w:bottom w:val="double" w:sz="2" w:space="0" w:color="808080"/>
              <w:right w:val="double" w:sz="2" w:space="0" w:color="808080"/>
            </w:tcBorders>
            <w:shd w:val="clear" w:color="auto" w:fill="FFFFFF"/>
            <w:hideMark/>
          </w:tcPr>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hi-IN" w:bidi="hi-IN"/>
              </w:rPr>
            </w:pPr>
          </w:p>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2</w:t>
            </w:r>
          </w:p>
        </w:tc>
        <w:tc>
          <w:tcPr>
            <w:tcW w:w="1063" w:type="dxa"/>
            <w:tcBorders>
              <w:top w:val="nil"/>
              <w:left w:val="double" w:sz="2" w:space="0" w:color="808080"/>
              <w:bottom w:val="double" w:sz="2" w:space="0" w:color="808080"/>
              <w:right w:val="double" w:sz="2" w:space="0" w:color="808080"/>
            </w:tcBorders>
            <w:shd w:val="clear" w:color="auto" w:fill="FFFFFF"/>
            <w:hideMark/>
          </w:tcPr>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hi-IN" w:bidi="hi-IN"/>
              </w:rPr>
            </w:pPr>
          </w:p>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19</w:t>
            </w:r>
          </w:p>
        </w:tc>
      </w:tr>
      <w:tr w:rsidR="007E6ACD" w:rsidRPr="007E6ACD" w:rsidTr="007E6ACD">
        <w:trPr>
          <w:jc w:val="center"/>
        </w:trPr>
        <w:tc>
          <w:tcPr>
            <w:tcW w:w="1215" w:type="dxa"/>
            <w:tcBorders>
              <w:top w:val="nil"/>
              <w:left w:val="double" w:sz="2" w:space="0" w:color="808080"/>
              <w:bottom w:val="double" w:sz="2" w:space="0" w:color="808080"/>
              <w:right w:val="double" w:sz="2" w:space="0" w:color="808080"/>
            </w:tcBorders>
            <w:shd w:val="clear" w:color="auto" w:fill="FFFFFF"/>
            <w:vAlign w:val="center"/>
            <w:hideMark/>
          </w:tcPr>
          <w:p w:rsidR="007E6ACD" w:rsidRPr="007E6ACD" w:rsidRDefault="007E6ACD" w:rsidP="007E6ACD">
            <w:pPr>
              <w:suppressLineNumbers/>
              <w:suppressAutoHyphens/>
              <w:spacing w:after="0" w:line="240" w:lineRule="exact"/>
              <w:jc w:val="center"/>
              <w:rPr>
                <w:rFonts w:ascii="Times New Roman" w:eastAsia="Times New Roman" w:hAnsi="Times New Roman" w:cs="Times New Roman"/>
                <w:sz w:val="16"/>
                <w:szCs w:val="16"/>
                <w:lang w:eastAsia="hi-IN" w:bidi="hi-IN"/>
              </w:rPr>
            </w:pPr>
          </w:p>
          <w:p w:rsidR="007E6ACD" w:rsidRPr="007E6ACD" w:rsidRDefault="007E6ACD" w:rsidP="007E6ACD">
            <w:pPr>
              <w:suppressLineNumbers/>
              <w:suppressAutoHyphens/>
              <w:spacing w:after="0" w:line="240" w:lineRule="exact"/>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Земли сельхоз-</w:t>
            </w:r>
            <w:proofErr w:type="spellStart"/>
            <w:r w:rsidRPr="007E6ACD">
              <w:rPr>
                <w:rFonts w:ascii="Times New Roman" w:eastAsia="Times New Roman" w:hAnsi="Times New Roman" w:cs="Times New Roman"/>
                <w:sz w:val="16"/>
                <w:szCs w:val="16"/>
                <w:lang w:eastAsia="hi-IN" w:bidi="hi-IN"/>
              </w:rPr>
              <w:t>назначе</w:t>
            </w:r>
            <w:proofErr w:type="spellEnd"/>
            <w:r w:rsidRPr="007E6ACD">
              <w:rPr>
                <w:rFonts w:ascii="Times New Roman" w:eastAsia="Times New Roman" w:hAnsi="Times New Roman" w:cs="Times New Roman"/>
                <w:sz w:val="16"/>
                <w:szCs w:val="16"/>
                <w:lang w:eastAsia="hi-IN" w:bidi="hi-IN"/>
              </w:rPr>
              <w:t>-</w:t>
            </w:r>
            <w:proofErr w:type="spellStart"/>
            <w:r w:rsidRPr="007E6ACD">
              <w:rPr>
                <w:rFonts w:ascii="Times New Roman" w:eastAsia="Times New Roman" w:hAnsi="Times New Roman" w:cs="Times New Roman"/>
                <w:sz w:val="16"/>
                <w:szCs w:val="16"/>
                <w:lang w:eastAsia="hi-IN" w:bidi="hi-IN"/>
              </w:rPr>
              <w:t>ния</w:t>
            </w:r>
            <w:proofErr w:type="spellEnd"/>
          </w:p>
        </w:tc>
        <w:tc>
          <w:tcPr>
            <w:tcW w:w="990" w:type="dxa"/>
            <w:tcBorders>
              <w:top w:val="nil"/>
              <w:left w:val="double" w:sz="2" w:space="0" w:color="808080"/>
              <w:bottom w:val="double" w:sz="2" w:space="0" w:color="808080"/>
              <w:right w:val="double" w:sz="2" w:space="0" w:color="808080"/>
            </w:tcBorders>
            <w:shd w:val="clear" w:color="auto" w:fill="FFFFFF"/>
            <w:hideMark/>
          </w:tcPr>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hi-IN" w:bidi="hi-IN"/>
              </w:rPr>
            </w:pPr>
          </w:p>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2</w:t>
            </w:r>
          </w:p>
        </w:tc>
        <w:tc>
          <w:tcPr>
            <w:tcW w:w="795" w:type="dxa"/>
            <w:tcBorders>
              <w:top w:val="nil"/>
              <w:left w:val="double" w:sz="2" w:space="0" w:color="808080"/>
              <w:bottom w:val="double" w:sz="2" w:space="0" w:color="808080"/>
              <w:right w:val="double" w:sz="2" w:space="0" w:color="808080"/>
            </w:tcBorders>
            <w:shd w:val="clear" w:color="auto" w:fill="FFFFFF"/>
            <w:hideMark/>
          </w:tcPr>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hi-IN" w:bidi="hi-IN"/>
              </w:rPr>
            </w:pPr>
          </w:p>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2</w:t>
            </w:r>
          </w:p>
        </w:tc>
        <w:tc>
          <w:tcPr>
            <w:tcW w:w="997" w:type="dxa"/>
            <w:tcBorders>
              <w:top w:val="nil"/>
              <w:left w:val="double" w:sz="2" w:space="0" w:color="808080"/>
              <w:bottom w:val="double" w:sz="2" w:space="0" w:color="808080"/>
              <w:right w:val="double" w:sz="2" w:space="0" w:color="808080"/>
            </w:tcBorders>
            <w:shd w:val="clear" w:color="auto" w:fill="FFFFFF"/>
            <w:hideMark/>
          </w:tcPr>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hi-IN" w:bidi="hi-IN"/>
              </w:rPr>
            </w:pPr>
          </w:p>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2</w:t>
            </w:r>
          </w:p>
        </w:tc>
        <w:tc>
          <w:tcPr>
            <w:tcW w:w="1134" w:type="dxa"/>
            <w:tcBorders>
              <w:top w:val="nil"/>
              <w:left w:val="double" w:sz="2" w:space="0" w:color="808080"/>
              <w:bottom w:val="double" w:sz="2" w:space="0" w:color="808080"/>
              <w:right w:val="double" w:sz="2" w:space="0" w:color="808080"/>
            </w:tcBorders>
            <w:shd w:val="clear" w:color="auto" w:fill="FFFFFF"/>
            <w:hideMark/>
          </w:tcPr>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hi-IN" w:bidi="hi-IN"/>
              </w:rPr>
            </w:pPr>
          </w:p>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2</w:t>
            </w:r>
          </w:p>
        </w:tc>
        <w:tc>
          <w:tcPr>
            <w:tcW w:w="993" w:type="dxa"/>
            <w:tcBorders>
              <w:top w:val="nil"/>
              <w:left w:val="double" w:sz="2" w:space="0" w:color="808080"/>
              <w:bottom w:val="double" w:sz="2" w:space="0" w:color="808080"/>
              <w:right w:val="double" w:sz="2" w:space="0" w:color="808080"/>
            </w:tcBorders>
            <w:shd w:val="clear" w:color="auto" w:fill="FFFFFF"/>
            <w:hideMark/>
          </w:tcPr>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hi-IN" w:bidi="hi-IN"/>
              </w:rPr>
            </w:pPr>
          </w:p>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2</w:t>
            </w:r>
          </w:p>
        </w:tc>
        <w:tc>
          <w:tcPr>
            <w:tcW w:w="1134" w:type="dxa"/>
            <w:tcBorders>
              <w:top w:val="nil"/>
              <w:left w:val="double" w:sz="2" w:space="0" w:color="808080"/>
              <w:bottom w:val="double" w:sz="2" w:space="0" w:color="808080"/>
              <w:right w:val="double" w:sz="2" w:space="0" w:color="808080"/>
            </w:tcBorders>
            <w:shd w:val="clear" w:color="auto" w:fill="FFFFFF"/>
            <w:hideMark/>
          </w:tcPr>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hi-IN" w:bidi="hi-IN"/>
              </w:rPr>
            </w:pPr>
          </w:p>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1</w:t>
            </w:r>
          </w:p>
        </w:tc>
        <w:tc>
          <w:tcPr>
            <w:tcW w:w="1063" w:type="dxa"/>
            <w:tcBorders>
              <w:top w:val="nil"/>
              <w:left w:val="double" w:sz="2" w:space="0" w:color="808080"/>
              <w:bottom w:val="double" w:sz="2" w:space="0" w:color="808080"/>
              <w:right w:val="double" w:sz="2" w:space="0" w:color="808080"/>
            </w:tcBorders>
            <w:shd w:val="clear" w:color="auto" w:fill="FFFFFF"/>
            <w:hideMark/>
          </w:tcPr>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hi-IN" w:bidi="hi-IN"/>
              </w:rPr>
            </w:pPr>
          </w:p>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1</w:t>
            </w:r>
          </w:p>
        </w:tc>
        <w:tc>
          <w:tcPr>
            <w:tcW w:w="1063" w:type="dxa"/>
            <w:tcBorders>
              <w:top w:val="nil"/>
              <w:left w:val="double" w:sz="2" w:space="0" w:color="808080"/>
              <w:bottom w:val="double" w:sz="2" w:space="0" w:color="808080"/>
              <w:right w:val="double" w:sz="2" w:space="0" w:color="808080"/>
            </w:tcBorders>
            <w:shd w:val="clear" w:color="auto" w:fill="FFFFFF"/>
            <w:hideMark/>
          </w:tcPr>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hi-IN" w:bidi="hi-IN"/>
              </w:rPr>
            </w:pPr>
          </w:p>
          <w:p w:rsidR="007E6ACD" w:rsidRPr="007E6ACD" w:rsidRDefault="007E6ACD" w:rsidP="007E6ACD">
            <w:pPr>
              <w:suppressLineNumbers/>
              <w:suppressAutoHyphens/>
              <w:spacing w:after="0" w:line="240" w:lineRule="exact"/>
              <w:ind w:right="22"/>
              <w:jc w:val="center"/>
              <w:rPr>
                <w:rFonts w:ascii="Times New Roman" w:eastAsia="Times New Roman" w:hAnsi="Times New Roman" w:cs="Times New Roman"/>
                <w:sz w:val="16"/>
                <w:szCs w:val="16"/>
                <w:lang w:eastAsia="zh-CN" w:bidi="hi-IN"/>
              </w:rPr>
            </w:pPr>
            <w:r w:rsidRPr="007E6ACD">
              <w:rPr>
                <w:rFonts w:ascii="Times New Roman" w:eastAsia="Times New Roman" w:hAnsi="Times New Roman" w:cs="Times New Roman"/>
                <w:sz w:val="16"/>
                <w:szCs w:val="16"/>
                <w:lang w:eastAsia="hi-IN" w:bidi="hi-IN"/>
              </w:rPr>
              <w:t>12</w:t>
            </w:r>
          </w:p>
        </w:tc>
      </w:tr>
    </w:tbl>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Pr="005C57B7" w:rsidRDefault="005C57B7" w:rsidP="005C57B7">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w:drawing>
          <wp:inline distT="0" distB="0" distL="0" distR="0">
            <wp:extent cx="781050" cy="971550"/>
            <wp:effectExtent l="0" t="0" r="0" b="0"/>
            <wp:docPr id="13" name="Рисунок 13"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5C57B7" w:rsidRPr="005C57B7" w:rsidRDefault="005C57B7" w:rsidP="005C57B7">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5C57B7">
        <w:rPr>
          <w:rFonts w:ascii="Times New Roman" w:eastAsia="Times New Roman" w:hAnsi="Times New Roman" w:cs="Times New Roman"/>
          <w:b/>
          <w:color w:val="000000"/>
          <w:sz w:val="16"/>
          <w:szCs w:val="16"/>
          <w:lang w:eastAsia="ru-RU"/>
        </w:rPr>
        <w:t>Российская  Федерация</w:t>
      </w:r>
    </w:p>
    <w:p w:rsidR="005C57B7" w:rsidRPr="005C57B7" w:rsidRDefault="005C57B7" w:rsidP="005C57B7">
      <w:pPr>
        <w:keepNext/>
        <w:spacing w:after="0" w:line="240" w:lineRule="exact"/>
        <w:ind w:left="2124" w:right="-510" w:firstLine="708"/>
        <w:outlineLvl w:val="4"/>
        <w:rPr>
          <w:rFonts w:ascii="Times New Roman" w:eastAsia="Times New Roman" w:hAnsi="Times New Roman" w:cs="Times New Roman"/>
          <w:b/>
          <w:color w:val="000000"/>
          <w:sz w:val="16"/>
          <w:szCs w:val="16"/>
          <w:lang w:eastAsia="ru-RU"/>
        </w:rPr>
      </w:pPr>
      <w:r w:rsidRPr="005C57B7">
        <w:rPr>
          <w:rFonts w:ascii="Times New Roman" w:eastAsia="Times New Roman" w:hAnsi="Times New Roman" w:cs="Times New Roman"/>
          <w:b/>
          <w:color w:val="000000"/>
          <w:sz w:val="16"/>
          <w:szCs w:val="16"/>
          <w:lang w:eastAsia="ru-RU"/>
        </w:rPr>
        <w:t xml:space="preserve">                                  </w:t>
      </w:r>
      <w:r>
        <w:rPr>
          <w:rFonts w:ascii="Times New Roman" w:eastAsia="Times New Roman" w:hAnsi="Times New Roman" w:cs="Times New Roman"/>
          <w:b/>
          <w:color w:val="000000"/>
          <w:sz w:val="16"/>
          <w:szCs w:val="16"/>
          <w:lang w:eastAsia="ru-RU"/>
        </w:rPr>
        <w:t xml:space="preserve">     </w:t>
      </w:r>
      <w:r w:rsidRPr="005C57B7">
        <w:rPr>
          <w:rFonts w:ascii="Times New Roman" w:eastAsia="Times New Roman" w:hAnsi="Times New Roman" w:cs="Times New Roman"/>
          <w:b/>
          <w:color w:val="000000"/>
          <w:sz w:val="16"/>
          <w:szCs w:val="16"/>
          <w:lang w:eastAsia="ru-RU"/>
        </w:rPr>
        <w:t>Новгородская область</w:t>
      </w:r>
    </w:p>
    <w:p w:rsidR="005C57B7" w:rsidRPr="005C57B7" w:rsidRDefault="005C57B7" w:rsidP="005C57B7">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5C57B7">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5C57B7" w:rsidRPr="005C57B7" w:rsidRDefault="005C57B7" w:rsidP="005C57B7">
      <w:pPr>
        <w:keepNext/>
        <w:spacing w:after="0" w:line="240" w:lineRule="auto"/>
        <w:jc w:val="center"/>
        <w:outlineLvl w:val="2"/>
        <w:rPr>
          <w:rFonts w:ascii="Times New Roman" w:eastAsia="Times New Roman" w:hAnsi="Times New Roman" w:cs="Times New Roman"/>
          <w:b/>
          <w:color w:val="000000"/>
          <w:sz w:val="16"/>
          <w:szCs w:val="16"/>
          <w:lang w:eastAsia="ru-RU"/>
        </w:rPr>
      </w:pPr>
      <w:r w:rsidRPr="005C57B7">
        <w:rPr>
          <w:rFonts w:ascii="Times New Roman" w:eastAsia="Times New Roman" w:hAnsi="Times New Roman" w:cs="Times New Roman"/>
          <w:b/>
          <w:color w:val="000000"/>
          <w:sz w:val="16"/>
          <w:szCs w:val="16"/>
          <w:lang w:eastAsia="ru-RU"/>
        </w:rPr>
        <w:t xml:space="preserve">  </w:t>
      </w:r>
      <w:proofErr w:type="gramStart"/>
      <w:r w:rsidRPr="005C57B7">
        <w:rPr>
          <w:rFonts w:ascii="Times New Roman" w:eastAsia="Times New Roman" w:hAnsi="Times New Roman" w:cs="Times New Roman"/>
          <w:b/>
          <w:color w:val="000000"/>
          <w:sz w:val="16"/>
          <w:szCs w:val="16"/>
          <w:lang w:eastAsia="ru-RU"/>
        </w:rPr>
        <w:t>Р</w:t>
      </w:r>
      <w:proofErr w:type="gramEnd"/>
      <w:r w:rsidRPr="005C57B7">
        <w:rPr>
          <w:rFonts w:ascii="Times New Roman" w:eastAsia="Times New Roman" w:hAnsi="Times New Roman" w:cs="Times New Roman"/>
          <w:b/>
          <w:color w:val="000000"/>
          <w:sz w:val="16"/>
          <w:szCs w:val="16"/>
          <w:lang w:eastAsia="ru-RU"/>
        </w:rPr>
        <w:t xml:space="preserve"> А С П О Р Я Ж Е Н И Е</w:t>
      </w:r>
    </w:p>
    <w:p w:rsidR="005C57B7" w:rsidRPr="005C57B7" w:rsidRDefault="005C57B7" w:rsidP="005C57B7">
      <w:pPr>
        <w:spacing w:after="0" w:line="240" w:lineRule="exact"/>
        <w:ind w:right="-2"/>
        <w:jc w:val="center"/>
        <w:rPr>
          <w:rFonts w:ascii="Times New Roman" w:eastAsia="Times New Roman" w:hAnsi="Times New Roman" w:cs="Times New Roman"/>
          <w:color w:val="000000"/>
          <w:sz w:val="16"/>
          <w:szCs w:val="16"/>
          <w:lang w:eastAsia="ru-RU"/>
        </w:rPr>
      </w:pPr>
    </w:p>
    <w:p w:rsidR="005C57B7" w:rsidRPr="005C57B7" w:rsidRDefault="005C57B7" w:rsidP="005C57B7">
      <w:pPr>
        <w:spacing w:after="0" w:line="240" w:lineRule="exact"/>
        <w:ind w:right="-2"/>
        <w:jc w:val="center"/>
        <w:rPr>
          <w:rFonts w:ascii="Times New Roman" w:eastAsia="Times New Roman" w:hAnsi="Times New Roman" w:cs="Times New Roman"/>
          <w:color w:val="000000"/>
          <w:sz w:val="16"/>
          <w:szCs w:val="16"/>
          <w:lang w:eastAsia="ru-RU"/>
        </w:rPr>
      </w:pPr>
      <w:r w:rsidRPr="005C57B7">
        <w:rPr>
          <w:rFonts w:ascii="Times New Roman" w:eastAsia="Times New Roman" w:hAnsi="Times New Roman" w:cs="Times New Roman"/>
          <w:color w:val="000000"/>
          <w:sz w:val="16"/>
          <w:szCs w:val="16"/>
          <w:lang w:eastAsia="ru-RU"/>
        </w:rPr>
        <w:t>от  29.03.2024 № 105-рз</w:t>
      </w:r>
    </w:p>
    <w:p w:rsidR="005C57B7" w:rsidRPr="005C57B7" w:rsidRDefault="005C57B7" w:rsidP="005C57B7">
      <w:pPr>
        <w:spacing w:after="0" w:line="240" w:lineRule="exact"/>
        <w:ind w:right="-2"/>
        <w:jc w:val="center"/>
        <w:rPr>
          <w:rFonts w:ascii="Times New Roman" w:eastAsia="Times New Roman" w:hAnsi="Times New Roman" w:cs="Times New Roman"/>
          <w:color w:val="000000"/>
          <w:sz w:val="16"/>
          <w:szCs w:val="16"/>
          <w:lang w:eastAsia="ru-RU"/>
        </w:rPr>
      </w:pPr>
    </w:p>
    <w:p w:rsidR="005C57B7" w:rsidRPr="005C57B7" w:rsidRDefault="005C57B7" w:rsidP="005C57B7">
      <w:pPr>
        <w:spacing w:after="0" w:line="240" w:lineRule="exact"/>
        <w:ind w:right="-2"/>
        <w:jc w:val="center"/>
        <w:rPr>
          <w:rFonts w:ascii="Times New Roman" w:eastAsia="Times New Roman" w:hAnsi="Times New Roman" w:cs="Times New Roman"/>
          <w:color w:val="000000"/>
          <w:sz w:val="16"/>
          <w:szCs w:val="16"/>
          <w:lang w:eastAsia="ru-RU"/>
        </w:rPr>
      </w:pPr>
      <w:proofErr w:type="spellStart"/>
      <w:r w:rsidRPr="005C57B7">
        <w:rPr>
          <w:rFonts w:ascii="Times New Roman" w:eastAsia="Times New Roman" w:hAnsi="Times New Roman" w:cs="Times New Roman"/>
          <w:color w:val="000000"/>
          <w:sz w:val="16"/>
          <w:szCs w:val="16"/>
          <w:lang w:eastAsia="ru-RU"/>
        </w:rPr>
        <w:t>р.п</w:t>
      </w:r>
      <w:proofErr w:type="gramStart"/>
      <w:r w:rsidRPr="005C57B7">
        <w:rPr>
          <w:rFonts w:ascii="Times New Roman" w:eastAsia="Times New Roman" w:hAnsi="Times New Roman" w:cs="Times New Roman"/>
          <w:color w:val="000000"/>
          <w:sz w:val="16"/>
          <w:szCs w:val="16"/>
          <w:lang w:eastAsia="ru-RU"/>
        </w:rPr>
        <w:t>.Л</w:t>
      </w:r>
      <w:proofErr w:type="gramEnd"/>
      <w:r w:rsidRPr="005C57B7">
        <w:rPr>
          <w:rFonts w:ascii="Times New Roman" w:eastAsia="Times New Roman" w:hAnsi="Times New Roman" w:cs="Times New Roman"/>
          <w:color w:val="000000"/>
          <w:sz w:val="16"/>
          <w:szCs w:val="16"/>
          <w:lang w:eastAsia="ru-RU"/>
        </w:rPr>
        <w:t>юбытино</w:t>
      </w:r>
      <w:proofErr w:type="spellEnd"/>
    </w:p>
    <w:p w:rsidR="005C57B7" w:rsidRPr="005C57B7" w:rsidRDefault="005C57B7" w:rsidP="005C57B7">
      <w:pPr>
        <w:spacing w:after="0" w:line="240" w:lineRule="exact"/>
        <w:ind w:right="-2"/>
        <w:jc w:val="center"/>
        <w:rPr>
          <w:rFonts w:ascii="Times New Roman" w:eastAsia="Times New Roman" w:hAnsi="Times New Roman" w:cs="Times New Roman"/>
          <w:b/>
          <w:sz w:val="16"/>
          <w:szCs w:val="16"/>
          <w:lang w:eastAsia="ru-RU"/>
        </w:rPr>
      </w:pPr>
    </w:p>
    <w:p w:rsidR="005C57B7" w:rsidRPr="005C57B7" w:rsidRDefault="005C57B7" w:rsidP="005C57B7">
      <w:pPr>
        <w:autoSpaceDE w:val="0"/>
        <w:autoSpaceDN w:val="0"/>
        <w:adjustRightInd w:val="0"/>
        <w:spacing w:after="0" w:line="240" w:lineRule="exact"/>
        <w:jc w:val="center"/>
        <w:rPr>
          <w:rFonts w:ascii="Times New Roman" w:eastAsia="Times New Roman" w:hAnsi="Times New Roman" w:cs="Times New Roman"/>
          <w:b/>
          <w:bCs/>
          <w:spacing w:val="10"/>
          <w:sz w:val="16"/>
          <w:szCs w:val="16"/>
          <w:lang w:eastAsia="ru-RU"/>
        </w:rPr>
      </w:pPr>
      <w:r w:rsidRPr="005C57B7">
        <w:rPr>
          <w:rFonts w:ascii="Times New Roman" w:eastAsia="Times New Roman" w:hAnsi="Times New Roman" w:cs="Times New Roman"/>
          <w:b/>
          <w:bCs/>
          <w:spacing w:val="10"/>
          <w:sz w:val="16"/>
          <w:szCs w:val="16"/>
          <w:lang w:eastAsia="ru-RU"/>
        </w:rPr>
        <w:t xml:space="preserve">О проведении публичных слушаний по вопросу актуализации </w:t>
      </w:r>
    </w:p>
    <w:p w:rsidR="005C57B7" w:rsidRPr="005C57B7" w:rsidRDefault="005C57B7" w:rsidP="005C57B7">
      <w:pPr>
        <w:autoSpaceDE w:val="0"/>
        <w:autoSpaceDN w:val="0"/>
        <w:adjustRightInd w:val="0"/>
        <w:spacing w:after="0" w:line="240" w:lineRule="exact"/>
        <w:jc w:val="center"/>
        <w:rPr>
          <w:rFonts w:ascii="Times New Roman" w:eastAsia="Times New Roman" w:hAnsi="Times New Roman" w:cs="Times New Roman"/>
          <w:b/>
          <w:bCs/>
          <w:spacing w:val="10"/>
          <w:sz w:val="16"/>
          <w:szCs w:val="16"/>
          <w:lang w:eastAsia="ru-RU"/>
        </w:rPr>
      </w:pPr>
      <w:r w:rsidRPr="005C57B7">
        <w:rPr>
          <w:rFonts w:ascii="Times New Roman" w:eastAsia="Times New Roman" w:hAnsi="Times New Roman" w:cs="Times New Roman"/>
          <w:b/>
          <w:bCs/>
          <w:spacing w:val="10"/>
          <w:sz w:val="16"/>
          <w:szCs w:val="16"/>
          <w:lang w:eastAsia="ru-RU"/>
        </w:rPr>
        <w:t xml:space="preserve">проекта схем теплоснабжения Любытинского муниципального </w:t>
      </w:r>
    </w:p>
    <w:p w:rsidR="005C57B7" w:rsidRPr="005C57B7" w:rsidRDefault="005C57B7" w:rsidP="005C57B7">
      <w:pPr>
        <w:autoSpaceDE w:val="0"/>
        <w:autoSpaceDN w:val="0"/>
        <w:adjustRightInd w:val="0"/>
        <w:spacing w:after="0" w:line="240" w:lineRule="exact"/>
        <w:jc w:val="center"/>
        <w:rPr>
          <w:rFonts w:ascii="Times New Roman" w:eastAsia="Times New Roman" w:hAnsi="Times New Roman" w:cs="Times New Roman"/>
          <w:b/>
          <w:bCs/>
          <w:spacing w:val="10"/>
          <w:sz w:val="16"/>
          <w:szCs w:val="16"/>
          <w:lang w:eastAsia="ru-RU"/>
        </w:rPr>
      </w:pPr>
      <w:r w:rsidRPr="005C57B7">
        <w:rPr>
          <w:rFonts w:ascii="Times New Roman" w:eastAsia="Times New Roman" w:hAnsi="Times New Roman" w:cs="Times New Roman"/>
          <w:b/>
          <w:bCs/>
          <w:spacing w:val="10"/>
          <w:sz w:val="16"/>
          <w:szCs w:val="16"/>
          <w:lang w:eastAsia="ru-RU"/>
        </w:rPr>
        <w:t xml:space="preserve">района в разрезе  Любытинского и </w:t>
      </w:r>
      <w:proofErr w:type="spellStart"/>
      <w:r w:rsidRPr="005C57B7">
        <w:rPr>
          <w:rFonts w:ascii="Times New Roman" w:eastAsia="Times New Roman" w:hAnsi="Times New Roman" w:cs="Times New Roman"/>
          <w:b/>
          <w:bCs/>
          <w:spacing w:val="10"/>
          <w:sz w:val="16"/>
          <w:szCs w:val="16"/>
          <w:lang w:eastAsia="ru-RU"/>
        </w:rPr>
        <w:t>Неболчского</w:t>
      </w:r>
      <w:proofErr w:type="spellEnd"/>
      <w:r w:rsidRPr="005C57B7">
        <w:rPr>
          <w:rFonts w:ascii="Times New Roman" w:eastAsia="Times New Roman" w:hAnsi="Times New Roman" w:cs="Times New Roman"/>
          <w:b/>
          <w:bCs/>
          <w:spacing w:val="10"/>
          <w:sz w:val="16"/>
          <w:szCs w:val="16"/>
          <w:lang w:eastAsia="ru-RU"/>
        </w:rPr>
        <w:t xml:space="preserve"> сельских поселений </w:t>
      </w:r>
    </w:p>
    <w:p w:rsidR="005C57B7" w:rsidRPr="005C57B7" w:rsidRDefault="005C57B7" w:rsidP="005C57B7">
      <w:pPr>
        <w:autoSpaceDE w:val="0"/>
        <w:autoSpaceDN w:val="0"/>
        <w:adjustRightInd w:val="0"/>
        <w:spacing w:after="0" w:line="240" w:lineRule="exact"/>
        <w:ind w:right="-1"/>
        <w:jc w:val="center"/>
        <w:rPr>
          <w:rFonts w:ascii="Times New Roman" w:eastAsia="Times New Roman" w:hAnsi="Times New Roman" w:cs="Times New Roman"/>
          <w:sz w:val="16"/>
          <w:szCs w:val="16"/>
          <w:lang w:eastAsia="ru-RU"/>
        </w:rPr>
      </w:pPr>
    </w:p>
    <w:p w:rsidR="005C57B7" w:rsidRPr="005C57B7" w:rsidRDefault="005C57B7" w:rsidP="005C57B7">
      <w:pPr>
        <w:tabs>
          <w:tab w:val="left" w:pos="851"/>
        </w:tabs>
        <w:suppressAutoHyphens/>
        <w:spacing w:after="0" w:line="240" w:lineRule="auto"/>
        <w:ind w:firstLine="708"/>
        <w:jc w:val="both"/>
        <w:rPr>
          <w:rFonts w:ascii="Times New Roman" w:eastAsia="Times New Roman" w:hAnsi="Times New Roman" w:cs="Times New Roman"/>
          <w:sz w:val="16"/>
          <w:szCs w:val="16"/>
          <w:lang w:eastAsia="ru-RU"/>
        </w:rPr>
      </w:pPr>
      <w:r w:rsidRPr="005C57B7">
        <w:rPr>
          <w:rFonts w:ascii="Times New Roman" w:eastAsia="Times New Roman" w:hAnsi="Times New Roman" w:cs="Times New Roman"/>
          <w:sz w:val="16"/>
          <w:szCs w:val="16"/>
          <w:lang w:eastAsia="ru-RU"/>
        </w:rPr>
        <w:t xml:space="preserve">  В соответствии с Положением о проведении публичных слушаний в Любытинском муниципальном районе, утверждённым решением Думы Любытинского муниципального района от 26.10.2005 № 8, статьей 28 Федерального закона от 06 октября 2003 года № 131-ФЗ «Об общих принципах организации местного самоуправления в Российской Федерации»:</w:t>
      </w:r>
    </w:p>
    <w:p w:rsidR="005C57B7" w:rsidRPr="005C57B7" w:rsidRDefault="005C57B7" w:rsidP="005C57B7">
      <w:pPr>
        <w:suppressAutoHyphens/>
        <w:spacing w:after="0" w:line="240" w:lineRule="auto"/>
        <w:ind w:firstLine="708"/>
        <w:jc w:val="both"/>
        <w:rPr>
          <w:rFonts w:ascii="Times New Roman" w:eastAsia="Times New Roman" w:hAnsi="Times New Roman" w:cs="Times New Roman"/>
          <w:sz w:val="16"/>
          <w:szCs w:val="16"/>
          <w:lang w:eastAsia="ru-RU"/>
        </w:rPr>
      </w:pPr>
      <w:r w:rsidRPr="005C57B7">
        <w:rPr>
          <w:rFonts w:ascii="Times New Roman" w:eastAsia="Times New Roman" w:hAnsi="Times New Roman" w:cs="Times New Roman"/>
          <w:sz w:val="16"/>
          <w:szCs w:val="16"/>
          <w:lang w:eastAsia="ru-RU"/>
        </w:rPr>
        <w:t xml:space="preserve">  1. Провести 12 апреля 2024 года в 17.00 публичные слушания по вопросу </w:t>
      </w:r>
      <w:r w:rsidRPr="005C57B7">
        <w:rPr>
          <w:rFonts w:ascii="Times New Roman" w:eastAsia="Times New Roman" w:hAnsi="Times New Roman" w:cs="Times New Roman"/>
          <w:bCs/>
          <w:spacing w:val="10"/>
          <w:sz w:val="16"/>
          <w:szCs w:val="16"/>
          <w:lang w:eastAsia="ru-RU"/>
        </w:rPr>
        <w:t xml:space="preserve">актуализации проекта схем теплоснабжения Любытинского муниципального района в разрезе  Любытинского и </w:t>
      </w:r>
      <w:proofErr w:type="spellStart"/>
      <w:r w:rsidRPr="005C57B7">
        <w:rPr>
          <w:rFonts w:ascii="Times New Roman" w:eastAsia="Times New Roman" w:hAnsi="Times New Roman" w:cs="Times New Roman"/>
          <w:bCs/>
          <w:spacing w:val="10"/>
          <w:sz w:val="16"/>
          <w:szCs w:val="16"/>
          <w:lang w:eastAsia="ru-RU"/>
        </w:rPr>
        <w:t>Неболчского</w:t>
      </w:r>
      <w:proofErr w:type="spellEnd"/>
      <w:r w:rsidRPr="005C57B7">
        <w:rPr>
          <w:rFonts w:ascii="Times New Roman" w:eastAsia="Times New Roman" w:hAnsi="Times New Roman" w:cs="Times New Roman"/>
          <w:bCs/>
          <w:spacing w:val="10"/>
          <w:sz w:val="16"/>
          <w:szCs w:val="16"/>
          <w:lang w:eastAsia="ru-RU"/>
        </w:rPr>
        <w:t xml:space="preserve"> сельских поселений.</w:t>
      </w:r>
      <w:r w:rsidRPr="005C57B7">
        <w:rPr>
          <w:rFonts w:ascii="Times New Roman" w:eastAsia="Times New Roman" w:hAnsi="Times New Roman" w:cs="Times New Roman"/>
          <w:b/>
          <w:bCs/>
          <w:spacing w:val="10"/>
          <w:sz w:val="16"/>
          <w:szCs w:val="16"/>
          <w:lang w:eastAsia="ru-RU"/>
        </w:rPr>
        <w:t xml:space="preserve">  </w:t>
      </w:r>
    </w:p>
    <w:p w:rsidR="005C57B7" w:rsidRPr="005C57B7" w:rsidRDefault="005C57B7" w:rsidP="005C57B7">
      <w:pPr>
        <w:spacing w:after="0" w:line="240" w:lineRule="auto"/>
        <w:jc w:val="both"/>
        <w:rPr>
          <w:rFonts w:ascii="Times New Roman" w:eastAsia="Times New Roman" w:hAnsi="Times New Roman" w:cs="Times New Roman"/>
          <w:sz w:val="16"/>
          <w:szCs w:val="16"/>
          <w:lang w:eastAsia="ru-RU"/>
        </w:rPr>
      </w:pPr>
      <w:r w:rsidRPr="005C57B7">
        <w:rPr>
          <w:rFonts w:ascii="Times New Roman" w:eastAsia="Times New Roman" w:hAnsi="Times New Roman" w:cs="Times New Roman"/>
          <w:sz w:val="16"/>
          <w:szCs w:val="16"/>
          <w:lang w:eastAsia="ru-RU"/>
        </w:rPr>
        <w:t xml:space="preserve">      </w:t>
      </w:r>
      <w:r w:rsidRPr="005C57B7">
        <w:rPr>
          <w:rFonts w:ascii="Times New Roman" w:eastAsia="Times New Roman" w:hAnsi="Times New Roman" w:cs="Times New Roman"/>
          <w:sz w:val="16"/>
          <w:szCs w:val="16"/>
          <w:lang w:eastAsia="ru-RU"/>
        </w:rPr>
        <w:tab/>
        <w:t xml:space="preserve">  2. Местом проведения публичных слушаний определить большой зал Администрации Любытинского муниципального района по адресу: Новгородская область, Любытинский район, </w:t>
      </w:r>
      <w:proofErr w:type="spellStart"/>
      <w:r w:rsidRPr="005C57B7">
        <w:rPr>
          <w:rFonts w:ascii="Times New Roman" w:eastAsia="Times New Roman" w:hAnsi="Times New Roman" w:cs="Times New Roman"/>
          <w:sz w:val="16"/>
          <w:szCs w:val="16"/>
          <w:lang w:eastAsia="ru-RU"/>
        </w:rPr>
        <w:t>р.п</w:t>
      </w:r>
      <w:proofErr w:type="gramStart"/>
      <w:r w:rsidRPr="005C57B7">
        <w:rPr>
          <w:rFonts w:ascii="Times New Roman" w:eastAsia="Times New Roman" w:hAnsi="Times New Roman" w:cs="Times New Roman"/>
          <w:sz w:val="16"/>
          <w:szCs w:val="16"/>
          <w:lang w:eastAsia="ru-RU"/>
        </w:rPr>
        <w:t>.Л</w:t>
      </w:r>
      <w:proofErr w:type="gramEnd"/>
      <w:r w:rsidRPr="005C57B7">
        <w:rPr>
          <w:rFonts w:ascii="Times New Roman" w:eastAsia="Times New Roman" w:hAnsi="Times New Roman" w:cs="Times New Roman"/>
          <w:sz w:val="16"/>
          <w:szCs w:val="16"/>
          <w:lang w:eastAsia="ru-RU"/>
        </w:rPr>
        <w:t>юбытино</w:t>
      </w:r>
      <w:proofErr w:type="spellEnd"/>
      <w:r w:rsidRPr="005C57B7">
        <w:rPr>
          <w:rFonts w:ascii="Times New Roman" w:eastAsia="Times New Roman" w:hAnsi="Times New Roman" w:cs="Times New Roman"/>
          <w:sz w:val="16"/>
          <w:szCs w:val="16"/>
          <w:lang w:eastAsia="ru-RU"/>
        </w:rPr>
        <w:t xml:space="preserve">, ул. Советов, д.29,           2 этаж. </w:t>
      </w:r>
    </w:p>
    <w:p w:rsidR="005C57B7" w:rsidRPr="005C57B7" w:rsidRDefault="005C57B7" w:rsidP="005C57B7">
      <w:pPr>
        <w:tabs>
          <w:tab w:val="left" w:pos="851"/>
        </w:tabs>
        <w:spacing w:after="0" w:line="240" w:lineRule="auto"/>
        <w:jc w:val="both"/>
        <w:rPr>
          <w:rFonts w:ascii="Times New Roman" w:eastAsia="Times New Roman" w:hAnsi="Times New Roman" w:cs="Times New Roman"/>
          <w:sz w:val="16"/>
          <w:szCs w:val="16"/>
          <w:lang w:eastAsia="ru-RU"/>
        </w:rPr>
      </w:pPr>
      <w:r w:rsidRPr="005C57B7">
        <w:rPr>
          <w:rFonts w:ascii="Times New Roman" w:eastAsia="Times New Roman" w:hAnsi="Times New Roman" w:cs="Times New Roman"/>
          <w:sz w:val="16"/>
          <w:szCs w:val="16"/>
          <w:lang w:eastAsia="ru-RU"/>
        </w:rPr>
        <w:t xml:space="preserve">      </w:t>
      </w:r>
      <w:r w:rsidRPr="005C57B7">
        <w:rPr>
          <w:rFonts w:ascii="Times New Roman" w:eastAsia="Times New Roman" w:hAnsi="Times New Roman" w:cs="Times New Roman"/>
          <w:sz w:val="16"/>
          <w:szCs w:val="16"/>
          <w:lang w:eastAsia="ru-RU"/>
        </w:rPr>
        <w:tab/>
        <w:t>3. Отделу дорожной деятельности и жилищно-коммунального хозяйства комитета   ЖКХ Администрации Любытинского муниципального района  обеспечить размещение на официальном сайте Администрации Любытинского муниципального района и опубликование в районной газете «</w:t>
      </w:r>
      <w:proofErr w:type="spellStart"/>
      <w:r w:rsidRPr="005C57B7">
        <w:rPr>
          <w:rFonts w:ascii="Times New Roman" w:eastAsia="Times New Roman" w:hAnsi="Times New Roman" w:cs="Times New Roman"/>
          <w:sz w:val="16"/>
          <w:szCs w:val="16"/>
          <w:lang w:eastAsia="ru-RU"/>
        </w:rPr>
        <w:t>Любытинские</w:t>
      </w:r>
      <w:proofErr w:type="spellEnd"/>
      <w:r w:rsidRPr="005C57B7">
        <w:rPr>
          <w:rFonts w:ascii="Times New Roman" w:eastAsia="Times New Roman" w:hAnsi="Times New Roman" w:cs="Times New Roman"/>
          <w:sz w:val="16"/>
          <w:szCs w:val="16"/>
          <w:lang w:eastAsia="ru-RU"/>
        </w:rPr>
        <w:t xml:space="preserve"> вести»: </w:t>
      </w:r>
    </w:p>
    <w:p w:rsidR="005C57B7" w:rsidRPr="005C57B7" w:rsidRDefault="005C57B7" w:rsidP="005C57B7">
      <w:pPr>
        <w:spacing w:after="0" w:line="240" w:lineRule="auto"/>
        <w:ind w:firstLine="540"/>
        <w:jc w:val="both"/>
        <w:rPr>
          <w:rFonts w:ascii="Times New Roman" w:eastAsia="Times New Roman" w:hAnsi="Times New Roman" w:cs="Times New Roman"/>
          <w:sz w:val="16"/>
          <w:szCs w:val="16"/>
          <w:lang w:eastAsia="ru-RU"/>
        </w:rPr>
      </w:pPr>
      <w:r w:rsidRPr="005C57B7">
        <w:rPr>
          <w:rFonts w:ascii="Times New Roman" w:eastAsia="Times New Roman" w:hAnsi="Times New Roman" w:cs="Times New Roman"/>
          <w:sz w:val="16"/>
          <w:szCs w:val="16"/>
          <w:lang w:eastAsia="ru-RU"/>
        </w:rPr>
        <w:tab/>
        <w:t xml:space="preserve">  настоящего распоряжения;</w:t>
      </w:r>
    </w:p>
    <w:p w:rsidR="005C57B7" w:rsidRPr="005C57B7" w:rsidRDefault="005C57B7" w:rsidP="005C57B7">
      <w:pPr>
        <w:tabs>
          <w:tab w:val="left" w:pos="851"/>
        </w:tabs>
        <w:spacing w:after="0" w:line="240" w:lineRule="auto"/>
        <w:ind w:firstLine="540"/>
        <w:jc w:val="both"/>
        <w:rPr>
          <w:rFonts w:ascii="Times New Roman" w:eastAsia="Times New Roman" w:hAnsi="Times New Roman" w:cs="Times New Roman"/>
          <w:sz w:val="16"/>
          <w:szCs w:val="16"/>
          <w:lang w:eastAsia="ru-RU"/>
        </w:rPr>
      </w:pPr>
      <w:r w:rsidRPr="005C57B7">
        <w:rPr>
          <w:rFonts w:ascii="Times New Roman" w:eastAsia="Times New Roman" w:hAnsi="Times New Roman" w:cs="Times New Roman"/>
          <w:sz w:val="16"/>
          <w:szCs w:val="16"/>
          <w:lang w:eastAsia="ru-RU"/>
        </w:rPr>
        <w:tab/>
        <w:t>результаты публичных слушаний не позднее 16.04.2023.</w:t>
      </w:r>
    </w:p>
    <w:p w:rsidR="005C57B7" w:rsidRPr="005C57B7" w:rsidRDefault="005C57B7" w:rsidP="005C57B7">
      <w:pPr>
        <w:tabs>
          <w:tab w:val="left" w:pos="851"/>
        </w:tabs>
        <w:autoSpaceDE w:val="0"/>
        <w:autoSpaceDN w:val="0"/>
        <w:adjustRightInd w:val="0"/>
        <w:spacing w:after="0" w:line="240" w:lineRule="auto"/>
        <w:ind w:right="-1"/>
        <w:jc w:val="both"/>
        <w:rPr>
          <w:rFonts w:ascii="Times New Roman" w:eastAsia="Times New Roman" w:hAnsi="Times New Roman" w:cs="Times New Roman"/>
          <w:bCs/>
          <w:spacing w:val="10"/>
          <w:sz w:val="16"/>
          <w:szCs w:val="16"/>
          <w:lang w:eastAsia="ru-RU"/>
        </w:rPr>
      </w:pPr>
      <w:r w:rsidRPr="005C57B7">
        <w:rPr>
          <w:rFonts w:ascii="Times New Roman" w:eastAsia="Times New Roman" w:hAnsi="Times New Roman" w:cs="Times New Roman"/>
          <w:sz w:val="16"/>
          <w:szCs w:val="16"/>
          <w:lang w:eastAsia="ru-RU"/>
        </w:rPr>
        <w:t xml:space="preserve">            4. Установить, что мнения, рекомендации и предложения по вопросу </w:t>
      </w:r>
      <w:r w:rsidRPr="005C57B7">
        <w:rPr>
          <w:rFonts w:ascii="Times New Roman" w:eastAsia="Times New Roman" w:hAnsi="Times New Roman" w:cs="Times New Roman"/>
          <w:bCs/>
          <w:spacing w:val="10"/>
          <w:sz w:val="16"/>
          <w:szCs w:val="16"/>
          <w:lang w:eastAsia="ru-RU"/>
        </w:rPr>
        <w:t xml:space="preserve">актуализации проекта схем теплоснабжения Любытинского муниципального района в разрезе  Любытинского и </w:t>
      </w:r>
      <w:proofErr w:type="spellStart"/>
      <w:r w:rsidRPr="005C57B7">
        <w:rPr>
          <w:rFonts w:ascii="Times New Roman" w:eastAsia="Times New Roman" w:hAnsi="Times New Roman" w:cs="Times New Roman"/>
          <w:bCs/>
          <w:spacing w:val="10"/>
          <w:sz w:val="16"/>
          <w:szCs w:val="16"/>
          <w:lang w:eastAsia="ru-RU"/>
        </w:rPr>
        <w:t>Неболчского</w:t>
      </w:r>
      <w:proofErr w:type="spellEnd"/>
      <w:r w:rsidRPr="005C57B7">
        <w:rPr>
          <w:rFonts w:ascii="Times New Roman" w:eastAsia="Times New Roman" w:hAnsi="Times New Roman" w:cs="Times New Roman"/>
          <w:bCs/>
          <w:spacing w:val="10"/>
          <w:sz w:val="16"/>
          <w:szCs w:val="16"/>
          <w:lang w:eastAsia="ru-RU"/>
        </w:rPr>
        <w:t xml:space="preserve"> сельских поселений</w:t>
      </w:r>
      <w:r w:rsidRPr="005C57B7">
        <w:rPr>
          <w:rFonts w:ascii="Times New Roman" w:eastAsia="Times New Roman" w:hAnsi="Times New Roman" w:cs="Times New Roman"/>
          <w:b/>
          <w:bCs/>
          <w:spacing w:val="10"/>
          <w:sz w:val="16"/>
          <w:szCs w:val="16"/>
          <w:lang w:eastAsia="ru-RU"/>
        </w:rPr>
        <w:t xml:space="preserve"> </w:t>
      </w:r>
      <w:r w:rsidRPr="005C57B7">
        <w:rPr>
          <w:rFonts w:ascii="Times New Roman" w:eastAsia="Times New Roman" w:hAnsi="Times New Roman" w:cs="Times New Roman"/>
          <w:sz w:val="16"/>
          <w:szCs w:val="16"/>
          <w:lang w:eastAsia="ru-RU"/>
        </w:rPr>
        <w:t xml:space="preserve">принимаются Администрацией Любытинского муниципального района с 01 апреля до 12 апреля 2024 года по адресу: Новгородская область, Любытинский район, </w:t>
      </w:r>
      <w:proofErr w:type="spellStart"/>
      <w:r w:rsidRPr="005C57B7">
        <w:rPr>
          <w:rFonts w:ascii="Times New Roman" w:eastAsia="Times New Roman" w:hAnsi="Times New Roman" w:cs="Times New Roman"/>
          <w:sz w:val="16"/>
          <w:szCs w:val="16"/>
          <w:lang w:eastAsia="ru-RU"/>
        </w:rPr>
        <w:t>р.п</w:t>
      </w:r>
      <w:proofErr w:type="spellEnd"/>
      <w:r w:rsidRPr="005C57B7">
        <w:rPr>
          <w:rFonts w:ascii="Times New Roman" w:eastAsia="Times New Roman" w:hAnsi="Times New Roman" w:cs="Times New Roman"/>
          <w:sz w:val="16"/>
          <w:szCs w:val="16"/>
          <w:lang w:eastAsia="ru-RU"/>
        </w:rPr>
        <w:t xml:space="preserve">. </w:t>
      </w:r>
      <w:proofErr w:type="spellStart"/>
      <w:r w:rsidRPr="005C57B7">
        <w:rPr>
          <w:rFonts w:ascii="Times New Roman" w:eastAsia="Times New Roman" w:hAnsi="Times New Roman" w:cs="Times New Roman"/>
          <w:sz w:val="16"/>
          <w:szCs w:val="16"/>
          <w:lang w:eastAsia="ru-RU"/>
        </w:rPr>
        <w:t>Любытино</w:t>
      </w:r>
      <w:proofErr w:type="spellEnd"/>
      <w:r w:rsidRPr="005C57B7">
        <w:rPr>
          <w:rFonts w:ascii="Times New Roman" w:eastAsia="Times New Roman" w:hAnsi="Times New Roman" w:cs="Times New Roman"/>
          <w:sz w:val="16"/>
          <w:szCs w:val="16"/>
          <w:lang w:eastAsia="ru-RU"/>
        </w:rPr>
        <w:t xml:space="preserve">, </w:t>
      </w:r>
      <w:proofErr w:type="spellStart"/>
      <w:r w:rsidRPr="005C57B7">
        <w:rPr>
          <w:rFonts w:ascii="Times New Roman" w:eastAsia="Times New Roman" w:hAnsi="Times New Roman" w:cs="Times New Roman"/>
          <w:sz w:val="16"/>
          <w:szCs w:val="16"/>
          <w:lang w:eastAsia="ru-RU"/>
        </w:rPr>
        <w:t>ул</w:t>
      </w:r>
      <w:proofErr w:type="gramStart"/>
      <w:r w:rsidRPr="005C57B7">
        <w:rPr>
          <w:rFonts w:ascii="Times New Roman" w:eastAsia="Times New Roman" w:hAnsi="Times New Roman" w:cs="Times New Roman"/>
          <w:sz w:val="16"/>
          <w:szCs w:val="16"/>
          <w:lang w:eastAsia="ru-RU"/>
        </w:rPr>
        <w:t>.С</w:t>
      </w:r>
      <w:proofErr w:type="gramEnd"/>
      <w:r w:rsidRPr="005C57B7">
        <w:rPr>
          <w:rFonts w:ascii="Times New Roman" w:eastAsia="Times New Roman" w:hAnsi="Times New Roman" w:cs="Times New Roman"/>
          <w:sz w:val="16"/>
          <w:szCs w:val="16"/>
          <w:lang w:eastAsia="ru-RU"/>
        </w:rPr>
        <w:t>оветов</w:t>
      </w:r>
      <w:proofErr w:type="spellEnd"/>
      <w:r w:rsidRPr="005C57B7">
        <w:rPr>
          <w:rFonts w:ascii="Times New Roman" w:eastAsia="Times New Roman" w:hAnsi="Times New Roman" w:cs="Times New Roman"/>
          <w:sz w:val="16"/>
          <w:szCs w:val="16"/>
          <w:lang w:eastAsia="ru-RU"/>
        </w:rPr>
        <w:t xml:space="preserve">,  д.29 кабинет № 5, в рабочие дни с 08.30 до 17.30, телефон (881668) 6-13-58. </w:t>
      </w:r>
    </w:p>
    <w:p w:rsidR="005C57B7" w:rsidRPr="005C57B7" w:rsidRDefault="005C57B7" w:rsidP="005C57B7">
      <w:pPr>
        <w:spacing w:after="0" w:line="240" w:lineRule="auto"/>
        <w:jc w:val="both"/>
        <w:rPr>
          <w:rFonts w:ascii="Times New Roman" w:eastAsia="Times New Roman" w:hAnsi="Times New Roman" w:cs="Times New Roman"/>
          <w:bCs/>
          <w:spacing w:val="10"/>
          <w:sz w:val="16"/>
          <w:szCs w:val="16"/>
          <w:lang w:eastAsia="ru-RU"/>
        </w:rPr>
      </w:pPr>
      <w:r w:rsidRPr="005C57B7">
        <w:rPr>
          <w:rFonts w:ascii="Times New Roman" w:eastAsia="Times New Roman" w:hAnsi="Times New Roman" w:cs="Times New Roman"/>
          <w:sz w:val="16"/>
          <w:szCs w:val="16"/>
          <w:lang w:eastAsia="ru-RU"/>
        </w:rPr>
        <w:t xml:space="preserve">            5. </w:t>
      </w:r>
      <w:proofErr w:type="gramStart"/>
      <w:r w:rsidRPr="005C57B7">
        <w:rPr>
          <w:rFonts w:ascii="Times New Roman" w:eastAsia="Times New Roman" w:hAnsi="Times New Roman" w:cs="Times New Roman"/>
          <w:sz w:val="16"/>
          <w:szCs w:val="16"/>
          <w:lang w:eastAsia="ru-RU"/>
        </w:rPr>
        <w:t>Контроль за</w:t>
      </w:r>
      <w:proofErr w:type="gramEnd"/>
      <w:r w:rsidRPr="005C57B7">
        <w:rPr>
          <w:rFonts w:ascii="Times New Roman" w:eastAsia="Times New Roman" w:hAnsi="Times New Roman" w:cs="Times New Roman"/>
          <w:sz w:val="16"/>
          <w:szCs w:val="16"/>
          <w:lang w:eastAsia="ru-RU"/>
        </w:rPr>
        <w:t xml:space="preserve"> исполнением настоящего распоряжения возложить на заместителя Главы администрации  муниципального района по инфраструктуре Иванову Л.А.</w:t>
      </w:r>
    </w:p>
    <w:p w:rsidR="005C57B7" w:rsidRPr="005C57B7" w:rsidRDefault="005C57B7" w:rsidP="005C57B7">
      <w:pPr>
        <w:spacing w:after="0" w:line="240" w:lineRule="exact"/>
        <w:ind w:right="-2"/>
        <w:jc w:val="center"/>
        <w:rPr>
          <w:rFonts w:ascii="Times New Roman" w:eastAsia="Times New Roman" w:hAnsi="Times New Roman" w:cs="Times New Roman"/>
          <w:b/>
          <w:sz w:val="16"/>
          <w:szCs w:val="16"/>
          <w:lang w:eastAsia="ru-RU"/>
        </w:rPr>
      </w:pPr>
    </w:p>
    <w:p w:rsidR="005C57B7" w:rsidRPr="005C57B7" w:rsidRDefault="005C57B7" w:rsidP="005C57B7">
      <w:pPr>
        <w:spacing w:after="0" w:line="240" w:lineRule="exact"/>
        <w:ind w:right="-2"/>
        <w:rPr>
          <w:rFonts w:ascii="Times New Roman" w:eastAsia="Times New Roman" w:hAnsi="Times New Roman" w:cs="Times New Roman"/>
          <w:b/>
          <w:sz w:val="16"/>
          <w:szCs w:val="16"/>
          <w:lang w:eastAsia="ru-RU"/>
        </w:rPr>
      </w:pPr>
      <w:r w:rsidRPr="005C57B7">
        <w:rPr>
          <w:rFonts w:ascii="Times New Roman" w:eastAsia="Times New Roman" w:hAnsi="Times New Roman" w:cs="Times New Roman"/>
          <w:b/>
          <w:sz w:val="16"/>
          <w:szCs w:val="16"/>
          <w:lang w:eastAsia="ru-RU"/>
        </w:rPr>
        <w:t xml:space="preserve">Первый заместитель </w:t>
      </w:r>
    </w:p>
    <w:p w:rsidR="005C57B7" w:rsidRPr="005C57B7" w:rsidRDefault="005C57B7" w:rsidP="005C57B7">
      <w:pPr>
        <w:spacing w:after="0" w:line="240" w:lineRule="exact"/>
        <w:ind w:right="-2"/>
        <w:rPr>
          <w:rFonts w:ascii="Times New Roman" w:eastAsia="Times New Roman" w:hAnsi="Times New Roman" w:cs="Times New Roman"/>
          <w:b/>
          <w:sz w:val="16"/>
          <w:szCs w:val="16"/>
          <w:lang w:eastAsia="ru-RU"/>
        </w:rPr>
      </w:pPr>
      <w:r w:rsidRPr="005C57B7">
        <w:rPr>
          <w:rFonts w:ascii="Times New Roman" w:eastAsia="Times New Roman" w:hAnsi="Times New Roman" w:cs="Times New Roman"/>
          <w:b/>
          <w:sz w:val="16"/>
          <w:szCs w:val="16"/>
          <w:lang w:eastAsia="ru-RU"/>
        </w:rPr>
        <w:t xml:space="preserve">Главы администрации                                                   </w:t>
      </w:r>
      <w:proofErr w:type="spellStart"/>
      <w:r w:rsidRPr="005C57B7">
        <w:rPr>
          <w:rFonts w:ascii="Times New Roman" w:eastAsia="Times New Roman" w:hAnsi="Times New Roman" w:cs="Times New Roman"/>
          <w:b/>
          <w:sz w:val="16"/>
          <w:szCs w:val="16"/>
          <w:lang w:eastAsia="ru-RU"/>
        </w:rPr>
        <w:t>С.В.Матвеева</w:t>
      </w:r>
      <w:proofErr w:type="spellEnd"/>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Pr="005C57B7" w:rsidRDefault="005C57B7" w:rsidP="005C57B7">
      <w:pPr>
        <w:keepNext/>
        <w:spacing w:after="0" w:line="240" w:lineRule="auto"/>
        <w:ind w:right="-2"/>
        <w:jc w:val="center"/>
        <w:outlineLvl w:val="3"/>
        <w:rPr>
          <w:rFonts w:ascii="Times New Roman" w:eastAsia="Times New Roman" w:hAnsi="Times New Roman" w:cs="Times New Roman"/>
          <w:sz w:val="16"/>
          <w:szCs w:val="16"/>
          <w:lang w:eastAsia="ru-RU"/>
        </w:rPr>
      </w:pPr>
      <w:r w:rsidRPr="005C57B7">
        <w:rPr>
          <w:rFonts w:ascii="Times New Roman" w:eastAsia="Times New Roman" w:hAnsi="Times New Roman" w:cs="Times New Roman"/>
          <w:b/>
          <w:sz w:val="16"/>
          <w:szCs w:val="16"/>
          <w:lang w:eastAsia="ru-RU"/>
        </w:rPr>
        <w:lastRenderedPageBreak/>
        <w:t xml:space="preserve">  </w:t>
      </w:r>
      <w:r>
        <w:rPr>
          <w:rFonts w:ascii="Times New Roman" w:eastAsia="Times New Roman" w:hAnsi="Times New Roman" w:cs="Times New Roman"/>
          <w:noProof/>
          <w:sz w:val="16"/>
          <w:szCs w:val="16"/>
          <w:lang w:eastAsia="ru-RU"/>
        </w:rPr>
        <w:drawing>
          <wp:inline distT="0" distB="0" distL="0" distR="0">
            <wp:extent cx="781050" cy="971550"/>
            <wp:effectExtent l="0" t="0" r="0" b="0"/>
            <wp:docPr id="14" name="Рисунок 14"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5C57B7" w:rsidRPr="005C57B7" w:rsidRDefault="005C57B7" w:rsidP="005C57B7">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5C57B7">
        <w:rPr>
          <w:rFonts w:ascii="Times New Roman" w:eastAsia="Times New Roman" w:hAnsi="Times New Roman" w:cs="Times New Roman"/>
          <w:b/>
          <w:color w:val="000000"/>
          <w:sz w:val="16"/>
          <w:szCs w:val="16"/>
          <w:lang w:eastAsia="ru-RU"/>
        </w:rPr>
        <w:t>Российская  Федерация</w:t>
      </w:r>
    </w:p>
    <w:p w:rsidR="005C57B7" w:rsidRPr="005C57B7" w:rsidRDefault="005C57B7" w:rsidP="005C57B7">
      <w:pPr>
        <w:keepNext/>
        <w:spacing w:after="0" w:line="240" w:lineRule="exact"/>
        <w:ind w:right="-510"/>
        <w:outlineLvl w:val="4"/>
        <w:rPr>
          <w:rFonts w:ascii="Times New Roman" w:eastAsia="Times New Roman" w:hAnsi="Times New Roman" w:cs="Times New Roman"/>
          <w:b/>
          <w:color w:val="000000"/>
          <w:sz w:val="16"/>
          <w:szCs w:val="16"/>
          <w:lang w:eastAsia="ru-RU"/>
        </w:rPr>
      </w:pPr>
      <w:r w:rsidRPr="005C57B7">
        <w:rPr>
          <w:rFonts w:ascii="Times New Roman" w:eastAsia="Times New Roman" w:hAnsi="Times New Roman" w:cs="Times New Roman"/>
          <w:b/>
          <w:color w:val="000000"/>
          <w:sz w:val="16"/>
          <w:szCs w:val="16"/>
          <w:lang w:eastAsia="ru-RU"/>
        </w:rPr>
        <w:t xml:space="preserve">        </w:t>
      </w:r>
      <w:r w:rsidR="00A37BF4">
        <w:rPr>
          <w:rFonts w:ascii="Times New Roman" w:eastAsia="Times New Roman" w:hAnsi="Times New Roman" w:cs="Times New Roman"/>
          <w:b/>
          <w:color w:val="000000"/>
          <w:sz w:val="16"/>
          <w:szCs w:val="16"/>
          <w:lang w:eastAsia="ru-RU"/>
        </w:rPr>
        <w:tab/>
      </w:r>
      <w:r w:rsidR="00A37BF4">
        <w:rPr>
          <w:rFonts w:ascii="Times New Roman" w:eastAsia="Times New Roman" w:hAnsi="Times New Roman" w:cs="Times New Roman"/>
          <w:b/>
          <w:color w:val="000000"/>
          <w:sz w:val="16"/>
          <w:szCs w:val="16"/>
          <w:lang w:eastAsia="ru-RU"/>
        </w:rPr>
        <w:tab/>
      </w:r>
      <w:r w:rsidR="00A37BF4">
        <w:rPr>
          <w:rFonts w:ascii="Times New Roman" w:eastAsia="Times New Roman" w:hAnsi="Times New Roman" w:cs="Times New Roman"/>
          <w:b/>
          <w:color w:val="000000"/>
          <w:sz w:val="16"/>
          <w:szCs w:val="16"/>
          <w:lang w:eastAsia="ru-RU"/>
        </w:rPr>
        <w:tab/>
      </w:r>
      <w:r w:rsidR="00A37BF4">
        <w:rPr>
          <w:rFonts w:ascii="Times New Roman" w:eastAsia="Times New Roman" w:hAnsi="Times New Roman" w:cs="Times New Roman"/>
          <w:b/>
          <w:color w:val="000000"/>
          <w:sz w:val="16"/>
          <w:szCs w:val="16"/>
          <w:lang w:eastAsia="ru-RU"/>
        </w:rPr>
        <w:tab/>
      </w:r>
      <w:r w:rsidRPr="005C57B7">
        <w:rPr>
          <w:rFonts w:ascii="Times New Roman" w:eastAsia="Times New Roman" w:hAnsi="Times New Roman" w:cs="Times New Roman"/>
          <w:b/>
          <w:color w:val="000000"/>
          <w:sz w:val="16"/>
          <w:szCs w:val="16"/>
          <w:lang w:eastAsia="ru-RU"/>
        </w:rPr>
        <w:t xml:space="preserve">      </w:t>
      </w:r>
      <w:r w:rsidR="00A37BF4">
        <w:rPr>
          <w:rFonts w:ascii="Times New Roman" w:eastAsia="Times New Roman" w:hAnsi="Times New Roman" w:cs="Times New Roman"/>
          <w:b/>
          <w:color w:val="000000"/>
          <w:sz w:val="16"/>
          <w:szCs w:val="16"/>
          <w:lang w:eastAsia="ru-RU"/>
        </w:rPr>
        <w:t xml:space="preserve">                              </w:t>
      </w:r>
      <w:r w:rsidRPr="005C57B7">
        <w:rPr>
          <w:rFonts w:ascii="Times New Roman" w:eastAsia="Times New Roman" w:hAnsi="Times New Roman" w:cs="Times New Roman"/>
          <w:b/>
          <w:color w:val="000000"/>
          <w:sz w:val="16"/>
          <w:szCs w:val="16"/>
          <w:lang w:eastAsia="ru-RU"/>
        </w:rPr>
        <w:t>Новгородская область</w:t>
      </w:r>
    </w:p>
    <w:p w:rsidR="005C57B7" w:rsidRPr="005C57B7" w:rsidRDefault="005C57B7" w:rsidP="005C57B7">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5C57B7">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5C57B7" w:rsidRPr="005C57B7" w:rsidRDefault="005C57B7" w:rsidP="005C57B7">
      <w:pPr>
        <w:keepNext/>
        <w:spacing w:after="0" w:line="240" w:lineRule="auto"/>
        <w:jc w:val="center"/>
        <w:outlineLvl w:val="2"/>
        <w:rPr>
          <w:rFonts w:ascii="Times New Roman" w:eastAsia="Times New Roman" w:hAnsi="Times New Roman" w:cs="Times New Roman"/>
          <w:b/>
          <w:color w:val="000000"/>
          <w:sz w:val="16"/>
          <w:szCs w:val="16"/>
          <w:lang w:eastAsia="ru-RU"/>
        </w:rPr>
      </w:pPr>
      <w:r w:rsidRPr="005C57B7">
        <w:rPr>
          <w:rFonts w:ascii="Times New Roman" w:eastAsia="Times New Roman" w:hAnsi="Times New Roman" w:cs="Times New Roman"/>
          <w:b/>
          <w:color w:val="000000"/>
          <w:sz w:val="16"/>
          <w:szCs w:val="16"/>
          <w:lang w:eastAsia="ru-RU"/>
        </w:rPr>
        <w:t xml:space="preserve">  </w:t>
      </w:r>
      <w:proofErr w:type="gramStart"/>
      <w:r w:rsidRPr="005C57B7">
        <w:rPr>
          <w:rFonts w:ascii="Times New Roman" w:eastAsia="Times New Roman" w:hAnsi="Times New Roman" w:cs="Times New Roman"/>
          <w:b/>
          <w:color w:val="000000"/>
          <w:sz w:val="16"/>
          <w:szCs w:val="16"/>
          <w:lang w:eastAsia="ru-RU"/>
        </w:rPr>
        <w:t>Р</w:t>
      </w:r>
      <w:proofErr w:type="gramEnd"/>
      <w:r w:rsidRPr="005C57B7">
        <w:rPr>
          <w:rFonts w:ascii="Times New Roman" w:eastAsia="Times New Roman" w:hAnsi="Times New Roman" w:cs="Times New Roman"/>
          <w:b/>
          <w:color w:val="000000"/>
          <w:sz w:val="16"/>
          <w:szCs w:val="16"/>
          <w:lang w:eastAsia="ru-RU"/>
        </w:rPr>
        <w:t xml:space="preserve"> А С П О Р Я Ж Е Н И Е</w:t>
      </w:r>
    </w:p>
    <w:p w:rsidR="005C57B7" w:rsidRPr="005C57B7" w:rsidRDefault="005C57B7" w:rsidP="005C57B7">
      <w:pPr>
        <w:spacing w:after="0" w:line="240" w:lineRule="exact"/>
        <w:ind w:right="-1"/>
        <w:jc w:val="center"/>
        <w:rPr>
          <w:rFonts w:ascii="Times New Roman" w:eastAsia="Times New Roman" w:hAnsi="Times New Roman" w:cs="Times New Roman"/>
          <w:color w:val="000000"/>
          <w:sz w:val="16"/>
          <w:szCs w:val="16"/>
          <w:lang w:eastAsia="ru-RU"/>
        </w:rPr>
      </w:pPr>
    </w:p>
    <w:p w:rsidR="005C57B7" w:rsidRPr="005C57B7" w:rsidRDefault="005C57B7" w:rsidP="005C57B7">
      <w:pPr>
        <w:spacing w:after="0" w:line="240" w:lineRule="exact"/>
        <w:ind w:right="-1"/>
        <w:jc w:val="center"/>
        <w:rPr>
          <w:rFonts w:ascii="Times New Roman" w:eastAsia="Times New Roman" w:hAnsi="Times New Roman" w:cs="Times New Roman"/>
          <w:color w:val="000000"/>
          <w:sz w:val="16"/>
          <w:szCs w:val="16"/>
          <w:lang w:eastAsia="ru-RU"/>
        </w:rPr>
      </w:pPr>
      <w:r w:rsidRPr="005C57B7">
        <w:rPr>
          <w:rFonts w:ascii="Times New Roman" w:eastAsia="Times New Roman" w:hAnsi="Times New Roman" w:cs="Times New Roman"/>
          <w:color w:val="000000"/>
          <w:sz w:val="16"/>
          <w:szCs w:val="16"/>
          <w:lang w:eastAsia="ru-RU"/>
        </w:rPr>
        <w:t>от  02.04.2024 № 107-рз</w:t>
      </w:r>
    </w:p>
    <w:p w:rsidR="005C57B7" w:rsidRPr="005C57B7" w:rsidRDefault="005C57B7" w:rsidP="005C57B7">
      <w:pPr>
        <w:spacing w:after="0" w:line="240" w:lineRule="exact"/>
        <w:ind w:right="-1"/>
        <w:jc w:val="center"/>
        <w:rPr>
          <w:rFonts w:ascii="Times New Roman" w:eastAsia="Times New Roman" w:hAnsi="Times New Roman" w:cs="Times New Roman"/>
          <w:color w:val="000000"/>
          <w:sz w:val="16"/>
          <w:szCs w:val="16"/>
          <w:lang w:eastAsia="ru-RU"/>
        </w:rPr>
      </w:pPr>
    </w:p>
    <w:p w:rsidR="005C57B7" w:rsidRPr="005C57B7" w:rsidRDefault="005C57B7" w:rsidP="005C57B7">
      <w:pPr>
        <w:spacing w:after="0" w:line="240" w:lineRule="exact"/>
        <w:ind w:right="-1"/>
        <w:jc w:val="center"/>
        <w:rPr>
          <w:rFonts w:ascii="Times New Roman" w:eastAsia="Times New Roman" w:hAnsi="Times New Roman" w:cs="Times New Roman"/>
          <w:color w:val="000000"/>
          <w:sz w:val="16"/>
          <w:szCs w:val="16"/>
          <w:lang w:eastAsia="ru-RU"/>
        </w:rPr>
      </w:pPr>
      <w:proofErr w:type="spellStart"/>
      <w:r w:rsidRPr="005C57B7">
        <w:rPr>
          <w:rFonts w:ascii="Times New Roman" w:eastAsia="Times New Roman" w:hAnsi="Times New Roman" w:cs="Times New Roman"/>
          <w:color w:val="000000"/>
          <w:sz w:val="16"/>
          <w:szCs w:val="16"/>
          <w:lang w:eastAsia="ru-RU"/>
        </w:rPr>
        <w:t>р.п</w:t>
      </w:r>
      <w:proofErr w:type="gramStart"/>
      <w:r w:rsidRPr="005C57B7">
        <w:rPr>
          <w:rFonts w:ascii="Times New Roman" w:eastAsia="Times New Roman" w:hAnsi="Times New Roman" w:cs="Times New Roman"/>
          <w:color w:val="000000"/>
          <w:sz w:val="16"/>
          <w:szCs w:val="16"/>
          <w:lang w:eastAsia="ru-RU"/>
        </w:rPr>
        <w:t>.Л</w:t>
      </w:r>
      <w:proofErr w:type="gramEnd"/>
      <w:r w:rsidRPr="005C57B7">
        <w:rPr>
          <w:rFonts w:ascii="Times New Roman" w:eastAsia="Times New Roman" w:hAnsi="Times New Roman" w:cs="Times New Roman"/>
          <w:color w:val="000000"/>
          <w:sz w:val="16"/>
          <w:szCs w:val="16"/>
          <w:lang w:eastAsia="ru-RU"/>
        </w:rPr>
        <w:t>юбытино</w:t>
      </w:r>
      <w:proofErr w:type="spellEnd"/>
    </w:p>
    <w:p w:rsidR="005C57B7" w:rsidRPr="005C57B7" w:rsidRDefault="005C57B7" w:rsidP="005C57B7">
      <w:pPr>
        <w:spacing w:after="0" w:line="240" w:lineRule="exact"/>
        <w:ind w:right="-1"/>
        <w:jc w:val="center"/>
        <w:rPr>
          <w:rFonts w:ascii="Times New Roman" w:eastAsia="Times New Roman" w:hAnsi="Times New Roman" w:cs="Times New Roman"/>
          <w:b/>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5C57B7" w:rsidRPr="005C57B7" w:rsidTr="005C57B7">
        <w:trPr>
          <w:jc w:val="center"/>
        </w:trPr>
        <w:tc>
          <w:tcPr>
            <w:tcW w:w="8928" w:type="dxa"/>
            <w:tcBorders>
              <w:top w:val="nil"/>
              <w:left w:val="nil"/>
              <w:bottom w:val="nil"/>
              <w:right w:val="nil"/>
            </w:tcBorders>
          </w:tcPr>
          <w:p w:rsidR="005C57B7" w:rsidRPr="005C57B7" w:rsidRDefault="005C57B7" w:rsidP="005C57B7">
            <w:pPr>
              <w:spacing w:after="0" w:line="240" w:lineRule="exact"/>
              <w:ind w:right="-1"/>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ab/>
            </w:r>
          </w:p>
          <w:p w:rsidR="005C57B7" w:rsidRPr="005C57B7" w:rsidRDefault="005C57B7" w:rsidP="005C57B7">
            <w:pPr>
              <w:spacing w:after="0" w:line="240" w:lineRule="exact"/>
              <w:ind w:right="-1"/>
              <w:jc w:val="center"/>
              <w:rPr>
                <w:rFonts w:ascii="Times New Roman" w:eastAsia="Times New Roman" w:hAnsi="Times New Roman" w:cs="Times New Roman"/>
                <w:b/>
                <w:sz w:val="16"/>
                <w:szCs w:val="16"/>
              </w:rPr>
            </w:pPr>
            <w:r w:rsidRPr="005C57B7">
              <w:rPr>
                <w:rFonts w:ascii="Times New Roman" w:eastAsia="Times New Roman" w:hAnsi="Times New Roman" w:cs="Times New Roman"/>
                <w:b/>
                <w:sz w:val="16"/>
                <w:szCs w:val="16"/>
              </w:rPr>
              <w:t xml:space="preserve">О внесении изменений в распоряжение Администрации муниципального района от 29.11.2021 № 365-рз  «Об утверждении перечня главных администраторов доходов бюджета Любытинского </w:t>
            </w:r>
          </w:p>
          <w:p w:rsidR="005C57B7" w:rsidRPr="005C57B7" w:rsidRDefault="005C57B7" w:rsidP="005C57B7">
            <w:pPr>
              <w:spacing w:after="0" w:line="240" w:lineRule="exact"/>
              <w:ind w:right="-1"/>
              <w:jc w:val="center"/>
              <w:rPr>
                <w:rFonts w:ascii="Times New Roman" w:eastAsia="Times New Roman" w:hAnsi="Times New Roman" w:cs="Times New Roman"/>
                <w:b/>
                <w:sz w:val="16"/>
                <w:szCs w:val="16"/>
              </w:rPr>
            </w:pPr>
            <w:r w:rsidRPr="005C57B7">
              <w:rPr>
                <w:rFonts w:ascii="Times New Roman" w:eastAsia="Times New Roman" w:hAnsi="Times New Roman" w:cs="Times New Roman"/>
                <w:b/>
                <w:sz w:val="16"/>
                <w:szCs w:val="16"/>
              </w:rPr>
              <w:t>муниципального района»</w:t>
            </w:r>
          </w:p>
          <w:p w:rsidR="005C57B7" w:rsidRPr="005C57B7" w:rsidRDefault="005C57B7" w:rsidP="005C57B7">
            <w:pPr>
              <w:spacing w:after="0" w:line="240" w:lineRule="exact"/>
              <w:ind w:right="-1"/>
              <w:jc w:val="center"/>
              <w:rPr>
                <w:rFonts w:ascii="Times New Roman" w:eastAsia="Times New Roman" w:hAnsi="Times New Roman" w:cs="Times New Roman"/>
                <w:b/>
                <w:sz w:val="16"/>
                <w:szCs w:val="16"/>
              </w:rPr>
            </w:pPr>
          </w:p>
        </w:tc>
      </w:tr>
    </w:tbl>
    <w:p w:rsidR="005C57B7" w:rsidRPr="005C57B7" w:rsidRDefault="005C57B7" w:rsidP="005C57B7">
      <w:pPr>
        <w:spacing w:after="0" w:line="240" w:lineRule="auto"/>
        <w:ind w:firstLine="709"/>
        <w:jc w:val="both"/>
        <w:rPr>
          <w:rFonts w:ascii="Times New Roman" w:eastAsia="Times New Roman" w:hAnsi="Times New Roman" w:cs="Times New Roman"/>
          <w:sz w:val="16"/>
          <w:szCs w:val="16"/>
          <w:lang w:eastAsia="ru-RU"/>
        </w:rPr>
      </w:pPr>
      <w:r w:rsidRPr="005C57B7">
        <w:rPr>
          <w:rFonts w:ascii="Times New Roman" w:eastAsia="Times New Roman" w:hAnsi="Times New Roman" w:cs="Times New Roman"/>
          <w:sz w:val="16"/>
          <w:szCs w:val="16"/>
          <w:lang w:eastAsia="ru-RU"/>
        </w:rPr>
        <w:t xml:space="preserve">  </w:t>
      </w:r>
      <w:proofErr w:type="gramStart"/>
      <w:r w:rsidRPr="005C57B7">
        <w:rPr>
          <w:rFonts w:ascii="Times New Roman" w:eastAsia="Times New Roman" w:hAnsi="Times New Roman" w:cs="Times New Roman"/>
          <w:sz w:val="16"/>
          <w:szCs w:val="16"/>
          <w:lang w:eastAsia="ru-RU"/>
        </w:rPr>
        <w:t>В соответствии с пунктом 2 Порядка и сроков внесения изменений в Перечень главных администраторов доходов бюджета Любытинского муниципального района, внести изменения в раздел 2 Перечня главных администраторов доходов бюджета Любытинского муниципального района, утвержденный распоряжением Администрации муниципального района от 29.11.2021 №365-рз «Об утверждении перечня главных администраторов доходов бюджета Любытинского муниципального района», в редакции распоряжения от 15.02.2024 № 51-рг «О внесении изменений в</w:t>
      </w:r>
      <w:proofErr w:type="gramEnd"/>
      <w:r w:rsidRPr="005C57B7">
        <w:rPr>
          <w:rFonts w:ascii="Times New Roman" w:eastAsia="Times New Roman" w:hAnsi="Times New Roman" w:cs="Times New Roman"/>
          <w:sz w:val="16"/>
          <w:szCs w:val="16"/>
          <w:lang w:eastAsia="ru-RU"/>
        </w:rPr>
        <w:t xml:space="preserve"> распоряжение администрации муниципального района от 29.11.2021 № 365-рз»: </w:t>
      </w:r>
    </w:p>
    <w:p w:rsidR="005C57B7" w:rsidRPr="005C57B7" w:rsidRDefault="005C57B7" w:rsidP="005C57B7">
      <w:pPr>
        <w:tabs>
          <w:tab w:val="left" w:pos="4560"/>
        </w:tabs>
        <w:spacing w:after="0" w:line="240" w:lineRule="auto"/>
        <w:ind w:firstLine="708"/>
        <w:jc w:val="both"/>
        <w:rPr>
          <w:rFonts w:ascii="Times New Roman" w:eastAsia="Times New Roman" w:hAnsi="Times New Roman" w:cs="Times New Roman"/>
          <w:sz w:val="16"/>
          <w:szCs w:val="16"/>
          <w:lang w:eastAsia="ru-RU"/>
        </w:rPr>
      </w:pPr>
      <w:r w:rsidRPr="005C57B7">
        <w:rPr>
          <w:rFonts w:ascii="Times New Roman" w:eastAsia="Times New Roman" w:hAnsi="Times New Roman" w:cs="Times New Roman"/>
          <w:sz w:val="16"/>
          <w:szCs w:val="16"/>
          <w:lang w:eastAsia="ru-RU"/>
        </w:rPr>
        <w:tab/>
      </w:r>
    </w:p>
    <w:p w:rsidR="005C57B7" w:rsidRPr="005C57B7" w:rsidRDefault="005C57B7" w:rsidP="005C57B7">
      <w:pPr>
        <w:spacing w:after="0" w:line="240" w:lineRule="auto"/>
        <w:ind w:firstLine="708"/>
        <w:jc w:val="both"/>
        <w:rPr>
          <w:rFonts w:ascii="Times New Roman" w:eastAsia="Times New Roman" w:hAnsi="Times New Roman" w:cs="Times New Roman"/>
          <w:sz w:val="16"/>
          <w:szCs w:val="16"/>
          <w:lang w:eastAsia="ru-RU"/>
        </w:rPr>
      </w:pPr>
      <w:r w:rsidRPr="005C57B7">
        <w:rPr>
          <w:rFonts w:ascii="Times New Roman" w:eastAsia="Times New Roman" w:hAnsi="Times New Roman" w:cs="Times New Roman"/>
          <w:sz w:val="16"/>
          <w:szCs w:val="16"/>
          <w:lang w:eastAsia="ru-RU"/>
        </w:rPr>
        <w:t xml:space="preserve">  1. Изложить раздел 2 Перечня главных администраторов доходов  бюджета Любытинского муниципального района </w:t>
      </w:r>
      <w:r w:rsidRPr="005C57B7">
        <w:rPr>
          <w:rFonts w:ascii="Times New Roman" w:eastAsia="Times New Roman" w:hAnsi="Times New Roman" w:cs="Times New Roman"/>
          <w:bCs/>
          <w:sz w:val="16"/>
          <w:szCs w:val="16"/>
          <w:lang w:eastAsia="ru-RU"/>
        </w:rPr>
        <w:t>в следующей редакции:</w:t>
      </w:r>
    </w:p>
    <w:p w:rsidR="005C57B7" w:rsidRPr="005C57B7" w:rsidRDefault="005C57B7" w:rsidP="005C57B7">
      <w:pPr>
        <w:framePr w:hSpace="180" w:wrap="around" w:vAnchor="text" w:hAnchor="page" w:x="1239" w:y="221"/>
        <w:widowControl w:val="0"/>
        <w:spacing w:after="0" w:line="240" w:lineRule="auto"/>
        <w:rPr>
          <w:rFonts w:ascii="Times New Roman" w:eastAsia="Times New Roman" w:hAnsi="Times New Roman" w:cs="Times New Roman"/>
          <w:sz w:val="16"/>
          <w:szCs w:val="16"/>
          <w:lang w:eastAsia="ru-RU"/>
        </w:rPr>
      </w:pPr>
    </w:p>
    <w:p w:rsidR="005C57B7" w:rsidRPr="005C57B7" w:rsidRDefault="005C57B7" w:rsidP="005C57B7">
      <w:pPr>
        <w:spacing w:after="0" w:line="240" w:lineRule="exact"/>
        <w:jc w:val="center"/>
        <w:rPr>
          <w:rFonts w:ascii="Times New Roman" w:eastAsia="Times New Roman" w:hAnsi="Times New Roman" w:cs="Times New Roman"/>
          <w:b/>
          <w:snapToGrid w:val="0"/>
          <w:sz w:val="16"/>
          <w:szCs w:val="16"/>
          <w:lang w:eastAsia="ru-RU"/>
        </w:rPr>
      </w:pPr>
    </w:p>
    <w:p w:rsidR="005C57B7" w:rsidRPr="005C57B7" w:rsidRDefault="005C57B7" w:rsidP="005C57B7">
      <w:pPr>
        <w:spacing w:after="0" w:line="240" w:lineRule="exact"/>
        <w:jc w:val="center"/>
        <w:rPr>
          <w:rFonts w:ascii="Times New Roman" w:eastAsia="Times New Roman" w:hAnsi="Times New Roman" w:cs="Times New Roman"/>
          <w:b/>
          <w:snapToGrid w:val="0"/>
          <w:spacing w:val="-20"/>
          <w:sz w:val="16"/>
          <w:szCs w:val="16"/>
          <w:lang w:eastAsia="ru-RU"/>
        </w:rPr>
      </w:pPr>
      <w:r w:rsidRPr="005C57B7">
        <w:rPr>
          <w:rFonts w:ascii="Times New Roman" w:eastAsia="Times New Roman" w:hAnsi="Times New Roman" w:cs="Times New Roman"/>
          <w:b/>
          <w:snapToGrid w:val="0"/>
          <w:sz w:val="16"/>
          <w:szCs w:val="16"/>
          <w:lang w:eastAsia="ru-RU"/>
        </w:rPr>
        <w:t>«</w:t>
      </w:r>
      <w:r w:rsidRPr="005C57B7">
        <w:rPr>
          <w:rFonts w:ascii="Times New Roman" w:eastAsia="Times New Roman" w:hAnsi="Times New Roman" w:cs="Times New Roman"/>
          <w:b/>
          <w:snapToGrid w:val="0"/>
          <w:sz w:val="16"/>
          <w:szCs w:val="16"/>
          <w:lang w:val="en-US" w:eastAsia="ru-RU"/>
        </w:rPr>
        <w:t>II</w:t>
      </w:r>
      <w:r w:rsidRPr="005C57B7">
        <w:rPr>
          <w:rFonts w:ascii="Times New Roman" w:eastAsia="Times New Roman" w:hAnsi="Times New Roman" w:cs="Times New Roman"/>
          <w:b/>
          <w:snapToGrid w:val="0"/>
          <w:sz w:val="16"/>
          <w:szCs w:val="16"/>
          <w:lang w:eastAsia="ru-RU"/>
        </w:rPr>
        <w:t xml:space="preserve">. Главные администраторы доходов бюджета Любытинского муниципального района </w:t>
      </w:r>
      <w:proofErr w:type="gramStart"/>
      <w:r w:rsidRPr="005C57B7">
        <w:rPr>
          <w:rFonts w:ascii="Times New Roman" w:eastAsia="Times New Roman" w:hAnsi="Times New Roman" w:cs="Times New Roman"/>
          <w:b/>
          <w:snapToGrid w:val="0"/>
          <w:sz w:val="16"/>
          <w:szCs w:val="16"/>
          <w:lang w:eastAsia="ru-RU"/>
        </w:rPr>
        <w:t>-</w:t>
      </w:r>
      <w:r w:rsidRPr="005C57B7">
        <w:rPr>
          <w:rFonts w:ascii="Times New Roman" w:eastAsia="Times New Roman" w:hAnsi="Times New Roman" w:cs="Times New Roman"/>
          <w:b/>
          <w:sz w:val="16"/>
          <w:szCs w:val="16"/>
          <w:lang w:eastAsia="ru-RU"/>
        </w:rPr>
        <w:t>о</w:t>
      </w:r>
      <w:proofErr w:type="gramEnd"/>
      <w:r w:rsidRPr="005C57B7">
        <w:rPr>
          <w:rFonts w:ascii="Times New Roman" w:eastAsia="Times New Roman" w:hAnsi="Times New Roman" w:cs="Times New Roman"/>
          <w:b/>
          <w:sz w:val="16"/>
          <w:szCs w:val="16"/>
          <w:lang w:eastAsia="ru-RU"/>
        </w:rPr>
        <w:t xml:space="preserve">рганы государственной власти (государственные органы) Новгородской области, Администрация Любытинского муниципального района, отраслевые комитеты Администрации Любытинского муниципального района </w:t>
      </w:r>
    </w:p>
    <w:p w:rsidR="005C57B7" w:rsidRPr="005C57B7" w:rsidRDefault="005C57B7" w:rsidP="005C57B7">
      <w:pPr>
        <w:spacing w:after="0" w:line="240" w:lineRule="auto"/>
        <w:rPr>
          <w:rFonts w:ascii="Times New Roman" w:eastAsia="Times New Roman" w:hAnsi="Times New Roman" w:cs="Times New Roman"/>
          <w:sz w:val="16"/>
          <w:szCs w:val="16"/>
          <w:lang w:eastAsia="ru-RU"/>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35"/>
        <w:gridCol w:w="1120"/>
        <w:gridCol w:w="2594"/>
        <w:gridCol w:w="5707"/>
      </w:tblGrid>
      <w:tr w:rsidR="005C57B7" w:rsidRPr="005C57B7" w:rsidTr="005C57B7">
        <w:trPr>
          <w:trHeight w:val="231"/>
          <w:jc w:val="center"/>
        </w:trPr>
        <w:tc>
          <w:tcPr>
            <w:tcW w:w="635" w:type="dxa"/>
            <w:vMerge w:val="restart"/>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keepNext/>
              <w:spacing w:before="80" w:after="0" w:line="240" w:lineRule="exact"/>
              <w:jc w:val="center"/>
              <w:outlineLvl w:val="4"/>
              <w:rPr>
                <w:rFonts w:ascii="Times New Roman" w:eastAsia="Times New Roman" w:hAnsi="Times New Roman" w:cs="Times New Roman"/>
                <w:snapToGrid w:val="0"/>
                <w:sz w:val="16"/>
                <w:szCs w:val="16"/>
              </w:rPr>
            </w:pPr>
            <w:r w:rsidRPr="005C57B7">
              <w:rPr>
                <w:rFonts w:ascii="Times New Roman" w:eastAsia="Times New Roman" w:hAnsi="Times New Roman" w:cs="Times New Roman"/>
                <w:i/>
                <w:snapToGrid w:val="0"/>
                <w:sz w:val="16"/>
                <w:szCs w:val="16"/>
              </w:rPr>
              <w:t xml:space="preserve">№ </w:t>
            </w:r>
            <w:proofErr w:type="gramStart"/>
            <w:r w:rsidRPr="005C57B7">
              <w:rPr>
                <w:rFonts w:ascii="Times New Roman" w:eastAsia="Times New Roman" w:hAnsi="Times New Roman" w:cs="Times New Roman"/>
                <w:i/>
                <w:snapToGrid w:val="0"/>
                <w:sz w:val="16"/>
                <w:szCs w:val="16"/>
              </w:rPr>
              <w:t>п</w:t>
            </w:r>
            <w:proofErr w:type="gramEnd"/>
            <w:r w:rsidRPr="005C57B7">
              <w:rPr>
                <w:rFonts w:ascii="Times New Roman" w:eastAsia="Times New Roman" w:hAnsi="Times New Roman" w:cs="Times New Roman"/>
                <w:i/>
                <w:snapToGrid w:val="0"/>
                <w:sz w:val="16"/>
                <w:szCs w:val="16"/>
              </w:rPr>
              <w:t>/п</w:t>
            </w:r>
          </w:p>
        </w:tc>
        <w:tc>
          <w:tcPr>
            <w:tcW w:w="3714" w:type="dxa"/>
            <w:gridSpan w:val="2"/>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keepNext/>
              <w:spacing w:after="0" w:line="240" w:lineRule="exact"/>
              <w:jc w:val="center"/>
              <w:outlineLvl w:val="4"/>
              <w:rPr>
                <w:rFonts w:ascii="Times New Roman" w:eastAsia="Times New Roman" w:hAnsi="Times New Roman" w:cs="Times New Roman"/>
                <w:snapToGrid w:val="0"/>
                <w:sz w:val="16"/>
                <w:szCs w:val="16"/>
              </w:rPr>
            </w:pPr>
            <w:r w:rsidRPr="005C57B7">
              <w:rPr>
                <w:rFonts w:ascii="Times New Roman" w:eastAsia="Times New Roman" w:hAnsi="Times New Roman" w:cs="Times New Roman"/>
                <w:i/>
                <w:snapToGrid w:val="0"/>
                <w:sz w:val="16"/>
                <w:szCs w:val="16"/>
              </w:rPr>
              <w:t xml:space="preserve">Код </w:t>
            </w:r>
            <w:proofErr w:type="gramStart"/>
            <w:r w:rsidRPr="005C57B7">
              <w:rPr>
                <w:rFonts w:ascii="Times New Roman" w:eastAsia="Times New Roman" w:hAnsi="Times New Roman" w:cs="Times New Roman"/>
                <w:i/>
                <w:snapToGrid w:val="0"/>
                <w:sz w:val="16"/>
                <w:szCs w:val="16"/>
              </w:rPr>
              <w:t>бюджетной</w:t>
            </w:r>
            <w:proofErr w:type="gramEnd"/>
          </w:p>
          <w:p w:rsidR="005C57B7" w:rsidRPr="005C57B7" w:rsidRDefault="005C57B7" w:rsidP="005C57B7">
            <w:pPr>
              <w:keepNext/>
              <w:spacing w:after="0" w:line="240" w:lineRule="exact"/>
              <w:jc w:val="center"/>
              <w:outlineLvl w:val="4"/>
              <w:rPr>
                <w:rFonts w:ascii="Times New Roman" w:eastAsia="Times New Roman" w:hAnsi="Times New Roman" w:cs="Times New Roman"/>
                <w:sz w:val="16"/>
                <w:szCs w:val="16"/>
              </w:rPr>
            </w:pPr>
            <w:r w:rsidRPr="005C57B7">
              <w:rPr>
                <w:rFonts w:ascii="Times New Roman" w:eastAsia="Times New Roman" w:hAnsi="Times New Roman" w:cs="Times New Roman"/>
                <w:i/>
                <w:snapToGrid w:val="0"/>
                <w:sz w:val="16"/>
                <w:szCs w:val="16"/>
              </w:rPr>
              <w:t xml:space="preserve">классификации </w:t>
            </w:r>
            <w:r w:rsidRPr="005C57B7">
              <w:rPr>
                <w:rFonts w:ascii="Times New Roman" w:eastAsia="Times New Roman" w:hAnsi="Times New Roman" w:cs="Times New Roman"/>
                <w:i/>
                <w:snapToGrid w:val="0"/>
                <w:sz w:val="16"/>
                <w:szCs w:val="16"/>
              </w:rPr>
              <w:br/>
              <w:t>Российской Федерации</w:t>
            </w:r>
          </w:p>
        </w:tc>
        <w:tc>
          <w:tcPr>
            <w:tcW w:w="5707" w:type="dxa"/>
            <w:vMerge w:val="restart"/>
            <w:tcBorders>
              <w:top w:val="single" w:sz="4" w:space="0" w:color="auto"/>
              <w:left w:val="single" w:sz="4" w:space="0" w:color="auto"/>
              <w:bottom w:val="single" w:sz="4" w:space="0" w:color="auto"/>
              <w:right w:val="single" w:sz="4" w:space="0" w:color="auto"/>
            </w:tcBorders>
          </w:tcPr>
          <w:p w:rsidR="005C57B7" w:rsidRPr="005C57B7" w:rsidRDefault="005C57B7" w:rsidP="005C57B7">
            <w:pPr>
              <w:keepNext/>
              <w:spacing w:after="0" w:line="240" w:lineRule="exact"/>
              <w:jc w:val="center"/>
              <w:outlineLvl w:val="4"/>
              <w:rPr>
                <w:rFonts w:ascii="Times New Roman" w:eastAsia="Times New Roman" w:hAnsi="Times New Roman" w:cs="Times New Roman"/>
                <w:sz w:val="16"/>
                <w:szCs w:val="16"/>
              </w:rPr>
            </w:pPr>
          </w:p>
          <w:p w:rsidR="005C57B7" w:rsidRPr="005C57B7" w:rsidRDefault="005C57B7" w:rsidP="005C57B7">
            <w:pPr>
              <w:keepNext/>
              <w:spacing w:after="0" w:line="240" w:lineRule="exact"/>
              <w:jc w:val="center"/>
              <w:outlineLvl w:val="4"/>
              <w:rPr>
                <w:rFonts w:ascii="Times New Roman" w:eastAsia="Times New Roman" w:hAnsi="Times New Roman" w:cs="Times New Roman"/>
                <w:snapToGrid w:val="0"/>
                <w:sz w:val="16"/>
                <w:szCs w:val="16"/>
              </w:rPr>
            </w:pPr>
            <w:r w:rsidRPr="005C57B7">
              <w:rPr>
                <w:rFonts w:ascii="Times New Roman" w:eastAsia="Times New Roman" w:hAnsi="Times New Roman" w:cs="Times New Roman"/>
                <w:i/>
                <w:sz w:val="16"/>
                <w:szCs w:val="16"/>
              </w:rPr>
              <w:t xml:space="preserve">Наименование главного администратора </w:t>
            </w:r>
            <w:r w:rsidRPr="005C57B7">
              <w:rPr>
                <w:rFonts w:ascii="Times New Roman" w:eastAsia="Times New Roman" w:hAnsi="Times New Roman" w:cs="Times New Roman"/>
                <w:i/>
                <w:sz w:val="16"/>
                <w:szCs w:val="16"/>
              </w:rPr>
              <w:br/>
              <w:t xml:space="preserve">доходов бюджета Любытинского муниципального района, </w:t>
            </w:r>
            <w:r w:rsidRPr="005C57B7">
              <w:rPr>
                <w:rFonts w:ascii="Times New Roman" w:eastAsia="Times New Roman" w:hAnsi="Times New Roman" w:cs="Times New Roman"/>
                <w:i/>
                <w:sz w:val="16"/>
                <w:szCs w:val="16"/>
              </w:rPr>
              <w:br/>
              <w:t>наименование кода вида (подвида)</w:t>
            </w:r>
            <w:r w:rsidRPr="005C57B7">
              <w:rPr>
                <w:rFonts w:ascii="Times New Roman" w:eastAsia="Times New Roman" w:hAnsi="Times New Roman" w:cs="Times New Roman"/>
                <w:i/>
                <w:sz w:val="16"/>
                <w:szCs w:val="16"/>
              </w:rPr>
              <w:br/>
              <w:t xml:space="preserve"> доходов бюджета Любытинского муниципального района</w:t>
            </w:r>
          </w:p>
        </w:tc>
      </w:tr>
      <w:tr w:rsidR="005C57B7" w:rsidRPr="005C57B7" w:rsidTr="005C57B7">
        <w:trPr>
          <w:trHeight w:val="93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5C57B7" w:rsidRPr="005C57B7" w:rsidRDefault="005C57B7" w:rsidP="005C57B7">
            <w:pPr>
              <w:spacing w:after="0" w:line="240" w:lineRule="auto"/>
              <w:rPr>
                <w:rFonts w:ascii="Times New Roman" w:eastAsia="Times New Roman" w:hAnsi="Times New Roman" w:cs="Times New Roman"/>
                <w:bCs/>
                <w:iCs/>
                <w:snapToGrid w:val="0"/>
                <w:sz w:val="16"/>
                <w:szCs w:val="16"/>
              </w:rPr>
            </w:pP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120" w:after="0" w:line="240" w:lineRule="exact"/>
              <w:ind w:firstLine="84"/>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 xml:space="preserve">главного </w:t>
            </w:r>
            <w:proofErr w:type="spellStart"/>
            <w:proofErr w:type="gramStart"/>
            <w:r w:rsidRPr="005C57B7">
              <w:rPr>
                <w:rFonts w:ascii="Times New Roman" w:eastAsia="Times New Roman" w:hAnsi="Times New Roman" w:cs="Times New Roman"/>
                <w:snapToGrid w:val="0"/>
                <w:sz w:val="16"/>
                <w:szCs w:val="16"/>
              </w:rPr>
              <w:t>админи-стратора</w:t>
            </w:r>
            <w:proofErr w:type="spellEnd"/>
            <w:proofErr w:type="gramEnd"/>
            <w:r w:rsidRPr="005C57B7">
              <w:rPr>
                <w:rFonts w:ascii="Times New Roman" w:eastAsia="Times New Roman" w:hAnsi="Times New Roman" w:cs="Times New Roman"/>
                <w:snapToGrid w:val="0"/>
                <w:sz w:val="16"/>
                <w:szCs w:val="16"/>
              </w:rPr>
              <w:t xml:space="preserve"> доходов</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 xml:space="preserve">вида (подвида) </w:t>
            </w:r>
          </w:p>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z w:val="16"/>
                <w:szCs w:val="16"/>
              </w:rPr>
              <w:t xml:space="preserve">доходов </w:t>
            </w:r>
            <w:r w:rsidRPr="005C57B7">
              <w:rPr>
                <w:rFonts w:ascii="Times New Roman" w:eastAsia="Times New Roman" w:hAnsi="Times New Roman" w:cs="Times New Roman"/>
                <w:snapToGrid w:val="0"/>
                <w:sz w:val="16"/>
                <w:szCs w:val="16"/>
              </w:rPr>
              <w:t xml:space="preserve"> </w:t>
            </w:r>
            <w:r w:rsidRPr="005C57B7">
              <w:rPr>
                <w:rFonts w:ascii="Times New Roman" w:eastAsia="Times New Roman" w:hAnsi="Times New Roman" w:cs="Times New Roman"/>
                <w:snapToGrid w:val="0"/>
                <w:sz w:val="16"/>
                <w:szCs w:val="16"/>
              </w:rPr>
              <w:br/>
              <w:t>бюджета Любытинского</w:t>
            </w:r>
          </w:p>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муниципального района</w:t>
            </w:r>
          </w:p>
        </w:tc>
        <w:tc>
          <w:tcPr>
            <w:tcW w:w="5707" w:type="dxa"/>
            <w:vMerge/>
            <w:tcBorders>
              <w:top w:val="single" w:sz="4" w:space="0" w:color="auto"/>
              <w:left w:val="single" w:sz="4" w:space="0" w:color="auto"/>
              <w:bottom w:val="single" w:sz="4" w:space="0" w:color="auto"/>
              <w:right w:val="single" w:sz="4" w:space="0" w:color="auto"/>
            </w:tcBorders>
            <w:vAlign w:val="center"/>
            <w:hideMark/>
          </w:tcPr>
          <w:p w:rsidR="005C57B7" w:rsidRPr="005C57B7" w:rsidRDefault="005C57B7" w:rsidP="005C57B7">
            <w:pPr>
              <w:spacing w:after="0" w:line="240" w:lineRule="auto"/>
              <w:rPr>
                <w:rFonts w:ascii="Times New Roman" w:eastAsia="Times New Roman" w:hAnsi="Times New Roman" w:cs="Times New Roman"/>
                <w:bCs/>
                <w:iCs/>
                <w:snapToGrid w:val="0"/>
                <w:sz w:val="16"/>
                <w:szCs w:val="16"/>
              </w:rPr>
            </w:pPr>
          </w:p>
        </w:tc>
      </w:tr>
      <w:tr w:rsidR="005C57B7" w:rsidRPr="005C57B7" w:rsidTr="005C57B7">
        <w:trPr>
          <w:cantSplit/>
          <w:trHeight w:val="611"/>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r w:rsidRPr="005C57B7">
              <w:rPr>
                <w:rFonts w:ascii="Times New Roman" w:eastAsia="Times New Roman" w:hAnsi="Times New Roman" w:cs="Times New Roman"/>
                <w:b/>
                <w:snapToGrid w:val="0"/>
                <w:sz w:val="16"/>
                <w:szCs w:val="16"/>
              </w:rPr>
              <w:t>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r w:rsidRPr="005C57B7">
              <w:rPr>
                <w:rFonts w:ascii="Times New Roman" w:eastAsia="Times New Roman" w:hAnsi="Times New Roman" w:cs="Times New Roman"/>
                <w:b/>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rPr>
                <w:rFonts w:ascii="Times New Roman" w:eastAsia="Times New Roman" w:hAnsi="Times New Roman" w:cs="Times New Roman"/>
                <w:b/>
                <w:sz w:val="16"/>
                <w:szCs w:val="16"/>
              </w:rPr>
            </w:pPr>
            <w:r w:rsidRPr="005C57B7">
              <w:rPr>
                <w:rFonts w:ascii="Times New Roman" w:eastAsia="Times New Roman" w:hAnsi="Times New Roman" w:cs="Times New Roman"/>
                <w:b/>
                <w:sz w:val="16"/>
                <w:szCs w:val="16"/>
              </w:rPr>
              <w:t>Администрация Любытинского муниципального района</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1 08 07150 01 0000 110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Государственная пошлина за выдачу разрешения на установку рекламной конструкции</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1 11 05013 05 0000 120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1 11 05025 05 0000 120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after="0" w:line="240" w:lineRule="exact"/>
              <w:jc w:val="both"/>
              <w:rPr>
                <w:rFonts w:ascii="Times New Roman" w:eastAsia="Times New Roman" w:hAnsi="Times New Roman" w:cs="Times New Roman"/>
                <w:snapToGrid w:val="0"/>
                <w:sz w:val="16"/>
                <w:szCs w:val="16"/>
              </w:rPr>
            </w:pPr>
            <w:proofErr w:type="gramStart"/>
            <w:r w:rsidRPr="005C57B7">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1 11 05035 05 0000 120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r w:rsidRPr="005C57B7">
              <w:rPr>
                <w:rFonts w:ascii="Times New Roman" w:eastAsia="Times New Roman" w:hAnsi="Times New Roman" w:cs="Times New Roman"/>
                <w:sz w:val="16"/>
                <w:szCs w:val="16"/>
              </w:rPr>
              <w:t>(за исключением имущества муниципальных бюджетных и автономных учреждений)</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lastRenderedPageBreak/>
              <w:t>1.5</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1 11 05313 05 0000 120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1.6</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1 11 09045 05 0000 120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1.7</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1 13 02995 05 0000 130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z w:val="16"/>
                <w:szCs w:val="16"/>
              </w:rPr>
            </w:pPr>
            <w:r w:rsidRPr="005C57B7">
              <w:rPr>
                <w:rFonts w:ascii="Times New Roman" w:eastAsia="Times New Roman" w:hAnsi="Times New Roman" w:cs="Times New Roman"/>
                <w:snapToGrid w:val="0"/>
                <w:sz w:val="16"/>
                <w:szCs w:val="16"/>
              </w:rPr>
              <w:t>Прочие доходы от компенсации затрат бюджетов муниципальных районов</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246" w:right="-172"/>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1.8</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1 14 02053 05 0000 410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246" w:right="-172"/>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1.9</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1 14 02053 05 0000 440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246" w:right="-172"/>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1.10</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1 14 06013 05 0000 430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246" w:right="-172"/>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1.11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1 14 06025 05 0000 430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5C57B7" w:rsidRPr="005C57B7" w:rsidTr="005C57B7">
        <w:trPr>
          <w:cantSplit/>
          <w:trHeight w:val="987"/>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1.12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1 16 01194 01 0000 140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autoSpaceDE w:val="0"/>
              <w:autoSpaceDN w:val="0"/>
              <w:adjustRightInd w:val="0"/>
              <w:spacing w:after="0"/>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1.13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116 07010 05 0000 140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autoSpaceDE w:val="0"/>
              <w:autoSpaceDN w:val="0"/>
              <w:adjustRightInd w:val="0"/>
              <w:spacing w:after="0" w:line="240" w:lineRule="exact"/>
              <w:ind w:right="36"/>
              <w:jc w:val="both"/>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1.14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1 16 10123 01 0000 140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autoSpaceDE w:val="0"/>
              <w:autoSpaceDN w:val="0"/>
              <w:adjustRightInd w:val="0"/>
              <w:spacing w:after="0" w:line="240" w:lineRule="exact"/>
              <w:ind w:right="36"/>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направленных на формирование муниципального дорожного фонда)</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1.15</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1 16 10123 01 0051 140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after="0" w:line="240" w:lineRule="exact"/>
              <w:ind w:right="36"/>
              <w:jc w:val="both"/>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roofErr w:type="gramEnd"/>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1.16</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1 17 01050 05 0000 180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Невыясненные поступления, зачисляемые в бюджеты муниципальных районов</w:t>
            </w:r>
          </w:p>
        </w:tc>
      </w:tr>
      <w:tr w:rsidR="005C57B7" w:rsidRPr="005C57B7" w:rsidTr="005C57B7">
        <w:trPr>
          <w:cantSplit/>
          <w:trHeight w:val="14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1.17</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1 17 05050 05 0000 180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Прочие неналоговые доходы бюджетов сельских поселений</w:t>
            </w:r>
          </w:p>
        </w:tc>
      </w:tr>
      <w:tr w:rsidR="005C57B7" w:rsidRPr="005C57B7" w:rsidTr="005C57B7">
        <w:trPr>
          <w:cantSplit/>
          <w:trHeight w:val="475"/>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1.18</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2 07 05030 05 0000 150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Прочие безвозмездные поступления в бюджеты муниципальных районов</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b/>
                <w:snapToGrid w:val="0"/>
                <w:sz w:val="16"/>
                <w:szCs w:val="16"/>
              </w:rPr>
            </w:pPr>
            <w:r w:rsidRPr="005C57B7">
              <w:rPr>
                <w:rFonts w:ascii="Times New Roman" w:eastAsia="Times New Roman" w:hAnsi="Times New Roman" w:cs="Times New Roman"/>
                <w:b/>
                <w:snapToGrid w:val="0"/>
                <w:sz w:val="16"/>
                <w:szCs w:val="16"/>
              </w:rPr>
              <w:t>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r w:rsidRPr="005C57B7">
              <w:rPr>
                <w:rFonts w:ascii="Times New Roman" w:eastAsia="Times New Roman" w:hAnsi="Times New Roman" w:cs="Times New Roman"/>
                <w:b/>
                <w:snapToGrid w:val="0"/>
                <w:sz w:val="16"/>
                <w:szCs w:val="16"/>
              </w:rPr>
              <w:t>757</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b/>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tabs>
                <w:tab w:val="left" w:pos="3186"/>
              </w:tabs>
              <w:spacing w:after="0" w:line="240" w:lineRule="exact"/>
              <w:ind w:right="36"/>
              <w:jc w:val="both"/>
              <w:rPr>
                <w:rFonts w:ascii="Times New Roman" w:eastAsia="Times New Roman" w:hAnsi="Times New Roman" w:cs="Times New Roman"/>
                <w:b/>
                <w:snapToGrid w:val="0"/>
                <w:sz w:val="16"/>
                <w:szCs w:val="16"/>
              </w:rPr>
            </w:pPr>
            <w:r w:rsidRPr="005C57B7">
              <w:rPr>
                <w:rFonts w:ascii="Times New Roman" w:eastAsia="Times New Roman" w:hAnsi="Times New Roman" w:cs="Times New Roman"/>
                <w:b/>
                <w:snapToGrid w:val="0"/>
                <w:sz w:val="16"/>
                <w:szCs w:val="16"/>
              </w:rPr>
              <w:t>Комитет культуры, спорта и туризма  Администрации Любытинского муниципального района</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757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1 13 02995 05 0000 130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Прочие доходы от компенсации затрат бюджетов муниципальных районов</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757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1 17 15030 05 0000 150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Инициативные платежи, зачисляемые в бюджеты муниципальных районов</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757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1 17 01050 05 0000 180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Невыясненные поступления, зачисляемые в бюджеты муниципальных районов</w:t>
            </w:r>
          </w:p>
        </w:tc>
      </w:tr>
      <w:tr w:rsidR="005C57B7" w:rsidRPr="005C57B7" w:rsidTr="005C57B7">
        <w:trPr>
          <w:cantSplit/>
          <w:trHeight w:val="787"/>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lastRenderedPageBreak/>
              <w:t>2.4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757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117 15030 05 8705 150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Инициативные платежи, зачисляемые в бюджеты муниципальных районов, на реализацию местных инициатив в рамках приоритетного проекта «Наш выбор», средства граждан</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b/>
                <w:snapToGrid w:val="0"/>
                <w:sz w:val="16"/>
                <w:szCs w:val="16"/>
              </w:rPr>
            </w:pPr>
            <w:r w:rsidRPr="005C57B7">
              <w:rPr>
                <w:rFonts w:ascii="Times New Roman" w:eastAsia="Times New Roman" w:hAnsi="Times New Roman" w:cs="Times New Roman"/>
                <w:b/>
                <w:snapToGrid w:val="0"/>
                <w:sz w:val="16"/>
                <w:szCs w:val="16"/>
              </w:rPr>
              <w:t>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r w:rsidRPr="005C57B7">
              <w:rPr>
                <w:rFonts w:ascii="Times New Roman" w:eastAsia="Times New Roman" w:hAnsi="Times New Roman" w:cs="Times New Roman"/>
                <w:b/>
                <w:snapToGrid w:val="0"/>
                <w:sz w:val="16"/>
                <w:szCs w:val="16"/>
              </w:rPr>
              <w:t>774</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b/>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b/>
                <w:snapToGrid w:val="0"/>
                <w:sz w:val="16"/>
                <w:szCs w:val="16"/>
              </w:rPr>
            </w:pPr>
            <w:r w:rsidRPr="005C57B7">
              <w:rPr>
                <w:rFonts w:ascii="Times New Roman" w:eastAsia="Times New Roman" w:hAnsi="Times New Roman" w:cs="Times New Roman"/>
                <w:b/>
                <w:snapToGrid w:val="0"/>
                <w:sz w:val="16"/>
                <w:szCs w:val="16"/>
              </w:rPr>
              <w:t>Комитет образования Администрации Любытинского муниципального района</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3.1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774</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1 13 02995 05 0000 130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Прочие доходы от компенсации затрат бюджетов муниципальных районов</w:t>
            </w:r>
          </w:p>
        </w:tc>
      </w:tr>
      <w:tr w:rsidR="005C57B7" w:rsidRPr="005C57B7" w:rsidTr="005C57B7">
        <w:trPr>
          <w:cantSplit/>
          <w:trHeight w:val="442"/>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3.2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774</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1 17 01050 05 0000 180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Невыясненные поступления, зачисляемые в бюджеты муниципальных районов</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b/>
                <w:snapToGrid w:val="0"/>
                <w:sz w:val="16"/>
                <w:szCs w:val="16"/>
              </w:rPr>
            </w:pPr>
            <w:r w:rsidRPr="005C57B7">
              <w:rPr>
                <w:rFonts w:ascii="Times New Roman" w:eastAsia="Times New Roman" w:hAnsi="Times New Roman" w:cs="Times New Roman"/>
                <w:b/>
                <w:snapToGrid w:val="0"/>
                <w:sz w:val="16"/>
                <w:szCs w:val="16"/>
              </w:rPr>
              <w:t>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b/>
                <w:snapToGrid w:val="0"/>
                <w:sz w:val="16"/>
                <w:szCs w:val="16"/>
              </w:rPr>
            </w:pPr>
            <w:r w:rsidRPr="005C57B7">
              <w:rPr>
                <w:rFonts w:ascii="Times New Roman" w:eastAsia="Times New Roman" w:hAnsi="Times New Roman" w:cs="Times New Roman"/>
                <w:b/>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b/>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b/>
                <w:sz w:val="16"/>
                <w:szCs w:val="16"/>
              </w:rPr>
            </w:pPr>
            <w:r w:rsidRPr="005C57B7">
              <w:rPr>
                <w:rFonts w:ascii="Times New Roman" w:eastAsia="Times New Roman" w:hAnsi="Times New Roman" w:cs="Times New Roman"/>
                <w:b/>
                <w:snapToGrid w:val="0"/>
                <w:sz w:val="16"/>
                <w:szCs w:val="16"/>
              </w:rPr>
              <w:t>Комитет финансов  Администрации Любытинского муниципального района</w:t>
            </w:r>
          </w:p>
        </w:tc>
      </w:tr>
      <w:tr w:rsidR="005C57B7" w:rsidRPr="005C57B7" w:rsidTr="005C57B7">
        <w:trPr>
          <w:cantSplit/>
          <w:trHeight w:val="619"/>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1 11 03050 05 0000 120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Проценты, полученные от предоставления бюджетных кредитов внутри страны за счет средств бюджетов муниципальных районов</w:t>
            </w:r>
          </w:p>
        </w:tc>
      </w:tr>
      <w:tr w:rsidR="005C57B7" w:rsidRPr="005C57B7" w:rsidTr="005C57B7">
        <w:trPr>
          <w:cantSplit/>
          <w:trHeight w:val="476"/>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1 13 02995 05 0000 130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Прочие доходы от компенсации затрат бюджетов муниципальных районов</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1 17 01050 05 0000 180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Невыясненные поступления, зачисляемые в бюджеты муниципальных районов</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1 17 05050 05 0000 180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 xml:space="preserve">Прочие неналоговые доходы бюджетов муниципальных районов </w:t>
            </w:r>
          </w:p>
        </w:tc>
      </w:tr>
      <w:tr w:rsidR="005C57B7" w:rsidRPr="005C57B7" w:rsidTr="005C57B7">
        <w:trPr>
          <w:cantSplit/>
          <w:trHeight w:val="5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4.5</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2 02 15001 05 0000 150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z w:val="16"/>
                <w:szCs w:val="16"/>
              </w:rPr>
              <w:t>Дотации бюджетам муниципальных районов на выравнивание бюджетной обеспеченности из бюджета субъекта Российской Федерации</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4.6</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202 25304 05 0000 150</w:t>
            </w:r>
          </w:p>
          <w:p w:rsidR="005C57B7" w:rsidRPr="005C57B7" w:rsidRDefault="005C57B7" w:rsidP="005C57B7">
            <w:pPr>
              <w:spacing w:after="0" w:line="240" w:lineRule="exact"/>
              <w:jc w:val="center"/>
              <w:rPr>
                <w:rFonts w:ascii="Times New Roman" w:eastAsia="Times New Roman" w:hAnsi="Times New Roman" w:cs="Times New Roman"/>
                <w:sz w:val="16"/>
                <w:szCs w:val="16"/>
              </w:rPr>
            </w:pP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after="0" w:line="240" w:lineRule="exact"/>
              <w:ind w:right="36"/>
              <w:jc w:val="both"/>
              <w:rPr>
                <w:rFonts w:ascii="Times New Roman" w:eastAsia="Times New Roman" w:hAnsi="Times New Roman" w:cs="Times New Roman"/>
                <w:sz w:val="16"/>
                <w:szCs w:val="16"/>
              </w:rPr>
            </w:pPr>
            <w:r w:rsidRPr="005C57B7">
              <w:rPr>
                <w:rFonts w:ascii="Times New Roman" w:eastAsia="Times New Roman" w:hAnsi="Times New Roman" w:cs="Times New Roman"/>
                <w:snapToGrid w:val="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4.7</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 xml:space="preserve">202 25467 05 0000 150   </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after="0" w:line="240" w:lineRule="exact"/>
              <w:ind w:right="36"/>
              <w:jc w:val="both"/>
              <w:rPr>
                <w:rFonts w:ascii="Times New Roman" w:eastAsia="Times New Roman" w:hAnsi="Times New Roman" w:cs="Times New Roman"/>
                <w:sz w:val="16"/>
                <w:szCs w:val="16"/>
              </w:rPr>
            </w:pPr>
            <w:r w:rsidRPr="005C57B7">
              <w:rPr>
                <w:rFonts w:ascii="Times New Roman" w:eastAsia="Times New Roman" w:hAnsi="Times New Roman" w:cs="Times New Roman"/>
                <w:bCs/>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4.8</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202 25497 05 0000 150</w:t>
            </w:r>
          </w:p>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after="0" w:line="240" w:lineRule="exact"/>
              <w:ind w:right="36"/>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Субсидии бюджетам муниципальных районов на реализацию мероприятий по обеспечению жильем молодых семей</w:t>
            </w:r>
          </w:p>
        </w:tc>
      </w:tr>
      <w:tr w:rsidR="005C57B7" w:rsidRPr="005C57B7" w:rsidTr="005C57B7">
        <w:trPr>
          <w:cantSplit/>
          <w:trHeight w:val="5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4.9</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202 25519 05 0000 150</w:t>
            </w:r>
          </w:p>
          <w:p w:rsidR="005C57B7" w:rsidRPr="005C57B7" w:rsidRDefault="005C57B7" w:rsidP="005C57B7">
            <w:pPr>
              <w:spacing w:after="0" w:line="240" w:lineRule="exact"/>
              <w:rPr>
                <w:rFonts w:ascii="Times New Roman" w:eastAsia="Times New Roman" w:hAnsi="Times New Roman" w:cs="Times New Roman"/>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Субсидия бюджетам муниципальных районов на поддержку отрасли культуры</w:t>
            </w:r>
          </w:p>
        </w:tc>
      </w:tr>
      <w:tr w:rsidR="005C57B7" w:rsidRPr="005C57B7" w:rsidTr="005C57B7">
        <w:trPr>
          <w:cantSplit/>
          <w:trHeight w:val="302"/>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4.10</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202 25576 05 0000 150</w:t>
            </w:r>
          </w:p>
          <w:p w:rsidR="005C57B7" w:rsidRPr="005C57B7" w:rsidRDefault="005C57B7" w:rsidP="005C57B7">
            <w:pPr>
              <w:spacing w:after="0" w:line="240" w:lineRule="exact"/>
              <w:jc w:val="center"/>
              <w:rPr>
                <w:rFonts w:ascii="Times New Roman" w:eastAsia="Times New Roman" w:hAnsi="Times New Roman" w:cs="Times New Roman"/>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Субсидии бюджетам муниципальных районов на обеспечение комплексного развития сельских территорий</w:t>
            </w:r>
          </w:p>
        </w:tc>
      </w:tr>
      <w:tr w:rsidR="005C57B7" w:rsidRPr="005C57B7" w:rsidTr="005C57B7">
        <w:trPr>
          <w:cantSplit/>
          <w:trHeight w:val="865"/>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4.11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202 25599 05 0000 150</w:t>
            </w:r>
          </w:p>
          <w:p w:rsidR="005C57B7" w:rsidRPr="005C57B7" w:rsidRDefault="005C57B7" w:rsidP="005C57B7">
            <w:pPr>
              <w:spacing w:after="0" w:line="240" w:lineRule="exact"/>
              <w:jc w:val="center"/>
              <w:rPr>
                <w:rFonts w:ascii="Times New Roman" w:eastAsia="Times New Roman" w:hAnsi="Times New Roman" w:cs="Times New Roman"/>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Субсидии бюджетам муниципальных районов на подготовку проектов межевания земельных участков и на проведение кадастровых работ</w:t>
            </w:r>
          </w:p>
        </w:tc>
      </w:tr>
      <w:tr w:rsidR="005C57B7" w:rsidRPr="005C57B7" w:rsidTr="005C57B7">
        <w:trPr>
          <w:cantSplit/>
          <w:trHeight w:val="392"/>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4.12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202 29999 05 0000 150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Прочие субсидии бюджетам муниципальных районов</w:t>
            </w:r>
          </w:p>
        </w:tc>
      </w:tr>
      <w:tr w:rsidR="005C57B7" w:rsidRPr="005C57B7" w:rsidTr="005C57B7">
        <w:trPr>
          <w:cantSplit/>
          <w:trHeight w:val="552"/>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4.13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202 29999 05 7151 150</w:t>
            </w:r>
          </w:p>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Прочие субсидии бюджетам муниципальных районов на формирование муниципальных дорожных фондов</w:t>
            </w:r>
          </w:p>
        </w:tc>
      </w:tr>
      <w:tr w:rsidR="005C57B7" w:rsidRPr="005C57B7" w:rsidTr="005C57B7">
        <w:trPr>
          <w:cantSplit/>
          <w:trHeight w:val="442"/>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4.14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202 29999 05 7153 150</w:t>
            </w:r>
          </w:p>
          <w:p w:rsidR="005C57B7" w:rsidRPr="005C57B7" w:rsidRDefault="005C57B7" w:rsidP="005C57B7">
            <w:pPr>
              <w:spacing w:after="0" w:line="240" w:lineRule="exact"/>
              <w:jc w:val="center"/>
              <w:rPr>
                <w:rFonts w:ascii="Times New Roman" w:eastAsia="Times New Roman" w:hAnsi="Times New Roman" w:cs="Times New Roman"/>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 xml:space="preserve">Прочие субсидии бюджетам муниципальных районов на </w:t>
            </w:r>
            <w:proofErr w:type="spellStart"/>
            <w:r w:rsidRPr="005C57B7">
              <w:rPr>
                <w:rFonts w:ascii="Times New Roman" w:eastAsia="Times New Roman" w:hAnsi="Times New Roman" w:cs="Times New Roman"/>
                <w:snapToGrid w:val="0"/>
                <w:sz w:val="16"/>
                <w:szCs w:val="16"/>
              </w:rPr>
              <w:t>софинансирование</w:t>
            </w:r>
            <w:proofErr w:type="spellEnd"/>
            <w:r w:rsidRPr="005C57B7">
              <w:rPr>
                <w:rFonts w:ascii="Times New Roman" w:eastAsia="Times New Roman" w:hAnsi="Times New Roman" w:cs="Times New Roman"/>
                <w:snapToGrid w:val="0"/>
                <w:sz w:val="16"/>
                <w:szCs w:val="16"/>
              </w:rPr>
              <w:t xml:space="preserve"> расходов по реализации правовых актов</w:t>
            </w:r>
          </w:p>
        </w:tc>
      </w:tr>
      <w:tr w:rsidR="005C57B7" w:rsidRPr="005C57B7" w:rsidTr="005C57B7">
        <w:trPr>
          <w:cantSplit/>
          <w:trHeight w:val="1267"/>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4.15</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202 29999 05 7173 150</w:t>
            </w:r>
          </w:p>
          <w:p w:rsidR="005C57B7" w:rsidRPr="005C57B7" w:rsidRDefault="005C57B7" w:rsidP="005C57B7">
            <w:pPr>
              <w:spacing w:after="0" w:line="240" w:lineRule="exact"/>
              <w:jc w:val="center"/>
              <w:rPr>
                <w:rFonts w:ascii="Times New Roman" w:eastAsia="Times New Roman" w:hAnsi="Times New Roman" w:cs="Times New Roman"/>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 xml:space="preserve">Прочие субсидии бюджетам муниципальных районов в целях </w:t>
            </w:r>
            <w:proofErr w:type="spellStart"/>
            <w:r w:rsidRPr="005C57B7">
              <w:rPr>
                <w:rFonts w:ascii="Times New Roman" w:eastAsia="Times New Roman" w:hAnsi="Times New Roman" w:cs="Times New Roman"/>
                <w:snapToGrid w:val="0"/>
                <w:sz w:val="16"/>
                <w:szCs w:val="16"/>
              </w:rPr>
              <w:t>софинансирования</w:t>
            </w:r>
            <w:proofErr w:type="spellEnd"/>
            <w:r w:rsidRPr="005C57B7">
              <w:rPr>
                <w:rFonts w:ascii="Times New Roman" w:eastAsia="Times New Roman" w:hAnsi="Times New Roman" w:cs="Times New Roman"/>
                <w:snapToGrid w:val="0"/>
                <w:sz w:val="16"/>
                <w:szCs w:val="16"/>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w:t>
            </w:r>
          </w:p>
        </w:tc>
      </w:tr>
      <w:tr w:rsidR="005C57B7" w:rsidRPr="005C57B7" w:rsidTr="005C57B7">
        <w:trPr>
          <w:cantSplit/>
          <w:trHeight w:val="809"/>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4.16</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202 29999 05 7208 150</w:t>
            </w:r>
          </w:p>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 xml:space="preserve">Прочие субсидии бюджетам муниципальных районов на приобретение или изготовление бланков документов об образовании и (или) о квалификации </w:t>
            </w:r>
          </w:p>
        </w:tc>
      </w:tr>
      <w:tr w:rsidR="005C57B7" w:rsidRPr="005C57B7" w:rsidTr="005C57B7">
        <w:trPr>
          <w:cantSplit/>
          <w:trHeight w:val="1399"/>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4.17</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202 29999 05 7212 150</w:t>
            </w:r>
          </w:p>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Прочие 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r>
      <w:tr w:rsidR="005C57B7" w:rsidRPr="005C57B7" w:rsidTr="005C57B7">
        <w:trPr>
          <w:cantSplit/>
          <w:trHeight w:val="983"/>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4.18</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202 29999 05 7230 150</w:t>
            </w:r>
          </w:p>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 xml:space="preserve">Прочие субсидии бюджетам муниципальных районов   на </w:t>
            </w:r>
            <w:proofErr w:type="spellStart"/>
            <w:r w:rsidRPr="005C57B7">
              <w:rPr>
                <w:rFonts w:ascii="Times New Roman" w:eastAsia="Times New Roman" w:hAnsi="Times New Roman" w:cs="Times New Roman"/>
                <w:snapToGrid w:val="0"/>
                <w:sz w:val="16"/>
                <w:szCs w:val="16"/>
              </w:rPr>
              <w:t>софинансирование</w:t>
            </w:r>
            <w:proofErr w:type="spellEnd"/>
            <w:r w:rsidRPr="005C57B7">
              <w:rPr>
                <w:rFonts w:ascii="Times New Roman" w:eastAsia="Times New Roman" w:hAnsi="Times New Roman" w:cs="Times New Roman"/>
                <w:snapToGrid w:val="0"/>
                <w:sz w:val="16"/>
                <w:szCs w:val="16"/>
              </w:rPr>
              <w:t xml:space="preserve"> расходов  муниципальных казенных, бюджетных и автономных  учреждений по  приобретению коммунальных услуг</w:t>
            </w:r>
          </w:p>
        </w:tc>
      </w:tr>
      <w:tr w:rsidR="005C57B7" w:rsidRPr="005C57B7" w:rsidTr="005C57B7">
        <w:trPr>
          <w:cantSplit/>
          <w:trHeight w:val="953"/>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lastRenderedPageBreak/>
              <w:t>4.19</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202 29999 05 7237 150</w:t>
            </w:r>
          </w:p>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 xml:space="preserve">Прочие субсидии бюджетам муниципальных районов  с целью </w:t>
            </w:r>
            <w:proofErr w:type="spellStart"/>
            <w:r w:rsidRPr="005C57B7">
              <w:rPr>
                <w:rFonts w:ascii="Times New Roman" w:eastAsia="Times New Roman" w:hAnsi="Times New Roman" w:cs="Times New Roman"/>
                <w:sz w:val="16"/>
                <w:szCs w:val="16"/>
              </w:rPr>
              <w:t>софинансирования</w:t>
            </w:r>
            <w:proofErr w:type="spellEnd"/>
            <w:r w:rsidRPr="005C57B7">
              <w:rPr>
                <w:rFonts w:ascii="Times New Roman" w:eastAsia="Times New Roman" w:hAnsi="Times New Roman" w:cs="Times New Roman"/>
                <w:sz w:val="16"/>
                <w:szCs w:val="16"/>
              </w:rPr>
              <w:t xml:space="preserve"> </w:t>
            </w:r>
            <w:r w:rsidRPr="005C57B7">
              <w:rPr>
                <w:rFonts w:ascii="Times New Roman" w:eastAsia="Times New Roman" w:hAnsi="Times New Roman" w:cs="Times New Roman"/>
                <w:bCs/>
                <w:sz w:val="16"/>
                <w:szCs w:val="16"/>
              </w:rPr>
              <w:t>расходных</w:t>
            </w:r>
            <w:r w:rsidRPr="005C57B7">
              <w:rPr>
                <w:rFonts w:ascii="Times New Roman" w:eastAsia="Times New Roman" w:hAnsi="Times New Roman" w:cs="Times New Roman"/>
                <w:sz w:val="16"/>
                <w:szCs w:val="16"/>
              </w:rPr>
              <w:t xml:space="preserve">  обязательств, возникающих при реализации мероприятий муниципальных программ в области водоснабжения и водоотведения</w:t>
            </w:r>
          </w:p>
        </w:tc>
      </w:tr>
      <w:tr w:rsidR="005C57B7" w:rsidRPr="005C57B7" w:rsidTr="005C57B7">
        <w:trPr>
          <w:cantSplit/>
          <w:trHeight w:val="795"/>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4.20</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202 29999 05 7705 150</w:t>
            </w:r>
          </w:p>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bCs/>
                <w:sz w:val="16"/>
                <w:szCs w:val="16"/>
              </w:rPr>
            </w:pPr>
            <w:r w:rsidRPr="005C57B7">
              <w:rPr>
                <w:rFonts w:ascii="Times New Roman" w:eastAsia="Times New Roman" w:hAnsi="Times New Roman" w:cs="Times New Roman"/>
                <w:bCs/>
                <w:sz w:val="16"/>
                <w:szCs w:val="16"/>
              </w:rPr>
              <w:t>Прочие субсидии бюджетам муниципальных районов на реализацию местных инициатив в рамках приоритетного проекта «Наш выбор»</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4.21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2 02 30021 05 0000 150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bCs/>
                <w:sz w:val="16"/>
                <w:szCs w:val="16"/>
              </w:rPr>
            </w:pPr>
            <w:r w:rsidRPr="005C57B7">
              <w:rPr>
                <w:rFonts w:ascii="Times New Roman" w:eastAsia="Times New Roman" w:hAnsi="Times New Roman" w:cs="Times New Roman"/>
                <w:bCs/>
                <w:sz w:val="16"/>
                <w:szCs w:val="16"/>
              </w:rPr>
              <w:t>Субвенции бюджетам муниципальных районов на ежемесячное денежное вознаграждение за классное руководство</w:t>
            </w:r>
          </w:p>
        </w:tc>
      </w:tr>
      <w:tr w:rsidR="005C57B7" w:rsidRPr="005C57B7" w:rsidTr="005C57B7">
        <w:trPr>
          <w:cantSplit/>
          <w:trHeight w:val="63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4.22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202 30024 05 0000 150</w:t>
            </w:r>
          </w:p>
          <w:p w:rsidR="005C57B7" w:rsidRPr="005C57B7" w:rsidRDefault="005C57B7" w:rsidP="005C57B7">
            <w:pPr>
              <w:spacing w:after="0" w:line="240" w:lineRule="exact"/>
              <w:jc w:val="center"/>
              <w:rPr>
                <w:rFonts w:ascii="Times New Roman" w:eastAsia="Times New Roman" w:hAnsi="Times New Roman" w:cs="Times New Roman"/>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Субвенции бюджетам муниципальных районов на выполнение передаваемых полномочий субъектов Российской Федерации</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4.23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98"/>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202 30024 05 7002 150</w:t>
            </w:r>
          </w:p>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z w:val="16"/>
                <w:szCs w:val="16"/>
              </w:rPr>
              <w:t xml:space="preserve">Субвенции бюджетам муниципальных районов на обеспечение деятельности центров образования цифрового и гуманитарного профилей, центров образования </w:t>
            </w:r>
            <w:proofErr w:type="gramStart"/>
            <w:r w:rsidRPr="005C57B7">
              <w:rPr>
                <w:rFonts w:ascii="Times New Roman" w:eastAsia="Times New Roman" w:hAnsi="Times New Roman" w:cs="Times New Roman"/>
                <w:sz w:val="16"/>
                <w:szCs w:val="16"/>
              </w:rPr>
              <w:t>естественно-научной</w:t>
            </w:r>
            <w:proofErr w:type="gramEnd"/>
            <w:r w:rsidRPr="005C57B7">
              <w:rPr>
                <w:rFonts w:ascii="Times New Roman" w:eastAsia="Times New Roman" w:hAnsi="Times New Roman" w:cs="Times New Roman"/>
                <w:sz w:val="16"/>
                <w:szCs w:val="16"/>
              </w:rPr>
              <w:t xml:space="preserve"> и технологической направленностей в общеобразовательных муниципальных организациях области</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4.24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98"/>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98"/>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202 30024 05 7004 150</w:t>
            </w:r>
          </w:p>
          <w:p w:rsidR="005C57B7" w:rsidRPr="005C57B7" w:rsidRDefault="005C57B7" w:rsidP="005C57B7">
            <w:pPr>
              <w:spacing w:after="0" w:line="240" w:lineRule="exact"/>
              <w:ind w:right="98"/>
              <w:jc w:val="center"/>
              <w:rPr>
                <w:rFonts w:ascii="Times New Roman" w:eastAsia="Times New Roman" w:hAnsi="Times New Roman" w:cs="Times New Roman"/>
                <w:sz w:val="16"/>
                <w:szCs w:val="16"/>
              </w:rPr>
            </w:pPr>
          </w:p>
          <w:p w:rsidR="005C57B7" w:rsidRPr="005C57B7" w:rsidRDefault="005C57B7" w:rsidP="005C57B7">
            <w:pPr>
              <w:spacing w:after="0" w:line="240" w:lineRule="exact"/>
              <w:ind w:right="98"/>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proofErr w:type="gramStart"/>
            <w:r w:rsidRPr="005C57B7">
              <w:rPr>
                <w:rFonts w:ascii="Times New Roman" w:eastAsia="Times New Roman" w:hAnsi="Times New Roman" w:cs="Times New Roman"/>
                <w:snapToGrid w:val="0"/>
                <w:sz w:val="16"/>
                <w:szCs w:val="16"/>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w:t>
            </w:r>
            <w:proofErr w:type="gramEnd"/>
            <w:r w:rsidRPr="005C57B7">
              <w:rPr>
                <w:rFonts w:ascii="Times New Roman" w:eastAsia="Times New Roman" w:hAnsi="Times New Roman" w:cs="Times New Roman"/>
                <w:snapToGrid w:val="0"/>
                <w:sz w:val="16"/>
                <w:szCs w:val="16"/>
              </w:rPr>
              <w:t xml:space="preserve"> хозяйственные нужды образовательных организаций, на организацию </w:t>
            </w:r>
            <w:proofErr w:type="gramStart"/>
            <w:r w:rsidRPr="005C57B7">
              <w:rPr>
                <w:rFonts w:ascii="Times New Roman" w:eastAsia="Times New Roman" w:hAnsi="Times New Roman" w:cs="Times New Roman"/>
                <w:snapToGrid w:val="0"/>
                <w:sz w:val="16"/>
                <w:szCs w:val="16"/>
              </w:rPr>
              <w:t>обучения</w:t>
            </w:r>
            <w:proofErr w:type="gramEnd"/>
            <w:r w:rsidRPr="005C57B7">
              <w:rPr>
                <w:rFonts w:ascii="Times New Roman" w:eastAsia="Times New Roman" w:hAnsi="Times New Roman" w:cs="Times New Roman"/>
                <w:snapToGrid w:val="0"/>
                <w:sz w:val="16"/>
                <w:szCs w:val="16"/>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4.25</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98"/>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98"/>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202 30024 05 7006 150</w:t>
            </w:r>
          </w:p>
          <w:p w:rsidR="005C57B7" w:rsidRPr="005C57B7" w:rsidRDefault="005C57B7" w:rsidP="005C57B7">
            <w:pPr>
              <w:spacing w:after="0" w:line="240" w:lineRule="exact"/>
              <w:ind w:right="98"/>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Субвенции бюджетам муниципальных районов на осуществление отдельных государственных полномочий по оказанию мер социальной поддержки обучающимся (обучающим до дня выпуска) муниципальных образовательных организаций</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4.26</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98"/>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98"/>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202 30024 05 7010 150</w:t>
            </w:r>
          </w:p>
          <w:p w:rsidR="005C57B7" w:rsidRPr="005C57B7" w:rsidRDefault="005C57B7" w:rsidP="005C57B7">
            <w:pPr>
              <w:spacing w:after="0" w:line="240" w:lineRule="exact"/>
              <w:ind w:right="98"/>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4.27</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98"/>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98"/>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202 30024 05 7028 150</w:t>
            </w:r>
          </w:p>
          <w:p w:rsidR="005C57B7" w:rsidRPr="005C57B7" w:rsidRDefault="005C57B7" w:rsidP="005C57B7">
            <w:pPr>
              <w:spacing w:after="0" w:line="240" w:lineRule="exact"/>
              <w:ind w:right="98"/>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Субвенции бюджетам муниципальных районов на содержание штатных единиц, осуществляющих переданные отдельные государственные полномочия</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4.28</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98"/>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98"/>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202 30024 05 7050 150</w:t>
            </w:r>
          </w:p>
          <w:p w:rsidR="005C57B7" w:rsidRPr="005C57B7" w:rsidRDefault="005C57B7" w:rsidP="005C57B7">
            <w:pPr>
              <w:spacing w:after="0" w:line="240" w:lineRule="exact"/>
              <w:ind w:right="98"/>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Субвенции бюджетам муниципальных районов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r>
      <w:tr w:rsidR="005C57B7" w:rsidRPr="005C57B7" w:rsidTr="005C57B7">
        <w:trPr>
          <w:cantSplit/>
          <w:trHeight w:val="1609"/>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4.29</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98"/>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202 30024 05 7057 150</w:t>
            </w:r>
          </w:p>
          <w:p w:rsidR="005C57B7" w:rsidRPr="005C57B7" w:rsidRDefault="005C57B7" w:rsidP="005C57B7">
            <w:pPr>
              <w:spacing w:after="0" w:line="240" w:lineRule="exact"/>
              <w:ind w:right="98"/>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Субвенции бюджетам муниципальных районов на обеспечение доступа  к информационно-телекоммуникационной сети "Интернет" муниципальных организаций, осуществляющих муниципальную деятельность по образовательным программам начального общего, основного общего и среднего общего образования</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4.30</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202 30024 05 7060 150</w:t>
            </w:r>
          </w:p>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Субвенции бюджетам муниципальных районов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lastRenderedPageBreak/>
              <w:t>4.31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202 30024 05 7065 150</w:t>
            </w:r>
          </w:p>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 xml:space="preserve">Субвенции бюджетам муниципальных районов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w:t>
            </w:r>
          </w:p>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proofErr w:type="gramStart"/>
            <w:r w:rsidRPr="005C57B7">
              <w:rPr>
                <w:rFonts w:ascii="Times New Roman" w:eastAsia="Times New Roman" w:hAnsi="Times New Roman" w:cs="Times New Roman"/>
                <w:snapToGrid w:val="0"/>
                <w:sz w:val="16"/>
                <w:szCs w:val="16"/>
              </w:rPr>
              <w:t>предусмотренных соответствующими статьями областного закона «Об административных правонарушениях»</w:t>
            </w:r>
            <w:proofErr w:type="gramEnd"/>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4.32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202 30024 05 7066 150</w:t>
            </w:r>
          </w:p>
          <w:p w:rsidR="005C57B7" w:rsidRPr="005C57B7" w:rsidRDefault="005C57B7" w:rsidP="005C57B7">
            <w:pPr>
              <w:spacing w:after="0" w:line="240" w:lineRule="exact"/>
              <w:jc w:val="center"/>
              <w:rPr>
                <w:rFonts w:ascii="Times New Roman" w:eastAsia="Times New Roman" w:hAnsi="Times New Roman" w:cs="Times New Roman"/>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Calibri" w:hAnsi="Times New Roman" w:cs="Times New Roman"/>
                <w:sz w:val="16"/>
                <w:szCs w:val="16"/>
              </w:rPr>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4.33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202 30024 05 7072 150</w:t>
            </w:r>
          </w:p>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 xml:space="preserve">Субвенции бюджетам муниципальных районов </w:t>
            </w:r>
            <w:proofErr w:type="gramStart"/>
            <w:r w:rsidRPr="005C57B7">
              <w:rPr>
                <w:rFonts w:ascii="Times New Roman" w:eastAsia="Times New Roman" w:hAnsi="Times New Roman" w:cs="Times New Roman"/>
                <w:snapToGrid w:val="0"/>
                <w:sz w:val="16"/>
                <w:szCs w:val="16"/>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r>
      <w:tr w:rsidR="005C57B7" w:rsidRPr="005C57B7" w:rsidTr="005C57B7">
        <w:trPr>
          <w:cantSplit/>
          <w:trHeight w:val="2548"/>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4.34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202 30024 05 7164 150</w:t>
            </w:r>
          </w:p>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ind w:left="36" w:right="84"/>
              <w:jc w:val="both"/>
              <w:rPr>
                <w:rFonts w:ascii="Times New Roman" w:eastAsia="Times New Roman" w:hAnsi="Times New Roman" w:cs="Times New Roman"/>
                <w:snapToGrid w:val="0"/>
                <w:sz w:val="16"/>
                <w:szCs w:val="16"/>
              </w:rPr>
            </w:pPr>
            <w:proofErr w:type="gramStart"/>
            <w:r w:rsidRPr="005C57B7">
              <w:rPr>
                <w:rFonts w:ascii="Times New Roman" w:eastAsia="Times New Roman" w:hAnsi="Times New Roman" w:cs="Times New Roman"/>
                <w:snapToGrid w:val="0"/>
                <w:sz w:val="16"/>
                <w:szCs w:val="16"/>
              </w:rPr>
              <w:t>Субвенции бюджетам муниципальных районов на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w:t>
            </w:r>
            <w:proofErr w:type="gramEnd"/>
            <w:r w:rsidRPr="005C57B7">
              <w:rPr>
                <w:rFonts w:ascii="Times New Roman" w:eastAsia="Times New Roman" w:hAnsi="Times New Roman" w:cs="Times New Roman"/>
                <w:snapToGrid w:val="0"/>
                <w:sz w:val="16"/>
                <w:szCs w:val="16"/>
              </w:rPr>
              <w:t xml:space="preserve">, и членов их семей </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4.35</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202 30024 05 7265 150</w:t>
            </w:r>
          </w:p>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ind w:left="36" w:right="84"/>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 xml:space="preserve">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4.36</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2 02 30027 05  0000 150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4.37</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2 02 30029 05 0000 150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4.38</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2 02 35082 05 0000 150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4.39</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z w:val="16"/>
                <w:szCs w:val="16"/>
              </w:rPr>
              <w:t xml:space="preserve">202 35118 05 0000 150  </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4.40</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2 02 35120 05 0000 150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bCs/>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4.41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2 02 35179 05 0000 150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both"/>
              <w:rPr>
                <w:rFonts w:ascii="Times New Roman" w:eastAsia="Times New Roman" w:hAnsi="Times New Roman" w:cs="Times New Roman"/>
                <w:bCs/>
                <w:sz w:val="16"/>
                <w:szCs w:val="16"/>
              </w:rPr>
            </w:pPr>
            <w:r w:rsidRPr="005C57B7">
              <w:rPr>
                <w:rFonts w:ascii="Times New Roman" w:eastAsia="Times New Roman" w:hAnsi="Times New Roman" w:cs="Times New Roman"/>
                <w:sz w:val="16"/>
                <w:szCs w:val="16"/>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4.42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2 02 35303 05 0000 150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bCs/>
                <w:sz w:val="16"/>
                <w:szCs w:val="16"/>
              </w:rPr>
            </w:pPr>
            <w:r w:rsidRPr="005C57B7">
              <w:rPr>
                <w:rFonts w:ascii="Times New Roman" w:eastAsia="Times New Roman" w:hAnsi="Times New Roman" w:cs="Times New Roman"/>
                <w:bCs/>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4.43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2 02 35930 05 0000 150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bCs/>
                <w:sz w:val="16"/>
                <w:szCs w:val="16"/>
              </w:rPr>
              <w:t>Субвенции бюджетам муниципальных районов на государственную регистрацию актов гражданского состояния</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4.44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2 02 39999 05 0000 150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Прочие субвенции бюджетам муниципальных районов</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4.45</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2 02  40014 05 0000 150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bCs/>
                <w:snapToGrid w:val="0"/>
                <w:sz w:val="16"/>
                <w:szCs w:val="16"/>
              </w:rPr>
            </w:pPr>
            <w:r w:rsidRPr="005C57B7">
              <w:rPr>
                <w:rFonts w:ascii="Times New Roman" w:eastAsia="Times New Roman" w:hAnsi="Times New Roman" w:cs="Times New Roman"/>
                <w:bCs/>
                <w:snapToGrid w:val="0"/>
                <w:sz w:val="16"/>
                <w:szCs w:val="16"/>
              </w:rPr>
              <w:t xml:space="preserve">Межбюджетные трансферты бюджетам муниципальных районов </w:t>
            </w:r>
            <w:proofErr w:type="gramStart"/>
            <w:r w:rsidRPr="005C57B7">
              <w:rPr>
                <w:rFonts w:ascii="Times New Roman" w:eastAsia="Times New Roman" w:hAnsi="Times New Roman" w:cs="Times New Roman"/>
                <w:bCs/>
                <w:snapToGrid w:val="0"/>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4.46</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2 02 49999 05 0000 150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Прочие межбюджетные трансферты бюджетам муниципальных районов</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lastRenderedPageBreak/>
              <w:t>4.47</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2 02 49999 05 7134 150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Иные межбюджетные трансферты бюджетам муниципальных районов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4.48</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2 02 49999 05 7137 150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Иные межбюджетные трансферты бюджетам муниципальных районов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4.49</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2 02 49999 05 7138 150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Иные межбюджетные трансферты бюджетам муниципальных районов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4.50</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2 02 49999 05 7141 150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Иные межбюджетные трансферты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4.51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2 02 49999 05 7202 150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4.52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2 02 49999 05 7234 150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Иные межбюджетные трансферты бюджетам муниципальных районов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муниципальных организациях области</w:t>
            </w:r>
          </w:p>
        </w:tc>
      </w:tr>
      <w:tr w:rsidR="005C57B7" w:rsidRPr="005C57B7" w:rsidTr="005C57B7">
        <w:trPr>
          <w:cantSplit/>
          <w:trHeight w:val="423"/>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4.53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2 02 49999 05 7236 150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Иные межбюджетные трансферты  бюджетам муниципальных районов на реализацию кластерных проектов</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4.54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2 02 49999 05 7238 150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 xml:space="preserve">Иные межбюджетные трансферты бюджетам муниципальных районов на </w:t>
            </w:r>
            <w:r w:rsidRPr="005C57B7">
              <w:rPr>
                <w:rFonts w:ascii="Times New Roman" w:eastAsia="Times New Roman" w:hAnsi="Times New Roman" w:cs="Times New Roman"/>
                <w:bCs/>
                <w:sz w:val="16"/>
                <w:szCs w:val="16"/>
              </w:rPr>
              <w:t xml:space="preserve">организацию бесплатной перевозки обучающихся </w:t>
            </w:r>
            <w:r w:rsidRPr="005C57B7">
              <w:rPr>
                <w:rFonts w:ascii="Times New Roman" w:eastAsia="Times New Roman" w:hAnsi="Times New Roman" w:cs="Times New Roman"/>
                <w:sz w:val="16"/>
                <w:szCs w:val="16"/>
              </w:rPr>
              <w:t>общеобразовательных организаций</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4.55</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2 02 49999 05 7266 150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Иные межбюджетные трансферты бюджетам муниципальных районов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4.56</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2 02 49999 05 7267 150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both"/>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 xml:space="preserve">Иные межбюджетные трансферты бюджетам муниципальных районов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roofErr w:type="gramEnd"/>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4.57</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2 02 49999 05 7532 150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 xml:space="preserve">Иные межбюджетные трансферты бюджетам муниципальных </w:t>
            </w:r>
            <w:proofErr w:type="gramStart"/>
            <w:r w:rsidRPr="005C57B7">
              <w:rPr>
                <w:rFonts w:ascii="Times New Roman" w:eastAsia="Times New Roman" w:hAnsi="Times New Roman" w:cs="Times New Roman"/>
                <w:sz w:val="16"/>
                <w:szCs w:val="16"/>
              </w:rPr>
              <w:t>районов</w:t>
            </w:r>
            <w:proofErr w:type="gramEnd"/>
            <w:r w:rsidRPr="005C57B7">
              <w:rPr>
                <w:rFonts w:ascii="Times New Roman" w:eastAsia="Times New Roman" w:hAnsi="Times New Roman" w:cs="Times New Roman"/>
                <w:sz w:val="16"/>
                <w:szCs w:val="16"/>
              </w:rPr>
              <w:t xml:space="preserve"> на выплату стипендий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4.58</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2 02 49999 05 7619 150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ind w:left="36" w:right="84"/>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Иные межбюджетные трансферты бюджетам муниципальных районов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4.59</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2 02 49999 05 7621 150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 xml:space="preserve">Иные межбюджетные трансферты бюджетам муниципальных районов на финансовое обеспечение  затрат по созданию и (или)  содержанию мест  (площадок)  накопления твердых коммунальных отходов </w:t>
            </w:r>
          </w:p>
        </w:tc>
      </w:tr>
      <w:tr w:rsidR="005C57B7" w:rsidRPr="005C57B7" w:rsidTr="005C57B7">
        <w:trPr>
          <w:cantSplit/>
          <w:trHeight w:val="1272"/>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right="-172"/>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4.60</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2 02 49999 05 7622 150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ind w:left="36" w:right="84"/>
              <w:jc w:val="both"/>
              <w:rPr>
                <w:rFonts w:ascii="Times New Roman" w:eastAsia="Times New Roman" w:hAnsi="Times New Roman" w:cs="Times New Roman"/>
                <w:sz w:val="16"/>
                <w:szCs w:val="16"/>
              </w:rPr>
            </w:pPr>
            <w:r w:rsidRPr="005C57B7">
              <w:rPr>
                <w:rFonts w:ascii="Times New Roman" w:eastAsia="Calibri" w:hAnsi="Times New Roman" w:cs="Times New Roman"/>
                <w:sz w:val="16"/>
                <w:szCs w:val="16"/>
              </w:rPr>
              <w:t>Иные межбюджетные трансферты бюджетам муниципальных районов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r>
      <w:tr w:rsidR="005C57B7" w:rsidRPr="005C57B7" w:rsidTr="005C57B7">
        <w:trPr>
          <w:cantSplit/>
          <w:trHeight w:val="577"/>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right="-172"/>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lastRenderedPageBreak/>
              <w:t>4.61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2 02 49999 05 7623 150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both"/>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Иные межбюджетные трансферты бюджетам муниципальных районов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r>
      <w:tr w:rsidR="005C57B7" w:rsidRPr="005C57B7" w:rsidTr="005C57B7">
        <w:trPr>
          <w:cantSplit/>
          <w:trHeight w:val="577"/>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right="-172"/>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4.62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2 02 49999 05 7704 150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Иные межбюджетные трансферты  бюджетам муниципальных районов,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r>
      <w:tr w:rsidR="005C57B7" w:rsidRPr="005C57B7" w:rsidTr="005C57B7">
        <w:trPr>
          <w:cantSplit/>
          <w:trHeight w:val="577"/>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right="-172"/>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4.63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2 08 05000 05 0000 150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right="-172"/>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4.64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2 08 10000 05 0000 150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shd w:val="clear" w:color="auto" w:fill="FFFFFF"/>
              </w:rPr>
              <w:t>Перечисления из бюджетов муниципальных районов (в бюджеты муниципальных районов) для осуществления взыскания</w:t>
            </w:r>
          </w:p>
        </w:tc>
      </w:tr>
      <w:tr w:rsidR="005C57B7" w:rsidRPr="005C57B7" w:rsidTr="005C57B7">
        <w:trPr>
          <w:cantSplit/>
          <w:trHeight w:val="853"/>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right="-172"/>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4.65</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2 18 60010 05 0000 150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bCs/>
                <w:snapToGrid w:val="0"/>
                <w:sz w:val="16"/>
                <w:szCs w:val="16"/>
              </w:rPr>
            </w:pPr>
            <w:r w:rsidRPr="005C57B7">
              <w:rPr>
                <w:rFonts w:ascii="Times New Roman" w:eastAsia="Times New Roman" w:hAnsi="Times New Roman" w:cs="Times New Roman"/>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5C57B7" w:rsidRPr="005C57B7" w:rsidTr="005C57B7">
        <w:trPr>
          <w:cantSplit/>
          <w:trHeight w:val="596"/>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right="-172"/>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4.66</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2 19 60010 05 0000 150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bCs/>
                <w:snapToGrid w:val="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C57B7" w:rsidRPr="005C57B7" w:rsidTr="005C57B7">
        <w:trPr>
          <w:cantSplit/>
          <w:trHeight w:val="849"/>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right="-172"/>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4.67</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 xml:space="preserve"> 2 19 25527 05 0000 150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муниципальных районов</w:t>
            </w:r>
          </w:p>
        </w:tc>
      </w:tr>
      <w:tr w:rsidR="005C57B7" w:rsidRPr="005C57B7" w:rsidTr="005C57B7">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left="-105" w:right="-172"/>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4.68</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 xml:space="preserve"> 2 19 35303 05 0000 150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bCs/>
                <w:sz w:val="16"/>
                <w:szCs w:val="16"/>
              </w:rPr>
            </w:pPr>
            <w:r w:rsidRPr="005C57B7">
              <w:rPr>
                <w:rFonts w:ascii="Times New Roman" w:eastAsia="Times New Roman" w:hAnsi="Times New Roman" w:cs="Times New Roman"/>
                <w:bCs/>
                <w:sz w:val="16"/>
                <w:szCs w:val="16"/>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r>
      <w:tr w:rsidR="005C57B7" w:rsidRPr="005C57B7" w:rsidTr="005C57B7">
        <w:trPr>
          <w:cantSplit/>
          <w:trHeight w:val="607"/>
          <w:jc w:val="center"/>
        </w:trPr>
        <w:tc>
          <w:tcPr>
            <w:tcW w:w="635"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245"/>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 xml:space="preserve"> 4.69</w:t>
            </w:r>
          </w:p>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 xml:space="preserve"> 2 19 90000 05 0000 150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napToGrid w:val="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C57B7" w:rsidRPr="005C57B7" w:rsidTr="005C57B7">
        <w:trPr>
          <w:cantSplit/>
          <w:trHeight w:val="44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5</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846</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245"/>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napToGrid w:val="0"/>
                <w:sz w:val="16"/>
                <w:szCs w:val="16"/>
              </w:rPr>
            </w:pPr>
            <w:r w:rsidRPr="005C57B7">
              <w:rPr>
                <w:rFonts w:ascii="Times New Roman" w:eastAsia="Times New Roman" w:hAnsi="Times New Roman" w:cs="Times New Roman"/>
                <w:b/>
                <w:sz w:val="16"/>
                <w:szCs w:val="16"/>
              </w:rPr>
              <w:t>Министерство природных ресурсов, лесного хозяйства и экологии Новгородской области</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5.1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846</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1 16 10123 01 0000 140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autoSpaceDE w:val="0"/>
              <w:autoSpaceDN w:val="0"/>
              <w:adjustRightInd w:val="0"/>
              <w:spacing w:after="0" w:line="240" w:lineRule="exact"/>
              <w:ind w:right="36"/>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направленных на формирование муниципального дорожного фонда)</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5.2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846</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z w:val="16"/>
                <w:szCs w:val="16"/>
              </w:rPr>
            </w:pPr>
            <w:r w:rsidRPr="005C57B7">
              <w:rPr>
                <w:rFonts w:ascii="Times New Roman" w:eastAsia="Times New Roman" w:hAnsi="Times New Roman" w:cs="Times New Roman"/>
                <w:snapToGrid w:val="0"/>
                <w:sz w:val="16"/>
                <w:szCs w:val="16"/>
              </w:rPr>
              <w:t>1 16 10123 01 0051 140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5.3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846</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z w:val="16"/>
                <w:szCs w:val="16"/>
              </w:rPr>
            </w:pPr>
            <w:r w:rsidRPr="005C57B7">
              <w:rPr>
                <w:rFonts w:ascii="Times New Roman" w:eastAsia="Times New Roman" w:hAnsi="Times New Roman" w:cs="Times New Roman"/>
                <w:snapToGrid w:val="0"/>
                <w:sz w:val="16"/>
                <w:szCs w:val="16"/>
              </w:rPr>
              <w:t>1 16 10123 01 0141 140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5C57B7" w:rsidRPr="005C57B7" w:rsidTr="005C57B7">
        <w:trPr>
          <w:cantSplit/>
          <w:trHeight w:val="1522"/>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lastRenderedPageBreak/>
              <w:t>5.4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846</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z w:val="16"/>
                <w:szCs w:val="16"/>
              </w:rPr>
            </w:pPr>
            <w:r w:rsidRPr="005C57B7">
              <w:rPr>
                <w:rFonts w:ascii="Times New Roman" w:eastAsia="Times New Roman" w:hAnsi="Times New Roman" w:cs="Times New Roman"/>
                <w:snapToGrid w:val="0"/>
                <w:sz w:val="16"/>
                <w:szCs w:val="16"/>
              </w:rPr>
              <w:t>1 16 11050 01 0000 140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5C57B7" w:rsidRPr="005C57B7" w:rsidTr="005C57B7">
        <w:trPr>
          <w:cantSplit/>
          <w:trHeight w:val="44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5.5</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846</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1 17 01050 05 0000 180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after="60" w:line="240" w:lineRule="auto"/>
              <w:ind w:right="-245"/>
              <w:outlineLvl w:val="5"/>
              <w:rPr>
                <w:rFonts w:ascii="Times New Roman" w:eastAsia="Times New Roman" w:hAnsi="Times New Roman" w:cs="Times New Roman"/>
                <w:bCs/>
                <w:i/>
                <w:sz w:val="16"/>
                <w:szCs w:val="16"/>
                <w:vertAlign w:val="superscript"/>
              </w:rPr>
            </w:pPr>
            <w:r w:rsidRPr="005C57B7">
              <w:rPr>
                <w:rFonts w:ascii="Times New Roman" w:eastAsia="Times New Roman" w:hAnsi="Times New Roman" w:cs="Times New Roman"/>
                <w:i/>
                <w:sz w:val="16"/>
                <w:szCs w:val="16"/>
              </w:rPr>
              <w:t>Невыясненные поступления, зачисляемые в бюджеты муниципальных районов</w:t>
            </w:r>
          </w:p>
        </w:tc>
      </w:tr>
      <w:tr w:rsidR="005C57B7" w:rsidRPr="005C57B7" w:rsidTr="005C57B7">
        <w:trPr>
          <w:cantSplit/>
          <w:trHeight w:val="476"/>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6</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878</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b/>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rPr>
                <w:rFonts w:ascii="Times New Roman" w:eastAsia="Times New Roman" w:hAnsi="Times New Roman" w:cs="Times New Roman"/>
                <w:b/>
                <w:snapToGrid w:val="0"/>
                <w:sz w:val="16"/>
                <w:szCs w:val="16"/>
              </w:rPr>
            </w:pPr>
            <w:r w:rsidRPr="005C57B7">
              <w:rPr>
                <w:rFonts w:ascii="Times New Roman" w:eastAsia="Times New Roman" w:hAnsi="Times New Roman" w:cs="Times New Roman"/>
                <w:b/>
                <w:snapToGrid w:val="0"/>
                <w:sz w:val="16"/>
                <w:szCs w:val="16"/>
              </w:rPr>
              <w:t>Комитет охотничьего хозяйства и рыболовства Новгородской области</w:t>
            </w:r>
          </w:p>
        </w:tc>
      </w:tr>
      <w:tr w:rsidR="005C57B7" w:rsidRPr="005C57B7" w:rsidTr="005C57B7">
        <w:trPr>
          <w:cantSplit/>
          <w:trHeight w:val="1546"/>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6.1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878</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1 16 11050 01 0000 140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keepNext/>
              <w:spacing w:after="0" w:line="240" w:lineRule="exact"/>
              <w:ind w:right="-245"/>
              <w:outlineLvl w:val="3"/>
              <w:rPr>
                <w:rFonts w:ascii="Times New Roman" w:eastAsia="Times New Roman" w:hAnsi="Times New Roman" w:cs="Times New Roman"/>
                <w:sz w:val="16"/>
                <w:szCs w:val="16"/>
                <w:vertAlign w:val="superscript"/>
              </w:rPr>
            </w:pPr>
            <w:r w:rsidRPr="005C57B7">
              <w:rPr>
                <w:rFonts w:ascii="Times New Roman" w:eastAsia="Times New Roman" w:hAnsi="Times New Roman" w:cs="Times New Roman"/>
                <w:b/>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5C57B7" w:rsidRPr="005C57B7" w:rsidTr="005C57B7">
        <w:trPr>
          <w:cantSplit/>
          <w:trHeight w:val="287"/>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6.2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879</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1 17 01050 05 0000 180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after="60" w:line="240" w:lineRule="auto"/>
              <w:ind w:right="-245"/>
              <w:outlineLvl w:val="5"/>
              <w:rPr>
                <w:rFonts w:ascii="Times New Roman" w:eastAsia="Times New Roman" w:hAnsi="Times New Roman" w:cs="Times New Roman"/>
                <w:bCs/>
                <w:i/>
                <w:sz w:val="16"/>
                <w:szCs w:val="16"/>
                <w:vertAlign w:val="superscript"/>
              </w:rPr>
            </w:pPr>
            <w:r w:rsidRPr="005C57B7">
              <w:rPr>
                <w:rFonts w:ascii="Times New Roman" w:eastAsia="Times New Roman" w:hAnsi="Times New Roman" w:cs="Times New Roman"/>
                <w:i/>
                <w:sz w:val="16"/>
                <w:szCs w:val="16"/>
              </w:rPr>
              <w:t>Невыясненные поступления, зачисляемые в бюджеты муниципальных районов</w:t>
            </w:r>
          </w:p>
        </w:tc>
      </w:tr>
      <w:tr w:rsidR="005C57B7" w:rsidRPr="005C57B7" w:rsidTr="005C57B7">
        <w:trPr>
          <w:cantSplit/>
          <w:trHeight w:val="383"/>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r w:rsidRPr="005C57B7">
              <w:rPr>
                <w:rFonts w:ascii="Times New Roman" w:eastAsia="Times New Roman" w:hAnsi="Times New Roman" w:cs="Times New Roman"/>
                <w:b/>
                <w:snapToGrid w:val="0"/>
                <w:sz w:val="16"/>
                <w:szCs w:val="16"/>
              </w:rPr>
              <w:t>7</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r w:rsidRPr="005C57B7">
              <w:rPr>
                <w:rFonts w:ascii="Times New Roman" w:eastAsia="Times New Roman" w:hAnsi="Times New Roman" w:cs="Times New Roman"/>
                <w:b/>
                <w:snapToGrid w:val="0"/>
                <w:sz w:val="16"/>
                <w:szCs w:val="16"/>
              </w:rPr>
              <w:t>916</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keepNext/>
              <w:spacing w:after="0" w:line="240" w:lineRule="exact"/>
              <w:ind w:right="-245"/>
              <w:outlineLvl w:val="3"/>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Администрация Губернатора Новгородской области</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916</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1 16 01053 01 0035 140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916</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1 16 01053 01 9000 140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916</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1 16 01063 01 0101 140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5C57B7" w:rsidRPr="005C57B7" w:rsidTr="005C57B7">
        <w:trPr>
          <w:cantSplit/>
          <w:trHeight w:val="1565"/>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916</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1 16 01063 01 9000 140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7.5</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916</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1 16 01203 01 0021 140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7.6</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916</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1 16 01203 01 9000 140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5C57B7" w:rsidRPr="005C57B7" w:rsidTr="005C57B7">
        <w:trPr>
          <w:cantSplit/>
          <w:trHeight w:val="25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7.7</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916</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1 17 01050 05 0000 180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after="60" w:line="240" w:lineRule="auto"/>
              <w:ind w:right="-245"/>
              <w:outlineLvl w:val="5"/>
              <w:rPr>
                <w:rFonts w:ascii="Times New Roman" w:eastAsia="Times New Roman" w:hAnsi="Times New Roman" w:cs="Times New Roman"/>
                <w:bCs/>
                <w:i/>
                <w:sz w:val="16"/>
                <w:szCs w:val="16"/>
                <w:vertAlign w:val="superscript"/>
              </w:rPr>
            </w:pPr>
            <w:r w:rsidRPr="005C57B7">
              <w:rPr>
                <w:rFonts w:ascii="Times New Roman" w:eastAsia="Times New Roman" w:hAnsi="Times New Roman" w:cs="Times New Roman"/>
                <w:i/>
                <w:sz w:val="16"/>
                <w:szCs w:val="16"/>
              </w:rPr>
              <w:t>Невыясненные поступления, зачисляемые в бюджеты муниципальных районов</w:t>
            </w:r>
          </w:p>
        </w:tc>
      </w:tr>
      <w:tr w:rsidR="005C57B7" w:rsidRPr="005C57B7" w:rsidTr="005C57B7">
        <w:trPr>
          <w:cantSplit/>
          <w:trHeight w:val="475"/>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r w:rsidRPr="005C57B7">
              <w:rPr>
                <w:rFonts w:ascii="Times New Roman" w:eastAsia="Times New Roman" w:hAnsi="Times New Roman" w:cs="Times New Roman"/>
                <w:b/>
                <w:snapToGrid w:val="0"/>
                <w:sz w:val="16"/>
                <w:szCs w:val="16"/>
              </w:rPr>
              <w:t>8</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r w:rsidRPr="005C57B7">
              <w:rPr>
                <w:rFonts w:ascii="Times New Roman" w:eastAsia="Times New Roman" w:hAnsi="Times New Roman" w:cs="Times New Roman"/>
                <w:b/>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rPr>
                <w:rFonts w:ascii="Times New Roman" w:eastAsia="Times New Roman" w:hAnsi="Times New Roman" w:cs="Times New Roman"/>
                <w:b/>
                <w:sz w:val="16"/>
                <w:szCs w:val="16"/>
              </w:rPr>
            </w:pPr>
            <w:r w:rsidRPr="005C57B7">
              <w:rPr>
                <w:rFonts w:ascii="Times New Roman" w:eastAsia="Times New Roman" w:hAnsi="Times New Roman" w:cs="Times New Roman"/>
                <w:b/>
                <w:sz w:val="16"/>
                <w:szCs w:val="16"/>
              </w:rPr>
              <w:t>Комитет записи актов гражданского состояния и организационного обеспечения деятельности мировых судей Новгородской области</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lastRenderedPageBreak/>
              <w:t>8.1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1 16 01053 01 0027 140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1 16 01053 01 0035 140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5C57B7" w:rsidRPr="005C57B7" w:rsidTr="005C57B7">
        <w:trPr>
          <w:cantSplit/>
          <w:trHeight w:val="1618"/>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1 16 01053 01 0059 140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1 16 01053 01 9000 140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8.5</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1 16 01063 01 0003 140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8.6</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1 16 01063 01 0008 140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5C57B7">
              <w:rPr>
                <w:rFonts w:ascii="Times New Roman" w:eastAsia="Times New Roman" w:hAnsi="Times New Roman" w:cs="Times New Roman"/>
                <w:sz w:val="16"/>
                <w:szCs w:val="16"/>
              </w:rPr>
              <w:t xml:space="preserve">, </w:t>
            </w:r>
            <w:proofErr w:type="gramStart"/>
            <w:r w:rsidRPr="005C57B7">
              <w:rPr>
                <w:rFonts w:ascii="Times New Roman" w:eastAsia="Times New Roman" w:hAnsi="Times New Roman" w:cs="Times New Roman"/>
                <w:sz w:val="16"/>
                <w:szCs w:val="16"/>
              </w:rPr>
              <w:t>содержащих</w:t>
            </w:r>
            <w:proofErr w:type="gramEnd"/>
            <w:r w:rsidRPr="005C57B7">
              <w:rPr>
                <w:rFonts w:ascii="Times New Roman" w:eastAsia="Times New Roman" w:hAnsi="Times New Roman" w:cs="Times New Roman"/>
                <w:sz w:val="16"/>
                <w:szCs w:val="16"/>
              </w:rPr>
              <w:t xml:space="preserve"> наркотические средства или психотропные вещества)</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8.7</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1 16 01063 01 0009 140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5C57B7">
              <w:rPr>
                <w:rFonts w:ascii="Times New Roman" w:eastAsia="Times New Roman" w:hAnsi="Times New Roman" w:cs="Times New Roman"/>
                <w:sz w:val="16"/>
                <w:szCs w:val="16"/>
              </w:rPr>
              <w:t>психоактивных</w:t>
            </w:r>
            <w:proofErr w:type="spellEnd"/>
            <w:r w:rsidRPr="005C57B7">
              <w:rPr>
                <w:rFonts w:ascii="Times New Roman" w:eastAsia="Times New Roman" w:hAnsi="Times New Roman" w:cs="Times New Roman"/>
                <w:sz w:val="16"/>
                <w:szCs w:val="16"/>
              </w:rPr>
              <w:t xml:space="preserve"> веществ)</w:t>
            </w:r>
            <w:proofErr w:type="gramEnd"/>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8.8</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1 16 01063 01 0017 140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lastRenderedPageBreak/>
              <w:t>8.9</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1 16 01063 01 0023 140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8.10</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1 16 01063 01 0101 140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8.11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1 16 01063 01 9000 140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8.12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1 16 01073 01 0017 140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8.13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1 16 01073 01 0019 140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8.14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1 16 01073 01 0027 140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8.15</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1 16 01073 01 9000 140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8.16</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1 16 01083 01 0026 140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8.17</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1 16 01083 01 0028 140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8.18</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1 16 01083 01 0031 140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lastRenderedPageBreak/>
              <w:t>8.19</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44"/>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1 16 01083 01 0037 140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5C57B7" w:rsidRPr="005C57B7" w:rsidTr="005C57B7">
        <w:trPr>
          <w:cantSplit/>
          <w:trHeight w:val="1625"/>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8.20</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ind w:right="-44"/>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1 16 01083 01 0281 140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8.21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ind w:right="-44"/>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1 16 01083 01 9000 140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8.22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ind w:right="-44"/>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1 16 01113 01 0021 140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8.23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ind w:right="-44"/>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1 16 01113 01 9000 140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8.24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ind w:right="-44"/>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1 16 01133 01 0005 140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8.25</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ind w:right="-44"/>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1 16 01133 01 9000 140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ind w:right="36"/>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8.26</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1 16 01143 01 0005 140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8.27</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1 16 01143 01 0101 140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8.28</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1 16 01143 01 0102 140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lastRenderedPageBreak/>
              <w:t>8.29</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1 16 01143 01 9000 140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8.30</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1 16 01153 01 0003 140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roofErr w:type="gramEnd"/>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8.31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1 16 01153 01 0005 140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8.32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1 16 01153 01 0006 140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8.33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1 16 01153 01 9000 140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8.34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1 16 01173 01 0007 140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8.35</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1 16 01173 01 9000 140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8.36</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1 16 01183 01 0000 140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8.37</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1 16 01193 01 0005 140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5C57B7">
              <w:rPr>
                <w:rFonts w:ascii="Times New Roman" w:eastAsia="Times New Roman" w:hAnsi="Times New Roman" w:cs="Times New Roman"/>
                <w:sz w:val="16"/>
                <w:szCs w:val="16"/>
              </w:rPr>
              <w:t xml:space="preserve"> </w:t>
            </w:r>
            <w:proofErr w:type="gramStart"/>
            <w:r w:rsidRPr="005C57B7">
              <w:rPr>
                <w:rFonts w:ascii="Times New Roman" w:eastAsia="Times New Roman" w:hAnsi="Times New Roman" w:cs="Times New Roman"/>
                <w:sz w:val="16"/>
                <w:szCs w:val="16"/>
              </w:rPr>
              <w:t>лица), осуществляющего муниципальный контроль)</w:t>
            </w:r>
            <w:proofErr w:type="gramEnd"/>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lastRenderedPageBreak/>
              <w:t>8.38</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1 16 01193 01 0007 140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8.39</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1 16 01193 01 0013 140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8.40</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1 16 01193 01 0020 140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8.41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1 16 01193 01 0021 140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8.42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1 16 01193 01 0028 140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8.43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1 16 01193 01 0029 140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8.44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1 16 01193 01 0030 140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8.45</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1 16 01193 01 0401 140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8.46</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1 16 01193 01 9000 140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8.47</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1 16 01203 01 0004 140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lastRenderedPageBreak/>
              <w:t>8.48</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1 16 01203 01 0005 140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8.49</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1 16 01203 01 0006 140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8.50</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1 16 01203 01 0007 140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8.51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1 16 01203 01 0008 140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5C57B7">
              <w:rPr>
                <w:rFonts w:ascii="Times New Roman" w:eastAsia="Times New Roman" w:hAnsi="Times New Roman" w:cs="Times New Roman"/>
                <w:sz w:val="16"/>
                <w:szCs w:val="16"/>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8.52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1 16 01203 01 0010 140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8.53</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1 16 01203 01 0012 140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8.54</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1 16 01203 01 0013 140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8.55</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1 16 01203 01 0021 140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lastRenderedPageBreak/>
              <w:t>8.56</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autoSpaceDE w:val="0"/>
              <w:autoSpaceDN w:val="0"/>
              <w:adjustRightInd w:val="0"/>
              <w:spacing w:before="60" w:after="20" w:line="22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1 16 01203 01 9000 140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autoSpaceDE w:val="0"/>
              <w:autoSpaceDN w:val="0"/>
              <w:adjustRightInd w:val="0"/>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 xml:space="preserve">Административные штрафы, установленные </w:t>
            </w:r>
            <w:hyperlink r:id="rId12" w:history="1">
              <w:r w:rsidRPr="005C57B7">
                <w:rPr>
                  <w:rFonts w:ascii="Times New Roman" w:eastAsia="Times New Roman" w:hAnsi="Times New Roman" w:cs="Times New Roman"/>
                  <w:color w:val="0000FF"/>
                  <w:sz w:val="16"/>
                  <w:szCs w:val="16"/>
                  <w:u w:val="single"/>
                </w:rPr>
                <w:t>главой 20</w:t>
              </w:r>
            </w:hyperlink>
            <w:r w:rsidRPr="005C57B7">
              <w:rPr>
                <w:rFonts w:ascii="Times New Roman" w:eastAsia="Times New Roman" w:hAnsi="Times New Roman" w:cs="Times New Roman"/>
                <w:sz w:val="16"/>
                <w:szCs w:val="16"/>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8.57</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1 16 01213 01 0000 140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autoSpaceDE w:val="0"/>
              <w:autoSpaceDN w:val="0"/>
              <w:adjustRightInd w:val="0"/>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8.58</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autoSpaceDE w:val="0"/>
              <w:autoSpaceDN w:val="0"/>
              <w:adjustRightInd w:val="0"/>
              <w:spacing w:before="60" w:after="20" w:line="22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1 16 01333 01 0000 140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autoSpaceDE w:val="0"/>
              <w:autoSpaceDN w:val="0"/>
              <w:adjustRightInd w:val="0"/>
              <w:spacing w:before="60" w:after="20" w:line="220" w:lineRule="exact"/>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 xml:space="preserve">Административные штрафы, установленные </w:t>
            </w:r>
            <w:hyperlink r:id="rId13" w:history="1">
              <w:r w:rsidRPr="005C57B7">
                <w:rPr>
                  <w:rFonts w:ascii="Times New Roman" w:eastAsia="Times New Roman" w:hAnsi="Times New Roman" w:cs="Times New Roman"/>
                  <w:color w:val="0000FF"/>
                  <w:sz w:val="16"/>
                  <w:szCs w:val="16"/>
                  <w:u w:val="single"/>
                </w:rPr>
                <w:t>Кодексом</w:t>
              </w:r>
            </w:hyperlink>
            <w:r w:rsidRPr="005C57B7">
              <w:rPr>
                <w:rFonts w:ascii="Times New Roman" w:eastAsia="Times New Roman" w:hAnsi="Times New Roman" w:cs="Times New Roman"/>
                <w:sz w:val="16"/>
                <w:szCs w:val="16"/>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8.59</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1 16 07010 05 0000 140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8.60</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40" w:after="20" w:line="22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1 16 10056 05 0000 140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Платежи в целях возмещения убытков, причиненных уклонением от заключения с муниципальным органом  (казенным учреждением муниципального района)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муниципальных нужд (за исключением муниципального контракта, финансируемого за счет средств дорожного фонда муниципального района)</w:t>
            </w:r>
            <w:proofErr w:type="gramEnd"/>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8.61</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40" w:after="20" w:line="22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1 16 10076 05 0000 140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Платежи в целях возмещения ущерба при расторжении муниципального контракта, заключенного с муниципальным органом (казенным учреждением муниципального района), в связи с односторонним отказом исполнителя (подрядчика) от его исполнения (за исключением муниципального контракта, финансируемого за счет средств дорожного фонда муниципального района)</w:t>
            </w:r>
          </w:p>
        </w:tc>
      </w:tr>
      <w:tr w:rsidR="005C57B7" w:rsidRPr="005C57B7" w:rsidTr="005C57B7">
        <w:trPr>
          <w:cantSplit/>
          <w:trHeight w:val="1477"/>
          <w:jc w:val="center"/>
        </w:trPr>
        <w:tc>
          <w:tcPr>
            <w:tcW w:w="635"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8.62</w:t>
            </w:r>
          </w:p>
        </w:tc>
        <w:tc>
          <w:tcPr>
            <w:tcW w:w="1120"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1 16 11050 01 0000 140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keepNext/>
              <w:spacing w:after="0" w:line="240" w:lineRule="exact"/>
              <w:ind w:right="-245"/>
              <w:outlineLvl w:val="3"/>
              <w:rPr>
                <w:rFonts w:ascii="Times New Roman" w:eastAsia="Times New Roman" w:hAnsi="Times New Roman" w:cs="Times New Roman"/>
                <w:sz w:val="16"/>
                <w:szCs w:val="16"/>
                <w:vertAlign w:val="superscript"/>
              </w:rPr>
            </w:pPr>
            <w:r w:rsidRPr="005C57B7">
              <w:rPr>
                <w:rFonts w:ascii="Times New Roman" w:eastAsia="Times New Roman" w:hAnsi="Times New Roman" w:cs="Times New Roman"/>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5C57B7" w:rsidRPr="005C57B7" w:rsidTr="005C57B7">
        <w:trPr>
          <w:cantSplit/>
          <w:trHeight w:val="328"/>
          <w:jc w:val="center"/>
        </w:trPr>
        <w:tc>
          <w:tcPr>
            <w:tcW w:w="635"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8.63</w:t>
            </w:r>
          </w:p>
        </w:tc>
        <w:tc>
          <w:tcPr>
            <w:tcW w:w="1120"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1 17 01050 05 0000 180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before="60" w:after="20" w:line="220" w:lineRule="exact"/>
              <w:outlineLvl w:val="5"/>
              <w:rPr>
                <w:rFonts w:ascii="Times New Roman" w:eastAsia="Times New Roman" w:hAnsi="Times New Roman" w:cs="Times New Roman"/>
                <w:bCs/>
                <w:sz w:val="16"/>
                <w:szCs w:val="16"/>
                <w:vertAlign w:val="superscript"/>
              </w:rPr>
            </w:pPr>
            <w:r w:rsidRPr="005C57B7">
              <w:rPr>
                <w:rFonts w:ascii="Times New Roman" w:eastAsia="Times New Roman" w:hAnsi="Times New Roman" w:cs="Times New Roman"/>
                <w:sz w:val="16"/>
                <w:szCs w:val="16"/>
              </w:rPr>
              <w:t>Невыясненные поступления, зачисляемые в бюджеты муниципальных районов</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p>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w:t>
            </w:r>
          </w:p>
        </w:tc>
        <w:tc>
          <w:tcPr>
            <w:tcW w:w="1120"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245"/>
              <w:jc w:val="center"/>
              <w:rPr>
                <w:rFonts w:ascii="Times New Roman" w:eastAsia="Times New Roman" w:hAnsi="Times New Roman" w:cs="Times New Roman"/>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before="60" w:after="20" w:line="220" w:lineRule="exact"/>
              <w:jc w:val="center"/>
              <w:rPr>
                <w:rFonts w:ascii="Times New Roman" w:eastAsia="Times New Roman" w:hAnsi="Times New Roman" w:cs="Times New Roman"/>
                <w:b/>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before="60" w:after="20" w:line="220" w:lineRule="exact"/>
              <w:outlineLvl w:val="5"/>
              <w:rPr>
                <w:rFonts w:ascii="Times New Roman" w:eastAsia="Times New Roman" w:hAnsi="Times New Roman" w:cs="Times New Roman"/>
                <w:b/>
                <w:i/>
                <w:sz w:val="16"/>
                <w:szCs w:val="16"/>
              </w:rPr>
            </w:pPr>
            <w:r w:rsidRPr="005C57B7">
              <w:rPr>
                <w:rFonts w:ascii="Times New Roman" w:eastAsia="Times New Roman" w:hAnsi="Times New Roman" w:cs="Times New Roman"/>
                <w:b/>
                <w:i/>
                <w:spacing w:val="-4"/>
                <w:sz w:val="16"/>
                <w:szCs w:val="16"/>
              </w:rPr>
              <w:t>Иные доходы бюджета муниципального района, администрирование</w:t>
            </w:r>
            <w:r w:rsidRPr="005C57B7">
              <w:rPr>
                <w:rFonts w:ascii="Times New Roman" w:eastAsia="Times New Roman" w:hAnsi="Times New Roman" w:cs="Times New Roman"/>
                <w:b/>
                <w:i/>
                <w:sz w:val="16"/>
                <w:szCs w:val="16"/>
              </w:rPr>
              <w:t xml:space="preserve"> которых осуществляется главными админист</w:t>
            </w:r>
            <w:r w:rsidRPr="005C57B7">
              <w:rPr>
                <w:rFonts w:ascii="Times New Roman" w:eastAsia="Times New Roman" w:hAnsi="Times New Roman" w:cs="Times New Roman"/>
                <w:b/>
                <w:i/>
                <w:sz w:val="16"/>
                <w:szCs w:val="16"/>
              </w:rPr>
              <w:softHyphen/>
              <w:t>раторами доходов бюджета муниципального района, в пределах их компетенции</w:t>
            </w:r>
            <w:r w:rsidRPr="005C57B7">
              <w:rPr>
                <w:rFonts w:ascii="Times New Roman" w:eastAsia="Times New Roman" w:hAnsi="Times New Roman" w:cs="Times New Roman"/>
                <w:b/>
                <w:i/>
                <w:sz w:val="16"/>
                <w:szCs w:val="16"/>
                <w:vertAlign w:val="superscript"/>
              </w:rPr>
              <w:t xml:space="preserve"> 1</w:t>
            </w:r>
          </w:p>
        </w:tc>
      </w:tr>
      <w:tr w:rsidR="005C57B7" w:rsidRPr="005C57B7" w:rsidTr="005C57B7">
        <w:trPr>
          <w:cantSplit/>
          <w:trHeight w:val="512"/>
          <w:jc w:val="center"/>
        </w:trPr>
        <w:tc>
          <w:tcPr>
            <w:tcW w:w="635"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left="-246"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w:t>
            </w:r>
          </w:p>
        </w:tc>
        <w:tc>
          <w:tcPr>
            <w:tcW w:w="1120"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120"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1 13 02995 05 0000 130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rPr>
                <w:rFonts w:ascii="Times New Roman" w:eastAsia="Times New Roman" w:hAnsi="Times New Roman" w:cs="Times New Roman"/>
                <w:sz w:val="16"/>
                <w:szCs w:val="16"/>
              </w:rPr>
            </w:pPr>
            <w:r w:rsidRPr="005C57B7">
              <w:rPr>
                <w:rFonts w:ascii="Times New Roman" w:eastAsia="Times New Roman" w:hAnsi="Times New Roman" w:cs="Times New Roman"/>
                <w:snapToGrid w:val="0"/>
                <w:sz w:val="16"/>
                <w:szCs w:val="16"/>
              </w:rPr>
              <w:t>Прочие доходы от компенсации затрат бюджетов муниципальных районов</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left="-105" w:right="-245"/>
              <w:jc w:val="center"/>
              <w:rPr>
                <w:rFonts w:ascii="Times New Roman" w:eastAsia="Times New Roman" w:hAnsi="Times New Roman" w:cs="Times New Roman"/>
                <w:snapToGrid w:val="0"/>
                <w:sz w:val="16"/>
                <w:szCs w:val="16"/>
              </w:rPr>
            </w:pPr>
          </w:p>
          <w:p w:rsidR="005C57B7" w:rsidRPr="005C57B7" w:rsidRDefault="005C57B7" w:rsidP="005C57B7">
            <w:pPr>
              <w:spacing w:after="0" w:line="240" w:lineRule="exact"/>
              <w:ind w:left="-105"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9.2</w:t>
            </w:r>
          </w:p>
        </w:tc>
        <w:tc>
          <w:tcPr>
            <w:tcW w:w="1120"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1 16 07010 05 0000 140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proofErr w:type="gramStart"/>
            <w:r w:rsidRPr="005C57B7">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left="-105"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9.3</w:t>
            </w:r>
          </w:p>
        </w:tc>
        <w:tc>
          <w:tcPr>
            <w:tcW w:w="1120"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40" w:after="20" w:line="220" w:lineRule="exact"/>
              <w:jc w:val="center"/>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1 16 10076 05 0000 140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before="60" w:after="20" w:line="220" w:lineRule="exact"/>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Платежи в целях возмещения ущерба при расторжении муниципального контракта, заключенного с муниципальным органом (казенным учреждением муниципального района), в связи с односторонним отказом исполнителя (подрядчика) от его исполнения (за исключением муниципального контракта, финансируемого за счет средств дорожного фонда муниципального района)</w:t>
            </w:r>
          </w:p>
        </w:tc>
      </w:tr>
      <w:tr w:rsidR="005C57B7" w:rsidRPr="005C57B7" w:rsidTr="005C57B7">
        <w:trPr>
          <w:cantSplit/>
          <w:trHeight w:val="1124"/>
          <w:jc w:val="center"/>
        </w:trPr>
        <w:tc>
          <w:tcPr>
            <w:tcW w:w="635"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left="-105"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lastRenderedPageBreak/>
              <w:t>9.4</w:t>
            </w:r>
          </w:p>
        </w:tc>
        <w:tc>
          <w:tcPr>
            <w:tcW w:w="1120"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1 16 10123 01 0000 140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autoSpaceDE w:val="0"/>
              <w:autoSpaceDN w:val="0"/>
              <w:adjustRightInd w:val="0"/>
              <w:spacing w:after="0" w:line="240" w:lineRule="exact"/>
              <w:jc w:val="both"/>
              <w:rPr>
                <w:rFonts w:ascii="Times New Roman" w:eastAsia="Times New Roman" w:hAnsi="Times New Roman" w:cs="Times New Roman"/>
                <w:sz w:val="16"/>
                <w:szCs w:val="16"/>
              </w:rPr>
            </w:pPr>
            <w:r w:rsidRPr="005C57B7">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направленных на формирование муниципального дорожного фонда)</w:t>
            </w:r>
          </w:p>
        </w:tc>
      </w:tr>
      <w:tr w:rsidR="005C57B7" w:rsidRPr="005C57B7" w:rsidTr="005C57B7">
        <w:trPr>
          <w:cantSplit/>
          <w:trHeight w:val="435"/>
          <w:jc w:val="center"/>
        </w:trPr>
        <w:tc>
          <w:tcPr>
            <w:tcW w:w="635"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left="-105"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9.5</w:t>
            </w:r>
          </w:p>
        </w:tc>
        <w:tc>
          <w:tcPr>
            <w:tcW w:w="1120"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1 17 05050 05 0000 180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Прочие неналоговые доходы бюджетов сельских поселений</w:t>
            </w:r>
          </w:p>
        </w:tc>
      </w:tr>
      <w:tr w:rsidR="005C57B7" w:rsidRPr="005C57B7" w:rsidTr="005C57B7">
        <w:trPr>
          <w:cantSplit/>
          <w:trHeight w:val="370"/>
          <w:jc w:val="center"/>
        </w:trPr>
        <w:tc>
          <w:tcPr>
            <w:tcW w:w="635"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left="-105"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9.6</w:t>
            </w:r>
          </w:p>
        </w:tc>
        <w:tc>
          <w:tcPr>
            <w:tcW w:w="1120"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2 02 00000 00 0000 000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Безвозмездные поступления от других бюджетов бюджетной системы Российской Федерации</w:t>
            </w:r>
            <w:proofErr w:type="gramStart"/>
            <w:r w:rsidRPr="005C57B7">
              <w:rPr>
                <w:rFonts w:ascii="Times New Roman" w:eastAsia="Times New Roman" w:hAnsi="Times New Roman" w:cs="Times New Roman"/>
                <w:sz w:val="16"/>
                <w:szCs w:val="16"/>
                <w:vertAlign w:val="superscript"/>
              </w:rPr>
              <w:t>2</w:t>
            </w:r>
            <w:proofErr w:type="gramEnd"/>
          </w:p>
        </w:tc>
      </w:tr>
      <w:tr w:rsidR="005C57B7" w:rsidRPr="005C57B7" w:rsidTr="005C57B7">
        <w:trPr>
          <w:cantSplit/>
          <w:trHeight w:val="448"/>
          <w:jc w:val="center"/>
        </w:trPr>
        <w:tc>
          <w:tcPr>
            <w:tcW w:w="635"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left="-105"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9.7</w:t>
            </w:r>
          </w:p>
        </w:tc>
        <w:tc>
          <w:tcPr>
            <w:tcW w:w="1120"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2 04 02020 05 0000 150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z w:val="16"/>
                <w:szCs w:val="16"/>
              </w:rPr>
              <w:t xml:space="preserve">Поступления от денежных пожертвований, </w:t>
            </w:r>
            <w:proofErr w:type="gramStart"/>
            <w:r w:rsidRPr="005C57B7">
              <w:rPr>
                <w:rFonts w:ascii="Times New Roman" w:eastAsia="Times New Roman" w:hAnsi="Times New Roman" w:cs="Times New Roman"/>
                <w:sz w:val="16"/>
                <w:szCs w:val="16"/>
              </w:rPr>
              <w:t>предо-</w:t>
            </w:r>
            <w:proofErr w:type="spellStart"/>
            <w:r w:rsidRPr="005C57B7">
              <w:rPr>
                <w:rFonts w:ascii="Times New Roman" w:eastAsia="Times New Roman" w:hAnsi="Times New Roman" w:cs="Times New Roman"/>
                <w:sz w:val="16"/>
                <w:szCs w:val="16"/>
              </w:rPr>
              <w:t>ставляемых</w:t>
            </w:r>
            <w:proofErr w:type="spellEnd"/>
            <w:proofErr w:type="gramEnd"/>
            <w:r w:rsidRPr="005C57B7">
              <w:rPr>
                <w:rFonts w:ascii="Times New Roman" w:eastAsia="Times New Roman" w:hAnsi="Times New Roman" w:cs="Times New Roman"/>
                <w:sz w:val="16"/>
                <w:szCs w:val="16"/>
              </w:rPr>
              <w:t xml:space="preserve"> негосударственными организациями </w:t>
            </w:r>
            <w:proofErr w:type="spellStart"/>
            <w:r w:rsidRPr="005C57B7">
              <w:rPr>
                <w:rFonts w:ascii="Times New Roman" w:eastAsia="Times New Roman" w:hAnsi="Times New Roman" w:cs="Times New Roman"/>
                <w:sz w:val="16"/>
                <w:szCs w:val="16"/>
              </w:rPr>
              <w:t>по-лучателям</w:t>
            </w:r>
            <w:proofErr w:type="spellEnd"/>
            <w:r w:rsidRPr="005C57B7">
              <w:rPr>
                <w:rFonts w:ascii="Times New Roman" w:eastAsia="Times New Roman" w:hAnsi="Times New Roman" w:cs="Times New Roman"/>
                <w:sz w:val="16"/>
                <w:szCs w:val="16"/>
              </w:rPr>
              <w:t xml:space="preserve"> средств бюджетов муниципальных районов</w:t>
            </w:r>
          </w:p>
        </w:tc>
      </w:tr>
      <w:tr w:rsidR="005C57B7" w:rsidRPr="005C57B7" w:rsidTr="005C57B7">
        <w:trPr>
          <w:cantSplit/>
          <w:trHeight w:val="430"/>
          <w:jc w:val="center"/>
        </w:trPr>
        <w:tc>
          <w:tcPr>
            <w:tcW w:w="635"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left="-105"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9.8</w:t>
            </w:r>
          </w:p>
        </w:tc>
        <w:tc>
          <w:tcPr>
            <w:tcW w:w="1120"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2 07 05030 05 0000 150</w:t>
            </w:r>
          </w:p>
        </w:tc>
        <w:tc>
          <w:tcPr>
            <w:tcW w:w="5707" w:type="dxa"/>
            <w:tcBorders>
              <w:top w:val="single" w:sz="4" w:space="0" w:color="auto"/>
              <w:left w:val="single" w:sz="4" w:space="0" w:color="auto"/>
              <w:bottom w:val="single" w:sz="4" w:space="0" w:color="auto"/>
              <w:right w:val="single" w:sz="4" w:space="0" w:color="auto"/>
            </w:tcBorders>
            <w:vAlign w:val="bottom"/>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Прочие безвозмездные поступления в бюджеты муниципальных районов</w:t>
            </w:r>
          </w:p>
        </w:tc>
      </w:tr>
      <w:tr w:rsidR="005C57B7" w:rsidRPr="005C57B7" w:rsidTr="005C57B7">
        <w:trPr>
          <w:cantSplit/>
          <w:trHeight w:val="791"/>
          <w:jc w:val="center"/>
        </w:trPr>
        <w:tc>
          <w:tcPr>
            <w:tcW w:w="635"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left="-105"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9.9</w:t>
            </w:r>
          </w:p>
        </w:tc>
        <w:tc>
          <w:tcPr>
            <w:tcW w:w="1120"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2 18 00000 05 0000 150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bCs/>
                <w:snapToGrid w:val="0"/>
                <w:sz w:val="16"/>
                <w:szCs w:val="16"/>
              </w:rPr>
            </w:pPr>
            <w:r w:rsidRPr="005C57B7">
              <w:rPr>
                <w:rFonts w:ascii="Times New Roman" w:eastAsia="Times New Roman" w:hAnsi="Times New Roman" w:cs="Times New Roman"/>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r w:rsidRPr="005C57B7">
              <w:rPr>
                <w:rFonts w:ascii="Times New Roman" w:eastAsia="Times New Roman" w:hAnsi="Times New Roman" w:cs="Times New Roman"/>
                <w:sz w:val="16"/>
                <w:szCs w:val="16"/>
                <w:vertAlign w:val="superscript"/>
              </w:rPr>
              <w:t>3</w:t>
            </w:r>
          </w:p>
        </w:tc>
      </w:tr>
      <w:tr w:rsidR="005C57B7" w:rsidRPr="005C57B7" w:rsidTr="005C57B7">
        <w:trPr>
          <w:cantSplit/>
          <w:trHeight w:val="712"/>
          <w:jc w:val="center"/>
        </w:trPr>
        <w:tc>
          <w:tcPr>
            <w:tcW w:w="635"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left="-105" w:right="-245"/>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9.10</w:t>
            </w:r>
          </w:p>
        </w:tc>
        <w:tc>
          <w:tcPr>
            <w:tcW w:w="1120" w:type="dxa"/>
            <w:tcBorders>
              <w:top w:val="single" w:sz="4" w:space="0" w:color="auto"/>
              <w:left w:val="single" w:sz="4" w:space="0" w:color="auto"/>
              <w:bottom w:val="single" w:sz="4" w:space="0" w:color="auto"/>
              <w:right w:val="single" w:sz="4" w:space="0" w:color="auto"/>
            </w:tcBorders>
          </w:tcPr>
          <w:p w:rsidR="005C57B7" w:rsidRPr="005C57B7" w:rsidRDefault="005C57B7" w:rsidP="005C57B7">
            <w:pPr>
              <w:spacing w:after="0" w:line="240" w:lineRule="exact"/>
              <w:ind w:right="-245"/>
              <w:jc w:val="center"/>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jc w:val="center"/>
              <w:rPr>
                <w:rFonts w:ascii="Times New Roman" w:eastAsia="Times New Roman" w:hAnsi="Times New Roman" w:cs="Times New Roman"/>
                <w:snapToGrid w:val="0"/>
                <w:sz w:val="16"/>
                <w:szCs w:val="16"/>
              </w:rPr>
            </w:pPr>
            <w:r w:rsidRPr="005C57B7">
              <w:rPr>
                <w:rFonts w:ascii="Times New Roman" w:eastAsia="Times New Roman" w:hAnsi="Times New Roman" w:cs="Times New Roman"/>
                <w:snapToGrid w:val="0"/>
                <w:sz w:val="16"/>
                <w:szCs w:val="16"/>
              </w:rPr>
              <w:t>2 19 00000 05 0000 150</w:t>
            </w:r>
          </w:p>
        </w:tc>
        <w:tc>
          <w:tcPr>
            <w:tcW w:w="5707" w:type="dxa"/>
            <w:tcBorders>
              <w:top w:val="single" w:sz="4" w:space="0" w:color="auto"/>
              <w:left w:val="single" w:sz="4" w:space="0" w:color="auto"/>
              <w:bottom w:val="single" w:sz="4" w:space="0" w:color="auto"/>
              <w:right w:val="single" w:sz="4" w:space="0" w:color="auto"/>
            </w:tcBorders>
            <w:hideMark/>
          </w:tcPr>
          <w:p w:rsidR="005C57B7" w:rsidRPr="005C57B7" w:rsidRDefault="005C57B7" w:rsidP="005C57B7">
            <w:pPr>
              <w:spacing w:after="0" w:line="240" w:lineRule="exact"/>
              <w:ind w:right="36"/>
              <w:jc w:val="both"/>
              <w:rPr>
                <w:rFonts w:ascii="Times New Roman" w:eastAsia="Times New Roman" w:hAnsi="Times New Roman" w:cs="Times New Roman"/>
                <w:snapToGrid w:val="0"/>
                <w:sz w:val="16"/>
                <w:szCs w:val="16"/>
              </w:rPr>
            </w:pPr>
            <w:r w:rsidRPr="005C57B7">
              <w:rPr>
                <w:rFonts w:ascii="Times New Roman" w:eastAsia="Times New Roman" w:hAnsi="Times New Roman" w:cs="Times New Roman"/>
                <w:bCs/>
                <w:snapToGrid w:val="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r w:rsidRPr="005C57B7">
              <w:rPr>
                <w:rFonts w:ascii="Times New Roman" w:eastAsia="Times New Roman" w:hAnsi="Times New Roman" w:cs="Times New Roman"/>
                <w:sz w:val="16"/>
                <w:szCs w:val="16"/>
                <w:vertAlign w:val="superscript"/>
              </w:rPr>
              <w:t>3</w:t>
            </w:r>
          </w:p>
        </w:tc>
      </w:tr>
    </w:tbl>
    <w:p w:rsidR="005C57B7" w:rsidRPr="005C57B7" w:rsidRDefault="005C57B7" w:rsidP="005C57B7">
      <w:pPr>
        <w:spacing w:before="180" w:after="0" w:line="220" w:lineRule="exact"/>
        <w:ind w:left="-142" w:right="-200"/>
        <w:rPr>
          <w:rFonts w:ascii="Times New Roman" w:eastAsia="Times New Roman" w:hAnsi="Times New Roman" w:cs="Times New Roman"/>
          <w:snapToGrid w:val="0"/>
          <w:sz w:val="16"/>
          <w:szCs w:val="16"/>
          <w:lang w:eastAsia="ru-RU"/>
        </w:rPr>
      </w:pPr>
      <w:r w:rsidRPr="005C57B7">
        <w:rPr>
          <w:rFonts w:ascii="Times New Roman" w:eastAsia="Times New Roman" w:hAnsi="Times New Roman" w:cs="Times New Roman"/>
          <w:snapToGrid w:val="0"/>
          <w:sz w:val="16"/>
          <w:szCs w:val="16"/>
          <w:lang w:eastAsia="ru-RU"/>
        </w:rPr>
        <w:t>Примечание:</w:t>
      </w:r>
    </w:p>
    <w:p w:rsidR="005C57B7" w:rsidRPr="005C57B7" w:rsidRDefault="005C57B7" w:rsidP="005C57B7">
      <w:pPr>
        <w:autoSpaceDE w:val="0"/>
        <w:autoSpaceDN w:val="0"/>
        <w:adjustRightInd w:val="0"/>
        <w:spacing w:after="0" w:line="240" w:lineRule="exact"/>
        <w:ind w:left="-142"/>
        <w:jc w:val="both"/>
        <w:rPr>
          <w:rFonts w:ascii="Times New Roman" w:eastAsia="Times New Roman" w:hAnsi="Times New Roman" w:cs="Times New Roman"/>
          <w:sz w:val="16"/>
          <w:szCs w:val="16"/>
          <w:lang w:eastAsia="ru-RU"/>
        </w:rPr>
      </w:pPr>
      <w:proofErr w:type="gramStart"/>
      <w:r w:rsidRPr="005C57B7">
        <w:rPr>
          <w:rFonts w:ascii="Times New Roman" w:eastAsia="Times New Roman" w:hAnsi="Times New Roman" w:cs="Times New Roman"/>
          <w:bCs/>
          <w:sz w:val="16"/>
          <w:szCs w:val="16"/>
          <w:vertAlign w:val="superscript"/>
          <w:lang w:eastAsia="ru-RU"/>
        </w:rPr>
        <w:t>1</w:t>
      </w:r>
      <w:r w:rsidRPr="005C57B7">
        <w:rPr>
          <w:rFonts w:ascii="Times New Roman" w:eastAsia="Times New Roman" w:hAnsi="Times New Roman" w:cs="Times New Roman"/>
          <w:bCs/>
          <w:sz w:val="16"/>
          <w:szCs w:val="16"/>
          <w:lang w:eastAsia="ru-RU"/>
        </w:rPr>
        <w:t xml:space="preserve"> - </w:t>
      </w:r>
      <w:r w:rsidRPr="005C57B7">
        <w:rPr>
          <w:rFonts w:ascii="Times New Roman" w:eastAsia="Times New Roman" w:hAnsi="Times New Roman" w:cs="Times New Roman"/>
          <w:sz w:val="16"/>
          <w:szCs w:val="16"/>
          <w:lang w:eastAsia="ru-RU"/>
        </w:rPr>
        <w:t xml:space="preserve">администраторами данных доходов бюджета Любытинского муниципального района являются уполномоченные органы местного самоуправления и (или) находящимися в их ведении казенные учреждения в пределах установленных законодательством Российской Федерации соответствующих полномочий, в случае необходимости решение о закреплении  нижеуказанных кодов доходов  бюджета Любытинского муниципального района  за подведомственными администраторами доходов бюджета Любытинского муниципального района принимается главным администратором доходов бюджета Любытинского муниципального района; </w:t>
      </w:r>
      <w:proofErr w:type="gramEnd"/>
    </w:p>
    <w:p w:rsidR="005C57B7" w:rsidRPr="005C57B7" w:rsidRDefault="005C57B7" w:rsidP="005C57B7">
      <w:pPr>
        <w:autoSpaceDE w:val="0"/>
        <w:autoSpaceDN w:val="0"/>
        <w:adjustRightInd w:val="0"/>
        <w:spacing w:before="180" w:after="0" w:line="220" w:lineRule="exact"/>
        <w:ind w:left="-142" w:right="-200"/>
        <w:jc w:val="both"/>
        <w:rPr>
          <w:rFonts w:ascii="Times New Roman" w:eastAsia="Times New Roman" w:hAnsi="Times New Roman" w:cs="Times New Roman"/>
          <w:sz w:val="16"/>
          <w:szCs w:val="16"/>
          <w:lang w:eastAsia="ru-RU"/>
        </w:rPr>
      </w:pPr>
      <w:r w:rsidRPr="005C57B7">
        <w:rPr>
          <w:rFonts w:ascii="Times New Roman" w:eastAsia="Times New Roman" w:hAnsi="Times New Roman" w:cs="Times New Roman"/>
          <w:bCs/>
          <w:sz w:val="16"/>
          <w:szCs w:val="16"/>
          <w:vertAlign w:val="superscript"/>
          <w:lang w:eastAsia="ru-RU"/>
        </w:rPr>
        <w:t>2</w:t>
      </w:r>
      <w:r w:rsidRPr="005C57B7">
        <w:rPr>
          <w:rFonts w:ascii="Times New Roman" w:eastAsia="Times New Roman" w:hAnsi="Times New Roman" w:cs="Times New Roman"/>
          <w:sz w:val="16"/>
          <w:szCs w:val="16"/>
          <w:vertAlign w:val="superscript"/>
          <w:lang w:eastAsia="ru-RU"/>
        </w:rPr>
        <w:t xml:space="preserve"> </w:t>
      </w:r>
      <w:r w:rsidRPr="005C57B7">
        <w:rPr>
          <w:rFonts w:ascii="Times New Roman" w:eastAsia="Times New Roman" w:hAnsi="Times New Roman" w:cs="Times New Roman"/>
          <w:sz w:val="16"/>
          <w:szCs w:val="16"/>
          <w:lang w:eastAsia="ru-RU"/>
        </w:rPr>
        <w:t>- администраторами данных доходов бюджета муниципального района являются Администрация Любытинского муниципального района, отраслевые комитеты Администрации Любытинского муниципального района, являющиеся получателями указанных средств;</w:t>
      </w:r>
    </w:p>
    <w:p w:rsidR="005C57B7" w:rsidRPr="005C57B7" w:rsidRDefault="005C57B7" w:rsidP="005C57B7">
      <w:pPr>
        <w:widowControl w:val="0"/>
        <w:autoSpaceDE w:val="0"/>
        <w:autoSpaceDN w:val="0"/>
        <w:adjustRightInd w:val="0"/>
        <w:spacing w:before="180" w:after="0" w:line="220" w:lineRule="exact"/>
        <w:ind w:left="-142" w:right="-200"/>
        <w:jc w:val="both"/>
        <w:rPr>
          <w:rFonts w:ascii="Times New Roman" w:eastAsia="Calibri" w:hAnsi="Times New Roman" w:cs="Times New Roman"/>
          <w:b/>
          <w:snapToGrid w:val="0"/>
          <w:sz w:val="16"/>
          <w:szCs w:val="16"/>
          <w:lang w:eastAsia="ru-RU"/>
        </w:rPr>
      </w:pPr>
      <w:r w:rsidRPr="005C57B7">
        <w:rPr>
          <w:rFonts w:ascii="Times New Roman" w:eastAsia="Calibri" w:hAnsi="Times New Roman" w:cs="Times New Roman"/>
          <w:sz w:val="16"/>
          <w:szCs w:val="16"/>
          <w:vertAlign w:val="superscript"/>
          <w:lang w:eastAsia="ru-RU"/>
        </w:rPr>
        <w:t>3</w:t>
      </w:r>
      <w:r w:rsidRPr="005C57B7">
        <w:rPr>
          <w:rFonts w:ascii="Times New Roman" w:eastAsia="Calibri" w:hAnsi="Times New Roman" w:cs="Times New Roman"/>
          <w:bCs/>
          <w:sz w:val="16"/>
          <w:szCs w:val="16"/>
          <w:vertAlign w:val="superscript"/>
          <w:lang w:eastAsia="ru-RU"/>
        </w:rPr>
        <w:t xml:space="preserve"> </w:t>
      </w:r>
      <w:r w:rsidRPr="005C57B7">
        <w:rPr>
          <w:rFonts w:ascii="Times New Roman" w:eastAsia="Calibri" w:hAnsi="Times New Roman" w:cs="Times New Roman"/>
          <w:bCs/>
          <w:sz w:val="16"/>
          <w:szCs w:val="16"/>
          <w:lang w:eastAsia="ru-RU"/>
        </w:rPr>
        <w:t xml:space="preserve">- администраторами доходов бюджета Любытинского муниципального района в части доходов  от возврата </w:t>
      </w:r>
      <w:r w:rsidRPr="005C57B7">
        <w:rPr>
          <w:rFonts w:ascii="Times New Roman" w:eastAsia="Calibri" w:hAnsi="Times New Roman" w:cs="Times New Roman"/>
          <w:bCs/>
          <w:snapToGrid w:val="0"/>
          <w:sz w:val="16"/>
          <w:szCs w:val="16"/>
          <w:lang w:eastAsia="ru-RU"/>
        </w:rPr>
        <w:t xml:space="preserve">остатков </w:t>
      </w:r>
      <w:r w:rsidRPr="005C57B7">
        <w:rPr>
          <w:rFonts w:ascii="Times New Roman" w:eastAsia="Calibri" w:hAnsi="Times New Roman" w:cs="Times New Roman"/>
          <w:bCs/>
          <w:snapToGrid w:val="0"/>
          <w:spacing w:val="-4"/>
          <w:sz w:val="16"/>
          <w:szCs w:val="16"/>
          <w:lang w:eastAsia="ru-RU"/>
        </w:rPr>
        <w:t>субсидий, субвенций и иных межбюджетных трансфертов, имеющих целевое назначение, прошлых</w:t>
      </w:r>
      <w:r w:rsidRPr="005C57B7">
        <w:rPr>
          <w:rFonts w:ascii="Times New Roman" w:eastAsia="Calibri" w:hAnsi="Times New Roman" w:cs="Times New Roman"/>
          <w:bCs/>
          <w:snapToGrid w:val="0"/>
          <w:sz w:val="16"/>
          <w:szCs w:val="16"/>
          <w:lang w:eastAsia="ru-RU"/>
        </w:rPr>
        <w:t xml:space="preserve"> </w:t>
      </w:r>
      <w:r w:rsidRPr="005C57B7">
        <w:rPr>
          <w:rFonts w:ascii="Times New Roman" w:eastAsia="Calibri" w:hAnsi="Times New Roman" w:cs="Times New Roman"/>
          <w:bCs/>
          <w:snapToGrid w:val="0"/>
          <w:spacing w:val="-4"/>
          <w:sz w:val="16"/>
          <w:szCs w:val="16"/>
          <w:lang w:eastAsia="ru-RU"/>
        </w:rPr>
        <w:t>лет</w:t>
      </w:r>
      <w:r w:rsidRPr="005C57B7">
        <w:rPr>
          <w:rFonts w:ascii="Times New Roman" w:eastAsia="Calibri" w:hAnsi="Times New Roman" w:cs="Times New Roman"/>
          <w:bCs/>
          <w:spacing w:val="-4"/>
          <w:sz w:val="16"/>
          <w:szCs w:val="16"/>
          <w:lang w:eastAsia="ru-RU"/>
        </w:rPr>
        <w:t xml:space="preserve"> (в части доходов, зачисляемых в бюджет Любытинского муниципального района) являются Администрация района и отраслевые комитеты Администрации Любытинского муниципального района</w:t>
      </w:r>
      <w:r w:rsidRPr="005C57B7">
        <w:rPr>
          <w:rFonts w:ascii="Times New Roman" w:eastAsia="Calibri" w:hAnsi="Times New Roman" w:cs="Times New Roman"/>
          <w:bCs/>
          <w:sz w:val="16"/>
          <w:szCs w:val="16"/>
          <w:lang w:eastAsia="ru-RU"/>
        </w:rPr>
        <w:t>,  предоставившие соответствующие межбюджетные трансферты»</w:t>
      </w:r>
    </w:p>
    <w:p w:rsidR="005C57B7" w:rsidRPr="005C57B7" w:rsidRDefault="005C57B7" w:rsidP="005C57B7">
      <w:pPr>
        <w:spacing w:after="0" w:line="240" w:lineRule="exact"/>
        <w:jc w:val="center"/>
        <w:rPr>
          <w:rFonts w:ascii="Times New Roman" w:eastAsia="Times New Roman" w:hAnsi="Times New Roman" w:cs="Times New Roman"/>
          <w:b/>
          <w:snapToGrid w:val="0"/>
          <w:sz w:val="16"/>
          <w:szCs w:val="16"/>
          <w:lang w:eastAsia="ru-RU"/>
        </w:rPr>
      </w:pPr>
    </w:p>
    <w:p w:rsidR="005C57B7" w:rsidRPr="005C57B7" w:rsidRDefault="005C57B7" w:rsidP="005C57B7">
      <w:pPr>
        <w:spacing w:after="0" w:line="360" w:lineRule="atLeast"/>
        <w:jc w:val="both"/>
        <w:rPr>
          <w:rFonts w:ascii="Times New Roman" w:eastAsia="Times New Roman" w:hAnsi="Times New Roman" w:cs="Times New Roman"/>
          <w:sz w:val="16"/>
          <w:szCs w:val="16"/>
          <w:lang w:eastAsia="ru-RU"/>
        </w:rPr>
      </w:pPr>
      <w:r w:rsidRPr="005C57B7">
        <w:rPr>
          <w:rFonts w:ascii="Times New Roman" w:eastAsia="Times New Roman" w:hAnsi="Times New Roman" w:cs="Times New Roman"/>
          <w:bCs/>
          <w:sz w:val="16"/>
          <w:szCs w:val="16"/>
          <w:lang w:eastAsia="ru-RU"/>
        </w:rPr>
        <w:t xml:space="preserve">          2. </w:t>
      </w:r>
      <w:r w:rsidRPr="005C57B7">
        <w:rPr>
          <w:rFonts w:ascii="Times New Roman" w:eastAsia="Times New Roman" w:hAnsi="Times New Roman" w:cs="Times New Roman"/>
          <w:sz w:val="16"/>
          <w:szCs w:val="16"/>
          <w:lang w:eastAsia="ru-RU"/>
        </w:rPr>
        <w:t>Опубликовать распоряжение в бюллетене «Официальный вестник»  и разместить на официальном сайте Администрации муниципального района и информационно-коммуникационной сети «Интернет».</w:t>
      </w:r>
    </w:p>
    <w:p w:rsidR="005C57B7" w:rsidRPr="005C57B7" w:rsidRDefault="005C57B7" w:rsidP="005C57B7">
      <w:pPr>
        <w:autoSpaceDE w:val="0"/>
        <w:autoSpaceDN w:val="0"/>
        <w:adjustRightInd w:val="0"/>
        <w:spacing w:after="0" w:line="240" w:lineRule="auto"/>
        <w:ind w:firstLine="705"/>
        <w:jc w:val="both"/>
        <w:rPr>
          <w:rFonts w:ascii="Times New Roman" w:eastAsia="Times New Roman" w:hAnsi="Times New Roman" w:cs="Times New Roman"/>
          <w:bCs/>
          <w:sz w:val="16"/>
          <w:szCs w:val="16"/>
          <w:lang w:eastAsia="ru-RU"/>
        </w:rPr>
      </w:pPr>
    </w:p>
    <w:p w:rsidR="005C57B7" w:rsidRPr="005C57B7" w:rsidRDefault="005C57B7" w:rsidP="005C57B7">
      <w:pPr>
        <w:widowControl w:val="0"/>
        <w:spacing w:after="0" w:line="240" w:lineRule="auto"/>
        <w:jc w:val="both"/>
        <w:rPr>
          <w:rFonts w:ascii="Times New Roman" w:eastAsia="Times New Roman" w:hAnsi="Times New Roman" w:cs="Times New Roman"/>
          <w:b/>
          <w:sz w:val="16"/>
          <w:szCs w:val="16"/>
          <w:lang w:eastAsia="ru-RU"/>
        </w:rPr>
      </w:pPr>
    </w:p>
    <w:p w:rsidR="005C57B7" w:rsidRPr="005C57B7" w:rsidRDefault="005C57B7" w:rsidP="005C57B7">
      <w:pPr>
        <w:widowControl w:val="0"/>
        <w:spacing w:after="0" w:line="240" w:lineRule="exact"/>
        <w:ind w:right="-510"/>
        <w:jc w:val="both"/>
        <w:rPr>
          <w:rFonts w:ascii="Times New Roman" w:eastAsia="Times New Roman" w:hAnsi="Times New Roman" w:cs="Times New Roman"/>
          <w:b/>
          <w:sz w:val="16"/>
          <w:szCs w:val="16"/>
          <w:lang w:eastAsia="ru-RU"/>
        </w:rPr>
      </w:pPr>
      <w:r w:rsidRPr="005C57B7">
        <w:rPr>
          <w:rFonts w:ascii="Times New Roman" w:eastAsia="Times New Roman" w:hAnsi="Times New Roman" w:cs="Times New Roman"/>
          <w:b/>
          <w:sz w:val="16"/>
          <w:szCs w:val="16"/>
          <w:lang w:eastAsia="ru-RU"/>
        </w:rPr>
        <w:t>Первый заместитель</w:t>
      </w:r>
    </w:p>
    <w:p w:rsidR="005C57B7" w:rsidRPr="005C57B7" w:rsidRDefault="005C57B7" w:rsidP="005C57B7">
      <w:pPr>
        <w:widowControl w:val="0"/>
        <w:spacing w:after="0" w:line="240" w:lineRule="exact"/>
        <w:ind w:right="-510"/>
        <w:jc w:val="both"/>
        <w:rPr>
          <w:rFonts w:ascii="Times New Roman" w:eastAsia="Times New Roman" w:hAnsi="Times New Roman" w:cs="Times New Roman"/>
          <w:b/>
          <w:sz w:val="16"/>
          <w:szCs w:val="16"/>
          <w:lang w:eastAsia="ru-RU"/>
        </w:rPr>
      </w:pPr>
      <w:r w:rsidRPr="005C57B7">
        <w:rPr>
          <w:rFonts w:ascii="Times New Roman" w:eastAsia="Times New Roman" w:hAnsi="Times New Roman" w:cs="Times New Roman"/>
          <w:b/>
          <w:sz w:val="16"/>
          <w:szCs w:val="16"/>
          <w:lang w:eastAsia="ru-RU"/>
        </w:rPr>
        <w:t xml:space="preserve">Главы администрации                                                    </w:t>
      </w:r>
      <w:proofErr w:type="spellStart"/>
      <w:r w:rsidRPr="005C57B7">
        <w:rPr>
          <w:rFonts w:ascii="Times New Roman" w:eastAsia="Times New Roman" w:hAnsi="Times New Roman" w:cs="Times New Roman"/>
          <w:b/>
          <w:sz w:val="16"/>
          <w:szCs w:val="16"/>
          <w:lang w:eastAsia="ru-RU"/>
        </w:rPr>
        <w:t>С.В.Матвеева</w:t>
      </w:r>
      <w:proofErr w:type="spellEnd"/>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37BF4" w:rsidRPr="00A37BF4" w:rsidRDefault="00A37BF4" w:rsidP="00A37BF4">
      <w:pPr>
        <w:keepNext/>
        <w:spacing w:after="0" w:line="240" w:lineRule="auto"/>
        <w:ind w:right="-2"/>
        <w:jc w:val="center"/>
        <w:outlineLvl w:val="3"/>
        <w:rPr>
          <w:rFonts w:ascii="Times New Roman" w:eastAsia="Times New Roman" w:hAnsi="Times New Roman" w:cs="Times New Roman"/>
          <w:sz w:val="16"/>
          <w:szCs w:val="16"/>
          <w:lang w:eastAsia="ru-RU"/>
        </w:rPr>
      </w:pPr>
      <w:r w:rsidRPr="00A37BF4">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extent cx="781050" cy="971550"/>
            <wp:effectExtent l="0" t="0" r="0" b="0"/>
            <wp:docPr id="15" name="Рисунок 15"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A37BF4" w:rsidRPr="00A37BF4" w:rsidRDefault="00A37BF4" w:rsidP="00A37BF4">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A37BF4">
        <w:rPr>
          <w:rFonts w:ascii="Times New Roman" w:eastAsia="Times New Roman" w:hAnsi="Times New Roman" w:cs="Times New Roman"/>
          <w:b/>
          <w:color w:val="000000"/>
          <w:sz w:val="16"/>
          <w:szCs w:val="16"/>
          <w:lang w:eastAsia="ru-RU"/>
        </w:rPr>
        <w:t>Российская  Федерация</w:t>
      </w:r>
    </w:p>
    <w:p w:rsidR="00A37BF4" w:rsidRPr="00A37BF4" w:rsidRDefault="00A37BF4" w:rsidP="00A37BF4">
      <w:pPr>
        <w:keepNext/>
        <w:spacing w:after="0" w:line="240" w:lineRule="exact"/>
        <w:ind w:right="-510"/>
        <w:outlineLvl w:val="4"/>
        <w:rPr>
          <w:rFonts w:ascii="Times New Roman" w:eastAsia="Times New Roman" w:hAnsi="Times New Roman" w:cs="Times New Roman"/>
          <w:b/>
          <w:color w:val="000000"/>
          <w:sz w:val="16"/>
          <w:szCs w:val="16"/>
          <w:lang w:eastAsia="ru-RU"/>
        </w:rPr>
      </w:pPr>
      <w:r w:rsidRPr="00A37BF4">
        <w:rPr>
          <w:rFonts w:ascii="Times New Roman" w:eastAsia="Times New Roman" w:hAnsi="Times New Roman" w:cs="Times New Roman"/>
          <w:b/>
          <w:color w:val="000000"/>
          <w:sz w:val="16"/>
          <w:szCs w:val="16"/>
          <w:lang w:eastAsia="ru-RU"/>
        </w:rPr>
        <w:t xml:space="preserve">           </w:t>
      </w:r>
      <w:r>
        <w:rPr>
          <w:rFonts w:ascii="Times New Roman" w:eastAsia="Times New Roman" w:hAnsi="Times New Roman" w:cs="Times New Roman"/>
          <w:b/>
          <w:color w:val="000000"/>
          <w:sz w:val="16"/>
          <w:szCs w:val="16"/>
          <w:lang w:eastAsia="ru-RU"/>
        </w:rPr>
        <w:tab/>
      </w:r>
      <w:r>
        <w:rPr>
          <w:rFonts w:ascii="Times New Roman" w:eastAsia="Times New Roman" w:hAnsi="Times New Roman" w:cs="Times New Roman"/>
          <w:b/>
          <w:color w:val="000000"/>
          <w:sz w:val="16"/>
          <w:szCs w:val="16"/>
          <w:lang w:eastAsia="ru-RU"/>
        </w:rPr>
        <w:tab/>
      </w:r>
      <w:r>
        <w:rPr>
          <w:rFonts w:ascii="Times New Roman" w:eastAsia="Times New Roman" w:hAnsi="Times New Roman" w:cs="Times New Roman"/>
          <w:b/>
          <w:color w:val="000000"/>
          <w:sz w:val="16"/>
          <w:szCs w:val="16"/>
          <w:lang w:eastAsia="ru-RU"/>
        </w:rPr>
        <w:tab/>
      </w:r>
      <w:r>
        <w:rPr>
          <w:rFonts w:ascii="Times New Roman" w:eastAsia="Times New Roman" w:hAnsi="Times New Roman" w:cs="Times New Roman"/>
          <w:b/>
          <w:color w:val="000000"/>
          <w:sz w:val="16"/>
          <w:szCs w:val="16"/>
          <w:lang w:eastAsia="ru-RU"/>
        </w:rPr>
        <w:tab/>
      </w:r>
      <w:r>
        <w:rPr>
          <w:rFonts w:ascii="Times New Roman" w:eastAsia="Times New Roman" w:hAnsi="Times New Roman" w:cs="Times New Roman"/>
          <w:b/>
          <w:color w:val="000000"/>
          <w:sz w:val="16"/>
          <w:szCs w:val="16"/>
          <w:lang w:eastAsia="ru-RU"/>
        </w:rPr>
        <w:tab/>
        <w:t xml:space="preserve">                  </w:t>
      </w:r>
      <w:r w:rsidRPr="00A37BF4">
        <w:rPr>
          <w:rFonts w:ascii="Times New Roman" w:eastAsia="Times New Roman" w:hAnsi="Times New Roman" w:cs="Times New Roman"/>
          <w:b/>
          <w:color w:val="000000"/>
          <w:sz w:val="16"/>
          <w:szCs w:val="16"/>
          <w:lang w:eastAsia="ru-RU"/>
        </w:rPr>
        <w:t xml:space="preserve">  Новгородская область</w:t>
      </w:r>
    </w:p>
    <w:p w:rsidR="00A37BF4" w:rsidRPr="00A37BF4" w:rsidRDefault="00A37BF4" w:rsidP="00A37BF4">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A37BF4">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A37BF4" w:rsidRPr="00A37BF4" w:rsidRDefault="00A37BF4" w:rsidP="00A37BF4">
      <w:pPr>
        <w:keepNext/>
        <w:spacing w:after="0" w:line="240" w:lineRule="auto"/>
        <w:jc w:val="center"/>
        <w:outlineLvl w:val="2"/>
        <w:rPr>
          <w:rFonts w:ascii="Times New Roman" w:eastAsia="Times New Roman" w:hAnsi="Times New Roman" w:cs="Times New Roman"/>
          <w:b/>
          <w:color w:val="000000"/>
          <w:sz w:val="16"/>
          <w:szCs w:val="16"/>
          <w:lang w:eastAsia="ru-RU"/>
        </w:rPr>
      </w:pPr>
      <w:r w:rsidRPr="00A37BF4">
        <w:rPr>
          <w:rFonts w:ascii="Times New Roman" w:eastAsia="Times New Roman" w:hAnsi="Times New Roman" w:cs="Times New Roman"/>
          <w:b/>
          <w:color w:val="000000"/>
          <w:sz w:val="16"/>
          <w:szCs w:val="16"/>
          <w:lang w:eastAsia="ru-RU"/>
        </w:rPr>
        <w:t xml:space="preserve">  </w:t>
      </w:r>
      <w:proofErr w:type="gramStart"/>
      <w:r w:rsidRPr="00A37BF4">
        <w:rPr>
          <w:rFonts w:ascii="Times New Roman" w:eastAsia="Times New Roman" w:hAnsi="Times New Roman" w:cs="Times New Roman"/>
          <w:b/>
          <w:color w:val="000000"/>
          <w:sz w:val="16"/>
          <w:szCs w:val="16"/>
          <w:lang w:eastAsia="ru-RU"/>
        </w:rPr>
        <w:t>Р</w:t>
      </w:r>
      <w:proofErr w:type="gramEnd"/>
      <w:r w:rsidRPr="00A37BF4">
        <w:rPr>
          <w:rFonts w:ascii="Times New Roman" w:eastAsia="Times New Roman" w:hAnsi="Times New Roman" w:cs="Times New Roman"/>
          <w:b/>
          <w:color w:val="000000"/>
          <w:sz w:val="16"/>
          <w:szCs w:val="16"/>
          <w:lang w:eastAsia="ru-RU"/>
        </w:rPr>
        <w:t xml:space="preserve"> А С П О Р Я Ж Е Н И Е</w:t>
      </w:r>
    </w:p>
    <w:p w:rsidR="00A37BF4" w:rsidRPr="00A37BF4" w:rsidRDefault="00A37BF4" w:rsidP="00A37BF4">
      <w:pPr>
        <w:spacing w:after="0" w:line="240" w:lineRule="exact"/>
        <w:ind w:right="-2"/>
        <w:jc w:val="center"/>
        <w:rPr>
          <w:rFonts w:ascii="Times New Roman" w:eastAsia="Times New Roman" w:hAnsi="Times New Roman" w:cs="Times New Roman"/>
          <w:color w:val="000000"/>
          <w:sz w:val="16"/>
          <w:szCs w:val="16"/>
          <w:lang w:eastAsia="ru-RU"/>
        </w:rPr>
      </w:pPr>
    </w:p>
    <w:p w:rsidR="00A37BF4" w:rsidRPr="00A37BF4" w:rsidRDefault="00A37BF4" w:rsidP="00A37BF4">
      <w:pPr>
        <w:spacing w:after="0" w:line="240" w:lineRule="exact"/>
        <w:ind w:right="-2"/>
        <w:jc w:val="center"/>
        <w:rPr>
          <w:rFonts w:ascii="Times New Roman" w:eastAsia="Times New Roman" w:hAnsi="Times New Roman" w:cs="Times New Roman"/>
          <w:color w:val="000000"/>
          <w:sz w:val="16"/>
          <w:szCs w:val="16"/>
          <w:lang w:eastAsia="ru-RU"/>
        </w:rPr>
      </w:pPr>
      <w:r w:rsidRPr="00A37BF4">
        <w:rPr>
          <w:rFonts w:ascii="Times New Roman" w:eastAsia="Times New Roman" w:hAnsi="Times New Roman" w:cs="Times New Roman"/>
          <w:color w:val="000000"/>
          <w:sz w:val="16"/>
          <w:szCs w:val="16"/>
          <w:lang w:eastAsia="ru-RU"/>
        </w:rPr>
        <w:t>от  02.04.2024 № 108-рз</w:t>
      </w:r>
    </w:p>
    <w:p w:rsidR="00A37BF4" w:rsidRPr="00A37BF4" w:rsidRDefault="00A37BF4" w:rsidP="00A37BF4">
      <w:pPr>
        <w:spacing w:after="0" w:line="240" w:lineRule="exact"/>
        <w:ind w:right="-2"/>
        <w:jc w:val="center"/>
        <w:rPr>
          <w:rFonts w:ascii="Times New Roman" w:eastAsia="Times New Roman" w:hAnsi="Times New Roman" w:cs="Times New Roman"/>
          <w:color w:val="000000"/>
          <w:sz w:val="16"/>
          <w:szCs w:val="16"/>
          <w:lang w:eastAsia="ru-RU"/>
        </w:rPr>
      </w:pPr>
    </w:p>
    <w:p w:rsidR="00A37BF4" w:rsidRPr="00A37BF4" w:rsidRDefault="00A37BF4" w:rsidP="00A37BF4">
      <w:pPr>
        <w:spacing w:after="0" w:line="240" w:lineRule="exact"/>
        <w:ind w:right="-2"/>
        <w:jc w:val="center"/>
        <w:rPr>
          <w:rFonts w:ascii="Times New Roman" w:eastAsia="Times New Roman" w:hAnsi="Times New Roman" w:cs="Times New Roman"/>
          <w:color w:val="000000"/>
          <w:sz w:val="16"/>
          <w:szCs w:val="16"/>
          <w:lang w:eastAsia="ru-RU"/>
        </w:rPr>
      </w:pPr>
      <w:proofErr w:type="spellStart"/>
      <w:r w:rsidRPr="00A37BF4">
        <w:rPr>
          <w:rFonts w:ascii="Times New Roman" w:eastAsia="Times New Roman" w:hAnsi="Times New Roman" w:cs="Times New Roman"/>
          <w:color w:val="000000"/>
          <w:sz w:val="16"/>
          <w:szCs w:val="16"/>
          <w:lang w:eastAsia="ru-RU"/>
        </w:rPr>
        <w:t>р.п</w:t>
      </w:r>
      <w:proofErr w:type="gramStart"/>
      <w:r w:rsidRPr="00A37BF4">
        <w:rPr>
          <w:rFonts w:ascii="Times New Roman" w:eastAsia="Times New Roman" w:hAnsi="Times New Roman" w:cs="Times New Roman"/>
          <w:color w:val="000000"/>
          <w:sz w:val="16"/>
          <w:szCs w:val="16"/>
          <w:lang w:eastAsia="ru-RU"/>
        </w:rPr>
        <w:t>.Л</w:t>
      </w:r>
      <w:proofErr w:type="gramEnd"/>
      <w:r w:rsidRPr="00A37BF4">
        <w:rPr>
          <w:rFonts w:ascii="Times New Roman" w:eastAsia="Times New Roman" w:hAnsi="Times New Roman" w:cs="Times New Roman"/>
          <w:color w:val="000000"/>
          <w:sz w:val="16"/>
          <w:szCs w:val="16"/>
          <w:lang w:eastAsia="ru-RU"/>
        </w:rPr>
        <w:t>юбытино</w:t>
      </w:r>
      <w:proofErr w:type="spellEnd"/>
    </w:p>
    <w:p w:rsidR="00A37BF4" w:rsidRPr="00A37BF4" w:rsidRDefault="00A37BF4" w:rsidP="00A37BF4">
      <w:pPr>
        <w:spacing w:after="0" w:line="240" w:lineRule="exact"/>
        <w:ind w:right="-2"/>
        <w:jc w:val="center"/>
        <w:rPr>
          <w:rFonts w:ascii="Times New Roman" w:eastAsia="Times New Roman" w:hAnsi="Times New Roman" w:cs="Times New Roman"/>
          <w:b/>
          <w:sz w:val="16"/>
          <w:szCs w:val="16"/>
          <w:lang w:eastAsia="ru-RU"/>
        </w:rPr>
      </w:pPr>
    </w:p>
    <w:p w:rsidR="00A37BF4" w:rsidRPr="00A37BF4" w:rsidRDefault="00A37BF4" w:rsidP="00A37BF4">
      <w:pPr>
        <w:spacing w:after="0" w:line="240" w:lineRule="exact"/>
        <w:ind w:right="-1"/>
        <w:jc w:val="center"/>
        <w:rPr>
          <w:rFonts w:ascii="Times New Roman" w:eastAsia="Times New Roman" w:hAnsi="Times New Roman" w:cs="Times New Roman"/>
          <w:b/>
          <w:color w:val="000000"/>
          <w:sz w:val="16"/>
          <w:szCs w:val="16"/>
          <w:lang w:eastAsia="ru-RU"/>
        </w:rPr>
      </w:pPr>
      <w:r w:rsidRPr="00A37BF4">
        <w:rPr>
          <w:rFonts w:ascii="Times New Roman" w:eastAsia="Times New Roman" w:hAnsi="Times New Roman" w:cs="Times New Roman"/>
          <w:b/>
          <w:color w:val="000000"/>
          <w:sz w:val="16"/>
          <w:szCs w:val="16"/>
          <w:lang w:eastAsia="ru-RU"/>
        </w:rPr>
        <w:t xml:space="preserve">О внесении изменений в распоряжение Администрации муниципального района от 29.11.2021 №366-рз  «Об утверждении перечня главных </w:t>
      </w:r>
    </w:p>
    <w:p w:rsidR="00A37BF4" w:rsidRPr="00A37BF4" w:rsidRDefault="00A37BF4" w:rsidP="00A37BF4">
      <w:pPr>
        <w:spacing w:after="0" w:line="240" w:lineRule="exact"/>
        <w:ind w:right="-1"/>
        <w:jc w:val="center"/>
        <w:rPr>
          <w:rFonts w:ascii="Times New Roman" w:eastAsia="Times New Roman" w:hAnsi="Times New Roman" w:cs="Times New Roman"/>
          <w:b/>
          <w:color w:val="000000"/>
          <w:sz w:val="16"/>
          <w:szCs w:val="16"/>
          <w:lang w:eastAsia="ru-RU"/>
        </w:rPr>
      </w:pPr>
      <w:r w:rsidRPr="00A37BF4">
        <w:rPr>
          <w:rFonts w:ascii="Times New Roman" w:eastAsia="Times New Roman" w:hAnsi="Times New Roman" w:cs="Times New Roman"/>
          <w:b/>
          <w:color w:val="000000"/>
          <w:sz w:val="16"/>
          <w:szCs w:val="16"/>
          <w:lang w:eastAsia="ru-RU"/>
        </w:rPr>
        <w:t>администраторов доходов бюджета Любытинского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A37BF4" w:rsidRPr="00A37BF4" w:rsidTr="00CE4C3A">
        <w:tc>
          <w:tcPr>
            <w:tcW w:w="8928" w:type="dxa"/>
            <w:tcBorders>
              <w:top w:val="nil"/>
              <w:left w:val="nil"/>
              <w:bottom w:val="nil"/>
              <w:right w:val="nil"/>
            </w:tcBorders>
          </w:tcPr>
          <w:p w:rsidR="00A37BF4" w:rsidRPr="00A37BF4" w:rsidRDefault="00A37BF4" w:rsidP="00A37BF4">
            <w:pPr>
              <w:spacing w:after="0"/>
              <w:jc w:val="center"/>
              <w:rPr>
                <w:rFonts w:ascii="Times New Roman" w:eastAsia="Times New Roman" w:hAnsi="Times New Roman" w:cs="Times New Roman"/>
                <w:b/>
                <w:color w:val="000000"/>
                <w:sz w:val="16"/>
                <w:szCs w:val="16"/>
              </w:rPr>
            </w:pPr>
          </w:p>
        </w:tc>
      </w:tr>
    </w:tbl>
    <w:p w:rsidR="00A37BF4" w:rsidRPr="00A37BF4" w:rsidRDefault="00A37BF4" w:rsidP="00A37BF4">
      <w:pPr>
        <w:spacing w:after="0" w:line="240" w:lineRule="auto"/>
        <w:ind w:firstLine="709"/>
        <w:jc w:val="both"/>
        <w:rPr>
          <w:rFonts w:ascii="Times New Roman" w:eastAsia="Times New Roman" w:hAnsi="Times New Roman" w:cs="Times New Roman"/>
          <w:sz w:val="16"/>
          <w:szCs w:val="16"/>
          <w:lang w:eastAsia="ru-RU"/>
        </w:rPr>
      </w:pPr>
      <w:proofErr w:type="gramStart"/>
      <w:r w:rsidRPr="00A37BF4">
        <w:rPr>
          <w:rFonts w:ascii="Times New Roman" w:eastAsia="Times New Roman" w:hAnsi="Times New Roman" w:cs="Times New Roman"/>
          <w:sz w:val="16"/>
          <w:szCs w:val="16"/>
          <w:lang w:eastAsia="ru-RU"/>
        </w:rPr>
        <w:t>В соответствии с пунктом 2 Порядка и сроков внесения изменений в Перечень главных администраторов доходов бюджета Любытинского сельского поселения, внести изменения в раздел 2 Перечня главных администраторов доходов бюджета Любытинского сельского  поселения, утвержденный распоряжением Администрации муниципального района от 29.11.2021 №366-рз «Об утверждении перечня главных администраторов доходов бюджета Любытинского сельского поселения», в редакции распоряжения от 15.02.2024 №52-рг «О внесении изменений в</w:t>
      </w:r>
      <w:proofErr w:type="gramEnd"/>
      <w:r w:rsidRPr="00A37BF4">
        <w:rPr>
          <w:rFonts w:ascii="Times New Roman" w:eastAsia="Times New Roman" w:hAnsi="Times New Roman" w:cs="Times New Roman"/>
          <w:sz w:val="16"/>
          <w:szCs w:val="16"/>
          <w:lang w:eastAsia="ru-RU"/>
        </w:rPr>
        <w:t xml:space="preserve"> распоряжение администрации муниципального района от 29.11.2021 № 366-рз»:</w:t>
      </w:r>
    </w:p>
    <w:p w:rsidR="00A37BF4" w:rsidRPr="00A37BF4" w:rsidRDefault="00A37BF4" w:rsidP="00A37BF4">
      <w:pPr>
        <w:spacing w:after="0" w:line="240" w:lineRule="auto"/>
        <w:ind w:firstLine="709"/>
        <w:jc w:val="both"/>
        <w:rPr>
          <w:rFonts w:ascii="Times New Roman" w:eastAsia="Times New Roman" w:hAnsi="Times New Roman" w:cs="Times New Roman"/>
          <w:color w:val="000000"/>
          <w:sz w:val="16"/>
          <w:szCs w:val="16"/>
          <w:lang w:eastAsia="ru-RU"/>
        </w:rPr>
      </w:pPr>
      <w:r w:rsidRPr="00A37BF4">
        <w:rPr>
          <w:rFonts w:ascii="Times New Roman" w:eastAsia="Times New Roman" w:hAnsi="Times New Roman" w:cs="Times New Roman"/>
          <w:color w:val="000000"/>
          <w:sz w:val="16"/>
          <w:szCs w:val="16"/>
          <w:lang w:eastAsia="ru-RU"/>
        </w:rPr>
        <w:t xml:space="preserve"> </w:t>
      </w:r>
    </w:p>
    <w:p w:rsidR="00A37BF4" w:rsidRPr="00A37BF4" w:rsidRDefault="00A37BF4" w:rsidP="00A37BF4">
      <w:pPr>
        <w:spacing w:after="0" w:line="240" w:lineRule="auto"/>
        <w:ind w:firstLine="708"/>
        <w:jc w:val="both"/>
        <w:rPr>
          <w:rFonts w:ascii="Times New Roman" w:eastAsia="Times New Roman" w:hAnsi="Times New Roman" w:cs="Times New Roman"/>
          <w:sz w:val="16"/>
          <w:szCs w:val="16"/>
          <w:lang w:eastAsia="ru-RU"/>
        </w:rPr>
      </w:pPr>
      <w:r w:rsidRPr="00A37BF4">
        <w:rPr>
          <w:rFonts w:ascii="Times New Roman" w:eastAsia="Times New Roman" w:hAnsi="Times New Roman" w:cs="Times New Roman"/>
          <w:sz w:val="16"/>
          <w:szCs w:val="16"/>
          <w:lang w:eastAsia="ru-RU"/>
        </w:rPr>
        <w:t>1. Изложить раздел 2 Перечня главных администраторов доходов  бюджета Любытинского сельского поселения</w:t>
      </w:r>
      <w:r w:rsidRPr="00A37BF4">
        <w:rPr>
          <w:rFonts w:ascii="Times New Roman" w:eastAsia="Times New Roman" w:hAnsi="Times New Roman" w:cs="Times New Roman"/>
          <w:bCs/>
          <w:sz w:val="16"/>
          <w:szCs w:val="16"/>
          <w:lang w:eastAsia="ru-RU"/>
        </w:rPr>
        <w:t xml:space="preserve"> в следующей редакции:</w:t>
      </w:r>
    </w:p>
    <w:p w:rsidR="00A37BF4" w:rsidRPr="00A37BF4" w:rsidRDefault="00A37BF4" w:rsidP="00A37BF4">
      <w:pPr>
        <w:autoSpaceDE w:val="0"/>
        <w:autoSpaceDN w:val="0"/>
        <w:adjustRightInd w:val="0"/>
        <w:spacing w:after="0" w:line="240" w:lineRule="auto"/>
        <w:ind w:firstLine="705"/>
        <w:jc w:val="both"/>
        <w:rPr>
          <w:rFonts w:ascii="Times New Roman" w:eastAsia="Times New Roman" w:hAnsi="Times New Roman" w:cs="Times New Roman"/>
          <w:bCs/>
          <w:sz w:val="16"/>
          <w:szCs w:val="16"/>
          <w:lang w:eastAsia="ru-RU"/>
        </w:rPr>
      </w:pPr>
    </w:p>
    <w:p w:rsidR="00A37BF4" w:rsidRPr="00A37BF4" w:rsidRDefault="00A37BF4" w:rsidP="00A37BF4">
      <w:pPr>
        <w:spacing w:after="0" w:line="240" w:lineRule="exact"/>
        <w:jc w:val="center"/>
        <w:rPr>
          <w:rFonts w:ascii="Times New Roman" w:eastAsia="Times New Roman" w:hAnsi="Times New Roman" w:cs="Times New Roman"/>
          <w:snapToGrid w:val="0"/>
          <w:spacing w:val="-20"/>
          <w:sz w:val="16"/>
          <w:szCs w:val="16"/>
          <w:lang w:eastAsia="ru-RU"/>
        </w:rPr>
      </w:pPr>
      <w:r w:rsidRPr="00A37BF4">
        <w:rPr>
          <w:rFonts w:ascii="Times New Roman" w:eastAsia="Times New Roman" w:hAnsi="Times New Roman" w:cs="Times New Roman"/>
          <w:b/>
          <w:snapToGrid w:val="0"/>
          <w:sz w:val="16"/>
          <w:szCs w:val="16"/>
          <w:lang w:eastAsia="ru-RU"/>
        </w:rPr>
        <w:t>«</w:t>
      </w:r>
      <w:r w:rsidRPr="00A37BF4">
        <w:rPr>
          <w:rFonts w:ascii="Times New Roman" w:eastAsia="Times New Roman" w:hAnsi="Times New Roman" w:cs="Times New Roman"/>
          <w:b/>
          <w:snapToGrid w:val="0"/>
          <w:sz w:val="16"/>
          <w:szCs w:val="16"/>
          <w:lang w:val="en-US" w:eastAsia="ru-RU"/>
        </w:rPr>
        <w:t>II</w:t>
      </w:r>
      <w:r w:rsidRPr="00A37BF4">
        <w:rPr>
          <w:rFonts w:ascii="Times New Roman" w:eastAsia="Times New Roman" w:hAnsi="Times New Roman" w:cs="Times New Roman"/>
          <w:b/>
          <w:snapToGrid w:val="0"/>
          <w:sz w:val="16"/>
          <w:szCs w:val="16"/>
          <w:lang w:eastAsia="ru-RU"/>
        </w:rPr>
        <w:t>. Главные администраторы доходов бюджета Любытинского сельского поселения-</w:t>
      </w:r>
      <w:r w:rsidRPr="00A37BF4">
        <w:rPr>
          <w:rFonts w:ascii="Times New Roman" w:eastAsia="Times New Roman" w:hAnsi="Times New Roman" w:cs="Times New Roman"/>
          <w:b/>
          <w:sz w:val="16"/>
          <w:szCs w:val="16"/>
          <w:lang w:eastAsia="ru-RU"/>
        </w:rPr>
        <w:t xml:space="preserve">органы государственной власти (государственные органы) Новгородской области, Администрация Любытинского муниципального района, отраслевые комитеты Администрации Любытинского муниципального района </w:t>
      </w:r>
    </w:p>
    <w:p w:rsidR="00A37BF4" w:rsidRPr="00A37BF4" w:rsidRDefault="00A37BF4" w:rsidP="00A37BF4">
      <w:pPr>
        <w:spacing w:before="120" w:after="0" w:line="240" w:lineRule="exact"/>
        <w:jc w:val="both"/>
        <w:rPr>
          <w:rFonts w:ascii="Times New Roman" w:eastAsia="Times New Roman" w:hAnsi="Times New Roman" w:cs="Times New Roman"/>
          <w:snapToGrid w:val="0"/>
          <w:spacing w:val="-20"/>
          <w:sz w:val="16"/>
          <w:szCs w:val="16"/>
          <w:lang w:eastAsia="ru-RU"/>
        </w:rPr>
      </w:pPr>
    </w:p>
    <w:p w:rsidR="00A37BF4" w:rsidRPr="00A37BF4" w:rsidRDefault="00A37BF4" w:rsidP="00A37BF4">
      <w:pPr>
        <w:spacing w:after="0" w:line="240" w:lineRule="auto"/>
        <w:rPr>
          <w:rFonts w:ascii="Times New Roman" w:eastAsia="Times New Roman" w:hAnsi="Times New Roman" w:cs="Times New Roman"/>
          <w:sz w:val="16"/>
          <w:szCs w:val="16"/>
          <w:lang w:eastAsia="ru-RU"/>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32"/>
        <w:gridCol w:w="923"/>
        <w:gridCol w:w="2707"/>
        <w:gridCol w:w="5594"/>
      </w:tblGrid>
      <w:tr w:rsidR="00A37BF4" w:rsidRPr="00A37BF4" w:rsidTr="00CE4C3A">
        <w:trPr>
          <w:trHeight w:val="231"/>
          <w:jc w:val="center"/>
        </w:trPr>
        <w:tc>
          <w:tcPr>
            <w:tcW w:w="832" w:type="dxa"/>
            <w:vMerge w:val="restart"/>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keepNext/>
              <w:spacing w:after="0" w:line="240" w:lineRule="exact"/>
              <w:ind w:right="-48"/>
              <w:jc w:val="center"/>
              <w:outlineLvl w:val="4"/>
              <w:rPr>
                <w:rFonts w:ascii="Times New Roman" w:eastAsia="Times New Roman" w:hAnsi="Times New Roman" w:cs="Times New Roman"/>
                <w:snapToGrid w:val="0"/>
                <w:sz w:val="16"/>
                <w:szCs w:val="16"/>
              </w:rPr>
            </w:pPr>
            <w:r w:rsidRPr="00A37BF4">
              <w:rPr>
                <w:rFonts w:ascii="Times New Roman" w:eastAsia="Times New Roman" w:hAnsi="Times New Roman" w:cs="Times New Roman"/>
                <w:i/>
                <w:snapToGrid w:val="0"/>
                <w:sz w:val="16"/>
                <w:szCs w:val="16"/>
              </w:rPr>
              <w:t xml:space="preserve">№ </w:t>
            </w:r>
          </w:p>
          <w:p w:rsidR="00A37BF4" w:rsidRPr="00A37BF4" w:rsidRDefault="00A37BF4" w:rsidP="00A37BF4">
            <w:pPr>
              <w:keepNext/>
              <w:spacing w:after="0" w:line="240" w:lineRule="exact"/>
              <w:ind w:right="-48"/>
              <w:jc w:val="center"/>
              <w:outlineLvl w:val="4"/>
              <w:rPr>
                <w:rFonts w:ascii="Times New Roman" w:eastAsia="Times New Roman" w:hAnsi="Times New Roman" w:cs="Times New Roman"/>
                <w:snapToGrid w:val="0"/>
                <w:sz w:val="16"/>
                <w:szCs w:val="16"/>
              </w:rPr>
            </w:pPr>
            <w:proofErr w:type="gramStart"/>
            <w:r w:rsidRPr="00A37BF4">
              <w:rPr>
                <w:rFonts w:ascii="Times New Roman" w:eastAsia="Times New Roman" w:hAnsi="Times New Roman" w:cs="Times New Roman"/>
                <w:i/>
                <w:snapToGrid w:val="0"/>
                <w:sz w:val="16"/>
                <w:szCs w:val="16"/>
              </w:rPr>
              <w:t>п</w:t>
            </w:r>
            <w:proofErr w:type="gramEnd"/>
            <w:r w:rsidRPr="00A37BF4">
              <w:rPr>
                <w:rFonts w:ascii="Times New Roman" w:eastAsia="Times New Roman" w:hAnsi="Times New Roman" w:cs="Times New Roman"/>
                <w:i/>
                <w:snapToGrid w:val="0"/>
                <w:sz w:val="16"/>
                <w:szCs w:val="16"/>
              </w:rPr>
              <w:t>/п</w:t>
            </w:r>
          </w:p>
        </w:tc>
        <w:tc>
          <w:tcPr>
            <w:tcW w:w="3630" w:type="dxa"/>
            <w:gridSpan w:val="2"/>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keepNext/>
              <w:spacing w:after="0" w:line="240" w:lineRule="exact"/>
              <w:ind w:right="-510"/>
              <w:jc w:val="center"/>
              <w:outlineLvl w:val="4"/>
              <w:rPr>
                <w:rFonts w:ascii="Times New Roman" w:eastAsia="Times New Roman" w:hAnsi="Times New Roman" w:cs="Times New Roman"/>
                <w:sz w:val="16"/>
                <w:szCs w:val="16"/>
              </w:rPr>
            </w:pPr>
            <w:r w:rsidRPr="00A37BF4">
              <w:rPr>
                <w:rFonts w:ascii="Times New Roman" w:eastAsia="Times New Roman" w:hAnsi="Times New Roman" w:cs="Times New Roman"/>
                <w:i/>
                <w:snapToGrid w:val="0"/>
                <w:sz w:val="16"/>
                <w:szCs w:val="16"/>
              </w:rPr>
              <w:t xml:space="preserve">Код бюджетной классификации </w:t>
            </w:r>
            <w:r w:rsidRPr="00A37BF4">
              <w:rPr>
                <w:rFonts w:ascii="Times New Roman" w:eastAsia="Times New Roman" w:hAnsi="Times New Roman" w:cs="Times New Roman"/>
                <w:i/>
                <w:snapToGrid w:val="0"/>
                <w:sz w:val="16"/>
                <w:szCs w:val="16"/>
              </w:rPr>
              <w:br/>
              <w:t>Российской Федерации</w:t>
            </w:r>
          </w:p>
        </w:tc>
        <w:tc>
          <w:tcPr>
            <w:tcW w:w="5594" w:type="dxa"/>
            <w:vMerge w:val="restart"/>
            <w:tcBorders>
              <w:top w:val="single" w:sz="4" w:space="0" w:color="auto"/>
              <w:left w:val="single" w:sz="4" w:space="0" w:color="auto"/>
              <w:bottom w:val="single" w:sz="4" w:space="0" w:color="auto"/>
              <w:right w:val="single" w:sz="4" w:space="0" w:color="auto"/>
            </w:tcBorders>
          </w:tcPr>
          <w:p w:rsidR="00A37BF4" w:rsidRPr="00A37BF4" w:rsidRDefault="00A37BF4" w:rsidP="00A37BF4">
            <w:pPr>
              <w:keepNext/>
              <w:spacing w:after="0" w:line="240" w:lineRule="exact"/>
              <w:ind w:right="-510"/>
              <w:jc w:val="center"/>
              <w:outlineLvl w:val="4"/>
              <w:rPr>
                <w:rFonts w:ascii="Times New Roman" w:eastAsia="Times New Roman" w:hAnsi="Times New Roman" w:cs="Times New Roman"/>
                <w:sz w:val="16"/>
                <w:szCs w:val="16"/>
              </w:rPr>
            </w:pPr>
          </w:p>
          <w:p w:rsidR="00A37BF4" w:rsidRPr="00A37BF4" w:rsidRDefault="00A37BF4" w:rsidP="00A37BF4">
            <w:pPr>
              <w:keepNext/>
              <w:spacing w:after="0" w:line="240" w:lineRule="exact"/>
              <w:ind w:right="-510"/>
              <w:jc w:val="center"/>
              <w:outlineLvl w:val="4"/>
              <w:rPr>
                <w:rFonts w:ascii="Times New Roman" w:eastAsia="Times New Roman" w:hAnsi="Times New Roman" w:cs="Times New Roman"/>
                <w:b/>
                <w:snapToGrid w:val="0"/>
                <w:sz w:val="16"/>
                <w:szCs w:val="16"/>
              </w:rPr>
            </w:pPr>
            <w:r w:rsidRPr="00A37BF4">
              <w:rPr>
                <w:rFonts w:ascii="Times New Roman" w:eastAsia="Times New Roman" w:hAnsi="Times New Roman" w:cs="Times New Roman"/>
                <w:i/>
                <w:sz w:val="16"/>
                <w:szCs w:val="16"/>
              </w:rPr>
              <w:t xml:space="preserve">Наименование главного администратора </w:t>
            </w:r>
            <w:r w:rsidRPr="00A37BF4">
              <w:rPr>
                <w:rFonts w:ascii="Times New Roman" w:eastAsia="Times New Roman" w:hAnsi="Times New Roman" w:cs="Times New Roman"/>
                <w:i/>
                <w:sz w:val="16"/>
                <w:szCs w:val="16"/>
              </w:rPr>
              <w:br/>
              <w:t xml:space="preserve">доходов бюджета Любытинского сельского поселения, </w:t>
            </w:r>
            <w:r w:rsidRPr="00A37BF4">
              <w:rPr>
                <w:rFonts w:ascii="Times New Roman" w:eastAsia="Times New Roman" w:hAnsi="Times New Roman" w:cs="Times New Roman"/>
                <w:i/>
                <w:sz w:val="16"/>
                <w:szCs w:val="16"/>
              </w:rPr>
              <w:br/>
              <w:t>наименование кода вида (подвида)</w:t>
            </w:r>
            <w:r w:rsidRPr="00A37BF4">
              <w:rPr>
                <w:rFonts w:ascii="Times New Roman" w:eastAsia="Times New Roman" w:hAnsi="Times New Roman" w:cs="Times New Roman"/>
                <w:i/>
                <w:sz w:val="16"/>
                <w:szCs w:val="16"/>
              </w:rPr>
              <w:br/>
              <w:t xml:space="preserve"> доходов бюджета Любытинского сельского поселения</w:t>
            </w:r>
          </w:p>
        </w:tc>
      </w:tr>
      <w:tr w:rsidR="00A37BF4" w:rsidRPr="00A37BF4" w:rsidTr="00CE4C3A">
        <w:trPr>
          <w:trHeight w:val="231"/>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A37BF4" w:rsidRPr="00A37BF4" w:rsidRDefault="00A37BF4" w:rsidP="00A37BF4">
            <w:pPr>
              <w:spacing w:after="0" w:line="240" w:lineRule="auto"/>
              <w:rPr>
                <w:rFonts w:ascii="Times New Roman" w:eastAsia="Times New Roman" w:hAnsi="Times New Roman" w:cs="Times New Roman"/>
                <w:bCs/>
                <w:iCs/>
                <w:snapToGrid w:val="0"/>
                <w:sz w:val="16"/>
                <w:szCs w:val="16"/>
              </w:rPr>
            </w:pP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firstLine="8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 xml:space="preserve">главного </w:t>
            </w:r>
            <w:proofErr w:type="spellStart"/>
            <w:proofErr w:type="gramStart"/>
            <w:r w:rsidRPr="00A37BF4">
              <w:rPr>
                <w:rFonts w:ascii="Times New Roman" w:eastAsia="Times New Roman" w:hAnsi="Times New Roman" w:cs="Times New Roman"/>
                <w:snapToGrid w:val="0"/>
                <w:sz w:val="16"/>
                <w:szCs w:val="16"/>
              </w:rPr>
              <w:t>админи-стратора</w:t>
            </w:r>
            <w:proofErr w:type="spellEnd"/>
            <w:proofErr w:type="gramEnd"/>
            <w:r w:rsidRPr="00A37BF4">
              <w:rPr>
                <w:rFonts w:ascii="Times New Roman" w:eastAsia="Times New Roman" w:hAnsi="Times New Roman" w:cs="Times New Roman"/>
                <w:snapToGrid w:val="0"/>
                <w:sz w:val="16"/>
                <w:szCs w:val="16"/>
              </w:rPr>
              <w:t xml:space="preserve"> доходов</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z w:val="16"/>
                <w:szCs w:val="16"/>
              </w:rPr>
              <w:t xml:space="preserve">вида (подвида) доходов </w:t>
            </w:r>
            <w:r w:rsidRPr="00A37BF4">
              <w:rPr>
                <w:rFonts w:ascii="Times New Roman" w:eastAsia="Times New Roman" w:hAnsi="Times New Roman" w:cs="Times New Roman"/>
                <w:snapToGrid w:val="0"/>
                <w:sz w:val="16"/>
                <w:szCs w:val="16"/>
              </w:rPr>
              <w:t xml:space="preserve"> </w:t>
            </w:r>
            <w:r w:rsidRPr="00A37BF4">
              <w:rPr>
                <w:rFonts w:ascii="Times New Roman" w:eastAsia="Times New Roman" w:hAnsi="Times New Roman" w:cs="Times New Roman"/>
                <w:snapToGrid w:val="0"/>
                <w:sz w:val="16"/>
                <w:szCs w:val="16"/>
              </w:rPr>
              <w:br/>
              <w:t>бюджета</w:t>
            </w:r>
          </w:p>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Любытинского сельского поселения</w:t>
            </w:r>
          </w:p>
        </w:tc>
        <w:tc>
          <w:tcPr>
            <w:tcW w:w="5594" w:type="dxa"/>
            <w:vMerge/>
            <w:tcBorders>
              <w:top w:val="single" w:sz="4" w:space="0" w:color="auto"/>
              <w:left w:val="single" w:sz="4" w:space="0" w:color="auto"/>
              <w:bottom w:val="single" w:sz="4" w:space="0" w:color="auto"/>
              <w:right w:val="single" w:sz="4" w:space="0" w:color="auto"/>
            </w:tcBorders>
            <w:vAlign w:val="center"/>
            <w:hideMark/>
          </w:tcPr>
          <w:p w:rsidR="00A37BF4" w:rsidRPr="00A37BF4" w:rsidRDefault="00A37BF4" w:rsidP="00A37BF4">
            <w:pPr>
              <w:spacing w:after="0" w:line="240" w:lineRule="auto"/>
              <w:rPr>
                <w:rFonts w:ascii="Times New Roman" w:eastAsia="Times New Roman" w:hAnsi="Times New Roman" w:cs="Times New Roman"/>
                <w:b/>
                <w:bCs/>
                <w:iCs/>
                <w:snapToGrid w:val="0"/>
                <w:sz w:val="16"/>
                <w:szCs w:val="16"/>
              </w:rPr>
            </w:pP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firstLine="22"/>
              <w:jc w:val="center"/>
              <w:rPr>
                <w:rFonts w:ascii="Times New Roman" w:eastAsia="Times New Roman" w:hAnsi="Times New Roman" w:cs="Times New Roman"/>
                <w:bCs/>
                <w:snapToGrid w:val="0"/>
                <w:sz w:val="16"/>
                <w:szCs w:val="16"/>
              </w:rPr>
            </w:pPr>
            <w:r w:rsidRPr="00A37BF4">
              <w:rPr>
                <w:rFonts w:ascii="Times New Roman" w:eastAsia="Times New Roman" w:hAnsi="Times New Roman" w:cs="Times New Roman"/>
                <w:bCs/>
                <w:snapToGrid w:val="0"/>
                <w:sz w:val="16"/>
                <w:szCs w:val="16"/>
              </w:rPr>
              <w:t>1</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firstLine="22"/>
              <w:jc w:val="center"/>
              <w:rPr>
                <w:rFonts w:ascii="Times New Roman" w:eastAsia="Times New Roman" w:hAnsi="Times New Roman" w:cs="Times New Roman"/>
                <w:bCs/>
                <w:snapToGrid w:val="0"/>
                <w:sz w:val="16"/>
                <w:szCs w:val="16"/>
              </w:rPr>
            </w:pPr>
            <w:r w:rsidRPr="00A37BF4">
              <w:rPr>
                <w:rFonts w:ascii="Times New Roman" w:eastAsia="Times New Roman" w:hAnsi="Times New Roman" w:cs="Times New Roman"/>
                <w:bCs/>
                <w:snapToGrid w:val="0"/>
                <w:sz w:val="16"/>
                <w:szCs w:val="16"/>
              </w:rPr>
              <w:t>2</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3</w:t>
            </w: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510"/>
              <w:jc w:val="center"/>
              <w:rPr>
                <w:rFonts w:ascii="Times New Roman" w:eastAsia="Times New Roman" w:hAnsi="Times New Roman" w:cs="Times New Roman"/>
                <w:sz w:val="16"/>
                <w:szCs w:val="16"/>
              </w:rPr>
            </w:pPr>
            <w:r w:rsidRPr="00A37BF4">
              <w:rPr>
                <w:rFonts w:ascii="Times New Roman" w:eastAsia="Times New Roman" w:hAnsi="Times New Roman" w:cs="Times New Roman"/>
                <w:sz w:val="16"/>
                <w:szCs w:val="16"/>
              </w:rPr>
              <w:t>4</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b/>
                <w:snapToGrid w:val="0"/>
                <w:sz w:val="16"/>
                <w:szCs w:val="16"/>
              </w:rPr>
            </w:pPr>
            <w:r w:rsidRPr="00A37BF4">
              <w:rPr>
                <w:rFonts w:ascii="Times New Roman" w:eastAsia="Times New Roman" w:hAnsi="Times New Roman" w:cs="Times New Roman"/>
                <w:b/>
                <w:snapToGrid w:val="0"/>
                <w:sz w:val="16"/>
                <w:szCs w:val="16"/>
              </w:rPr>
              <w:t>1</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b/>
                <w:snapToGrid w:val="0"/>
                <w:sz w:val="16"/>
                <w:szCs w:val="16"/>
              </w:rPr>
            </w:pPr>
            <w:r w:rsidRPr="00A37BF4">
              <w:rPr>
                <w:rFonts w:ascii="Times New Roman" w:eastAsia="Times New Roman" w:hAnsi="Times New Roman" w:cs="Times New Roman"/>
                <w:b/>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tcPr>
          <w:p w:rsidR="00A37BF4" w:rsidRPr="00A37BF4" w:rsidRDefault="00A37BF4" w:rsidP="00A37BF4">
            <w:pPr>
              <w:spacing w:after="0" w:line="240" w:lineRule="exact"/>
              <w:ind w:right="-44"/>
              <w:jc w:val="center"/>
              <w:rPr>
                <w:rFonts w:ascii="Times New Roman" w:eastAsia="Times New Roman" w:hAnsi="Times New Roman" w:cs="Times New Roman"/>
                <w:b/>
                <w:snapToGrid w:val="0"/>
                <w:sz w:val="16"/>
                <w:szCs w:val="16"/>
              </w:rPr>
            </w:pP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36"/>
              <w:rPr>
                <w:rFonts w:ascii="Times New Roman" w:eastAsia="Times New Roman" w:hAnsi="Times New Roman" w:cs="Times New Roman"/>
                <w:b/>
                <w:sz w:val="16"/>
                <w:szCs w:val="16"/>
              </w:rPr>
            </w:pPr>
            <w:r w:rsidRPr="00A37BF4">
              <w:rPr>
                <w:rFonts w:ascii="Times New Roman" w:eastAsia="Times New Roman" w:hAnsi="Times New Roman" w:cs="Times New Roman"/>
                <w:b/>
                <w:sz w:val="16"/>
                <w:szCs w:val="16"/>
              </w:rPr>
              <w:t>Администрация Любытинского муниципального района</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1.1</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1 11 05035 10 0000 120</w:t>
            </w: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36"/>
              <w:jc w:val="both"/>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r w:rsidRPr="00A37BF4">
              <w:rPr>
                <w:rFonts w:ascii="Times New Roman" w:eastAsia="Times New Roman" w:hAnsi="Times New Roman" w:cs="Times New Roman"/>
                <w:sz w:val="16"/>
                <w:szCs w:val="16"/>
              </w:rPr>
              <w:t>(за исключением имущества муниципальных бюджетных и автономных учреждений)</w:t>
            </w:r>
          </w:p>
        </w:tc>
      </w:tr>
      <w:tr w:rsidR="00A37BF4" w:rsidRPr="00A37BF4" w:rsidTr="00CE4C3A">
        <w:trPr>
          <w:cantSplit/>
          <w:trHeight w:val="422"/>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1.2</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1 13 02995 10 0000 130</w:t>
            </w: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36"/>
              <w:jc w:val="both"/>
              <w:rPr>
                <w:rFonts w:ascii="Times New Roman" w:eastAsia="Times New Roman" w:hAnsi="Times New Roman" w:cs="Times New Roman"/>
                <w:sz w:val="16"/>
                <w:szCs w:val="16"/>
              </w:rPr>
            </w:pPr>
            <w:r w:rsidRPr="00A37BF4">
              <w:rPr>
                <w:rFonts w:ascii="Times New Roman" w:eastAsia="Times New Roman" w:hAnsi="Times New Roman" w:cs="Times New Roman"/>
                <w:snapToGrid w:val="0"/>
                <w:sz w:val="16"/>
                <w:szCs w:val="16"/>
              </w:rPr>
              <w:t>Прочие доходы от компенсации затрат бюджетов сельских поселений</w:t>
            </w:r>
          </w:p>
        </w:tc>
      </w:tr>
      <w:tr w:rsidR="00A37BF4" w:rsidRPr="00A37BF4" w:rsidTr="00CE4C3A">
        <w:trPr>
          <w:cantSplit/>
          <w:trHeight w:val="135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1.3</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1 14 02053 10 0000 410</w:t>
            </w: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36"/>
              <w:jc w:val="both"/>
              <w:rPr>
                <w:rFonts w:ascii="Times New Roman" w:eastAsia="Times New Roman" w:hAnsi="Times New Roman" w:cs="Times New Roman"/>
                <w:snapToGrid w:val="0"/>
                <w:sz w:val="16"/>
                <w:szCs w:val="16"/>
              </w:rPr>
            </w:pPr>
            <w:r w:rsidRPr="00A37BF4">
              <w:rPr>
                <w:rFonts w:ascii="Times New Roman" w:eastAsia="Times New Roman" w:hAnsi="Times New Roman" w:cs="Times New Roman"/>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37BF4" w:rsidRPr="00A37BF4" w:rsidTr="00CE4C3A">
        <w:trPr>
          <w:cantSplit/>
          <w:trHeight w:val="1442"/>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1.4</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1 14 02053 10 0000 440</w:t>
            </w: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36"/>
              <w:jc w:val="both"/>
              <w:rPr>
                <w:rFonts w:ascii="Times New Roman" w:eastAsia="Times New Roman" w:hAnsi="Times New Roman" w:cs="Times New Roman"/>
                <w:sz w:val="16"/>
                <w:szCs w:val="16"/>
              </w:rPr>
            </w:pPr>
            <w:r w:rsidRPr="00A37BF4">
              <w:rPr>
                <w:rFonts w:ascii="Times New Roman" w:eastAsia="Times New Roman" w:hAnsi="Times New Roman" w:cs="Times New Roman"/>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37BF4" w:rsidRPr="00A37BF4" w:rsidTr="00CE4C3A">
        <w:trPr>
          <w:cantSplit/>
          <w:trHeight w:val="994"/>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lastRenderedPageBreak/>
              <w:t>1.5</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1 14 06025 10 0000 430</w:t>
            </w: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36"/>
              <w:jc w:val="both"/>
              <w:rPr>
                <w:rFonts w:ascii="Times New Roman" w:eastAsia="Times New Roman" w:hAnsi="Times New Roman" w:cs="Times New Roman"/>
                <w:sz w:val="16"/>
                <w:szCs w:val="16"/>
              </w:rPr>
            </w:pPr>
            <w:r w:rsidRPr="00A37BF4">
              <w:rPr>
                <w:rFonts w:ascii="Times New Roman" w:eastAsia="Times New Roman" w:hAnsi="Times New Roman" w:cs="Times New Roman"/>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37BF4" w:rsidRPr="00A37BF4" w:rsidTr="00CE4C3A">
        <w:trPr>
          <w:cantSplit/>
          <w:trHeight w:val="1405"/>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1.6</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z w:val="16"/>
                <w:szCs w:val="16"/>
              </w:rPr>
            </w:pPr>
            <w:r w:rsidRPr="00A37BF4">
              <w:rPr>
                <w:rFonts w:ascii="Times New Roman" w:eastAsia="Times New Roman" w:hAnsi="Times New Roman" w:cs="Times New Roman"/>
                <w:bCs/>
                <w:sz w:val="16"/>
                <w:szCs w:val="16"/>
              </w:rPr>
              <w:t>1 16 02010 02 0312 140</w:t>
            </w:r>
          </w:p>
        </w:tc>
        <w:tc>
          <w:tcPr>
            <w:tcW w:w="5594" w:type="dxa"/>
            <w:tcBorders>
              <w:top w:val="single" w:sz="4" w:space="0" w:color="auto"/>
              <w:left w:val="single" w:sz="4" w:space="0" w:color="auto"/>
              <w:bottom w:val="single" w:sz="4" w:space="0" w:color="auto"/>
              <w:right w:val="single" w:sz="4" w:space="0" w:color="auto"/>
            </w:tcBorders>
          </w:tcPr>
          <w:p w:rsidR="00A37BF4" w:rsidRPr="00A37BF4" w:rsidRDefault="00A37BF4" w:rsidP="00A37BF4">
            <w:pPr>
              <w:autoSpaceDE w:val="0"/>
              <w:autoSpaceDN w:val="0"/>
              <w:adjustRightInd w:val="0"/>
              <w:spacing w:after="0" w:line="240" w:lineRule="exact"/>
              <w:ind w:right="36"/>
              <w:rPr>
                <w:rFonts w:ascii="Times New Roman" w:eastAsia="Times New Roman" w:hAnsi="Times New Roman" w:cs="Times New Roman"/>
                <w:bCs/>
                <w:sz w:val="16"/>
                <w:szCs w:val="16"/>
              </w:rPr>
            </w:pPr>
            <w:r w:rsidRPr="00A37BF4">
              <w:rPr>
                <w:rFonts w:ascii="Times New Roman" w:eastAsia="Times New Roman" w:hAnsi="Times New Roman" w:cs="Times New Roman"/>
                <w:bCs/>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не проведение мероприятий по удалению борщевика Сосновского с земельных участков)</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1.7</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1 16 01084 01 0000 140</w:t>
            </w:r>
          </w:p>
        </w:tc>
        <w:tc>
          <w:tcPr>
            <w:tcW w:w="5594" w:type="dxa"/>
            <w:tcBorders>
              <w:top w:val="single" w:sz="4" w:space="0" w:color="auto"/>
              <w:left w:val="single" w:sz="4" w:space="0" w:color="auto"/>
              <w:bottom w:val="single" w:sz="4" w:space="0" w:color="auto"/>
              <w:right w:val="single" w:sz="4" w:space="0" w:color="auto"/>
            </w:tcBorders>
            <w:vAlign w:val="bottom"/>
            <w:hideMark/>
          </w:tcPr>
          <w:p w:rsidR="00A37BF4" w:rsidRPr="00A37BF4" w:rsidRDefault="00A37BF4" w:rsidP="00A37BF4">
            <w:pPr>
              <w:autoSpaceDE w:val="0"/>
              <w:autoSpaceDN w:val="0"/>
              <w:adjustRightInd w:val="0"/>
              <w:spacing w:after="0" w:line="240" w:lineRule="exact"/>
              <w:jc w:val="both"/>
              <w:rPr>
                <w:rFonts w:ascii="Times New Roman" w:eastAsia="Times New Roman" w:hAnsi="Times New Roman" w:cs="Times New Roman"/>
                <w:sz w:val="16"/>
                <w:szCs w:val="16"/>
              </w:rPr>
            </w:pPr>
            <w:r w:rsidRPr="00A37BF4">
              <w:rPr>
                <w:rFonts w:ascii="Times New Roman" w:eastAsia="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1.8</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1 16 01084 01 0002 140</w:t>
            </w:r>
          </w:p>
        </w:tc>
        <w:tc>
          <w:tcPr>
            <w:tcW w:w="5594" w:type="dxa"/>
            <w:tcBorders>
              <w:top w:val="single" w:sz="4" w:space="0" w:color="auto"/>
              <w:left w:val="single" w:sz="4" w:space="0" w:color="auto"/>
              <w:bottom w:val="single" w:sz="4" w:space="0" w:color="auto"/>
              <w:right w:val="single" w:sz="4" w:space="0" w:color="auto"/>
            </w:tcBorders>
            <w:vAlign w:val="bottom"/>
            <w:hideMark/>
          </w:tcPr>
          <w:p w:rsidR="00A37BF4" w:rsidRPr="00A37BF4" w:rsidRDefault="00A37BF4" w:rsidP="00A37BF4">
            <w:pPr>
              <w:autoSpaceDE w:val="0"/>
              <w:autoSpaceDN w:val="0"/>
              <w:adjustRightInd w:val="0"/>
              <w:spacing w:after="0"/>
              <w:jc w:val="both"/>
              <w:rPr>
                <w:rFonts w:ascii="Times New Roman" w:eastAsia="Times New Roman" w:hAnsi="Times New Roman" w:cs="Times New Roman"/>
                <w:sz w:val="16"/>
                <w:szCs w:val="16"/>
              </w:rPr>
            </w:pPr>
            <w:r w:rsidRPr="00A37BF4">
              <w:rPr>
                <w:rFonts w:ascii="Times New Roman" w:eastAsia="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1.9</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1 16 01084 01 0006 140</w:t>
            </w:r>
          </w:p>
        </w:tc>
        <w:tc>
          <w:tcPr>
            <w:tcW w:w="5594" w:type="dxa"/>
            <w:tcBorders>
              <w:top w:val="single" w:sz="4" w:space="0" w:color="auto"/>
              <w:left w:val="single" w:sz="4" w:space="0" w:color="auto"/>
              <w:bottom w:val="single" w:sz="4" w:space="0" w:color="auto"/>
              <w:right w:val="single" w:sz="4" w:space="0" w:color="auto"/>
            </w:tcBorders>
            <w:vAlign w:val="bottom"/>
            <w:hideMark/>
          </w:tcPr>
          <w:p w:rsidR="00A37BF4" w:rsidRPr="00A37BF4" w:rsidRDefault="00A37BF4" w:rsidP="00A37BF4">
            <w:pPr>
              <w:autoSpaceDE w:val="0"/>
              <w:autoSpaceDN w:val="0"/>
              <w:adjustRightInd w:val="0"/>
              <w:spacing w:after="0"/>
              <w:jc w:val="both"/>
              <w:rPr>
                <w:rFonts w:ascii="Times New Roman" w:eastAsia="Times New Roman" w:hAnsi="Times New Roman" w:cs="Times New Roman"/>
                <w:sz w:val="16"/>
                <w:szCs w:val="16"/>
              </w:rPr>
            </w:pPr>
            <w:r w:rsidRPr="00A37BF4">
              <w:rPr>
                <w:rFonts w:ascii="Times New Roman" w:eastAsia="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(штрафы за порчу земель)</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1.10</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1 16 01084 01 0007 140</w:t>
            </w:r>
          </w:p>
        </w:tc>
        <w:tc>
          <w:tcPr>
            <w:tcW w:w="5594" w:type="dxa"/>
            <w:tcBorders>
              <w:top w:val="single" w:sz="4" w:space="0" w:color="auto"/>
              <w:left w:val="single" w:sz="4" w:space="0" w:color="auto"/>
              <w:bottom w:val="single" w:sz="4" w:space="0" w:color="auto"/>
              <w:right w:val="single" w:sz="4" w:space="0" w:color="auto"/>
            </w:tcBorders>
            <w:vAlign w:val="bottom"/>
            <w:hideMark/>
          </w:tcPr>
          <w:p w:rsidR="00A37BF4" w:rsidRPr="00A37BF4" w:rsidRDefault="00A37BF4" w:rsidP="00A37BF4">
            <w:pPr>
              <w:autoSpaceDE w:val="0"/>
              <w:autoSpaceDN w:val="0"/>
              <w:adjustRightInd w:val="0"/>
              <w:spacing w:after="0"/>
              <w:jc w:val="both"/>
              <w:rPr>
                <w:rFonts w:ascii="Times New Roman" w:eastAsia="Times New Roman" w:hAnsi="Times New Roman" w:cs="Times New Roman"/>
                <w:sz w:val="16"/>
                <w:szCs w:val="16"/>
              </w:rPr>
            </w:pPr>
            <w:r w:rsidRPr="00A37BF4">
              <w:rPr>
                <w:rFonts w:ascii="Times New Roman" w:eastAsia="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(штрафы за невыполнение обязанностей по рекультивации земель, обязательных мероприятий по улучшению земель и охране почв)</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1.11</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1 16 01084 01 9000 140</w:t>
            </w:r>
          </w:p>
        </w:tc>
        <w:tc>
          <w:tcPr>
            <w:tcW w:w="5594" w:type="dxa"/>
            <w:tcBorders>
              <w:top w:val="single" w:sz="4" w:space="0" w:color="auto"/>
              <w:left w:val="single" w:sz="4" w:space="0" w:color="auto"/>
              <w:bottom w:val="single" w:sz="4" w:space="0" w:color="auto"/>
              <w:right w:val="single" w:sz="4" w:space="0" w:color="auto"/>
            </w:tcBorders>
            <w:vAlign w:val="bottom"/>
            <w:hideMark/>
          </w:tcPr>
          <w:p w:rsidR="00A37BF4" w:rsidRPr="00A37BF4" w:rsidRDefault="00A37BF4" w:rsidP="00A37BF4">
            <w:pPr>
              <w:autoSpaceDE w:val="0"/>
              <w:autoSpaceDN w:val="0"/>
              <w:adjustRightInd w:val="0"/>
              <w:spacing w:after="0"/>
              <w:jc w:val="both"/>
              <w:rPr>
                <w:rFonts w:ascii="Times New Roman" w:eastAsia="Times New Roman" w:hAnsi="Times New Roman" w:cs="Times New Roman"/>
                <w:sz w:val="16"/>
                <w:szCs w:val="16"/>
              </w:rPr>
            </w:pPr>
            <w:r w:rsidRPr="00A37BF4">
              <w:rPr>
                <w:rFonts w:ascii="Times New Roman" w:eastAsia="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(иные штрафы)</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1.12</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116 07010 10 0000 140</w:t>
            </w:r>
          </w:p>
        </w:tc>
        <w:tc>
          <w:tcPr>
            <w:tcW w:w="5594" w:type="dxa"/>
            <w:tcBorders>
              <w:top w:val="single" w:sz="4" w:space="0" w:color="auto"/>
              <w:left w:val="single" w:sz="4" w:space="0" w:color="auto"/>
              <w:bottom w:val="single" w:sz="4" w:space="0" w:color="auto"/>
              <w:right w:val="single" w:sz="4" w:space="0" w:color="auto"/>
            </w:tcBorders>
            <w:vAlign w:val="bottom"/>
            <w:hideMark/>
          </w:tcPr>
          <w:p w:rsidR="00A37BF4" w:rsidRPr="00A37BF4" w:rsidRDefault="00A37BF4" w:rsidP="00A37BF4">
            <w:pPr>
              <w:autoSpaceDE w:val="0"/>
              <w:autoSpaceDN w:val="0"/>
              <w:adjustRightInd w:val="0"/>
              <w:spacing w:after="0" w:line="240" w:lineRule="exact"/>
              <w:jc w:val="both"/>
              <w:rPr>
                <w:rFonts w:ascii="Times New Roman" w:eastAsia="Times New Roman" w:hAnsi="Times New Roman" w:cs="Times New Roman"/>
                <w:sz w:val="16"/>
                <w:szCs w:val="16"/>
              </w:rPr>
            </w:pPr>
            <w:proofErr w:type="gramStart"/>
            <w:r w:rsidRPr="00A37BF4">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1.13</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1 16 10123 01 0000 140</w:t>
            </w:r>
          </w:p>
        </w:tc>
        <w:tc>
          <w:tcPr>
            <w:tcW w:w="5594" w:type="dxa"/>
            <w:tcBorders>
              <w:top w:val="single" w:sz="4" w:space="0" w:color="auto"/>
              <w:left w:val="single" w:sz="4" w:space="0" w:color="auto"/>
              <w:bottom w:val="single" w:sz="4" w:space="0" w:color="auto"/>
              <w:right w:val="single" w:sz="4" w:space="0" w:color="auto"/>
            </w:tcBorders>
            <w:vAlign w:val="bottom"/>
            <w:hideMark/>
          </w:tcPr>
          <w:p w:rsidR="00A37BF4" w:rsidRPr="00A37BF4" w:rsidRDefault="00A37BF4" w:rsidP="00A37BF4">
            <w:pPr>
              <w:spacing w:after="0" w:line="240" w:lineRule="exact"/>
              <w:jc w:val="both"/>
              <w:rPr>
                <w:rFonts w:ascii="Times New Roman" w:eastAsia="Times New Roman" w:hAnsi="Times New Roman" w:cs="Times New Roman"/>
                <w:sz w:val="16"/>
                <w:szCs w:val="16"/>
              </w:rPr>
            </w:pPr>
            <w:r w:rsidRPr="00A37BF4">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1.14</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1 16 10123 01 0101 140</w:t>
            </w:r>
          </w:p>
        </w:tc>
        <w:tc>
          <w:tcPr>
            <w:tcW w:w="5594" w:type="dxa"/>
            <w:tcBorders>
              <w:top w:val="single" w:sz="4" w:space="0" w:color="auto"/>
              <w:left w:val="single" w:sz="4" w:space="0" w:color="auto"/>
              <w:bottom w:val="single" w:sz="4" w:space="0" w:color="auto"/>
              <w:right w:val="single" w:sz="4" w:space="0" w:color="auto"/>
            </w:tcBorders>
            <w:vAlign w:val="bottom"/>
            <w:hideMark/>
          </w:tcPr>
          <w:p w:rsidR="00A37BF4" w:rsidRPr="00A37BF4" w:rsidRDefault="00A37BF4" w:rsidP="00A37BF4">
            <w:pPr>
              <w:spacing w:after="0" w:line="240" w:lineRule="exact"/>
              <w:jc w:val="both"/>
              <w:rPr>
                <w:rFonts w:ascii="Times New Roman" w:eastAsia="Times New Roman" w:hAnsi="Times New Roman" w:cs="Times New Roman"/>
                <w:sz w:val="16"/>
                <w:szCs w:val="16"/>
              </w:rPr>
            </w:pPr>
            <w:proofErr w:type="gramStart"/>
            <w:r w:rsidRPr="00A37BF4">
              <w:rPr>
                <w:rFonts w:ascii="Times New Roman" w:eastAsia="Times New Roman" w:hAnsi="Times New Roman" w:cs="Times New Roman"/>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roofErr w:type="gramEnd"/>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1.15</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1 17 01050 10 0000 180</w:t>
            </w:r>
          </w:p>
        </w:tc>
        <w:tc>
          <w:tcPr>
            <w:tcW w:w="5594" w:type="dxa"/>
            <w:tcBorders>
              <w:top w:val="single" w:sz="4" w:space="0" w:color="auto"/>
              <w:left w:val="single" w:sz="4" w:space="0" w:color="auto"/>
              <w:bottom w:val="single" w:sz="4" w:space="0" w:color="auto"/>
              <w:right w:val="single" w:sz="4" w:space="0" w:color="auto"/>
            </w:tcBorders>
            <w:vAlign w:val="bottom"/>
            <w:hideMark/>
          </w:tcPr>
          <w:p w:rsidR="00A37BF4" w:rsidRPr="00A37BF4" w:rsidRDefault="00A37BF4" w:rsidP="00A37BF4">
            <w:pPr>
              <w:spacing w:after="0" w:line="240" w:lineRule="exact"/>
              <w:jc w:val="both"/>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Невыясненные поступления, зачисляемые в бюджеты сельских поселений</w:t>
            </w:r>
          </w:p>
        </w:tc>
      </w:tr>
      <w:tr w:rsidR="00A37BF4" w:rsidRPr="00A37BF4" w:rsidTr="00CE4C3A">
        <w:trPr>
          <w:cantSplit/>
          <w:trHeight w:val="108"/>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1.16</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1 17 05050 10 0000 180</w:t>
            </w: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Прочие неналоговые доходы бюджетов сельских поселений</w:t>
            </w:r>
          </w:p>
        </w:tc>
      </w:tr>
      <w:tr w:rsidR="00A37BF4" w:rsidRPr="00A37BF4" w:rsidTr="00CE4C3A">
        <w:trPr>
          <w:cantSplit/>
          <w:trHeight w:val="475"/>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1.17</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1 17 15030 10 0000 150</w:t>
            </w:r>
          </w:p>
        </w:tc>
        <w:tc>
          <w:tcPr>
            <w:tcW w:w="5594" w:type="dxa"/>
            <w:tcBorders>
              <w:top w:val="single" w:sz="4" w:space="0" w:color="auto"/>
              <w:left w:val="single" w:sz="4" w:space="0" w:color="auto"/>
              <w:bottom w:val="single" w:sz="4" w:space="0" w:color="auto"/>
              <w:right w:val="single" w:sz="4" w:space="0" w:color="auto"/>
            </w:tcBorders>
            <w:vAlign w:val="bottom"/>
            <w:hideMark/>
          </w:tcPr>
          <w:p w:rsidR="00A37BF4" w:rsidRPr="00A37BF4" w:rsidRDefault="00A37BF4" w:rsidP="00A37BF4">
            <w:pPr>
              <w:spacing w:after="0"/>
              <w:ind w:left="36" w:right="84"/>
              <w:jc w:val="both"/>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Инициативные платежи, зачисляемые в бюджеты сельских поселений</w:t>
            </w:r>
          </w:p>
        </w:tc>
      </w:tr>
      <w:tr w:rsidR="00A37BF4" w:rsidRPr="00A37BF4" w:rsidTr="00CE4C3A">
        <w:trPr>
          <w:cantSplit/>
          <w:trHeight w:val="475"/>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1.18</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1 17 15030 10 7526 150</w:t>
            </w:r>
          </w:p>
        </w:tc>
        <w:tc>
          <w:tcPr>
            <w:tcW w:w="5594" w:type="dxa"/>
            <w:tcBorders>
              <w:top w:val="single" w:sz="4" w:space="0" w:color="auto"/>
              <w:left w:val="single" w:sz="4" w:space="0" w:color="auto"/>
              <w:bottom w:val="single" w:sz="4" w:space="0" w:color="auto"/>
              <w:right w:val="single" w:sz="4" w:space="0" w:color="auto"/>
            </w:tcBorders>
            <w:vAlign w:val="bottom"/>
            <w:hideMark/>
          </w:tcPr>
          <w:p w:rsidR="00A37BF4" w:rsidRPr="00A37BF4" w:rsidRDefault="00A37BF4" w:rsidP="00A37BF4">
            <w:pPr>
              <w:spacing w:after="0"/>
              <w:ind w:left="36" w:right="84"/>
              <w:jc w:val="both"/>
              <w:rPr>
                <w:rFonts w:ascii="Times New Roman" w:eastAsia="Times New Roman" w:hAnsi="Times New Roman" w:cs="Times New Roman"/>
                <w:snapToGrid w:val="0"/>
                <w:sz w:val="16"/>
                <w:szCs w:val="16"/>
              </w:rPr>
            </w:pPr>
            <w:proofErr w:type="gramStart"/>
            <w:r w:rsidRPr="00A37BF4">
              <w:rPr>
                <w:rFonts w:ascii="Times New Roman" w:eastAsia="Times New Roman" w:hAnsi="Times New Roman" w:cs="Times New Roman"/>
                <w:snapToGrid w:val="0"/>
                <w:sz w:val="16"/>
                <w:szCs w:val="16"/>
              </w:rPr>
              <w:t xml:space="preserve">Инициативные платежи, зачисляемые в бюджеты сельских поселений (средства граждан на реализацию приоритетного проекта поддержки местных инициатив - 2 этап благоустройства парка «Центральный» в </w:t>
            </w:r>
            <w:proofErr w:type="spellStart"/>
            <w:r w:rsidRPr="00A37BF4">
              <w:rPr>
                <w:rFonts w:ascii="Times New Roman" w:eastAsia="Times New Roman" w:hAnsi="Times New Roman" w:cs="Times New Roman"/>
                <w:snapToGrid w:val="0"/>
                <w:sz w:val="16"/>
                <w:szCs w:val="16"/>
              </w:rPr>
              <w:t>р.п</w:t>
            </w:r>
            <w:proofErr w:type="spellEnd"/>
            <w:r w:rsidRPr="00A37BF4">
              <w:rPr>
                <w:rFonts w:ascii="Times New Roman" w:eastAsia="Times New Roman" w:hAnsi="Times New Roman" w:cs="Times New Roman"/>
                <w:snapToGrid w:val="0"/>
                <w:sz w:val="16"/>
                <w:szCs w:val="16"/>
              </w:rPr>
              <w:t>.</w:t>
            </w:r>
            <w:proofErr w:type="gramEnd"/>
            <w:r w:rsidRPr="00A37BF4">
              <w:rPr>
                <w:rFonts w:ascii="Times New Roman" w:eastAsia="Times New Roman" w:hAnsi="Times New Roman" w:cs="Times New Roman"/>
                <w:snapToGrid w:val="0"/>
                <w:sz w:val="16"/>
                <w:szCs w:val="16"/>
              </w:rPr>
              <w:t xml:space="preserve"> </w:t>
            </w:r>
            <w:proofErr w:type="spellStart"/>
            <w:proofErr w:type="gramStart"/>
            <w:r w:rsidRPr="00A37BF4">
              <w:rPr>
                <w:rFonts w:ascii="Times New Roman" w:eastAsia="Times New Roman" w:hAnsi="Times New Roman" w:cs="Times New Roman"/>
                <w:snapToGrid w:val="0"/>
                <w:sz w:val="16"/>
                <w:szCs w:val="16"/>
              </w:rPr>
              <w:t>Любытино</w:t>
            </w:r>
            <w:proofErr w:type="spellEnd"/>
            <w:r w:rsidRPr="00A37BF4">
              <w:rPr>
                <w:rFonts w:ascii="Times New Roman" w:eastAsia="Times New Roman" w:hAnsi="Times New Roman" w:cs="Times New Roman"/>
                <w:snapToGrid w:val="0"/>
                <w:sz w:val="16"/>
                <w:szCs w:val="16"/>
              </w:rPr>
              <w:t>)</w:t>
            </w:r>
            <w:proofErr w:type="gramEnd"/>
          </w:p>
        </w:tc>
      </w:tr>
      <w:tr w:rsidR="00A37BF4" w:rsidRPr="00A37BF4" w:rsidTr="00CE4C3A">
        <w:trPr>
          <w:cantSplit/>
          <w:trHeight w:val="475"/>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1.19</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2 07 05030 10 0000 180</w:t>
            </w:r>
          </w:p>
        </w:tc>
        <w:tc>
          <w:tcPr>
            <w:tcW w:w="5594" w:type="dxa"/>
            <w:tcBorders>
              <w:top w:val="single" w:sz="4" w:space="0" w:color="auto"/>
              <w:left w:val="single" w:sz="4" w:space="0" w:color="auto"/>
              <w:bottom w:val="single" w:sz="4" w:space="0" w:color="auto"/>
              <w:right w:val="single" w:sz="4" w:space="0" w:color="auto"/>
            </w:tcBorders>
            <w:vAlign w:val="bottom"/>
            <w:hideMark/>
          </w:tcPr>
          <w:p w:rsidR="00A37BF4" w:rsidRPr="00A37BF4" w:rsidRDefault="00A37BF4" w:rsidP="00A37BF4">
            <w:pPr>
              <w:spacing w:after="0" w:line="240" w:lineRule="exact"/>
              <w:jc w:val="both"/>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Прочие безвозмездные поступления в бюджеты сельских поселений</w:t>
            </w:r>
          </w:p>
        </w:tc>
      </w:tr>
      <w:tr w:rsidR="00A37BF4" w:rsidRPr="00A37BF4" w:rsidTr="00CE4C3A">
        <w:trPr>
          <w:cantSplit/>
          <w:trHeight w:val="475"/>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lastRenderedPageBreak/>
              <w:t>1.20</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2 07 05030 10 8526 180</w:t>
            </w:r>
          </w:p>
        </w:tc>
        <w:tc>
          <w:tcPr>
            <w:tcW w:w="5594" w:type="dxa"/>
            <w:tcBorders>
              <w:top w:val="single" w:sz="4" w:space="0" w:color="auto"/>
              <w:left w:val="single" w:sz="4" w:space="0" w:color="auto"/>
              <w:bottom w:val="single" w:sz="4" w:space="0" w:color="auto"/>
              <w:right w:val="single" w:sz="4" w:space="0" w:color="auto"/>
            </w:tcBorders>
            <w:vAlign w:val="bottom"/>
            <w:hideMark/>
          </w:tcPr>
          <w:p w:rsidR="00A37BF4" w:rsidRPr="00A37BF4" w:rsidRDefault="00A37BF4" w:rsidP="00A37BF4">
            <w:pPr>
              <w:spacing w:after="0" w:line="240" w:lineRule="exact"/>
              <w:jc w:val="both"/>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Прочие безвозмездные поступления в бюджеты сельских поселений</w:t>
            </w:r>
          </w:p>
        </w:tc>
      </w:tr>
      <w:tr w:rsidR="00A37BF4" w:rsidRPr="00A37BF4" w:rsidTr="00CE4C3A">
        <w:trPr>
          <w:cantSplit/>
          <w:trHeight w:val="475"/>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1.21</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2 07 05030 10 8764 150</w:t>
            </w:r>
          </w:p>
        </w:tc>
        <w:tc>
          <w:tcPr>
            <w:tcW w:w="5594" w:type="dxa"/>
            <w:tcBorders>
              <w:top w:val="single" w:sz="4" w:space="0" w:color="auto"/>
              <w:left w:val="single" w:sz="4" w:space="0" w:color="auto"/>
              <w:bottom w:val="single" w:sz="4" w:space="0" w:color="auto"/>
              <w:right w:val="single" w:sz="4" w:space="0" w:color="auto"/>
            </w:tcBorders>
            <w:vAlign w:val="bottom"/>
            <w:hideMark/>
          </w:tcPr>
          <w:p w:rsidR="00A37BF4" w:rsidRPr="00A37BF4" w:rsidRDefault="00A37BF4" w:rsidP="00A37BF4">
            <w:pPr>
              <w:spacing w:after="0" w:line="240" w:lineRule="exact"/>
              <w:jc w:val="both"/>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Прочие безвозмездные поступления в бюджеты сельских поселений</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b/>
                <w:snapToGrid w:val="0"/>
                <w:sz w:val="16"/>
                <w:szCs w:val="16"/>
              </w:rPr>
            </w:pPr>
            <w:r w:rsidRPr="00A37BF4">
              <w:rPr>
                <w:rFonts w:ascii="Times New Roman" w:eastAsia="Times New Roman" w:hAnsi="Times New Roman" w:cs="Times New Roman"/>
                <w:b/>
                <w:snapToGrid w:val="0"/>
                <w:sz w:val="16"/>
                <w:szCs w:val="16"/>
              </w:rPr>
              <w:t>2</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b/>
                <w:snapToGrid w:val="0"/>
                <w:sz w:val="16"/>
                <w:szCs w:val="16"/>
              </w:rPr>
            </w:pPr>
            <w:r w:rsidRPr="00A37BF4">
              <w:rPr>
                <w:rFonts w:ascii="Times New Roman" w:eastAsia="Times New Roman" w:hAnsi="Times New Roman" w:cs="Times New Roman"/>
                <w:b/>
                <w:snapToGrid w:val="0"/>
                <w:sz w:val="16"/>
                <w:szCs w:val="16"/>
              </w:rPr>
              <w:t>792</w:t>
            </w:r>
          </w:p>
        </w:tc>
        <w:tc>
          <w:tcPr>
            <w:tcW w:w="2707" w:type="dxa"/>
            <w:tcBorders>
              <w:top w:val="single" w:sz="4" w:space="0" w:color="auto"/>
              <w:left w:val="single" w:sz="4" w:space="0" w:color="auto"/>
              <w:bottom w:val="single" w:sz="4" w:space="0" w:color="auto"/>
              <w:right w:val="single" w:sz="4" w:space="0" w:color="auto"/>
            </w:tcBorders>
          </w:tcPr>
          <w:p w:rsidR="00A37BF4" w:rsidRPr="00A37BF4" w:rsidRDefault="00A37BF4" w:rsidP="00A37BF4">
            <w:pPr>
              <w:spacing w:after="0" w:line="240" w:lineRule="exact"/>
              <w:ind w:right="-44"/>
              <w:jc w:val="center"/>
              <w:rPr>
                <w:rFonts w:ascii="Times New Roman" w:eastAsia="Times New Roman" w:hAnsi="Times New Roman" w:cs="Times New Roman"/>
                <w:b/>
                <w:snapToGrid w:val="0"/>
                <w:sz w:val="16"/>
                <w:szCs w:val="16"/>
              </w:rPr>
            </w:pP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rPr>
                <w:rFonts w:ascii="Times New Roman" w:eastAsia="Times New Roman" w:hAnsi="Times New Roman" w:cs="Times New Roman"/>
                <w:b/>
                <w:sz w:val="16"/>
                <w:szCs w:val="16"/>
              </w:rPr>
            </w:pPr>
            <w:r w:rsidRPr="00A37BF4">
              <w:rPr>
                <w:rFonts w:ascii="Times New Roman" w:eastAsia="Times New Roman" w:hAnsi="Times New Roman" w:cs="Times New Roman"/>
                <w:b/>
                <w:snapToGrid w:val="0"/>
                <w:sz w:val="16"/>
                <w:szCs w:val="16"/>
              </w:rPr>
              <w:t>Комитет финансов  Администрации Любытинского муниципального района</w:t>
            </w:r>
          </w:p>
        </w:tc>
      </w:tr>
      <w:tr w:rsidR="00A37BF4" w:rsidRPr="00A37BF4" w:rsidTr="00CE4C3A">
        <w:trPr>
          <w:cantSplit/>
          <w:trHeight w:val="452"/>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2.1</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792</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1 17 01050 10 0000 180</w:t>
            </w:r>
          </w:p>
        </w:tc>
        <w:tc>
          <w:tcPr>
            <w:tcW w:w="5594" w:type="dxa"/>
            <w:tcBorders>
              <w:top w:val="single" w:sz="4" w:space="0" w:color="auto"/>
              <w:left w:val="single" w:sz="4" w:space="0" w:color="auto"/>
              <w:bottom w:val="single" w:sz="4" w:space="0" w:color="auto"/>
              <w:right w:val="single" w:sz="4" w:space="0" w:color="auto"/>
            </w:tcBorders>
            <w:vAlign w:val="bottom"/>
            <w:hideMark/>
          </w:tcPr>
          <w:p w:rsidR="00A37BF4" w:rsidRPr="00A37BF4" w:rsidRDefault="00A37BF4" w:rsidP="00A37BF4">
            <w:pPr>
              <w:spacing w:after="0" w:line="240" w:lineRule="exact"/>
              <w:jc w:val="both"/>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Невыясненные поступления, зачисляемые в бюджеты сельских поселений</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2.2</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792</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2 02 16001 10 0000 150</w:t>
            </w: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jc w:val="both"/>
              <w:rPr>
                <w:rFonts w:ascii="Times New Roman" w:eastAsia="Times New Roman" w:hAnsi="Times New Roman" w:cs="Times New Roman"/>
                <w:snapToGrid w:val="0"/>
                <w:sz w:val="16"/>
                <w:szCs w:val="16"/>
              </w:rPr>
            </w:pPr>
            <w:r w:rsidRPr="00A37BF4">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2.3</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792</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z w:val="16"/>
                <w:szCs w:val="16"/>
              </w:rPr>
            </w:pPr>
            <w:r w:rsidRPr="00A37BF4">
              <w:rPr>
                <w:rFonts w:ascii="Times New Roman" w:eastAsia="Times New Roman" w:hAnsi="Times New Roman" w:cs="Times New Roman"/>
                <w:snapToGrid w:val="0"/>
                <w:sz w:val="16"/>
                <w:szCs w:val="16"/>
              </w:rPr>
              <w:t>2 02 25555 10 0000 150</w:t>
            </w: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jc w:val="both"/>
              <w:rPr>
                <w:rFonts w:ascii="Times New Roman" w:eastAsia="Times New Roman" w:hAnsi="Times New Roman" w:cs="Times New Roman"/>
                <w:sz w:val="16"/>
                <w:szCs w:val="16"/>
              </w:rPr>
            </w:pPr>
            <w:r w:rsidRPr="00A37BF4">
              <w:rPr>
                <w:rFonts w:ascii="Times New Roman" w:eastAsia="Times New Roman" w:hAnsi="Times New Roman" w:cs="Times New Roman"/>
                <w:sz w:val="16"/>
                <w:szCs w:val="16"/>
              </w:rPr>
              <w:t>Субсидии бюджетам сельских поселений на реализацию программ формирования современной городской среды</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2.4</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792</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z w:val="16"/>
                <w:szCs w:val="16"/>
              </w:rPr>
            </w:pPr>
            <w:r w:rsidRPr="00A37BF4">
              <w:rPr>
                <w:rFonts w:ascii="Times New Roman" w:eastAsia="Times New Roman" w:hAnsi="Times New Roman" w:cs="Times New Roman"/>
                <w:snapToGrid w:val="0"/>
                <w:sz w:val="16"/>
                <w:szCs w:val="16"/>
              </w:rPr>
              <w:t>2 02 25576 10 0000 150</w:t>
            </w: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jc w:val="both"/>
              <w:rPr>
                <w:rFonts w:ascii="Times New Roman" w:eastAsia="Times New Roman" w:hAnsi="Times New Roman" w:cs="Times New Roman"/>
                <w:sz w:val="16"/>
                <w:szCs w:val="16"/>
              </w:rPr>
            </w:pPr>
            <w:r w:rsidRPr="00A37BF4">
              <w:rPr>
                <w:rFonts w:ascii="Times New Roman" w:eastAsia="Times New Roman" w:hAnsi="Times New Roman" w:cs="Times New Roman"/>
                <w:sz w:val="16"/>
                <w:szCs w:val="16"/>
              </w:rPr>
              <w:t>Субсидии бюджетам сельских поселений на обеспечение комплексного развития сельских территорий</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2.5</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792</w:t>
            </w:r>
          </w:p>
        </w:tc>
        <w:tc>
          <w:tcPr>
            <w:tcW w:w="2707" w:type="dxa"/>
            <w:tcBorders>
              <w:top w:val="single" w:sz="4" w:space="0" w:color="auto"/>
              <w:left w:val="single" w:sz="4" w:space="0" w:color="auto"/>
              <w:bottom w:val="single" w:sz="4" w:space="0" w:color="auto"/>
              <w:right w:val="single" w:sz="4" w:space="0" w:color="auto"/>
            </w:tcBorders>
          </w:tcPr>
          <w:p w:rsidR="00A37BF4" w:rsidRPr="00A37BF4" w:rsidRDefault="00A37BF4" w:rsidP="00A37BF4">
            <w:pPr>
              <w:spacing w:after="0" w:line="240" w:lineRule="exact"/>
              <w:ind w:right="-44"/>
              <w:jc w:val="center"/>
              <w:rPr>
                <w:rFonts w:ascii="Times New Roman" w:eastAsia="Times New Roman" w:hAnsi="Times New Roman" w:cs="Times New Roman"/>
                <w:sz w:val="16"/>
                <w:szCs w:val="16"/>
              </w:rPr>
            </w:pPr>
            <w:r w:rsidRPr="00A37BF4">
              <w:rPr>
                <w:rFonts w:ascii="Times New Roman" w:eastAsia="Times New Roman" w:hAnsi="Times New Roman" w:cs="Times New Roman"/>
                <w:sz w:val="16"/>
                <w:szCs w:val="16"/>
              </w:rPr>
              <w:t>202 29999 10 7152 150</w:t>
            </w:r>
          </w:p>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jc w:val="both"/>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Прочие субсидии бюджетам сельских поселений на формирование муниципальных дорожных фондов</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2.6</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792</w:t>
            </w:r>
          </w:p>
        </w:tc>
        <w:tc>
          <w:tcPr>
            <w:tcW w:w="2707" w:type="dxa"/>
            <w:tcBorders>
              <w:top w:val="single" w:sz="4" w:space="0" w:color="auto"/>
              <w:left w:val="single" w:sz="4" w:space="0" w:color="auto"/>
              <w:bottom w:val="single" w:sz="4" w:space="0" w:color="auto"/>
              <w:right w:val="single" w:sz="4" w:space="0" w:color="auto"/>
            </w:tcBorders>
          </w:tcPr>
          <w:p w:rsidR="00A37BF4" w:rsidRPr="00A37BF4" w:rsidRDefault="00A37BF4" w:rsidP="00A37BF4">
            <w:pPr>
              <w:spacing w:after="0" w:line="240" w:lineRule="exact"/>
              <w:ind w:right="-44"/>
              <w:jc w:val="center"/>
              <w:rPr>
                <w:rFonts w:ascii="Times New Roman" w:eastAsia="Times New Roman" w:hAnsi="Times New Roman" w:cs="Times New Roman"/>
                <w:sz w:val="16"/>
                <w:szCs w:val="16"/>
              </w:rPr>
            </w:pPr>
            <w:r w:rsidRPr="00A37BF4">
              <w:rPr>
                <w:rFonts w:ascii="Times New Roman" w:eastAsia="Times New Roman" w:hAnsi="Times New Roman" w:cs="Times New Roman"/>
                <w:sz w:val="16"/>
                <w:szCs w:val="16"/>
              </w:rPr>
              <w:t>202 29999 10 7154 150</w:t>
            </w:r>
          </w:p>
          <w:p w:rsidR="00A37BF4" w:rsidRPr="00A37BF4" w:rsidRDefault="00A37BF4" w:rsidP="00A37BF4">
            <w:pPr>
              <w:spacing w:after="0" w:line="240" w:lineRule="exact"/>
              <w:ind w:right="-44"/>
              <w:jc w:val="center"/>
              <w:rPr>
                <w:rFonts w:ascii="Times New Roman" w:eastAsia="Times New Roman" w:hAnsi="Times New Roman" w:cs="Times New Roman"/>
                <w:sz w:val="16"/>
                <w:szCs w:val="16"/>
              </w:rPr>
            </w:pP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jc w:val="both"/>
              <w:rPr>
                <w:rFonts w:ascii="Times New Roman" w:eastAsia="Times New Roman" w:hAnsi="Times New Roman" w:cs="Times New Roman"/>
                <w:bCs/>
                <w:snapToGrid w:val="0"/>
                <w:sz w:val="16"/>
                <w:szCs w:val="16"/>
              </w:rPr>
            </w:pPr>
            <w:r w:rsidRPr="00A37BF4">
              <w:rPr>
                <w:rFonts w:ascii="Times New Roman" w:eastAsia="Times New Roman" w:hAnsi="Times New Roman" w:cs="Times New Roman"/>
                <w:bCs/>
                <w:snapToGrid w:val="0"/>
                <w:sz w:val="16"/>
                <w:szCs w:val="16"/>
              </w:rPr>
              <w:t xml:space="preserve">Прочие субсидии бюджетам сельских поселений на </w:t>
            </w:r>
            <w:proofErr w:type="spellStart"/>
            <w:r w:rsidRPr="00A37BF4">
              <w:rPr>
                <w:rFonts w:ascii="Times New Roman" w:eastAsia="Times New Roman" w:hAnsi="Times New Roman" w:cs="Times New Roman"/>
                <w:bCs/>
                <w:snapToGrid w:val="0"/>
                <w:sz w:val="16"/>
                <w:szCs w:val="16"/>
              </w:rPr>
              <w:t>софинансирование</w:t>
            </w:r>
            <w:proofErr w:type="spellEnd"/>
            <w:r w:rsidRPr="00A37BF4">
              <w:rPr>
                <w:rFonts w:ascii="Times New Roman" w:eastAsia="Times New Roman" w:hAnsi="Times New Roman" w:cs="Times New Roman"/>
                <w:bCs/>
                <w:snapToGrid w:val="0"/>
                <w:sz w:val="16"/>
                <w:szCs w:val="16"/>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A37BF4">
              <w:rPr>
                <w:rFonts w:ascii="Times New Roman" w:eastAsia="Times New Roman" w:hAnsi="Times New Roman" w:cs="Times New Roman"/>
                <w:bCs/>
                <w:snapToGrid w:val="0"/>
                <w:sz w:val="16"/>
                <w:szCs w:val="16"/>
              </w:rPr>
              <w:t>ремонта</w:t>
            </w:r>
            <w:proofErr w:type="gramEnd"/>
            <w:r w:rsidRPr="00A37BF4">
              <w:rPr>
                <w:rFonts w:ascii="Times New Roman" w:eastAsia="Times New Roman" w:hAnsi="Times New Roman" w:cs="Times New Roman"/>
                <w:bCs/>
                <w:snapToGrid w:val="0"/>
                <w:sz w:val="16"/>
                <w:szCs w:val="16"/>
              </w:rPr>
              <w:t xml:space="preserve"> автомобильных дорог общего пользования местного значения</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2.7</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792</w:t>
            </w:r>
          </w:p>
        </w:tc>
        <w:tc>
          <w:tcPr>
            <w:tcW w:w="2707" w:type="dxa"/>
            <w:tcBorders>
              <w:top w:val="single" w:sz="4" w:space="0" w:color="auto"/>
              <w:left w:val="single" w:sz="4" w:space="0" w:color="auto"/>
              <w:bottom w:val="single" w:sz="4" w:space="0" w:color="auto"/>
              <w:right w:val="single" w:sz="4" w:space="0" w:color="auto"/>
            </w:tcBorders>
          </w:tcPr>
          <w:p w:rsidR="00A37BF4" w:rsidRPr="00A37BF4" w:rsidRDefault="00A37BF4" w:rsidP="00A37BF4">
            <w:pPr>
              <w:spacing w:after="0" w:line="240" w:lineRule="exact"/>
              <w:ind w:right="-44"/>
              <w:jc w:val="center"/>
              <w:rPr>
                <w:rFonts w:ascii="Times New Roman" w:eastAsia="Times New Roman" w:hAnsi="Times New Roman" w:cs="Times New Roman"/>
                <w:sz w:val="16"/>
                <w:szCs w:val="16"/>
              </w:rPr>
            </w:pPr>
            <w:r w:rsidRPr="00A37BF4">
              <w:rPr>
                <w:rFonts w:ascii="Times New Roman" w:eastAsia="Times New Roman" w:hAnsi="Times New Roman" w:cs="Times New Roman"/>
                <w:sz w:val="16"/>
                <w:szCs w:val="16"/>
              </w:rPr>
              <w:t>202 29999 10 7209 150</w:t>
            </w:r>
          </w:p>
          <w:p w:rsidR="00A37BF4" w:rsidRPr="00A37BF4" w:rsidRDefault="00A37BF4" w:rsidP="00A37BF4">
            <w:pPr>
              <w:spacing w:after="0" w:line="240" w:lineRule="exact"/>
              <w:ind w:right="-44"/>
              <w:jc w:val="center"/>
              <w:rPr>
                <w:rFonts w:ascii="Times New Roman" w:eastAsia="Times New Roman" w:hAnsi="Times New Roman" w:cs="Times New Roman"/>
                <w:sz w:val="16"/>
                <w:szCs w:val="16"/>
              </w:rPr>
            </w:pP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jc w:val="both"/>
              <w:rPr>
                <w:rFonts w:ascii="Times New Roman" w:eastAsia="Times New Roman" w:hAnsi="Times New Roman" w:cs="Times New Roman"/>
                <w:bCs/>
                <w:snapToGrid w:val="0"/>
                <w:sz w:val="16"/>
                <w:szCs w:val="16"/>
              </w:rPr>
            </w:pPr>
            <w:r w:rsidRPr="00A37BF4">
              <w:rPr>
                <w:rFonts w:ascii="Times New Roman" w:eastAsia="Times New Roman" w:hAnsi="Times New Roman" w:cs="Times New Roman"/>
                <w:bCs/>
                <w:snapToGrid w:val="0"/>
                <w:sz w:val="16"/>
                <w:szCs w:val="16"/>
              </w:rPr>
              <w:t>Прочие субсидии бюджетам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2.8</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792</w:t>
            </w:r>
          </w:p>
        </w:tc>
        <w:tc>
          <w:tcPr>
            <w:tcW w:w="2707" w:type="dxa"/>
            <w:tcBorders>
              <w:top w:val="single" w:sz="4" w:space="0" w:color="auto"/>
              <w:left w:val="single" w:sz="4" w:space="0" w:color="auto"/>
              <w:bottom w:val="single" w:sz="4" w:space="0" w:color="auto"/>
              <w:right w:val="single" w:sz="4" w:space="0" w:color="auto"/>
            </w:tcBorders>
          </w:tcPr>
          <w:p w:rsidR="00A37BF4" w:rsidRPr="00A37BF4" w:rsidRDefault="00A37BF4" w:rsidP="00A37BF4">
            <w:pPr>
              <w:spacing w:after="0" w:line="240" w:lineRule="exact"/>
              <w:ind w:right="-44"/>
              <w:jc w:val="center"/>
              <w:rPr>
                <w:rFonts w:ascii="Times New Roman" w:eastAsia="Times New Roman" w:hAnsi="Times New Roman" w:cs="Times New Roman"/>
                <w:sz w:val="16"/>
                <w:szCs w:val="16"/>
              </w:rPr>
            </w:pPr>
            <w:r w:rsidRPr="00A37BF4">
              <w:rPr>
                <w:rFonts w:ascii="Times New Roman" w:eastAsia="Times New Roman" w:hAnsi="Times New Roman" w:cs="Times New Roman"/>
                <w:sz w:val="16"/>
                <w:szCs w:val="16"/>
              </w:rPr>
              <w:t>202 29999 10 7526 150</w:t>
            </w:r>
          </w:p>
          <w:p w:rsidR="00A37BF4" w:rsidRPr="00A37BF4" w:rsidRDefault="00A37BF4" w:rsidP="00A37BF4">
            <w:pPr>
              <w:spacing w:after="0" w:line="240" w:lineRule="exact"/>
              <w:ind w:right="-44"/>
              <w:jc w:val="center"/>
              <w:rPr>
                <w:rFonts w:ascii="Times New Roman" w:eastAsia="Times New Roman" w:hAnsi="Times New Roman" w:cs="Times New Roman"/>
                <w:sz w:val="16"/>
                <w:szCs w:val="16"/>
              </w:rPr>
            </w:pP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jc w:val="both"/>
              <w:rPr>
                <w:rFonts w:ascii="Times New Roman" w:eastAsia="Times New Roman" w:hAnsi="Times New Roman" w:cs="Times New Roman"/>
                <w:bCs/>
                <w:snapToGrid w:val="0"/>
                <w:sz w:val="16"/>
                <w:szCs w:val="16"/>
              </w:rPr>
            </w:pPr>
            <w:r w:rsidRPr="00A37BF4">
              <w:rPr>
                <w:rFonts w:ascii="Times New Roman" w:eastAsia="Times New Roman" w:hAnsi="Times New Roman" w:cs="Times New Roman"/>
                <w:bCs/>
                <w:snapToGrid w:val="0"/>
                <w:sz w:val="16"/>
                <w:szCs w:val="16"/>
              </w:rPr>
              <w:t>Прочие субсидии бюджетам сельских поселений Новгородской области на реализацию приоритетных проектов поддержки местных инициатив</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2.9</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792</w:t>
            </w:r>
          </w:p>
        </w:tc>
        <w:tc>
          <w:tcPr>
            <w:tcW w:w="2707" w:type="dxa"/>
            <w:tcBorders>
              <w:top w:val="single" w:sz="4" w:space="0" w:color="auto"/>
              <w:left w:val="single" w:sz="4" w:space="0" w:color="auto"/>
              <w:bottom w:val="single" w:sz="4" w:space="0" w:color="auto"/>
              <w:right w:val="single" w:sz="4" w:space="0" w:color="auto"/>
            </w:tcBorders>
          </w:tcPr>
          <w:p w:rsidR="00A37BF4" w:rsidRPr="00A37BF4" w:rsidRDefault="00A37BF4" w:rsidP="00A37BF4">
            <w:pPr>
              <w:spacing w:after="0" w:line="240" w:lineRule="exact"/>
              <w:ind w:right="-44"/>
              <w:jc w:val="center"/>
              <w:rPr>
                <w:rFonts w:ascii="Times New Roman" w:eastAsia="Times New Roman" w:hAnsi="Times New Roman" w:cs="Times New Roman"/>
                <w:sz w:val="16"/>
                <w:szCs w:val="16"/>
              </w:rPr>
            </w:pPr>
            <w:r w:rsidRPr="00A37BF4">
              <w:rPr>
                <w:rFonts w:ascii="Times New Roman" w:eastAsia="Times New Roman" w:hAnsi="Times New Roman" w:cs="Times New Roman"/>
                <w:sz w:val="16"/>
                <w:szCs w:val="16"/>
              </w:rPr>
              <w:t>202 29999 10 7610 150</w:t>
            </w:r>
          </w:p>
          <w:p w:rsidR="00A37BF4" w:rsidRPr="00A37BF4" w:rsidRDefault="00A37BF4" w:rsidP="00A37BF4">
            <w:pPr>
              <w:spacing w:after="0" w:line="240" w:lineRule="exact"/>
              <w:ind w:right="-44"/>
              <w:jc w:val="center"/>
              <w:rPr>
                <w:rFonts w:ascii="Times New Roman" w:eastAsia="Times New Roman" w:hAnsi="Times New Roman" w:cs="Times New Roman"/>
                <w:sz w:val="16"/>
                <w:szCs w:val="16"/>
              </w:rPr>
            </w:pP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jc w:val="both"/>
              <w:rPr>
                <w:rFonts w:ascii="Times New Roman" w:eastAsia="Times New Roman" w:hAnsi="Times New Roman" w:cs="Times New Roman"/>
                <w:bCs/>
                <w:snapToGrid w:val="0"/>
                <w:sz w:val="16"/>
                <w:szCs w:val="16"/>
              </w:rPr>
            </w:pPr>
            <w:r w:rsidRPr="00A37BF4">
              <w:rPr>
                <w:rFonts w:ascii="Times New Roman" w:eastAsia="Times New Roman" w:hAnsi="Times New Roman" w:cs="Times New Roman"/>
                <w:bCs/>
                <w:snapToGrid w:val="0"/>
                <w:sz w:val="16"/>
                <w:szCs w:val="16"/>
              </w:rPr>
              <w:t>Прочие субсидии бюджетам сельских поселений на реализацию приоритетного регионального проекта "Народный бюджет"</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2.10</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792</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z w:val="16"/>
                <w:szCs w:val="16"/>
              </w:rPr>
              <w:t xml:space="preserve">202 35118 10 0000 150  </w:t>
            </w: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jc w:val="both"/>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2.11</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792</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2 02  40014 10 0000 150</w:t>
            </w: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jc w:val="both"/>
              <w:rPr>
                <w:rFonts w:ascii="Times New Roman" w:eastAsia="Times New Roman" w:hAnsi="Times New Roman" w:cs="Times New Roman"/>
                <w:bCs/>
                <w:snapToGrid w:val="0"/>
                <w:sz w:val="16"/>
                <w:szCs w:val="16"/>
              </w:rPr>
            </w:pPr>
            <w:r w:rsidRPr="00A37BF4">
              <w:rPr>
                <w:rFonts w:ascii="Times New Roman" w:eastAsia="Times New Roman" w:hAnsi="Times New Roman" w:cs="Times New Roman"/>
                <w:bCs/>
                <w:snapToGrid w:val="0"/>
                <w:sz w:val="16"/>
                <w:szCs w:val="16"/>
              </w:rPr>
              <w:t xml:space="preserve">Межбюджетные трансферты бюджетам сельских поселений </w:t>
            </w:r>
            <w:proofErr w:type="gramStart"/>
            <w:r w:rsidRPr="00A37BF4">
              <w:rPr>
                <w:rFonts w:ascii="Times New Roman" w:eastAsia="Times New Roman" w:hAnsi="Times New Roman" w:cs="Times New Roman"/>
                <w:bCs/>
                <w:snapToGrid w:val="0"/>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2.12</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792</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2 08 05000 10 0000 150</w:t>
            </w: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jc w:val="both"/>
              <w:rPr>
                <w:rFonts w:ascii="Times New Roman" w:eastAsia="Times New Roman" w:hAnsi="Times New Roman" w:cs="Times New Roman"/>
                <w:bCs/>
                <w:snapToGrid w:val="0"/>
                <w:sz w:val="16"/>
                <w:szCs w:val="16"/>
              </w:rPr>
            </w:pPr>
            <w:r w:rsidRPr="00A37BF4">
              <w:rPr>
                <w:rFonts w:ascii="Times New Roman" w:eastAsia="Times New Roman" w:hAnsi="Times New Roman" w:cs="Times New Roman"/>
                <w:bCs/>
                <w:snapToGrid w:val="0"/>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37BF4" w:rsidRPr="00A37BF4" w:rsidTr="00CE4C3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8"/>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2.13</w:t>
            </w:r>
          </w:p>
        </w:tc>
        <w:tc>
          <w:tcPr>
            <w:tcW w:w="923"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792</w:t>
            </w:r>
          </w:p>
        </w:tc>
        <w:tc>
          <w:tcPr>
            <w:tcW w:w="2707"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ind w:right="-44"/>
              <w:jc w:val="center"/>
              <w:rPr>
                <w:rFonts w:ascii="Times New Roman" w:eastAsia="Times New Roman" w:hAnsi="Times New Roman" w:cs="Times New Roman"/>
                <w:snapToGrid w:val="0"/>
                <w:sz w:val="16"/>
                <w:szCs w:val="16"/>
              </w:rPr>
            </w:pPr>
            <w:r w:rsidRPr="00A37BF4">
              <w:rPr>
                <w:rFonts w:ascii="Times New Roman" w:eastAsia="Times New Roman" w:hAnsi="Times New Roman" w:cs="Times New Roman"/>
                <w:snapToGrid w:val="0"/>
                <w:sz w:val="16"/>
                <w:szCs w:val="16"/>
              </w:rPr>
              <w:t>2 19 60010 10 0000 150</w:t>
            </w:r>
          </w:p>
        </w:tc>
        <w:tc>
          <w:tcPr>
            <w:tcW w:w="5594" w:type="dxa"/>
            <w:tcBorders>
              <w:top w:val="single" w:sz="4" w:space="0" w:color="auto"/>
              <w:left w:val="single" w:sz="4" w:space="0" w:color="auto"/>
              <w:bottom w:val="single" w:sz="4" w:space="0" w:color="auto"/>
              <w:right w:val="single" w:sz="4" w:space="0" w:color="auto"/>
            </w:tcBorders>
            <w:hideMark/>
          </w:tcPr>
          <w:p w:rsidR="00A37BF4" w:rsidRPr="00A37BF4" w:rsidRDefault="00A37BF4" w:rsidP="00A37BF4">
            <w:pPr>
              <w:spacing w:after="0" w:line="240" w:lineRule="exact"/>
              <w:jc w:val="both"/>
              <w:rPr>
                <w:rFonts w:ascii="Times New Roman" w:eastAsia="Times New Roman" w:hAnsi="Times New Roman" w:cs="Times New Roman"/>
                <w:snapToGrid w:val="0"/>
                <w:sz w:val="16"/>
                <w:szCs w:val="16"/>
              </w:rPr>
            </w:pPr>
            <w:r w:rsidRPr="00A37BF4">
              <w:rPr>
                <w:rFonts w:ascii="Times New Roman" w:eastAsia="Times New Roman" w:hAnsi="Times New Roman" w:cs="Times New Roman"/>
                <w:bCs/>
                <w:snapToGrid w:val="0"/>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A37BF4" w:rsidRPr="00A37BF4" w:rsidRDefault="00A37BF4" w:rsidP="00A37BF4">
      <w:pPr>
        <w:autoSpaceDE w:val="0"/>
        <w:autoSpaceDN w:val="0"/>
        <w:adjustRightInd w:val="0"/>
        <w:spacing w:after="0" w:line="240" w:lineRule="exact"/>
        <w:ind w:right="-510" w:firstLine="709"/>
        <w:jc w:val="both"/>
        <w:rPr>
          <w:rFonts w:ascii="Times New Roman" w:eastAsia="Times New Roman" w:hAnsi="Times New Roman" w:cs="Times New Roman"/>
          <w:sz w:val="16"/>
          <w:szCs w:val="16"/>
          <w:lang w:eastAsia="ru-RU"/>
        </w:rPr>
      </w:pPr>
    </w:p>
    <w:p w:rsidR="00A37BF4" w:rsidRPr="00A37BF4" w:rsidRDefault="00A37BF4" w:rsidP="00A37BF4">
      <w:pPr>
        <w:spacing w:after="0" w:line="240" w:lineRule="exact"/>
        <w:ind w:right="-510"/>
        <w:rPr>
          <w:rFonts w:ascii="Times New Roman" w:eastAsia="Times New Roman" w:hAnsi="Times New Roman" w:cs="Times New Roman"/>
          <w:sz w:val="16"/>
          <w:szCs w:val="16"/>
          <w:lang w:eastAsia="ru-RU"/>
        </w:rPr>
      </w:pPr>
    </w:p>
    <w:p w:rsidR="00A37BF4" w:rsidRPr="00A37BF4" w:rsidRDefault="00A37BF4" w:rsidP="00A37BF4">
      <w:pPr>
        <w:spacing w:after="0" w:line="240" w:lineRule="exact"/>
        <w:ind w:right="-2"/>
        <w:rPr>
          <w:rFonts w:ascii="Times New Roman" w:eastAsia="Times New Roman" w:hAnsi="Times New Roman" w:cs="Times New Roman"/>
          <w:snapToGrid w:val="0"/>
          <w:sz w:val="16"/>
          <w:szCs w:val="16"/>
          <w:lang w:eastAsia="ru-RU"/>
        </w:rPr>
      </w:pPr>
      <w:r w:rsidRPr="00A37BF4">
        <w:rPr>
          <w:rFonts w:ascii="Times New Roman" w:eastAsia="Times New Roman" w:hAnsi="Times New Roman" w:cs="Times New Roman"/>
          <w:snapToGrid w:val="0"/>
          <w:sz w:val="16"/>
          <w:szCs w:val="16"/>
          <w:lang w:eastAsia="ru-RU"/>
        </w:rPr>
        <w:t>Примечание:</w:t>
      </w:r>
    </w:p>
    <w:p w:rsidR="00A37BF4" w:rsidRPr="00A37BF4" w:rsidRDefault="00A37BF4" w:rsidP="00A37BF4">
      <w:pPr>
        <w:autoSpaceDE w:val="0"/>
        <w:autoSpaceDN w:val="0"/>
        <w:adjustRightInd w:val="0"/>
        <w:spacing w:after="0" w:line="240" w:lineRule="exact"/>
        <w:ind w:right="-2"/>
        <w:jc w:val="both"/>
        <w:rPr>
          <w:rFonts w:ascii="Times New Roman" w:eastAsia="Times New Roman" w:hAnsi="Times New Roman" w:cs="Times New Roman"/>
          <w:sz w:val="16"/>
          <w:szCs w:val="16"/>
          <w:lang w:eastAsia="ru-RU"/>
        </w:rPr>
      </w:pPr>
      <w:proofErr w:type="gramStart"/>
      <w:r w:rsidRPr="00A37BF4">
        <w:rPr>
          <w:rFonts w:ascii="Times New Roman" w:eastAsia="Times New Roman" w:hAnsi="Times New Roman" w:cs="Times New Roman"/>
          <w:bCs/>
          <w:sz w:val="16"/>
          <w:szCs w:val="16"/>
          <w:vertAlign w:val="superscript"/>
          <w:lang w:eastAsia="ru-RU"/>
        </w:rPr>
        <w:t>1</w:t>
      </w:r>
      <w:r w:rsidRPr="00A37BF4">
        <w:rPr>
          <w:rFonts w:ascii="Times New Roman" w:eastAsia="Times New Roman" w:hAnsi="Times New Roman" w:cs="Times New Roman"/>
          <w:bCs/>
          <w:sz w:val="16"/>
          <w:szCs w:val="16"/>
          <w:lang w:eastAsia="ru-RU"/>
        </w:rPr>
        <w:t xml:space="preserve"> - </w:t>
      </w:r>
      <w:r w:rsidRPr="00A37BF4">
        <w:rPr>
          <w:rFonts w:ascii="Times New Roman" w:eastAsia="Times New Roman" w:hAnsi="Times New Roman" w:cs="Times New Roman"/>
          <w:sz w:val="16"/>
          <w:szCs w:val="16"/>
          <w:lang w:eastAsia="ru-RU"/>
        </w:rPr>
        <w:t xml:space="preserve">администраторами данных доходов бюджета Любытинского сельского поселения являются уполномоченные органы местного самоуправления и (или) находящимися в их ведении казенные учреждения в пределах установленных законодательством Российской Федерации соответствующих полномочий, в случае необходимости решение о закреплении  нижеуказанных кодов доходов  бюджета Любытинского сельского поселения  за подведомственными администраторами доходов бюджета Любытинского сельского поселения принимается главным администратором доходов бюджета Любытинского сельского поселения; </w:t>
      </w:r>
      <w:proofErr w:type="gramEnd"/>
    </w:p>
    <w:p w:rsidR="00A37BF4" w:rsidRPr="00A37BF4" w:rsidRDefault="00A37BF4" w:rsidP="00A37BF4">
      <w:pPr>
        <w:autoSpaceDE w:val="0"/>
        <w:autoSpaceDN w:val="0"/>
        <w:adjustRightInd w:val="0"/>
        <w:spacing w:after="0" w:line="240" w:lineRule="exact"/>
        <w:ind w:right="-2"/>
        <w:jc w:val="both"/>
        <w:rPr>
          <w:rFonts w:ascii="Times New Roman" w:eastAsia="Times New Roman" w:hAnsi="Times New Roman" w:cs="Times New Roman"/>
          <w:sz w:val="16"/>
          <w:szCs w:val="16"/>
          <w:lang w:eastAsia="ru-RU"/>
        </w:rPr>
      </w:pPr>
      <w:r w:rsidRPr="00A37BF4">
        <w:rPr>
          <w:rFonts w:ascii="Times New Roman" w:eastAsia="Times New Roman" w:hAnsi="Times New Roman" w:cs="Times New Roman"/>
          <w:bCs/>
          <w:sz w:val="16"/>
          <w:szCs w:val="16"/>
          <w:vertAlign w:val="superscript"/>
          <w:lang w:eastAsia="ru-RU"/>
        </w:rPr>
        <w:t>2</w:t>
      </w:r>
      <w:r w:rsidRPr="00A37BF4">
        <w:rPr>
          <w:rFonts w:ascii="Times New Roman" w:eastAsia="Times New Roman" w:hAnsi="Times New Roman" w:cs="Times New Roman"/>
          <w:sz w:val="16"/>
          <w:szCs w:val="16"/>
          <w:vertAlign w:val="superscript"/>
          <w:lang w:eastAsia="ru-RU"/>
        </w:rPr>
        <w:t xml:space="preserve"> </w:t>
      </w:r>
      <w:r w:rsidRPr="00A37BF4">
        <w:rPr>
          <w:rFonts w:ascii="Times New Roman" w:eastAsia="Times New Roman" w:hAnsi="Times New Roman" w:cs="Times New Roman"/>
          <w:sz w:val="16"/>
          <w:szCs w:val="16"/>
          <w:lang w:eastAsia="ru-RU"/>
        </w:rPr>
        <w:t>- администраторами данных доходов бюджета Любытинского сельского поселения являются уполномоченные органы местного самоуправления, являющиеся получателями указанных средств;</w:t>
      </w:r>
    </w:p>
    <w:p w:rsidR="00A37BF4" w:rsidRPr="00A37BF4" w:rsidRDefault="00A37BF4" w:rsidP="00A37BF4">
      <w:pPr>
        <w:widowControl w:val="0"/>
        <w:autoSpaceDE w:val="0"/>
        <w:autoSpaceDN w:val="0"/>
        <w:adjustRightInd w:val="0"/>
        <w:spacing w:after="0" w:line="240" w:lineRule="exact"/>
        <w:ind w:right="-2"/>
        <w:jc w:val="both"/>
        <w:rPr>
          <w:rFonts w:ascii="Times New Roman" w:eastAsia="Times New Roman" w:hAnsi="Times New Roman" w:cs="Times New Roman"/>
          <w:sz w:val="16"/>
          <w:szCs w:val="16"/>
          <w:lang w:eastAsia="ru-RU"/>
        </w:rPr>
      </w:pPr>
      <w:r w:rsidRPr="00A37BF4">
        <w:rPr>
          <w:rFonts w:ascii="Times New Roman" w:eastAsia="Times New Roman" w:hAnsi="Times New Roman" w:cs="Times New Roman"/>
          <w:bCs/>
          <w:sz w:val="16"/>
          <w:szCs w:val="16"/>
          <w:vertAlign w:val="superscript"/>
          <w:lang w:eastAsia="ru-RU"/>
        </w:rPr>
        <w:t>3</w:t>
      </w:r>
      <w:r w:rsidRPr="00A37BF4">
        <w:rPr>
          <w:rFonts w:ascii="Times New Roman" w:eastAsia="Times New Roman" w:hAnsi="Times New Roman" w:cs="Times New Roman"/>
          <w:sz w:val="16"/>
          <w:szCs w:val="16"/>
          <w:vertAlign w:val="superscript"/>
          <w:lang w:eastAsia="ru-RU"/>
        </w:rPr>
        <w:t xml:space="preserve"> </w:t>
      </w:r>
      <w:r w:rsidRPr="00A37BF4">
        <w:rPr>
          <w:rFonts w:ascii="Times New Roman" w:eastAsia="Times New Roman" w:hAnsi="Times New Roman" w:cs="Times New Roman"/>
          <w:sz w:val="16"/>
          <w:szCs w:val="16"/>
          <w:lang w:eastAsia="ru-RU"/>
        </w:rPr>
        <w:t xml:space="preserve">- администраторами доходов бюджета сельского поселения в части доходов </w:t>
      </w:r>
      <w:r w:rsidRPr="00A37BF4">
        <w:rPr>
          <w:rFonts w:ascii="Times New Roman" w:eastAsia="Times New Roman" w:hAnsi="Times New Roman" w:cs="Times New Roman"/>
          <w:b/>
          <w:sz w:val="16"/>
          <w:szCs w:val="16"/>
          <w:lang w:eastAsia="ru-RU"/>
        </w:rPr>
        <w:t xml:space="preserve"> </w:t>
      </w:r>
      <w:r w:rsidRPr="00A37BF4">
        <w:rPr>
          <w:rFonts w:ascii="Times New Roman" w:eastAsia="Times New Roman" w:hAnsi="Times New Roman" w:cs="Times New Roman"/>
          <w:sz w:val="16"/>
          <w:szCs w:val="16"/>
          <w:lang w:eastAsia="ru-RU"/>
        </w:rPr>
        <w:t xml:space="preserve">от возврата </w:t>
      </w:r>
      <w:r w:rsidRPr="00A37BF4">
        <w:rPr>
          <w:rFonts w:ascii="Times New Roman" w:eastAsia="Times New Roman" w:hAnsi="Times New Roman" w:cs="Times New Roman"/>
          <w:snapToGrid w:val="0"/>
          <w:sz w:val="16"/>
          <w:szCs w:val="16"/>
          <w:lang w:eastAsia="ru-RU"/>
        </w:rPr>
        <w:t xml:space="preserve">остатков </w:t>
      </w:r>
      <w:r w:rsidRPr="00A37BF4">
        <w:rPr>
          <w:rFonts w:ascii="Times New Roman" w:eastAsia="Times New Roman" w:hAnsi="Times New Roman" w:cs="Times New Roman"/>
          <w:snapToGrid w:val="0"/>
          <w:spacing w:val="-4"/>
          <w:sz w:val="16"/>
          <w:szCs w:val="16"/>
          <w:lang w:eastAsia="ru-RU"/>
        </w:rPr>
        <w:t>субсидий, субвенций и иных межбюджетных трансфертов, имеющих целевое назначение, прошлых</w:t>
      </w:r>
      <w:r w:rsidRPr="00A37BF4">
        <w:rPr>
          <w:rFonts w:ascii="Times New Roman" w:eastAsia="Times New Roman" w:hAnsi="Times New Roman" w:cs="Times New Roman"/>
          <w:snapToGrid w:val="0"/>
          <w:sz w:val="16"/>
          <w:szCs w:val="16"/>
          <w:lang w:eastAsia="ru-RU"/>
        </w:rPr>
        <w:t xml:space="preserve"> </w:t>
      </w:r>
      <w:r w:rsidRPr="00A37BF4">
        <w:rPr>
          <w:rFonts w:ascii="Times New Roman" w:eastAsia="Times New Roman" w:hAnsi="Times New Roman" w:cs="Times New Roman"/>
          <w:snapToGrid w:val="0"/>
          <w:spacing w:val="-4"/>
          <w:sz w:val="16"/>
          <w:szCs w:val="16"/>
          <w:lang w:eastAsia="ru-RU"/>
        </w:rPr>
        <w:t>лет</w:t>
      </w:r>
      <w:r w:rsidRPr="00A37BF4">
        <w:rPr>
          <w:rFonts w:ascii="Times New Roman" w:eastAsia="Times New Roman" w:hAnsi="Times New Roman" w:cs="Times New Roman"/>
          <w:spacing w:val="-4"/>
          <w:sz w:val="16"/>
          <w:szCs w:val="16"/>
          <w:lang w:eastAsia="ru-RU"/>
        </w:rPr>
        <w:t xml:space="preserve"> (в части доходов, зачисляемых в бюджет сельского поселения) являются органы местного самоуправления</w:t>
      </w:r>
      <w:r w:rsidRPr="00A37BF4">
        <w:rPr>
          <w:rFonts w:ascii="Times New Roman" w:eastAsia="Times New Roman" w:hAnsi="Times New Roman" w:cs="Times New Roman"/>
          <w:sz w:val="16"/>
          <w:szCs w:val="16"/>
          <w:lang w:eastAsia="ru-RU"/>
        </w:rPr>
        <w:t>,  предоставившие соответствующие межбюджетные трансферты»</w:t>
      </w:r>
    </w:p>
    <w:p w:rsidR="00A37BF4" w:rsidRPr="00A37BF4" w:rsidRDefault="00A37BF4" w:rsidP="00A37BF4">
      <w:pPr>
        <w:widowControl w:val="0"/>
        <w:autoSpaceDE w:val="0"/>
        <w:autoSpaceDN w:val="0"/>
        <w:adjustRightInd w:val="0"/>
        <w:spacing w:after="0" w:line="240" w:lineRule="exact"/>
        <w:ind w:right="-2"/>
        <w:jc w:val="both"/>
        <w:rPr>
          <w:rFonts w:ascii="Times New Roman" w:eastAsia="Times New Roman" w:hAnsi="Times New Roman" w:cs="Times New Roman"/>
          <w:sz w:val="16"/>
          <w:szCs w:val="16"/>
          <w:lang w:eastAsia="ru-RU"/>
        </w:rPr>
      </w:pPr>
    </w:p>
    <w:p w:rsidR="00A37BF4" w:rsidRPr="00A37BF4" w:rsidRDefault="00A37BF4" w:rsidP="00A37BF4">
      <w:pPr>
        <w:spacing w:after="0" w:line="360" w:lineRule="atLeast"/>
        <w:jc w:val="both"/>
        <w:rPr>
          <w:rFonts w:ascii="Times New Roman" w:eastAsia="Times New Roman" w:hAnsi="Times New Roman" w:cs="Times New Roman"/>
          <w:sz w:val="16"/>
          <w:szCs w:val="16"/>
          <w:lang w:eastAsia="ru-RU"/>
        </w:rPr>
      </w:pPr>
      <w:r w:rsidRPr="00A37BF4">
        <w:rPr>
          <w:rFonts w:ascii="Times New Roman" w:eastAsia="Times New Roman" w:hAnsi="Times New Roman" w:cs="Times New Roman"/>
          <w:bCs/>
          <w:sz w:val="16"/>
          <w:szCs w:val="16"/>
          <w:lang w:eastAsia="ru-RU"/>
        </w:rPr>
        <w:lastRenderedPageBreak/>
        <w:t xml:space="preserve">          2. </w:t>
      </w:r>
      <w:r w:rsidRPr="00A37BF4">
        <w:rPr>
          <w:rFonts w:ascii="Times New Roman" w:eastAsia="Times New Roman" w:hAnsi="Times New Roman" w:cs="Times New Roman"/>
          <w:sz w:val="16"/>
          <w:szCs w:val="16"/>
          <w:lang w:eastAsia="ru-RU"/>
        </w:rPr>
        <w:t>Опубликовать распоряжение в бюллетене «Официальный вестник»  и разместить на официальном сайте Администрации муниципального района и информационно-коммуникационной сети «Интернет».</w:t>
      </w:r>
    </w:p>
    <w:p w:rsidR="00A37BF4" w:rsidRPr="00A37BF4" w:rsidRDefault="00A37BF4" w:rsidP="00A37BF4">
      <w:pPr>
        <w:autoSpaceDE w:val="0"/>
        <w:autoSpaceDN w:val="0"/>
        <w:adjustRightInd w:val="0"/>
        <w:spacing w:after="0" w:line="240" w:lineRule="auto"/>
        <w:ind w:firstLine="705"/>
        <w:jc w:val="both"/>
        <w:rPr>
          <w:rFonts w:ascii="Times New Roman" w:eastAsia="Times New Roman" w:hAnsi="Times New Roman" w:cs="Times New Roman"/>
          <w:bCs/>
          <w:sz w:val="16"/>
          <w:szCs w:val="16"/>
          <w:lang w:eastAsia="ru-RU"/>
        </w:rPr>
      </w:pPr>
    </w:p>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A37BF4" w:rsidRPr="00A37BF4" w:rsidRDefault="00A37BF4" w:rsidP="00A37BF4">
      <w:pPr>
        <w:widowControl w:val="0"/>
        <w:spacing w:after="0" w:line="240" w:lineRule="exact"/>
        <w:ind w:right="-510"/>
        <w:jc w:val="both"/>
        <w:rPr>
          <w:rFonts w:ascii="Times New Roman" w:eastAsia="Times New Roman" w:hAnsi="Times New Roman" w:cs="Times New Roman"/>
          <w:b/>
          <w:sz w:val="16"/>
          <w:szCs w:val="16"/>
          <w:lang w:eastAsia="ru-RU"/>
        </w:rPr>
      </w:pPr>
      <w:r w:rsidRPr="00A37BF4">
        <w:rPr>
          <w:rFonts w:ascii="Times New Roman" w:eastAsia="Times New Roman" w:hAnsi="Times New Roman" w:cs="Times New Roman"/>
          <w:b/>
          <w:sz w:val="16"/>
          <w:szCs w:val="16"/>
          <w:lang w:eastAsia="ru-RU"/>
        </w:rPr>
        <w:t>Первый заместитель</w:t>
      </w:r>
    </w:p>
    <w:p w:rsidR="00A37BF4" w:rsidRPr="00A37BF4" w:rsidRDefault="00A37BF4" w:rsidP="00A37BF4">
      <w:pPr>
        <w:widowControl w:val="0"/>
        <w:spacing w:after="0" w:line="240" w:lineRule="exact"/>
        <w:ind w:right="-510"/>
        <w:jc w:val="both"/>
        <w:rPr>
          <w:rFonts w:ascii="Times New Roman" w:eastAsia="Times New Roman" w:hAnsi="Times New Roman" w:cs="Times New Roman"/>
          <w:b/>
          <w:sz w:val="16"/>
          <w:szCs w:val="16"/>
          <w:lang w:eastAsia="ru-RU"/>
        </w:rPr>
      </w:pPr>
      <w:r w:rsidRPr="00A37BF4">
        <w:rPr>
          <w:rFonts w:ascii="Times New Roman" w:eastAsia="Times New Roman" w:hAnsi="Times New Roman" w:cs="Times New Roman"/>
          <w:b/>
          <w:sz w:val="16"/>
          <w:szCs w:val="16"/>
          <w:lang w:eastAsia="ru-RU"/>
        </w:rPr>
        <w:t xml:space="preserve">Главы администрации                                               </w:t>
      </w:r>
      <w:proofErr w:type="spellStart"/>
      <w:r w:rsidRPr="00A37BF4">
        <w:rPr>
          <w:rFonts w:ascii="Times New Roman" w:eastAsia="Times New Roman" w:hAnsi="Times New Roman" w:cs="Times New Roman"/>
          <w:b/>
          <w:sz w:val="16"/>
          <w:szCs w:val="16"/>
          <w:lang w:eastAsia="ru-RU"/>
        </w:rPr>
        <w:t>С.В.Матвеева</w:t>
      </w:r>
      <w:proofErr w:type="spellEnd"/>
    </w:p>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CE4C3A" w:rsidRPr="00CE4C3A" w:rsidRDefault="00CE4C3A" w:rsidP="00CE4C3A">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2336" behindDoc="0" locked="0" layoutInCell="1" allowOverlap="1">
                <wp:simplePos x="0" y="0"/>
                <wp:positionH relativeFrom="column">
                  <wp:posOffset>2678430</wp:posOffset>
                </wp:positionH>
                <wp:positionV relativeFrom="paragraph">
                  <wp:posOffset>-433705</wp:posOffset>
                </wp:positionV>
                <wp:extent cx="551180" cy="395605"/>
                <wp:effectExtent l="0" t="2540" r="0" b="190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210.9pt;margin-top:-34.15pt;width:43.4pt;height:3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" stroked="f"/>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simplePos x="0" y="0"/>
                <wp:positionH relativeFrom="column">
                  <wp:posOffset>2678430</wp:posOffset>
                </wp:positionH>
                <wp:positionV relativeFrom="paragraph">
                  <wp:posOffset>-595630</wp:posOffset>
                </wp:positionV>
                <wp:extent cx="551180" cy="257810"/>
                <wp:effectExtent l="0" t="254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210.9pt;margin-top:-46.9pt;width:43.4pt;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s9mvhKICAAANBQAADgAAAAAAAAAAAAAAAAAu&#10;AgAAZHJzL2Uyb0RvYy54bWxQSwECLQAUAAYACAAAACEAzRQ9feAAAAALAQAADwAAAAAAAAAAAAAA&#10;AAD8BAAAZHJzL2Rvd25yZXYueG1sUEsFBgAAAAAEAAQA8wAAAAkGAAAAAA==&#10;" stroked="f"/>
            </w:pict>
          </mc:Fallback>
        </mc:AlternateContent>
      </w:r>
      <w:r w:rsidRPr="00CE4C3A">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extent cx="781050" cy="971550"/>
            <wp:effectExtent l="0" t="0" r="0" b="0"/>
            <wp:docPr id="16" name="Рисунок 16"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CE4C3A" w:rsidRPr="00CE4C3A" w:rsidRDefault="00CE4C3A" w:rsidP="00CE4C3A">
      <w:pPr>
        <w:keepNext/>
        <w:spacing w:after="0" w:line="240" w:lineRule="exact"/>
        <w:ind w:right="-58"/>
        <w:jc w:val="center"/>
        <w:outlineLvl w:val="4"/>
        <w:rPr>
          <w:rFonts w:ascii="Times New Roman" w:eastAsia="Times New Roman" w:hAnsi="Times New Roman" w:cs="Times New Roman"/>
          <w:b/>
          <w:sz w:val="16"/>
          <w:szCs w:val="16"/>
          <w:lang w:eastAsia="ru-RU"/>
        </w:rPr>
      </w:pPr>
      <w:r w:rsidRPr="00CE4C3A">
        <w:rPr>
          <w:rFonts w:ascii="Times New Roman" w:eastAsia="Times New Roman" w:hAnsi="Times New Roman" w:cs="Times New Roman"/>
          <w:b/>
          <w:sz w:val="16"/>
          <w:szCs w:val="16"/>
          <w:lang w:eastAsia="ru-RU"/>
        </w:rPr>
        <w:t>Российская  Федерация</w:t>
      </w:r>
    </w:p>
    <w:p w:rsidR="00CE4C3A" w:rsidRPr="00CE4C3A" w:rsidRDefault="00CE4C3A" w:rsidP="00CE4C3A">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CE4C3A">
        <w:rPr>
          <w:rFonts w:ascii="Times New Roman" w:eastAsia="Times New Roman" w:hAnsi="Times New Roman" w:cs="Times New Roman"/>
          <w:b/>
          <w:color w:val="000000"/>
          <w:sz w:val="16"/>
          <w:szCs w:val="16"/>
          <w:lang w:eastAsia="ru-RU"/>
        </w:rPr>
        <w:t>Новгородская область</w:t>
      </w:r>
    </w:p>
    <w:p w:rsidR="00CE4C3A" w:rsidRPr="00CE4C3A" w:rsidRDefault="00CE4C3A" w:rsidP="00CE4C3A">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CE4C3A">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CE4C3A" w:rsidRPr="00CE4C3A" w:rsidRDefault="00CE4C3A" w:rsidP="00CE4C3A">
      <w:pPr>
        <w:spacing w:after="0" w:line="240" w:lineRule="auto"/>
        <w:ind w:right="-58"/>
        <w:jc w:val="center"/>
        <w:rPr>
          <w:rFonts w:ascii="Times New Roman" w:eastAsia="Times New Roman" w:hAnsi="Times New Roman" w:cs="Times New Roman"/>
          <w:b/>
          <w:color w:val="000000"/>
          <w:sz w:val="16"/>
          <w:szCs w:val="16"/>
          <w:lang w:eastAsia="ru-RU"/>
        </w:rPr>
      </w:pPr>
      <w:proofErr w:type="gramStart"/>
      <w:r w:rsidRPr="00CE4C3A">
        <w:rPr>
          <w:rFonts w:ascii="Times New Roman" w:eastAsia="Times New Roman" w:hAnsi="Times New Roman" w:cs="Times New Roman"/>
          <w:b/>
          <w:color w:val="000000"/>
          <w:sz w:val="16"/>
          <w:szCs w:val="16"/>
          <w:lang w:eastAsia="ru-RU"/>
        </w:rPr>
        <w:t>П</w:t>
      </w:r>
      <w:proofErr w:type="gramEnd"/>
      <w:r w:rsidRPr="00CE4C3A">
        <w:rPr>
          <w:rFonts w:ascii="Times New Roman" w:eastAsia="Times New Roman" w:hAnsi="Times New Roman" w:cs="Times New Roman"/>
          <w:b/>
          <w:color w:val="000000"/>
          <w:sz w:val="16"/>
          <w:szCs w:val="16"/>
          <w:lang w:eastAsia="ru-RU"/>
        </w:rPr>
        <w:t xml:space="preserve"> О С Т А Н О В Л Е Н И Е</w:t>
      </w:r>
    </w:p>
    <w:p w:rsidR="00CE4C3A" w:rsidRPr="00CE4C3A" w:rsidRDefault="00CE4C3A" w:rsidP="00CE4C3A">
      <w:pPr>
        <w:spacing w:after="0" w:line="240" w:lineRule="exact"/>
        <w:ind w:right="5"/>
        <w:jc w:val="center"/>
        <w:rPr>
          <w:rFonts w:ascii="Times New Roman" w:eastAsia="Times New Roman" w:hAnsi="Times New Roman" w:cs="Times New Roman"/>
          <w:b/>
          <w:color w:val="000000"/>
          <w:sz w:val="16"/>
          <w:szCs w:val="16"/>
          <w:lang w:eastAsia="ru-RU"/>
        </w:rPr>
      </w:pPr>
    </w:p>
    <w:p w:rsidR="00CE4C3A" w:rsidRPr="00CE4C3A" w:rsidRDefault="00CE4C3A" w:rsidP="00CE4C3A">
      <w:pPr>
        <w:spacing w:after="0" w:line="240" w:lineRule="exact"/>
        <w:ind w:right="-2"/>
        <w:jc w:val="center"/>
        <w:rPr>
          <w:rFonts w:ascii="Times New Roman" w:eastAsia="Times New Roman" w:hAnsi="Times New Roman" w:cs="Times New Roman"/>
          <w:color w:val="000000"/>
          <w:sz w:val="16"/>
          <w:szCs w:val="16"/>
          <w:lang w:eastAsia="ru-RU"/>
        </w:rPr>
      </w:pPr>
      <w:r w:rsidRPr="00CE4C3A">
        <w:rPr>
          <w:rFonts w:ascii="Times New Roman" w:eastAsia="Times New Roman" w:hAnsi="Times New Roman" w:cs="Times New Roman"/>
          <w:color w:val="000000"/>
          <w:sz w:val="16"/>
          <w:szCs w:val="16"/>
          <w:lang w:eastAsia="ru-RU"/>
        </w:rPr>
        <w:t xml:space="preserve">от  28.02.2024 № 222 </w:t>
      </w:r>
    </w:p>
    <w:p w:rsidR="00CE4C3A" w:rsidRPr="00CE4C3A" w:rsidRDefault="00CE4C3A" w:rsidP="00CE4C3A">
      <w:pPr>
        <w:spacing w:after="0" w:line="240" w:lineRule="exact"/>
        <w:ind w:right="-2"/>
        <w:jc w:val="center"/>
        <w:rPr>
          <w:rFonts w:ascii="Times New Roman" w:eastAsia="Times New Roman" w:hAnsi="Times New Roman" w:cs="Times New Roman"/>
          <w:sz w:val="16"/>
          <w:szCs w:val="16"/>
          <w:lang w:eastAsia="ru-RU"/>
        </w:rPr>
      </w:pPr>
    </w:p>
    <w:p w:rsidR="00CE4C3A" w:rsidRPr="00CE4C3A" w:rsidRDefault="00CE4C3A" w:rsidP="00CE4C3A">
      <w:pPr>
        <w:spacing w:after="0" w:line="240" w:lineRule="exact"/>
        <w:ind w:right="-2"/>
        <w:jc w:val="center"/>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sz w:val="16"/>
          <w:szCs w:val="16"/>
          <w:lang w:eastAsia="ru-RU"/>
        </w:rPr>
        <w:t>р.п</w:t>
      </w:r>
      <w:proofErr w:type="gramStart"/>
      <w:r w:rsidRPr="00CE4C3A">
        <w:rPr>
          <w:rFonts w:ascii="Times New Roman" w:eastAsia="Times New Roman" w:hAnsi="Times New Roman" w:cs="Times New Roman"/>
          <w:sz w:val="16"/>
          <w:szCs w:val="16"/>
          <w:lang w:eastAsia="ru-RU"/>
        </w:rPr>
        <w:t>.Л</w:t>
      </w:r>
      <w:proofErr w:type="gramEnd"/>
      <w:r w:rsidRPr="00CE4C3A">
        <w:rPr>
          <w:rFonts w:ascii="Times New Roman" w:eastAsia="Times New Roman" w:hAnsi="Times New Roman" w:cs="Times New Roman"/>
          <w:sz w:val="16"/>
          <w:szCs w:val="16"/>
          <w:lang w:eastAsia="ru-RU"/>
        </w:rPr>
        <w:t>юбытино</w:t>
      </w:r>
      <w:proofErr w:type="spellEnd"/>
    </w:p>
    <w:p w:rsidR="00CE4C3A" w:rsidRPr="00CE4C3A" w:rsidRDefault="00CE4C3A" w:rsidP="00CE4C3A">
      <w:pPr>
        <w:suppressAutoHyphens/>
        <w:spacing w:after="0" w:line="240" w:lineRule="exact"/>
        <w:ind w:right="-2"/>
        <w:jc w:val="center"/>
        <w:rPr>
          <w:rFonts w:ascii="Times New Roman" w:eastAsia="Times New Roman" w:hAnsi="Times New Roman" w:cs="Times New Roman"/>
          <w:sz w:val="16"/>
          <w:szCs w:val="16"/>
          <w:lang w:eastAsia="ru-RU"/>
        </w:rPr>
      </w:pPr>
    </w:p>
    <w:p w:rsidR="00CE4C3A" w:rsidRPr="00CE4C3A" w:rsidRDefault="00CE4C3A" w:rsidP="00CE4C3A">
      <w:pPr>
        <w:spacing w:after="0" w:line="260" w:lineRule="exact"/>
        <w:ind w:right="-510"/>
        <w:jc w:val="center"/>
        <w:rPr>
          <w:rFonts w:ascii="Times New Roman" w:eastAsia="Times New Roman" w:hAnsi="Times New Roman" w:cs="Times New Roman"/>
          <w:b/>
          <w:color w:val="000000"/>
          <w:sz w:val="16"/>
          <w:szCs w:val="16"/>
          <w:shd w:val="clear" w:color="auto" w:fill="FFFFFF"/>
          <w:lang w:eastAsia="ru-RU"/>
        </w:rPr>
      </w:pPr>
      <w:r w:rsidRPr="00CE4C3A">
        <w:rPr>
          <w:rFonts w:ascii="Times New Roman" w:eastAsia="Times New Roman" w:hAnsi="Times New Roman" w:cs="Times New Roman"/>
          <w:b/>
          <w:color w:val="000000"/>
          <w:sz w:val="16"/>
          <w:szCs w:val="16"/>
          <w:shd w:val="clear" w:color="auto" w:fill="FFFFFF"/>
          <w:lang w:eastAsia="ru-RU"/>
        </w:rPr>
        <w:t xml:space="preserve">Об утверждении топливно-энергетического баланса </w:t>
      </w:r>
    </w:p>
    <w:p w:rsidR="00CE4C3A" w:rsidRPr="00CE4C3A" w:rsidRDefault="00CE4C3A" w:rsidP="00CE4C3A">
      <w:pPr>
        <w:shd w:val="clear" w:color="auto" w:fill="FFFFFF"/>
        <w:spacing w:after="0" w:line="260" w:lineRule="exact"/>
        <w:ind w:right="-510"/>
        <w:jc w:val="center"/>
        <w:textAlignment w:val="baseline"/>
        <w:rPr>
          <w:rFonts w:ascii="Times New Roman" w:eastAsia="Times New Roman" w:hAnsi="Times New Roman" w:cs="Times New Roman"/>
          <w:b/>
          <w:bCs/>
          <w:sz w:val="16"/>
          <w:szCs w:val="16"/>
          <w:bdr w:val="none" w:sz="0" w:space="0" w:color="auto" w:frame="1"/>
          <w:lang w:eastAsia="ru-RU"/>
        </w:rPr>
      </w:pPr>
      <w:r w:rsidRPr="00CE4C3A">
        <w:rPr>
          <w:rFonts w:ascii="Times New Roman" w:eastAsia="Times New Roman" w:hAnsi="Times New Roman" w:cs="Times New Roman"/>
          <w:b/>
          <w:bCs/>
          <w:color w:val="000000"/>
          <w:sz w:val="16"/>
          <w:szCs w:val="16"/>
          <w:bdr w:val="none" w:sz="0" w:space="0" w:color="auto" w:frame="1"/>
          <w:lang w:eastAsia="ru-RU"/>
        </w:rPr>
        <w:t xml:space="preserve">Любытинского муниципального района </w:t>
      </w:r>
      <w:r w:rsidRPr="00CE4C3A">
        <w:rPr>
          <w:rFonts w:ascii="Times New Roman" w:eastAsia="Times New Roman" w:hAnsi="Times New Roman" w:cs="Times New Roman"/>
          <w:b/>
          <w:color w:val="000000"/>
          <w:sz w:val="16"/>
          <w:szCs w:val="16"/>
          <w:shd w:val="clear" w:color="auto" w:fill="FFFFFF"/>
          <w:lang w:eastAsia="ru-RU"/>
        </w:rPr>
        <w:t>на 2023-2024 годы</w:t>
      </w:r>
    </w:p>
    <w:p w:rsidR="00CE4C3A" w:rsidRPr="00CE4C3A" w:rsidRDefault="00CE4C3A" w:rsidP="00CE4C3A">
      <w:pPr>
        <w:shd w:val="clear" w:color="auto" w:fill="FFFFFF"/>
        <w:spacing w:after="0" w:line="240" w:lineRule="exact"/>
        <w:jc w:val="center"/>
        <w:textAlignment w:val="baseline"/>
        <w:rPr>
          <w:rFonts w:ascii="Times New Roman" w:eastAsia="Times New Roman" w:hAnsi="Times New Roman" w:cs="Times New Roman"/>
          <w:b/>
          <w:sz w:val="16"/>
          <w:szCs w:val="16"/>
          <w:lang w:eastAsia="ru-RU"/>
        </w:rPr>
      </w:pPr>
    </w:p>
    <w:p w:rsidR="00CE4C3A" w:rsidRPr="00CE4C3A" w:rsidRDefault="00CE4C3A" w:rsidP="00CE4C3A">
      <w:pPr>
        <w:spacing w:after="0" w:line="360" w:lineRule="atLeast"/>
        <w:ind w:firstLine="709"/>
        <w:jc w:val="both"/>
        <w:rPr>
          <w:rFonts w:ascii="Times New Roman" w:eastAsia="Calibri" w:hAnsi="Times New Roman" w:cs="Times New Roman"/>
          <w:sz w:val="16"/>
          <w:szCs w:val="16"/>
          <w:lang w:eastAsia="ru-RU"/>
        </w:rPr>
      </w:pPr>
      <w:r w:rsidRPr="00CE4C3A">
        <w:rPr>
          <w:rFonts w:ascii="Times New Roman" w:eastAsia="Calibri" w:hAnsi="Times New Roman" w:cs="Times New Roman"/>
          <w:sz w:val="16"/>
          <w:szCs w:val="16"/>
          <w:lang w:eastAsia="ru-RU"/>
        </w:rPr>
        <w:t>В соответствии с Федеральным законом от 27 июля 2010 года                № 190-ФЗ «О теплоснабжении», Приказом министерства энергетики Российской Федерации от 29.10.2021 №1169 «Об утверждении порядка составления топливно-энергетических балансов субъектов Российской Федерации, муниципальных образований», Уставом Любытинского муниципального района</w:t>
      </w:r>
      <w:r w:rsidRPr="00CE4C3A">
        <w:rPr>
          <w:rFonts w:ascii="Times New Roman" w:eastAsia="Calibri" w:hAnsi="Times New Roman" w:cs="Times New Roman"/>
          <w:bCs/>
          <w:sz w:val="16"/>
          <w:szCs w:val="16"/>
          <w:lang w:eastAsia="ru-RU"/>
        </w:rPr>
        <w:t xml:space="preserve"> </w:t>
      </w:r>
      <w:r w:rsidRPr="00CE4C3A">
        <w:rPr>
          <w:rFonts w:ascii="Times New Roman" w:eastAsia="Times New Roman" w:hAnsi="Times New Roman" w:cs="Times New Roman"/>
          <w:sz w:val="16"/>
          <w:szCs w:val="16"/>
          <w:lang w:eastAsia="ru-RU"/>
        </w:rPr>
        <w:t xml:space="preserve">Администрация Любытинского муниципального района </w:t>
      </w:r>
      <w:r w:rsidRPr="00CE4C3A">
        <w:rPr>
          <w:rFonts w:ascii="Times New Roman" w:eastAsia="Times New Roman" w:hAnsi="Times New Roman" w:cs="Times New Roman"/>
          <w:b/>
          <w:sz w:val="16"/>
          <w:szCs w:val="16"/>
          <w:lang w:eastAsia="ru-RU"/>
        </w:rPr>
        <w:t>ПОСТАНОВЛЯЕТ:</w:t>
      </w:r>
    </w:p>
    <w:p w:rsidR="00CE4C3A" w:rsidRPr="00CE4C3A" w:rsidRDefault="00CE4C3A" w:rsidP="00CE4C3A">
      <w:pPr>
        <w:spacing w:after="0" w:line="360" w:lineRule="atLeast"/>
        <w:ind w:firstLine="720"/>
        <w:jc w:val="both"/>
        <w:rPr>
          <w:rFonts w:ascii="Times New Roman" w:eastAsia="Times New Roman" w:hAnsi="Times New Roman" w:cs="Times New Roman"/>
          <w:sz w:val="16"/>
          <w:szCs w:val="16"/>
          <w:lang w:eastAsia="ru-RU"/>
        </w:rPr>
      </w:pPr>
    </w:p>
    <w:p w:rsidR="00CE4C3A" w:rsidRPr="00CE4C3A" w:rsidRDefault="00CE4C3A" w:rsidP="00CE4C3A">
      <w:pPr>
        <w:spacing w:after="0" w:line="360" w:lineRule="atLeast"/>
        <w:ind w:firstLine="720"/>
        <w:jc w:val="both"/>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 xml:space="preserve">1. Утвердить прилагаемый  топливно-энергетический баланс </w:t>
      </w:r>
      <w:r w:rsidRPr="00CE4C3A">
        <w:rPr>
          <w:rFonts w:ascii="Times New Roman" w:eastAsia="Times New Roman" w:hAnsi="Times New Roman" w:cs="Times New Roman"/>
          <w:color w:val="000000"/>
          <w:sz w:val="16"/>
          <w:szCs w:val="16"/>
          <w:shd w:val="clear" w:color="auto" w:fill="FFFFFF"/>
          <w:lang w:eastAsia="ru-RU"/>
        </w:rPr>
        <w:t>Любытинского муниципального района на 2023-2024 годы.</w:t>
      </w:r>
    </w:p>
    <w:p w:rsidR="00CE4C3A" w:rsidRPr="00CE4C3A" w:rsidRDefault="00CE4C3A" w:rsidP="00CE4C3A">
      <w:pPr>
        <w:spacing w:after="0" w:line="360" w:lineRule="atLeast"/>
        <w:jc w:val="both"/>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ab/>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CE4C3A" w:rsidRPr="00CE4C3A" w:rsidRDefault="00CE4C3A" w:rsidP="00CE4C3A">
      <w:pPr>
        <w:spacing w:after="0" w:line="240" w:lineRule="exact"/>
        <w:ind w:right="-510"/>
        <w:jc w:val="both"/>
        <w:rPr>
          <w:rFonts w:ascii="Times New Roman" w:eastAsia="Times New Roman" w:hAnsi="Times New Roman" w:cs="Times New Roman"/>
          <w:sz w:val="16"/>
          <w:szCs w:val="16"/>
          <w:lang w:eastAsia="ru-RU"/>
        </w:rPr>
      </w:pPr>
    </w:p>
    <w:p w:rsidR="00CE4C3A" w:rsidRPr="00CE4C3A" w:rsidRDefault="00CE4C3A" w:rsidP="00CE4C3A">
      <w:pPr>
        <w:tabs>
          <w:tab w:val="left" w:pos="8306"/>
        </w:tabs>
        <w:spacing w:after="0" w:line="240" w:lineRule="exact"/>
        <w:ind w:right="-510"/>
        <w:jc w:val="both"/>
        <w:rPr>
          <w:rFonts w:ascii="Times New Roman" w:eastAsia="Times New Roman" w:hAnsi="Times New Roman" w:cs="Times New Roman"/>
          <w:b/>
          <w:sz w:val="16"/>
          <w:szCs w:val="16"/>
        </w:rPr>
      </w:pPr>
    </w:p>
    <w:p w:rsidR="00CE4C3A" w:rsidRPr="00CE4C3A" w:rsidRDefault="00CE4C3A" w:rsidP="00CE4C3A">
      <w:pPr>
        <w:tabs>
          <w:tab w:val="left" w:pos="8306"/>
        </w:tabs>
        <w:spacing w:after="0" w:line="240" w:lineRule="exact"/>
        <w:ind w:right="-510"/>
        <w:jc w:val="both"/>
        <w:rPr>
          <w:rFonts w:ascii="Times New Roman" w:eastAsia="Times New Roman" w:hAnsi="Times New Roman" w:cs="Times New Roman"/>
          <w:b/>
          <w:sz w:val="16"/>
          <w:szCs w:val="16"/>
        </w:rPr>
      </w:pPr>
    </w:p>
    <w:p w:rsidR="00CE4C3A" w:rsidRPr="00CE4C3A" w:rsidRDefault="00CE4C3A" w:rsidP="00CE4C3A">
      <w:pPr>
        <w:tabs>
          <w:tab w:val="left" w:pos="8306"/>
        </w:tabs>
        <w:spacing w:after="0" w:line="240" w:lineRule="exact"/>
        <w:ind w:right="-510"/>
        <w:jc w:val="both"/>
        <w:rPr>
          <w:rFonts w:ascii="Times New Roman" w:eastAsia="Times New Roman" w:hAnsi="Times New Roman" w:cs="Times New Roman"/>
          <w:b/>
          <w:sz w:val="16"/>
          <w:szCs w:val="16"/>
        </w:rPr>
      </w:pPr>
      <w:r w:rsidRPr="00CE4C3A">
        <w:rPr>
          <w:rFonts w:ascii="Times New Roman" w:eastAsia="Times New Roman" w:hAnsi="Times New Roman" w:cs="Times New Roman"/>
          <w:b/>
          <w:sz w:val="16"/>
          <w:szCs w:val="16"/>
        </w:rPr>
        <w:t>Глава</w:t>
      </w:r>
    </w:p>
    <w:p w:rsidR="00CE4C3A" w:rsidRPr="00CE4C3A" w:rsidRDefault="00CE4C3A" w:rsidP="00CE4C3A">
      <w:pPr>
        <w:tabs>
          <w:tab w:val="left" w:pos="8306"/>
        </w:tabs>
        <w:spacing w:after="0" w:line="240" w:lineRule="exact"/>
        <w:ind w:right="-510"/>
        <w:jc w:val="both"/>
        <w:rPr>
          <w:rFonts w:ascii="Times New Roman" w:eastAsia="Times New Roman" w:hAnsi="Times New Roman" w:cs="Times New Roman"/>
          <w:b/>
          <w:sz w:val="16"/>
          <w:szCs w:val="16"/>
        </w:rPr>
      </w:pPr>
      <w:r w:rsidRPr="00CE4C3A">
        <w:rPr>
          <w:rFonts w:ascii="Times New Roman" w:eastAsia="Times New Roman" w:hAnsi="Times New Roman" w:cs="Times New Roman"/>
          <w:b/>
          <w:sz w:val="16"/>
          <w:szCs w:val="16"/>
        </w:rPr>
        <w:t xml:space="preserve">муниципального района                                                   </w:t>
      </w:r>
      <w:proofErr w:type="spellStart"/>
      <w:r w:rsidRPr="00CE4C3A">
        <w:rPr>
          <w:rFonts w:ascii="Times New Roman" w:eastAsia="Times New Roman" w:hAnsi="Times New Roman" w:cs="Times New Roman"/>
          <w:b/>
          <w:sz w:val="16"/>
          <w:szCs w:val="16"/>
        </w:rPr>
        <w:t>А.А.Устинов</w:t>
      </w:r>
      <w:proofErr w:type="spellEnd"/>
    </w:p>
    <w:p w:rsidR="00CE4C3A" w:rsidRPr="00CE4C3A" w:rsidRDefault="00CE4C3A" w:rsidP="00CE4C3A">
      <w:pPr>
        <w:tabs>
          <w:tab w:val="left" w:pos="8306"/>
        </w:tabs>
        <w:spacing w:after="0" w:line="240" w:lineRule="auto"/>
        <w:ind w:firstLine="851"/>
        <w:jc w:val="both"/>
        <w:rPr>
          <w:rFonts w:ascii="Times New Roman" w:eastAsia="Times New Roman" w:hAnsi="Times New Roman" w:cs="Times New Roman"/>
          <w:b/>
          <w:sz w:val="16"/>
          <w:szCs w:val="16"/>
          <w:lang w:eastAsia="ru-RU"/>
        </w:rPr>
      </w:pPr>
    </w:p>
    <w:p w:rsidR="00CE4C3A" w:rsidRPr="00CE4C3A" w:rsidRDefault="00CE4C3A" w:rsidP="00CE4C3A">
      <w:pPr>
        <w:tabs>
          <w:tab w:val="left" w:pos="8306"/>
        </w:tabs>
        <w:spacing w:after="0" w:line="240" w:lineRule="auto"/>
        <w:ind w:firstLine="851"/>
        <w:jc w:val="both"/>
        <w:rPr>
          <w:rFonts w:ascii="Times New Roman" w:eastAsia="Times New Roman" w:hAnsi="Times New Roman" w:cs="Times New Roman"/>
          <w:b/>
          <w:sz w:val="16"/>
          <w:szCs w:val="16"/>
          <w:lang w:eastAsia="ru-RU"/>
        </w:rPr>
      </w:pPr>
    </w:p>
    <w:p w:rsidR="00CE4C3A" w:rsidRPr="00CE4C3A" w:rsidRDefault="00CE4C3A" w:rsidP="00CE4C3A">
      <w:pPr>
        <w:tabs>
          <w:tab w:val="left" w:pos="8306"/>
        </w:tabs>
        <w:spacing w:after="0" w:line="240" w:lineRule="auto"/>
        <w:ind w:firstLine="851"/>
        <w:jc w:val="both"/>
        <w:rPr>
          <w:rFonts w:ascii="Times New Roman" w:eastAsia="Times New Roman" w:hAnsi="Times New Roman" w:cs="Times New Roman"/>
          <w:b/>
          <w:sz w:val="16"/>
          <w:szCs w:val="16"/>
          <w:lang w:eastAsia="ru-RU"/>
        </w:rPr>
      </w:pPr>
    </w:p>
    <w:p w:rsidR="00CE4C3A" w:rsidRPr="00CE4C3A" w:rsidRDefault="00CE4C3A" w:rsidP="00CE4C3A">
      <w:pPr>
        <w:tabs>
          <w:tab w:val="left" w:pos="8306"/>
        </w:tabs>
        <w:spacing w:after="0" w:line="240" w:lineRule="auto"/>
        <w:ind w:firstLine="851"/>
        <w:jc w:val="both"/>
        <w:rPr>
          <w:rFonts w:ascii="Times New Roman" w:eastAsia="Times New Roman" w:hAnsi="Times New Roman" w:cs="Times New Roman"/>
          <w:b/>
          <w:sz w:val="16"/>
          <w:szCs w:val="16"/>
          <w:lang w:eastAsia="ru-RU"/>
        </w:rPr>
      </w:pPr>
    </w:p>
    <w:p w:rsidR="00CE4C3A" w:rsidRPr="00CE4C3A" w:rsidRDefault="00CE4C3A" w:rsidP="00CE4C3A">
      <w:pPr>
        <w:tabs>
          <w:tab w:val="left" w:pos="8306"/>
        </w:tabs>
        <w:spacing w:after="0" w:line="240" w:lineRule="auto"/>
        <w:ind w:firstLine="851"/>
        <w:jc w:val="both"/>
        <w:rPr>
          <w:rFonts w:ascii="Times New Roman" w:eastAsia="Times New Roman" w:hAnsi="Times New Roman" w:cs="Times New Roman"/>
          <w:b/>
          <w:sz w:val="16"/>
          <w:szCs w:val="16"/>
          <w:lang w:eastAsia="ru-RU"/>
        </w:rPr>
      </w:pPr>
    </w:p>
    <w:p w:rsidR="00CE4C3A" w:rsidRPr="00CE4C3A" w:rsidRDefault="00CE4C3A" w:rsidP="00CE4C3A">
      <w:pPr>
        <w:tabs>
          <w:tab w:val="left" w:pos="8306"/>
        </w:tabs>
        <w:spacing w:after="0" w:line="240" w:lineRule="auto"/>
        <w:ind w:firstLine="851"/>
        <w:jc w:val="both"/>
        <w:rPr>
          <w:rFonts w:ascii="Times New Roman" w:eastAsia="Times New Roman" w:hAnsi="Times New Roman" w:cs="Times New Roman"/>
          <w:b/>
          <w:sz w:val="16"/>
          <w:szCs w:val="16"/>
          <w:lang w:eastAsia="ru-RU"/>
        </w:rPr>
      </w:pPr>
    </w:p>
    <w:p w:rsidR="00CE4C3A" w:rsidRPr="00CE4C3A" w:rsidRDefault="00CE4C3A" w:rsidP="00CE4C3A">
      <w:pPr>
        <w:tabs>
          <w:tab w:val="left" w:pos="8306"/>
        </w:tabs>
        <w:spacing w:after="0" w:line="240" w:lineRule="auto"/>
        <w:ind w:firstLine="851"/>
        <w:jc w:val="both"/>
        <w:rPr>
          <w:rFonts w:ascii="Times New Roman" w:eastAsia="Times New Roman" w:hAnsi="Times New Roman" w:cs="Times New Roman"/>
          <w:b/>
          <w:sz w:val="16"/>
          <w:szCs w:val="16"/>
          <w:lang w:eastAsia="ru-RU"/>
        </w:rPr>
      </w:pPr>
    </w:p>
    <w:p w:rsidR="00CE4C3A" w:rsidRPr="00CE4C3A" w:rsidRDefault="00CE4C3A" w:rsidP="00CE4C3A">
      <w:pPr>
        <w:tabs>
          <w:tab w:val="left" w:pos="8306"/>
        </w:tabs>
        <w:spacing w:after="0" w:line="240" w:lineRule="auto"/>
        <w:ind w:firstLine="851"/>
        <w:jc w:val="both"/>
        <w:rPr>
          <w:rFonts w:ascii="Times New Roman" w:eastAsia="Times New Roman" w:hAnsi="Times New Roman" w:cs="Times New Roman"/>
          <w:b/>
          <w:sz w:val="16"/>
          <w:szCs w:val="16"/>
          <w:lang w:eastAsia="ru-RU"/>
        </w:rPr>
      </w:pPr>
    </w:p>
    <w:p w:rsidR="00CE4C3A" w:rsidRPr="00CE4C3A" w:rsidRDefault="00CE4C3A" w:rsidP="00CE4C3A">
      <w:pPr>
        <w:tabs>
          <w:tab w:val="left" w:pos="8306"/>
        </w:tabs>
        <w:spacing w:after="0" w:line="240" w:lineRule="auto"/>
        <w:ind w:firstLine="851"/>
        <w:jc w:val="both"/>
        <w:rPr>
          <w:rFonts w:ascii="Times New Roman" w:eastAsia="Times New Roman" w:hAnsi="Times New Roman" w:cs="Times New Roman"/>
          <w:b/>
          <w:sz w:val="16"/>
          <w:szCs w:val="16"/>
          <w:lang w:eastAsia="ru-RU"/>
        </w:rPr>
      </w:pPr>
    </w:p>
    <w:p w:rsidR="00CE4C3A" w:rsidRPr="00CE4C3A" w:rsidRDefault="00CE4C3A" w:rsidP="00CE4C3A">
      <w:pPr>
        <w:tabs>
          <w:tab w:val="left" w:pos="8306"/>
        </w:tabs>
        <w:spacing w:after="0" w:line="240" w:lineRule="auto"/>
        <w:ind w:firstLine="851"/>
        <w:jc w:val="both"/>
        <w:rPr>
          <w:rFonts w:ascii="Times New Roman" w:eastAsia="Times New Roman" w:hAnsi="Times New Roman" w:cs="Times New Roman"/>
          <w:b/>
          <w:sz w:val="16"/>
          <w:szCs w:val="16"/>
          <w:lang w:eastAsia="ru-RU"/>
        </w:rPr>
      </w:pPr>
    </w:p>
    <w:p w:rsidR="00CE4C3A" w:rsidRPr="00CE4C3A" w:rsidRDefault="00CE4C3A" w:rsidP="00CE4C3A">
      <w:pPr>
        <w:tabs>
          <w:tab w:val="left" w:pos="8306"/>
        </w:tabs>
        <w:spacing w:after="0" w:line="240" w:lineRule="auto"/>
        <w:jc w:val="both"/>
        <w:rPr>
          <w:rFonts w:ascii="Times New Roman" w:eastAsia="Times New Roman" w:hAnsi="Times New Roman" w:cs="Times New Roman"/>
          <w:b/>
          <w:sz w:val="16"/>
          <w:szCs w:val="16"/>
          <w:lang w:eastAsia="ru-RU"/>
        </w:rPr>
      </w:pPr>
    </w:p>
    <w:p w:rsidR="00CE4C3A" w:rsidRPr="00CE4C3A" w:rsidRDefault="00CE4C3A" w:rsidP="00CE4C3A">
      <w:pPr>
        <w:tabs>
          <w:tab w:val="left" w:pos="8306"/>
        </w:tabs>
        <w:spacing w:after="0" w:line="240" w:lineRule="exact"/>
        <w:ind w:right="-510"/>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lastRenderedPageBreak/>
        <w:t xml:space="preserve">                                                        Утвержден</w:t>
      </w:r>
    </w:p>
    <w:p w:rsidR="00CE4C3A" w:rsidRPr="00CE4C3A" w:rsidRDefault="00CE4C3A" w:rsidP="00CE4C3A">
      <w:pPr>
        <w:tabs>
          <w:tab w:val="left" w:pos="8306"/>
        </w:tabs>
        <w:spacing w:after="0" w:line="240" w:lineRule="exact"/>
        <w:ind w:right="-510"/>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 xml:space="preserve">                                                          постановлением Администрации</w:t>
      </w:r>
    </w:p>
    <w:p w:rsidR="00CE4C3A" w:rsidRPr="00CE4C3A" w:rsidRDefault="00CE4C3A" w:rsidP="00CE4C3A">
      <w:pPr>
        <w:tabs>
          <w:tab w:val="left" w:pos="8306"/>
        </w:tabs>
        <w:spacing w:after="0" w:line="240" w:lineRule="exact"/>
        <w:ind w:right="-510"/>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 xml:space="preserve">                                                          муниципального района</w:t>
      </w:r>
    </w:p>
    <w:p w:rsidR="00CE4C3A" w:rsidRPr="00CE4C3A" w:rsidRDefault="00CE4C3A" w:rsidP="00CE4C3A">
      <w:pPr>
        <w:tabs>
          <w:tab w:val="left" w:pos="8306"/>
        </w:tabs>
        <w:spacing w:after="0" w:line="240" w:lineRule="exact"/>
        <w:ind w:right="-510"/>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 xml:space="preserve">                                                         от 26.02.2024 №</w:t>
      </w:r>
    </w:p>
    <w:p w:rsidR="00CE4C3A" w:rsidRPr="00CE4C3A" w:rsidRDefault="00CE4C3A" w:rsidP="00CE4C3A">
      <w:pPr>
        <w:tabs>
          <w:tab w:val="left" w:pos="8306"/>
        </w:tabs>
        <w:spacing w:after="0" w:line="261" w:lineRule="auto"/>
        <w:ind w:left="393" w:right="105" w:firstLine="732"/>
        <w:jc w:val="center"/>
        <w:rPr>
          <w:rFonts w:ascii="Times New Roman" w:eastAsia="Times New Roman" w:hAnsi="Times New Roman" w:cs="Times New Roman"/>
          <w:b/>
          <w:sz w:val="16"/>
          <w:szCs w:val="16"/>
          <w:lang w:eastAsia="ru-RU"/>
        </w:rPr>
      </w:pPr>
    </w:p>
    <w:p w:rsidR="00CE4C3A" w:rsidRPr="00CE4C3A" w:rsidRDefault="00CE4C3A" w:rsidP="00CE4C3A">
      <w:pPr>
        <w:tabs>
          <w:tab w:val="left" w:pos="8306"/>
        </w:tabs>
        <w:spacing w:after="0" w:line="240" w:lineRule="exact"/>
        <w:ind w:right="-510"/>
        <w:jc w:val="center"/>
        <w:rPr>
          <w:rFonts w:ascii="Times New Roman" w:eastAsia="Times New Roman" w:hAnsi="Times New Roman" w:cs="Times New Roman"/>
          <w:b/>
          <w:sz w:val="16"/>
          <w:szCs w:val="16"/>
          <w:lang w:eastAsia="ru-RU"/>
        </w:rPr>
      </w:pPr>
      <w:r w:rsidRPr="00CE4C3A">
        <w:rPr>
          <w:rFonts w:ascii="Times New Roman" w:eastAsia="Times New Roman" w:hAnsi="Times New Roman" w:cs="Times New Roman"/>
          <w:b/>
          <w:sz w:val="16"/>
          <w:szCs w:val="16"/>
          <w:lang w:eastAsia="ru-RU"/>
        </w:rPr>
        <w:t xml:space="preserve">Топливно-энергетический баланс Любытинского </w:t>
      </w:r>
    </w:p>
    <w:p w:rsidR="00CE4C3A" w:rsidRPr="00CE4C3A" w:rsidRDefault="00CE4C3A" w:rsidP="00CE4C3A">
      <w:pPr>
        <w:tabs>
          <w:tab w:val="left" w:pos="8306"/>
        </w:tabs>
        <w:spacing w:after="0" w:line="240" w:lineRule="exact"/>
        <w:ind w:right="-510"/>
        <w:jc w:val="center"/>
        <w:rPr>
          <w:rFonts w:ascii="Times New Roman" w:eastAsia="Times New Roman" w:hAnsi="Times New Roman" w:cs="Times New Roman"/>
          <w:b/>
          <w:sz w:val="16"/>
          <w:szCs w:val="16"/>
          <w:lang w:eastAsia="ru-RU"/>
        </w:rPr>
      </w:pPr>
      <w:r w:rsidRPr="00CE4C3A">
        <w:rPr>
          <w:rFonts w:ascii="Times New Roman" w:eastAsia="Times New Roman" w:hAnsi="Times New Roman" w:cs="Times New Roman"/>
          <w:b/>
          <w:sz w:val="16"/>
          <w:szCs w:val="16"/>
          <w:lang w:eastAsia="ru-RU"/>
        </w:rPr>
        <w:t>муниципального района</w:t>
      </w:r>
      <w:r w:rsidRPr="00CE4C3A">
        <w:rPr>
          <w:rFonts w:ascii="Times New Roman" w:eastAsia="Times New Roman" w:hAnsi="Times New Roman" w:cs="Times New Roman"/>
          <w:b/>
          <w:spacing w:val="1"/>
          <w:sz w:val="16"/>
          <w:szCs w:val="16"/>
          <w:lang w:eastAsia="ru-RU"/>
        </w:rPr>
        <w:t xml:space="preserve"> на 2023-2024 годы</w:t>
      </w:r>
    </w:p>
    <w:p w:rsidR="00CE4C3A" w:rsidRPr="00CE4C3A" w:rsidRDefault="00CE4C3A" w:rsidP="00CE4C3A">
      <w:pPr>
        <w:tabs>
          <w:tab w:val="left" w:pos="8306"/>
        </w:tabs>
        <w:spacing w:after="0" w:line="240" w:lineRule="exact"/>
        <w:ind w:right="-510"/>
        <w:jc w:val="center"/>
        <w:rPr>
          <w:rFonts w:ascii="Times New Roman" w:eastAsia="Times New Roman" w:hAnsi="Times New Roman" w:cs="Times New Roman"/>
          <w:b/>
          <w:sz w:val="16"/>
          <w:szCs w:val="16"/>
          <w:lang w:eastAsia="ru-RU"/>
        </w:rPr>
      </w:pPr>
    </w:p>
    <w:p w:rsidR="00CE4C3A" w:rsidRPr="00CE4C3A" w:rsidRDefault="00CE4C3A" w:rsidP="00CE4C3A">
      <w:pPr>
        <w:widowControl w:val="0"/>
        <w:tabs>
          <w:tab w:val="left" w:pos="0"/>
        </w:tabs>
        <w:autoSpaceDE w:val="0"/>
        <w:autoSpaceDN w:val="0"/>
        <w:spacing w:after="0" w:line="240" w:lineRule="exact"/>
        <w:ind w:right="-510"/>
        <w:jc w:val="center"/>
        <w:rPr>
          <w:rFonts w:ascii="Times New Roman" w:eastAsia="Calibri" w:hAnsi="Times New Roman" w:cs="Times New Roman"/>
          <w:b/>
          <w:sz w:val="16"/>
          <w:szCs w:val="16"/>
        </w:rPr>
      </w:pPr>
      <w:r w:rsidRPr="00CE4C3A">
        <w:rPr>
          <w:rFonts w:ascii="Times New Roman" w:eastAsia="Calibri" w:hAnsi="Times New Roman" w:cs="Times New Roman"/>
          <w:b/>
          <w:sz w:val="16"/>
          <w:szCs w:val="16"/>
        </w:rPr>
        <w:t>1.Общие</w:t>
      </w:r>
      <w:r w:rsidRPr="00CE4C3A">
        <w:rPr>
          <w:rFonts w:ascii="Times New Roman" w:eastAsia="Calibri" w:hAnsi="Times New Roman" w:cs="Times New Roman"/>
          <w:b/>
          <w:spacing w:val="-5"/>
          <w:sz w:val="16"/>
          <w:szCs w:val="16"/>
        </w:rPr>
        <w:t xml:space="preserve"> </w:t>
      </w:r>
      <w:r w:rsidRPr="00CE4C3A">
        <w:rPr>
          <w:rFonts w:ascii="Times New Roman" w:eastAsia="Calibri" w:hAnsi="Times New Roman" w:cs="Times New Roman"/>
          <w:b/>
          <w:sz w:val="16"/>
          <w:szCs w:val="16"/>
        </w:rPr>
        <w:t>положения</w:t>
      </w:r>
    </w:p>
    <w:p w:rsidR="00CE4C3A" w:rsidRPr="00CE4C3A" w:rsidRDefault="00CE4C3A" w:rsidP="00CE4C3A">
      <w:pPr>
        <w:tabs>
          <w:tab w:val="left" w:pos="8306"/>
        </w:tabs>
        <w:spacing w:after="0" w:line="240" w:lineRule="exact"/>
        <w:ind w:right="-510"/>
        <w:jc w:val="center"/>
        <w:rPr>
          <w:rFonts w:ascii="Times New Roman" w:eastAsia="Times New Roman" w:hAnsi="Times New Roman" w:cs="Times New Roman"/>
          <w:sz w:val="16"/>
          <w:szCs w:val="16"/>
          <w:lang w:eastAsia="ru-RU"/>
        </w:rPr>
      </w:pPr>
    </w:p>
    <w:p w:rsidR="00CE4C3A" w:rsidRPr="00CE4C3A" w:rsidRDefault="00CE4C3A" w:rsidP="00CE4C3A">
      <w:pPr>
        <w:tabs>
          <w:tab w:val="left" w:pos="8306"/>
        </w:tabs>
        <w:spacing w:before="1" w:after="0" w:line="240" w:lineRule="auto"/>
        <w:ind w:left="112" w:right="125" w:firstLine="852"/>
        <w:jc w:val="both"/>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Топливно-энергетический</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баланс</w:t>
      </w:r>
      <w:r w:rsidRPr="00CE4C3A">
        <w:rPr>
          <w:rFonts w:ascii="Times New Roman" w:eastAsia="Times New Roman" w:hAnsi="Times New Roman" w:cs="Times New Roman"/>
          <w:spacing w:val="1"/>
          <w:sz w:val="16"/>
          <w:szCs w:val="16"/>
          <w:lang w:eastAsia="ru-RU"/>
        </w:rPr>
        <w:t xml:space="preserve"> Любытинского </w:t>
      </w:r>
      <w:r w:rsidRPr="00CE4C3A">
        <w:rPr>
          <w:rFonts w:ascii="Times New Roman" w:eastAsia="Times New Roman" w:hAnsi="Times New Roman" w:cs="Times New Roman"/>
          <w:sz w:val="16"/>
          <w:szCs w:val="16"/>
          <w:lang w:eastAsia="ru-RU"/>
        </w:rPr>
        <w:t>муниципального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района</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содержит</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взаимосвязанные</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показатели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количественного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соответствия</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поставок</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энергетических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ресурсов</w:t>
      </w:r>
      <w:r w:rsidRPr="00CE4C3A">
        <w:rPr>
          <w:rFonts w:ascii="Times New Roman" w:eastAsia="Times New Roman" w:hAnsi="Times New Roman" w:cs="Times New Roman"/>
          <w:spacing w:val="71"/>
          <w:sz w:val="16"/>
          <w:szCs w:val="16"/>
          <w:lang w:eastAsia="ru-RU"/>
        </w:rPr>
        <w:t xml:space="preserve"> </w:t>
      </w:r>
      <w:r w:rsidRPr="00CE4C3A">
        <w:rPr>
          <w:rFonts w:ascii="Times New Roman" w:eastAsia="Times New Roman" w:hAnsi="Times New Roman" w:cs="Times New Roman"/>
          <w:sz w:val="16"/>
          <w:szCs w:val="16"/>
          <w:lang w:eastAsia="ru-RU"/>
        </w:rPr>
        <w:t>на</w:t>
      </w:r>
      <w:r w:rsidRPr="00CE4C3A">
        <w:rPr>
          <w:rFonts w:ascii="Times New Roman" w:eastAsia="Times New Roman" w:hAnsi="Times New Roman" w:cs="Times New Roman"/>
          <w:spacing w:val="-67"/>
          <w:sz w:val="16"/>
          <w:szCs w:val="16"/>
          <w:lang w:eastAsia="ru-RU"/>
        </w:rPr>
        <w:t xml:space="preserve"> </w:t>
      </w:r>
      <w:r w:rsidRPr="00CE4C3A">
        <w:rPr>
          <w:rFonts w:ascii="Times New Roman" w:eastAsia="Times New Roman" w:hAnsi="Times New Roman" w:cs="Times New Roman"/>
          <w:sz w:val="16"/>
          <w:szCs w:val="16"/>
          <w:lang w:eastAsia="ru-RU"/>
        </w:rPr>
        <w:t>территорию</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Любытинского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района</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их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потребления,</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устанавливает</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распределение</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энергетических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ресурсов</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между</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системами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теплоснабжения,</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электроснабжения, газоснабжения,</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потребителями, группами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потребителей 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определяет</w:t>
      </w:r>
      <w:r w:rsidRPr="00CE4C3A">
        <w:rPr>
          <w:rFonts w:ascii="Times New Roman" w:eastAsia="Times New Roman" w:hAnsi="Times New Roman" w:cs="Times New Roman"/>
          <w:spacing w:val="7"/>
          <w:sz w:val="16"/>
          <w:szCs w:val="16"/>
          <w:lang w:eastAsia="ru-RU"/>
        </w:rPr>
        <w:t xml:space="preserve"> </w:t>
      </w:r>
      <w:r w:rsidRPr="00CE4C3A">
        <w:rPr>
          <w:rFonts w:ascii="Times New Roman" w:eastAsia="Times New Roman" w:hAnsi="Times New Roman" w:cs="Times New Roman"/>
          <w:sz w:val="16"/>
          <w:szCs w:val="16"/>
          <w:lang w:eastAsia="ru-RU"/>
        </w:rPr>
        <w:t>эффективность</w:t>
      </w:r>
      <w:r w:rsidRPr="00CE4C3A">
        <w:rPr>
          <w:rFonts w:ascii="Times New Roman" w:eastAsia="Times New Roman" w:hAnsi="Times New Roman" w:cs="Times New Roman"/>
          <w:spacing w:val="5"/>
          <w:sz w:val="16"/>
          <w:szCs w:val="16"/>
          <w:lang w:eastAsia="ru-RU"/>
        </w:rPr>
        <w:t xml:space="preserve"> </w:t>
      </w:r>
      <w:r w:rsidRPr="00CE4C3A">
        <w:rPr>
          <w:rFonts w:ascii="Times New Roman" w:eastAsia="Times New Roman" w:hAnsi="Times New Roman" w:cs="Times New Roman"/>
          <w:sz w:val="16"/>
          <w:szCs w:val="16"/>
          <w:lang w:eastAsia="ru-RU"/>
        </w:rPr>
        <w:t>использования</w:t>
      </w:r>
      <w:r w:rsidRPr="00CE4C3A">
        <w:rPr>
          <w:rFonts w:ascii="Times New Roman" w:eastAsia="Times New Roman" w:hAnsi="Times New Roman" w:cs="Times New Roman"/>
          <w:spacing w:val="8"/>
          <w:sz w:val="16"/>
          <w:szCs w:val="16"/>
          <w:lang w:eastAsia="ru-RU"/>
        </w:rPr>
        <w:t xml:space="preserve"> </w:t>
      </w:r>
      <w:r w:rsidRPr="00CE4C3A">
        <w:rPr>
          <w:rFonts w:ascii="Times New Roman" w:eastAsia="Times New Roman" w:hAnsi="Times New Roman" w:cs="Times New Roman"/>
          <w:sz w:val="16"/>
          <w:szCs w:val="16"/>
          <w:lang w:eastAsia="ru-RU"/>
        </w:rPr>
        <w:t>энергетических</w:t>
      </w:r>
      <w:r w:rsidRPr="00CE4C3A">
        <w:rPr>
          <w:rFonts w:ascii="Times New Roman" w:eastAsia="Times New Roman" w:hAnsi="Times New Roman" w:cs="Times New Roman"/>
          <w:spacing w:val="7"/>
          <w:sz w:val="16"/>
          <w:szCs w:val="16"/>
          <w:lang w:eastAsia="ru-RU"/>
        </w:rPr>
        <w:t xml:space="preserve"> </w:t>
      </w:r>
      <w:r w:rsidRPr="00CE4C3A">
        <w:rPr>
          <w:rFonts w:ascii="Times New Roman" w:eastAsia="Times New Roman" w:hAnsi="Times New Roman" w:cs="Times New Roman"/>
          <w:sz w:val="16"/>
          <w:szCs w:val="16"/>
          <w:lang w:eastAsia="ru-RU"/>
        </w:rPr>
        <w:t>ресурсов.</w:t>
      </w:r>
    </w:p>
    <w:p w:rsidR="00CE4C3A" w:rsidRPr="00CE4C3A" w:rsidRDefault="00CE4C3A" w:rsidP="00CE4C3A">
      <w:pPr>
        <w:tabs>
          <w:tab w:val="left" w:pos="8306"/>
        </w:tabs>
        <w:spacing w:after="0" w:line="240" w:lineRule="auto"/>
        <w:ind w:left="112" w:right="124" w:firstLine="852"/>
        <w:jc w:val="both"/>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Баланс</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составляется</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на</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основе</w:t>
      </w:r>
      <w:r w:rsidRPr="00CE4C3A">
        <w:rPr>
          <w:rFonts w:ascii="Times New Roman" w:eastAsia="Times New Roman" w:hAnsi="Times New Roman" w:cs="Times New Roman"/>
          <w:spacing w:val="1"/>
          <w:sz w:val="16"/>
          <w:szCs w:val="16"/>
          <w:lang w:eastAsia="ru-RU"/>
        </w:rPr>
        <w:t xml:space="preserve"> </w:t>
      </w:r>
      <w:proofErr w:type="spellStart"/>
      <w:r w:rsidRPr="00CE4C3A">
        <w:rPr>
          <w:rFonts w:ascii="Times New Roman" w:eastAsia="Times New Roman" w:hAnsi="Times New Roman" w:cs="Times New Roman"/>
          <w:sz w:val="16"/>
          <w:szCs w:val="16"/>
          <w:lang w:eastAsia="ru-RU"/>
        </w:rPr>
        <w:t>однопродуктовых</w:t>
      </w:r>
      <w:proofErr w:type="spellEnd"/>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энергетических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балансов</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в</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форме</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таблицы</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образцу</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согласно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приложению</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к</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Приказу</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Минэнерго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РФ от 29.10.2021 № 1169 «Об</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утверждении порядка</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составления</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топливно-энергетических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балансов</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субъектов</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Российской</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Федерации,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муниципальных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образований»,</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объединяющей</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данные</w:t>
      </w:r>
      <w:r w:rsidRPr="00CE4C3A">
        <w:rPr>
          <w:rFonts w:ascii="Times New Roman" w:eastAsia="Times New Roman" w:hAnsi="Times New Roman" w:cs="Times New Roman"/>
          <w:spacing w:val="1"/>
          <w:sz w:val="16"/>
          <w:szCs w:val="16"/>
          <w:lang w:eastAsia="ru-RU"/>
        </w:rPr>
        <w:t xml:space="preserve"> </w:t>
      </w:r>
      <w:proofErr w:type="spellStart"/>
      <w:r w:rsidRPr="00CE4C3A">
        <w:rPr>
          <w:rFonts w:ascii="Times New Roman" w:eastAsia="Times New Roman" w:hAnsi="Times New Roman" w:cs="Times New Roman"/>
          <w:sz w:val="16"/>
          <w:szCs w:val="16"/>
          <w:lang w:eastAsia="ru-RU"/>
        </w:rPr>
        <w:t>однопродуктовых</w:t>
      </w:r>
      <w:proofErr w:type="spellEnd"/>
      <w:r w:rsidRPr="00CE4C3A">
        <w:rPr>
          <w:rFonts w:ascii="Times New Roman" w:eastAsia="Times New Roman" w:hAnsi="Times New Roman" w:cs="Times New Roman"/>
          <w:spacing w:val="-67"/>
          <w:sz w:val="16"/>
          <w:szCs w:val="16"/>
          <w:lang w:eastAsia="ru-RU"/>
        </w:rPr>
        <w:t xml:space="preserve"> </w:t>
      </w:r>
      <w:r w:rsidRPr="00CE4C3A">
        <w:rPr>
          <w:rFonts w:ascii="Times New Roman" w:eastAsia="Times New Roman" w:hAnsi="Times New Roman" w:cs="Times New Roman"/>
          <w:sz w:val="16"/>
          <w:szCs w:val="16"/>
          <w:lang w:eastAsia="ru-RU"/>
        </w:rPr>
        <w:t>энергетических балансов в единый баланс, отражающий указанные данные в</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единых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энергетических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единицах.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Прогнозный</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баланс</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разрабатывается</w:t>
      </w:r>
      <w:r w:rsidRPr="00CE4C3A">
        <w:rPr>
          <w:rFonts w:ascii="Times New Roman" w:eastAsia="Times New Roman" w:hAnsi="Times New Roman" w:cs="Times New Roman"/>
          <w:spacing w:val="71"/>
          <w:sz w:val="16"/>
          <w:szCs w:val="16"/>
          <w:lang w:eastAsia="ru-RU"/>
        </w:rPr>
        <w:t xml:space="preserve"> </w:t>
      </w:r>
      <w:r w:rsidRPr="00CE4C3A">
        <w:rPr>
          <w:rFonts w:ascii="Times New Roman" w:eastAsia="Times New Roman" w:hAnsi="Times New Roman" w:cs="Times New Roman"/>
          <w:sz w:val="16"/>
          <w:szCs w:val="16"/>
          <w:lang w:eastAsia="ru-RU"/>
        </w:rPr>
        <w:t>с</w:t>
      </w:r>
      <w:r w:rsidRPr="00CE4C3A">
        <w:rPr>
          <w:rFonts w:ascii="Times New Roman" w:eastAsia="Times New Roman" w:hAnsi="Times New Roman" w:cs="Times New Roman"/>
          <w:spacing w:val="-67"/>
          <w:sz w:val="16"/>
          <w:szCs w:val="16"/>
          <w:lang w:eastAsia="ru-RU"/>
        </w:rPr>
        <w:t xml:space="preserve"> </w:t>
      </w:r>
      <w:r w:rsidRPr="00CE4C3A">
        <w:rPr>
          <w:rFonts w:ascii="Times New Roman" w:eastAsia="Times New Roman" w:hAnsi="Times New Roman" w:cs="Times New Roman"/>
          <w:sz w:val="16"/>
          <w:szCs w:val="16"/>
          <w:lang w:eastAsia="ru-RU"/>
        </w:rPr>
        <w:t>учетом</w:t>
      </w:r>
      <w:r w:rsidRPr="00CE4C3A">
        <w:rPr>
          <w:rFonts w:ascii="Times New Roman" w:eastAsia="Times New Roman" w:hAnsi="Times New Roman" w:cs="Times New Roman"/>
          <w:spacing w:val="1"/>
          <w:sz w:val="16"/>
          <w:szCs w:val="16"/>
          <w:lang w:eastAsia="ru-RU"/>
        </w:rPr>
        <w:t xml:space="preserve"> </w:t>
      </w:r>
      <w:proofErr w:type="spellStart"/>
      <w:r w:rsidRPr="00CE4C3A">
        <w:rPr>
          <w:rFonts w:ascii="Times New Roman" w:eastAsia="Times New Roman" w:hAnsi="Times New Roman" w:cs="Times New Roman"/>
          <w:sz w:val="16"/>
          <w:szCs w:val="16"/>
          <w:lang w:eastAsia="ru-RU"/>
        </w:rPr>
        <w:t>межтопливной</w:t>
      </w:r>
      <w:proofErr w:type="spellEnd"/>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конкуренции,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сценарных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условий</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ценам</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на</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топливно-энергетические</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ресурсы</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с</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использованием</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информации</w:t>
      </w:r>
      <w:r w:rsidRPr="00CE4C3A">
        <w:rPr>
          <w:rFonts w:ascii="Times New Roman" w:eastAsia="Times New Roman" w:hAnsi="Times New Roman" w:cs="Times New Roman"/>
          <w:spacing w:val="71"/>
          <w:sz w:val="16"/>
          <w:szCs w:val="16"/>
          <w:lang w:eastAsia="ru-RU"/>
        </w:rPr>
        <w:t xml:space="preserve"> </w:t>
      </w:r>
      <w:r w:rsidRPr="00CE4C3A">
        <w:rPr>
          <w:rFonts w:ascii="Times New Roman" w:eastAsia="Times New Roman" w:hAnsi="Times New Roman" w:cs="Times New Roman"/>
          <w:sz w:val="16"/>
          <w:szCs w:val="16"/>
          <w:lang w:eastAsia="ru-RU"/>
        </w:rPr>
        <w:t>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фактических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балансах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за</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предыдущие</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периоды</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информации,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влияющей</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в</w:t>
      </w:r>
      <w:r w:rsidRPr="00CE4C3A">
        <w:rPr>
          <w:rFonts w:ascii="Times New Roman" w:eastAsia="Times New Roman" w:hAnsi="Times New Roman" w:cs="Times New Roman"/>
          <w:spacing w:val="-67"/>
          <w:sz w:val="16"/>
          <w:szCs w:val="16"/>
          <w:lang w:eastAsia="ru-RU"/>
        </w:rPr>
        <w:t xml:space="preserve"> </w:t>
      </w:r>
      <w:r w:rsidRPr="00CE4C3A">
        <w:rPr>
          <w:rFonts w:ascii="Times New Roman" w:eastAsia="Times New Roman" w:hAnsi="Times New Roman" w:cs="Times New Roman"/>
          <w:sz w:val="16"/>
          <w:szCs w:val="16"/>
          <w:lang w:eastAsia="ru-RU"/>
        </w:rPr>
        <w:t>прогнозных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годах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на</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количественные</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показатели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поставок,</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потребления</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распределения топливно-энергетических ресурсов. Основными потребителями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энергетических ресурсов в Любытинском районе являются: население,</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промышленность,</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сельское</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хозяйство,</w:t>
      </w:r>
      <w:r w:rsidRPr="00CE4C3A">
        <w:rPr>
          <w:rFonts w:ascii="Times New Roman" w:eastAsia="Times New Roman" w:hAnsi="Times New Roman" w:cs="Times New Roman"/>
          <w:spacing w:val="71"/>
          <w:sz w:val="16"/>
          <w:szCs w:val="16"/>
          <w:lang w:eastAsia="ru-RU"/>
        </w:rPr>
        <w:t xml:space="preserve"> </w:t>
      </w:r>
      <w:r w:rsidRPr="00CE4C3A">
        <w:rPr>
          <w:rFonts w:ascii="Times New Roman" w:eastAsia="Times New Roman" w:hAnsi="Times New Roman" w:cs="Times New Roman"/>
          <w:sz w:val="16"/>
          <w:szCs w:val="16"/>
          <w:lang w:eastAsia="ru-RU"/>
        </w:rPr>
        <w:t>образование,</w:t>
      </w:r>
      <w:r w:rsidRPr="00CE4C3A">
        <w:rPr>
          <w:rFonts w:ascii="Times New Roman" w:eastAsia="Times New Roman" w:hAnsi="Times New Roman" w:cs="Times New Roman"/>
          <w:spacing w:val="71"/>
          <w:sz w:val="16"/>
          <w:szCs w:val="16"/>
          <w:lang w:eastAsia="ru-RU"/>
        </w:rPr>
        <w:t xml:space="preserve"> </w:t>
      </w:r>
      <w:r w:rsidRPr="00CE4C3A">
        <w:rPr>
          <w:rFonts w:ascii="Times New Roman" w:eastAsia="Times New Roman" w:hAnsi="Times New Roman" w:cs="Times New Roman"/>
          <w:sz w:val="16"/>
          <w:szCs w:val="16"/>
          <w:lang w:eastAsia="ru-RU"/>
        </w:rPr>
        <w:t>культура,</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здравоохранение.</w:t>
      </w:r>
    </w:p>
    <w:p w:rsidR="00CE4C3A" w:rsidRPr="00CE4C3A" w:rsidRDefault="00CE4C3A" w:rsidP="00CE4C3A">
      <w:pPr>
        <w:widowControl w:val="0"/>
        <w:tabs>
          <w:tab w:val="left" w:pos="0"/>
        </w:tabs>
        <w:autoSpaceDE w:val="0"/>
        <w:autoSpaceDN w:val="0"/>
        <w:spacing w:after="0" w:line="240" w:lineRule="exact"/>
        <w:ind w:right="2"/>
        <w:jc w:val="center"/>
        <w:rPr>
          <w:rFonts w:ascii="Times New Roman" w:eastAsia="Calibri" w:hAnsi="Times New Roman" w:cs="Times New Roman"/>
          <w:b/>
          <w:sz w:val="16"/>
          <w:szCs w:val="16"/>
        </w:rPr>
      </w:pPr>
    </w:p>
    <w:p w:rsidR="00CE4C3A" w:rsidRPr="00CE4C3A" w:rsidRDefault="00CE4C3A" w:rsidP="00CE4C3A">
      <w:pPr>
        <w:widowControl w:val="0"/>
        <w:tabs>
          <w:tab w:val="left" w:pos="0"/>
        </w:tabs>
        <w:autoSpaceDE w:val="0"/>
        <w:autoSpaceDN w:val="0"/>
        <w:spacing w:after="0" w:line="240" w:lineRule="exact"/>
        <w:ind w:right="2"/>
        <w:jc w:val="center"/>
        <w:rPr>
          <w:rFonts w:ascii="Times New Roman" w:eastAsia="Calibri" w:hAnsi="Times New Roman" w:cs="Times New Roman"/>
          <w:b/>
          <w:spacing w:val="1"/>
          <w:sz w:val="16"/>
          <w:szCs w:val="16"/>
        </w:rPr>
      </w:pPr>
      <w:r w:rsidRPr="00CE4C3A">
        <w:rPr>
          <w:rFonts w:ascii="Times New Roman" w:eastAsia="Calibri" w:hAnsi="Times New Roman" w:cs="Times New Roman"/>
          <w:b/>
          <w:sz w:val="16"/>
          <w:szCs w:val="16"/>
        </w:rPr>
        <w:t>2.Порядок формирования топливно-энергетического баланса</w:t>
      </w:r>
      <w:r w:rsidRPr="00CE4C3A">
        <w:rPr>
          <w:rFonts w:ascii="Times New Roman" w:eastAsia="Calibri" w:hAnsi="Times New Roman" w:cs="Times New Roman"/>
          <w:b/>
          <w:spacing w:val="1"/>
          <w:sz w:val="16"/>
          <w:szCs w:val="16"/>
        </w:rPr>
        <w:t xml:space="preserve"> </w:t>
      </w:r>
    </w:p>
    <w:p w:rsidR="00CE4C3A" w:rsidRPr="00CE4C3A" w:rsidRDefault="00CE4C3A" w:rsidP="00CE4C3A">
      <w:pPr>
        <w:widowControl w:val="0"/>
        <w:tabs>
          <w:tab w:val="left" w:pos="0"/>
        </w:tabs>
        <w:autoSpaceDE w:val="0"/>
        <w:autoSpaceDN w:val="0"/>
        <w:spacing w:after="0" w:line="240" w:lineRule="exact"/>
        <w:ind w:right="2"/>
        <w:jc w:val="center"/>
        <w:rPr>
          <w:rFonts w:ascii="Times New Roman" w:eastAsia="Calibri" w:hAnsi="Times New Roman" w:cs="Times New Roman"/>
          <w:b/>
          <w:spacing w:val="1"/>
          <w:sz w:val="16"/>
          <w:szCs w:val="16"/>
        </w:rPr>
      </w:pPr>
    </w:p>
    <w:p w:rsidR="00CE4C3A" w:rsidRPr="00CE4C3A" w:rsidRDefault="00CE4C3A" w:rsidP="00CE4C3A">
      <w:pPr>
        <w:widowControl w:val="0"/>
        <w:tabs>
          <w:tab w:val="left" w:pos="0"/>
        </w:tabs>
        <w:autoSpaceDE w:val="0"/>
        <w:autoSpaceDN w:val="0"/>
        <w:spacing w:after="0" w:line="240" w:lineRule="auto"/>
        <w:jc w:val="both"/>
        <w:rPr>
          <w:rFonts w:ascii="Times New Roman" w:eastAsia="Calibri" w:hAnsi="Times New Roman" w:cs="Times New Roman"/>
          <w:sz w:val="16"/>
          <w:szCs w:val="16"/>
        </w:rPr>
      </w:pPr>
      <w:r w:rsidRPr="00CE4C3A">
        <w:rPr>
          <w:rFonts w:ascii="Times New Roman" w:eastAsia="Calibri" w:hAnsi="Times New Roman" w:cs="Times New Roman"/>
          <w:sz w:val="16"/>
          <w:szCs w:val="16"/>
        </w:rPr>
        <w:tab/>
        <w:t>Основанием</w:t>
      </w:r>
      <w:r w:rsidRPr="00CE4C3A">
        <w:rPr>
          <w:rFonts w:ascii="Times New Roman" w:eastAsia="Calibri" w:hAnsi="Times New Roman" w:cs="Times New Roman"/>
          <w:spacing w:val="58"/>
          <w:sz w:val="16"/>
          <w:szCs w:val="16"/>
        </w:rPr>
        <w:t xml:space="preserve"> </w:t>
      </w:r>
      <w:r w:rsidRPr="00CE4C3A">
        <w:rPr>
          <w:rFonts w:ascii="Times New Roman" w:eastAsia="Calibri" w:hAnsi="Times New Roman" w:cs="Times New Roman"/>
          <w:sz w:val="16"/>
          <w:szCs w:val="16"/>
        </w:rPr>
        <w:t>для</w:t>
      </w:r>
      <w:r w:rsidRPr="00CE4C3A">
        <w:rPr>
          <w:rFonts w:ascii="Times New Roman" w:eastAsia="Calibri" w:hAnsi="Times New Roman" w:cs="Times New Roman"/>
          <w:spacing w:val="59"/>
          <w:sz w:val="16"/>
          <w:szCs w:val="16"/>
        </w:rPr>
        <w:t xml:space="preserve"> </w:t>
      </w:r>
      <w:r w:rsidRPr="00CE4C3A">
        <w:rPr>
          <w:rFonts w:ascii="Times New Roman" w:eastAsia="Calibri" w:hAnsi="Times New Roman" w:cs="Times New Roman"/>
          <w:sz w:val="16"/>
          <w:szCs w:val="16"/>
        </w:rPr>
        <w:t>разработки</w:t>
      </w:r>
      <w:r w:rsidRPr="00CE4C3A">
        <w:rPr>
          <w:rFonts w:ascii="Times New Roman" w:eastAsia="Calibri" w:hAnsi="Times New Roman" w:cs="Times New Roman"/>
          <w:spacing w:val="59"/>
          <w:sz w:val="16"/>
          <w:szCs w:val="16"/>
        </w:rPr>
        <w:t xml:space="preserve"> </w:t>
      </w:r>
      <w:r w:rsidRPr="00CE4C3A">
        <w:rPr>
          <w:rFonts w:ascii="Times New Roman" w:eastAsia="Calibri" w:hAnsi="Times New Roman" w:cs="Times New Roman"/>
          <w:sz w:val="16"/>
          <w:szCs w:val="16"/>
        </w:rPr>
        <w:t>и</w:t>
      </w:r>
      <w:r w:rsidRPr="00CE4C3A">
        <w:rPr>
          <w:rFonts w:ascii="Times New Roman" w:eastAsia="Calibri" w:hAnsi="Times New Roman" w:cs="Times New Roman"/>
          <w:spacing w:val="50"/>
          <w:sz w:val="16"/>
          <w:szCs w:val="16"/>
        </w:rPr>
        <w:t xml:space="preserve"> </w:t>
      </w:r>
      <w:r w:rsidRPr="00CE4C3A">
        <w:rPr>
          <w:rFonts w:ascii="Times New Roman" w:eastAsia="Calibri" w:hAnsi="Times New Roman" w:cs="Times New Roman"/>
          <w:sz w:val="16"/>
          <w:szCs w:val="16"/>
        </w:rPr>
        <w:t>формирования</w:t>
      </w:r>
      <w:r w:rsidRPr="00CE4C3A">
        <w:rPr>
          <w:rFonts w:ascii="Times New Roman" w:eastAsia="Calibri" w:hAnsi="Times New Roman" w:cs="Times New Roman"/>
          <w:spacing w:val="62"/>
          <w:sz w:val="16"/>
          <w:szCs w:val="16"/>
        </w:rPr>
        <w:t xml:space="preserve"> </w:t>
      </w:r>
      <w:proofErr w:type="gramStart"/>
      <w:r w:rsidRPr="00CE4C3A">
        <w:rPr>
          <w:rFonts w:ascii="Times New Roman" w:eastAsia="Calibri" w:hAnsi="Times New Roman" w:cs="Times New Roman"/>
          <w:sz w:val="16"/>
          <w:szCs w:val="16"/>
        </w:rPr>
        <w:t>топливо-энергетического</w:t>
      </w:r>
      <w:proofErr w:type="gramEnd"/>
      <w:r w:rsidRPr="00CE4C3A">
        <w:rPr>
          <w:rFonts w:ascii="Times New Roman" w:eastAsia="Calibri" w:hAnsi="Times New Roman" w:cs="Times New Roman"/>
          <w:sz w:val="16"/>
          <w:szCs w:val="16"/>
        </w:rPr>
        <w:t xml:space="preserve"> баланса Любытинского муниципального района является</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Федеральный</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закон</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от</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27 июля 2010 года</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190-ФЗ</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«О</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теплоснабжении»;</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Приказ</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Минэнерго</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РФ</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от 29.10.2021 №</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1169</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«Об</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утверждении</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порядка</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составления</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топливно-энергетических</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балансов</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субъектов</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Российской</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Федерации,</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муниципальных</w:t>
      </w:r>
      <w:r w:rsidRPr="00CE4C3A">
        <w:rPr>
          <w:rFonts w:ascii="Times New Roman" w:eastAsia="Calibri" w:hAnsi="Times New Roman" w:cs="Times New Roman"/>
          <w:spacing w:val="3"/>
          <w:sz w:val="16"/>
          <w:szCs w:val="16"/>
        </w:rPr>
        <w:t xml:space="preserve"> </w:t>
      </w:r>
      <w:r w:rsidRPr="00CE4C3A">
        <w:rPr>
          <w:rFonts w:ascii="Times New Roman" w:eastAsia="Calibri" w:hAnsi="Times New Roman" w:cs="Times New Roman"/>
          <w:sz w:val="16"/>
          <w:szCs w:val="16"/>
        </w:rPr>
        <w:t>образований».</w:t>
      </w:r>
    </w:p>
    <w:p w:rsidR="00CE4C3A" w:rsidRPr="00CE4C3A" w:rsidRDefault="00CE4C3A" w:rsidP="00CE4C3A">
      <w:pPr>
        <w:tabs>
          <w:tab w:val="left" w:pos="-142"/>
          <w:tab w:val="left" w:pos="0"/>
        </w:tabs>
        <w:spacing w:after="0" w:line="240" w:lineRule="auto"/>
        <w:jc w:val="both"/>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ab/>
        <w:t>Информационное</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сопровождение,</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в</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предоставлении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соответствующих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показателей</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составления</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топливно-энергетического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баланса</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муниципального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района,</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при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заполнении</w:t>
      </w:r>
      <w:r w:rsidRPr="00CE4C3A">
        <w:rPr>
          <w:rFonts w:ascii="Times New Roman" w:eastAsia="Times New Roman" w:hAnsi="Times New Roman" w:cs="Times New Roman"/>
          <w:spacing w:val="71"/>
          <w:sz w:val="16"/>
          <w:szCs w:val="16"/>
          <w:lang w:eastAsia="ru-RU"/>
        </w:rPr>
        <w:t xml:space="preserve"> </w:t>
      </w:r>
      <w:r w:rsidRPr="00CE4C3A">
        <w:rPr>
          <w:rFonts w:ascii="Times New Roman" w:eastAsia="Times New Roman" w:hAnsi="Times New Roman" w:cs="Times New Roman"/>
          <w:sz w:val="16"/>
          <w:szCs w:val="16"/>
          <w:lang w:eastAsia="ru-RU"/>
        </w:rPr>
        <w:t>строк</w:t>
      </w:r>
      <w:r w:rsidRPr="00CE4C3A">
        <w:rPr>
          <w:rFonts w:ascii="Times New Roman" w:eastAsia="Times New Roman" w:hAnsi="Times New Roman" w:cs="Times New Roman"/>
          <w:spacing w:val="71"/>
          <w:sz w:val="16"/>
          <w:szCs w:val="16"/>
          <w:lang w:eastAsia="ru-RU"/>
        </w:rPr>
        <w:t xml:space="preserve"> </w:t>
      </w:r>
      <w:r w:rsidRPr="00CE4C3A">
        <w:rPr>
          <w:rFonts w:ascii="Times New Roman" w:eastAsia="Times New Roman" w:hAnsi="Times New Roman" w:cs="Times New Roman"/>
          <w:sz w:val="16"/>
          <w:szCs w:val="16"/>
          <w:lang w:eastAsia="ru-RU"/>
        </w:rPr>
        <w:t>и</w:t>
      </w:r>
      <w:r w:rsidRPr="00CE4C3A">
        <w:rPr>
          <w:rFonts w:ascii="Times New Roman" w:eastAsia="Times New Roman" w:hAnsi="Times New Roman" w:cs="Times New Roman"/>
          <w:spacing w:val="71"/>
          <w:sz w:val="16"/>
          <w:szCs w:val="16"/>
          <w:lang w:eastAsia="ru-RU"/>
        </w:rPr>
        <w:t xml:space="preserve"> </w:t>
      </w:r>
      <w:r w:rsidRPr="00CE4C3A">
        <w:rPr>
          <w:rFonts w:ascii="Times New Roman" w:eastAsia="Times New Roman" w:hAnsi="Times New Roman" w:cs="Times New Roman"/>
          <w:sz w:val="16"/>
          <w:szCs w:val="16"/>
          <w:lang w:eastAsia="ru-RU"/>
        </w:rPr>
        <w:t>граф</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баланса</w:t>
      </w:r>
      <w:r w:rsidRPr="00CE4C3A">
        <w:rPr>
          <w:rFonts w:ascii="Times New Roman" w:eastAsia="Times New Roman" w:hAnsi="Times New Roman" w:cs="Times New Roman"/>
          <w:spacing w:val="9"/>
          <w:sz w:val="16"/>
          <w:szCs w:val="16"/>
          <w:lang w:eastAsia="ru-RU"/>
        </w:rPr>
        <w:t xml:space="preserve"> </w:t>
      </w:r>
      <w:r w:rsidRPr="00CE4C3A">
        <w:rPr>
          <w:rFonts w:ascii="Times New Roman" w:eastAsia="Times New Roman" w:hAnsi="Times New Roman" w:cs="Times New Roman"/>
          <w:sz w:val="16"/>
          <w:szCs w:val="16"/>
          <w:lang w:eastAsia="ru-RU"/>
        </w:rPr>
        <w:t>осуществлялось</w:t>
      </w:r>
      <w:r w:rsidRPr="00CE4C3A">
        <w:rPr>
          <w:rFonts w:ascii="Times New Roman" w:eastAsia="Times New Roman" w:hAnsi="Times New Roman" w:cs="Times New Roman"/>
          <w:spacing w:val="8"/>
          <w:sz w:val="16"/>
          <w:szCs w:val="16"/>
          <w:lang w:eastAsia="ru-RU"/>
        </w:rPr>
        <w:t xml:space="preserve"> </w:t>
      </w:r>
      <w:r w:rsidRPr="00CE4C3A">
        <w:rPr>
          <w:rFonts w:ascii="Times New Roman" w:eastAsia="Times New Roman" w:hAnsi="Times New Roman" w:cs="Times New Roman"/>
          <w:sz w:val="16"/>
          <w:szCs w:val="16"/>
          <w:lang w:eastAsia="ru-RU"/>
        </w:rPr>
        <w:t>при</w:t>
      </w:r>
      <w:r w:rsidRPr="00CE4C3A">
        <w:rPr>
          <w:rFonts w:ascii="Times New Roman" w:eastAsia="Times New Roman" w:hAnsi="Times New Roman" w:cs="Times New Roman"/>
          <w:spacing w:val="7"/>
          <w:sz w:val="16"/>
          <w:szCs w:val="16"/>
          <w:lang w:eastAsia="ru-RU"/>
        </w:rPr>
        <w:t xml:space="preserve"> </w:t>
      </w:r>
      <w:r w:rsidRPr="00CE4C3A">
        <w:rPr>
          <w:rFonts w:ascii="Times New Roman" w:eastAsia="Times New Roman" w:hAnsi="Times New Roman" w:cs="Times New Roman"/>
          <w:sz w:val="16"/>
          <w:szCs w:val="16"/>
          <w:lang w:eastAsia="ru-RU"/>
        </w:rPr>
        <w:t>непосредственном</w:t>
      </w:r>
      <w:r w:rsidRPr="00CE4C3A">
        <w:rPr>
          <w:rFonts w:ascii="Times New Roman" w:eastAsia="Times New Roman" w:hAnsi="Times New Roman" w:cs="Times New Roman"/>
          <w:spacing w:val="11"/>
          <w:sz w:val="16"/>
          <w:szCs w:val="16"/>
          <w:lang w:eastAsia="ru-RU"/>
        </w:rPr>
        <w:t xml:space="preserve"> </w:t>
      </w:r>
      <w:r w:rsidRPr="00CE4C3A">
        <w:rPr>
          <w:rFonts w:ascii="Times New Roman" w:eastAsia="Times New Roman" w:hAnsi="Times New Roman" w:cs="Times New Roman"/>
          <w:sz w:val="16"/>
          <w:szCs w:val="16"/>
          <w:lang w:eastAsia="ru-RU"/>
        </w:rPr>
        <w:t>участии</w:t>
      </w:r>
      <w:r w:rsidRPr="00CE4C3A">
        <w:rPr>
          <w:rFonts w:ascii="Times New Roman" w:eastAsia="Times New Roman" w:hAnsi="Times New Roman" w:cs="Times New Roman"/>
          <w:spacing w:val="9"/>
          <w:sz w:val="16"/>
          <w:szCs w:val="16"/>
          <w:lang w:eastAsia="ru-RU"/>
        </w:rPr>
        <w:t xml:space="preserve"> </w:t>
      </w:r>
      <w:r w:rsidRPr="00CE4C3A">
        <w:rPr>
          <w:rFonts w:ascii="Times New Roman" w:eastAsia="Times New Roman" w:hAnsi="Times New Roman" w:cs="Times New Roman"/>
          <w:sz w:val="16"/>
          <w:szCs w:val="16"/>
          <w:lang w:eastAsia="ru-RU"/>
        </w:rPr>
        <w:t>следующих организаций,</w:t>
      </w:r>
      <w:r w:rsidRPr="00CE4C3A">
        <w:rPr>
          <w:rFonts w:ascii="Times New Roman" w:eastAsia="Times New Roman" w:hAnsi="Times New Roman" w:cs="Times New Roman"/>
          <w:sz w:val="16"/>
          <w:szCs w:val="16"/>
          <w:lang w:eastAsia="ru-RU"/>
        </w:rPr>
        <w:tab/>
        <w:t>а именно:</w:t>
      </w:r>
      <w:r w:rsidRPr="00CE4C3A">
        <w:rPr>
          <w:rFonts w:ascii="Times New Roman" w:eastAsia="Times New Roman" w:hAnsi="Times New Roman" w:cs="Times New Roman"/>
          <w:spacing w:val="58"/>
          <w:sz w:val="16"/>
          <w:szCs w:val="16"/>
          <w:lang w:eastAsia="ru-RU"/>
        </w:rPr>
        <w:t xml:space="preserve"> </w:t>
      </w:r>
      <w:r w:rsidRPr="00CE4C3A">
        <w:rPr>
          <w:rFonts w:ascii="Times New Roman" w:eastAsia="Times New Roman" w:hAnsi="Times New Roman" w:cs="Times New Roman"/>
          <w:sz w:val="16"/>
          <w:szCs w:val="16"/>
          <w:lang w:eastAsia="ru-RU"/>
        </w:rPr>
        <w:t>филиал</w:t>
      </w:r>
      <w:r w:rsidRPr="00CE4C3A">
        <w:rPr>
          <w:rFonts w:ascii="Times New Roman" w:eastAsia="Times New Roman" w:hAnsi="Times New Roman" w:cs="Times New Roman"/>
          <w:spacing w:val="59"/>
          <w:sz w:val="16"/>
          <w:szCs w:val="16"/>
          <w:lang w:eastAsia="ru-RU"/>
        </w:rPr>
        <w:t xml:space="preserve"> </w:t>
      </w:r>
      <w:r w:rsidRPr="00CE4C3A">
        <w:rPr>
          <w:rFonts w:ascii="Times New Roman" w:eastAsia="Times New Roman" w:hAnsi="Times New Roman" w:cs="Times New Roman"/>
          <w:sz w:val="16"/>
          <w:szCs w:val="16"/>
          <w:lang w:eastAsia="ru-RU"/>
        </w:rPr>
        <w:t>ПАО «</w:t>
      </w:r>
      <w:proofErr w:type="spellStart"/>
      <w:r w:rsidRPr="00CE4C3A">
        <w:rPr>
          <w:rFonts w:ascii="Times New Roman" w:eastAsia="Times New Roman" w:hAnsi="Times New Roman" w:cs="Times New Roman"/>
          <w:sz w:val="16"/>
          <w:szCs w:val="16"/>
          <w:lang w:eastAsia="ru-RU"/>
        </w:rPr>
        <w:t>Россети</w:t>
      </w:r>
      <w:proofErr w:type="spellEnd"/>
      <w:r w:rsidRPr="00CE4C3A">
        <w:rPr>
          <w:rFonts w:ascii="Times New Roman" w:eastAsia="Times New Roman" w:hAnsi="Times New Roman" w:cs="Times New Roman"/>
          <w:sz w:val="16"/>
          <w:szCs w:val="16"/>
          <w:lang w:eastAsia="ru-RU"/>
        </w:rPr>
        <w:t xml:space="preserve"> Северо-Запад»; АО «</w:t>
      </w:r>
      <w:proofErr w:type="spellStart"/>
      <w:r w:rsidRPr="00CE4C3A">
        <w:rPr>
          <w:rFonts w:ascii="Times New Roman" w:eastAsia="Times New Roman" w:hAnsi="Times New Roman" w:cs="Times New Roman"/>
          <w:sz w:val="16"/>
          <w:szCs w:val="16"/>
          <w:lang w:eastAsia="ru-RU"/>
        </w:rPr>
        <w:t>Новгородоблэлектро</w:t>
      </w:r>
      <w:proofErr w:type="spellEnd"/>
      <w:r w:rsidRPr="00CE4C3A">
        <w:rPr>
          <w:rFonts w:ascii="Times New Roman" w:eastAsia="Times New Roman" w:hAnsi="Times New Roman" w:cs="Times New Roman"/>
          <w:sz w:val="16"/>
          <w:szCs w:val="16"/>
          <w:lang w:eastAsia="ru-RU"/>
        </w:rPr>
        <w:t>», АО «Газпром газораспределение Великий Новгород».</w:t>
      </w:r>
    </w:p>
    <w:p w:rsidR="00CE4C3A" w:rsidRPr="00CE4C3A" w:rsidRDefault="00CE4C3A" w:rsidP="00CE4C3A">
      <w:pPr>
        <w:tabs>
          <w:tab w:val="left" w:pos="1333"/>
          <w:tab w:val="left" w:pos="4518"/>
          <w:tab w:val="left" w:pos="5216"/>
          <w:tab w:val="left" w:pos="7717"/>
          <w:tab w:val="left" w:pos="8306"/>
          <w:tab w:val="left" w:pos="8621"/>
        </w:tabs>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ab/>
      </w:r>
    </w:p>
    <w:p w:rsidR="00CE4C3A" w:rsidRPr="00CE4C3A" w:rsidRDefault="00CE4C3A" w:rsidP="00CE4C3A">
      <w:pPr>
        <w:widowControl w:val="0"/>
        <w:tabs>
          <w:tab w:val="left" w:pos="284"/>
        </w:tabs>
        <w:autoSpaceDE w:val="0"/>
        <w:autoSpaceDN w:val="0"/>
        <w:spacing w:after="0" w:line="240" w:lineRule="exact"/>
        <w:ind w:right="109"/>
        <w:jc w:val="center"/>
        <w:rPr>
          <w:rFonts w:ascii="Times New Roman" w:eastAsia="Calibri" w:hAnsi="Times New Roman" w:cs="Times New Roman"/>
          <w:b/>
          <w:sz w:val="16"/>
          <w:szCs w:val="16"/>
        </w:rPr>
      </w:pPr>
      <w:r w:rsidRPr="00CE4C3A">
        <w:rPr>
          <w:rFonts w:ascii="Times New Roman" w:eastAsia="Calibri" w:hAnsi="Times New Roman" w:cs="Times New Roman"/>
          <w:b/>
          <w:sz w:val="16"/>
          <w:szCs w:val="16"/>
        </w:rPr>
        <w:lastRenderedPageBreak/>
        <w:t>3.Этапы</w:t>
      </w:r>
      <w:r w:rsidRPr="00CE4C3A">
        <w:rPr>
          <w:rFonts w:ascii="Times New Roman" w:eastAsia="Calibri" w:hAnsi="Times New Roman" w:cs="Times New Roman"/>
          <w:b/>
          <w:spacing w:val="-4"/>
          <w:sz w:val="16"/>
          <w:szCs w:val="16"/>
        </w:rPr>
        <w:t xml:space="preserve"> </w:t>
      </w:r>
      <w:r w:rsidRPr="00CE4C3A">
        <w:rPr>
          <w:rFonts w:ascii="Times New Roman" w:eastAsia="Calibri" w:hAnsi="Times New Roman" w:cs="Times New Roman"/>
          <w:b/>
          <w:sz w:val="16"/>
          <w:szCs w:val="16"/>
        </w:rPr>
        <w:t>формирования</w:t>
      </w:r>
    </w:p>
    <w:p w:rsidR="00CE4C3A" w:rsidRPr="00CE4C3A" w:rsidRDefault="00CE4C3A" w:rsidP="00CE4C3A">
      <w:pPr>
        <w:tabs>
          <w:tab w:val="left" w:pos="8306"/>
        </w:tabs>
        <w:spacing w:after="0" w:line="240" w:lineRule="exact"/>
        <w:ind w:right="109"/>
        <w:jc w:val="center"/>
        <w:rPr>
          <w:rFonts w:ascii="Times New Roman" w:eastAsia="Times New Roman" w:hAnsi="Times New Roman" w:cs="Times New Roman"/>
          <w:b/>
          <w:sz w:val="16"/>
          <w:szCs w:val="16"/>
          <w:lang w:eastAsia="ru-RU"/>
        </w:rPr>
      </w:pPr>
    </w:p>
    <w:p w:rsidR="00CE4C3A" w:rsidRPr="00CE4C3A" w:rsidRDefault="00CE4C3A" w:rsidP="00E7059D">
      <w:pPr>
        <w:widowControl w:val="0"/>
        <w:numPr>
          <w:ilvl w:val="0"/>
          <w:numId w:val="27"/>
        </w:numPr>
        <w:autoSpaceDE w:val="0"/>
        <w:autoSpaceDN w:val="0"/>
        <w:spacing w:after="0" w:line="240" w:lineRule="auto"/>
        <w:ind w:left="0" w:firstLine="708"/>
        <w:jc w:val="both"/>
        <w:rPr>
          <w:rFonts w:ascii="Times New Roman" w:eastAsia="Calibri" w:hAnsi="Times New Roman" w:cs="Times New Roman"/>
          <w:sz w:val="16"/>
          <w:szCs w:val="16"/>
        </w:rPr>
      </w:pPr>
      <w:r w:rsidRPr="00CE4C3A">
        <w:rPr>
          <w:rFonts w:ascii="Times New Roman" w:eastAsia="Calibri" w:hAnsi="Times New Roman" w:cs="Times New Roman"/>
          <w:sz w:val="16"/>
          <w:szCs w:val="16"/>
        </w:rPr>
        <w:t xml:space="preserve">Разработка </w:t>
      </w:r>
      <w:proofErr w:type="spellStart"/>
      <w:r w:rsidRPr="00CE4C3A">
        <w:rPr>
          <w:rFonts w:ascii="Times New Roman" w:eastAsia="Calibri" w:hAnsi="Times New Roman" w:cs="Times New Roman"/>
          <w:sz w:val="16"/>
          <w:szCs w:val="16"/>
        </w:rPr>
        <w:t>однопродуктовых</w:t>
      </w:r>
      <w:proofErr w:type="spellEnd"/>
      <w:r w:rsidRPr="00CE4C3A">
        <w:rPr>
          <w:rFonts w:ascii="Times New Roman" w:eastAsia="Calibri" w:hAnsi="Times New Roman" w:cs="Times New Roman"/>
          <w:sz w:val="16"/>
          <w:szCs w:val="16"/>
        </w:rPr>
        <w:t xml:space="preserve"> балансов газа, электрической, тепловой</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энергии,</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твердого</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топлива</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угля</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с</w:t>
      </w:r>
      <w:r w:rsidRPr="00CE4C3A">
        <w:rPr>
          <w:rFonts w:ascii="Times New Roman" w:eastAsia="Calibri" w:hAnsi="Times New Roman" w:cs="Times New Roman"/>
          <w:spacing w:val="71"/>
          <w:sz w:val="16"/>
          <w:szCs w:val="16"/>
        </w:rPr>
        <w:t xml:space="preserve"> </w:t>
      </w:r>
      <w:r w:rsidRPr="00CE4C3A">
        <w:rPr>
          <w:rFonts w:ascii="Times New Roman" w:eastAsia="Calibri" w:hAnsi="Times New Roman" w:cs="Times New Roman"/>
          <w:sz w:val="16"/>
          <w:szCs w:val="16"/>
        </w:rPr>
        <w:t>минимизацией</w:t>
      </w:r>
      <w:r w:rsidRPr="00CE4C3A">
        <w:rPr>
          <w:rFonts w:ascii="Times New Roman" w:eastAsia="Calibri" w:hAnsi="Times New Roman" w:cs="Times New Roman"/>
          <w:spacing w:val="71"/>
          <w:sz w:val="16"/>
          <w:szCs w:val="16"/>
        </w:rPr>
        <w:t xml:space="preserve"> </w:t>
      </w:r>
      <w:r w:rsidRPr="00CE4C3A">
        <w:rPr>
          <w:rFonts w:ascii="Times New Roman" w:eastAsia="Calibri" w:hAnsi="Times New Roman" w:cs="Times New Roman"/>
          <w:sz w:val="16"/>
          <w:szCs w:val="16"/>
        </w:rPr>
        <w:t>статистических</w:t>
      </w:r>
      <w:r w:rsidRPr="00CE4C3A">
        <w:rPr>
          <w:rFonts w:ascii="Times New Roman" w:eastAsia="Calibri" w:hAnsi="Times New Roman" w:cs="Times New Roman"/>
          <w:spacing w:val="1"/>
          <w:sz w:val="16"/>
          <w:szCs w:val="16"/>
        </w:rPr>
        <w:t xml:space="preserve"> </w:t>
      </w:r>
      <w:r w:rsidRPr="00CE4C3A">
        <w:rPr>
          <w:rFonts w:ascii="Times New Roman" w:eastAsia="Calibri" w:hAnsi="Times New Roman" w:cs="Times New Roman"/>
          <w:sz w:val="16"/>
          <w:szCs w:val="16"/>
        </w:rPr>
        <w:t>расхождений.</w:t>
      </w:r>
    </w:p>
    <w:p w:rsidR="00CE4C3A" w:rsidRPr="00CE4C3A" w:rsidRDefault="00CE4C3A" w:rsidP="00CE4C3A">
      <w:pPr>
        <w:tabs>
          <w:tab w:val="left" w:pos="8306"/>
        </w:tabs>
        <w:spacing w:after="0" w:line="240" w:lineRule="auto"/>
        <w:ind w:firstLine="708"/>
        <w:jc w:val="both"/>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В</w:t>
      </w:r>
      <w:r w:rsidRPr="00CE4C3A">
        <w:rPr>
          <w:rFonts w:ascii="Times New Roman" w:eastAsia="Times New Roman" w:hAnsi="Times New Roman" w:cs="Times New Roman"/>
          <w:spacing w:val="1"/>
          <w:sz w:val="16"/>
          <w:szCs w:val="16"/>
          <w:lang w:eastAsia="ru-RU"/>
        </w:rPr>
        <w:t xml:space="preserve"> </w:t>
      </w:r>
      <w:proofErr w:type="spellStart"/>
      <w:r w:rsidRPr="00CE4C3A">
        <w:rPr>
          <w:rFonts w:ascii="Times New Roman" w:eastAsia="Times New Roman" w:hAnsi="Times New Roman" w:cs="Times New Roman"/>
          <w:sz w:val="16"/>
          <w:szCs w:val="16"/>
          <w:lang w:eastAsia="ru-RU"/>
        </w:rPr>
        <w:t>однопродуктовый</w:t>
      </w:r>
      <w:proofErr w:type="spellEnd"/>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баланс</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угля</w:t>
      </w:r>
      <w:r w:rsidRPr="00CE4C3A">
        <w:rPr>
          <w:rFonts w:ascii="Times New Roman" w:eastAsia="Times New Roman" w:hAnsi="Times New Roman" w:cs="Times New Roman"/>
          <w:spacing w:val="71"/>
          <w:sz w:val="16"/>
          <w:szCs w:val="16"/>
          <w:lang w:eastAsia="ru-RU"/>
        </w:rPr>
        <w:t xml:space="preserve"> </w:t>
      </w:r>
      <w:r w:rsidRPr="00CE4C3A">
        <w:rPr>
          <w:rFonts w:ascii="Times New Roman" w:eastAsia="Times New Roman" w:hAnsi="Times New Roman" w:cs="Times New Roman"/>
          <w:sz w:val="16"/>
          <w:szCs w:val="16"/>
          <w:lang w:eastAsia="ru-RU"/>
        </w:rPr>
        <w:t>включаются данные</w:t>
      </w:r>
      <w:r w:rsidRPr="00CE4C3A">
        <w:rPr>
          <w:rFonts w:ascii="Times New Roman" w:eastAsia="Times New Roman" w:hAnsi="Times New Roman" w:cs="Times New Roman"/>
          <w:spacing w:val="70"/>
          <w:sz w:val="16"/>
          <w:szCs w:val="16"/>
          <w:lang w:eastAsia="ru-RU"/>
        </w:rPr>
        <w:t xml:space="preserve"> </w:t>
      </w:r>
      <w:r w:rsidRPr="00CE4C3A">
        <w:rPr>
          <w:rFonts w:ascii="Times New Roman" w:eastAsia="Times New Roman" w:hAnsi="Times New Roman" w:cs="Times New Roman"/>
          <w:sz w:val="16"/>
          <w:szCs w:val="16"/>
          <w:lang w:eastAsia="ru-RU"/>
        </w:rPr>
        <w:t>о потреблении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угля</w:t>
      </w:r>
      <w:r w:rsidRPr="00CE4C3A">
        <w:rPr>
          <w:rFonts w:ascii="Times New Roman" w:eastAsia="Times New Roman" w:hAnsi="Times New Roman" w:cs="Times New Roman"/>
          <w:spacing w:val="5"/>
          <w:sz w:val="16"/>
          <w:szCs w:val="16"/>
          <w:lang w:eastAsia="ru-RU"/>
        </w:rPr>
        <w:t xml:space="preserve"> </w:t>
      </w:r>
      <w:r w:rsidRPr="00CE4C3A">
        <w:rPr>
          <w:rFonts w:ascii="Times New Roman" w:eastAsia="Times New Roman" w:hAnsi="Times New Roman" w:cs="Times New Roman"/>
          <w:sz w:val="16"/>
          <w:szCs w:val="16"/>
          <w:lang w:eastAsia="ru-RU"/>
        </w:rPr>
        <w:t>потребителями</w:t>
      </w:r>
      <w:r w:rsidRPr="00CE4C3A">
        <w:rPr>
          <w:rFonts w:ascii="Times New Roman" w:eastAsia="Times New Roman" w:hAnsi="Times New Roman" w:cs="Times New Roman"/>
          <w:spacing w:val="3"/>
          <w:sz w:val="16"/>
          <w:szCs w:val="16"/>
          <w:lang w:eastAsia="ru-RU"/>
        </w:rPr>
        <w:t xml:space="preserve"> </w:t>
      </w:r>
      <w:r w:rsidRPr="00CE4C3A">
        <w:rPr>
          <w:rFonts w:ascii="Times New Roman" w:eastAsia="Times New Roman" w:hAnsi="Times New Roman" w:cs="Times New Roman"/>
          <w:sz w:val="16"/>
          <w:szCs w:val="16"/>
          <w:lang w:eastAsia="ru-RU"/>
        </w:rPr>
        <w:t>Любытинского</w:t>
      </w:r>
      <w:r w:rsidRPr="00CE4C3A">
        <w:rPr>
          <w:rFonts w:ascii="Times New Roman" w:eastAsia="Times New Roman" w:hAnsi="Times New Roman" w:cs="Times New Roman"/>
          <w:spacing w:val="4"/>
          <w:sz w:val="16"/>
          <w:szCs w:val="16"/>
          <w:lang w:eastAsia="ru-RU"/>
        </w:rPr>
        <w:t xml:space="preserve"> </w:t>
      </w:r>
      <w:r w:rsidRPr="00CE4C3A">
        <w:rPr>
          <w:rFonts w:ascii="Times New Roman" w:eastAsia="Times New Roman" w:hAnsi="Times New Roman" w:cs="Times New Roman"/>
          <w:sz w:val="16"/>
          <w:szCs w:val="16"/>
          <w:lang w:eastAsia="ru-RU"/>
        </w:rPr>
        <w:t>района.</w:t>
      </w:r>
    </w:p>
    <w:p w:rsidR="00CE4C3A" w:rsidRPr="00CE4C3A" w:rsidRDefault="00CE4C3A" w:rsidP="00CE4C3A">
      <w:pPr>
        <w:tabs>
          <w:tab w:val="left" w:pos="8306"/>
        </w:tabs>
        <w:spacing w:after="0" w:line="240" w:lineRule="auto"/>
        <w:ind w:firstLine="708"/>
        <w:jc w:val="both"/>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В</w:t>
      </w:r>
      <w:r w:rsidRPr="00CE4C3A">
        <w:rPr>
          <w:rFonts w:ascii="Times New Roman" w:eastAsia="Times New Roman" w:hAnsi="Times New Roman" w:cs="Times New Roman"/>
          <w:spacing w:val="1"/>
          <w:sz w:val="16"/>
          <w:szCs w:val="16"/>
          <w:lang w:eastAsia="ru-RU"/>
        </w:rPr>
        <w:t xml:space="preserve"> </w:t>
      </w:r>
      <w:proofErr w:type="spellStart"/>
      <w:r w:rsidRPr="00CE4C3A">
        <w:rPr>
          <w:rFonts w:ascii="Times New Roman" w:eastAsia="Times New Roman" w:hAnsi="Times New Roman" w:cs="Times New Roman"/>
          <w:sz w:val="16"/>
          <w:szCs w:val="16"/>
          <w:lang w:eastAsia="ru-RU"/>
        </w:rPr>
        <w:t>однопродуктовый</w:t>
      </w:r>
      <w:proofErr w:type="spellEnd"/>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баланс</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газа</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включаются</w:t>
      </w:r>
      <w:r w:rsidRPr="00CE4C3A">
        <w:rPr>
          <w:rFonts w:ascii="Times New Roman" w:eastAsia="Times New Roman" w:hAnsi="Times New Roman" w:cs="Times New Roman"/>
          <w:spacing w:val="70"/>
          <w:sz w:val="16"/>
          <w:szCs w:val="16"/>
          <w:lang w:eastAsia="ru-RU"/>
        </w:rPr>
        <w:t xml:space="preserve"> </w:t>
      </w:r>
      <w:r w:rsidRPr="00CE4C3A">
        <w:rPr>
          <w:rFonts w:ascii="Times New Roman" w:eastAsia="Times New Roman" w:hAnsi="Times New Roman" w:cs="Times New Roman"/>
          <w:sz w:val="16"/>
          <w:szCs w:val="16"/>
          <w:lang w:eastAsia="ru-RU"/>
        </w:rPr>
        <w:t>данные</w:t>
      </w:r>
      <w:r w:rsidRPr="00CE4C3A">
        <w:rPr>
          <w:rFonts w:ascii="Times New Roman" w:eastAsia="Times New Roman" w:hAnsi="Times New Roman" w:cs="Times New Roman"/>
          <w:spacing w:val="70"/>
          <w:sz w:val="16"/>
          <w:szCs w:val="16"/>
          <w:lang w:eastAsia="ru-RU"/>
        </w:rPr>
        <w:t xml:space="preserve"> </w:t>
      </w:r>
      <w:r w:rsidRPr="00CE4C3A">
        <w:rPr>
          <w:rFonts w:ascii="Times New Roman" w:eastAsia="Times New Roman" w:hAnsi="Times New Roman" w:cs="Times New Roman"/>
          <w:sz w:val="16"/>
          <w:szCs w:val="16"/>
          <w:lang w:eastAsia="ru-RU"/>
        </w:rPr>
        <w:t>о</w:t>
      </w:r>
      <w:r w:rsidRPr="00CE4C3A">
        <w:rPr>
          <w:rFonts w:ascii="Times New Roman" w:eastAsia="Times New Roman" w:hAnsi="Times New Roman" w:cs="Times New Roman"/>
          <w:spacing w:val="70"/>
          <w:sz w:val="16"/>
          <w:szCs w:val="16"/>
          <w:lang w:eastAsia="ru-RU"/>
        </w:rPr>
        <w:t xml:space="preserve"> </w:t>
      </w:r>
      <w:r w:rsidRPr="00CE4C3A">
        <w:rPr>
          <w:rFonts w:ascii="Times New Roman" w:eastAsia="Times New Roman" w:hAnsi="Times New Roman" w:cs="Times New Roman"/>
          <w:sz w:val="16"/>
          <w:szCs w:val="16"/>
          <w:lang w:eastAsia="ru-RU"/>
        </w:rPr>
        <w:t>потреблении</w:t>
      </w:r>
      <w:r w:rsidRPr="00CE4C3A">
        <w:rPr>
          <w:rFonts w:ascii="Times New Roman" w:eastAsia="Times New Roman" w:hAnsi="Times New Roman" w:cs="Times New Roman"/>
          <w:spacing w:val="-67"/>
          <w:sz w:val="16"/>
          <w:szCs w:val="16"/>
          <w:lang w:eastAsia="ru-RU"/>
        </w:rPr>
        <w:t xml:space="preserve"> </w:t>
      </w:r>
      <w:r w:rsidRPr="00CE4C3A">
        <w:rPr>
          <w:rFonts w:ascii="Times New Roman" w:eastAsia="Times New Roman" w:hAnsi="Times New Roman" w:cs="Times New Roman"/>
          <w:sz w:val="16"/>
          <w:szCs w:val="16"/>
          <w:lang w:eastAsia="ru-RU"/>
        </w:rPr>
        <w:t>газа</w:t>
      </w:r>
      <w:r w:rsidRPr="00CE4C3A">
        <w:rPr>
          <w:rFonts w:ascii="Times New Roman" w:eastAsia="Times New Roman" w:hAnsi="Times New Roman" w:cs="Times New Roman"/>
          <w:spacing w:val="3"/>
          <w:sz w:val="16"/>
          <w:szCs w:val="16"/>
          <w:lang w:eastAsia="ru-RU"/>
        </w:rPr>
        <w:t xml:space="preserve"> </w:t>
      </w:r>
      <w:r w:rsidRPr="00CE4C3A">
        <w:rPr>
          <w:rFonts w:ascii="Times New Roman" w:eastAsia="Times New Roman" w:hAnsi="Times New Roman" w:cs="Times New Roman"/>
          <w:sz w:val="16"/>
          <w:szCs w:val="16"/>
          <w:lang w:eastAsia="ru-RU"/>
        </w:rPr>
        <w:t>потребителями</w:t>
      </w:r>
      <w:r w:rsidRPr="00CE4C3A">
        <w:rPr>
          <w:rFonts w:ascii="Times New Roman" w:eastAsia="Times New Roman" w:hAnsi="Times New Roman" w:cs="Times New Roman"/>
          <w:spacing w:val="3"/>
          <w:sz w:val="16"/>
          <w:szCs w:val="16"/>
          <w:lang w:eastAsia="ru-RU"/>
        </w:rPr>
        <w:t xml:space="preserve"> </w:t>
      </w:r>
      <w:r w:rsidRPr="00CE4C3A">
        <w:rPr>
          <w:rFonts w:ascii="Times New Roman" w:eastAsia="Times New Roman" w:hAnsi="Times New Roman" w:cs="Times New Roman"/>
          <w:sz w:val="16"/>
          <w:szCs w:val="16"/>
          <w:lang w:eastAsia="ru-RU"/>
        </w:rPr>
        <w:t>Любытинского</w:t>
      </w:r>
      <w:r w:rsidRPr="00CE4C3A">
        <w:rPr>
          <w:rFonts w:ascii="Times New Roman" w:eastAsia="Times New Roman" w:hAnsi="Times New Roman" w:cs="Times New Roman"/>
          <w:spacing w:val="4"/>
          <w:sz w:val="16"/>
          <w:szCs w:val="16"/>
          <w:lang w:eastAsia="ru-RU"/>
        </w:rPr>
        <w:t xml:space="preserve"> </w:t>
      </w:r>
      <w:r w:rsidRPr="00CE4C3A">
        <w:rPr>
          <w:rFonts w:ascii="Times New Roman" w:eastAsia="Times New Roman" w:hAnsi="Times New Roman" w:cs="Times New Roman"/>
          <w:sz w:val="16"/>
          <w:szCs w:val="16"/>
          <w:lang w:eastAsia="ru-RU"/>
        </w:rPr>
        <w:t>района.</w:t>
      </w:r>
    </w:p>
    <w:p w:rsidR="00CE4C3A" w:rsidRPr="00CE4C3A" w:rsidRDefault="00CE4C3A" w:rsidP="00CE4C3A">
      <w:pPr>
        <w:tabs>
          <w:tab w:val="left" w:pos="2779"/>
          <w:tab w:val="left" w:pos="5075"/>
          <w:tab w:val="left" w:pos="7922"/>
          <w:tab w:val="left" w:pos="8306"/>
        </w:tabs>
        <w:spacing w:after="0" w:line="240" w:lineRule="auto"/>
        <w:ind w:firstLine="708"/>
        <w:jc w:val="both"/>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В</w:t>
      </w:r>
      <w:r w:rsidRPr="00CE4C3A">
        <w:rPr>
          <w:rFonts w:ascii="Times New Roman" w:eastAsia="Times New Roman" w:hAnsi="Times New Roman" w:cs="Times New Roman"/>
          <w:spacing w:val="1"/>
          <w:sz w:val="16"/>
          <w:szCs w:val="16"/>
          <w:lang w:eastAsia="ru-RU"/>
        </w:rPr>
        <w:t xml:space="preserve"> </w:t>
      </w:r>
      <w:proofErr w:type="spellStart"/>
      <w:r w:rsidRPr="00CE4C3A">
        <w:rPr>
          <w:rFonts w:ascii="Times New Roman" w:eastAsia="Times New Roman" w:hAnsi="Times New Roman" w:cs="Times New Roman"/>
          <w:sz w:val="16"/>
          <w:szCs w:val="16"/>
          <w:lang w:eastAsia="ru-RU"/>
        </w:rPr>
        <w:t>однопродуктовый</w:t>
      </w:r>
      <w:proofErr w:type="spellEnd"/>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баланс</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электроэнергии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включаются</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данные</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потребленном количестве электроэнергии потребителями</w:t>
      </w:r>
      <w:r w:rsidRPr="00CE4C3A">
        <w:rPr>
          <w:rFonts w:ascii="Times New Roman" w:eastAsia="Times New Roman" w:hAnsi="Times New Roman" w:cs="Times New Roman"/>
          <w:spacing w:val="-68"/>
          <w:sz w:val="16"/>
          <w:szCs w:val="16"/>
          <w:lang w:eastAsia="ru-RU"/>
        </w:rPr>
        <w:t xml:space="preserve">   </w:t>
      </w:r>
      <w:r w:rsidRPr="00CE4C3A">
        <w:rPr>
          <w:rFonts w:ascii="Times New Roman" w:eastAsia="Times New Roman" w:hAnsi="Times New Roman" w:cs="Times New Roman"/>
          <w:sz w:val="16"/>
          <w:szCs w:val="16"/>
          <w:lang w:eastAsia="ru-RU"/>
        </w:rPr>
        <w:t>Любытинского</w:t>
      </w:r>
      <w:r w:rsidRPr="00CE4C3A">
        <w:rPr>
          <w:rFonts w:ascii="Times New Roman" w:eastAsia="Times New Roman" w:hAnsi="Times New Roman" w:cs="Times New Roman"/>
          <w:spacing w:val="3"/>
          <w:sz w:val="16"/>
          <w:szCs w:val="16"/>
          <w:lang w:eastAsia="ru-RU"/>
        </w:rPr>
        <w:t xml:space="preserve"> </w:t>
      </w:r>
      <w:r w:rsidRPr="00CE4C3A">
        <w:rPr>
          <w:rFonts w:ascii="Times New Roman" w:eastAsia="Times New Roman" w:hAnsi="Times New Roman" w:cs="Times New Roman"/>
          <w:sz w:val="16"/>
          <w:szCs w:val="16"/>
          <w:lang w:eastAsia="ru-RU"/>
        </w:rPr>
        <w:t>района.</w:t>
      </w:r>
    </w:p>
    <w:p w:rsidR="00CE4C3A" w:rsidRPr="00CE4C3A" w:rsidRDefault="00CE4C3A" w:rsidP="00CE4C3A">
      <w:pPr>
        <w:tabs>
          <w:tab w:val="left" w:pos="8306"/>
        </w:tabs>
        <w:spacing w:after="0" w:line="240" w:lineRule="auto"/>
        <w:ind w:firstLine="708"/>
        <w:jc w:val="both"/>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В</w:t>
      </w:r>
      <w:r w:rsidRPr="00CE4C3A">
        <w:rPr>
          <w:rFonts w:ascii="Times New Roman" w:eastAsia="Times New Roman" w:hAnsi="Times New Roman" w:cs="Times New Roman"/>
          <w:spacing w:val="1"/>
          <w:sz w:val="16"/>
          <w:szCs w:val="16"/>
          <w:lang w:eastAsia="ru-RU"/>
        </w:rPr>
        <w:t xml:space="preserve"> </w:t>
      </w:r>
      <w:proofErr w:type="spellStart"/>
      <w:r w:rsidRPr="00CE4C3A">
        <w:rPr>
          <w:rFonts w:ascii="Times New Roman" w:eastAsia="Times New Roman" w:hAnsi="Times New Roman" w:cs="Times New Roman"/>
          <w:sz w:val="16"/>
          <w:szCs w:val="16"/>
          <w:lang w:eastAsia="ru-RU"/>
        </w:rPr>
        <w:t>однопродуктовый</w:t>
      </w:r>
      <w:proofErr w:type="spellEnd"/>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баланс</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тепловой</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энергии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включаются</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данные</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о</w:t>
      </w:r>
      <w:r w:rsidRPr="00CE4C3A">
        <w:rPr>
          <w:rFonts w:ascii="Times New Roman" w:eastAsia="Times New Roman" w:hAnsi="Times New Roman" w:cs="Times New Roman"/>
          <w:spacing w:val="-67"/>
          <w:sz w:val="16"/>
          <w:szCs w:val="16"/>
          <w:lang w:eastAsia="ru-RU"/>
        </w:rPr>
        <w:t xml:space="preserve"> </w:t>
      </w:r>
      <w:r w:rsidRPr="00CE4C3A">
        <w:rPr>
          <w:rFonts w:ascii="Times New Roman" w:eastAsia="Times New Roman" w:hAnsi="Times New Roman" w:cs="Times New Roman"/>
          <w:sz w:val="16"/>
          <w:szCs w:val="16"/>
          <w:lang w:eastAsia="ru-RU"/>
        </w:rPr>
        <w:t>тепловой</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энергии,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производство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которой</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предназначено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для</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потребления</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потребителями</w:t>
      </w:r>
      <w:r w:rsidRPr="00CE4C3A">
        <w:rPr>
          <w:rFonts w:ascii="Times New Roman" w:eastAsia="Times New Roman" w:hAnsi="Times New Roman" w:cs="Times New Roman"/>
          <w:spacing w:val="6"/>
          <w:sz w:val="16"/>
          <w:szCs w:val="16"/>
          <w:lang w:eastAsia="ru-RU"/>
        </w:rPr>
        <w:t xml:space="preserve"> </w:t>
      </w:r>
      <w:r w:rsidRPr="00CE4C3A">
        <w:rPr>
          <w:rFonts w:ascii="Times New Roman" w:eastAsia="Times New Roman" w:hAnsi="Times New Roman" w:cs="Times New Roman"/>
          <w:sz w:val="16"/>
          <w:szCs w:val="16"/>
          <w:lang w:eastAsia="ru-RU"/>
        </w:rPr>
        <w:t>Любытинского</w:t>
      </w:r>
      <w:r w:rsidRPr="00CE4C3A">
        <w:rPr>
          <w:rFonts w:ascii="Times New Roman" w:eastAsia="Times New Roman" w:hAnsi="Times New Roman" w:cs="Times New Roman"/>
          <w:spacing w:val="4"/>
          <w:sz w:val="16"/>
          <w:szCs w:val="16"/>
          <w:lang w:eastAsia="ru-RU"/>
        </w:rPr>
        <w:t xml:space="preserve"> </w:t>
      </w:r>
      <w:r w:rsidRPr="00CE4C3A">
        <w:rPr>
          <w:rFonts w:ascii="Times New Roman" w:eastAsia="Times New Roman" w:hAnsi="Times New Roman" w:cs="Times New Roman"/>
          <w:sz w:val="16"/>
          <w:szCs w:val="16"/>
          <w:lang w:eastAsia="ru-RU"/>
        </w:rPr>
        <w:t>района.</w:t>
      </w:r>
    </w:p>
    <w:p w:rsidR="00CE4C3A" w:rsidRPr="00CE4C3A" w:rsidRDefault="00CE4C3A" w:rsidP="00E7059D">
      <w:pPr>
        <w:widowControl w:val="0"/>
        <w:numPr>
          <w:ilvl w:val="0"/>
          <w:numId w:val="27"/>
        </w:numPr>
        <w:tabs>
          <w:tab w:val="left" w:pos="1201"/>
        </w:tabs>
        <w:autoSpaceDE w:val="0"/>
        <w:autoSpaceDN w:val="0"/>
        <w:spacing w:after="0" w:line="240" w:lineRule="auto"/>
        <w:ind w:left="0" w:firstLine="708"/>
        <w:jc w:val="both"/>
        <w:rPr>
          <w:rFonts w:ascii="Times New Roman" w:eastAsia="Calibri" w:hAnsi="Times New Roman" w:cs="Times New Roman"/>
          <w:sz w:val="16"/>
          <w:szCs w:val="16"/>
        </w:rPr>
      </w:pPr>
      <w:r w:rsidRPr="00CE4C3A">
        <w:rPr>
          <w:rFonts w:ascii="Times New Roman" w:eastAsia="Calibri" w:hAnsi="Times New Roman" w:cs="Times New Roman"/>
          <w:sz w:val="16"/>
          <w:szCs w:val="16"/>
        </w:rPr>
        <w:t xml:space="preserve">Объединение данных </w:t>
      </w:r>
      <w:proofErr w:type="spellStart"/>
      <w:r w:rsidRPr="00CE4C3A">
        <w:rPr>
          <w:rFonts w:ascii="Times New Roman" w:eastAsia="Calibri" w:hAnsi="Times New Roman" w:cs="Times New Roman"/>
          <w:sz w:val="16"/>
          <w:szCs w:val="16"/>
        </w:rPr>
        <w:t>однопродуктовых</w:t>
      </w:r>
      <w:proofErr w:type="spellEnd"/>
      <w:r w:rsidRPr="00CE4C3A">
        <w:rPr>
          <w:rFonts w:ascii="Times New Roman" w:eastAsia="Calibri" w:hAnsi="Times New Roman" w:cs="Times New Roman"/>
          <w:sz w:val="16"/>
          <w:szCs w:val="16"/>
        </w:rPr>
        <w:t xml:space="preserve"> балансов в единый топливно-энергетический</w:t>
      </w:r>
      <w:r w:rsidRPr="00CE4C3A">
        <w:rPr>
          <w:rFonts w:ascii="Times New Roman" w:eastAsia="Calibri" w:hAnsi="Times New Roman" w:cs="Times New Roman"/>
          <w:spacing w:val="3"/>
          <w:sz w:val="16"/>
          <w:szCs w:val="16"/>
        </w:rPr>
        <w:t xml:space="preserve"> </w:t>
      </w:r>
      <w:r w:rsidRPr="00CE4C3A">
        <w:rPr>
          <w:rFonts w:ascii="Times New Roman" w:eastAsia="Calibri" w:hAnsi="Times New Roman" w:cs="Times New Roman"/>
          <w:sz w:val="16"/>
          <w:szCs w:val="16"/>
        </w:rPr>
        <w:t>баланс</w:t>
      </w:r>
      <w:r w:rsidRPr="00CE4C3A">
        <w:rPr>
          <w:rFonts w:ascii="Times New Roman" w:eastAsia="Calibri" w:hAnsi="Times New Roman" w:cs="Times New Roman"/>
          <w:spacing w:val="3"/>
          <w:sz w:val="16"/>
          <w:szCs w:val="16"/>
        </w:rPr>
        <w:t xml:space="preserve"> </w:t>
      </w:r>
      <w:r w:rsidRPr="00CE4C3A">
        <w:rPr>
          <w:rFonts w:ascii="Times New Roman" w:eastAsia="Calibri" w:hAnsi="Times New Roman" w:cs="Times New Roman"/>
          <w:sz w:val="16"/>
          <w:szCs w:val="16"/>
        </w:rPr>
        <w:t>и</w:t>
      </w:r>
      <w:r w:rsidRPr="00CE4C3A">
        <w:rPr>
          <w:rFonts w:ascii="Times New Roman" w:eastAsia="Calibri" w:hAnsi="Times New Roman" w:cs="Times New Roman"/>
          <w:spacing w:val="3"/>
          <w:sz w:val="16"/>
          <w:szCs w:val="16"/>
        </w:rPr>
        <w:t xml:space="preserve"> </w:t>
      </w:r>
      <w:r w:rsidRPr="00CE4C3A">
        <w:rPr>
          <w:rFonts w:ascii="Times New Roman" w:eastAsia="Calibri" w:hAnsi="Times New Roman" w:cs="Times New Roman"/>
          <w:sz w:val="16"/>
          <w:szCs w:val="16"/>
        </w:rPr>
        <w:t>проверка</w:t>
      </w:r>
      <w:r w:rsidRPr="00CE4C3A">
        <w:rPr>
          <w:rFonts w:ascii="Times New Roman" w:eastAsia="Calibri" w:hAnsi="Times New Roman" w:cs="Times New Roman"/>
          <w:spacing w:val="3"/>
          <w:sz w:val="16"/>
          <w:szCs w:val="16"/>
        </w:rPr>
        <w:t xml:space="preserve"> </w:t>
      </w:r>
      <w:r w:rsidRPr="00CE4C3A">
        <w:rPr>
          <w:rFonts w:ascii="Times New Roman" w:eastAsia="Calibri" w:hAnsi="Times New Roman" w:cs="Times New Roman"/>
          <w:sz w:val="16"/>
          <w:szCs w:val="16"/>
        </w:rPr>
        <w:t>данных</w:t>
      </w:r>
      <w:r w:rsidRPr="00CE4C3A">
        <w:rPr>
          <w:rFonts w:ascii="Times New Roman" w:eastAsia="Calibri" w:hAnsi="Times New Roman" w:cs="Times New Roman"/>
          <w:spacing w:val="7"/>
          <w:sz w:val="16"/>
          <w:szCs w:val="16"/>
        </w:rPr>
        <w:t xml:space="preserve"> </w:t>
      </w:r>
      <w:r w:rsidRPr="00CE4C3A">
        <w:rPr>
          <w:rFonts w:ascii="Times New Roman" w:eastAsia="Calibri" w:hAnsi="Times New Roman" w:cs="Times New Roman"/>
          <w:sz w:val="16"/>
          <w:szCs w:val="16"/>
        </w:rPr>
        <w:t>баланса.</w:t>
      </w:r>
    </w:p>
    <w:p w:rsidR="00CE4C3A" w:rsidRPr="00CE4C3A" w:rsidRDefault="00CE4C3A" w:rsidP="00CE4C3A">
      <w:pPr>
        <w:spacing w:after="0" w:line="240" w:lineRule="exact"/>
        <w:ind w:right="-510"/>
        <w:jc w:val="center"/>
        <w:rPr>
          <w:rFonts w:ascii="Times New Roman" w:eastAsia="Times New Roman" w:hAnsi="Times New Roman" w:cs="Times New Roman"/>
          <w:b/>
          <w:sz w:val="16"/>
          <w:szCs w:val="16"/>
          <w:lang w:eastAsia="ru-RU"/>
        </w:rPr>
      </w:pPr>
    </w:p>
    <w:p w:rsidR="00CE4C3A" w:rsidRPr="00CE4C3A" w:rsidRDefault="00CE4C3A" w:rsidP="00CE4C3A">
      <w:pPr>
        <w:spacing w:after="0" w:line="240" w:lineRule="exact"/>
        <w:ind w:right="-510"/>
        <w:jc w:val="center"/>
        <w:rPr>
          <w:rFonts w:ascii="Times New Roman" w:eastAsia="Times New Roman" w:hAnsi="Times New Roman" w:cs="Times New Roman"/>
          <w:b/>
          <w:sz w:val="16"/>
          <w:szCs w:val="16"/>
          <w:lang w:eastAsia="ru-RU"/>
        </w:rPr>
      </w:pPr>
      <w:r w:rsidRPr="00CE4C3A">
        <w:rPr>
          <w:rFonts w:ascii="Times New Roman" w:eastAsia="Times New Roman" w:hAnsi="Times New Roman" w:cs="Times New Roman"/>
          <w:b/>
          <w:sz w:val="16"/>
          <w:szCs w:val="16"/>
          <w:lang w:eastAsia="ru-RU"/>
        </w:rPr>
        <w:t>4.</w:t>
      </w:r>
      <w:r w:rsidRPr="00CE4C3A">
        <w:rPr>
          <w:rFonts w:ascii="Times New Roman" w:eastAsia="Times New Roman" w:hAnsi="Times New Roman" w:cs="Times New Roman"/>
          <w:b/>
          <w:spacing w:val="20"/>
          <w:sz w:val="16"/>
          <w:szCs w:val="16"/>
          <w:lang w:eastAsia="ru-RU"/>
        </w:rPr>
        <w:t xml:space="preserve"> </w:t>
      </w:r>
      <w:r w:rsidRPr="00CE4C3A">
        <w:rPr>
          <w:rFonts w:ascii="Times New Roman" w:eastAsia="Times New Roman" w:hAnsi="Times New Roman" w:cs="Times New Roman"/>
          <w:b/>
          <w:sz w:val="16"/>
          <w:szCs w:val="16"/>
          <w:lang w:eastAsia="ru-RU"/>
        </w:rPr>
        <w:t>Состав</w:t>
      </w:r>
      <w:r w:rsidRPr="00CE4C3A">
        <w:rPr>
          <w:rFonts w:ascii="Times New Roman" w:eastAsia="Times New Roman" w:hAnsi="Times New Roman" w:cs="Times New Roman"/>
          <w:b/>
          <w:spacing w:val="20"/>
          <w:sz w:val="16"/>
          <w:szCs w:val="16"/>
          <w:lang w:eastAsia="ru-RU"/>
        </w:rPr>
        <w:t xml:space="preserve"> </w:t>
      </w:r>
      <w:r w:rsidRPr="00CE4C3A">
        <w:rPr>
          <w:rFonts w:ascii="Times New Roman" w:eastAsia="Times New Roman" w:hAnsi="Times New Roman" w:cs="Times New Roman"/>
          <w:b/>
          <w:sz w:val="16"/>
          <w:szCs w:val="16"/>
          <w:lang w:eastAsia="ru-RU"/>
        </w:rPr>
        <w:t>баланса</w:t>
      </w:r>
    </w:p>
    <w:p w:rsidR="00CE4C3A" w:rsidRPr="00CE4C3A" w:rsidRDefault="00CE4C3A" w:rsidP="00CE4C3A">
      <w:pPr>
        <w:spacing w:after="0" w:line="240" w:lineRule="exact"/>
        <w:ind w:right="-510"/>
        <w:jc w:val="center"/>
        <w:rPr>
          <w:rFonts w:ascii="Times New Roman" w:eastAsia="Times New Roman" w:hAnsi="Times New Roman" w:cs="Times New Roman"/>
          <w:b/>
          <w:sz w:val="16"/>
          <w:szCs w:val="16"/>
          <w:lang w:eastAsia="ru-RU"/>
        </w:rPr>
      </w:pPr>
    </w:p>
    <w:p w:rsidR="00CE4C3A" w:rsidRPr="00CE4C3A" w:rsidRDefault="00CE4C3A" w:rsidP="00CE4C3A">
      <w:pPr>
        <w:tabs>
          <w:tab w:val="left" w:pos="8306"/>
        </w:tabs>
        <w:spacing w:after="0" w:line="240" w:lineRule="auto"/>
        <w:ind w:left="112" w:right="104" w:firstLine="707"/>
        <w:jc w:val="both"/>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Баланс</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формируется</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в</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единых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энергетических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единицах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единицах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условного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топлива</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w:t>
      </w:r>
      <w:proofErr w:type="spellStart"/>
      <w:r w:rsidRPr="00CE4C3A">
        <w:rPr>
          <w:rFonts w:ascii="Times New Roman" w:eastAsia="Times New Roman" w:hAnsi="Times New Roman" w:cs="Times New Roman"/>
          <w:sz w:val="16"/>
          <w:szCs w:val="16"/>
          <w:lang w:eastAsia="ru-RU"/>
        </w:rPr>
        <w:t>т.у</w:t>
      </w:r>
      <w:proofErr w:type="gramStart"/>
      <w:r w:rsidRPr="00CE4C3A">
        <w:rPr>
          <w:rFonts w:ascii="Times New Roman" w:eastAsia="Times New Roman" w:hAnsi="Times New Roman" w:cs="Times New Roman"/>
          <w:sz w:val="16"/>
          <w:szCs w:val="16"/>
          <w:lang w:eastAsia="ru-RU"/>
        </w:rPr>
        <w:t>.т</w:t>
      </w:r>
      <w:proofErr w:type="spellEnd"/>
      <w:proofErr w:type="gramEnd"/>
      <w:r w:rsidRPr="00CE4C3A">
        <w:rPr>
          <w:rFonts w:ascii="Times New Roman" w:eastAsia="Times New Roman" w:hAnsi="Times New Roman" w:cs="Times New Roman"/>
          <w:sz w:val="16"/>
          <w:szCs w:val="16"/>
          <w:lang w:eastAsia="ru-RU"/>
        </w:rPr>
        <w:t>),</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в</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качестве</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которого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принимается</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теплотворная</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 xml:space="preserve">способность 1 кг каменного угля, равная 7000 ккал. Для пересчета ТЭР в </w:t>
      </w:r>
      <w:proofErr w:type="spellStart"/>
      <w:r w:rsidRPr="00CE4C3A">
        <w:rPr>
          <w:rFonts w:ascii="Times New Roman" w:eastAsia="Times New Roman" w:hAnsi="Times New Roman" w:cs="Times New Roman"/>
          <w:sz w:val="16"/>
          <w:szCs w:val="16"/>
          <w:lang w:eastAsia="ru-RU"/>
        </w:rPr>
        <w:t>т.у.т</w:t>
      </w:r>
      <w:proofErr w:type="spellEnd"/>
      <w:r w:rsidRPr="00CE4C3A">
        <w:rPr>
          <w:rFonts w:ascii="Times New Roman" w:eastAsia="Times New Roman" w:hAnsi="Times New Roman" w:cs="Times New Roman"/>
          <w:sz w:val="16"/>
          <w:szCs w:val="16"/>
          <w:lang w:eastAsia="ru-RU"/>
        </w:rPr>
        <w:t>.</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единица</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натуральных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показателей,</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в</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которых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исчисляются</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ТЭР</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(1тонна,</w:t>
      </w:r>
      <w:r w:rsidRPr="00CE4C3A">
        <w:rPr>
          <w:rFonts w:ascii="Times New Roman" w:eastAsia="Times New Roman" w:hAnsi="Times New Roman" w:cs="Times New Roman"/>
          <w:spacing w:val="1"/>
          <w:sz w:val="16"/>
          <w:szCs w:val="16"/>
          <w:lang w:eastAsia="ru-RU"/>
        </w:rPr>
        <w:t xml:space="preserve"> </w:t>
      </w:r>
      <w:proofErr w:type="spellStart"/>
      <w:r w:rsidRPr="00CE4C3A">
        <w:rPr>
          <w:rFonts w:ascii="Times New Roman" w:eastAsia="Times New Roman" w:hAnsi="Times New Roman" w:cs="Times New Roman"/>
          <w:sz w:val="16"/>
          <w:szCs w:val="16"/>
          <w:lang w:eastAsia="ru-RU"/>
        </w:rPr>
        <w:t>тыс</w:t>
      </w:r>
      <w:proofErr w:type="gramStart"/>
      <w:r w:rsidRPr="00CE4C3A">
        <w:rPr>
          <w:rFonts w:ascii="Times New Roman" w:eastAsia="Times New Roman" w:hAnsi="Times New Roman" w:cs="Times New Roman"/>
          <w:sz w:val="16"/>
          <w:szCs w:val="16"/>
          <w:lang w:eastAsia="ru-RU"/>
        </w:rPr>
        <w:t>.к</w:t>
      </w:r>
      <w:proofErr w:type="gramEnd"/>
      <w:r w:rsidRPr="00CE4C3A">
        <w:rPr>
          <w:rFonts w:ascii="Times New Roman" w:eastAsia="Times New Roman" w:hAnsi="Times New Roman" w:cs="Times New Roman"/>
          <w:sz w:val="16"/>
          <w:szCs w:val="16"/>
          <w:lang w:eastAsia="ru-RU"/>
        </w:rPr>
        <w:t>уб.м</w:t>
      </w:r>
      <w:proofErr w:type="spellEnd"/>
      <w:r w:rsidRPr="00CE4C3A">
        <w:rPr>
          <w:rFonts w:ascii="Times New Roman" w:eastAsia="Times New Roman" w:hAnsi="Times New Roman" w:cs="Times New Roman"/>
          <w:sz w:val="16"/>
          <w:szCs w:val="16"/>
          <w:lang w:eastAsia="ru-RU"/>
        </w:rPr>
        <w:t xml:space="preserve">, </w:t>
      </w:r>
      <w:proofErr w:type="spellStart"/>
      <w:r w:rsidRPr="00CE4C3A">
        <w:rPr>
          <w:rFonts w:ascii="Times New Roman" w:eastAsia="Times New Roman" w:hAnsi="Times New Roman" w:cs="Times New Roman"/>
          <w:sz w:val="16"/>
          <w:szCs w:val="16"/>
          <w:lang w:eastAsia="ru-RU"/>
        </w:rPr>
        <w:t>тыс.кВт</w:t>
      </w:r>
      <w:proofErr w:type="spellEnd"/>
      <w:r w:rsidRPr="00CE4C3A">
        <w:rPr>
          <w:rFonts w:ascii="Times New Roman" w:eastAsia="Times New Roman" w:hAnsi="Times New Roman" w:cs="Times New Roman"/>
          <w:sz w:val="16"/>
          <w:szCs w:val="16"/>
          <w:lang w:eastAsia="ru-RU"/>
        </w:rPr>
        <w:t>*ч, Гкал) умножается на коэффициент пересчета в условное</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топливо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исходя из</w:t>
      </w:r>
      <w:r w:rsidRPr="00CE4C3A">
        <w:rPr>
          <w:rFonts w:ascii="Times New Roman" w:eastAsia="Times New Roman" w:hAnsi="Times New Roman" w:cs="Times New Roman"/>
          <w:spacing w:val="-5"/>
          <w:sz w:val="16"/>
          <w:szCs w:val="16"/>
          <w:lang w:eastAsia="ru-RU"/>
        </w:rPr>
        <w:t xml:space="preserve"> </w:t>
      </w:r>
      <w:r w:rsidRPr="00CE4C3A">
        <w:rPr>
          <w:rFonts w:ascii="Times New Roman" w:eastAsia="Times New Roman" w:hAnsi="Times New Roman" w:cs="Times New Roman"/>
          <w:sz w:val="16"/>
          <w:szCs w:val="16"/>
          <w:lang w:eastAsia="ru-RU"/>
        </w:rPr>
        <w:t>фактической калорийности ТЭР.</w:t>
      </w:r>
    </w:p>
    <w:p w:rsidR="00CE4C3A" w:rsidRPr="00CE4C3A" w:rsidRDefault="00CE4C3A" w:rsidP="00CE4C3A">
      <w:pPr>
        <w:tabs>
          <w:tab w:val="left" w:pos="8306"/>
        </w:tabs>
        <w:spacing w:after="0" w:line="240" w:lineRule="auto"/>
        <w:ind w:left="112" w:right="104" w:firstLine="707"/>
        <w:jc w:val="both"/>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Баланс</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состоит</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из</w:t>
      </w:r>
      <w:r w:rsidRPr="00CE4C3A">
        <w:rPr>
          <w:rFonts w:ascii="Times New Roman" w:eastAsia="Times New Roman" w:hAnsi="Times New Roman" w:cs="Times New Roman"/>
          <w:spacing w:val="1"/>
          <w:sz w:val="16"/>
          <w:szCs w:val="16"/>
          <w:lang w:eastAsia="ru-RU"/>
        </w:rPr>
        <w:t xml:space="preserve"> </w:t>
      </w:r>
      <w:proofErr w:type="gramStart"/>
      <w:r w:rsidRPr="00CE4C3A">
        <w:rPr>
          <w:rFonts w:ascii="Times New Roman" w:eastAsia="Times New Roman" w:hAnsi="Times New Roman" w:cs="Times New Roman"/>
          <w:sz w:val="16"/>
          <w:szCs w:val="16"/>
          <w:lang w:eastAsia="ru-RU"/>
        </w:rPr>
        <w:t>групп</w:t>
      </w:r>
      <w:proofErr w:type="gramEnd"/>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данных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об</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отдельных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видах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энергетических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 xml:space="preserve">ресурсов, которые формируются на основе </w:t>
      </w:r>
      <w:proofErr w:type="spellStart"/>
      <w:r w:rsidRPr="00CE4C3A">
        <w:rPr>
          <w:rFonts w:ascii="Times New Roman" w:eastAsia="Times New Roman" w:hAnsi="Times New Roman" w:cs="Times New Roman"/>
          <w:sz w:val="16"/>
          <w:szCs w:val="16"/>
          <w:lang w:eastAsia="ru-RU"/>
        </w:rPr>
        <w:t>однопродуктовых</w:t>
      </w:r>
      <w:proofErr w:type="spellEnd"/>
      <w:r w:rsidRPr="00CE4C3A">
        <w:rPr>
          <w:rFonts w:ascii="Times New Roman" w:eastAsia="Times New Roman" w:hAnsi="Times New Roman" w:cs="Times New Roman"/>
          <w:sz w:val="16"/>
          <w:szCs w:val="16"/>
          <w:lang w:eastAsia="ru-RU"/>
        </w:rPr>
        <w:t xml:space="preserve"> энергетических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балансов</w:t>
      </w:r>
      <w:r w:rsidRPr="00CE4C3A">
        <w:rPr>
          <w:rFonts w:ascii="Times New Roman" w:eastAsia="Times New Roman" w:hAnsi="Times New Roman" w:cs="Times New Roman"/>
          <w:spacing w:val="-5"/>
          <w:sz w:val="16"/>
          <w:szCs w:val="16"/>
          <w:lang w:eastAsia="ru-RU"/>
        </w:rPr>
        <w:t xml:space="preserve"> </w:t>
      </w:r>
      <w:r w:rsidRPr="00CE4C3A">
        <w:rPr>
          <w:rFonts w:ascii="Times New Roman" w:eastAsia="Times New Roman" w:hAnsi="Times New Roman" w:cs="Times New Roman"/>
          <w:sz w:val="16"/>
          <w:szCs w:val="16"/>
          <w:lang w:eastAsia="ru-RU"/>
        </w:rPr>
        <w:t>по соответствующим</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периодам,</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а</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именно:</w:t>
      </w:r>
    </w:p>
    <w:p w:rsidR="00CE4C3A" w:rsidRPr="00CE4C3A" w:rsidRDefault="00CE4C3A" w:rsidP="00CE4C3A">
      <w:pPr>
        <w:tabs>
          <w:tab w:val="left" w:pos="8306"/>
        </w:tabs>
        <w:spacing w:after="0" w:line="240" w:lineRule="auto"/>
        <w:ind w:left="112" w:right="103" w:firstLine="708"/>
        <w:jc w:val="both"/>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потребление</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топливно-энергетических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ресурсов</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Любытинского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района</w:t>
      </w:r>
      <w:r w:rsidRPr="00CE4C3A">
        <w:rPr>
          <w:rFonts w:ascii="Times New Roman" w:eastAsia="Times New Roman" w:hAnsi="Times New Roman" w:cs="Times New Roman"/>
          <w:spacing w:val="-2"/>
          <w:sz w:val="16"/>
          <w:szCs w:val="16"/>
          <w:lang w:eastAsia="ru-RU"/>
        </w:rPr>
        <w:t xml:space="preserve"> </w:t>
      </w:r>
      <w:r w:rsidRPr="00CE4C3A">
        <w:rPr>
          <w:rFonts w:ascii="Times New Roman" w:eastAsia="Times New Roman" w:hAnsi="Times New Roman" w:cs="Times New Roman"/>
          <w:sz w:val="16"/>
          <w:szCs w:val="16"/>
          <w:lang w:eastAsia="ru-RU"/>
        </w:rPr>
        <w:t>за</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период 2023 год</w:t>
      </w:r>
      <w:r w:rsidRPr="00CE4C3A">
        <w:rPr>
          <w:rFonts w:ascii="Times New Roman" w:eastAsia="Times New Roman" w:hAnsi="Times New Roman" w:cs="Times New Roman"/>
          <w:spacing w:val="-2"/>
          <w:sz w:val="16"/>
          <w:szCs w:val="16"/>
          <w:lang w:eastAsia="ru-RU"/>
        </w:rPr>
        <w:t xml:space="preserve"> </w:t>
      </w:r>
      <w:r w:rsidRPr="00CE4C3A">
        <w:rPr>
          <w:rFonts w:ascii="Times New Roman" w:eastAsia="Times New Roman" w:hAnsi="Times New Roman" w:cs="Times New Roman"/>
          <w:sz w:val="16"/>
          <w:szCs w:val="16"/>
          <w:lang w:eastAsia="ru-RU"/>
        </w:rPr>
        <w:t>(приложение</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1);</w:t>
      </w:r>
    </w:p>
    <w:p w:rsidR="00CE4C3A" w:rsidRPr="00CE4C3A" w:rsidRDefault="00CE4C3A" w:rsidP="00CE4C3A">
      <w:pPr>
        <w:tabs>
          <w:tab w:val="left" w:pos="8306"/>
        </w:tabs>
        <w:spacing w:after="0" w:line="240" w:lineRule="auto"/>
        <w:ind w:left="112" w:right="101" w:firstLine="707"/>
        <w:jc w:val="both"/>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динамика</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прогнозного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потребления</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топливно-энергетических</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ресурсов</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Любытинского</w:t>
      </w:r>
      <w:r w:rsidRPr="00CE4C3A">
        <w:rPr>
          <w:rFonts w:ascii="Times New Roman" w:eastAsia="Times New Roman" w:hAnsi="Times New Roman" w:cs="Times New Roman"/>
          <w:spacing w:val="-3"/>
          <w:sz w:val="16"/>
          <w:szCs w:val="16"/>
          <w:lang w:eastAsia="ru-RU"/>
        </w:rPr>
        <w:t xml:space="preserve"> </w:t>
      </w:r>
      <w:r w:rsidRPr="00CE4C3A">
        <w:rPr>
          <w:rFonts w:ascii="Times New Roman" w:eastAsia="Times New Roman" w:hAnsi="Times New Roman" w:cs="Times New Roman"/>
          <w:sz w:val="16"/>
          <w:szCs w:val="16"/>
          <w:lang w:eastAsia="ru-RU"/>
        </w:rPr>
        <w:t>района</w:t>
      </w:r>
      <w:r w:rsidRPr="00CE4C3A">
        <w:rPr>
          <w:rFonts w:ascii="Times New Roman" w:eastAsia="Times New Roman" w:hAnsi="Times New Roman" w:cs="Times New Roman"/>
          <w:spacing w:val="-2"/>
          <w:sz w:val="16"/>
          <w:szCs w:val="16"/>
          <w:lang w:eastAsia="ru-RU"/>
        </w:rPr>
        <w:t xml:space="preserve"> </w:t>
      </w:r>
      <w:r w:rsidRPr="00CE4C3A">
        <w:rPr>
          <w:rFonts w:ascii="Times New Roman" w:eastAsia="Times New Roman" w:hAnsi="Times New Roman" w:cs="Times New Roman"/>
          <w:sz w:val="16"/>
          <w:szCs w:val="16"/>
          <w:lang w:eastAsia="ru-RU"/>
        </w:rPr>
        <w:t>за</w:t>
      </w:r>
      <w:r w:rsidRPr="00CE4C3A">
        <w:rPr>
          <w:rFonts w:ascii="Times New Roman" w:eastAsia="Times New Roman" w:hAnsi="Times New Roman" w:cs="Times New Roman"/>
          <w:spacing w:val="-4"/>
          <w:sz w:val="16"/>
          <w:szCs w:val="16"/>
          <w:lang w:eastAsia="ru-RU"/>
        </w:rPr>
        <w:t xml:space="preserve"> </w:t>
      </w:r>
      <w:r w:rsidRPr="00CE4C3A">
        <w:rPr>
          <w:rFonts w:ascii="Times New Roman" w:eastAsia="Times New Roman" w:hAnsi="Times New Roman" w:cs="Times New Roman"/>
          <w:sz w:val="16"/>
          <w:szCs w:val="16"/>
          <w:lang w:eastAsia="ru-RU"/>
        </w:rPr>
        <w:t>период</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2023</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w:t>
      </w:r>
      <w:r w:rsidRPr="00CE4C3A">
        <w:rPr>
          <w:rFonts w:ascii="Times New Roman" w:eastAsia="Times New Roman" w:hAnsi="Times New Roman" w:cs="Times New Roman"/>
          <w:spacing w:val="-4"/>
          <w:sz w:val="16"/>
          <w:szCs w:val="16"/>
          <w:lang w:eastAsia="ru-RU"/>
        </w:rPr>
        <w:t xml:space="preserve"> </w:t>
      </w:r>
      <w:r w:rsidRPr="00CE4C3A">
        <w:rPr>
          <w:rFonts w:ascii="Times New Roman" w:eastAsia="Times New Roman" w:hAnsi="Times New Roman" w:cs="Times New Roman"/>
          <w:sz w:val="16"/>
          <w:szCs w:val="16"/>
          <w:lang w:eastAsia="ru-RU"/>
        </w:rPr>
        <w:t>2030</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годы</w:t>
      </w:r>
      <w:r w:rsidRPr="00CE4C3A">
        <w:rPr>
          <w:rFonts w:ascii="Times New Roman" w:eastAsia="Times New Roman" w:hAnsi="Times New Roman" w:cs="Times New Roman"/>
          <w:spacing w:val="-2"/>
          <w:sz w:val="16"/>
          <w:szCs w:val="16"/>
          <w:lang w:eastAsia="ru-RU"/>
        </w:rPr>
        <w:t xml:space="preserve"> </w:t>
      </w:r>
      <w:r w:rsidRPr="00CE4C3A">
        <w:rPr>
          <w:rFonts w:ascii="Times New Roman" w:eastAsia="Times New Roman" w:hAnsi="Times New Roman" w:cs="Times New Roman"/>
          <w:sz w:val="16"/>
          <w:szCs w:val="16"/>
          <w:lang w:eastAsia="ru-RU"/>
        </w:rPr>
        <w:t>(приложение</w:t>
      </w:r>
      <w:r w:rsidRPr="00CE4C3A">
        <w:rPr>
          <w:rFonts w:ascii="Times New Roman" w:eastAsia="Times New Roman" w:hAnsi="Times New Roman" w:cs="Times New Roman"/>
          <w:spacing w:val="-4"/>
          <w:sz w:val="16"/>
          <w:szCs w:val="16"/>
          <w:lang w:eastAsia="ru-RU"/>
        </w:rPr>
        <w:t xml:space="preserve"> </w:t>
      </w:r>
      <w:r w:rsidRPr="00CE4C3A">
        <w:rPr>
          <w:rFonts w:ascii="Times New Roman" w:eastAsia="Times New Roman" w:hAnsi="Times New Roman" w:cs="Times New Roman"/>
          <w:sz w:val="16"/>
          <w:szCs w:val="16"/>
          <w:lang w:eastAsia="ru-RU"/>
        </w:rPr>
        <w:t>2).</w:t>
      </w:r>
    </w:p>
    <w:p w:rsidR="00CE4C3A" w:rsidRPr="00CE4C3A" w:rsidRDefault="00CE4C3A" w:rsidP="00CE4C3A">
      <w:pPr>
        <w:tabs>
          <w:tab w:val="left" w:pos="8306"/>
        </w:tabs>
        <w:spacing w:after="0" w:line="240" w:lineRule="auto"/>
        <w:ind w:left="131" w:right="127" w:firstLine="741"/>
        <w:jc w:val="both"/>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При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составлении</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топливно-энергетического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баланса</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муниципального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района</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использование</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информации</w:t>
      </w:r>
      <w:r w:rsidRPr="00CE4C3A">
        <w:rPr>
          <w:rFonts w:ascii="Times New Roman" w:eastAsia="Times New Roman" w:hAnsi="Times New Roman" w:cs="Times New Roman"/>
          <w:spacing w:val="71"/>
          <w:sz w:val="16"/>
          <w:szCs w:val="16"/>
          <w:lang w:eastAsia="ru-RU"/>
        </w:rPr>
        <w:t xml:space="preserve"> </w:t>
      </w:r>
      <w:r w:rsidRPr="00CE4C3A">
        <w:rPr>
          <w:rFonts w:ascii="Times New Roman" w:eastAsia="Times New Roman" w:hAnsi="Times New Roman" w:cs="Times New Roman"/>
          <w:sz w:val="16"/>
          <w:szCs w:val="16"/>
          <w:lang w:eastAsia="ru-RU"/>
        </w:rPr>
        <w:t>из</w:t>
      </w:r>
      <w:r w:rsidRPr="00CE4C3A">
        <w:rPr>
          <w:rFonts w:ascii="Times New Roman" w:eastAsia="Times New Roman" w:hAnsi="Times New Roman" w:cs="Times New Roman"/>
          <w:spacing w:val="71"/>
          <w:sz w:val="16"/>
          <w:szCs w:val="16"/>
          <w:lang w:eastAsia="ru-RU"/>
        </w:rPr>
        <w:t xml:space="preserve"> </w:t>
      </w:r>
      <w:r w:rsidRPr="00CE4C3A">
        <w:rPr>
          <w:rFonts w:ascii="Times New Roman" w:eastAsia="Times New Roman" w:hAnsi="Times New Roman" w:cs="Times New Roman"/>
          <w:sz w:val="16"/>
          <w:szCs w:val="16"/>
          <w:lang w:eastAsia="ru-RU"/>
        </w:rPr>
        <w:t>форм</w:t>
      </w:r>
      <w:r w:rsidRPr="00CE4C3A">
        <w:rPr>
          <w:rFonts w:ascii="Times New Roman" w:eastAsia="Times New Roman" w:hAnsi="Times New Roman" w:cs="Times New Roman"/>
          <w:spacing w:val="71"/>
          <w:sz w:val="16"/>
          <w:szCs w:val="16"/>
          <w:lang w:eastAsia="ru-RU"/>
        </w:rPr>
        <w:t xml:space="preserve"> </w:t>
      </w:r>
      <w:r w:rsidRPr="00CE4C3A">
        <w:rPr>
          <w:rFonts w:ascii="Times New Roman" w:eastAsia="Times New Roman" w:hAnsi="Times New Roman" w:cs="Times New Roman"/>
          <w:sz w:val="16"/>
          <w:szCs w:val="16"/>
          <w:lang w:eastAsia="ru-RU"/>
        </w:rPr>
        <w:t>статистического</w:t>
      </w:r>
      <w:r w:rsidRPr="00CE4C3A">
        <w:rPr>
          <w:rFonts w:ascii="Times New Roman" w:eastAsia="Times New Roman" w:hAnsi="Times New Roman" w:cs="Times New Roman"/>
          <w:spacing w:val="1"/>
          <w:sz w:val="16"/>
          <w:szCs w:val="16"/>
          <w:lang w:eastAsia="ru-RU"/>
        </w:rPr>
        <w:t xml:space="preserve"> </w:t>
      </w:r>
      <w:r w:rsidRPr="00CE4C3A">
        <w:rPr>
          <w:rFonts w:ascii="Times New Roman" w:eastAsia="Times New Roman" w:hAnsi="Times New Roman" w:cs="Times New Roman"/>
          <w:sz w:val="16"/>
          <w:szCs w:val="16"/>
          <w:lang w:eastAsia="ru-RU"/>
        </w:rPr>
        <w:t>наблюдения</w:t>
      </w:r>
      <w:r w:rsidRPr="00CE4C3A">
        <w:rPr>
          <w:rFonts w:ascii="Times New Roman" w:eastAsia="Times New Roman" w:hAnsi="Times New Roman" w:cs="Times New Roman"/>
          <w:spacing w:val="2"/>
          <w:sz w:val="16"/>
          <w:szCs w:val="16"/>
          <w:lang w:eastAsia="ru-RU"/>
        </w:rPr>
        <w:t xml:space="preserve"> </w:t>
      </w:r>
      <w:r w:rsidRPr="00CE4C3A">
        <w:rPr>
          <w:rFonts w:ascii="Times New Roman" w:eastAsia="Times New Roman" w:hAnsi="Times New Roman" w:cs="Times New Roman"/>
          <w:sz w:val="16"/>
          <w:szCs w:val="16"/>
          <w:lang w:eastAsia="ru-RU"/>
        </w:rPr>
        <w:t>ограничено.</w:t>
      </w:r>
    </w:p>
    <w:p w:rsidR="00CE4C3A" w:rsidRDefault="00CE4C3A" w:rsidP="00A37BF4">
      <w:pPr>
        <w:widowControl w:val="0"/>
        <w:spacing w:after="0" w:line="240" w:lineRule="auto"/>
        <w:jc w:val="both"/>
        <w:rPr>
          <w:rFonts w:ascii="Times New Roman" w:eastAsia="Times New Roman" w:hAnsi="Times New Roman" w:cs="Times New Roman"/>
          <w:b/>
          <w:sz w:val="16"/>
          <w:szCs w:val="16"/>
          <w:lang w:eastAsia="ru-RU"/>
        </w:rPr>
      </w:pPr>
    </w:p>
    <w:p w:rsidR="00CE4C3A" w:rsidRDefault="00CE4C3A" w:rsidP="00A37BF4">
      <w:pPr>
        <w:widowControl w:val="0"/>
        <w:spacing w:after="0" w:line="240" w:lineRule="auto"/>
        <w:jc w:val="both"/>
        <w:rPr>
          <w:rFonts w:ascii="Times New Roman" w:eastAsia="Times New Roman" w:hAnsi="Times New Roman" w:cs="Times New Roman"/>
          <w:b/>
          <w:sz w:val="16"/>
          <w:szCs w:val="16"/>
          <w:lang w:eastAsia="ru-RU"/>
        </w:rPr>
      </w:pPr>
    </w:p>
    <w:p w:rsidR="00CE4C3A" w:rsidRDefault="00CE4C3A" w:rsidP="00A37BF4">
      <w:pPr>
        <w:widowControl w:val="0"/>
        <w:spacing w:after="0" w:line="240" w:lineRule="auto"/>
        <w:jc w:val="both"/>
        <w:rPr>
          <w:rFonts w:ascii="Times New Roman" w:eastAsia="Times New Roman" w:hAnsi="Times New Roman" w:cs="Times New Roman"/>
          <w:b/>
          <w:sz w:val="16"/>
          <w:szCs w:val="16"/>
          <w:lang w:eastAsia="ru-RU"/>
        </w:rPr>
      </w:pPr>
    </w:p>
    <w:p w:rsidR="00CE4C3A" w:rsidRDefault="00CE4C3A" w:rsidP="00A37BF4">
      <w:pPr>
        <w:widowControl w:val="0"/>
        <w:spacing w:after="0" w:line="240" w:lineRule="auto"/>
        <w:jc w:val="both"/>
        <w:rPr>
          <w:rFonts w:ascii="Times New Roman" w:eastAsia="Times New Roman" w:hAnsi="Times New Roman" w:cs="Times New Roman"/>
          <w:b/>
          <w:sz w:val="16"/>
          <w:szCs w:val="16"/>
          <w:lang w:eastAsia="ru-RU"/>
        </w:rPr>
      </w:pPr>
    </w:p>
    <w:p w:rsidR="00CE4C3A" w:rsidRDefault="00CE4C3A" w:rsidP="00A37BF4">
      <w:pPr>
        <w:widowControl w:val="0"/>
        <w:spacing w:after="0" w:line="240" w:lineRule="auto"/>
        <w:jc w:val="both"/>
        <w:rPr>
          <w:rFonts w:ascii="Times New Roman" w:eastAsia="Times New Roman" w:hAnsi="Times New Roman" w:cs="Times New Roman"/>
          <w:b/>
          <w:sz w:val="16"/>
          <w:szCs w:val="16"/>
          <w:lang w:eastAsia="ru-RU"/>
        </w:rPr>
      </w:pPr>
    </w:p>
    <w:p w:rsidR="00CE4C3A" w:rsidRDefault="00CE4C3A" w:rsidP="00A37BF4">
      <w:pPr>
        <w:widowControl w:val="0"/>
        <w:spacing w:after="0" w:line="240" w:lineRule="auto"/>
        <w:jc w:val="both"/>
        <w:rPr>
          <w:rFonts w:ascii="Times New Roman" w:eastAsia="Times New Roman" w:hAnsi="Times New Roman" w:cs="Times New Roman"/>
          <w:b/>
          <w:sz w:val="16"/>
          <w:szCs w:val="16"/>
          <w:lang w:eastAsia="ru-RU"/>
        </w:rPr>
      </w:pPr>
    </w:p>
    <w:p w:rsidR="00CE4C3A" w:rsidRDefault="00CE4C3A" w:rsidP="00A37BF4">
      <w:pPr>
        <w:widowControl w:val="0"/>
        <w:spacing w:after="0" w:line="240" w:lineRule="auto"/>
        <w:jc w:val="both"/>
        <w:rPr>
          <w:rFonts w:ascii="Times New Roman" w:eastAsia="Times New Roman" w:hAnsi="Times New Roman" w:cs="Times New Roman"/>
          <w:b/>
          <w:sz w:val="16"/>
          <w:szCs w:val="16"/>
          <w:lang w:eastAsia="ru-RU"/>
        </w:rPr>
      </w:pPr>
    </w:p>
    <w:p w:rsidR="00CE4C3A" w:rsidRDefault="00CE4C3A" w:rsidP="00A37BF4">
      <w:pPr>
        <w:widowControl w:val="0"/>
        <w:spacing w:after="0" w:line="240" w:lineRule="auto"/>
        <w:jc w:val="both"/>
        <w:rPr>
          <w:rFonts w:ascii="Times New Roman" w:eastAsia="Times New Roman" w:hAnsi="Times New Roman" w:cs="Times New Roman"/>
          <w:b/>
          <w:sz w:val="16"/>
          <w:szCs w:val="16"/>
          <w:lang w:eastAsia="ru-RU"/>
        </w:rPr>
        <w:sectPr w:rsidR="00CE4C3A" w:rsidSect="007E6ACD">
          <w:type w:val="continuous"/>
          <w:pgSz w:w="23814" w:h="16839" w:orient="landscape" w:code="8"/>
          <w:pgMar w:top="1701" w:right="1134" w:bottom="850" w:left="1134" w:header="708" w:footer="708" w:gutter="0"/>
          <w:cols w:num="2" w:space="720"/>
          <w:docGrid w:linePitch="360"/>
        </w:sectPr>
      </w:pPr>
    </w:p>
    <w:p w:rsidR="00CE4C3A" w:rsidRDefault="00CE4C3A" w:rsidP="00A37BF4">
      <w:pPr>
        <w:widowControl w:val="0"/>
        <w:spacing w:after="0" w:line="240" w:lineRule="auto"/>
        <w:jc w:val="both"/>
        <w:rPr>
          <w:rFonts w:ascii="Times New Roman" w:eastAsia="Times New Roman" w:hAnsi="Times New Roman" w:cs="Times New Roman"/>
          <w:b/>
          <w:sz w:val="16"/>
          <w:szCs w:val="16"/>
          <w:lang w:eastAsia="ru-RU"/>
        </w:rPr>
      </w:pPr>
    </w:p>
    <w:p w:rsidR="00CE4C3A" w:rsidRPr="00A37BF4" w:rsidRDefault="00CE4C3A" w:rsidP="00A37BF4">
      <w:pPr>
        <w:widowControl w:val="0"/>
        <w:spacing w:after="0" w:line="240" w:lineRule="auto"/>
        <w:jc w:val="both"/>
        <w:rPr>
          <w:rFonts w:ascii="Times New Roman" w:eastAsia="Times New Roman" w:hAnsi="Times New Roman" w:cs="Times New Roman"/>
          <w:b/>
          <w:sz w:val="16"/>
          <w:szCs w:val="16"/>
          <w:lang w:eastAsia="ru-RU"/>
        </w:rPr>
      </w:pPr>
    </w:p>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CE4C3A" w:rsidRPr="00CE4C3A" w:rsidRDefault="00CE4C3A" w:rsidP="00CE4C3A">
      <w:pPr>
        <w:spacing w:after="0" w:line="240" w:lineRule="exact"/>
        <w:ind w:right="28"/>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 xml:space="preserve">                                                                                                                                        Приложение № 1</w:t>
      </w:r>
      <w:r w:rsidRPr="00CE4C3A">
        <w:rPr>
          <w:rFonts w:ascii="Times New Roman" w:eastAsia="Times New Roman" w:hAnsi="Times New Roman" w:cs="Times New Roman"/>
          <w:sz w:val="16"/>
          <w:szCs w:val="16"/>
          <w:lang w:eastAsia="ru-RU"/>
        </w:rPr>
        <w:br/>
        <w:t xml:space="preserve">                                                                                                                                    к топливно-энергетическому балансу</w:t>
      </w:r>
    </w:p>
    <w:p w:rsidR="00CE4C3A" w:rsidRPr="00CE4C3A" w:rsidRDefault="00CE4C3A" w:rsidP="00CE4C3A">
      <w:pPr>
        <w:spacing w:after="0" w:line="240" w:lineRule="exact"/>
        <w:ind w:right="28"/>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 xml:space="preserve">                                                                                                                                      Любытинского муниципального района</w:t>
      </w:r>
    </w:p>
    <w:p w:rsidR="00CE4C3A" w:rsidRPr="00CE4C3A" w:rsidRDefault="00CE4C3A" w:rsidP="00CE4C3A">
      <w:pPr>
        <w:spacing w:after="0" w:line="240" w:lineRule="exact"/>
        <w:ind w:right="28"/>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000000"/>
          <w:sz w:val="16"/>
          <w:szCs w:val="16"/>
          <w:shd w:val="clear" w:color="auto" w:fill="FFFFFF"/>
          <w:lang w:eastAsia="ru-RU"/>
        </w:rPr>
        <w:t xml:space="preserve">                                                                                                                                     на 2023-2024 годы</w:t>
      </w:r>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p>
    <w:p w:rsidR="00CE4C3A" w:rsidRPr="00CE4C3A" w:rsidRDefault="00CE4C3A" w:rsidP="00CE4C3A">
      <w:pPr>
        <w:spacing w:after="320" w:line="240" w:lineRule="auto"/>
        <w:jc w:val="center"/>
        <w:rPr>
          <w:rFonts w:ascii="Times New Roman" w:eastAsia="Times New Roman" w:hAnsi="Times New Roman" w:cs="Times New Roman"/>
          <w:b/>
          <w:sz w:val="16"/>
          <w:szCs w:val="16"/>
          <w:lang w:eastAsia="ru-RU"/>
        </w:rPr>
      </w:pPr>
      <w:r w:rsidRPr="00CE4C3A">
        <w:rPr>
          <w:rFonts w:ascii="Times New Roman" w:eastAsia="Times New Roman" w:hAnsi="Times New Roman" w:cs="Times New Roman"/>
          <w:b/>
          <w:sz w:val="16"/>
          <w:szCs w:val="16"/>
          <w:lang w:eastAsia="ru-RU"/>
        </w:rPr>
        <w:t>Потребление</w:t>
      </w:r>
      <w:r w:rsidRPr="00CE4C3A">
        <w:rPr>
          <w:rFonts w:ascii="Times New Roman" w:eastAsia="Times New Roman" w:hAnsi="Times New Roman" w:cs="Times New Roman"/>
          <w:b/>
          <w:spacing w:val="1"/>
          <w:sz w:val="16"/>
          <w:szCs w:val="16"/>
          <w:lang w:eastAsia="ru-RU"/>
        </w:rPr>
        <w:t xml:space="preserve"> </w:t>
      </w:r>
      <w:r w:rsidRPr="00CE4C3A">
        <w:rPr>
          <w:rFonts w:ascii="Times New Roman" w:eastAsia="Times New Roman" w:hAnsi="Times New Roman" w:cs="Times New Roman"/>
          <w:b/>
          <w:sz w:val="16"/>
          <w:szCs w:val="16"/>
          <w:lang w:eastAsia="ru-RU"/>
        </w:rPr>
        <w:t>топливно-энергетических</w:t>
      </w:r>
      <w:r w:rsidRPr="00CE4C3A">
        <w:rPr>
          <w:rFonts w:ascii="Times New Roman" w:eastAsia="Times New Roman" w:hAnsi="Times New Roman" w:cs="Times New Roman"/>
          <w:b/>
          <w:spacing w:val="1"/>
          <w:sz w:val="16"/>
          <w:szCs w:val="16"/>
          <w:lang w:eastAsia="ru-RU"/>
        </w:rPr>
        <w:t xml:space="preserve"> </w:t>
      </w:r>
      <w:r w:rsidRPr="00CE4C3A">
        <w:rPr>
          <w:rFonts w:ascii="Times New Roman" w:eastAsia="Times New Roman" w:hAnsi="Times New Roman" w:cs="Times New Roman"/>
          <w:b/>
          <w:sz w:val="16"/>
          <w:szCs w:val="16"/>
          <w:lang w:eastAsia="ru-RU"/>
        </w:rPr>
        <w:t>ресурсов</w:t>
      </w:r>
      <w:r w:rsidRPr="00CE4C3A">
        <w:rPr>
          <w:rFonts w:ascii="Times New Roman" w:eastAsia="Times New Roman" w:hAnsi="Times New Roman" w:cs="Times New Roman"/>
          <w:b/>
          <w:spacing w:val="1"/>
          <w:sz w:val="16"/>
          <w:szCs w:val="16"/>
          <w:lang w:eastAsia="ru-RU"/>
        </w:rPr>
        <w:t xml:space="preserve"> </w:t>
      </w:r>
      <w:r w:rsidRPr="00CE4C3A">
        <w:rPr>
          <w:rFonts w:ascii="Times New Roman" w:eastAsia="Times New Roman" w:hAnsi="Times New Roman" w:cs="Times New Roman"/>
          <w:b/>
          <w:sz w:val="16"/>
          <w:szCs w:val="16"/>
          <w:lang w:eastAsia="ru-RU"/>
        </w:rPr>
        <w:t>Любытинского</w:t>
      </w:r>
      <w:r w:rsidRPr="00CE4C3A">
        <w:rPr>
          <w:rFonts w:ascii="Times New Roman" w:eastAsia="Times New Roman" w:hAnsi="Times New Roman" w:cs="Times New Roman"/>
          <w:b/>
          <w:spacing w:val="1"/>
          <w:sz w:val="16"/>
          <w:szCs w:val="16"/>
          <w:lang w:eastAsia="ru-RU"/>
        </w:rPr>
        <w:t xml:space="preserve"> </w:t>
      </w:r>
      <w:r w:rsidRPr="00CE4C3A">
        <w:rPr>
          <w:rFonts w:ascii="Times New Roman" w:eastAsia="Times New Roman" w:hAnsi="Times New Roman" w:cs="Times New Roman"/>
          <w:b/>
          <w:sz w:val="16"/>
          <w:szCs w:val="16"/>
          <w:lang w:eastAsia="ru-RU"/>
        </w:rPr>
        <w:t>района</w:t>
      </w:r>
      <w:r w:rsidRPr="00CE4C3A">
        <w:rPr>
          <w:rFonts w:ascii="Times New Roman" w:eastAsia="Times New Roman" w:hAnsi="Times New Roman" w:cs="Times New Roman"/>
          <w:b/>
          <w:spacing w:val="-2"/>
          <w:sz w:val="16"/>
          <w:szCs w:val="16"/>
          <w:lang w:eastAsia="ru-RU"/>
        </w:rPr>
        <w:t xml:space="preserve"> </w:t>
      </w:r>
      <w:r w:rsidRPr="00CE4C3A">
        <w:rPr>
          <w:rFonts w:ascii="Times New Roman" w:eastAsia="Times New Roman" w:hAnsi="Times New Roman" w:cs="Times New Roman"/>
          <w:b/>
          <w:sz w:val="16"/>
          <w:szCs w:val="16"/>
          <w:lang w:eastAsia="ru-RU"/>
        </w:rPr>
        <w:t>за</w:t>
      </w:r>
      <w:r w:rsidRPr="00CE4C3A">
        <w:rPr>
          <w:rFonts w:ascii="Times New Roman" w:eastAsia="Times New Roman" w:hAnsi="Times New Roman" w:cs="Times New Roman"/>
          <w:b/>
          <w:spacing w:val="-1"/>
          <w:sz w:val="16"/>
          <w:szCs w:val="16"/>
          <w:lang w:eastAsia="ru-RU"/>
        </w:rPr>
        <w:t xml:space="preserve"> </w:t>
      </w:r>
      <w:r w:rsidRPr="00CE4C3A">
        <w:rPr>
          <w:rFonts w:ascii="Times New Roman" w:eastAsia="Times New Roman" w:hAnsi="Times New Roman" w:cs="Times New Roman"/>
          <w:b/>
          <w:sz w:val="16"/>
          <w:szCs w:val="16"/>
          <w:lang w:eastAsia="ru-RU"/>
        </w:rPr>
        <w:t>период 2023 года</w:t>
      </w:r>
      <w:r w:rsidRPr="00CE4C3A">
        <w:rPr>
          <w:rFonts w:ascii="Times New Roman" w:eastAsia="Times New Roman" w:hAnsi="Times New Roman" w:cs="Times New Roman"/>
          <w:b/>
          <w:spacing w:val="-2"/>
          <w:sz w:val="16"/>
          <w:szCs w:val="16"/>
          <w:lang w:eastAsia="ru-RU"/>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62"/>
        <w:gridCol w:w="829"/>
        <w:gridCol w:w="992"/>
        <w:gridCol w:w="1134"/>
        <w:gridCol w:w="1134"/>
        <w:gridCol w:w="1134"/>
        <w:gridCol w:w="1134"/>
        <w:gridCol w:w="1134"/>
        <w:gridCol w:w="850"/>
        <w:gridCol w:w="1276"/>
        <w:gridCol w:w="1005"/>
        <w:gridCol w:w="1003"/>
      </w:tblGrid>
      <w:tr w:rsidR="00CE4C3A" w:rsidRPr="00CE4C3A" w:rsidTr="00CE4C3A">
        <w:trPr>
          <w:trHeight w:hRule="exact" w:val="1598"/>
          <w:jc w:val="center"/>
        </w:trPr>
        <w:tc>
          <w:tcPr>
            <w:tcW w:w="3562"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rPr>
                <w:rFonts w:ascii="Microsoft Sans Serif" w:eastAsia="Microsoft Sans Serif" w:hAnsi="Microsoft Sans Serif" w:cs="Microsoft Sans Serif"/>
                <w:color w:val="000000"/>
                <w:sz w:val="16"/>
                <w:szCs w:val="16"/>
                <w:lang w:eastAsia="ru-RU" w:bidi="ru-RU"/>
              </w:rPr>
            </w:pPr>
          </w:p>
        </w:tc>
        <w:tc>
          <w:tcPr>
            <w:tcW w:w="829"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992"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Уголь</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Сырая нефть</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proofErr w:type="spellStart"/>
            <w:r w:rsidRPr="00CE4C3A">
              <w:rPr>
                <w:rFonts w:ascii="Times New Roman" w:eastAsia="Times New Roman" w:hAnsi="Times New Roman" w:cs="Times New Roman"/>
                <w:sz w:val="16"/>
                <w:szCs w:val="16"/>
                <w:lang w:eastAsia="ru-RU"/>
              </w:rPr>
              <w:t>Нефт</w:t>
            </w:r>
            <w:proofErr w:type="gramStart"/>
            <w:r w:rsidRPr="00CE4C3A">
              <w:rPr>
                <w:rFonts w:ascii="Times New Roman" w:eastAsia="Times New Roman" w:hAnsi="Times New Roman" w:cs="Times New Roman"/>
                <w:sz w:val="16"/>
                <w:szCs w:val="16"/>
                <w:lang w:eastAsia="ru-RU"/>
              </w:rPr>
              <w:t>е</w:t>
            </w:r>
            <w:proofErr w:type="spellEnd"/>
            <w:r w:rsidRPr="00CE4C3A">
              <w:rPr>
                <w:rFonts w:ascii="Times New Roman" w:eastAsia="Times New Roman" w:hAnsi="Times New Roman" w:cs="Times New Roman"/>
                <w:sz w:val="16"/>
                <w:szCs w:val="16"/>
                <w:lang w:eastAsia="ru-RU"/>
              </w:rPr>
              <w:t>-</w:t>
            </w:r>
            <w:proofErr w:type="gramEnd"/>
            <w:r w:rsidRPr="00CE4C3A">
              <w:rPr>
                <w:rFonts w:ascii="Times New Roman" w:eastAsia="Times New Roman" w:hAnsi="Times New Roman" w:cs="Times New Roman"/>
                <w:sz w:val="16"/>
                <w:szCs w:val="16"/>
                <w:lang w:eastAsia="ru-RU"/>
              </w:rPr>
              <w:t xml:space="preserve">   продукты</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Природ-</w:t>
            </w:r>
          </w:p>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proofErr w:type="spellStart"/>
            <w:r w:rsidRPr="00CE4C3A">
              <w:rPr>
                <w:rFonts w:ascii="Times New Roman" w:eastAsia="Times New Roman" w:hAnsi="Times New Roman" w:cs="Times New Roman"/>
                <w:sz w:val="16"/>
                <w:szCs w:val="16"/>
                <w:lang w:eastAsia="ru-RU"/>
              </w:rPr>
              <w:t>ный</w:t>
            </w:r>
            <w:proofErr w:type="spellEnd"/>
            <w:r w:rsidRPr="00CE4C3A">
              <w:rPr>
                <w:rFonts w:ascii="Times New Roman" w:eastAsia="Times New Roman" w:hAnsi="Times New Roman" w:cs="Times New Roman"/>
                <w:sz w:val="16"/>
                <w:szCs w:val="16"/>
                <w:lang w:eastAsia="ru-RU"/>
              </w:rPr>
              <w:t xml:space="preserve"> газ</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ind w:left="140"/>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Прочее твердое топливо</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sz w:val="16"/>
                <w:szCs w:val="16"/>
                <w:lang w:eastAsia="ru-RU"/>
              </w:rPr>
              <w:t>Гидр</w:t>
            </w:r>
            <w:proofErr w:type="gramStart"/>
            <w:r w:rsidRPr="00CE4C3A">
              <w:rPr>
                <w:rFonts w:ascii="Times New Roman" w:eastAsia="Times New Roman" w:hAnsi="Times New Roman" w:cs="Times New Roman"/>
                <w:sz w:val="16"/>
                <w:szCs w:val="16"/>
                <w:lang w:eastAsia="ru-RU"/>
              </w:rPr>
              <w:t>о</w:t>
            </w:r>
            <w:proofErr w:type="spellEnd"/>
            <w:r w:rsidRPr="00CE4C3A">
              <w:rPr>
                <w:rFonts w:ascii="Times New Roman" w:eastAsia="Times New Roman" w:hAnsi="Times New Roman" w:cs="Times New Roman"/>
                <w:sz w:val="16"/>
                <w:szCs w:val="16"/>
                <w:lang w:eastAsia="ru-RU"/>
              </w:rPr>
              <w:t>-</w:t>
            </w:r>
            <w:proofErr w:type="gramEnd"/>
            <w:r w:rsidRPr="00CE4C3A">
              <w:rPr>
                <w:rFonts w:ascii="Times New Roman" w:eastAsia="Times New Roman" w:hAnsi="Times New Roman" w:cs="Times New Roman"/>
                <w:sz w:val="16"/>
                <w:szCs w:val="16"/>
                <w:lang w:eastAsia="ru-RU"/>
              </w:rPr>
              <w:t xml:space="preserve">    энергия и</w:t>
            </w:r>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НВИЭ ***</w:t>
            </w:r>
          </w:p>
        </w:tc>
        <w:tc>
          <w:tcPr>
            <w:tcW w:w="850"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Ато</w:t>
            </w:r>
            <w:proofErr w:type="gramStart"/>
            <w:r w:rsidRPr="00CE4C3A">
              <w:rPr>
                <w:rFonts w:ascii="Times New Roman" w:eastAsia="Times New Roman" w:hAnsi="Times New Roman" w:cs="Times New Roman"/>
                <w:sz w:val="16"/>
                <w:szCs w:val="16"/>
                <w:lang w:eastAsia="ru-RU"/>
              </w:rPr>
              <w:t>м-</w:t>
            </w:r>
            <w:proofErr w:type="gramEnd"/>
            <w:r w:rsidRPr="00CE4C3A">
              <w:rPr>
                <w:rFonts w:ascii="Times New Roman" w:eastAsia="Times New Roman" w:hAnsi="Times New Roman" w:cs="Times New Roman"/>
                <w:sz w:val="16"/>
                <w:szCs w:val="16"/>
                <w:lang w:eastAsia="ru-RU"/>
              </w:rPr>
              <w:t xml:space="preserve">     </w:t>
            </w:r>
            <w:proofErr w:type="spellStart"/>
            <w:r w:rsidRPr="00CE4C3A">
              <w:rPr>
                <w:rFonts w:ascii="Times New Roman" w:eastAsia="Times New Roman" w:hAnsi="Times New Roman" w:cs="Times New Roman"/>
                <w:sz w:val="16"/>
                <w:szCs w:val="16"/>
                <w:lang w:eastAsia="ru-RU"/>
              </w:rPr>
              <w:t>ная</w:t>
            </w:r>
            <w:proofErr w:type="spellEnd"/>
            <w:r w:rsidRPr="00CE4C3A">
              <w:rPr>
                <w:rFonts w:ascii="Times New Roman" w:eastAsia="Times New Roman" w:hAnsi="Times New Roman" w:cs="Times New Roman"/>
                <w:sz w:val="16"/>
                <w:szCs w:val="16"/>
                <w:lang w:eastAsia="ru-RU"/>
              </w:rPr>
              <w:t xml:space="preserve"> энергия</w:t>
            </w:r>
          </w:p>
        </w:tc>
        <w:tc>
          <w:tcPr>
            <w:tcW w:w="1276"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proofErr w:type="spellStart"/>
            <w:proofErr w:type="gramStart"/>
            <w:r w:rsidRPr="00CE4C3A">
              <w:rPr>
                <w:rFonts w:ascii="Times New Roman" w:eastAsia="Times New Roman" w:hAnsi="Times New Roman" w:cs="Times New Roman"/>
                <w:sz w:val="16"/>
                <w:szCs w:val="16"/>
                <w:lang w:eastAsia="ru-RU"/>
              </w:rPr>
              <w:t>Электри-ческая</w:t>
            </w:r>
            <w:proofErr w:type="spellEnd"/>
            <w:proofErr w:type="gramEnd"/>
          </w:p>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энергия</w:t>
            </w:r>
          </w:p>
        </w:tc>
        <w:tc>
          <w:tcPr>
            <w:tcW w:w="1005"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Тепл</w:t>
            </w:r>
            <w:proofErr w:type="gramStart"/>
            <w:r w:rsidRPr="00CE4C3A">
              <w:rPr>
                <w:rFonts w:ascii="Times New Roman" w:eastAsia="Times New Roman" w:hAnsi="Times New Roman" w:cs="Times New Roman"/>
                <w:sz w:val="16"/>
                <w:szCs w:val="16"/>
                <w:lang w:eastAsia="ru-RU"/>
              </w:rPr>
              <w:t>о-</w:t>
            </w:r>
            <w:proofErr w:type="gramEnd"/>
            <w:r w:rsidRPr="00CE4C3A">
              <w:rPr>
                <w:rFonts w:ascii="Times New Roman" w:eastAsia="Times New Roman" w:hAnsi="Times New Roman" w:cs="Times New Roman"/>
                <w:sz w:val="16"/>
                <w:szCs w:val="16"/>
                <w:lang w:eastAsia="ru-RU"/>
              </w:rPr>
              <w:t xml:space="preserve"> </w:t>
            </w:r>
            <w:proofErr w:type="spellStart"/>
            <w:r w:rsidRPr="00CE4C3A">
              <w:rPr>
                <w:rFonts w:ascii="Times New Roman" w:eastAsia="Times New Roman" w:hAnsi="Times New Roman" w:cs="Times New Roman"/>
                <w:sz w:val="16"/>
                <w:szCs w:val="16"/>
                <w:lang w:eastAsia="ru-RU"/>
              </w:rPr>
              <w:t>вая</w:t>
            </w:r>
            <w:proofErr w:type="spellEnd"/>
          </w:p>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энергия</w:t>
            </w:r>
          </w:p>
        </w:tc>
        <w:tc>
          <w:tcPr>
            <w:tcW w:w="1003" w:type="dxa"/>
            <w:tcBorders>
              <w:top w:val="single" w:sz="4" w:space="0" w:color="auto"/>
              <w:left w:val="single" w:sz="4" w:space="0" w:color="auto"/>
              <w:bottom w:val="nil"/>
              <w:right w:val="single" w:sz="4" w:space="0" w:color="auto"/>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Всего</w:t>
            </w:r>
          </w:p>
        </w:tc>
      </w:tr>
      <w:tr w:rsidR="00CE4C3A" w:rsidRPr="00CE4C3A" w:rsidTr="00CE4C3A">
        <w:trPr>
          <w:trHeight w:hRule="exact" w:val="763"/>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bookmarkStart w:id="0" w:name="bookmark145"/>
            <w:r w:rsidRPr="00CE4C3A">
              <w:rPr>
                <w:rFonts w:ascii="Times New Roman" w:eastAsia="Times New Roman" w:hAnsi="Times New Roman" w:cs="Times New Roman"/>
                <w:sz w:val="16"/>
                <w:szCs w:val="16"/>
                <w:lang w:eastAsia="ru-RU"/>
              </w:rPr>
              <w:t>Производство энергетических ресурсов</w:t>
            </w:r>
            <w:bookmarkEnd w:id="0"/>
          </w:p>
        </w:tc>
        <w:tc>
          <w:tcPr>
            <w:tcW w:w="829"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4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1</w:t>
            </w:r>
          </w:p>
        </w:tc>
        <w:tc>
          <w:tcPr>
            <w:tcW w:w="992"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817,418</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850"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276"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005"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003" w:type="dxa"/>
            <w:tcBorders>
              <w:top w:val="single" w:sz="4" w:space="0" w:color="auto"/>
              <w:left w:val="single" w:sz="4" w:space="0" w:color="auto"/>
              <w:bottom w:val="nil"/>
              <w:right w:val="single" w:sz="4" w:space="0" w:color="auto"/>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817,418</w:t>
            </w:r>
          </w:p>
        </w:tc>
      </w:tr>
      <w:tr w:rsidR="00CE4C3A" w:rsidRPr="00CE4C3A" w:rsidTr="00CE4C3A">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Ввоз</w:t>
            </w:r>
          </w:p>
        </w:tc>
        <w:tc>
          <w:tcPr>
            <w:tcW w:w="82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2</w:t>
            </w:r>
          </w:p>
        </w:tc>
        <w:tc>
          <w:tcPr>
            <w:tcW w:w="99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210,432</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1861,95</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7498,439</w:t>
            </w:r>
          </w:p>
        </w:tc>
        <w:tc>
          <w:tcPr>
            <w:tcW w:w="1134"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r w:rsidRPr="00CE4C3A">
              <w:rPr>
                <w:rFonts w:ascii="Microsoft Sans Serif" w:eastAsia="Microsoft Sans Serif" w:hAnsi="Microsoft Sans Serif" w:cs="Microsoft Sans Serif"/>
                <w:color w:val="000000"/>
                <w:sz w:val="16"/>
                <w:szCs w:val="16"/>
                <w:lang w:eastAsia="ru-RU" w:bidi="ru-RU"/>
              </w:rPr>
              <w:t>0</w:t>
            </w:r>
          </w:p>
        </w:tc>
        <w:tc>
          <w:tcPr>
            <w:tcW w:w="1134"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50"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116,827</w:t>
            </w:r>
          </w:p>
        </w:tc>
        <w:tc>
          <w:tcPr>
            <w:tcW w:w="1005"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003"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bidi="ru-RU"/>
              </w:rPr>
              <w:t>9687,648</w:t>
            </w:r>
          </w:p>
        </w:tc>
      </w:tr>
      <w:tr w:rsidR="00CE4C3A" w:rsidRPr="00CE4C3A" w:rsidTr="00CE4C3A">
        <w:trPr>
          <w:trHeight w:hRule="exact" w:val="494"/>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Вывоз</w:t>
            </w:r>
          </w:p>
        </w:tc>
        <w:tc>
          <w:tcPr>
            <w:tcW w:w="82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134"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50"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005"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003"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Изменение запасов</w:t>
            </w:r>
          </w:p>
        </w:tc>
        <w:tc>
          <w:tcPr>
            <w:tcW w:w="82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4</w:t>
            </w:r>
          </w:p>
        </w:tc>
        <w:tc>
          <w:tcPr>
            <w:tcW w:w="99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1500,42</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bidi="ru-RU"/>
              </w:rPr>
              <w:t>0</w:t>
            </w:r>
          </w:p>
        </w:tc>
        <w:tc>
          <w:tcPr>
            <w:tcW w:w="1134"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134"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50"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005"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003"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1500,42</w:t>
            </w:r>
          </w:p>
        </w:tc>
      </w:tr>
      <w:tr w:rsidR="00CE4C3A" w:rsidRPr="00CE4C3A" w:rsidTr="00CE4C3A">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Потребление первичной энергии</w:t>
            </w:r>
          </w:p>
        </w:tc>
        <w:tc>
          <w:tcPr>
            <w:tcW w:w="82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5</w:t>
            </w:r>
          </w:p>
        </w:tc>
        <w:tc>
          <w:tcPr>
            <w:tcW w:w="99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210,432</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361,53</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7498,439</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817,418</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850"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116,827</w:t>
            </w:r>
          </w:p>
        </w:tc>
        <w:tc>
          <w:tcPr>
            <w:tcW w:w="1005"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003"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9004,646</w:t>
            </w:r>
          </w:p>
        </w:tc>
      </w:tr>
      <w:tr w:rsidR="00CE4C3A" w:rsidRPr="00CE4C3A" w:rsidTr="00CE4C3A">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bookmarkStart w:id="1" w:name="bookmark146"/>
            <w:r w:rsidRPr="00CE4C3A">
              <w:rPr>
                <w:rFonts w:ascii="Times New Roman" w:eastAsia="Times New Roman" w:hAnsi="Times New Roman" w:cs="Times New Roman"/>
                <w:sz w:val="16"/>
                <w:szCs w:val="16"/>
                <w:lang w:eastAsia="ru-RU"/>
              </w:rPr>
              <w:t>Статистическое расхождение</w:t>
            </w:r>
            <w:bookmarkEnd w:id="1"/>
          </w:p>
        </w:tc>
        <w:tc>
          <w:tcPr>
            <w:tcW w:w="82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50"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00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003"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763"/>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lastRenderedPageBreak/>
              <w:t>Производство электрической энергии</w:t>
            </w:r>
          </w:p>
        </w:tc>
        <w:tc>
          <w:tcPr>
            <w:tcW w:w="829"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850"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276"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bidi="ru-RU"/>
              </w:rPr>
              <w:t>0</w:t>
            </w:r>
          </w:p>
        </w:tc>
        <w:tc>
          <w:tcPr>
            <w:tcW w:w="1005"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003" w:type="dxa"/>
            <w:tcBorders>
              <w:top w:val="single" w:sz="4" w:space="0" w:color="auto"/>
              <w:left w:val="single" w:sz="4" w:space="0" w:color="auto"/>
              <w:bottom w:val="nil"/>
              <w:right w:val="single" w:sz="4" w:space="0" w:color="auto"/>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Производство тепловой энергии</w:t>
            </w:r>
          </w:p>
        </w:tc>
        <w:tc>
          <w:tcPr>
            <w:tcW w:w="82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8</w:t>
            </w:r>
          </w:p>
        </w:tc>
        <w:tc>
          <w:tcPr>
            <w:tcW w:w="99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850"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00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003"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504"/>
          <w:jc w:val="center"/>
        </w:trPr>
        <w:tc>
          <w:tcPr>
            <w:tcW w:w="3562"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Теплоэлектростанции</w:t>
            </w:r>
          </w:p>
        </w:tc>
        <w:tc>
          <w:tcPr>
            <w:tcW w:w="829"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8.1</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005"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r>
    </w:tbl>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tbl>
      <w:tblPr>
        <w:tblOverlap w:val="never"/>
        <w:tblW w:w="15492" w:type="dxa"/>
        <w:jc w:val="center"/>
        <w:tblLayout w:type="fixed"/>
        <w:tblCellMar>
          <w:left w:w="10" w:type="dxa"/>
          <w:right w:w="10" w:type="dxa"/>
        </w:tblCellMar>
        <w:tblLook w:val="04A0" w:firstRow="1" w:lastRow="0" w:firstColumn="1" w:lastColumn="0" w:noHBand="0" w:noVBand="1"/>
      </w:tblPr>
      <w:tblGrid>
        <w:gridCol w:w="3562"/>
        <w:gridCol w:w="1015"/>
        <w:gridCol w:w="993"/>
        <w:gridCol w:w="1134"/>
        <w:gridCol w:w="1134"/>
        <w:gridCol w:w="1134"/>
        <w:gridCol w:w="1134"/>
        <w:gridCol w:w="1118"/>
        <w:gridCol w:w="876"/>
        <w:gridCol w:w="1276"/>
        <w:gridCol w:w="992"/>
        <w:gridCol w:w="1124"/>
      </w:tblGrid>
      <w:tr w:rsidR="00CE4C3A" w:rsidRPr="00CE4C3A" w:rsidTr="00CE4C3A">
        <w:trPr>
          <w:trHeight w:hRule="exact" w:val="1598"/>
          <w:jc w:val="center"/>
        </w:trPr>
        <w:tc>
          <w:tcPr>
            <w:tcW w:w="3562"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rPr>
                <w:rFonts w:ascii="Microsoft Sans Serif" w:eastAsia="Microsoft Sans Serif" w:hAnsi="Microsoft Sans Serif" w:cs="Microsoft Sans Serif"/>
                <w:color w:val="000000"/>
                <w:sz w:val="16"/>
                <w:szCs w:val="16"/>
                <w:lang w:eastAsia="ru-RU" w:bidi="ru-RU"/>
              </w:rPr>
            </w:pPr>
          </w:p>
        </w:tc>
        <w:tc>
          <w:tcPr>
            <w:tcW w:w="1015"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993"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Уголь</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Сырая нефть</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sz w:val="16"/>
                <w:szCs w:val="16"/>
                <w:lang w:eastAsia="ru-RU"/>
              </w:rPr>
              <w:t>Нефте</w:t>
            </w:r>
            <w:proofErr w:type="spellEnd"/>
            <w:r w:rsidRPr="00CE4C3A">
              <w:rPr>
                <w:rFonts w:ascii="Times New Roman" w:eastAsia="Times New Roman" w:hAnsi="Times New Roman" w:cs="Times New Roman"/>
                <w:sz w:val="16"/>
                <w:szCs w:val="16"/>
                <w:lang w:eastAsia="ru-RU"/>
              </w:rPr>
              <w:t>-</w:t>
            </w:r>
          </w:p>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продукты</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Природный газ</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ind w:left="140"/>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Прочее твердое топливо</w:t>
            </w:r>
          </w:p>
        </w:tc>
        <w:tc>
          <w:tcPr>
            <w:tcW w:w="1118"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sz w:val="16"/>
                <w:szCs w:val="16"/>
                <w:lang w:eastAsia="ru-RU"/>
              </w:rPr>
              <w:t>Гидр</w:t>
            </w:r>
            <w:proofErr w:type="gramStart"/>
            <w:r w:rsidRPr="00CE4C3A">
              <w:rPr>
                <w:rFonts w:ascii="Times New Roman" w:eastAsia="Times New Roman" w:hAnsi="Times New Roman" w:cs="Times New Roman"/>
                <w:sz w:val="16"/>
                <w:szCs w:val="16"/>
                <w:lang w:eastAsia="ru-RU"/>
              </w:rPr>
              <w:t>о</w:t>
            </w:r>
            <w:proofErr w:type="spellEnd"/>
            <w:r w:rsidRPr="00CE4C3A">
              <w:rPr>
                <w:rFonts w:ascii="Times New Roman" w:eastAsia="Times New Roman" w:hAnsi="Times New Roman" w:cs="Times New Roman"/>
                <w:sz w:val="16"/>
                <w:szCs w:val="16"/>
                <w:lang w:eastAsia="ru-RU"/>
              </w:rPr>
              <w:t>-</w:t>
            </w:r>
            <w:proofErr w:type="gramEnd"/>
            <w:r w:rsidRPr="00CE4C3A">
              <w:rPr>
                <w:rFonts w:ascii="Times New Roman" w:eastAsia="Times New Roman" w:hAnsi="Times New Roman" w:cs="Times New Roman"/>
                <w:sz w:val="16"/>
                <w:szCs w:val="16"/>
                <w:lang w:eastAsia="ru-RU"/>
              </w:rPr>
              <w:t xml:space="preserve">     энергия и</w:t>
            </w:r>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НВИЭ ***</w:t>
            </w:r>
          </w:p>
        </w:tc>
        <w:tc>
          <w:tcPr>
            <w:tcW w:w="876"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Атом-</w:t>
            </w:r>
          </w:p>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sz w:val="16"/>
                <w:szCs w:val="16"/>
                <w:lang w:eastAsia="ru-RU"/>
              </w:rPr>
              <w:t>ная</w:t>
            </w:r>
            <w:proofErr w:type="spellEnd"/>
            <w:r w:rsidRPr="00CE4C3A">
              <w:rPr>
                <w:rFonts w:ascii="Times New Roman" w:eastAsia="Times New Roman" w:hAnsi="Times New Roman" w:cs="Times New Roman"/>
                <w:sz w:val="16"/>
                <w:szCs w:val="16"/>
                <w:lang w:eastAsia="ru-RU"/>
              </w:rPr>
              <w:t xml:space="preserve"> </w:t>
            </w:r>
          </w:p>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энергия</w:t>
            </w:r>
          </w:p>
        </w:tc>
        <w:tc>
          <w:tcPr>
            <w:tcW w:w="1276"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sz w:val="16"/>
                <w:szCs w:val="16"/>
                <w:lang w:eastAsia="ru-RU"/>
              </w:rPr>
              <w:t>Электри</w:t>
            </w:r>
            <w:proofErr w:type="spellEnd"/>
            <w:r w:rsidRPr="00CE4C3A">
              <w:rPr>
                <w:rFonts w:ascii="Times New Roman" w:eastAsia="Times New Roman" w:hAnsi="Times New Roman" w:cs="Times New Roman"/>
                <w:sz w:val="16"/>
                <w:szCs w:val="16"/>
                <w:lang w:eastAsia="ru-RU"/>
              </w:rPr>
              <w:t>-</w:t>
            </w:r>
          </w:p>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proofErr w:type="spellStart"/>
            <w:r w:rsidRPr="00CE4C3A">
              <w:rPr>
                <w:rFonts w:ascii="Times New Roman" w:eastAsia="Times New Roman" w:hAnsi="Times New Roman" w:cs="Times New Roman"/>
                <w:sz w:val="16"/>
                <w:szCs w:val="16"/>
                <w:lang w:eastAsia="ru-RU"/>
              </w:rPr>
              <w:t>ческая</w:t>
            </w:r>
            <w:proofErr w:type="spellEnd"/>
            <w:r w:rsidRPr="00CE4C3A">
              <w:rPr>
                <w:rFonts w:ascii="Times New Roman" w:eastAsia="Times New Roman" w:hAnsi="Times New Roman" w:cs="Times New Roman"/>
                <w:sz w:val="16"/>
                <w:szCs w:val="16"/>
                <w:lang w:eastAsia="ru-RU"/>
              </w:rPr>
              <w:t xml:space="preserve"> энергия</w:t>
            </w:r>
          </w:p>
        </w:tc>
        <w:tc>
          <w:tcPr>
            <w:tcW w:w="992"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Тепло-</w:t>
            </w:r>
          </w:p>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sz w:val="16"/>
                <w:szCs w:val="16"/>
                <w:lang w:eastAsia="ru-RU"/>
              </w:rPr>
              <w:t>вая</w:t>
            </w:r>
            <w:proofErr w:type="spellEnd"/>
          </w:p>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proofErr w:type="spellStart"/>
            <w:proofErr w:type="gramStart"/>
            <w:r w:rsidRPr="00CE4C3A">
              <w:rPr>
                <w:rFonts w:ascii="Times New Roman" w:eastAsia="Times New Roman" w:hAnsi="Times New Roman" w:cs="Times New Roman"/>
                <w:sz w:val="16"/>
                <w:szCs w:val="16"/>
                <w:lang w:eastAsia="ru-RU"/>
              </w:rPr>
              <w:t>энерги</w:t>
            </w:r>
            <w:proofErr w:type="spellEnd"/>
            <w:r w:rsidRPr="00CE4C3A">
              <w:rPr>
                <w:rFonts w:ascii="Times New Roman" w:eastAsia="Times New Roman" w:hAnsi="Times New Roman" w:cs="Times New Roman"/>
                <w:sz w:val="16"/>
                <w:szCs w:val="16"/>
                <w:lang w:eastAsia="ru-RU"/>
              </w:rPr>
              <w:t xml:space="preserve"> я</w:t>
            </w:r>
            <w:proofErr w:type="gramEnd"/>
          </w:p>
        </w:tc>
        <w:tc>
          <w:tcPr>
            <w:tcW w:w="1124" w:type="dxa"/>
            <w:tcBorders>
              <w:top w:val="single" w:sz="4" w:space="0" w:color="auto"/>
              <w:left w:val="single" w:sz="4" w:space="0" w:color="auto"/>
              <w:bottom w:val="nil"/>
              <w:right w:val="single" w:sz="4" w:space="0" w:color="auto"/>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Всего</w:t>
            </w:r>
          </w:p>
        </w:tc>
      </w:tr>
      <w:tr w:rsidR="00CE4C3A" w:rsidRPr="00CE4C3A" w:rsidTr="00CE4C3A">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Котельные</w:t>
            </w:r>
          </w:p>
        </w:tc>
        <w:tc>
          <w:tcPr>
            <w:tcW w:w="101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8.2</w:t>
            </w:r>
          </w:p>
        </w:tc>
        <w:tc>
          <w:tcPr>
            <w:tcW w:w="99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-167,424</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18"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76"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-1643,785</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-5427,845</w:t>
            </w:r>
          </w:p>
        </w:tc>
      </w:tr>
      <w:tr w:rsidR="00CE4C3A" w:rsidRPr="00CE4C3A" w:rsidTr="00CE4C3A">
        <w:trPr>
          <w:trHeight w:hRule="exact" w:val="1042"/>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sz w:val="16"/>
                <w:szCs w:val="16"/>
                <w:lang w:eastAsia="ru-RU"/>
              </w:rPr>
              <w:t>Электрокотельные</w:t>
            </w:r>
            <w:proofErr w:type="spellEnd"/>
          </w:p>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 xml:space="preserve">и </w:t>
            </w:r>
            <w:proofErr w:type="spellStart"/>
            <w:r w:rsidRPr="00CE4C3A">
              <w:rPr>
                <w:rFonts w:ascii="Times New Roman" w:eastAsia="Times New Roman" w:hAnsi="Times New Roman" w:cs="Times New Roman"/>
                <w:sz w:val="16"/>
                <w:szCs w:val="16"/>
                <w:lang w:eastAsia="ru-RU"/>
              </w:rPr>
              <w:t>теплоутилизационные</w:t>
            </w:r>
            <w:proofErr w:type="spellEnd"/>
            <w:r w:rsidRPr="00CE4C3A">
              <w:rPr>
                <w:rFonts w:ascii="Times New Roman" w:eastAsia="Times New Roman" w:hAnsi="Times New Roman" w:cs="Times New Roman"/>
                <w:sz w:val="16"/>
                <w:szCs w:val="16"/>
                <w:lang w:eastAsia="ru-RU"/>
              </w:rPr>
              <w:t xml:space="preserve"> установки</w:t>
            </w:r>
          </w:p>
        </w:tc>
        <w:tc>
          <w:tcPr>
            <w:tcW w:w="1015"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8.3</w:t>
            </w:r>
          </w:p>
        </w:tc>
        <w:tc>
          <w:tcPr>
            <w:tcW w:w="993"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134"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134"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134"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134"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118"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76"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24" w:type="dxa"/>
            <w:tcBorders>
              <w:top w:val="single" w:sz="4" w:space="0" w:color="auto"/>
              <w:left w:val="single" w:sz="4" w:space="0" w:color="auto"/>
              <w:bottom w:val="nil"/>
              <w:right w:val="single" w:sz="4" w:space="0" w:color="auto"/>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Преобразование топлива</w:t>
            </w:r>
          </w:p>
        </w:tc>
        <w:tc>
          <w:tcPr>
            <w:tcW w:w="101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9</w:t>
            </w:r>
          </w:p>
        </w:tc>
        <w:tc>
          <w:tcPr>
            <w:tcW w:w="99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18"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76"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Переработка нефти</w:t>
            </w:r>
          </w:p>
        </w:tc>
        <w:tc>
          <w:tcPr>
            <w:tcW w:w="101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9.1</w:t>
            </w:r>
          </w:p>
        </w:tc>
        <w:tc>
          <w:tcPr>
            <w:tcW w:w="99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18"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76"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Переработка газа</w:t>
            </w:r>
          </w:p>
        </w:tc>
        <w:tc>
          <w:tcPr>
            <w:tcW w:w="101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9.2</w:t>
            </w:r>
          </w:p>
        </w:tc>
        <w:tc>
          <w:tcPr>
            <w:tcW w:w="99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18"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76"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494"/>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Обогащение угля</w:t>
            </w:r>
          </w:p>
        </w:tc>
        <w:tc>
          <w:tcPr>
            <w:tcW w:w="101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9.3</w:t>
            </w:r>
          </w:p>
        </w:tc>
        <w:tc>
          <w:tcPr>
            <w:tcW w:w="99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18"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76"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Собственные нужды</w:t>
            </w:r>
          </w:p>
        </w:tc>
        <w:tc>
          <w:tcPr>
            <w:tcW w:w="101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10</w:t>
            </w:r>
          </w:p>
        </w:tc>
        <w:tc>
          <w:tcPr>
            <w:tcW w:w="99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118"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76"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Потери при передаче</w:t>
            </w:r>
          </w:p>
        </w:tc>
        <w:tc>
          <w:tcPr>
            <w:tcW w:w="101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11</w:t>
            </w:r>
          </w:p>
        </w:tc>
        <w:tc>
          <w:tcPr>
            <w:tcW w:w="99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118"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76"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763"/>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32"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Конечное потребление энергетических ресурсов</w:t>
            </w:r>
          </w:p>
        </w:tc>
        <w:tc>
          <w:tcPr>
            <w:tcW w:w="1015"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12</w:t>
            </w:r>
          </w:p>
        </w:tc>
        <w:tc>
          <w:tcPr>
            <w:tcW w:w="993"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43,008</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361,53</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7498,439</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817,418</w:t>
            </w:r>
          </w:p>
        </w:tc>
        <w:tc>
          <w:tcPr>
            <w:tcW w:w="1118"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76"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116,827</w:t>
            </w:r>
          </w:p>
        </w:tc>
        <w:tc>
          <w:tcPr>
            <w:tcW w:w="992"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1643,785</w:t>
            </w:r>
          </w:p>
        </w:tc>
        <w:tc>
          <w:tcPr>
            <w:tcW w:w="1124" w:type="dxa"/>
            <w:tcBorders>
              <w:top w:val="single" w:sz="4" w:space="0" w:color="auto"/>
              <w:left w:val="single" w:sz="4" w:space="0" w:color="auto"/>
              <w:bottom w:val="nil"/>
              <w:right w:val="single" w:sz="4" w:space="0" w:color="auto"/>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10481,007</w:t>
            </w:r>
          </w:p>
        </w:tc>
      </w:tr>
      <w:tr w:rsidR="00CE4C3A" w:rsidRPr="00CE4C3A" w:rsidTr="00CE4C3A">
        <w:trPr>
          <w:trHeight w:hRule="exact" w:val="768"/>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Сельское хозяйство, рыболовство и рыбоводство</w:t>
            </w:r>
          </w:p>
        </w:tc>
        <w:tc>
          <w:tcPr>
            <w:tcW w:w="1015"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13</w:t>
            </w:r>
          </w:p>
        </w:tc>
        <w:tc>
          <w:tcPr>
            <w:tcW w:w="993"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18"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76"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24" w:type="dxa"/>
            <w:tcBorders>
              <w:top w:val="single" w:sz="4" w:space="0" w:color="auto"/>
              <w:left w:val="single" w:sz="4" w:space="0" w:color="auto"/>
              <w:bottom w:val="nil"/>
              <w:right w:val="single" w:sz="4" w:space="0" w:color="auto"/>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Промышленность</w:t>
            </w:r>
          </w:p>
        </w:tc>
        <w:tc>
          <w:tcPr>
            <w:tcW w:w="101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14</w:t>
            </w:r>
          </w:p>
        </w:tc>
        <w:tc>
          <w:tcPr>
            <w:tcW w:w="99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bidi="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5781,038</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18"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76"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5781,038</w:t>
            </w:r>
          </w:p>
        </w:tc>
      </w:tr>
      <w:tr w:rsidR="00CE4C3A" w:rsidRPr="00CE4C3A" w:rsidTr="00CE4C3A">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Продукт 1</w:t>
            </w:r>
          </w:p>
        </w:tc>
        <w:tc>
          <w:tcPr>
            <w:tcW w:w="101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14.1</w:t>
            </w:r>
          </w:p>
        </w:tc>
        <w:tc>
          <w:tcPr>
            <w:tcW w:w="99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bidi="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18"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76"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w:t>
            </w:r>
          </w:p>
        </w:tc>
        <w:tc>
          <w:tcPr>
            <w:tcW w:w="101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w:t>
            </w:r>
          </w:p>
        </w:tc>
        <w:tc>
          <w:tcPr>
            <w:tcW w:w="1118"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76"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w:t>
            </w:r>
          </w:p>
        </w:tc>
      </w:tr>
      <w:tr w:rsidR="00CE4C3A" w:rsidRPr="00CE4C3A" w:rsidTr="00CE4C3A">
        <w:trPr>
          <w:trHeight w:hRule="exact" w:val="778"/>
          <w:jc w:val="center"/>
        </w:trPr>
        <w:tc>
          <w:tcPr>
            <w:tcW w:w="3562" w:type="dxa"/>
            <w:tcBorders>
              <w:top w:val="single" w:sz="4" w:space="0" w:color="auto"/>
              <w:left w:val="single" w:sz="4" w:space="0" w:color="auto"/>
              <w:bottom w:val="single" w:sz="4" w:space="0" w:color="auto"/>
              <w:right w:val="nil"/>
            </w:tcBorders>
            <w:shd w:val="clear" w:color="auto" w:fill="FFFFFF"/>
            <w:hideMark/>
          </w:tcPr>
          <w:p w:rsidR="00CE4C3A" w:rsidRPr="00CE4C3A" w:rsidRDefault="00CE4C3A" w:rsidP="00CE4C3A">
            <w:pPr>
              <w:spacing w:before="100" w:after="0" w:line="240" w:lineRule="auto"/>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Продукт №</w:t>
            </w:r>
          </w:p>
        </w:tc>
        <w:tc>
          <w:tcPr>
            <w:tcW w:w="1015" w:type="dxa"/>
            <w:tcBorders>
              <w:top w:val="single" w:sz="4" w:space="0" w:color="auto"/>
              <w:left w:val="single" w:sz="4" w:space="0" w:color="auto"/>
              <w:bottom w:val="single" w:sz="4" w:space="0" w:color="auto"/>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14.№</w:t>
            </w:r>
          </w:p>
        </w:tc>
        <w:tc>
          <w:tcPr>
            <w:tcW w:w="993" w:type="dxa"/>
            <w:tcBorders>
              <w:top w:val="single" w:sz="4" w:space="0" w:color="auto"/>
              <w:left w:val="single" w:sz="4" w:space="0" w:color="auto"/>
              <w:bottom w:val="single" w:sz="4" w:space="0" w:color="auto"/>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bidi="ru-RU"/>
              </w:rPr>
              <w:t>0</w:t>
            </w:r>
          </w:p>
        </w:tc>
        <w:tc>
          <w:tcPr>
            <w:tcW w:w="1134" w:type="dxa"/>
            <w:tcBorders>
              <w:top w:val="single" w:sz="4" w:space="0" w:color="auto"/>
              <w:left w:val="single" w:sz="4" w:space="0" w:color="auto"/>
              <w:bottom w:val="single" w:sz="4" w:space="0" w:color="auto"/>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18" w:type="dxa"/>
            <w:tcBorders>
              <w:top w:val="single" w:sz="4" w:space="0" w:color="auto"/>
              <w:left w:val="single" w:sz="4" w:space="0" w:color="auto"/>
              <w:bottom w:val="single" w:sz="4" w:space="0" w:color="auto"/>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76" w:type="dxa"/>
            <w:tcBorders>
              <w:top w:val="single" w:sz="4" w:space="0" w:color="auto"/>
              <w:left w:val="single" w:sz="4" w:space="0" w:color="auto"/>
              <w:bottom w:val="single" w:sz="4" w:space="0" w:color="auto"/>
              <w:right w:val="nil"/>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single" w:sz="4" w:space="0" w:color="auto"/>
              <w:right w:val="nil"/>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c>
          <w:tcPr>
            <w:tcW w:w="1124" w:type="dxa"/>
            <w:tcBorders>
              <w:top w:val="single" w:sz="4" w:space="0" w:color="auto"/>
              <w:left w:val="single" w:sz="4" w:space="0" w:color="auto"/>
              <w:bottom w:val="single" w:sz="4" w:space="0" w:color="auto"/>
              <w:right w:val="single" w:sz="4" w:space="0" w:color="auto"/>
            </w:tcBorders>
            <w:shd w:val="clear" w:color="auto" w:fill="FFFFFF"/>
            <w:hideMark/>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bidi="ru-RU"/>
              </w:rPr>
            </w:pPr>
            <w:r w:rsidRPr="00CE4C3A">
              <w:rPr>
                <w:rFonts w:ascii="Times New Roman" w:eastAsia="Times New Roman" w:hAnsi="Times New Roman" w:cs="Times New Roman"/>
                <w:sz w:val="16"/>
                <w:szCs w:val="16"/>
                <w:lang w:eastAsia="ru-RU"/>
              </w:rPr>
              <w:t>0</w:t>
            </w:r>
          </w:p>
        </w:tc>
      </w:tr>
    </w:tbl>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tbl>
      <w:tblPr>
        <w:tblOverlap w:val="never"/>
        <w:tblW w:w="15350" w:type="dxa"/>
        <w:jc w:val="center"/>
        <w:tblLayout w:type="fixed"/>
        <w:tblCellMar>
          <w:left w:w="10" w:type="dxa"/>
          <w:right w:w="10" w:type="dxa"/>
        </w:tblCellMar>
        <w:tblLook w:val="0000" w:firstRow="0" w:lastRow="0" w:firstColumn="0" w:lastColumn="0" w:noHBand="0" w:noVBand="0"/>
      </w:tblPr>
      <w:tblGrid>
        <w:gridCol w:w="3443"/>
        <w:gridCol w:w="993"/>
        <w:gridCol w:w="992"/>
        <w:gridCol w:w="1134"/>
        <w:gridCol w:w="1134"/>
        <w:gridCol w:w="1134"/>
        <w:gridCol w:w="1134"/>
        <w:gridCol w:w="1134"/>
        <w:gridCol w:w="850"/>
        <w:gridCol w:w="1357"/>
        <w:gridCol w:w="992"/>
        <w:gridCol w:w="1053"/>
      </w:tblGrid>
      <w:tr w:rsidR="00CE4C3A" w:rsidRPr="00CE4C3A" w:rsidTr="00CE4C3A">
        <w:trPr>
          <w:trHeight w:hRule="exact" w:val="1598"/>
          <w:jc w:val="center"/>
        </w:trPr>
        <w:tc>
          <w:tcPr>
            <w:tcW w:w="3443" w:type="dxa"/>
            <w:tcBorders>
              <w:top w:val="single" w:sz="4" w:space="0" w:color="auto"/>
              <w:left w:val="single" w:sz="4" w:space="0" w:color="auto"/>
            </w:tcBorders>
            <w:shd w:val="clear" w:color="auto" w:fill="FFFFFF"/>
          </w:tcPr>
          <w:p w:rsidR="00CE4C3A" w:rsidRPr="00CE4C3A" w:rsidRDefault="00CE4C3A" w:rsidP="00CE4C3A">
            <w:pPr>
              <w:spacing w:after="0" w:line="240" w:lineRule="auto"/>
              <w:rPr>
                <w:rFonts w:ascii="Microsoft Sans Serif" w:eastAsia="Microsoft Sans Serif" w:hAnsi="Microsoft Sans Serif" w:cs="Microsoft Sans Serif"/>
                <w:color w:val="000000"/>
                <w:sz w:val="16"/>
                <w:szCs w:val="16"/>
                <w:lang w:eastAsia="ru-RU" w:bidi="ru-RU"/>
              </w:rPr>
            </w:pPr>
          </w:p>
        </w:tc>
        <w:tc>
          <w:tcPr>
            <w:tcW w:w="993"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992" w:type="dxa"/>
            <w:tcBorders>
              <w:top w:val="single" w:sz="4" w:space="0" w:color="auto"/>
              <w:left w:val="single" w:sz="4" w:space="0" w:color="auto"/>
            </w:tcBorders>
            <w:shd w:val="clear" w:color="auto" w:fill="FFFFFF"/>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Уголь</w:t>
            </w:r>
          </w:p>
        </w:tc>
        <w:tc>
          <w:tcPr>
            <w:tcW w:w="1134" w:type="dxa"/>
            <w:tcBorders>
              <w:top w:val="single" w:sz="4" w:space="0" w:color="auto"/>
              <w:left w:val="single" w:sz="4" w:space="0" w:color="auto"/>
            </w:tcBorders>
            <w:shd w:val="clear" w:color="auto" w:fill="FFFFFF"/>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Сырая нефть</w:t>
            </w:r>
          </w:p>
        </w:tc>
        <w:tc>
          <w:tcPr>
            <w:tcW w:w="1134" w:type="dxa"/>
            <w:tcBorders>
              <w:top w:val="single" w:sz="4" w:space="0" w:color="auto"/>
              <w:left w:val="single" w:sz="4" w:space="0" w:color="auto"/>
            </w:tcBorders>
            <w:shd w:val="clear" w:color="auto" w:fill="FFFFFF"/>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sz w:val="16"/>
                <w:szCs w:val="16"/>
                <w:lang w:eastAsia="ru-RU"/>
              </w:rPr>
              <w:t>Нефте</w:t>
            </w:r>
            <w:proofErr w:type="spellEnd"/>
            <w:r w:rsidRPr="00CE4C3A">
              <w:rPr>
                <w:rFonts w:ascii="Times New Roman" w:eastAsia="Times New Roman" w:hAnsi="Times New Roman" w:cs="Times New Roman"/>
                <w:sz w:val="16"/>
                <w:szCs w:val="16"/>
                <w:lang w:eastAsia="ru-RU"/>
              </w:rPr>
              <w:t>-</w:t>
            </w:r>
          </w:p>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продукты</w:t>
            </w:r>
          </w:p>
        </w:tc>
        <w:tc>
          <w:tcPr>
            <w:tcW w:w="1134" w:type="dxa"/>
            <w:tcBorders>
              <w:top w:val="single" w:sz="4" w:space="0" w:color="auto"/>
              <w:left w:val="single" w:sz="4" w:space="0" w:color="auto"/>
            </w:tcBorders>
            <w:shd w:val="clear" w:color="auto" w:fill="FFFFFF"/>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Природ-</w:t>
            </w:r>
          </w:p>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sz w:val="16"/>
                <w:szCs w:val="16"/>
                <w:lang w:eastAsia="ru-RU"/>
              </w:rPr>
              <w:t>ный</w:t>
            </w:r>
            <w:proofErr w:type="spellEnd"/>
            <w:r w:rsidRPr="00CE4C3A">
              <w:rPr>
                <w:rFonts w:ascii="Times New Roman" w:eastAsia="Times New Roman" w:hAnsi="Times New Roman" w:cs="Times New Roman"/>
                <w:sz w:val="16"/>
                <w:szCs w:val="16"/>
                <w:lang w:eastAsia="ru-RU"/>
              </w:rPr>
              <w:t xml:space="preserve"> газ</w:t>
            </w:r>
          </w:p>
        </w:tc>
        <w:tc>
          <w:tcPr>
            <w:tcW w:w="1134" w:type="dxa"/>
            <w:tcBorders>
              <w:top w:val="single" w:sz="4" w:space="0" w:color="auto"/>
              <w:left w:val="single" w:sz="4" w:space="0" w:color="auto"/>
            </w:tcBorders>
            <w:shd w:val="clear" w:color="auto" w:fill="FFFFFF"/>
          </w:tcPr>
          <w:p w:rsidR="00CE4C3A" w:rsidRPr="00CE4C3A" w:rsidRDefault="00CE4C3A" w:rsidP="00CE4C3A">
            <w:pPr>
              <w:spacing w:before="100" w:after="0" w:line="240" w:lineRule="auto"/>
              <w:ind w:left="140"/>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Прочее твердое топливо</w:t>
            </w:r>
          </w:p>
        </w:tc>
        <w:tc>
          <w:tcPr>
            <w:tcW w:w="1134"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E4C3A">
              <w:rPr>
                <w:rFonts w:ascii="Times New Roman" w:eastAsia="Times New Roman" w:hAnsi="Times New Roman" w:cs="Times New Roman"/>
                <w:sz w:val="16"/>
                <w:szCs w:val="16"/>
                <w:lang w:eastAsia="ru-RU"/>
              </w:rPr>
              <w:t>Гидроэ</w:t>
            </w:r>
            <w:proofErr w:type="spellEnd"/>
            <w:r w:rsidRPr="00CE4C3A">
              <w:rPr>
                <w:rFonts w:ascii="Times New Roman" w:eastAsia="Times New Roman" w:hAnsi="Times New Roman" w:cs="Times New Roman"/>
                <w:sz w:val="16"/>
                <w:szCs w:val="16"/>
                <w:lang w:eastAsia="ru-RU"/>
              </w:rPr>
              <w:t xml:space="preserve"> </w:t>
            </w:r>
            <w:proofErr w:type="spellStart"/>
            <w:r w:rsidRPr="00CE4C3A">
              <w:rPr>
                <w:rFonts w:ascii="Times New Roman" w:eastAsia="Times New Roman" w:hAnsi="Times New Roman" w:cs="Times New Roman"/>
                <w:sz w:val="16"/>
                <w:szCs w:val="16"/>
                <w:lang w:eastAsia="ru-RU"/>
              </w:rPr>
              <w:t>нергия</w:t>
            </w:r>
            <w:proofErr w:type="spellEnd"/>
            <w:proofErr w:type="gramEnd"/>
            <w:r w:rsidRPr="00CE4C3A">
              <w:rPr>
                <w:rFonts w:ascii="Times New Roman" w:eastAsia="Times New Roman" w:hAnsi="Times New Roman" w:cs="Times New Roman"/>
                <w:sz w:val="16"/>
                <w:szCs w:val="16"/>
                <w:lang w:eastAsia="ru-RU"/>
              </w:rPr>
              <w:t xml:space="preserve"> и</w:t>
            </w:r>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НВИЭ ***</w:t>
            </w:r>
          </w:p>
        </w:tc>
        <w:tc>
          <w:tcPr>
            <w:tcW w:w="850" w:type="dxa"/>
            <w:tcBorders>
              <w:top w:val="single" w:sz="4" w:space="0" w:color="auto"/>
              <w:left w:val="single" w:sz="4" w:space="0" w:color="auto"/>
            </w:tcBorders>
            <w:shd w:val="clear" w:color="auto" w:fill="FFFFFF"/>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Атом-</w:t>
            </w:r>
          </w:p>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sz w:val="16"/>
                <w:szCs w:val="16"/>
                <w:lang w:eastAsia="ru-RU"/>
              </w:rPr>
              <w:t>ная</w:t>
            </w:r>
            <w:proofErr w:type="spellEnd"/>
            <w:r w:rsidRPr="00CE4C3A">
              <w:rPr>
                <w:rFonts w:ascii="Times New Roman" w:eastAsia="Times New Roman" w:hAnsi="Times New Roman" w:cs="Times New Roman"/>
                <w:sz w:val="16"/>
                <w:szCs w:val="16"/>
                <w:lang w:eastAsia="ru-RU"/>
              </w:rPr>
              <w:t xml:space="preserve"> энергия</w:t>
            </w:r>
          </w:p>
        </w:tc>
        <w:tc>
          <w:tcPr>
            <w:tcW w:w="1357" w:type="dxa"/>
            <w:tcBorders>
              <w:top w:val="single" w:sz="4" w:space="0" w:color="auto"/>
              <w:left w:val="single" w:sz="4" w:space="0" w:color="auto"/>
            </w:tcBorders>
            <w:shd w:val="clear" w:color="auto" w:fill="FFFFFF"/>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proofErr w:type="spellStart"/>
            <w:proofErr w:type="gramStart"/>
            <w:r w:rsidRPr="00CE4C3A">
              <w:rPr>
                <w:rFonts w:ascii="Times New Roman" w:eastAsia="Times New Roman" w:hAnsi="Times New Roman" w:cs="Times New Roman"/>
                <w:sz w:val="16"/>
                <w:szCs w:val="16"/>
                <w:lang w:eastAsia="ru-RU"/>
              </w:rPr>
              <w:t>Электри-ческая</w:t>
            </w:r>
            <w:proofErr w:type="spellEnd"/>
            <w:proofErr w:type="gramEnd"/>
          </w:p>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энергия</w:t>
            </w:r>
          </w:p>
        </w:tc>
        <w:tc>
          <w:tcPr>
            <w:tcW w:w="992" w:type="dxa"/>
            <w:tcBorders>
              <w:top w:val="single" w:sz="4" w:space="0" w:color="auto"/>
              <w:left w:val="single" w:sz="4" w:space="0" w:color="auto"/>
            </w:tcBorders>
            <w:shd w:val="clear" w:color="auto" w:fill="FFFFFF"/>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Тепл</w:t>
            </w:r>
            <w:proofErr w:type="gramStart"/>
            <w:r w:rsidRPr="00CE4C3A">
              <w:rPr>
                <w:rFonts w:ascii="Times New Roman" w:eastAsia="Times New Roman" w:hAnsi="Times New Roman" w:cs="Times New Roman"/>
                <w:sz w:val="16"/>
                <w:szCs w:val="16"/>
                <w:lang w:eastAsia="ru-RU"/>
              </w:rPr>
              <w:t>о-</w:t>
            </w:r>
            <w:proofErr w:type="gramEnd"/>
            <w:r w:rsidRPr="00CE4C3A">
              <w:rPr>
                <w:rFonts w:ascii="Times New Roman" w:eastAsia="Times New Roman" w:hAnsi="Times New Roman" w:cs="Times New Roman"/>
                <w:sz w:val="16"/>
                <w:szCs w:val="16"/>
                <w:lang w:eastAsia="ru-RU"/>
              </w:rPr>
              <w:t xml:space="preserve"> </w:t>
            </w:r>
            <w:proofErr w:type="spellStart"/>
            <w:r w:rsidRPr="00CE4C3A">
              <w:rPr>
                <w:rFonts w:ascii="Times New Roman" w:eastAsia="Times New Roman" w:hAnsi="Times New Roman" w:cs="Times New Roman"/>
                <w:sz w:val="16"/>
                <w:szCs w:val="16"/>
                <w:lang w:eastAsia="ru-RU"/>
              </w:rPr>
              <w:t>вая</w:t>
            </w:r>
            <w:proofErr w:type="spellEnd"/>
          </w:p>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энергия</w:t>
            </w:r>
          </w:p>
        </w:tc>
        <w:tc>
          <w:tcPr>
            <w:tcW w:w="1053" w:type="dxa"/>
            <w:tcBorders>
              <w:top w:val="single" w:sz="4" w:space="0" w:color="auto"/>
              <w:left w:val="single" w:sz="4" w:space="0" w:color="auto"/>
              <w:right w:val="single" w:sz="4" w:space="0" w:color="auto"/>
            </w:tcBorders>
            <w:shd w:val="clear" w:color="auto" w:fill="FFFFFF"/>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Всего</w:t>
            </w:r>
          </w:p>
        </w:tc>
      </w:tr>
      <w:tr w:rsidR="00CE4C3A" w:rsidRPr="00CE4C3A" w:rsidTr="00CE4C3A">
        <w:trPr>
          <w:trHeight w:hRule="exact" w:val="768"/>
          <w:jc w:val="center"/>
        </w:trPr>
        <w:tc>
          <w:tcPr>
            <w:tcW w:w="3443" w:type="dxa"/>
            <w:tcBorders>
              <w:top w:val="single" w:sz="4" w:space="0" w:color="auto"/>
              <w:left w:val="single" w:sz="4" w:space="0" w:color="auto"/>
            </w:tcBorders>
            <w:shd w:val="clear" w:color="auto" w:fill="FFFFFF"/>
          </w:tcPr>
          <w:p w:rsidR="00CE4C3A" w:rsidRPr="00CE4C3A" w:rsidRDefault="00CE4C3A" w:rsidP="00CE4C3A">
            <w:pPr>
              <w:spacing w:before="100"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lastRenderedPageBreak/>
              <w:t>Прочая промышленность</w:t>
            </w:r>
          </w:p>
        </w:tc>
        <w:tc>
          <w:tcPr>
            <w:tcW w:w="993"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992"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50"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357"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7,995</w:t>
            </w:r>
          </w:p>
        </w:tc>
        <w:tc>
          <w:tcPr>
            <w:tcW w:w="992"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053" w:type="dxa"/>
            <w:tcBorders>
              <w:top w:val="single" w:sz="4" w:space="0" w:color="auto"/>
              <w:left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7,995</w:t>
            </w:r>
          </w:p>
        </w:tc>
      </w:tr>
      <w:tr w:rsidR="00CE4C3A" w:rsidRPr="00CE4C3A" w:rsidTr="00CE4C3A">
        <w:trPr>
          <w:trHeight w:hRule="exact" w:val="490"/>
          <w:jc w:val="center"/>
        </w:trPr>
        <w:tc>
          <w:tcPr>
            <w:tcW w:w="3443"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Строительство</w:t>
            </w:r>
          </w:p>
        </w:tc>
        <w:tc>
          <w:tcPr>
            <w:tcW w:w="993"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15</w:t>
            </w:r>
          </w:p>
        </w:tc>
        <w:tc>
          <w:tcPr>
            <w:tcW w:w="992"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50"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357"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053" w:type="dxa"/>
            <w:tcBorders>
              <w:top w:val="single" w:sz="4" w:space="0" w:color="auto"/>
              <w:left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490"/>
          <w:jc w:val="center"/>
        </w:trPr>
        <w:tc>
          <w:tcPr>
            <w:tcW w:w="3443"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Транспорт и связь</w:t>
            </w:r>
          </w:p>
        </w:tc>
        <w:tc>
          <w:tcPr>
            <w:tcW w:w="993"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16</w:t>
            </w:r>
          </w:p>
        </w:tc>
        <w:tc>
          <w:tcPr>
            <w:tcW w:w="992"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50"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357"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053" w:type="dxa"/>
            <w:tcBorders>
              <w:top w:val="single" w:sz="4" w:space="0" w:color="auto"/>
              <w:left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490"/>
          <w:jc w:val="center"/>
        </w:trPr>
        <w:tc>
          <w:tcPr>
            <w:tcW w:w="3443"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Железнодорожный</w:t>
            </w:r>
          </w:p>
        </w:tc>
        <w:tc>
          <w:tcPr>
            <w:tcW w:w="993"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16.1</w:t>
            </w:r>
          </w:p>
        </w:tc>
        <w:tc>
          <w:tcPr>
            <w:tcW w:w="992"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50"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357"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053" w:type="dxa"/>
            <w:tcBorders>
              <w:top w:val="single" w:sz="4" w:space="0" w:color="auto"/>
              <w:left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490"/>
          <w:jc w:val="center"/>
        </w:trPr>
        <w:tc>
          <w:tcPr>
            <w:tcW w:w="3443"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Трубопроводный</w:t>
            </w:r>
          </w:p>
        </w:tc>
        <w:tc>
          <w:tcPr>
            <w:tcW w:w="993"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16.2</w:t>
            </w:r>
          </w:p>
        </w:tc>
        <w:tc>
          <w:tcPr>
            <w:tcW w:w="992"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50"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357"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053" w:type="dxa"/>
            <w:tcBorders>
              <w:top w:val="single" w:sz="4" w:space="0" w:color="auto"/>
              <w:left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490"/>
          <w:jc w:val="center"/>
        </w:trPr>
        <w:tc>
          <w:tcPr>
            <w:tcW w:w="3443"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Автомобильный</w:t>
            </w:r>
          </w:p>
        </w:tc>
        <w:tc>
          <w:tcPr>
            <w:tcW w:w="993"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16.3</w:t>
            </w:r>
          </w:p>
        </w:tc>
        <w:tc>
          <w:tcPr>
            <w:tcW w:w="992"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75,68</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50"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357"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053" w:type="dxa"/>
            <w:tcBorders>
              <w:top w:val="single" w:sz="4" w:space="0" w:color="auto"/>
              <w:left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75,68</w:t>
            </w:r>
          </w:p>
        </w:tc>
      </w:tr>
      <w:tr w:rsidR="00CE4C3A" w:rsidRPr="00CE4C3A" w:rsidTr="00CE4C3A">
        <w:trPr>
          <w:trHeight w:hRule="exact" w:val="490"/>
          <w:jc w:val="center"/>
        </w:trPr>
        <w:tc>
          <w:tcPr>
            <w:tcW w:w="3443"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Прочий</w:t>
            </w:r>
          </w:p>
        </w:tc>
        <w:tc>
          <w:tcPr>
            <w:tcW w:w="993"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16.4</w:t>
            </w:r>
          </w:p>
        </w:tc>
        <w:tc>
          <w:tcPr>
            <w:tcW w:w="992"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5,376</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43,58</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15,162</w:t>
            </w:r>
          </w:p>
        </w:tc>
        <w:tc>
          <w:tcPr>
            <w:tcW w:w="1134"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50"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357"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13,161</w:t>
            </w:r>
          </w:p>
        </w:tc>
        <w:tc>
          <w:tcPr>
            <w:tcW w:w="992"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26,169</w:t>
            </w:r>
          </w:p>
        </w:tc>
        <w:tc>
          <w:tcPr>
            <w:tcW w:w="1053" w:type="dxa"/>
            <w:tcBorders>
              <w:top w:val="single" w:sz="4" w:space="0" w:color="auto"/>
              <w:left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230,388</w:t>
            </w:r>
          </w:p>
        </w:tc>
      </w:tr>
      <w:tr w:rsidR="00CE4C3A" w:rsidRPr="00CE4C3A" w:rsidTr="00CE4C3A">
        <w:trPr>
          <w:trHeight w:hRule="exact" w:val="490"/>
          <w:jc w:val="center"/>
        </w:trPr>
        <w:tc>
          <w:tcPr>
            <w:tcW w:w="3443"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Сфера услуг</w:t>
            </w:r>
          </w:p>
        </w:tc>
        <w:tc>
          <w:tcPr>
            <w:tcW w:w="993"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17</w:t>
            </w:r>
          </w:p>
        </w:tc>
        <w:tc>
          <w:tcPr>
            <w:tcW w:w="992"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26,112</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152,25</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33,25</w:t>
            </w:r>
          </w:p>
        </w:tc>
        <w:tc>
          <w:tcPr>
            <w:tcW w:w="1134"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50"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357"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72,201</w:t>
            </w:r>
          </w:p>
        </w:tc>
        <w:tc>
          <w:tcPr>
            <w:tcW w:w="992"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136,851</w:t>
            </w:r>
          </w:p>
        </w:tc>
        <w:tc>
          <w:tcPr>
            <w:tcW w:w="1053" w:type="dxa"/>
            <w:tcBorders>
              <w:top w:val="single" w:sz="4" w:space="0" w:color="auto"/>
              <w:left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587,994</w:t>
            </w:r>
          </w:p>
        </w:tc>
      </w:tr>
      <w:tr w:rsidR="00CE4C3A" w:rsidRPr="00CE4C3A" w:rsidTr="00CE4C3A">
        <w:trPr>
          <w:trHeight w:hRule="exact" w:val="490"/>
          <w:jc w:val="center"/>
        </w:trPr>
        <w:tc>
          <w:tcPr>
            <w:tcW w:w="3443"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Население</w:t>
            </w:r>
          </w:p>
        </w:tc>
        <w:tc>
          <w:tcPr>
            <w:tcW w:w="993"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18</w:t>
            </w:r>
          </w:p>
        </w:tc>
        <w:tc>
          <w:tcPr>
            <w:tcW w:w="992"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85,63</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715,743</w:t>
            </w:r>
          </w:p>
        </w:tc>
        <w:tc>
          <w:tcPr>
            <w:tcW w:w="1134"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729,106</w:t>
            </w:r>
          </w:p>
        </w:tc>
        <w:tc>
          <w:tcPr>
            <w:tcW w:w="1134"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50" w:type="dxa"/>
            <w:tcBorders>
              <w:top w:val="single" w:sz="4" w:space="0" w:color="auto"/>
              <w:left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357"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20,394</w:t>
            </w:r>
          </w:p>
        </w:tc>
        <w:tc>
          <w:tcPr>
            <w:tcW w:w="992" w:type="dxa"/>
            <w:tcBorders>
              <w:top w:val="single" w:sz="4" w:space="0" w:color="auto"/>
              <w:lef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1480,765</w:t>
            </w:r>
          </w:p>
        </w:tc>
        <w:tc>
          <w:tcPr>
            <w:tcW w:w="1053" w:type="dxa"/>
            <w:tcBorders>
              <w:top w:val="single" w:sz="4" w:space="0" w:color="auto"/>
              <w:left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3031,638</w:t>
            </w:r>
          </w:p>
        </w:tc>
      </w:tr>
      <w:tr w:rsidR="00CE4C3A" w:rsidRPr="00CE4C3A" w:rsidTr="00CE4C3A">
        <w:trPr>
          <w:trHeight w:hRule="exact" w:val="1330"/>
          <w:jc w:val="center"/>
        </w:trPr>
        <w:tc>
          <w:tcPr>
            <w:tcW w:w="3443" w:type="dxa"/>
            <w:tcBorders>
              <w:top w:val="single" w:sz="4" w:space="0" w:color="auto"/>
              <w:left w:val="single" w:sz="4" w:space="0" w:color="auto"/>
              <w:bottom w:val="single" w:sz="4" w:space="0" w:color="auto"/>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 xml:space="preserve">Использование </w:t>
            </w:r>
            <w:proofErr w:type="spellStart"/>
            <w:r w:rsidRPr="00CE4C3A">
              <w:rPr>
                <w:rFonts w:ascii="Times New Roman" w:eastAsia="Times New Roman" w:hAnsi="Times New Roman" w:cs="Times New Roman"/>
                <w:sz w:val="16"/>
                <w:szCs w:val="16"/>
                <w:lang w:eastAsia="ru-RU"/>
              </w:rPr>
              <w:t>топливно</w:t>
            </w:r>
            <w:r w:rsidRPr="00CE4C3A">
              <w:rPr>
                <w:rFonts w:ascii="Times New Roman" w:eastAsia="Times New Roman" w:hAnsi="Times New Roman" w:cs="Times New Roman"/>
                <w:sz w:val="16"/>
                <w:szCs w:val="16"/>
                <w:lang w:eastAsia="ru-RU"/>
              </w:rPr>
              <w:softHyphen/>
              <w:t>энергетических</w:t>
            </w:r>
            <w:proofErr w:type="spellEnd"/>
            <w:r w:rsidRPr="00CE4C3A">
              <w:rPr>
                <w:rFonts w:ascii="Times New Roman" w:eastAsia="Times New Roman" w:hAnsi="Times New Roman" w:cs="Times New Roman"/>
                <w:sz w:val="16"/>
                <w:szCs w:val="16"/>
                <w:lang w:eastAsia="ru-RU"/>
              </w:rPr>
              <w:t xml:space="preserve"> ресурсов в качестве сырья и на </w:t>
            </w:r>
            <w:proofErr w:type="spellStart"/>
            <w:r w:rsidRPr="00CE4C3A">
              <w:rPr>
                <w:rFonts w:ascii="Times New Roman" w:eastAsia="Times New Roman" w:hAnsi="Times New Roman" w:cs="Times New Roman"/>
                <w:sz w:val="16"/>
                <w:szCs w:val="16"/>
                <w:lang w:eastAsia="ru-RU"/>
              </w:rPr>
              <w:t>нетопливные</w:t>
            </w:r>
            <w:proofErr w:type="spellEnd"/>
            <w:r w:rsidRPr="00CE4C3A">
              <w:rPr>
                <w:rFonts w:ascii="Times New Roman" w:eastAsia="Times New Roman" w:hAnsi="Times New Roman" w:cs="Times New Roman"/>
                <w:sz w:val="16"/>
                <w:szCs w:val="16"/>
                <w:lang w:eastAsia="ru-RU"/>
              </w:rPr>
              <w:t xml:space="preserve"> нужды</w:t>
            </w:r>
          </w:p>
        </w:tc>
        <w:tc>
          <w:tcPr>
            <w:tcW w:w="993" w:type="dxa"/>
            <w:tcBorders>
              <w:top w:val="single" w:sz="4" w:space="0" w:color="auto"/>
              <w:left w:val="single" w:sz="4" w:space="0" w:color="auto"/>
              <w:bottom w:val="single" w:sz="4" w:space="0" w:color="auto"/>
            </w:tcBorders>
            <w:shd w:val="clear" w:color="auto" w:fill="FFFFFF"/>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19</w:t>
            </w:r>
          </w:p>
        </w:tc>
        <w:tc>
          <w:tcPr>
            <w:tcW w:w="992" w:type="dxa"/>
            <w:tcBorders>
              <w:top w:val="single" w:sz="4" w:space="0" w:color="auto"/>
              <w:left w:val="single" w:sz="4" w:space="0" w:color="auto"/>
              <w:bottom w:val="single" w:sz="4" w:space="0" w:color="auto"/>
            </w:tcBorders>
            <w:shd w:val="clear" w:color="auto" w:fill="FFFFFF"/>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11,52</w:t>
            </w:r>
          </w:p>
        </w:tc>
        <w:tc>
          <w:tcPr>
            <w:tcW w:w="1134" w:type="dxa"/>
            <w:tcBorders>
              <w:top w:val="single" w:sz="4" w:space="0" w:color="auto"/>
              <w:left w:val="single" w:sz="4" w:space="0" w:color="auto"/>
              <w:bottom w:val="single" w:sz="4" w:space="0" w:color="auto"/>
            </w:tcBorders>
            <w:shd w:val="clear" w:color="auto" w:fill="FFFFFF"/>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tcBorders>
            <w:shd w:val="clear" w:color="auto" w:fill="FFFFFF"/>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4,39</w:t>
            </w:r>
          </w:p>
        </w:tc>
        <w:tc>
          <w:tcPr>
            <w:tcW w:w="1134" w:type="dxa"/>
            <w:tcBorders>
              <w:top w:val="single" w:sz="4" w:space="0" w:color="auto"/>
              <w:left w:val="single" w:sz="4" w:space="0" w:color="auto"/>
              <w:bottom w:val="single" w:sz="4" w:space="0" w:color="auto"/>
            </w:tcBorders>
            <w:shd w:val="clear" w:color="auto" w:fill="FFFFFF"/>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134" w:type="dxa"/>
            <w:tcBorders>
              <w:top w:val="single" w:sz="4" w:space="0" w:color="auto"/>
              <w:left w:val="single" w:sz="4" w:space="0" w:color="auto"/>
              <w:bottom w:val="single" w:sz="4" w:space="0" w:color="auto"/>
            </w:tcBorders>
            <w:shd w:val="clear" w:color="auto" w:fill="FFFFFF"/>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39,9</w:t>
            </w:r>
          </w:p>
        </w:tc>
        <w:tc>
          <w:tcPr>
            <w:tcW w:w="1134" w:type="dxa"/>
            <w:tcBorders>
              <w:top w:val="single" w:sz="4" w:space="0" w:color="auto"/>
              <w:left w:val="single" w:sz="4" w:space="0" w:color="auto"/>
              <w:bottom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850" w:type="dxa"/>
            <w:tcBorders>
              <w:top w:val="single" w:sz="4" w:space="0" w:color="auto"/>
              <w:left w:val="single" w:sz="4" w:space="0" w:color="auto"/>
              <w:bottom w:val="single" w:sz="4" w:space="0" w:color="auto"/>
            </w:tcBorders>
            <w:shd w:val="clear" w:color="auto" w:fill="FFFFFF"/>
          </w:tcPr>
          <w:p w:rsidR="00CE4C3A" w:rsidRPr="00CE4C3A" w:rsidRDefault="00CE4C3A" w:rsidP="00CE4C3A">
            <w:pPr>
              <w:spacing w:after="0" w:line="240" w:lineRule="auto"/>
              <w:jc w:val="center"/>
              <w:rPr>
                <w:rFonts w:ascii="Microsoft Sans Serif" w:eastAsia="Microsoft Sans Serif" w:hAnsi="Microsoft Sans Serif" w:cs="Microsoft Sans Serif"/>
                <w:color w:val="000000"/>
                <w:sz w:val="16"/>
                <w:szCs w:val="16"/>
                <w:lang w:eastAsia="ru-RU" w:bidi="ru-RU"/>
              </w:rPr>
            </w:pPr>
          </w:p>
        </w:tc>
        <w:tc>
          <w:tcPr>
            <w:tcW w:w="1357" w:type="dxa"/>
            <w:tcBorders>
              <w:top w:val="single" w:sz="4" w:space="0" w:color="auto"/>
              <w:left w:val="single" w:sz="4" w:space="0" w:color="auto"/>
              <w:bottom w:val="single" w:sz="4" w:space="0" w:color="auto"/>
            </w:tcBorders>
            <w:shd w:val="clear" w:color="auto" w:fill="FFFFFF"/>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3,075</w:t>
            </w:r>
          </w:p>
        </w:tc>
        <w:tc>
          <w:tcPr>
            <w:tcW w:w="992" w:type="dxa"/>
            <w:tcBorders>
              <w:top w:val="single" w:sz="4" w:space="0" w:color="auto"/>
              <w:left w:val="single" w:sz="4" w:space="0" w:color="auto"/>
              <w:bottom w:val="single" w:sz="4" w:space="0" w:color="auto"/>
            </w:tcBorders>
            <w:shd w:val="clear" w:color="auto" w:fill="FFFFFF"/>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CE4C3A" w:rsidRPr="00CE4C3A" w:rsidRDefault="00CE4C3A" w:rsidP="00CE4C3A">
            <w:pPr>
              <w:spacing w:before="100"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58,885</w:t>
            </w:r>
          </w:p>
        </w:tc>
      </w:tr>
    </w:tbl>
    <w:p w:rsidR="00A37BF4" w:rsidRPr="00A37BF4" w:rsidRDefault="00A37BF4" w:rsidP="00A37BF4">
      <w:pPr>
        <w:widowControl w:val="0"/>
        <w:spacing w:after="0" w:line="240" w:lineRule="auto"/>
        <w:jc w:val="both"/>
        <w:rPr>
          <w:rFonts w:ascii="Times New Roman" w:eastAsia="Times New Roman" w:hAnsi="Times New Roman" w:cs="Times New Roman"/>
          <w:b/>
          <w:sz w:val="16"/>
          <w:szCs w:val="16"/>
          <w:lang w:eastAsia="ru-RU"/>
        </w:rPr>
      </w:pPr>
    </w:p>
    <w:p w:rsidR="00CE4C3A" w:rsidRPr="00CE4C3A" w:rsidRDefault="00CE4C3A" w:rsidP="00CE4C3A">
      <w:pPr>
        <w:spacing w:after="0" w:line="202" w:lineRule="auto"/>
        <w:ind w:firstLine="560"/>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 xml:space="preserve">* Знак </w:t>
      </w:r>
      <w:proofErr w:type="spellStart"/>
      <w:r w:rsidRPr="00CE4C3A">
        <w:rPr>
          <w:rFonts w:ascii="Times New Roman" w:eastAsia="Times New Roman" w:hAnsi="Times New Roman" w:cs="Times New Roman"/>
          <w:i/>
          <w:iCs/>
          <w:sz w:val="16"/>
          <w:szCs w:val="16"/>
          <w:lang w:eastAsia="ru-RU"/>
        </w:rPr>
        <w:t>Е</w:t>
      </w:r>
      <w:r w:rsidRPr="00CE4C3A">
        <w:rPr>
          <w:rFonts w:ascii="Courier New" w:eastAsia="Courier New" w:hAnsi="Courier New" w:cs="Courier New"/>
          <w:i/>
          <w:iCs/>
          <w:sz w:val="16"/>
          <w:szCs w:val="16"/>
          <w:vertAlign w:val="subscript"/>
          <w:lang w:eastAsia="ru-RU"/>
        </w:rPr>
        <w:t>хххх</w:t>
      </w:r>
      <w:proofErr w:type="spellEnd"/>
      <w:r w:rsidRPr="00CE4C3A">
        <w:rPr>
          <w:rFonts w:ascii="Times New Roman" w:eastAsia="Times New Roman" w:hAnsi="Times New Roman" w:cs="Times New Roman"/>
          <w:sz w:val="16"/>
          <w:szCs w:val="16"/>
          <w:lang w:eastAsia="ru-RU"/>
        </w:rPr>
        <w:t xml:space="preserve"> в строках и графах таблицы топливно-энергетического баланса субъекта Российской Федерации, муниципального образования обозначает поток топливно-энергетического ресурса, с соответствующим номером строки и графы.</w:t>
      </w:r>
    </w:p>
    <w:p w:rsidR="00CE4C3A" w:rsidRPr="00CE4C3A" w:rsidRDefault="00CE4C3A" w:rsidP="00CE4C3A">
      <w:pPr>
        <w:spacing w:after="0" w:line="240" w:lineRule="auto"/>
        <w:ind w:firstLine="560"/>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 Алгебраический знак перед знаком потока топливно-энергетического ресурса (минус или плюс) обозначает, что поток расходуется при знаке «минус», поток приходуется при знаке «плюс».</w:t>
      </w:r>
    </w:p>
    <w:p w:rsidR="00A37BF4" w:rsidRDefault="00A37BF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37BF4" w:rsidRDefault="00A37BF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37BF4" w:rsidRDefault="00A37BF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37BF4" w:rsidRDefault="00A37BF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37BF4" w:rsidRDefault="00A37BF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CE4C3A" w:rsidSect="00CE4C3A">
          <w:type w:val="continuous"/>
          <w:pgSz w:w="23814" w:h="16839" w:orient="landscape" w:code="8"/>
          <w:pgMar w:top="1701" w:right="1134" w:bottom="850" w:left="1134" w:header="708" w:footer="708" w:gutter="0"/>
          <w:cols w:space="720"/>
          <w:docGrid w:linePitch="360"/>
        </w:sectPr>
      </w:pPr>
    </w:p>
    <w:p w:rsidR="00A37BF4" w:rsidRDefault="00A37BF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Pr="00CE4C3A" w:rsidRDefault="00CE4C3A" w:rsidP="00CE4C3A">
      <w:pPr>
        <w:spacing w:after="0" w:line="240" w:lineRule="exact"/>
        <w:ind w:right="144"/>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 xml:space="preserve">                                                            Приложение № 2</w:t>
      </w:r>
      <w:r w:rsidRPr="00CE4C3A">
        <w:rPr>
          <w:rFonts w:ascii="Times New Roman" w:eastAsia="Times New Roman" w:hAnsi="Times New Roman" w:cs="Times New Roman"/>
          <w:sz w:val="16"/>
          <w:szCs w:val="16"/>
          <w:lang w:eastAsia="ru-RU"/>
        </w:rPr>
        <w:br/>
        <w:t xml:space="preserve">                                                             к топливно-энергетическому балансу                                                                         </w:t>
      </w:r>
    </w:p>
    <w:p w:rsidR="00CE4C3A" w:rsidRPr="00CE4C3A" w:rsidRDefault="00CE4C3A" w:rsidP="00CE4C3A">
      <w:pPr>
        <w:spacing w:after="0" w:line="240" w:lineRule="exact"/>
        <w:ind w:right="144"/>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 xml:space="preserve">                                                             Любытинского муниципального района</w:t>
      </w:r>
    </w:p>
    <w:p w:rsidR="00CE4C3A" w:rsidRPr="00CE4C3A" w:rsidRDefault="00CE4C3A" w:rsidP="00CE4C3A">
      <w:pPr>
        <w:spacing w:after="0" w:line="240" w:lineRule="exact"/>
        <w:ind w:right="144"/>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000000"/>
          <w:sz w:val="16"/>
          <w:szCs w:val="16"/>
          <w:shd w:val="clear" w:color="auto" w:fill="FFFFFF"/>
          <w:lang w:eastAsia="ru-RU"/>
        </w:rPr>
        <w:t xml:space="preserve">                                                          на 2023-2024 годы</w:t>
      </w:r>
    </w:p>
    <w:p w:rsidR="00CE4C3A" w:rsidRPr="00CE4C3A" w:rsidRDefault="00CE4C3A" w:rsidP="00CE4C3A">
      <w:pPr>
        <w:spacing w:after="180" w:line="240" w:lineRule="auto"/>
        <w:rPr>
          <w:rFonts w:ascii="Times New Roman" w:eastAsia="Times New Roman" w:hAnsi="Times New Roman" w:cs="Times New Roman"/>
          <w:sz w:val="16"/>
          <w:szCs w:val="16"/>
          <w:lang w:eastAsia="ru-RU"/>
        </w:rPr>
      </w:pPr>
    </w:p>
    <w:p w:rsidR="00CE4C3A" w:rsidRPr="00CE4C3A" w:rsidRDefault="00CE4C3A" w:rsidP="00CE4C3A">
      <w:pPr>
        <w:spacing w:after="0" w:line="240" w:lineRule="exact"/>
        <w:ind w:right="-510"/>
        <w:jc w:val="center"/>
        <w:rPr>
          <w:rFonts w:ascii="Times New Roman" w:eastAsia="Times New Roman" w:hAnsi="Times New Roman" w:cs="Times New Roman"/>
          <w:b/>
          <w:spacing w:val="1"/>
          <w:sz w:val="16"/>
          <w:szCs w:val="16"/>
          <w:lang w:eastAsia="ru-RU"/>
        </w:rPr>
      </w:pPr>
      <w:r w:rsidRPr="00CE4C3A">
        <w:rPr>
          <w:rFonts w:ascii="Times New Roman" w:eastAsia="Times New Roman" w:hAnsi="Times New Roman" w:cs="Times New Roman"/>
          <w:b/>
          <w:sz w:val="16"/>
          <w:szCs w:val="16"/>
          <w:lang w:eastAsia="ru-RU"/>
        </w:rPr>
        <w:t>Динамика</w:t>
      </w:r>
      <w:r w:rsidRPr="00CE4C3A">
        <w:rPr>
          <w:rFonts w:ascii="Times New Roman" w:eastAsia="Times New Roman" w:hAnsi="Times New Roman" w:cs="Times New Roman"/>
          <w:b/>
          <w:spacing w:val="1"/>
          <w:sz w:val="16"/>
          <w:szCs w:val="16"/>
          <w:lang w:eastAsia="ru-RU"/>
        </w:rPr>
        <w:t xml:space="preserve"> </w:t>
      </w:r>
      <w:r w:rsidRPr="00CE4C3A">
        <w:rPr>
          <w:rFonts w:ascii="Times New Roman" w:eastAsia="Times New Roman" w:hAnsi="Times New Roman" w:cs="Times New Roman"/>
          <w:b/>
          <w:sz w:val="16"/>
          <w:szCs w:val="16"/>
          <w:lang w:eastAsia="ru-RU"/>
        </w:rPr>
        <w:t>прогнозного</w:t>
      </w:r>
      <w:r w:rsidRPr="00CE4C3A">
        <w:rPr>
          <w:rFonts w:ascii="Times New Roman" w:eastAsia="Times New Roman" w:hAnsi="Times New Roman" w:cs="Times New Roman"/>
          <w:b/>
          <w:spacing w:val="1"/>
          <w:sz w:val="16"/>
          <w:szCs w:val="16"/>
          <w:lang w:eastAsia="ru-RU"/>
        </w:rPr>
        <w:t xml:space="preserve"> </w:t>
      </w:r>
      <w:r w:rsidRPr="00CE4C3A">
        <w:rPr>
          <w:rFonts w:ascii="Times New Roman" w:eastAsia="Times New Roman" w:hAnsi="Times New Roman" w:cs="Times New Roman"/>
          <w:b/>
          <w:sz w:val="16"/>
          <w:szCs w:val="16"/>
          <w:lang w:eastAsia="ru-RU"/>
        </w:rPr>
        <w:t>потребления</w:t>
      </w:r>
      <w:r w:rsidRPr="00CE4C3A">
        <w:rPr>
          <w:rFonts w:ascii="Times New Roman" w:eastAsia="Times New Roman" w:hAnsi="Times New Roman" w:cs="Times New Roman"/>
          <w:b/>
          <w:spacing w:val="1"/>
          <w:sz w:val="16"/>
          <w:szCs w:val="16"/>
          <w:lang w:eastAsia="ru-RU"/>
        </w:rPr>
        <w:t xml:space="preserve"> </w:t>
      </w:r>
      <w:r w:rsidRPr="00CE4C3A">
        <w:rPr>
          <w:rFonts w:ascii="Times New Roman" w:eastAsia="Times New Roman" w:hAnsi="Times New Roman" w:cs="Times New Roman"/>
          <w:b/>
          <w:sz w:val="16"/>
          <w:szCs w:val="16"/>
          <w:lang w:eastAsia="ru-RU"/>
        </w:rPr>
        <w:t>топливно-энергетических</w:t>
      </w:r>
      <w:r w:rsidRPr="00CE4C3A">
        <w:rPr>
          <w:rFonts w:ascii="Times New Roman" w:eastAsia="Times New Roman" w:hAnsi="Times New Roman" w:cs="Times New Roman"/>
          <w:b/>
          <w:spacing w:val="1"/>
          <w:sz w:val="16"/>
          <w:szCs w:val="16"/>
          <w:lang w:eastAsia="ru-RU"/>
        </w:rPr>
        <w:t xml:space="preserve"> </w:t>
      </w:r>
      <w:r w:rsidRPr="00CE4C3A">
        <w:rPr>
          <w:rFonts w:ascii="Times New Roman" w:eastAsia="Times New Roman" w:hAnsi="Times New Roman" w:cs="Times New Roman"/>
          <w:b/>
          <w:sz w:val="16"/>
          <w:szCs w:val="16"/>
          <w:lang w:eastAsia="ru-RU"/>
        </w:rPr>
        <w:t>ресурсов</w:t>
      </w:r>
      <w:r w:rsidRPr="00CE4C3A">
        <w:rPr>
          <w:rFonts w:ascii="Times New Roman" w:eastAsia="Times New Roman" w:hAnsi="Times New Roman" w:cs="Times New Roman"/>
          <w:b/>
          <w:spacing w:val="1"/>
          <w:sz w:val="16"/>
          <w:szCs w:val="16"/>
          <w:lang w:eastAsia="ru-RU"/>
        </w:rPr>
        <w:t xml:space="preserve"> </w:t>
      </w:r>
    </w:p>
    <w:p w:rsidR="00CE4C3A" w:rsidRPr="00CE4C3A" w:rsidRDefault="00CE4C3A" w:rsidP="00CE4C3A">
      <w:pPr>
        <w:spacing w:after="0" w:line="240" w:lineRule="exact"/>
        <w:ind w:right="-510"/>
        <w:jc w:val="center"/>
        <w:rPr>
          <w:rFonts w:ascii="Times New Roman" w:eastAsia="Times New Roman" w:hAnsi="Times New Roman" w:cs="Times New Roman"/>
          <w:b/>
          <w:sz w:val="16"/>
          <w:szCs w:val="16"/>
          <w:lang w:eastAsia="ru-RU"/>
        </w:rPr>
      </w:pPr>
      <w:r w:rsidRPr="00CE4C3A">
        <w:rPr>
          <w:rFonts w:ascii="Times New Roman" w:eastAsia="Times New Roman" w:hAnsi="Times New Roman" w:cs="Times New Roman"/>
          <w:b/>
          <w:sz w:val="16"/>
          <w:szCs w:val="16"/>
          <w:lang w:eastAsia="ru-RU"/>
        </w:rPr>
        <w:t>Любытинского</w:t>
      </w:r>
      <w:r w:rsidRPr="00CE4C3A">
        <w:rPr>
          <w:rFonts w:ascii="Times New Roman" w:eastAsia="Times New Roman" w:hAnsi="Times New Roman" w:cs="Times New Roman"/>
          <w:b/>
          <w:spacing w:val="-3"/>
          <w:sz w:val="16"/>
          <w:szCs w:val="16"/>
          <w:lang w:eastAsia="ru-RU"/>
        </w:rPr>
        <w:t xml:space="preserve"> </w:t>
      </w:r>
      <w:r w:rsidRPr="00CE4C3A">
        <w:rPr>
          <w:rFonts w:ascii="Times New Roman" w:eastAsia="Times New Roman" w:hAnsi="Times New Roman" w:cs="Times New Roman"/>
          <w:b/>
          <w:sz w:val="16"/>
          <w:szCs w:val="16"/>
          <w:lang w:eastAsia="ru-RU"/>
        </w:rPr>
        <w:t>района</w:t>
      </w:r>
      <w:r w:rsidRPr="00CE4C3A">
        <w:rPr>
          <w:rFonts w:ascii="Times New Roman" w:eastAsia="Times New Roman" w:hAnsi="Times New Roman" w:cs="Times New Roman"/>
          <w:b/>
          <w:spacing w:val="-2"/>
          <w:sz w:val="16"/>
          <w:szCs w:val="16"/>
          <w:lang w:eastAsia="ru-RU"/>
        </w:rPr>
        <w:t xml:space="preserve"> </w:t>
      </w:r>
      <w:r w:rsidRPr="00CE4C3A">
        <w:rPr>
          <w:rFonts w:ascii="Times New Roman" w:eastAsia="Times New Roman" w:hAnsi="Times New Roman" w:cs="Times New Roman"/>
          <w:b/>
          <w:sz w:val="16"/>
          <w:szCs w:val="16"/>
          <w:lang w:eastAsia="ru-RU"/>
        </w:rPr>
        <w:t>за</w:t>
      </w:r>
      <w:r w:rsidRPr="00CE4C3A">
        <w:rPr>
          <w:rFonts w:ascii="Times New Roman" w:eastAsia="Times New Roman" w:hAnsi="Times New Roman" w:cs="Times New Roman"/>
          <w:b/>
          <w:spacing w:val="-4"/>
          <w:sz w:val="16"/>
          <w:szCs w:val="16"/>
          <w:lang w:eastAsia="ru-RU"/>
        </w:rPr>
        <w:t xml:space="preserve"> </w:t>
      </w:r>
      <w:r w:rsidRPr="00CE4C3A">
        <w:rPr>
          <w:rFonts w:ascii="Times New Roman" w:eastAsia="Times New Roman" w:hAnsi="Times New Roman" w:cs="Times New Roman"/>
          <w:b/>
          <w:sz w:val="16"/>
          <w:szCs w:val="16"/>
          <w:lang w:eastAsia="ru-RU"/>
        </w:rPr>
        <w:t>период</w:t>
      </w:r>
      <w:r w:rsidRPr="00CE4C3A">
        <w:rPr>
          <w:rFonts w:ascii="Times New Roman" w:eastAsia="Times New Roman" w:hAnsi="Times New Roman" w:cs="Times New Roman"/>
          <w:b/>
          <w:spacing w:val="-1"/>
          <w:sz w:val="16"/>
          <w:szCs w:val="16"/>
          <w:lang w:eastAsia="ru-RU"/>
        </w:rPr>
        <w:t xml:space="preserve"> </w:t>
      </w:r>
      <w:r w:rsidRPr="00CE4C3A">
        <w:rPr>
          <w:rFonts w:ascii="Times New Roman" w:eastAsia="Times New Roman" w:hAnsi="Times New Roman" w:cs="Times New Roman"/>
          <w:b/>
          <w:sz w:val="16"/>
          <w:szCs w:val="16"/>
          <w:lang w:eastAsia="ru-RU"/>
        </w:rPr>
        <w:t>2023</w:t>
      </w:r>
      <w:r w:rsidRPr="00CE4C3A">
        <w:rPr>
          <w:rFonts w:ascii="Times New Roman" w:eastAsia="Times New Roman" w:hAnsi="Times New Roman" w:cs="Times New Roman"/>
          <w:b/>
          <w:spacing w:val="-1"/>
          <w:sz w:val="16"/>
          <w:szCs w:val="16"/>
          <w:lang w:eastAsia="ru-RU"/>
        </w:rPr>
        <w:t xml:space="preserve"> </w:t>
      </w:r>
      <w:r w:rsidRPr="00CE4C3A">
        <w:rPr>
          <w:rFonts w:ascii="Times New Roman" w:eastAsia="Times New Roman" w:hAnsi="Times New Roman" w:cs="Times New Roman"/>
          <w:b/>
          <w:sz w:val="16"/>
          <w:szCs w:val="16"/>
          <w:lang w:eastAsia="ru-RU"/>
        </w:rPr>
        <w:t>-</w:t>
      </w:r>
      <w:r w:rsidRPr="00CE4C3A">
        <w:rPr>
          <w:rFonts w:ascii="Times New Roman" w:eastAsia="Times New Roman" w:hAnsi="Times New Roman" w:cs="Times New Roman"/>
          <w:b/>
          <w:spacing w:val="-4"/>
          <w:sz w:val="16"/>
          <w:szCs w:val="16"/>
          <w:lang w:eastAsia="ru-RU"/>
        </w:rPr>
        <w:t xml:space="preserve"> </w:t>
      </w:r>
      <w:r w:rsidRPr="00CE4C3A">
        <w:rPr>
          <w:rFonts w:ascii="Times New Roman" w:eastAsia="Times New Roman" w:hAnsi="Times New Roman" w:cs="Times New Roman"/>
          <w:b/>
          <w:sz w:val="16"/>
          <w:szCs w:val="16"/>
          <w:lang w:eastAsia="ru-RU"/>
        </w:rPr>
        <w:t>2030</w:t>
      </w:r>
      <w:r w:rsidRPr="00CE4C3A">
        <w:rPr>
          <w:rFonts w:ascii="Times New Roman" w:eastAsia="Times New Roman" w:hAnsi="Times New Roman" w:cs="Times New Roman"/>
          <w:b/>
          <w:spacing w:val="-1"/>
          <w:sz w:val="16"/>
          <w:szCs w:val="16"/>
          <w:lang w:eastAsia="ru-RU"/>
        </w:rPr>
        <w:t xml:space="preserve"> </w:t>
      </w:r>
      <w:r w:rsidRPr="00CE4C3A">
        <w:rPr>
          <w:rFonts w:ascii="Times New Roman" w:eastAsia="Times New Roman" w:hAnsi="Times New Roman" w:cs="Times New Roman"/>
          <w:b/>
          <w:sz w:val="16"/>
          <w:szCs w:val="16"/>
          <w:lang w:eastAsia="ru-RU"/>
        </w:rPr>
        <w:t>годы</w:t>
      </w:r>
    </w:p>
    <w:p w:rsidR="00CE4C3A" w:rsidRPr="00CE4C3A" w:rsidRDefault="00CE4C3A" w:rsidP="00CE4C3A">
      <w:pPr>
        <w:spacing w:after="0" w:line="240" w:lineRule="exact"/>
        <w:ind w:right="-510"/>
        <w:jc w:val="center"/>
        <w:rPr>
          <w:rFonts w:ascii="Times New Roman" w:eastAsia="Times New Roman" w:hAnsi="Times New Roman" w:cs="Times New Roman"/>
          <w:b/>
          <w:bCs/>
          <w:sz w:val="16"/>
          <w:szCs w:val="16"/>
          <w:lang w:eastAsia="ru-RU"/>
        </w:rPr>
      </w:pPr>
    </w:p>
    <w:p w:rsidR="00CE4C3A" w:rsidRPr="00CE4C3A" w:rsidRDefault="00CE4C3A" w:rsidP="00CE4C3A">
      <w:pPr>
        <w:spacing w:after="0" w:line="240" w:lineRule="exact"/>
        <w:ind w:right="-510"/>
        <w:jc w:val="center"/>
        <w:rPr>
          <w:rFonts w:ascii="Times New Roman" w:eastAsia="Times New Roman" w:hAnsi="Times New Roman" w:cs="Times New Roman"/>
          <w:b/>
          <w:bCs/>
          <w:sz w:val="16"/>
          <w:szCs w:val="16"/>
          <w:lang w:eastAsia="ru-RU"/>
        </w:rPr>
      </w:pPr>
      <w:proofErr w:type="spellStart"/>
      <w:r w:rsidRPr="00CE4C3A">
        <w:rPr>
          <w:rFonts w:ascii="Times New Roman" w:eastAsia="Times New Roman" w:hAnsi="Times New Roman" w:cs="Times New Roman"/>
          <w:b/>
          <w:bCs/>
          <w:sz w:val="16"/>
          <w:szCs w:val="16"/>
          <w:lang w:eastAsia="ru-RU"/>
        </w:rPr>
        <w:t>Однопродуктовый</w:t>
      </w:r>
      <w:proofErr w:type="spellEnd"/>
      <w:r w:rsidRPr="00CE4C3A">
        <w:rPr>
          <w:rFonts w:ascii="Times New Roman" w:eastAsia="Times New Roman" w:hAnsi="Times New Roman" w:cs="Times New Roman"/>
          <w:b/>
          <w:bCs/>
          <w:sz w:val="16"/>
          <w:szCs w:val="16"/>
          <w:lang w:eastAsia="ru-RU"/>
        </w:rPr>
        <w:t xml:space="preserve"> баланс энергетических ресурсов</w:t>
      </w:r>
    </w:p>
    <w:p w:rsidR="00CE4C3A" w:rsidRPr="00CE4C3A" w:rsidRDefault="00CE4C3A" w:rsidP="00CE4C3A">
      <w:pPr>
        <w:spacing w:after="0" w:line="240" w:lineRule="exact"/>
        <w:ind w:right="-510"/>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b/>
          <w:bCs/>
          <w:sz w:val="16"/>
          <w:szCs w:val="16"/>
          <w:lang w:eastAsia="ru-RU"/>
        </w:rPr>
        <w:t>Любытинского муниципального района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54"/>
        <w:gridCol w:w="1559"/>
        <w:gridCol w:w="2127"/>
        <w:gridCol w:w="2305"/>
      </w:tblGrid>
      <w:tr w:rsidR="00CE4C3A" w:rsidRPr="00CE4C3A" w:rsidTr="00CE4C3A">
        <w:trPr>
          <w:trHeight w:hRule="exact" w:val="662"/>
          <w:jc w:val="center"/>
        </w:trPr>
        <w:tc>
          <w:tcPr>
            <w:tcW w:w="3154"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rPr>
                <w:rFonts w:ascii="Microsoft Sans Serif" w:eastAsia="Microsoft Sans Serif" w:hAnsi="Microsoft Sans Serif" w:cs="Microsoft Sans Serif"/>
                <w:color w:val="000000"/>
                <w:sz w:val="16"/>
                <w:szCs w:val="16"/>
                <w:lang w:eastAsia="ru-RU" w:bidi="ru-RU"/>
              </w:rPr>
            </w:pPr>
          </w:p>
        </w:tc>
        <w:tc>
          <w:tcPr>
            <w:tcW w:w="1559"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rPr>
                <w:rFonts w:ascii="Microsoft Sans Serif" w:eastAsia="Microsoft Sans Serif" w:hAnsi="Microsoft Sans Serif" w:cs="Microsoft Sans Serif"/>
                <w:color w:val="000000"/>
                <w:sz w:val="16"/>
                <w:szCs w:val="16"/>
                <w:lang w:eastAsia="ru-RU" w:bidi="ru-RU"/>
              </w:rPr>
            </w:pPr>
          </w:p>
        </w:tc>
        <w:tc>
          <w:tcPr>
            <w:tcW w:w="2127"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Отчетный год</w:t>
            </w:r>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2022</w:t>
            </w:r>
          </w:p>
        </w:tc>
        <w:tc>
          <w:tcPr>
            <w:tcW w:w="2305" w:type="dxa"/>
            <w:tcBorders>
              <w:top w:val="single" w:sz="4" w:space="0" w:color="auto"/>
              <w:left w:val="single" w:sz="4" w:space="0" w:color="auto"/>
              <w:bottom w:val="nil"/>
              <w:right w:val="single" w:sz="4" w:space="0" w:color="auto"/>
            </w:tcBorders>
            <w:shd w:val="clear" w:color="auto" w:fill="FFFFFF"/>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p>
        </w:tc>
      </w:tr>
      <w:tr w:rsidR="00CE4C3A" w:rsidRPr="00CE4C3A" w:rsidTr="00CE4C3A">
        <w:trPr>
          <w:trHeight w:hRule="exact" w:val="605"/>
          <w:jc w:val="center"/>
        </w:trPr>
        <w:tc>
          <w:tcPr>
            <w:tcW w:w="315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 xml:space="preserve">Строки </w:t>
            </w:r>
            <w:proofErr w:type="spellStart"/>
            <w:r w:rsidRPr="00CE4C3A">
              <w:rPr>
                <w:rFonts w:ascii="Times New Roman" w:eastAsia="Times New Roman" w:hAnsi="Times New Roman" w:cs="Times New Roman"/>
                <w:color w:val="464C55"/>
                <w:sz w:val="16"/>
                <w:szCs w:val="16"/>
                <w:lang w:eastAsia="ru-RU"/>
              </w:rPr>
              <w:t>топливно</w:t>
            </w:r>
            <w:r w:rsidRPr="00CE4C3A">
              <w:rPr>
                <w:rFonts w:ascii="Times New Roman" w:eastAsia="Times New Roman" w:hAnsi="Times New Roman" w:cs="Times New Roman"/>
                <w:color w:val="464C55"/>
                <w:sz w:val="16"/>
                <w:szCs w:val="16"/>
                <w:lang w:eastAsia="ru-RU"/>
              </w:rPr>
              <w:softHyphen/>
              <w:t>энергетического</w:t>
            </w:r>
            <w:proofErr w:type="spellEnd"/>
            <w:r w:rsidRPr="00CE4C3A">
              <w:rPr>
                <w:rFonts w:ascii="Times New Roman" w:eastAsia="Times New Roman" w:hAnsi="Times New Roman" w:cs="Times New Roman"/>
                <w:color w:val="464C55"/>
                <w:sz w:val="16"/>
                <w:szCs w:val="16"/>
                <w:lang w:eastAsia="ru-RU"/>
              </w:rPr>
              <w:t xml:space="preserve"> баланса</w:t>
            </w:r>
          </w:p>
        </w:tc>
        <w:tc>
          <w:tcPr>
            <w:tcW w:w="1559"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Номер строк баланса</w:t>
            </w:r>
          </w:p>
        </w:tc>
        <w:tc>
          <w:tcPr>
            <w:tcW w:w="2127"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Топливо дизельное, тонн</w:t>
            </w:r>
          </w:p>
        </w:tc>
        <w:tc>
          <w:tcPr>
            <w:tcW w:w="2305" w:type="dxa"/>
            <w:tcBorders>
              <w:top w:val="single" w:sz="4" w:space="0" w:color="auto"/>
              <w:left w:val="single" w:sz="4" w:space="0" w:color="auto"/>
              <w:bottom w:val="nil"/>
              <w:right w:val="single" w:sz="4" w:space="0" w:color="auto"/>
            </w:tcBorders>
            <w:shd w:val="clear" w:color="auto" w:fill="FFFFFF"/>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 xml:space="preserve">Топливо дизельное, </w:t>
            </w:r>
            <w:proofErr w:type="spellStart"/>
            <w:r w:rsidRPr="00CE4C3A">
              <w:rPr>
                <w:rFonts w:ascii="Times New Roman" w:eastAsia="Times New Roman" w:hAnsi="Times New Roman" w:cs="Times New Roman"/>
                <w:sz w:val="16"/>
                <w:szCs w:val="16"/>
                <w:lang w:eastAsia="ru-RU"/>
              </w:rPr>
              <w:t>т.у</w:t>
            </w:r>
            <w:proofErr w:type="gramStart"/>
            <w:r w:rsidRPr="00CE4C3A">
              <w:rPr>
                <w:rFonts w:ascii="Times New Roman" w:eastAsia="Times New Roman" w:hAnsi="Times New Roman" w:cs="Times New Roman"/>
                <w:sz w:val="16"/>
                <w:szCs w:val="16"/>
                <w:lang w:eastAsia="ru-RU"/>
              </w:rPr>
              <w:t>.т</w:t>
            </w:r>
            <w:proofErr w:type="spellEnd"/>
            <w:proofErr w:type="gramEnd"/>
          </w:p>
        </w:tc>
      </w:tr>
      <w:tr w:rsidR="00CE4C3A" w:rsidRPr="00CE4C3A" w:rsidTr="00CE4C3A">
        <w:trPr>
          <w:trHeight w:hRule="exact" w:val="850"/>
          <w:jc w:val="center"/>
        </w:trPr>
        <w:tc>
          <w:tcPr>
            <w:tcW w:w="3154"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Производство энергетических ресурсов</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579"/>
          <w:jc w:val="center"/>
        </w:trPr>
        <w:tc>
          <w:tcPr>
            <w:tcW w:w="315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Ввоз</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2</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1094</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1586,3</w:t>
            </w:r>
          </w:p>
        </w:tc>
      </w:tr>
      <w:tr w:rsidR="00CE4C3A" w:rsidRPr="00CE4C3A" w:rsidTr="00CE4C3A">
        <w:trPr>
          <w:trHeight w:hRule="exact" w:val="350"/>
          <w:jc w:val="center"/>
        </w:trPr>
        <w:tc>
          <w:tcPr>
            <w:tcW w:w="315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Вывоз</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3</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507"/>
          <w:jc w:val="center"/>
        </w:trPr>
        <w:tc>
          <w:tcPr>
            <w:tcW w:w="315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Изменение запасов</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4</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-857</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-1242,65</w:t>
            </w:r>
          </w:p>
        </w:tc>
      </w:tr>
      <w:tr w:rsidR="00CE4C3A" w:rsidRPr="00CE4C3A" w:rsidTr="00CE4C3A">
        <w:trPr>
          <w:trHeight w:hRule="exact" w:val="571"/>
          <w:jc w:val="center"/>
        </w:trPr>
        <w:tc>
          <w:tcPr>
            <w:tcW w:w="3154"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32" w:lineRule="auto"/>
              <w:rPr>
                <w:rFonts w:ascii="Times New Roman" w:eastAsia="Times New Roman" w:hAnsi="Times New Roman" w:cs="Times New Roman"/>
                <w:color w:val="22272F"/>
                <w:sz w:val="16"/>
                <w:szCs w:val="16"/>
                <w:lang w:eastAsia="ru-RU"/>
              </w:rPr>
            </w:pPr>
            <w:r w:rsidRPr="00CE4C3A">
              <w:rPr>
                <w:rFonts w:ascii="Times New Roman" w:eastAsia="Times New Roman" w:hAnsi="Times New Roman" w:cs="Times New Roman"/>
                <w:color w:val="22272F"/>
                <w:sz w:val="16"/>
                <w:szCs w:val="16"/>
                <w:lang w:eastAsia="ru-RU"/>
              </w:rPr>
              <w:lastRenderedPageBreak/>
              <w:t xml:space="preserve">Потребление </w:t>
            </w:r>
            <w:proofErr w:type="gramStart"/>
            <w:r w:rsidRPr="00CE4C3A">
              <w:rPr>
                <w:rFonts w:ascii="Times New Roman" w:eastAsia="Times New Roman" w:hAnsi="Times New Roman" w:cs="Times New Roman"/>
                <w:color w:val="22272F"/>
                <w:sz w:val="16"/>
                <w:szCs w:val="16"/>
                <w:lang w:eastAsia="ru-RU"/>
              </w:rPr>
              <w:t>первичной</w:t>
            </w:r>
            <w:proofErr w:type="gramEnd"/>
            <w:r w:rsidRPr="00CE4C3A">
              <w:rPr>
                <w:rFonts w:ascii="Times New Roman" w:eastAsia="Times New Roman" w:hAnsi="Times New Roman" w:cs="Times New Roman"/>
                <w:color w:val="22272F"/>
                <w:sz w:val="16"/>
                <w:szCs w:val="16"/>
                <w:lang w:eastAsia="ru-RU"/>
              </w:rPr>
              <w:t xml:space="preserve"> </w:t>
            </w:r>
          </w:p>
          <w:p w:rsidR="00CE4C3A" w:rsidRPr="00CE4C3A" w:rsidRDefault="00CE4C3A" w:rsidP="00CE4C3A">
            <w:pPr>
              <w:spacing w:after="0" w:line="232"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энергии</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5</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237</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343,65</w:t>
            </w:r>
          </w:p>
        </w:tc>
      </w:tr>
      <w:tr w:rsidR="00CE4C3A" w:rsidRPr="00CE4C3A" w:rsidTr="00CE4C3A">
        <w:trPr>
          <w:trHeight w:hRule="exact" w:val="409"/>
          <w:jc w:val="center"/>
        </w:trPr>
        <w:tc>
          <w:tcPr>
            <w:tcW w:w="3154"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Статистическое расхождение</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6</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855"/>
          <w:jc w:val="center"/>
        </w:trPr>
        <w:tc>
          <w:tcPr>
            <w:tcW w:w="3154"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p>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Производство электрической энергии</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7</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571"/>
          <w:jc w:val="center"/>
        </w:trPr>
        <w:tc>
          <w:tcPr>
            <w:tcW w:w="3154"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32" w:lineRule="auto"/>
              <w:rPr>
                <w:rFonts w:ascii="Times New Roman" w:eastAsia="Times New Roman" w:hAnsi="Times New Roman" w:cs="Times New Roman"/>
                <w:color w:val="22272F"/>
                <w:sz w:val="16"/>
                <w:szCs w:val="16"/>
                <w:lang w:eastAsia="ru-RU"/>
              </w:rPr>
            </w:pPr>
            <w:r w:rsidRPr="00CE4C3A">
              <w:rPr>
                <w:rFonts w:ascii="Times New Roman" w:eastAsia="Times New Roman" w:hAnsi="Times New Roman" w:cs="Times New Roman"/>
                <w:color w:val="22272F"/>
                <w:sz w:val="16"/>
                <w:szCs w:val="16"/>
                <w:lang w:eastAsia="ru-RU"/>
              </w:rPr>
              <w:t xml:space="preserve">Производство </w:t>
            </w:r>
            <w:proofErr w:type="gramStart"/>
            <w:r w:rsidRPr="00CE4C3A">
              <w:rPr>
                <w:rFonts w:ascii="Times New Roman" w:eastAsia="Times New Roman" w:hAnsi="Times New Roman" w:cs="Times New Roman"/>
                <w:color w:val="22272F"/>
                <w:sz w:val="16"/>
                <w:szCs w:val="16"/>
                <w:lang w:eastAsia="ru-RU"/>
              </w:rPr>
              <w:t>тепловой</w:t>
            </w:r>
            <w:proofErr w:type="gramEnd"/>
            <w:r w:rsidRPr="00CE4C3A">
              <w:rPr>
                <w:rFonts w:ascii="Times New Roman" w:eastAsia="Times New Roman" w:hAnsi="Times New Roman" w:cs="Times New Roman"/>
                <w:color w:val="22272F"/>
                <w:sz w:val="16"/>
                <w:szCs w:val="16"/>
                <w:lang w:eastAsia="ru-RU"/>
              </w:rPr>
              <w:t xml:space="preserve"> </w:t>
            </w:r>
          </w:p>
          <w:p w:rsidR="00CE4C3A" w:rsidRPr="00CE4C3A" w:rsidRDefault="00CE4C3A" w:rsidP="00CE4C3A">
            <w:pPr>
              <w:spacing w:after="0" w:line="232"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энергии</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8</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21"/>
          <w:jc w:val="center"/>
        </w:trPr>
        <w:tc>
          <w:tcPr>
            <w:tcW w:w="315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Теплоэлектростанции</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8.1</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555"/>
          <w:jc w:val="center"/>
        </w:trPr>
        <w:tc>
          <w:tcPr>
            <w:tcW w:w="315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Котельные</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8.2</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705"/>
          <w:jc w:val="center"/>
        </w:trPr>
        <w:tc>
          <w:tcPr>
            <w:tcW w:w="3154"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color w:val="22272F"/>
                <w:sz w:val="16"/>
                <w:szCs w:val="16"/>
                <w:lang w:eastAsia="ru-RU"/>
              </w:rPr>
              <w:t>Электрокотельные</w:t>
            </w:r>
            <w:proofErr w:type="spellEnd"/>
            <w:r w:rsidRPr="00CE4C3A">
              <w:rPr>
                <w:rFonts w:ascii="Times New Roman" w:eastAsia="Times New Roman" w:hAnsi="Times New Roman" w:cs="Times New Roman"/>
                <w:color w:val="22272F"/>
                <w:sz w:val="16"/>
                <w:szCs w:val="16"/>
                <w:lang w:eastAsia="ru-RU"/>
              </w:rPr>
              <w:t xml:space="preserve"> и </w:t>
            </w:r>
            <w:proofErr w:type="spellStart"/>
            <w:r w:rsidRPr="00CE4C3A">
              <w:rPr>
                <w:rFonts w:ascii="Times New Roman" w:eastAsia="Times New Roman" w:hAnsi="Times New Roman" w:cs="Times New Roman"/>
                <w:color w:val="22272F"/>
                <w:sz w:val="16"/>
                <w:szCs w:val="16"/>
                <w:lang w:eastAsia="ru-RU"/>
              </w:rPr>
              <w:t>тепло</w:t>
            </w:r>
            <w:r w:rsidRPr="00CE4C3A">
              <w:rPr>
                <w:rFonts w:ascii="Times New Roman" w:eastAsia="Times New Roman" w:hAnsi="Times New Roman" w:cs="Times New Roman"/>
                <w:color w:val="22272F"/>
                <w:sz w:val="16"/>
                <w:szCs w:val="16"/>
                <w:lang w:eastAsia="ru-RU"/>
              </w:rPr>
              <w:softHyphen/>
              <w:t>утилизационные</w:t>
            </w:r>
            <w:proofErr w:type="spellEnd"/>
            <w:r w:rsidRPr="00CE4C3A">
              <w:rPr>
                <w:rFonts w:ascii="Times New Roman" w:eastAsia="Times New Roman" w:hAnsi="Times New Roman" w:cs="Times New Roman"/>
                <w:color w:val="22272F"/>
                <w:sz w:val="16"/>
                <w:szCs w:val="16"/>
                <w:lang w:eastAsia="ru-RU"/>
              </w:rPr>
              <w:t xml:space="preserve"> установки</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8.3</w:t>
            </w:r>
          </w:p>
        </w:tc>
        <w:tc>
          <w:tcPr>
            <w:tcW w:w="2127"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rPr>
                <w:rFonts w:ascii="Microsoft Sans Serif" w:eastAsia="Microsoft Sans Serif" w:hAnsi="Microsoft Sans Serif" w:cs="Microsoft Sans Serif"/>
                <w:color w:val="000000"/>
                <w:sz w:val="16"/>
                <w:szCs w:val="16"/>
                <w:lang w:eastAsia="ru-RU" w:bidi="ru-RU"/>
              </w:rPr>
            </w:pPr>
          </w:p>
          <w:p w:rsidR="00CE4C3A" w:rsidRPr="00CE4C3A" w:rsidRDefault="00CE4C3A" w:rsidP="00CE4C3A">
            <w:pPr>
              <w:spacing w:after="0"/>
              <w:jc w:val="center"/>
              <w:rPr>
                <w:rFonts w:ascii="Microsoft Sans Serif" w:eastAsia="Microsoft Sans Serif" w:hAnsi="Microsoft Sans Serif" w:cs="Microsoft Sans Serif"/>
                <w:color w:val="000000"/>
                <w:sz w:val="16"/>
                <w:szCs w:val="16"/>
                <w:lang w:eastAsia="ru-RU" w:bidi="ru-RU"/>
              </w:rPr>
            </w:pPr>
            <w:r w:rsidRPr="00CE4C3A">
              <w:rPr>
                <w:rFonts w:ascii="Microsoft Sans Serif" w:eastAsia="Microsoft Sans Serif" w:hAnsi="Microsoft Sans Serif" w:cs="Microsoft Sans Serif"/>
                <w:color w:val="000000"/>
                <w:sz w:val="16"/>
                <w:szCs w:val="16"/>
                <w:lang w:eastAsia="ru-RU" w:bidi="ru-RU"/>
              </w:rPr>
              <w:t>0</w:t>
            </w:r>
          </w:p>
        </w:tc>
        <w:tc>
          <w:tcPr>
            <w:tcW w:w="2305" w:type="dxa"/>
            <w:tcBorders>
              <w:top w:val="single" w:sz="4" w:space="0" w:color="auto"/>
              <w:left w:val="single" w:sz="4" w:space="0" w:color="auto"/>
              <w:bottom w:val="nil"/>
              <w:right w:val="single" w:sz="4" w:space="0" w:color="auto"/>
            </w:tcBorders>
            <w:shd w:val="clear" w:color="auto" w:fill="FFFFFF"/>
          </w:tcPr>
          <w:p w:rsidR="00CE4C3A" w:rsidRPr="00CE4C3A" w:rsidRDefault="00CE4C3A" w:rsidP="00CE4C3A">
            <w:pPr>
              <w:spacing w:after="0"/>
              <w:jc w:val="center"/>
              <w:rPr>
                <w:rFonts w:ascii="Microsoft Sans Serif" w:eastAsia="Microsoft Sans Serif" w:hAnsi="Microsoft Sans Serif" w:cs="Microsoft Sans Serif"/>
                <w:color w:val="000000"/>
                <w:sz w:val="16"/>
                <w:szCs w:val="16"/>
                <w:lang w:eastAsia="ru-RU" w:bidi="ru-RU"/>
              </w:rPr>
            </w:pPr>
          </w:p>
          <w:p w:rsidR="00CE4C3A" w:rsidRPr="00CE4C3A" w:rsidRDefault="00CE4C3A" w:rsidP="00CE4C3A">
            <w:pPr>
              <w:spacing w:after="0"/>
              <w:jc w:val="center"/>
              <w:rPr>
                <w:rFonts w:ascii="Microsoft Sans Serif" w:eastAsia="Microsoft Sans Serif" w:hAnsi="Microsoft Sans Serif" w:cs="Microsoft Sans Serif"/>
                <w:color w:val="000000"/>
                <w:sz w:val="16"/>
                <w:szCs w:val="16"/>
                <w:lang w:eastAsia="ru-RU" w:bidi="ru-RU"/>
              </w:rPr>
            </w:pPr>
            <w:r w:rsidRPr="00CE4C3A">
              <w:rPr>
                <w:rFonts w:ascii="Microsoft Sans Serif" w:eastAsia="Microsoft Sans Serif" w:hAnsi="Microsoft Sans Serif" w:cs="Microsoft Sans Serif"/>
                <w:color w:val="000000"/>
                <w:sz w:val="16"/>
                <w:szCs w:val="16"/>
                <w:lang w:eastAsia="ru-RU" w:bidi="ru-RU"/>
              </w:rPr>
              <w:t>0</w:t>
            </w:r>
          </w:p>
        </w:tc>
      </w:tr>
      <w:tr w:rsidR="00CE4C3A" w:rsidRPr="00CE4C3A" w:rsidTr="00CE4C3A">
        <w:trPr>
          <w:trHeight w:hRule="exact" w:val="571"/>
          <w:jc w:val="center"/>
        </w:trPr>
        <w:tc>
          <w:tcPr>
            <w:tcW w:w="315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rPr>
                <w:rFonts w:ascii="Times New Roman" w:eastAsia="Times New Roman" w:hAnsi="Times New Roman" w:cs="Times New Roman"/>
                <w:color w:val="22272F"/>
                <w:sz w:val="16"/>
                <w:szCs w:val="16"/>
                <w:lang w:eastAsia="ru-RU"/>
              </w:rPr>
            </w:pPr>
          </w:p>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Преобразование топлива</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9</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56"/>
          <w:jc w:val="center"/>
        </w:trPr>
        <w:tc>
          <w:tcPr>
            <w:tcW w:w="3154"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Переработка нефти</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9.1</w:t>
            </w: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673"/>
          <w:jc w:val="center"/>
        </w:trPr>
        <w:tc>
          <w:tcPr>
            <w:tcW w:w="3154" w:type="dxa"/>
            <w:tcBorders>
              <w:top w:val="single" w:sz="4" w:space="0" w:color="auto"/>
              <w:left w:val="single" w:sz="4" w:space="0" w:color="auto"/>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Переработка газа</w:t>
            </w:r>
          </w:p>
        </w:tc>
        <w:tc>
          <w:tcPr>
            <w:tcW w:w="1559" w:type="dxa"/>
            <w:tcBorders>
              <w:top w:val="single" w:sz="4" w:space="0" w:color="auto"/>
              <w:left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9.2</w:t>
            </w:r>
          </w:p>
        </w:tc>
        <w:tc>
          <w:tcPr>
            <w:tcW w:w="2127" w:type="dxa"/>
            <w:tcBorders>
              <w:top w:val="single" w:sz="4" w:space="0" w:color="auto"/>
              <w:left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bl>
    <w:p w:rsidR="00CE4C3A" w:rsidRPr="00CE4C3A" w:rsidRDefault="00CE4C3A" w:rsidP="00CE4C3A">
      <w:pPr>
        <w:spacing w:after="0" w:line="1" w:lineRule="exact"/>
        <w:rPr>
          <w:rFonts w:ascii="Microsoft Sans Serif" w:eastAsia="Microsoft Sans Serif" w:hAnsi="Microsoft Sans Serif" w:cs="Microsoft Sans Serif"/>
          <w:color w:val="000000"/>
          <w:sz w:val="16"/>
          <w:szCs w:val="16"/>
          <w:lang w:eastAsia="ru-RU" w:bidi="ru-RU"/>
        </w:rPr>
      </w:pPr>
    </w:p>
    <w:tbl>
      <w:tblPr>
        <w:tblOverlap w:val="never"/>
        <w:tblW w:w="0" w:type="auto"/>
        <w:jc w:val="center"/>
        <w:tblInd w:w="-987" w:type="dxa"/>
        <w:tblLayout w:type="fixed"/>
        <w:tblCellMar>
          <w:left w:w="10" w:type="dxa"/>
          <w:right w:w="10" w:type="dxa"/>
        </w:tblCellMar>
        <w:tblLook w:val="04A0" w:firstRow="1" w:lastRow="0" w:firstColumn="1" w:lastColumn="0" w:noHBand="0" w:noVBand="1"/>
      </w:tblPr>
      <w:tblGrid>
        <w:gridCol w:w="3153"/>
        <w:gridCol w:w="1559"/>
        <w:gridCol w:w="2127"/>
        <w:gridCol w:w="2304"/>
      </w:tblGrid>
      <w:tr w:rsidR="00CE4C3A" w:rsidRPr="00CE4C3A" w:rsidTr="00CE4C3A">
        <w:trPr>
          <w:trHeight w:hRule="exact" w:val="427"/>
          <w:jc w:val="center"/>
        </w:trPr>
        <w:tc>
          <w:tcPr>
            <w:tcW w:w="315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Обогащение угля</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9.3</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19"/>
          <w:jc w:val="center"/>
        </w:trPr>
        <w:tc>
          <w:tcPr>
            <w:tcW w:w="3153"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32"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Собственные нужды</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10</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26"/>
          <w:jc w:val="center"/>
        </w:trPr>
        <w:tc>
          <w:tcPr>
            <w:tcW w:w="3153" w:type="dxa"/>
            <w:tcBorders>
              <w:top w:val="single" w:sz="4" w:space="0" w:color="auto"/>
              <w:left w:val="single" w:sz="4" w:space="0" w:color="auto"/>
              <w:bottom w:val="single" w:sz="4" w:space="0" w:color="auto"/>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lastRenderedPageBreak/>
              <w:t>Потери при передаче</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11</w:t>
            </w: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701"/>
          <w:jc w:val="center"/>
        </w:trPr>
        <w:tc>
          <w:tcPr>
            <w:tcW w:w="3153"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Конечное потребление энергетических ресурсов</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12</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237</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343,65</w:t>
            </w:r>
          </w:p>
        </w:tc>
      </w:tr>
      <w:tr w:rsidR="00CE4C3A" w:rsidRPr="00CE4C3A" w:rsidTr="00CE4C3A">
        <w:trPr>
          <w:trHeight w:hRule="exact" w:val="865"/>
          <w:jc w:val="center"/>
        </w:trPr>
        <w:tc>
          <w:tcPr>
            <w:tcW w:w="3153" w:type="dxa"/>
            <w:tcBorders>
              <w:top w:val="single" w:sz="4" w:space="0" w:color="auto"/>
              <w:left w:val="single" w:sz="4" w:space="0" w:color="auto"/>
              <w:bottom w:val="single" w:sz="4" w:space="0" w:color="auto"/>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Сельское хозяйство, рыболовство и рыбоводство</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13</w:t>
            </w: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557"/>
          <w:jc w:val="center"/>
        </w:trPr>
        <w:tc>
          <w:tcPr>
            <w:tcW w:w="3153"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Промышленность</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14</w:t>
            </w: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31"/>
          <w:jc w:val="center"/>
        </w:trPr>
        <w:tc>
          <w:tcPr>
            <w:tcW w:w="315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Продукт 1</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14.1</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37"/>
          <w:jc w:val="center"/>
        </w:trPr>
        <w:tc>
          <w:tcPr>
            <w:tcW w:w="315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w:t>
            </w:r>
          </w:p>
        </w:tc>
      </w:tr>
      <w:tr w:rsidR="00CE4C3A" w:rsidRPr="00CE4C3A" w:rsidTr="00CE4C3A">
        <w:trPr>
          <w:trHeight w:hRule="exact" w:val="442"/>
          <w:jc w:val="center"/>
        </w:trPr>
        <w:tc>
          <w:tcPr>
            <w:tcW w:w="315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Продукт M</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14.M</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08"/>
          <w:jc w:val="center"/>
        </w:trPr>
        <w:tc>
          <w:tcPr>
            <w:tcW w:w="3153"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Прочая промышленность</w:t>
            </w:r>
          </w:p>
        </w:tc>
        <w:tc>
          <w:tcPr>
            <w:tcW w:w="1559"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rPr>
                <w:rFonts w:ascii="Microsoft Sans Serif" w:eastAsia="Microsoft Sans Serif" w:hAnsi="Microsoft Sans Serif" w:cs="Microsoft Sans Serif"/>
                <w:color w:val="000000"/>
                <w:sz w:val="16"/>
                <w:szCs w:val="16"/>
                <w:lang w:eastAsia="ru-RU" w:bidi="ru-RU"/>
              </w:rPr>
            </w:pP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350"/>
          <w:jc w:val="center"/>
        </w:trPr>
        <w:tc>
          <w:tcPr>
            <w:tcW w:w="315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Строительство</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15</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70"/>
          <w:jc w:val="center"/>
        </w:trPr>
        <w:tc>
          <w:tcPr>
            <w:tcW w:w="315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Транспорт и связь</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99"/>
          <w:jc w:val="center"/>
        </w:trPr>
        <w:tc>
          <w:tcPr>
            <w:tcW w:w="315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Железнодорожный</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16.1</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56"/>
          <w:jc w:val="center"/>
        </w:trPr>
        <w:tc>
          <w:tcPr>
            <w:tcW w:w="315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Трубопроводный</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16.2</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37"/>
          <w:jc w:val="center"/>
        </w:trPr>
        <w:tc>
          <w:tcPr>
            <w:tcW w:w="315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Автомобильный</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16.3</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45</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65,25</w:t>
            </w:r>
          </w:p>
        </w:tc>
      </w:tr>
      <w:tr w:rsidR="00CE4C3A" w:rsidRPr="00CE4C3A" w:rsidTr="00CE4C3A">
        <w:trPr>
          <w:trHeight w:hRule="exact" w:val="547"/>
          <w:jc w:val="center"/>
        </w:trPr>
        <w:tc>
          <w:tcPr>
            <w:tcW w:w="315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Прочий</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16.4</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28</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40,6</w:t>
            </w:r>
          </w:p>
        </w:tc>
      </w:tr>
      <w:tr w:rsidR="00CE4C3A" w:rsidRPr="00CE4C3A" w:rsidTr="00CE4C3A">
        <w:trPr>
          <w:trHeight w:hRule="exact" w:val="481"/>
          <w:jc w:val="center"/>
        </w:trPr>
        <w:tc>
          <w:tcPr>
            <w:tcW w:w="315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Сфера услуг</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17</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105</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152,25</w:t>
            </w:r>
          </w:p>
        </w:tc>
      </w:tr>
      <w:tr w:rsidR="00CE4C3A" w:rsidRPr="00CE4C3A" w:rsidTr="00CE4C3A">
        <w:trPr>
          <w:trHeight w:hRule="exact" w:val="398"/>
          <w:jc w:val="center"/>
        </w:trPr>
        <w:tc>
          <w:tcPr>
            <w:tcW w:w="315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Население</w:t>
            </w:r>
          </w:p>
        </w:tc>
        <w:tc>
          <w:tcPr>
            <w:tcW w:w="1559"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18</w:t>
            </w:r>
          </w:p>
        </w:tc>
        <w:tc>
          <w:tcPr>
            <w:tcW w:w="2127"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57</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82,65</w:t>
            </w:r>
          </w:p>
        </w:tc>
      </w:tr>
      <w:tr w:rsidR="00CE4C3A" w:rsidRPr="00CE4C3A" w:rsidTr="00CE4C3A">
        <w:trPr>
          <w:trHeight w:hRule="exact" w:val="1160"/>
          <w:jc w:val="center"/>
        </w:trPr>
        <w:tc>
          <w:tcPr>
            <w:tcW w:w="3153" w:type="dxa"/>
            <w:tcBorders>
              <w:top w:val="single" w:sz="4" w:space="0" w:color="auto"/>
              <w:left w:val="single" w:sz="4" w:space="0" w:color="auto"/>
              <w:bottom w:val="single" w:sz="4" w:space="0" w:color="auto"/>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 xml:space="preserve">Использование </w:t>
            </w:r>
            <w:proofErr w:type="spellStart"/>
            <w:r w:rsidRPr="00CE4C3A">
              <w:rPr>
                <w:rFonts w:ascii="Times New Roman" w:eastAsia="Times New Roman" w:hAnsi="Times New Roman" w:cs="Times New Roman"/>
                <w:color w:val="22272F"/>
                <w:sz w:val="16"/>
                <w:szCs w:val="16"/>
                <w:lang w:eastAsia="ru-RU"/>
              </w:rPr>
              <w:t>топливно</w:t>
            </w:r>
            <w:r w:rsidRPr="00CE4C3A">
              <w:rPr>
                <w:rFonts w:ascii="Times New Roman" w:eastAsia="Times New Roman" w:hAnsi="Times New Roman" w:cs="Times New Roman"/>
                <w:color w:val="22272F"/>
                <w:sz w:val="16"/>
                <w:szCs w:val="16"/>
                <w:lang w:eastAsia="ru-RU"/>
              </w:rPr>
              <w:softHyphen/>
              <w:t>энергетических</w:t>
            </w:r>
            <w:proofErr w:type="spellEnd"/>
            <w:r w:rsidRPr="00CE4C3A">
              <w:rPr>
                <w:rFonts w:ascii="Times New Roman" w:eastAsia="Times New Roman" w:hAnsi="Times New Roman" w:cs="Times New Roman"/>
                <w:color w:val="22272F"/>
                <w:sz w:val="16"/>
                <w:szCs w:val="16"/>
                <w:lang w:eastAsia="ru-RU"/>
              </w:rPr>
              <w:t xml:space="preserve"> ресурсов в качестве сырья и на </w:t>
            </w:r>
            <w:proofErr w:type="spellStart"/>
            <w:r w:rsidRPr="00CE4C3A">
              <w:rPr>
                <w:rFonts w:ascii="Times New Roman" w:eastAsia="Times New Roman" w:hAnsi="Times New Roman" w:cs="Times New Roman"/>
                <w:color w:val="22272F"/>
                <w:sz w:val="16"/>
                <w:szCs w:val="16"/>
                <w:lang w:eastAsia="ru-RU"/>
              </w:rPr>
              <w:t>нетопливные</w:t>
            </w:r>
            <w:proofErr w:type="spellEnd"/>
            <w:r w:rsidRPr="00CE4C3A">
              <w:rPr>
                <w:rFonts w:ascii="Times New Roman" w:eastAsia="Times New Roman" w:hAnsi="Times New Roman" w:cs="Times New Roman"/>
                <w:color w:val="22272F"/>
                <w:sz w:val="16"/>
                <w:szCs w:val="16"/>
                <w:lang w:eastAsia="ru-RU"/>
              </w:rPr>
              <w:t xml:space="preserve"> нужды</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19</w:t>
            </w: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2</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2,9</w:t>
            </w:r>
          </w:p>
        </w:tc>
      </w:tr>
    </w:tbl>
    <w:p w:rsidR="005C57B7" w:rsidRPr="00CE4C3A" w:rsidRDefault="005C57B7" w:rsidP="00CE4C3A">
      <w:pPr>
        <w:spacing w:after="0" w:line="1" w:lineRule="exact"/>
        <w:rPr>
          <w:rFonts w:ascii="Microsoft Sans Serif" w:eastAsia="Microsoft Sans Serif" w:hAnsi="Microsoft Sans Serif" w:cs="Microsoft Sans Serif"/>
          <w:color w:val="000000"/>
          <w:sz w:val="16"/>
          <w:szCs w:val="16"/>
          <w:lang w:eastAsia="ru-RU" w:bidi="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57B7" w:rsidRDefault="005C57B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Pr="00CE4C3A" w:rsidRDefault="00CE4C3A" w:rsidP="00CE4C3A">
      <w:pPr>
        <w:spacing w:after="180" w:line="240" w:lineRule="auto"/>
        <w:jc w:val="center"/>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b/>
          <w:bCs/>
          <w:sz w:val="16"/>
          <w:szCs w:val="16"/>
          <w:lang w:eastAsia="ru-RU"/>
        </w:rPr>
        <w:lastRenderedPageBreak/>
        <w:t>Однопродуктовый</w:t>
      </w:r>
      <w:proofErr w:type="spellEnd"/>
      <w:r w:rsidRPr="00CE4C3A">
        <w:rPr>
          <w:rFonts w:ascii="Times New Roman" w:eastAsia="Times New Roman" w:hAnsi="Times New Roman" w:cs="Times New Roman"/>
          <w:b/>
          <w:bCs/>
          <w:sz w:val="16"/>
          <w:szCs w:val="16"/>
          <w:lang w:eastAsia="ru-RU"/>
        </w:rPr>
        <w:t xml:space="preserve"> баланс энергетических ресурсов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02"/>
        <w:gridCol w:w="1276"/>
        <w:gridCol w:w="1842"/>
        <w:gridCol w:w="2836"/>
      </w:tblGrid>
      <w:tr w:rsidR="00CE4C3A" w:rsidRPr="00CE4C3A" w:rsidTr="00CE4C3A">
        <w:trPr>
          <w:trHeight w:hRule="exact" w:val="662"/>
          <w:jc w:val="center"/>
        </w:trPr>
        <w:tc>
          <w:tcPr>
            <w:tcW w:w="3402"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rPr>
                <w:rFonts w:ascii="Microsoft Sans Serif" w:eastAsia="Microsoft Sans Serif" w:hAnsi="Microsoft Sans Serif" w:cs="Microsoft Sans Serif"/>
                <w:color w:val="000000"/>
                <w:sz w:val="16"/>
                <w:szCs w:val="16"/>
                <w:lang w:eastAsia="ru-RU" w:bidi="ru-RU"/>
              </w:rPr>
            </w:pPr>
          </w:p>
        </w:tc>
        <w:tc>
          <w:tcPr>
            <w:tcW w:w="1276"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rPr>
                <w:rFonts w:ascii="Microsoft Sans Serif" w:eastAsia="Microsoft Sans Serif" w:hAnsi="Microsoft Sans Serif" w:cs="Microsoft Sans Serif"/>
                <w:color w:val="000000"/>
                <w:sz w:val="16"/>
                <w:szCs w:val="16"/>
                <w:lang w:eastAsia="ru-RU" w:bidi="ru-RU"/>
              </w:rPr>
            </w:pPr>
          </w:p>
        </w:tc>
        <w:tc>
          <w:tcPr>
            <w:tcW w:w="1842"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Отчетный год</w:t>
            </w:r>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2022</w:t>
            </w:r>
          </w:p>
        </w:tc>
        <w:tc>
          <w:tcPr>
            <w:tcW w:w="2836" w:type="dxa"/>
            <w:tcBorders>
              <w:top w:val="single" w:sz="4" w:space="0" w:color="auto"/>
              <w:left w:val="single" w:sz="4" w:space="0" w:color="auto"/>
              <w:bottom w:val="nil"/>
              <w:right w:val="single" w:sz="4" w:space="0" w:color="auto"/>
            </w:tcBorders>
            <w:shd w:val="clear" w:color="auto" w:fill="FFFFFF"/>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p>
        </w:tc>
      </w:tr>
      <w:tr w:rsidR="00CE4C3A" w:rsidRPr="00CE4C3A" w:rsidTr="00CE4C3A">
        <w:trPr>
          <w:trHeight w:hRule="exact" w:val="845"/>
          <w:jc w:val="center"/>
        </w:trPr>
        <w:tc>
          <w:tcPr>
            <w:tcW w:w="3402"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 xml:space="preserve">Строки </w:t>
            </w:r>
            <w:proofErr w:type="spellStart"/>
            <w:r w:rsidRPr="00CE4C3A">
              <w:rPr>
                <w:rFonts w:ascii="Times New Roman" w:eastAsia="Times New Roman" w:hAnsi="Times New Roman" w:cs="Times New Roman"/>
                <w:color w:val="464C55"/>
                <w:sz w:val="16"/>
                <w:szCs w:val="16"/>
                <w:lang w:eastAsia="ru-RU"/>
              </w:rPr>
              <w:t>топливно</w:t>
            </w:r>
            <w:r w:rsidRPr="00CE4C3A">
              <w:rPr>
                <w:rFonts w:ascii="Times New Roman" w:eastAsia="Times New Roman" w:hAnsi="Times New Roman" w:cs="Times New Roman"/>
                <w:color w:val="464C55"/>
                <w:sz w:val="16"/>
                <w:szCs w:val="16"/>
                <w:lang w:eastAsia="ru-RU"/>
              </w:rPr>
              <w:softHyphen/>
              <w:t>энергетического</w:t>
            </w:r>
            <w:proofErr w:type="spellEnd"/>
            <w:r w:rsidRPr="00CE4C3A">
              <w:rPr>
                <w:rFonts w:ascii="Times New Roman" w:eastAsia="Times New Roman" w:hAnsi="Times New Roman" w:cs="Times New Roman"/>
                <w:color w:val="464C55"/>
                <w:sz w:val="16"/>
                <w:szCs w:val="16"/>
                <w:lang w:eastAsia="ru-RU"/>
              </w:rPr>
              <w:t xml:space="preserve"> баланса</w:t>
            </w:r>
          </w:p>
        </w:tc>
        <w:tc>
          <w:tcPr>
            <w:tcW w:w="1276"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color w:val="464C55"/>
                <w:sz w:val="16"/>
                <w:szCs w:val="16"/>
                <w:lang w:eastAsia="ru-RU"/>
              </w:rPr>
            </w:pPr>
            <w:r w:rsidRPr="00CE4C3A">
              <w:rPr>
                <w:rFonts w:ascii="Times New Roman" w:eastAsia="Times New Roman" w:hAnsi="Times New Roman" w:cs="Times New Roman"/>
                <w:color w:val="464C55"/>
                <w:sz w:val="16"/>
                <w:szCs w:val="16"/>
                <w:lang w:eastAsia="ru-RU"/>
              </w:rPr>
              <w:t>Номер строк</w:t>
            </w:r>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баланса</w:t>
            </w:r>
          </w:p>
        </w:tc>
        <w:tc>
          <w:tcPr>
            <w:tcW w:w="1842"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Бензин автомобильный, тонн</w:t>
            </w:r>
          </w:p>
        </w:tc>
        <w:tc>
          <w:tcPr>
            <w:tcW w:w="2836" w:type="dxa"/>
            <w:tcBorders>
              <w:top w:val="single" w:sz="4" w:space="0" w:color="auto"/>
              <w:left w:val="single" w:sz="4" w:space="0" w:color="auto"/>
              <w:bottom w:val="nil"/>
              <w:right w:val="single" w:sz="4" w:space="0" w:color="auto"/>
            </w:tcBorders>
            <w:shd w:val="clear" w:color="auto" w:fill="FFFFFF"/>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 xml:space="preserve">Бензин автомобильный, </w:t>
            </w:r>
            <w:proofErr w:type="spellStart"/>
            <w:r w:rsidRPr="00CE4C3A">
              <w:rPr>
                <w:rFonts w:ascii="Times New Roman" w:eastAsia="Times New Roman" w:hAnsi="Times New Roman" w:cs="Times New Roman"/>
                <w:sz w:val="16"/>
                <w:szCs w:val="16"/>
                <w:lang w:eastAsia="ru-RU"/>
              </w:rPr>
              <w:t>т.у</w:t>
            </w:r>
            <w:proofErr w:type="gramStart"/>
            <w:r w:rsidRPr="00CE4C3A">
              <w:rPr>
                <w:rFonts w:ascii="Times New Roman" w:eastAsia="Times New Roman" w:hAnsi="Times New Roman" w:cs="Times New Roman"/>
                <w:sz w:val="16"/>
                <w:szCs w:val="16"/>
                <w:lang w:eastAsia="ru-RU"/>
              </w:rPr>
              <w:t>.т</w:t>
            </w:r>
            <w:proofErr w:type="spellEnd"/>
            <w:proofErr w:type="gramEnd"/>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sz w:val="16"/>
                <w:szCs w:val="16"/>
                <w:lang w:eastAsia="ru-RU"/>
              </w:rPr>
              <w:t>т.у</w:t>
            </w:r>
            <w:proofErr w:type="gramStart"/>
            <w:r w:rsidRPr="00CE4C3A">
              <w:rPr>
                <w:rFonts w:ascii="Times New Roman" w:eastAsia="Times New Roman" w:hAnsi="Times New Roman" w:cs="Times New Roman"/>
                <w:sz w:val="16"/>
                <w:szCs w:val="16"/>
                <w:lang w:eastAsia="ru-RU"/>
              </w:rPr>
              <w:t>.т</w:t>
            </w:r>
            <w:proofErr w:type="spellEnd"/>
            <w:proofErr w:type="gramEnd"/>
          </w:p>
        </w:tc>
      </w:tr>
      <w:tr w:rsidR="00CE4C3A" w:rsidRPr="00CE4C3A" w:rsidTr="00CE4C3A">
        <w:trPr>
          <w:trHeight w:hRule="exact" w:val="850"/>
          <w:jc w:val="center"/>
        </w:trPr>
        <w:tc>
          <w:tcPr>
            <w:tcW w:w="3402"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Производство энергетических ресурсов</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w:t>
            </w:r>
          </w:p>
        </w:tc>
        <w:tc>
          <w:tcPr>
            <w:tcW w:w="184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73"/>
          <w:jc w:val="center"/>
        </w:trPr>
        <w:tc>
          <w:tcPr>
            <w:tcW w:w="340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Ввоз</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2</w:t>
            </w:r>
          </w:p>
        </w:tc>
        <w:tc>
          <w:tcPr>
            <w:tcW w:w="184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185</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275,65</w:t>
            </w:r>
          </w:p>
        </w:tc>
      </w:tr>
      <w:tr w:rsidR="00CE4C3A" w:rsidRPr="00CE4C3A" w:rsidTr="00CE4C3A">
        <w:trPr>
          <w:trHeight w:hRule="exact" w:val="350"/>
          <w:jc w:val="center"/>
        </w:trPr>
        <w:tc>
          <w:tcPr>
            <w:tcW w:w="340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Вывоз</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3</w:t>
            </w:r>
          </w:p>
        </w:tc>
        <w:tc>
          <w:tcPr>
            <w:tcW w:w="184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99"/>
          <w:jc w:val="center"/>
        </w:trPr>
        <w:tc>
          <w:tcPr>
            <w:tcW w:w="340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Изменение запасов</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4</w:t>
            </w:r>
          </w:p>
        </w:tc>
        <w:tc>
          <w:tcPr>
            <w:tcW w:w="184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-173</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-257,77</w:t>
            </w:r>
          </w:p>
        </w:tc>
      </w:tr>
      <w:tr w:rsidR="00CE4C3A" w:rsidRPr="00CE4C3A" w:rsidTr="00CE4C3A">
        <w:trPr>
          <w:trHeight w:hRule="exact" w:val="421"/>
          <w:jc w:val="center"/>
        </w:trPr>
        <w:tc>
          <w:tcPr>
            <w:tcW w:w="3402"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3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Потребление первичной энергии</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5</w:t>
            </w:r>
          </w:p>
        </w:tc>
        <w:tc>
          <w:tcPr>
            <w:tcW w:w="184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12</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17,88</w:t>
            </w:r>
          </w:p>
        </w:tc>
      </w:tr>
      <w:tr w:rsidR="00CE4C3A" w:rsidRPr="00CE4C3A" w:rsidTr="00CE4C3A">
        <w:trPr>
          <w:trHeight w:hRule="exact" w:val="427"/>
          <w:jc w:val="center"/>
        </w:trPr>
        <w:tc>
          <w:tcPr>
            <w:tcW w:w="3402"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Статистическое расхождение</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6</w:t>
            </w:r>
          </w:p>
        </w:tc>
        <w:tc>
          <w:tcPr>
            <w:tcW w:w="184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717"/>
          <w:jc w:val="center"/>
        </w:trPr>
        <w:tc>
          <w:tcPr>
            <w:tcW w:w="3402"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Производство электрической энергии</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7</w:t>
            </w:r>
          </w:p>
        </w:tc>
        <w:tc>
          <w:tcPr>
            <w:tcW w:w="184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415"/>
          <w:jc w:val="center"/>
        </w:trPr>
        <w:tc>
          <w:tcPr>
            <w:tcW w:w="3402"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3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Производство тепловой энергии</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8</w:t>
            </w:r>
          </w:p>
        </w:tc>
        <w:tc>
          <w:tcPr>
            <w:tcW w:w="184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21"/>
          <w:jc w:val="center"/>
        </w:trPr>
        <w:tc>
          <w:tcPr>
            <w:tcW w:w="340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Теплоэлектростанции</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8.1</w:t>
            </w:r>
          </w:p>
        </w:tc>
        <w:tc>
          <w:tcPr>
            <w:tcW w:w="184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28"/>
          <w:jc w:val="center"/>
        </w:trPr>
        <w:tc>
          <w:tcPr>
            <w:tcW w:w="340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Котельные</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8.2</w:t>
            </w:r>
          </w:p>
        </w:tc>
        <w:tc>
          <w:tcPr>
            <w:tcW w:w="184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705"/>
          <w:jc w:val="center"/>
        </w:trPr>
        <w:tc>
          <w:tcPr>
            <w:tcW w:w="3402"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color w:val="22272F"/>
                <w:sz w:val="16"/>
                <w:szCs w:val="16"/>
                <w:lang w:eastAsia="ru-RU"/>
              </w:rPr>
              <w:t>Электрокотельные</w:t>
            </w:r>
            <w:proofErr w:type="spellEnd"/>
            <w:r w:rsidRPr="00CE4C3A">
              <w:rPr>
                <w:rFonts w:ascii="Times New Roman" w:eastAsia="Times New Roman" w:hAnsi="Times New Roman" w:cs="Times New Roman"/>
                <w:color w:val="22272F"/>
                <w:sz w:val="16"/>
                <w:szCs w:val="16"/>
                <w:lang w:eastAsia="ru-RU"/>
              </w:rPr>
              <w:t xml:space="preserve"> и </w:t>
            </w:r>
            <w:proofErr w:type="spellStart"/>
            <w:r w:rsidRPr="00CE4C3A">
              <w:rPr>
                <w:rFonts w:ascii="Times New Roman" w:eastAsia="Times New Roman" w:hAnsi="Times New Roman" w:cs="Times New Roman"/>
                <w:color w:val="22272F"/>
                <w:sz w:val="16"/>
                <w:szCs w:val="16"/>
                <w:lang w:eastAsia="ru-RU"/>
              </w:rPr>
              <w:t>тепло</w:t>
            </w:r>
            <w:r w:rsidRPr="00CE4C3A">
              <w:rPr>
                <w:rFonts w:ascii="Times New Roman" w:eastAsia="Times New Roman" w:hAnsi="Times New Roman" w:cs="Times New Roman"/>
                <w:color w:val="22272F"/>
                <w:sz w:val="16"/>
                <w:szCs w:val="16"/>
                <w:lang w:eastAsia="ru-RU"/>
              </w:rPr>
              <w:softHyphen/>
              <w:t>утилизационные</w:t>
            </w:r>
            <w:proofErr w:type="spellEnd"/>
            <w:r w:rsidRPr="00CE4C3A">
              <w:rPr>
                <w:rFonts w:ascii="Times New Roman" w:eastAsia="Times New Roman" w:hAnsi="Times New Roman" w:cs="Times New Roman"/>
                <w:color w:val="22272F"/>
                <w:sz w:val="16"/>
                <w:szCs w:val="16"/>
                <w:lang w:eastAsia="ru-RU"/>
              </w:rPr>
              <w:t xml:space="preserve"> установки</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8.3</w:t>
            </w:r>
          </w:p>
        </w:tc>
        <w:tc>
          <w:tcPr>
            <w:tcW w:w="1842"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rPr>
                <w:rFonts w:ascii="Microsoft Sans Serif" w:eastAsia="Microsoft Sans Serif" w:hAnsi="Microsoft Sans Serif" w:cs="Microsoft Sans Serif"/>
                <w:color w:val="000000"/>
                <w:sz w:val="16"/>
                <w:szCs w:val="16"/>
                <w:lang w:eastAsia="ru-RU" w:bidi="ru-RU"/>
              </w:rPr>
            </w:pPr>
          </w:p>
          <w:p w:rsidR="00CE4C3A" w:rsidRPr="00CE4C3A" w:rsidRDefault="00CE4C3A" w:rsidP="00CE4C3A">
            <w:pPr>
              <w:spacing w:after="0"/>
              <w:jc w:val="center"/>
              <w:rPr>
                <w:rFonts w:ascii="Microsoft Sans Serif" w:eastAsia="Microsoft Sans Serif" w:hAnsi="Microsoft Sans Serif" w:cs="Microsoft Sans Serif"/>
                <w:color w:val="000000"/>
                <w:sz w:val="16"/>
                <w:szCs w:val="16"/>
                <w:lang w:eastAsia="ru-RU" w:bidi="ru-RU"/>
              </w:rPr>
            </w:pPr>
            <w:r w:rsidRPr="00CE4C3A">
              <w:rPr>
                <w:rFonts w:ascii="Microsoft Sans Serif" w:eastAsia="Microsoft Sans Serif" w:hAnsi="Microsoft Sans Serif" w:cs="Microsoft Sans Serif"/>
                <w:color w:val="000000"/>
                <w:sz w:val="16"/>
                <w:szCs w:val="16"/>
                <w:lang w:eastAsia="ru-RU" w:bidi="ru-RU"/>
              </w:rPr>
              <w:t>0</w:t>
            </w:r>
          </w:p>
        </w:tc>
        <w:tc>
          <w:tcPr>
            <w:tcW w:w="2836" w:type="dxa"/>
            <w:tcBorders>
              <w:top w:val="single" w:sz="4" w:space="0" w:color="auto"/>
              <w:left w:val="single" w:sz="4" w:space="0" w:color="auto"/>
              <w:bottom w:val="nil"/>
              <w:right w:val="single" w:sz="4" w:space="0" w:color="auto"/>
            </w:tcBorders>
            <w:shd w:val="clear" w:color="auto" w:fill="FFFFFF"/>
          </w:tcPr>
          <w:p w:rsidR="00CE4C3A" w:rsidRPr="00CE4C3A" w:rsidRDefault="00CE4C3A" w:rsidP="00CE4C3A">
            <w:pPr>
              <w:spacing w:after="0"/>
              <w:jc w:val="center"/>
              <w:rPr>
                <w:rFonts w:ascii="Microsoft Sans Serif" w:eastAsia="Microsoft Sans Serif" w:hAnsi="Microsoft Sans Serif" w:cs="Microsoft Sans Serif"/>
                <w:color w:val="000000"/>
                <w:sz w:val="16"/>
                <w:szCs w:val="16"/>
                <w:lang w:eastAsia="ru-RU" w:bidi="ru-RU"/>
              </w:rPr>
            </w:pPr>
          </w:p>
          <w:p w:rsidR="00CE4C3A" w:rsidRPr="00CE4C3A" w:rsidRDefault="00CE4C3A" w:rsidP="00CE4C3A">
            <w:pPr>
              <w:spacing w:after="0"/>
              <w:jc w:val="center"/>
              <w:rPr>
                <w:rFonts w:ascii="Microsoft Sans Serif" w:eastAsia="Microsoft Sans Serif" w:hAnsi="Microsoft Sans Serif" w:cs="Microsoft Sans Serif"/>
                <w:color w:val="000000"/>
                <w:sz w:val="16"/>
                <w:szCs w:val="16"/>
                <w:lang w:eastAsia="ru-RU" w:bidi="ru-RU"/>
              </w:rPr>
            </w:pPr>
            <w:r w:rsidRPr="00CE4C3A">
              <w:rPr>
                <w:rFonts w:ascii="Microsoft Sans Serif" w:eastAsia="Microsoft Sans Serif" w:hAnsi="Microsoft Sans Serif" w:cs="Microsoft Sans Serif"/>
                <w:color w:val="000000"/>
                <w:sz w:val="16"/>
                <w:szCs w:val="16"/>
                <w:lang w:eastAsia="ru-RU" w:bidi="ru-RU"/>
              </w:rPr>
              <w:t>0</w:t>
            </w:r>
          </w:p>
        </w:tc>
      </w:tr>
      <w:tr w:rsidR="00CE4C3A" w:rsidRPr="00CE4C3A" w:rsidTr="00CE4C3A">
        <w:trPr>
          <w:trHeight w:hRule="exact" w:val="416"/>
          <w:jc w:val="center"/>
        </w:trPr>
        <w:tc>
          <w:tcPr>
            <w:tcW w:w="3402"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Преобразование топлива</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9</w:t>
            </w:r>
          </w:p>
        </w:tc>
        <w:tc>
          <w:tcPr>
            <w:tcW w:w="184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56"/>
          <w:jc w:val="center"/>
        </w:trPr>
        <w:tc>
          <w:tcPr>
            <w:tcW w:w="340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Переработка нефти</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9.1</w:t>
            </w:r>
          </w:p>
        </w:tc>
        <w:tc>
          <w:tcPr>
            <w:tcW w:w="184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399"/>
          <w:jc w:val="center"/>
        </w:trPr>
        <w:tc>
          <w:tcPr>
            <w:tcW w:w="3402"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Переработка газа</w:t>
            </w:r>
          </w:p>
        </w:tc>
        <w:tc>
          <w:tcPr>
            <w:tcW w:w="1276"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9.2</w:t>
            </w:r>
          </w:p>
        </w:tc>
        <w:tc>
          <w:tcPr>
            <w:tcW w:w="1842"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21"/>
          <w:jc w:val="center"/>
        </w:trPr>
        <w:tc>
          <w:tcPr>
            <w:tcW w:w="3402"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Обогащение угля</w:t>
            </w:r>
          </w:p>
        </w:tc>
        <w:tc>
          <w:tcPr>
            <w:tcW w:w="1276"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9.3</w:t>
            </w:r>
          </w:p>
        </w:tc>
        <w:tc>
          <w:tcPr>
            <w:tcW w:w="1842"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541"/>
          <w:jc w:val="center"/>
        </w:trPr>
        <w:tc>
          <w:tcPr>
            <w:tcW w:w="3402" w:type="dxa"/>
            <w:tcBorders>
              <w:top w:val="single" w:sz="4" w:space="0" w:color="auto"/>
              <w:left w:val="single" w:sz="4" w:space="0" w:color="auto"/>
              <w:bottom w:val="single" w:sz="4" w:space="0" w:color="auto"/>
              <w:right w:val="nil"/>
            </w:tcBorders>
            <w:shd w:val="clear" w:color="auto" w:fill="FFFFFF"/>
            <w:vAlign w:val="bottom"/>
          </w:tcPr>
          <w:p w:rsidR="00CE4C3A" w:rsidRPr="00CE4C3A" w:rsidRDefault="00CE4C3A" w:rsidP="00CE4C3A">
            <w:pPr>
              <w:spacing w:after="0" w:line="23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Собственные нужды</w:t>
            </w:r>
          </w:p>
        </w:tc>
        <w:tc>
          <w:tcPr>
            <w:tcW w:w="1276"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10</w:t>
            </w:r>
          </w:p>
        </w:tc>
        <w:tc>
          <w:tcPr>
            <w:tcW w:w="1842"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305"/>
          <w:jc w:val="center"/>
        </w:trPr>
        <w:tc>
          <w:tcPr>
            <w:tcW w:w="3402" w:type="dxa"/>
            <w:tcBorders>
              <w:top w:val="single" w:sz="4" w:space="0" w:color="auto"/>
              <w:left w:val="single" w:sz="4" w:space="0" w:color="auto"/>
              <w:bottom w:val="single" w:sz="4" w:space="0" w:color="auto"/>
              <w:right w:val="nil"/>
            </w:tcBorders>
            <w:shd w:val="clear" w:color="auto" w:fill="FFFFFF"/>
            <w:vAlign w:val="bottom"/>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Потери при передаче</w:t>
            </w:r>
          </w:p>
        </w:tc>
        <w:tc>
          <w:tcPr>
            <w:tcW w:w="1276"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11</w:t>
            </w:r>
          </w:p>
        </w:tc>
        <w:tc>
          <w:tcPr>
            <w:tcW w:w="1842"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565"/>
          <w:jc w:val="center"/>
        </w:trPr>
        <w:tc>
          <w:tcPr>
            <w:tcW w:w="3402" w:type="dxa"/>
            <w:tcBorders>
              <w:top w:val="single" w:sz="4" w:space="0" w:color="auto"/>
              <w:left w:val="single" w:sz="4" w:space="0" w:color="auto"/>
              <w:bottom w:val="single" w:sz="4" w:space="0" w:color="auto"/>
              <w:right w:val="nil"/>
            </w:tcBorders>
            <w:shd w:val="clear" w:color="auto" w:fill="FFFFFF"/>
            <w:vAlign w:val="bottom"/>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Конечное потребление энергетических ресурсов</w:t>
            </w:r>
          </w:p>
        </w:tc>
        <w:tc>
          <w:tcPr>
            <w:tcW w:w="1276"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12</w:t>
            </w:r>
          </w:p>
        </w:tc>
        <w:tc>
          <w:tcPr>
            <w:tcW w:w="1842"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17,88</w:t>
            </w:r>
          </w:p>
        </w:tc>
      </w:tr>
      <w:tr w:rsidR="00CE4C3A" w:rsidRPr="00CE4C3A" w:rsidTr="00CE4C3A">
        <w:trPr>
          <w:trHeight w:hRule="exact" w:val="565"/>
          <w:jc w:val="center"/>
        </w:trPr>
        <w:tc>
          <w:tcPr>
            <w:tcW w:w="3402" w:type="dxa"/>
            <w:tcBorders>
              <w:top w:val="single" w:sz="4" w:space="0" w:color="auto"/>
              <w:left w:val="single" w:sz="4" w:space="0" w:color="auto"/>
              <w:bottom w:val="single" w:sz="4" w:space="0" w:color="auto"/>
              <w:right w:val="nil"/>
            </w:tcBorders>
            <w:shd w:val="clear" w:color="auto" w:fill="FFFFFF"/>
            <w:vAlign w:val="bottom"/>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Сельское хозяйство, рыболовство и рыбоводство</w:t>
            </w:r>
          </w:p>
        </w:tc>
        <w:tc>
          <w:tcPr>
            <w:tcW w:w="1276"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13</w:t>
            </w:r>
          </w:p>
        </w:tc>
        <w:tc>
          <w:tcPr>
            <w:tcW w:w="1842"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25"/>
          <w:jc w:val="center"/>
        </w:trPr>
        <w:tc>
          <w:tcPr>
            <w:tcW w:w="3402"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Промышленность</w:t>
            </w:r>
          </w:p>
        </w:tc>
        <w:tc>
          <w:tcPr>
            <w:tcW w:w="1276"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14</w:t>
            </w:r>
          </w:p>
        </w:tc>
        <w:tc>
          <w:tcPr>
            <w:tcW w:w="1842"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25"/>
          <w:jc w:val="center"/>
        </w:trPr>
        <w:tc>
          <w:tcPr>
            <w:tcW w:w="3402"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Продукт 1</w:t>
            </w:r>
          </w:p>
        </w:tc>
        <w:tc>
          <w:tcPr>
            <w:tcW w:w="1276"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14.1</w:t>
            </w:r>
          </w:p>
        </w:tc>
        <w:tc>
          <w:tcPr>
            <w:tcW w:w="1842"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25"/>
          <w:jc w:val="center"/>
        </w:trPr>
        <w:tc>
          <w:tcPr>
            <w:tcW w:w="3402"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w:t>
            </w:r>
          </w:p>
        </w:tc>
        <w:tc>
          <w:tcPr>
            <w:tcW w:w="1276"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w:t>
            </w:r>
          </w:p>
        </w:tc>
        <w:tc>
          <w:tcPr>
            <w:tcW w:w="1842"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w:t>
            </w:r>
          </w:p>
        </w:tc>
      </w:tr>
      <w:tr w:rsidR="00CE4C3A" w:rsidRPr="00CE4C3A" w:rsidTr="00CE4C3A">
        <w:trPr>
          <w:trHeight w:hRule="exact" w:val="425"/>
          <w:jc w:val="center"/>
        </w:trPr>
        <w:tc>
          <w:tcPr>
            <w:tcW w:w="3402"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Продукт M</w:t>
            </w:r>
          </w:p>
        </w:tc>
        <w:tc>
          <w:tcPr>
            <w:tcW w:w="1276"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14.M</w:t>
            </w:r>
          </w:p>
        </w:tc>
        <w:tc>
          <w:tcPr>
            <w:tcW w:w="1842"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25"/>
          <w:jc w:val="center"/>
        </w:trPr>
        <w:tc>
          <w:tcPr>
            <w:tcW w:w="3402" w:type="dxa"/>
            <w:tcBorders>
              <w:top w:val="single" w:sz="4" w:space="0" w:color="auto"/>
              <w:left w:val="single" w:sz="4" w:space="0" w:color="auto"/>
              <w:bottom w:val="single" w:sz="4" w:space="0" w:color="auto"/>
              <w:right w:val="nil"/>
            </w:tcBorders>
            <w:shd w:val="clear" w:color="auto" w:fill="FFFFFF"/>
            <w:vAlign w:val="bottom"/>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Прочая промышленность</w:t>
            </w:r>
          </w:p>
        </w:tc>
        <w:tc>
          <w:tcPr>
            <w:tcW w:w="1276" w:type="dxa"/>
            <w:tcBorders>
              <w:top w:val="single" w:sz="4" w:space="0" w:color="auto"/>
              <w:left w:val="single" w:sz="4" w:space="0" w:color="auto"/>
              <w:bottom w:val="single" w:sz="4" w:space="0" w:color="auto"/>
              <w:right w:val="nil"/>
            </w:tcBorders>
            <w:shd w:val="clear" w:color="auto" w:fill="FFFFFF"/>
          </w:tcPr>
          <w:p w:rsidR="00CE4C3A" w:rsidRPr="00CE4C3A" w:rsidRDefault="00CE4C3A" w:rsidP="00CE4C3A">
            <w:pPr>
              <w:spacing w:after="0"/>
              <w:rPr>
                <w:rFonts w:ascii="Microsoft Sans Serif" w:eastAsia="Microsoft Sans Serif" w:hAnsi="Microsoft Sans Serif" w:cs="Microsoft Sans Serif"/>
                <w:color w:val="000000"/>
                <w:sz w:val="16"/>
                <w:szCs w:val="16"/>
                <w:lang w:eastAsia="ru-RU" w:bidi="ru-RU"/>
              </w:rPr>
            </w:pPr>
          </w:p>
        </w:tc>
        <w:tc>
          <w:tcPr>
            <w:tcW w:w="1842"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25"/>
          <w:jc w:val="center"/>
        </w:trPr>
        <w:tc>
          <w:tcPr>
            <w:tcW w:w="3402"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Строительство</w:t>
            </w:r>
          </w:p>
        </w:tc>
        <w:tc>
          <w:tcPr>
            <w:tcW w:w="1276"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15</w:t>
            </w:r>
          </w:p>
        </w:tc>
        <w:tc>
          <w:tcPr>
            <w:tcW w:w="1842"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bl>
    <w:p w:rsidR="00CE4C3A" w:rsidRPr="00CE4C3A" w:rsidRDefault="00CE4C3A" w:rsidP="00CE4C3A">
      <w:pPr>
        <w:spacing w:after="0" w:line="1" w:lineRule="exact"/>
        <w:rPr>
          <w:rFonts w:ascii="Microsoft Sans Serif" w:eastAsia="Microsoft Sans Serif" w:hAnsi="Microsoft Sans Serif" w:cs="Microsoft Sans Serif"/>
          <w:color w:val="000000"/>
          <w:sz w:val="16"/>
          <w:szCs w:val="16"/>
          <w:lang w:eastAsia="ru-RU" w:bidi="ru-RU"/>
        </w:rPr>
      </w:pPr>
      <w:r w:rsidRPr="00CE4C3A">
        <w:rPr>
          <w:rFonts w:ascii="Microsoft Sans Serif" w:eastAsia="Microsoft Sans Serif" w:hAnsi="Microsoft Sans Serif" w:cs="Microsoft Sans Serif"/>
          <w:sz w:val="16"/>
          <w:szCs w:val="16"/>
          <w:lang w:eastAsia="ru-RU" w:bidi="ru-RU"/>
        </w:rPr>
        <w:br w:type="page"/>
      </w:r>
    </w:p>
    <w:tbl>
      <w:tblPr>
        <w:tblW w:w="0" w:type="auto"/>
        <w:jc w:val="center"/>
        <w:tblLayout w:type="fixed"/>
        <w:tblCellMar>
          <w:left w:w="10" w:type="dxa"/>
          <w:right w:w="10" w:type="dxa"/>
        </w:tblCellMar>
        <w:tblLook w:val="04A0" w:firstRow="1" w:lastRow="0" w:firstColumn="1" w:lastColumn="0" w:noHBand="0" w:noVBand="1"/>
      </w:tblPr>
      <w:tblGrid>
        <w:gridCol w:w="3412"/>
        <w:gridCol w:w="1276"/>
        <w:gridCol w:w="1843"/>
        <w:gridCol w:w="2835"/>
      </w:tblGrid>
      <w:tr w:rsidR="00CE4C3A" w:rsidRPr="00CE4C3A" w:rsidTr="00CE4C3A">
        <w:trPr>
          <w:trHeight w:hRule="exact" w:val="470"/>
          <w:jc w:val="center"/>
        </w:trPr>
        <w:tc>
          <w:tcPr>
            <w:tcW w:w="341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lastRenderedPageBreak/>
              <w:t>Транспорт и связь</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99"/>
          <w:jc w:val="center"/>
        </w:trPr>
        <w:tc>
          <w:tcPr>
            <w:tcW w:w="341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Железнодорожный</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16.1</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56"/>
          <w:jc w:val="center"/>
        </w:trPr>
        <w:tc>
          <w:tcPr>
            <w:tcW w:w="341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Трубопроводный</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16.2</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37"/>
          <w:jc w:val="center"/>
        </w:trPr>
        <w:tc>
          <w:tcPr>
            <w:tcW w:w="341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Автомобильный</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16.3</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7</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10,43</w:t>
            </w:r>
          </w:p>
        </w:tc>
      </w:tr>
      <w:tr w:rsidR="00CE4C3A" w:rsidRPr="00CE4C3A" w:rsidTr="00CE4C3A">
        <w:trPr>
          <w:trHeight w:hRule="exact" w:val="413"/>
          <w:jc w:val="center"/>
        </w:trPr>
        <w:tc>
          <w:tcPr>
            <w:tcW w:w="341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Прочий</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16.4</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2</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2,98</w:t>
            </w:r>
          </w:p>
        </w:tc>
      </w:tr>
      <w:tr w:rsidR="00CE4C3A" w:rsidRPr="00CE4C3A" w:rsidTr="00CE4C3A">
        <w:trPr>
          <w:trHeight w:hRule="exact" w:val="528"/>
          <w:jc w:val="center"/>
        </w:trPr>
        <w:tc>
          <w:tcPr>
            <w:tcW w:w="341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Сфера услуг</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17</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398"/>
          <w:jc w:val="center"/>
        </w:trPr>
        <w:tc>
          <w:tcPr>
            <w:tcW w:w="3412"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Население</w:t>
            </w:r>
          </w:p>
        </w:tc>
        <w:tc>
          <w:tcPr>
            <w:tcW w:w="1276"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18</w:t>
            </w:r>
          </w:p>
        </w:tc>
        <w:tc>
          <w:tcPr>
            <w:tcW w:w="1843"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2,98</w:t>
            </w:r>
          </w:p>
        </w:tc>
      </w:tr>
      <w:tr w:rsidR="00CE4C3A" w:rsidRPr="00CE4C3A" w:rsidTr="00CE4C3A">
        <w:trPr>
          <w:trHeight w:hRule="exact" w:val="1340"/>
          <w:jc w:val="center"/>
        </w:trPr>
        <w:tc>
          <w:tcPr>
            <w:tcW w:w="3412" w:type="dxa"/>
            <w:tcBorders>
              <w:top w:val="single" w:sz="4" w:space="0" w:color="auto"/>
              <w:left w:val="single" w:sz="4" w:space="0" w:color="auto"/>
              <w:bottom w:val="single" w:sz="4" w:space="0" w:color="auto"/>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 xml:space="preserve">Использование </w:t>
            </w:r>
            <w:proofErr w:type="spellStart"/>
            <w:r w:rsidRPr="00CE4C3A">
              <w:rPr>
                <w:rFonts w:ascii="Times New Roman" w:eastAsia="Times New Roman" w:hAnsi="Times New Roman" w:cs="Times New Roman"/>
                <w:color w:val="22272F"/>
                <w:sz w:val="16"/>
                <w:szCs w:val="16"/>
                <w:lang w:eastAsia="ru-RU"/>
              </w:rPr>
              <w:t>топливно</w:t>
            </w:r>
            <w:r w:rsidRPr="00CE4C3A">
              <w:rPr>
                <w:rFonts w:ascii="Times New Roman" w:eastAsia="Times New Roman" w:hAnsi="Times New Roman" w:cs="Times New Roman"/>
                <w:color w:val="22272F"/>
                <w:sz w:val="16"/>
                <w:szCs w:val="16"/>
                <w:lang w:eastAsia="ru-RU"/>
              </w:rPr>
              <w:softHyphen/>
              <w:t>энергетических</w:t>
            </w:r>
            <w:proofErr w:type="spellEnd"/>
            <w:r w:rsidRPr="00CE4C3A">
              <w:rPr>
                <w:rFonts w:ascii="Times New Roman" w:eastAsia="Times New Roman" w:hAnsi="Times New Roman" w:cs="Times New Roman"/>
                <w:color w:val="22272F"/>
                <w:sz w:val="16"/>
                <w:szCs w:val="16"/>
                <w:lang w:eastAsia="ru-RU"/>
              </w:rPr>
              <w:t xml:space="preserve"> ресурсов в качестве сырья и на </w:t>
            </w:r>
            <w:proofErr w:type="spellStart"/>
            <w:r w:rsidRPr="00CE4C3A">
              <w:rPr>
                <w:rFonts w:ascii="Times New Roman" w:eastAsia="Times New Roman" w:hAnsi="Times New Roman" w:cs="Times New Roman"/>
                <w:color w:val="22272F"/>
                <w:sz w:val="16"/>
                <w:szCs w:val="16"/>
                <w:lang w:eastAsia="ru-RU"/>
              </w:rPr>
              <w:t>нетопливные</w:t>
            </w:r>
            <w:proofErr w:type="spellEnd"/>
            <w:r w:rsidRPr="00CE4C3A">
              <w:rPr>
                <w:rFonts w:ascii="Times New Roman" w:eastAsia="Times New Roman" w:hAnsi="Times New Roman" w:cs="Times New Roman"/>
                <w:color w:val="22272F"/>
                <w:sz w:val="16"/>
                <w:szCs w:val="16"/>
                <w:lang w:eastAsia="ru-RU"/>
              </w:rPr>
              <w:t xml:space="preserve"> нужды</w:t>
            </w:r>
          </w:p>
        </w:tc>
        <w:tc>
          <w:tcPr>
            <w:tcW w:w="1276"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19</w:t>
            </w:r>
          </w:p>
        </w:tc>
        <w:tc>
          <w:tcPr>
            <w:tcW w:w="1843"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1,49</w:t>
            </w:r>
          </w:p>
        </w:tc>
      </w:tr>
    </w:tbl>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Pr="00CE4C3A" w:rsidRDefault="00CE4C3A" w:rsidP="00CE4C3A">
      <w:pPr>
        <w:spacing w:after="180" w:line="240" w:lineRule="auto"/>
        <w:jc w:val="center"/>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b/>
          <w:bCs/>
          <w:sz w:val="16"/>
          <w:szCs w:val="16"/>
          <w:lang w:eastAsia="ru-RU"/>
        </w:rPr>
        <w:t>Однопродуктовый</w:t>
      </w:r>
      <w:proofErr w:type="spellEnd"/>
      <w:r w:rsidRPr="00CE4C3A">
        <w:rPr>
          <w:rFonts w:ascii="Times New Roman" w:eastAsia="Times New Roman" w:hAnsi="Times New Roman" w:cs="Times New Roman"/>
          <w:b/>
          <w:bCs/>
          <w:sz w:val="16"/>
          <w:szCs w:val="16"/>
          <w:lang w:eastAsia="ru-RU"/>
        </w:rPr>
        <w:t xml:space="preserve"> баланс энергетических ресурсов</w:t>
      </w:r>
    </w:p>
    <w:tbl>
      <w:tblPr>
        <w:tblOverlap w:val="never"/>
        <w:tblW w:w="0" w:type="auto"/>
        <w:jc w:val="center"/>
        <w:tblInd w:w="-279" w:type="dxa"/>
        <w:tblLayout w:type="fixed"/>
        <w:tblCellMar>
          <w:left w:w="10" w:type="dxa"/>
          <w:right w:w="10" w:type="dxa"/>
        </w:tblCellMar>
        <w:tblLook w:val="04A0" w:firstRow="1" w:lastRow="0" w:firstColumn="1" w:lastColumn="0" w:noHBand="0" w:noVBand="1"/>
      </w:tblPr>
      <w:tblGrid>
        <w:gridCol w:w="3224"/>
        <w:gridCol w:w="1382"/>
        <w:gridCol w:w="1843"/>
        <w:gridCol w:w="2835"/>
      </w:tblGrid>
      <w:tr w:rsidR="00CE4C3A" w:rsidRPr="00CE4C3A" w:rsidTr="00CE4C3A">
        <w:trPr>
          <w:trHeight w:hRule="exact" w:val="662"/>
          <w:jc w:val="center"/>
        </w:trPr>
        <w:tc>
          <w:tcPr>
            <w:tcW w:w="3224"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rPr>
                <w:rFonts w:ascii="Microsoft Sans Serif" w:eastAsia="Microsoft Sans Serif" w:hAnsi="Microsoft Sans Serif" w:cs="Microsoft Sans Serif"/>
                <w:color w:val="000000"/>
                <w:sz w:val="16"/>
                <w:szCs w:val="16"/>
                <w:lang w:eastAsia="ru-RU" w:bidi="ru-RU"/>
              </w:rPr>
            </w:pPr>
          </w:p>
        </w:tc>
        <w:tc>
          <w:tcPr>
            <w:tcW w:w="1382"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rPr>
                <w:rFonts w:ascii="Microsoft Sans Serif" w:eastAsia="Microsoft Sans Serif" w:hAnsi="Microsoft Sans Serif" w:cs="Microsoft Sans Serif"/>
                <w:color w:val="000000"/>
                <w:sz w:val="16"/>
                <w:szCs w:val="16"/>
                <w:lang w:eastAsia="ru-RU" w:bidi="ru-RU"/>
              </w:rPr>
            </w:pPr>
          </w:p>
        </w:tc>
        <w:tc>
          <w:tcPr>
            <w:tcW w:w="1843"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Отчетный год</w:t>
            </w:r>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2022</w:t>
            </w:r>
          </w:p>
        </w:tc>
        <w:tc>
          <w:tcPr>
            <w:tcW w:w="2835" w:type="dxa"/>
            <w:tcBorders>
              <w:top w:val="single" w:sz="4" w:space="0" w:color="auto"/>
              <w:left w:val="single" w:sz="4" w:space="0" w:color="auto"/>
              <w:bottom w:val="nil"/>
              <w:right w:val="single" w:sz="4" w:space="0" w:color="auto"/>
            </w:tcBorders>
            <w:shd w:val="clear" w:color="auto" w:fill="FFFFFF"/>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p>
        </w:tc>
      </w:tr>
      <w:tr w:rsidR="00CE4C3A" w:rsidRPr="00CE4C3A" w:rsidTr="00CE4C3A">
        <w:trPr>
          <w:trHeight w:hRule="exact" w:val="1158"/>
          <w:jc w:val="center"/>
        </w:trPr>
        <w:tc>
          <w:tcPr>
            <w:tcW w:w="322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 xml:space="preserve">Строки </w:t>
            </w:r>
            <w:proofErr w:type="spellStart"/>
            <w:r w:rsidRPr="00CE4C3A">
              <w:rPr>
                <w:rFonts w:ascii="Times New Roman" w:eastAsia="Times New Roman" w:hAnsi="Times New Roman" w:cs="Times New Roman"/>
                <w:color w:val="464C55"/>
                <w:sz w:val="16"/>
                <w:szCs w:val="16"/>
                <w:lang w:eastAsia="ru-RU"/>
              </w:rPr>
              <w:t>топливно</w:t>
            </w:r>
            <w:r w:rsidRPr="00CE4C3A">
              <w:rPr>
                <w:rFonts w:ascii="Times New Roman" w:eastAsia="Times New Roman" w:hAnsi="Times New Roman" w:cs="Times New Roman"/>
                <w:color w:val="464C55"/>
                <w:sz w:val="16"/>
                <w:szCs w:val="16"/>
                <w:lang w:eastAsia="ru-RU"/>
              </w:rPr>
              <w:softHyphen/>
              <w:t>энергетического</w:t>
            </w:r>
            <w:proofErr w:type="spellEnd"/>
            <w:r w:rsidRPr="00CE4C3A">
              <w:rPr>
                <w:rFonts w:ascii="Times New Roman" w:eastAsia="Times New Roman" w:hAnsi="Times New Roman" w:cs="Times New Roman"/>
                <w:color w:val="464C55"/>
                <w:sz w:val="16"/>
                <w:szCs w:val="16"/>
                <w:lang w:eastAsia="ru-RU"/>
              </w:rPr>
              <w:t xml:space="preserve"> баланса</w:t>
            </w:r>
          </w:p>
        </w:tc>
        <w:tc>
          <w:tcPr>
            <w:tcW w:w="1382"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Номер строк баланса</w:t>
            </w:r>
          </w:p>
        </w:tc>
        <w:tc>
          <w:tcPr>
            <w:tcW w:w="1843"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 xml:space="preserve">Баланс природного и попутного газа, </w:t>
            </w:r>
            <w:proofErr w:type="spellStart"/>
            <w:r w:rsidRPr="00CE4C3A">
              <w:rPr>
                <w:rFonts w:ascii="Times New Roman" w:eastAsia="Times New Roman" w:hAnsi="Times New Roman" w:cs="Times New Roman"/>
                <w:color w:val="464C55"/>
                <w:sz w:val="16"/>
                <w:szCs w:val="16"/>
                <w:lang w:eastAsia="ru-RU"/>
              </w:rPr>
              <w:t>тыс</w:t>
            </w:r>
            <w:proofErr w:type="gramStart"/>
            <w:r w:rsidRPr="00CE4C3A">
              <w:rPr>
                <w:rFonts w:ascii="Times New Roman" w:eastAsia="Times New Roman" w:hAnsi="Times New Roman" w:cs="Times New Roman"/>
                <w:color w:val="464C55"/>
                <w:sz w:val="16"/>
                <w:szCs w:val="16"/>
                <w:lang w:eastAsia="ru-RU"/>
              </w:rPr>
              <w:t>.к</w:t>
            </w:r>
            <w:proofErr w:type="gramEnd"/>
            <w:r w:rsidRPr="00CE4C3A">
              <w:rPr>
                <w:rFonts w:ascii="Times New Roman" w:eastAsia="Times New Roman" w:hAnsi="Times New Roman" w:cs="Times New Roman"/>
                <w:color w:val="464C55"/>
                <w:sz w:val="16"/>
                <w:szCs w:val="16"/>
                <w:lang w:eastAsia="ru-RU"/>
              </w:rPr>
              <w:t>уб.м</w:t>
            </w:r>
            <w:proofErr w:type="spellEnd"/>
          </w:p>
        </w:tc>
        <w:tc>
          <w:tcPr>
            <w:tcW w:w="2835" w:type="dxa"/>
            <w:tcBorders>
              <w:top w:val="single" w:sz="4" w:space="0" w:color="auto"/>
              <w:left w:val="single" w:sz="4" w:space="0" w:color="auto"/>
              <w:bottom w:val="nil"/>
              <w:right w:val="single" w:sz="4" w:space="0" w:color="auto"/>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color w:val="464C55"/>
                <w:sz w:val="16"/>
                <w:szCs w:val="16"/>
                <w:lang w:eastAsia="ru-RU"/>
              </w:rPr>
            </w:pPr>
            <w:r w:rsidRPr="00CE4C3A">
              <w:rPr>
                <w:rFonts w:ascii="Times New Roman" w:eastAsia="Times New Roman" w:hAnsi="Times New Roman" w:cs="Times New Roman"/>
                <w:color w:val="464C55"/>
                <w:sz w:val="16"/>
                <w:szCs w:val="16"/>
                <w:lang w:eastAsia="ru-RU"/>
              </w:rPr>
              <w:t>Баланс</w:t>
            </w:r>
          </w:p>
          <w:p w:rsidR="00CE4C3A" w:rsidRPr="00CE4C3A" w:rsidRDefault="00CE4C3A" w:rsidP="00CE4C3A">
            <w:pPr>
              <w:spacing w:after="0" w:line="240" w:lineRule="auto"/>
              <w:jc w:val="center"/>
              <w:rPr>
                <w:rFonts w:ascii="Times New Roman" w:eastAsia="Times New Roman" w:hAnsi="Times New Roman" w:cs="Times New Roman"/>
                <w:color w:val="464C55"/>
                <w:sz w:val="16"/>
                <w:szCs w:val="16"/>
                <w:lang w:eastAsia="ru-RU"/>
              </w:rPr>
            </w:pPr>
            <w:r w:rsidRPr="00CE4C3A">
              <w:rPr>
                <w:rFonts w:ascii="Times New Roman" w:eastAsia="Times New Roman" w:hAnsi="Times New Roman" w:cs="Times New Roman"/>
                <w:color w:val="464C55"/>
                <w:sz w:val="16"/>
                <w:szCs w:val="16"/>
                <w:lang w:eastAsia="ru-RU"/>
              </w:rPr>
              <w:t xml:space="preserve">природного и попутного газа, </w:t>
            </w:r>
            <w:proofErr w:type="spellStart"/>
            <w:r w:rsidRPr="00CE4C3A">
              <w:rPr>
                <w:rFonts w:ascii="Times New Roman" w:eastAsia="Times New Roman" w:hAnsi="Times New Roman" w:cs="Times New Roman"/>
                <w:sz w:val="16"/>
                <w:szCs w:val="16"/>
                <w:lang w:eastAsia="ru-RU"/>
              </w:rPr>
              <w:t>т.у</w:t>
            </w:r>
            <w:proofErr w:type="gramStart"/>
            <w:r w:rsidRPr="00CE4C3A">
              <w:rPr>
                <w:rFonts w:ascii="Times New Roman" w:eastAsia="Times New Roman" w:hAnsi="Times New Roman" w:cs="Times New Roman"/>
                <w:sz w:val="16"/>
                <w:szCs w:val="16"/>
                <w:lang w:eastAsia="ru-RU"/>
              </w:rPr>
              <w:t>.т</w:t>
            </w:r>
            <w:proofErr w:type="spellEnd"/>
            <w:proofErr w:type="gramEnd"/>
          </w:p>
        </w:tc>
      </w:tr>
      <w:tr w:rsidR="00CE4C3A" w:rsidRPr="00CE4C3A" w:rsidTr="00CE4C3A">
        <w:trPr>
          <w:trHeight w:hRule="exact" w:val="707"/>
          <w:jc w:val="center"/>
        </w:trPr>
        <w:tc>
          <w:tcPr>
            <w:tcW w:w="3224"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Производство энергетических ресурсов</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562"/>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Ввоз</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2</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6496,781</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7498,439</w:t>
            </w:r>
          </w:p>
        </w:tc>
      </w:tr>
      <w:tr w:rsidR="00CE4C3A" w:rsidRPr="00CE4C3A" w:rsidTr="00CE4C3A">
        <w:trPr>
          <w:trHeight w:hRule="exact" w:val="350"/>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Вывоз</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3</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89"/>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Изменение запасов</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4</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571"/>
          <w:jc w:val="center"/>
        </w:trPr>
        <w:tc>
          <w:tcPr>
            <w:tcW w:w="3224"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3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Потребление первичной энергии</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5</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6496,781</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7498,439</w:t>
            </w:r>
          </w:p>
        </w:tc>
      </w:tr>
      <w:tr w:rsidR="00CE4C3A" w:rsidRPr="00CE4C3A" w:rsidTr="00CE4C3A">
        <w:trPr>
          <w:trHeight w:hRule="exact" w:val="419"/>
          <w:jc w:val="center"/>
        </w:trPr>
        <w:tc>
          <w:tcPr>
            <w:tcW w:w="3224"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Статистическое расхождение</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6</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683"/>
          <w:jc w:val="center"/>
        </w:trPr>
        <w:tc>
          <w:tcPr>
            <w:tcW w:w="3224"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Производство электрической энергии</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7</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571"/>
          <w:jc w:val="center"/>
        </w:trPr>
        <w:tc>
          <w:tcPr>
            <w:tcW w:w="3224"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3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Производство тепловой энергии</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8</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429"/>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Теплоэлектростанции</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8.1</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35"/>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lastRenderedPageBreak/>
              <w:t>Котельные</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8.2</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711"/>
          <w:jc w:val="center"/>
        </w:trPr>
        <w:tc>
          <w:tcPr>
            <w:tcW w:w="3224"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color w:val="22272F"/>
                <w:sz w:val="16"/>
                <w:szCs w:val="16"/>
                <w:lang w:eastAsia="ru-RU"/>
              </w:rPr>
              <w:t>Электрокотельные</w:t>
            </w:r>
            <w:proofErr w:type="spellEnd"/>
            <w:r w:rsidRPr="00CE4C3A">
              <w:rPr>
                <w:rFonts w:ascii="Times New Roman" w:eastAsia="Times New Roman" w:hAnsi="Times New Roman" w:cs="Times New Roman"/>
                <w:color w:val="22272F"/>
                <w:sz w:val="16"/>
                <w:szCs w:val="16"/>
                <w:lang w:eastAsia="ru-RU"/>
              </w:rPr>
              <w:t xml:space="preserve"> и </w:t>
            </w:r>
            <w:proofErr w:type="spellStart"/>
            <w:r w:rsidRPr="00CE4C3A">
              <w:rPr>
                <w:rFonts w:ascii="Times New Roman" w:eastAsia="Times New Roman" w:hAnsi="Times New Roman" w:cs="Times New Roman"/>
                <w:color w:val="22272F"/>
                <w:sz w:val="16"/>
                <w:szCs w:val="16"/>
                <w:lang w:eastAsia="ru-RU"/>
              </w:rPr>
              <w:t>тепло</w:t>
            </w:r>
            <w:r w:rsidRPr="00CE4C3A">
              <w:rPr>
                <w:rFonts w:ascii="Times New Roman" w:eastAsia="Times New Roman" w:hAnsi="Times New Roman" w:cs="Times New Roman"/>
                <w:color w:val="22272F"/>
                <w:sz w:val="16"/>
                <w:szCs w:val="16"/>
                <w:lang w:eastAsia="ru-RU"/>
              </w:rPr>
              <w:softHyphen/>
              <w:t>утилизационные</w:t>
            </w:r>
            <w:proofErr w:type="spellEnd"/>
            <w:r w:rsidRPr="00CE4C3A">
              <w:rPr>
                <w:rFonts w:ascii="Times New Roman" w:eastAsia="Times New Roman" w:hAnsi="Times New Roman" w:cs="Times New Roman"/>
                <w:color w:val="22272F"/>
                <w:sz w:val="16"/>
                <w:szCs w:val="16"/>
                <w:lang w:eastAsia="ru-RU"/>
              </w:rPr>
              <w:t xml:space="preserve"> установки</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8.3</w:t>
            </w:r>
          </w:p>
        </w:tc>
        <w:tc>
          <w:tcPr>
            <w:tcW w:w="1843"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jc w:val="center"/>
              <w:rPr>
                <w:rFonts w:ascii="Microsoft Sans Serif" w:eastAsia="Microsoft Sans Serif" w:hAnsi="Microsoft Sans Serif" w:cs="Microsoft Sans Serif"/>
                <w:color w:val="000000"/>
                <w:sz w:val="16"/>
                <w:szCs w:val="16"/>
                <w:lang w:eastAsia="ru-RU" w:bidi="ru-RU"/>
              </w:rPr>
            </w:pPr>
          </w:p>
          <w:p w:rsidR="00CE4C3A" w:rsidRPr="00CE4C3A" w:rsidRDefault="00CE4C3A" w:rsidP="00CE4C3A">
            <w:pPr>
              <w:spacing w:after="0"/>
              <w:rPr>
                <w:rFonts w:ascii="Microsoft Sans Serif" w:eastAsia="Microsoft Sans Serif" w:hAnsi="Microsoft Sans Serif" w:cs="Microsoft Sans Serif"/>
                <w:color w:val="000000"/>
                <w:sz w:val="16"/>
                <w:szCs w:val="16"/>
                <w:lang w:eastAsia="ru-RU" w:bidi="ru-RU"/>
              </w:rPr>
            </w:pPr>
          </w:p>
          <w:p w:rsidR="00CE4C3A" w:rsidRPr="00CE4C3A" w:rsidRDefault="00CE4C3A" w:rsidP="00CE4C3A">
            <w:pPr>
              <w:spacing w:after="0"/>
              <w:jc w:val="center"/>
              <w:rPr>
                <w:rFonts w:ascii="Microsoft Sans Serif" w:eastAsia="Microsoft Sans Serif" w:hAnsi="Microsoft Sans Serif" w:cs="Microsoft Sans Serif"/>
                <w:color w:val="000000"/>
                <w:sz w:val="16"/>
                <w:szCs w:val="16"/>
                <w:lang w:eastAsia="ru-RU" w:bidi="ru-RU"/>
              </w:rPr>
            </w:pPr>
            <w:r w:rsidRPr="00CE4C3A">
              <w:rPr>
                <w:rFonts w:ascii="Microsoft Sans Serif" w:eastAsia="Microsoft Sans Serif" w:hAnsi="Microsoft Sans Serif" w:cs="Microsoft Sans Serif"/>
                <w:color w:val="000000"/>
                <w:sz w:val="16"/>
                <w:szCs w:val="16"/>
                <w:lang w:eastAsia="ru-RU" w:bidi="ru-RU"/>
              </w:rPr>
              <w:t>0</w:t>
            </w:r>
          </w:p>
        </w:tc>
        <w:tc>
          <w:tcPr>
            <w:tcW w:w="2835" w:type="dxa"/>
            <w:tcBorders>
              <w:top w:val="single" w:sz="4" w:space="0" w:color="auto"/>
              <w:left w:val="single" w:sz="4" w:space="0" w:color="auto"/>
              <w:bottom w:val="nil"/>
              <w:right w:val="single" w:sz="4" w:space="0" w:color="auto"/>
            </w:tcBorders>
            <w:shd w:val="clear" w:color="auto" w:fill="FFFFFF"/>
          </w:tcPr>
          <w:p w:rsidR="00CE4C3A" w:rsidRPr="00CE4C3A" w:rsidRDefault="00CE4C3A" w:rsidP="00CE4C3A">
            <w:pPr>
              <w:spacing w:after="0"/>
              <w:jc w:val="center"/>
              <w:rPr>
                <w:rFonts w:ascii="Microsoft Sans Serif" w:eastAsia="Microsoft Sans Serif" w:hAnsi="Microsoft Sans Serif" w:cs="Microsoft Sans Serif"/>
                <w:color w:val="000000"/>
                <w:sz w:val="16"/>
                <w:szCs w:val="16"/>
                <w:lang w:eastAsia="ru-RU" w:bidi="ru-RU"/>
              </w:rPr>
            </w:pPr>
          </w:p>
          <w:p w:rsidR="00CE4C3A" w:rsidRPr="00CE4C3A" w:rsidRDefault="00CE4C3A" w:rsidP="00CE4C3A">
            <w:pPr>
              <w:spacing w:after="0"/>
              <w:jc w:val="center"/>
              <w:rPr>
                <w:rFonts w:ascii="Microsoft Sans Serif" w:eastAsia="Microsoft Sans Serif" w:hAnsi="Microsoft Sans Serif" w:cs="Microsoft Sans Serif"/>
                <w:color w:val="000000"/>
                <w:sz w:val="16"/>
                <w:szCs w:val="16"/>
                <w:lang w:eastAsia="ru-RU" w:bidi="ru-RU"/>
              </w:rPr>
            </w:pPr>
          </w:p>
          <w:p w:rsidR="00CE4C3A" w:rsidRPr="00CE4C3A" w:rsidRDefault="00CE4C3A" w:rsidP="00CE4C3A">
            <w:pPr>
              <w:spacing w:after="0"/>
              <w:jc w:val="center"/>
              <w:rPr>
                <w:rFonts w:ascii="Microsoft Sans Serif" w:eastAsia="Microsoft Sans Serif" w:hAnsi="Microsoft Sans Serif" w:cs="Microsoft Sans Serif"/>
                <w:color w:val="000000"/>
                <w:sz w:val="16"/>
                <w:szCs w:val="16"/>
                <w:lang w:eastAsia="ru-RU" w:bidi="ru-RU"/>
              </w:rPr>
            </w:pPr>
            <w:r w:rsidRPr="00CE4C3A">
              <w:rPr>
                <w:rFonts w:ascii="Microsoft Sans Serif" w:eastAsia="Microsoft Sans Serif" w:hAnsi="Microsoft Sans Serif" w:cs="Microsoft Sans Serif"/>
                <w:color w:val="000000"/>
                <w:sz w:val="16"/>
                <w:szCs w:val="16"/>
                <w:lang w:eastAsia="ru-RU" w:bidi="ru-RU"/>
              </w:rPr>
              <w:t>0</w:t>
            </w:r>
          </w:p>
        </w:tc>
      </w:tr>
      <w:tr w:rsidR="00CE4C3A" w:rsidRPr="00CE4C3A" w:rsidTr="00CE4C3A">
        <w:trPr>
          <w:trHeight w:hRule="exact" w:val="571"/>
          <w:jc w:val="center"/>
        </w:trPr>
        <w:tc>
          <w:tcPr>
            <w:tcW w:w="322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rPr>
                <w:rFonts w:ascii="Times New Roman" w:eastAsia="Times New Roman" w:hAnsi="Times New Roman" w:cs="Times New Roman"/>
                <w:color w:val="22272F"/>
                <w:sz w:val="16"/>
                <w:szCs w:val="16"/>
                <w:lang w:eastAsia="ru-RU"/>
              </w:rPr>
            </w:pPr>
          </w:p>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Преобразование топлива</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9</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56"/>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Переработка нефти</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9.1</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523"/>
          <w:jc w:val="center"/>
        </w:trPr>
        <w:tc>
          <w:tcPr>
            <w:tcW w:w="3224"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Переработка газа</w:t>
            </w:r>
          </w:p>
        </w:tc>
        <w:tc>
          <w:tcPr>
            <w:tcW w:w="1382"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9.2</w:t>
            </w:r>
          </w:p>
        </w:tc>
        <w:tc>
          <w:tcPr>
            <w:tcW w:w="1843"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18"/>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Обогащение угля</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9.3</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23"/>
          <w:jc w:val="center"/>
        </w:trPr>
        <w:tc>
          <w:tcPr>
            <w:tcW w:w="3224"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3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Собственные нужды</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10</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29"/>
          <w:jc w:val="center"/>
        </w:trPr>
        <w:tc>
          <w:tcPr>
            <w:tcW w:w="3224"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Потери при передаче</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11</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705"/>
          <w:jc w:val="center"/>
        </w:trPr>
        <w:tc>
          <w:tcPr>
            <w:tcW w:w="3224"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Конечное потребление энергетических ресурсов</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12</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715"/>
          <w:jc w:val="center"/>
        </w:trPr>
        <w:tc>
          <w:tcPr>
            <w:tcW w:w="3224"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Сельское хозяйство, рыболовство и рыбоводство</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13</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27"/>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Промышленность</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14</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5781,038</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6671,318</w:t>
            </w:r>
          </w:p>
        </w:tc>
      </w:tr>
      <w:tr w:rsidR="00CE4C3A" w:rsidRPr="00CE4C3A" w:rsidTr="00CE4C3A">
        <w:trPr>
          <w:trHeight w:hRule="exact" w:val="419"/>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Продукт 1</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14.1</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285"/>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w:t>
            </w:r>
          </w:p>
        </w:tc>
      </w:tr>
      <w:tr w:rsidR="00CE4C3A" w:rsidRPr="00CE4C3A" w:rsidTr="00CE4C3A">
        <w:trPr>
          <w:trHeight w:hRule="exact" w:val="442"/>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Продукт M</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14.M</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12"/>
          <w:jc w:val="center"/>
        </w:trPr>
        <w:tc>
          <w:tcPr>
            <w:tcW w:w="3224"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Прочая промышленность</w:t>
            </w:r>
          </w:p>
        </w:tc>
        <w:tc>
          <w:tcPr>
            <w:tcW w:w="1382"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rPr>
                <w:rFonts w:ascii="Microsoft Sans Serif" w:eastAsia="Microsoft Sans Serif" w:hAnsi="Microsoft Sans Serif" w:cs="Microsoft Sans Serif"/>
                <w:color w:val="000000"/>
                <w:sz w:val="16"/>
                <w:szCs w:val="16"/>
                <w:lang w:eastAsia="ru-RU" w:bidi="ru-RU"/>
              </w:rPr>
            </w:pP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350"/>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Строительство</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15</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70"/>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Транспорт и связь</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99"/>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Железнодорожный</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16.1</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56"/>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Трубопроводный</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16.2</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37"/>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Автомобильный</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16.3</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59"/>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Прочий</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16.4</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528"/>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Сфера услуг</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17</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398"/>
          <w:jc w:val="center"/>
        </w:trPr>
        <w:tc>
          <w:tcPr>
            <w:tcW w:w="322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Население</w:t>
            </w:r>
          </w:p>
        </w:tc>
        <w:tc>
          <w:tcPr>
            <w:tcW w:w="1382"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18</w:t>
            </w:r>
          </w:p>
        </w:tc>
        <w:tc>
          <w:tcPr>
            <w:tcW w:w="1843"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715,743</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825,967</w:t>
            </w:r>
          </w:p>
        </w:tc>
      </w:tr>
      <w:tr w:rsidR="00CE4C3A" w:rsidRPr="00CE4C3A" w:rsidTr="00CE4C3A">
        <w:trPr>
          <w:trHeight w:hRule="exact" w:val="1202"/>
          <w:jc w:val="center"/>
        </w:trPr>
        <w:tc>
          <w:tcPr>
            <w:tcW w:w="3224" w:type="dxa"/>
            <w:tcBorders>
              <w:top w:val="single" w:sz="4" w:space="0" w:color="auto"/>
              <w:left w:val="single" w:sz="4" w:space="0" w:color="auto"/>
              <w:bottom w:val="single" w:sz="4" w:space="0" w:color="auto"/>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 xml:space="preserve">Использование </w:t>
            </w:r>
            <w:proofErr w:type="spellStart"/>
            <w:r w:rsidRPr="00CE4C3A">
              <w:rPr>
                <w:rFonts w:ascii="Times New Roman" w:eastAsia="Times New Roman" w:hAnsi="Times New Roman" w:cs="Times New Roman"/>
                <w:color w:val="22272F"/>
                <w:sz w:val="16"/>
                <w:szCs w:val="16"/>
                <w:lang w:eastAsia="ru-RU"/>
              </w:rPr>
              <w:t>топливно</w:t>
            </w:r>
            <w:r w:rsidRPr="00CE4C3A">
              <w:rPr>
                <w:rFonts w:ascii="Times New Roman" w:eastAsia="Times New Roman" w:hAnsi="Times New Roman" w:cs="Times New Roman"/>
                <w:color w:val="22272F"/>
                <w:sz w:val="16"/>
                <w:szCs w:val="16"/>
                <w:lang w:eastAsia="ru-RU"/>
              </w:rPr>
              <w:softHyphen/>
              <w:t>энергетических</w:t>
            </w:r>
            <w:proofErr w:type="spellEnd"/>
            <w:r w:rsidRPr="00CE4C3A">
              <w:rPr>
                <w:rFonts w:ascii="Times New Roman" w:eastAsia="Times New Roman" w:hAnsi="Times New Roman" w:cs="Times New Roman"/>
                <w:color w:val="22272F"/>
                <w:sz w:val="16"/>
                <w:szCs w:val="16"/>
                <w:lang w:eastAsia="ru-RU"/>
              </w:rPr>
              <w:t xml:space="preserve"> ресурсов в качестве сырья и на </w:t>
            </w:r>
            <w:proofErr w:type="spellStart"/>
            <w:r w:rsidRPr="00CE4C3A">
              <w:rPr>
                <w:rFonts w:ascii="Times New Roman" w:eastAsia="Times New Roman" w:hAnsi="Times New Roman" w:cs="Times New Roman"/>
                <w:color w:val="22272F"/>
                <w:sz w:val="16"/>
                <w:szCs w:val="16"/>
                <w:lang w:eastAsia="ru-RU"/>
              </w:rPr>
              <w:t>нетопливные</w:t>
            </w:r>
            <w:proofErr w:type="spellEnd"/>
            <w:r w:rsidRPr="00CE4C3A">
              <w:rPr>
                <w:rFonts w:ascii="Times New Roman" w:eastAsia="Times New Roman" w:hAnsi="Times New Roman" w:cs="Times New Roman"/>
                <w:color w:val="22272F"/>
                <w:sz w:val="16"/>
                <w:szCs w:val="16"/>
                <w:lang w:eastAsia="ru-RU"/>
              </w:rPr>
              <w:t xml:space="preserve"> нужды</w:t>
            </w:r>
          </w:p>
        </w:tc>
        <w:tc>
          <w:tcPr>
            <w:tcW w:w="1382"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19</w:t>
            </w:r>
          </w:p>
        </w:tc>
        <w:tc>
          <w:tcPr>
            <w:tcW w:w="1843"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bl>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Pr="00CE4C3A" w:rsidRDefault="00CE4C3A" w:rsidP="00CE4C3A">
      <w:pPr>
        <w:spacing w:after="180" w:line="240" w:lineRule="auto"/>
        <w:jc w:val="center"/>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b/>
          <w:bCs/>
          <w:sz w:val="16"/>
          <w:szCs w:val="16"/>
          <w:lang w:eastAsia="ru-RU"/>
        </w:rPr>
        <w:lastRenderedPageBreak/>
        <w:t>Однопродуктовый</w:t>
      </w:r>
      <w:proofErr w:type="spellEnd"/>
      <w:r w:rsidRPr="00CE4C3A">
        <w:rPr>
          <w:rFonts w:ascii="Times New Roman" w:eastAsia="Times New Roman" w:hAnsi="Times New Roman" w:cs="Times New Roman"/>
          <w:b/>
          <w:bCs/>
          <w:sz w:val="16"/>
          <w:szCs w:val="16"/>
          <w:lang w:eastAsia="ru-RU"/>
        </w:rPr>
        <w:t xml:space="preserve"> баланс энергетических ресурсов</w:t>
      </w:r>
    </w:p>
    <w:tbl>
      <w:tblPr>
        <w:tblOverlap w:val="never"/>
        <w:tblW w:w="0" w:type="auto"/>
        <w:jc w:val="center"/>
        <w:tblInd w:w="-1271" w:type="dxa"/>
        <w:tblLayout w:type="fixed"/>
        <w:tblCellMar>
          <w:left w:w="10" w:type="dxa"/>
          <w:right w:w="10" w:type="dxa"/>
        </w:tblCellMar>
        <w:tblLook w:val="04A0" w:firstRow="1" w:lastRow="0" w:firstColumn="1" w:lastColumn="0" w:noHBand="0" w:noVBand="1"/>
      </w:tblPr>
      <w:tblGrid>
        <w:gridCol w:w="3551"/>
        <w:gridCol w:w="1304"/>
        <w:gridCol w:w="1985"/>
        <w:gridCol w:w="2305"/>
      </w:tblGrid>
      <w:tr w:rsidR="00CE4C3A" w:rsidRPr="00CE4C3A" w:rsidTr="00CE4C3A">
        <w:trPr>
          <w:trHeight w:hRule="exact" w:val="662"/>
          <w:jc w:val="center"/>
        </w:trPr>
        <w:tc>
          <w:tcPr>
            <w:tcW w:w="3551"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rPr>
                <w:rFonts w:ascii="Microsoft Sans Serif" w:eastAsia="Microsoft Sans Serif" w:hAnsi="Microsoft Sans Serif" w:cs="Microsoft Sans Serif"/>
                <w:color w:val="000000"/>
                <w:sz w:val="16"/>
                <w:szCs w:val="16"/>
                <w:lang w:eastAsia="ru-RU" w:bidi="ru-RU"/>
              </w:rPr>
            </w:pPr>
          </w:p>
        </w:tc>
        <w:tc>
          <w:tcPr>
            <w:tcW w:w="1304"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rPr>
                <w:rFonts w:ascii="Microsoft Sans Serif" w:eastAsia="Microsoft Sans Serif" w:hAnsi="Microsoft Sans Serif" w:cs="Microsoft Sans Serif"/>
                <w:color w:val="000000"/>
                <w:sz w:val="16"/>
                <w:szCs w:val="16"/>
                <w:lang w:eastAsia="ru-RU" w:bidi="ru-RU"/>
              </w:rPr>
            </w:pPr>
          </w:p>
        </w:tc>
        <w:tc>
          <w:tcPr>
            <w:tcW w:w="1985"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Отчетный год</w:t>
            </w:r>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2022</w:t>
            </w:r>
          </w:p>
        </w:tc>
        <w:tc>
          <w:tcPr>
            <w:tcW w:w="2305" w:type="dxa"/>
            <w:tcBorders>
              <w:top w:val="single" w:sz="4" w:space="0" w:color="auto"/>
              <w:left w:val="single" w:sz="4" w:space="0" w:color="auto"/>
              <w:bottom w:val="nil"/>
              <w:right w:val="single" w:sz="4" w:space="0" w:color="auto"/>
            </w:tcBorders>
            <w:shd w:val="clear" w:color="auto" w:fill="FFFFFF"/>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p>
        </w:tc>
      </w:tr>
      <w:tr w:rsidR="00CE4C3A" w:rsidRPr="00CE4C3A" w:rsidTr="00CE4C3A">
        <w:trPr>
          <w:trHeight w:hRule="exact" w:val="874"/>
          <w:jc w:val="center"/>
        </w:trPr>
        <w:tc>
          <w:tcPr>
            <w:tcW w:w="3551"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Строки топливно</w:t>
            </w:r>
            <w:r w:rsidRPr="00CE4C3A">
              <w:rPr>
                <w:rFonts w:ascii="Times New Roman" w:eastAsia="Times New Roman" w:hAnsi="Times New Roman" w:cs="Times New Roman"/>
                <w:color w:val="464C55"/>
                <w:sz w:val="16"/>
                <w:szCs w:val="16"/>
                <w:lang w:eastAsia="ru-RU"/>
              </w:rPr>
              <w:softHyphen/>
              <w:t>-энергетического баланса</w:t>
            </w:r>
          </w:p>
        </w:tc>
        <w:tc>
          <w:tcPr>
            <w:tcW w:w="1304"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color w:val="464C55"/>
                <w:sz w:val="16"/>
                <w:szCs w:val="16"/>
                <w:lang w:eastAsia="ru-RU"/>
              </w:rPr>
            </w:pPr>
            <w:r w:rsidRPr="00CE4C3A">
              <w:rPr>
                <w:rFonts w:ascii="Times New Roman" w:eastAsia="Times New Roman" w:hAnsi="Times New Roman" w:cs="Times New Roman"/>
                <w:color w:val="464C55"/>
                <w:sz w:val="16"/>
                <w:szCs w:val="16"/>
                <w:lang w:eastAsia="ru-RU"/>
              </w:rPr>
              <w:t>Номер строк</w:t>
            </w:r>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баланса</w:t>
            </w:r>
          </w:p>
        </w:tc>
        <w:tc>
          <w:tcPr>
            <w:tcW w:w="1985"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color w:val="464C55"/>
                <w:sz w:val="16"/>
                <w:szCs w:val="16"/>
                <w:lang w:eastAsia="ru-RU"/>
              </w:rPr>
            </w:pPr>
            <w:r w:rsidRPr="00CE4C3A">
              <w:rPr>
                <w:rFonts w:ascii="Times New Roman" w:eastAsia="Times New Roman" w:hAnsi="Times New Roman" w:cs="Times New Roman"/>
                <w:color w:val="464C55"/>
                <w:sz w:val="16"/>
                <w:szCs w:val="16"/>
                <w:lang w:eastAsia="ru-RU"/>
              </w:rPr>
              <w:t>древесина топливная, тысяч плотных куб. м</w:t>
            </w:r>
          </w:p>
        </w:tc>
        <w:tc>
          <w:tcPr>
            <w:tcW w:w="2305" w:type="dxa"/>
            <w:tcBorders>
              <w:top w:val="single" w:sz="4" w:space="0" w:color="auto"/>
              <w:left w:val="single" w:sz="4" w:space="0" w:color="auto"/>
              <w:bottom w:val="nil"/>
              <w:right w:val="single" w:sz="4" w:space="0" w:color="auto"/>
            </w:tcBorders>
            <w:shd w:val="clear" w:color="auto" w:fill="FFFFFF"/>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 xml:space="preserve">древесина топливная, тысяч плотных </w:t>
            </w:r>
            <w:proofErr w:type="spellStart"/>
            <w:r w:rsidRPr="00CE4C3A">
              <w:rPr>
                <w:rFonts w:ascii="Times New Roman" w:eastAsia="Times New Roman" w:hAnsi="Times New Roman" w:cs="Times New Roman"/>
                <w:color w:val="464C55"/>
                <w:sz w:val="16"/>
                <w:szCs w:val="16"/>
                <w:lang w:eastAsia="ru-RU"/>
              </w:rPr>
              <w:t>куб</w:t>
            </w:r>
            <w:proofErr w:type="gramStart"/>
            <w:r w:rsidRPr="00CE4C3A">
              <w:rPr>
                <w:rFonts w:ascii="Times New Roman" w:eastAsia="Times New Roman" w:hAnsi="Times New Roman" w:cs="Times New Roman"/>
                <w:color w:val="464C55"/>
                <w:sz w:val="16"/>
                <w:szCs w:val="16"/>
                <w:lang w:eastAsia="ru-RU"/>
              </w:rPr>
              <w:t>.м</w:t>
            </w:r>
            <w:proofErr w:type="spellEnd"/>
            <w:proofErr w:type="gramEnd"/>
          </w:p>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sz w:val="16"/>
                <w:szCs w:val="16"/>
                <w:lang w:eastAsia="ru-RU"/>
              </w:rPr>
              <w:t>т.у</w:t>
            </w:r>
            <w:proofErr w:type="gramStart"/>
            <w:r w:rsidRPr="00CE4C3A">
              <w:rPr>
                <w:rFonts w:ascii="Times New Roman" w:eastAsia="Times New Roman" w:hAnsi="Times New Roman" w:cs="Times New Roman"/>
                <w:sz w:val="16"/>
                <w:szCs w:val="16"/>
                <w:lang w:eastAsia="ru-RU"/>
              </w:rPr>
              <w:t>.т</w:t>
            </w:r>
            <w:proofErr w:type="spellEnd"/>
            <w:proofErr w:type="gramEnd"/>
          </w:p>
        </w:tc>
      </w:tr>
      <w:tr w:rsidR="00CE4C3A" w:rsidRPr="00CE4C3A" w:rsidTr="00CE4C3A">
        <w:trPr>
          <w:trHeight w:hRule="exact" w:val="720"/>
          <w:jc w:val="center"/>
        </w:trPr>
        <w:tc>
          <w:tcPr>
            <w:tcW w:w="3551"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color w:val="22272F"/>
                <w:sz w:val="16"/>
                <w:szCs w:val="16"/>
                <w:lang w:eastAsia="ru-RU"/>
              </w:rPr>
            </w:pPr>
            <w:r w:rsidRPr="00CE4C3A">
              <w:rPr>
                <w:rFonts w:ascii="Times New Roman" w:eastAsia="Times New Roman" w:hAnsi="Times New Roman" w:cs="Times New Roman"/>
                <w:color w:val="22272F"/>
                <w:sz w:val="16"/>
                <w:szCs w:val="16"/>
                <w:lang w:eastAsia="ru-RU"/>
              </w:rPr>
              <w:t xml:space="preserve">Производство </w:t>
            </w:r>
            <w:proofErr w:type="gramStart"/>
            <w:r w:rsidRPr="00CE4C3A">
              <w:rPr>
                <w:rFonts w:ascii="Times New Roman" w:eastAsia="Times New Roman" w:hAnsi="Times New Roman" w:cs="Times New Roman"/>
                <w:color w:val="22272F"/>
                <w:sz w:val="16"/>
                <w:szCs w:val="16"/>
                <w:lang w:eastAsia="ru-RU"/>
              </w:rPr>
              <w:t>энергетических</w:t>
            </w:r>
            <w:proofErr w:type="gramEnd"/>
            <w:r w:rsidRPr="00CE4C3A">
              <w:rPr>
                <w:rFonts w:ascii="Times New Roman" w:eastAsia="Times New Roman" w:hAnsi="Times New Roman" w:cs="Times New Roman"/>
                <w:color w:val="22272F"/>
                <w:sz w:val="16"/>
                <w:szCs w:val="16"/>
                <w:lang w:eastAsia="ru-RU"/>
              </w:rPr>
              <w:t xml:space="preserve"> </w:t>
            </w:r>
          </w:p>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ресурсов</w:t>
            </w:r>
          </w:p>
        </w:tc>
        <w:tc>
          <w:tcPr>
            <w:tcW w:w="130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w:t>
            </w:r>
          </w:p>
        </w:tc>
        <w:tc>
          <w:tcPr>
            <w:tcW w:w="198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3073</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817,418</w:t>
            </w:r>
          </w:p>
        </w:tc>
      </w:tr>
      <w:tr w:rsidR="00CE4C3A" w:rsidRPr="00CE4C3A" w:rsidTr="00CE4C3A">
        <w:trPr>
          <w:trHeight w:hRule="exact" w:val="434"/>
          <w:jc w:val="center"/>
        </w:trPr>
        <w:tc>
          <w:tcPr>
            <w:tcW w:w="3551"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Ввоз</w:t>
            </w:r>
          </w:p>
        </w:tc>
        <w:tc>
          <w:tcPr>
            <w:tcW w:w="130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2</w:t>
            </w:r>
          </w:p>
        </w:tc>
        <w:tc>
          <w:tcPr>
            <w:tcW w:w="198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color w:val="000000"/>
                <w:sz w:val="16"/>
                <w:szCs w:val="16"/>
                <w:lang w:eastAsia="ru-RU"/>
              </w:rPr>
            </w:pPr>
            <w:r w:rsidRPr="00CE4C3A">
              <w:rPr>
                <w:rFonts w:ascii="Times New Roman" w:eastAsia="Times New Roman" w:hAnsi="Times New Roman" w:cs="Times New Roman"/>
                <w:color w:val="000000"/>
                <w:sz w:val="16"/>
                <w:szCs w:val="16"/>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color w:val="000000"/>
                <w:sz w:val="16"/>
                <w:szCs w:val="16"/>
                <w:lang w:eastAsia="ru-RU"/>
              </w:rPr>
            </w:pPr>
            <w:r w:rsidRPr="00CE4C3A">
              <w:rPr>
                <w:rFonts w:ascii="Times New Roman" w:eastAsia="Times New Roman" w:hAnsi="Times New Roman" w:cs="Times New Roman"/>
                <w:color w:val="000000"/>
                <w:sz w:val="16"/>
                <w:szCs w:val="16"/>
                <w:lang w:eastAsia="ru-RU"/>
              </w:rPr>
              <w:t>0</w:t>
            </w:r>
          </w:p>
        </w:tc>
      </w:tr>
      <w:tr w:rsidR="00CE4C3A" w:rsidRPr="00CE4C3A" w:rsidTr="00CE4C3A">
        <w:trPr>
          <w:trHeight w:hRule="exact" w:val="350"/>
          <w:jc w:val="center"/>
        </w:trPr>
        <w:tc>
          <w:tcPr>
            <w:tcW w:w="3551"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Вывоз</w:t>
            </w:r>
          </w:p>
        </w:tc>
        <w:tc>
          <w:tcPr>
            <w:tcW w:w="130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3</w:t>
            </w:r>
          </w:p>
        </w:tc>
        <w:tc>
          <w:tcPr>
            <w:tcW w:w="198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345"/>
          <w:jc w:val="center"/>
        </w:trPr>
        <w:tc>
          <w:tcPr>
            <w:tcW w:w="3551"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Изменение запасов</w:t>
            </w:r>
          </w:p>
        </w:tc>
        <w:tc>
          <w:tcPr>
            <w:tcW w:w="130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4</w:t>
            </w:r>
          </w:p>
        </w:tc>
        <w:tc>
          <w:tcPr>
            <w:tcW w:w="198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color w:val="000000"/>
                <w:sz w:val="16"/>
                <w:szCs w:val="16"/>
                <w:lang w:eastAsia="ru-RU"/>
              </w:rPr>
            </w:pPr>
            <w:r w:rsidRPr="00CE4C3A">
              <w:rPr>
                <w:rFonts w:ascii="Times New Roman" w:eastAsia="Times New Roman" w:hAnsi="Times New Roman" w:cs="Times New Roman"/>
                <w:color w:val="000000"/>
                <w:sz w:val="16"/>
                <w:szCs w:val="16"/>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color w:val="000000"/>
                <w:sz w:val="16"/>
                <w:szCs w:val="16"/>
                <w:lang w:eastAsia="ru-RU"/>
              </w:rPr>
            </w:pPr>
            <w:r w:rsidRPr="00CE4C3A">
              <w:rPr>
                <w:rFonts w:ascii="Times New Roman" w:eastAsia="Times New Roman" w:hAnsi="Times New Roman" w:cs="Times New Roman"/>
                <w:color w:val="000000"/>
                <w:sz w:val="16"/>
                <w:szCs w:val="16"/>
                <w:lang w:eastAsia="ru-RU"/>
              </w:rPr>
              <w:t>-0</w:t>
            </w:r>
          </w:p>
        </w:tc>
      </w:tr>
      <w:tr w:rsidR="00CE4C3A" w:rsidRPr="00CE4C3A" w:rsidTr="00CE4C3A">
        <w:trPr>
          <w:trHeight w:hRule="exact" w:val="422"/>
          <w:jc w:val="center"/>
        </w:trPr>
        <w:tc>
          <w:tcPr>
            <w:tcW w:w="3551"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3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Потребление первичной энергии</w:t>
            </w:r>
          </w:p>
        </w:tc>
        <w:tc>
          <w:tcPr>
            <w:tcW w:w="130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5</w:t>
            </w:r>
          </w:p>
        </w:tc>
        <w:tc>
          <w:tcPr>
            <w:tcW w:w="198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color w:val="000000"/>
                <w:sz w:val="16"/>
                <w:szCs w:val="16"/>
                <w:lang w:eastAsia="ru-RU"/>
              </w:rPr>
            </w:pPr>
            <w:r w:rsidRPr="00CE4C3A">
              <w:rPr>
                <w:rFonts w:ascii="Times New Roman" w:eastAsia="Times New Roman" w:hAnsi="Times New Roman" w:cs="Times New Roman"/>
                <w:color w:val="000000"/>
                <w:sz w:val="16"/>
                <w:szCs w:val="16"/>
                <w:lang w:eastAsia="ru-RU"/>
              </w:rPr>
              <w:t>3073</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color w:val="000000"/>
                <w:sz w:val="16"/>
                <w:szCs w:val="16"/>
                <w:lang w:eastAsia="ru-RU"/>
              </w:rPr>
            </w:pPr>
            <w:r w:rsidRPr="00CE4C3A">
              <w:rPr>
                <w:rFonts w:ascii="Times New Roman" w:eastAsia="Times New Roman" w:hAnsi="Times New Roman" w:cs="Times New Roman"/>
                <w:color w:val="000000"/>
                <w:sz w:val="16"/>
                <w:szCs w:val="16"/>
                <w:lang w:eastAsia="ru-RU"/>
              </w:rPr>
              <w:t>817,418</w:t>
            </w:r>
          </w:p>
        </w:tc>
      </w:tr>
      <w:tr w:rsidR="00CE4C3A" w:rsidRPr="00CE4C3A" w:rsidTr="00CE4C3A">
        <w:trPr>
          <w:trHeight w:hRule="exact" w:val="441"/>
          <w:jc w:val="center"/>
        </w:trPr>
        <w:tc>
          <w:tcPr>
            <w:tcW w:w="3551"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Статистическое расхождение</w:t>
            </w:r>
          </w:p>
        </w:tc>
        <w:tc>
          <w:tcPr>
            <w:tcW w:w="130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6</w:t>
            </w:r>
          </w:p>
        </w:tc>
        <w:tc>
          <w:tcPr>
            <w:tcW w:w="198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703"/>
          <w:jc w:val="center"/>
        </w:trPr>
        <w:tc>
          <w:tcPr>
            <w:tcW w:w="3551"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Производство электрической энергии</w:t>
            </w:r>
          </w:p>
        </w:tc>
        <w:tc>
          <w:tcPr>
            <w:tcW w:w="130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7</w:t>
            </w:r>
          </w:p>
        </w:tc>
        <w:tc>
          <w:tcPr>
            <w:tcW w:w="198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415"/>
          <w:jc w:val="center"/>
        </w:trPr>
        <w:tc>
          <w:tcPr>
            <w:tcW w:w="3551"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3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Производство тепловой энергии</w:t>
            </w:r>
          </w:p>
        </w:tc>
        <w:tc>
          <w:tcPr>
            <w:tcW w:w="130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8</w:t>
            </w:r>
          </w:p>
        </w:tc>
        <w:tc>
          <w:tcPr>
            <w:tcW w:w="198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21"/>
          <w:jc w:val="center"/>
        </w:trPr>
        <w:tc>
          <w:tcPr>
            <w:tcW w:w="3551"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Теплоэлектростанции</w:t>
            </w:r>
          </w:p>
        </w:tc>
        <w:tc>
          <w:tcPr>
            <w:tcW w:w="130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8.1</w:t>
            </w:r>
          </w:p>
        </w:tc>
        <w:tc>
          <w:tcPr>
            <w:tcW w:w="198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27"/>
          <w:jc w:val="center"/>
        </w:trPr>
        <w:tc>
          <w:tcPr>
            <w:tcW w:w="3551"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Котельные</w:t>
            </w:r>
          </w:p>
        </w:tc>
        <w:tc>
          <w:tcPr>
            <w:tcW w:w="130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8.2</w:t>
            </w:r>
          </w:p>
        </w:tc>
        <w:tc>
          <w:tcPr>
            <w:tcW w:w="198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0</w:t>
            </w:r>
          </w:p>
        </w:tc>
      </w:tr>
      <w:tr w:rsidR="00CE4C3A" w:rsidRPr="00CE4C3A" w:rsidTr="00CE4C3A">
        <w:trPr>
          <w:trHeight w:hRule="exact" w:val="575"/>
          <w:jc w:val="center"/>
        </w:trPr>
        <w:tc>
          <w:tcPr>
            <w:tcW w:w="3551" w:type="dxa"/>
            <w:tcBorders>
              <w:top w:val="single" w:sz="4" w:space="0" w:color="auto"/>
              <w:left w:val="single" w:sz="4" w:space="0" w:color="auto"/>
              <w:bottom w:val="nil"/>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proofErr w:type="spellStart"/>
            <w:r w:rsidRPr="00CE4C3A">
              <w:rPr>
                <w:rFonts w:ascii="Times New Roman" w:eastAsia="Times New Roman" w:hAnsi="Times New Roman" w:cs="Times New Roman"/>
                <w:color w:val="22272F"/>
                <w:sz w:val="16"/>
                <w:szCs w:val="16"/>
                <w:lang w:eastAsia="ru-RU"/>
              </w:rPr>
              <w:t>Электрокотельные</w:t>
            </w:r>
            <w:proofErr w:type="spellEnd"/>
            <w:r w:rsidRPr="00CE4C3A">
              <w:rPr>
                <w:rFonts w:ascii="Times New Roman" w:eastAsia="Times New Roman" w:hAnsi="Times New Roman" w:cs="Times New Roman"/>
                <w:color w:val="22272F"/>
                <w:sz w:val="16"/>
                <w:szCs w:val="16"/>
                <w:lang w:eastAsia="ru-RU"/>
              </w:rPr>
              <w:t xml:space="preserve"> и </w:t>
            </w:r>
            <w:proofErr w:type="spellStart"/>
            <w:r w:rsidRPr="00CE4C3A">
              <w:rPr>
                <w:rFonts w:ascii="Times New Roman" w:eastAsia="Times New Roman" w:hAnsi="Times New Roman" w:cs="Times New Roman"/>
                <w:color w:val="22272F"/>
                <w:sz w:val="16"/>
                <w:szCs w:val="16"/>
                <w:lang w:eastAsia="ru-RU"/>
              </w:rPr>
              <w:t>тепло</w:t>
            </w:r>
            <w:r w:rsidRPr="00CE4C3A">
              <w:rPr>
                <w:rFonts w:ascii="Times New Roman" w:eastAsia="Times New Roman" w:hAnsi="Times New Roman" w:cs="Times New Roman"/>
                <w:color w:val="22272F"/>
                <w:sz w:val="16"/>
                <w:szCs w:val="16"/>
                <w:lang w:eastAsia="ru-RU"/>
              </w:rPr>
              <w:softHyphen/>
              <w:t>утилизационные</w:t>
            </w:r>
            <w:proofErr w:type="spellEnd"/>
            <w:r w:rsidRPr="00CE4C3A">
              <w:rPr>
                <w:rFonts w:ascii="Times New Roman" w:eastAsia="Times New Roman" w:hAnsi="Times New Roman" w:cs="Times New Roman"/>
                <w:color w:val="22272F"/>
                <w:sz w:val="16"/>
                <w:szCs w:val="16"/>
                <w:lang w:eastAsia="ru-RU"/>
              </w:rPr>
              <w:t xml:space="preserve"> установки</w:t>
            </w:r>
          </w:p>
        </w:tc>
        <w:tc>
          <w:tcPr>
            <w:tcW w:w="130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8.3</w:t>
            </w:r>
          </w:p>
        </w:tc>
        <w:tc>
          <w:tcPr>
            <w:tcW w:w="1985" w:type="dxa"/>
            <w:tcBorders>
              <w:top w:val="single" w:sz="4" w:space="0" w:color="auto"/>
              <w:left w:val="single" w:sz="4" w:space="0" w:color="auto"/>
              <w:bottom w:val="nil"/>
              <w:right w:val="nil"/>
            </w:tcBorders>
            <w:shd w:val="clear" w:color="auto" w:fill="FFFFFF"/>
          </w:tcPr>
          <w:p w:rsidR="00CE4C3A" w:rsidRPr="00CE4C3A" w:rsidRDefault="00CE4C3A" w:rsidP="00CE4C3A">
            <w:pPr>
              <w:spacing w:after="0"/>
              <w:rPr>
                <w:rFonts w:ascii="Microsoft Sans Serif" w:eastAsia="Microsoft Sans Serif" w:hAnsi="Microsoft Sans Serif" w:cs="Microsoft Sans Serif"/>
                <w:color w:val="000000"/>
                <w:sz w:val="16"/>
                <w:szCs w:val="16"/>
                <w:lang w:eastAsia="ru-RU" w:bidi="ru-RU"/>
              </w:rPr>
            </w:pPr>
          </w:p>
          <w:p w:rsidR="00CE4C3A" w:rsidRPr="00CE4C3A" w:rsidRDefault="00CE4C3A" w:rsidP="00CE4C3A">
            <w:pPr>
              <w:spacing w:after="0"/>
              <w:jc w:val="center"/>
              <w:rPr>
                <w:rFonts w:ascii="Microsoft Sans Serif" w:eastAsia="Microsoft Sans Serif" w:hAnsi="Microsoft Sans Serif" w:cs="Microsoft Sans Serif"/>
                <w:color w:val="000000"/>
                <w:sz w:val="16"/>
                <w:szCs w:val="16"/>
                <w:lang w:eastAsia="ru-RU" w:bidi="ru-RU"/>
              </w:rPr>
            </w:pPr>
            <w:r w:rsidRPr="00CE4C3A">
              <w:rPr>
                <w:rFonts w:ascii="Microsoft Sans Serif" w:eastAsia="Microsoft Sans Serif" w:hAnsi="Microsoft Sans Serif" w:cs="Microsoft Sans Serif"/>
                <w:color w:val="000000"/>
                <w:sz w:val="16"/>
                <w:szCs w:val="16"/>
                <w:lang w:eastAsia="ru-RU" w:bidi="ru-RU"/>
              </w:rPr>
              <w:t>0</w:t>
            </w:r>
          </w:p>
        </w:tc>
        <w:tc>
          <w:tcPr>
            <w:tcW w:w="2305" w:type="dxa"/>
            <w:tcBorders>
              <w:top w:val="single" w:sz="4" w:space="0" w:color="auto"/>
              <w:left w:val="single" w:sz="4" w:space="0" w:color="auto"/>
              <w:bottom w:val="nil"/>
              <w:right w:val="single" w:sz="4" w:space="0" w:color="auto"/>
            </w:tcBorders>
            <w:shd w:val="clear" w:color="auto" w:fill="FFFFFF"/>
          </w:tcPr>
          <w:p w:rsidR="00CE4C3A" w:rsidRPr="00CE4C3A" w:rsidRDefault="00CE4C3A" w:rsidP="00CE4C3A">
            <w:pPr>
              <w:spacing w:after="0"/>
              <w:jc w:val="center"/>
              <w:rPr>
                <w:rFonts w:ascii="Microsoft Sans Serif" w:eastAsia="Microsoft Sans Serif" w:hAnsi="Microsoft Sans Serif" w:cs="Microsoft Sans Serif"/>
                <w:color w:val="000000"/>
                <w:sz w:val="16"/>
                <w:szCs w:val="16"/>
                <w:lang w:eastAsia="ru-RU" w:bidi="ru-RU"/>
              </w:rPr>
            </w:pPr>
          </w:p>
          <w:p w:rsidR="00CE4C3A" w:rsidRPr="00CE4C3A" w:rsidRDefault="00CE4C3A" w:rsidP="00CE4C3A">
            <w:pPr>
              <w:spacing w:after="0"/>
              <w:jc w:val="center"/>
              <w:rPr>
                <w:rFonts w:ascii="Microsoft Sans Serif" w:eastAsia="Microsoft Sans Serif" w:hAnsi="Microsoft Sans Serif" w:cs="Microsoft Sans Serif"/>
                <w:color w:val="000000"/>
                <w:sz w:val="16"/>
                <w:szCs w:val="16"/>
                <w:lang w:eastAsia="ru-RU" w:bidi="ru-RU"/>
              </w:rPr>
            </w:pPr>
            <w:r w:rsidRPr="00CE4C3A">
              <w:rPr>
                <w:rFonts w:ascii="Microsoft Sans Serif" w:eastAsia="Microsoft Sans Serif" w:hAnsi="Microsoft Sans Serif" w:cs="Microsoft Sans Serif"/>
                <w:color w:val="000000"/>
                <w:sz w:val="16"/>
                <w:szCs w:val="16"/>
                <w:lang w:eastAsia="ru-RU" w:bidi="ru-RU"/>
              </w:rPr>
              <w:t>0</w:t>
            </w:r>
          </w:p>
        </w:tc>
      </w:tr>
      <w:tr w:rsidR="00CE4C3A" w:rsidRPr="00CE4C3A" w:rsidTr="00CE4C3A">
        <w:trPr>
          <w:trHeight w:hRule="exact" w:val="570"/>
          <w:jc w:val="center"/>
        </w:trPr>
        <w:tc>
          <w:tcPr>
            <w:tcW w:w="3551" w:type="dxa"/>
            <w:tcBorders>
              <w:top w:val="single" w:sz="4" w:space="0" w:color="auto"/>
              <w:left w:val="single" w:sz="4" w:space="0" w:color="auto"/>
              <w:bottom w:val="nil"/>
              <w:right w:val="nil"/>
            </w:tcBorders>
            <w:shd w:val="clear" w:color="auto" w:fill="FFFFFF"/>
            <w:hideMark/>
          </w:tcPr>
          <w:p w:rsidR="00CE4C3A" w:rsidRPr="00CE4C3A" w:rsidRDefault="00CE4C3A" w:rsidP="00CE4C3A">
            <w:pPr>
              <w:spacing w:after="0" w:line="240" w:lineRule="auto"/>
              <w:rPr>
                <w:rFonts w:ascii="Times New Roman" w:eastAsia="Times New Roman" w:hAnsi="Times New Roman" w:cs="Times New Roman"/>
                <w:color w:val="22272F"/>
                <w:sz w:val="16"/>
                <w:szCs w:val="16"/>
                <w:lang w:eastAsia="ru-RU"/>
              </w:rPr>
            </w:pPr>
          </w:p>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Преобразование топлива</w:t>
            </w:r>
          </w:p>
        </w:tc>
        <w:tc>
          <w:tcPr>
            <w:tcW w:w="130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9</w:t>
            </w:r>
          </w:p>
        </w:tc>
        <w:tc>
          <w:tcPr>
            <w:tcW w:w="198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456"/>
          <w:jc w:val="center"/>
        </w:trPr>
        <w:tc>
          <w:tcPr>
            <w:tcW w:w="3551"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Переработка нефти</w:t>
            </w:r>
          </w:p>
        </w:tc>
        <w:tc>
          <w:tcPr>
            <w:tcW w:w="130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9.1</w:t>
            </w:r>
          </w:p>
        </w:tc>
        <w:tc>
          <w:tcPr>
            <w:tcW w:w="198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Переработка газа</w:t>
            </w:r>
          </w:p>
        </w:tc>
        <w:tc>
          <w:tcPr>
            <w:tcW w:w="1304"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9.2</w:t>
            </w:r>
          </w:p>
        </w:tc>
        <w:tc>
          <w:tcPr>
            <w:tcW w:w="1985"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color w:val="22272F"/>
                <w:sz w:val="16"/>
                <w:szCs w:val="16"/>
                <w:lang w:eastAsia="ru-RU"/>
              </w:rPr>
            </w:pPr>
            <w:r w:rsidRPr="00CE4C3A">
              <w:rPr>
                <w:rFonts w:ascii="Times New Roman" w:eastAsia="Times New Roman" w:hAnsi="Times New Roman" w:cs="Times New Roman"/>
                <w:color w:val="22272F"/>
                <w:sz w:val="16"/>
                <w:szCs w:val="16"/>
                <w:lang w:eastAsia="ru-RU"/>
              </w:rPr>
              <w:t>Обогащение угля</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color w:val="464C55"/>
                <w:sz w:val="16"/>
                <w:szCs w:val="16"/>
                <w:lang w:eastAsia="ru-RU"/>
              </w:rPr>
            </w:pPr>
            <w:r w:rsidRPr="00CE4C3A">
              <w:rPr>
                <w:rFonts w:ascii="Times New Roman" w:eastAsia="Times New Roman" w:hAnsi="Times New Roman" w:cs="Times New Roman"/>
                <w:color w:val="464C55"/>
                <w:sz w:val="16"/>
                <w:szCs w:val="16"/>
                <w:lang w:eastAsia="ru-RU"/>
              </w:rPr>
              <w:t>9.3</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color w:val="464C55"/>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color w:val="464C55"/>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bottom"/>
          </w:tcPr>
          <w:p w:rsidR="00CE4C3A" w:rsidRPr="00CE4C3A" w:rsidRDefault="00CE4C3A" w:rsidP="00CE4C3A">
            <w:pPr>
              <w:spacing w:after="0" w:line="23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Собственные нужды</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10</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bottom"/>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Потери при передаче</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11</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673"/>
          <w:jc w:val="center"/>
        </w:trPr>
        <w:tc>
          <w:tcPr>
            <w:tcW w:w="3551" w:type="dxa"/>
            <w:tcBorders>
              <w:top w:val="single" w:sz="4" w:space="0" w:color="auto"/>
              <w:left w:val="single" w:sz="4" w:space="0" w:color="auto"/>
              <w:bottom w:val="single" w:sz="4" w:space="0" w:color="auto"/>
              <w:right w:val="nil"/>
            </w:tcBorders>
            <w:shd w:val="clear" w:color="auto" w:fill="FFFFFF"/>
            <w:vAlign w:val="bottom"/>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Конечное потребление энергетических ресурсов</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12</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color w:val="000000"/>
                <w:sz w:val="16"/>
                <w:szCs w:val="16"/>
                <w:lang w:eastAsia="ru-RU"/>
              </w:rPr>
            </w:pPr>
            <w:r w:rsidRPr="00CE4C3A">
              <w:rPr>
                <w:rFonts w:ascii="Times New Roman" w:eastAsia="Times New Roman" w:hAnsi="Times New Roman" w:cs="Times New Roman"/>
                <w:color w:val="000000"/>
                <w:sz w:val="16"/>
                <w:szCs w:val="16"/>
                <w:lang w:eastAsia="ru-RU"/>
              </w:rPr>
              <w:t>3073</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color w:val="000000"/>
                <w:sz w:val="16"/>
                <w:szCs w:val="16"/>
                <w:lang w:eastAsia="ru-RU"/>
              </w:rPr>
            </w:pPr>
            <w:r w:rsidRPr="00CE4C3A">
              <w:rPr>
                <w:rFonts w:ascii="Times New Roman" w:eastAsia="Times New Roman" w:hAnsi="Times New Roman" w:cs="Times New Roman"/>
                <w:color w:val="000000"/>
                <w:sz w:val="16"/>
                <w:szCs w:val="16"/>
                <w:lang w:eastAsia="ru-RU"/>
              </w:rPr>
              <w:t>817,418</w:t>
            </w:r>
          </w:p>
        </w:tc>
      </w:tr>
      <w:tr w:rsidR="00CE4C3A" w:rsidRPr="00CE4C3A" w:rsidTr="00CE4C3A">
        <w:trPr>
          <w:trHeight w:hRule="exact" w:val="571"/>
          <w:jc w:val="center"/>
        </w:trPr>
        <w:tc>
          <w:tcPr>
            <w:tcW w:w="3551" w:type="dxa"/>
            <w:tcBorders>
              <w:top w:val="single" w:sz="4" w:space="0" w:color="auto"/>
              <w:left w:val="single" w:sz="4" w:space="0" w:color="auto"/>
              <w:bottom w:val="single" w:sz="4" w:space="0" w:color="auto"/>
              <w:right w:val="nil"/>
            </w:tcBorders>
            <w:shd w:val="clear" w:color="auto" w:fill="FFFFFF"/>
            <w:vAlign w:val="bottom"/>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Сельское хозяйство, рыболовство и рыбоводство</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13</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Промышленность</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14</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Продукт 1</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14.1</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w:t>
            </w:r>
          </w:p>
        </w:tc>
      </w:tr>
      <w:tr w:rsidR="00CE4C3A" w:rsidRPr="00CE4C3A" w:rsidTr="00CE4C3A">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Продукт M</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14.M</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bottom"/>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Прочая промышленность</w:t>
            </w:r>
          </w:p>
        </w:tc>
        <w:tc>
          <w:tcPr>
            <w:tcW w:w="1304" w:type="dxa"/>
            <w:tcBorders>
              <w:top w:val="single" w:sz="4" w:space="0" w:color="auto"/>
              <w:left w:val="single" w:sz="4" w:space="0" w:color="auto"/>
              <w:bottom w:val="single" w:sz="4" w:space="0" w:color="auto"/>
              <w:right w:val="nil"/>
            </w:tcBorders>
            <w:shd w:val="clear" w:color="auto" w:fill="FFFFFF"/>
          </w:tcPr>
          <w:p w:rsidR="00CE4C3A" w:rsidRPr="00CE4C3A" w:rsidRDefault="00CE4C3A" w:rsidP="00CE4C3A">
            <w:pPr>
              <w:spacing w:after="0"/>
              <w:rPr>
                <w:rFonts w:ascii="Microsoft Sans Serif" w:eastAsia="Microsoft Sans Serif" w:hAnsi="Microsoft Sans Serif" w:cs="Microsoft Sans Serif"/>
                <w:color w:val="000000"/>
                <w:sz w:val="16"/>
                <w:szCs w:val="16"/>
                <w:lang w:eastAsia="ru-RU" w:bidi="ru-RU"/>
              </w:rPr>
            </w:pPr>
          </w:p>
        </w:tc>
        <w:tc>
          <w:tcPr>
            <w:tcW w:w="1985"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Строительство</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15</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Транспорт и связь</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Железнодорожный</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16.1</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CE4C3A">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lastRenderedPageBreak/>
              <w:t>Трубопроводный</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16.2</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bl>
    <w:p w:rsidR="00CE4C3A" w:rsidRPr="00CE4C3A" w:rsidRDefault="00CE4C3A" w:rsidP="00CE4C3A">
      <w:pPr>
        <w:spacing w:after="0" w:line="1" w:lineRule="exact"/>
        <w:rPr>
          <w:rFonts w:ascii="Microsoft Sans Serif" w:eastAsia="Microsoft Sans Serif" w:hAnsi="Microsoft Sans Serif" w:cs="Microsoft Sans Serif"/>
          <w:color w:val="000000"/>
          <w:sz w:val="16"/>
          <w:szCs w:val="16"/>
          <w:lang w:eastAsia="ru-RU" w:bidi="ru-RU"/>
        </w:rPr>
      </w:pPr>
    </w:p>
    <w:tbl>
      <w:tblPr>
        <w:tblOverlap w:val="never"/>
        <w:tblW w:w="0" w:type="auto"/>
        <w:jc w:val="center"/>
        <w:tblInd w:w="-594" w:type="dxa"/>
        <w:tblLayout w:type="fixed"/>
        <w:tblCellMar>
          <w:left w:w="10" w:type="dxa"/>
          <w:right w:w="10" w:type="dxa"/>
        </w:tblCellMar>
        <w:tblLook w:val="04A0" w:firstRow="1" w:lastRow="0" w:firstColumn="1" w:lastColumn="0" w:noHBand="0" w:noVBand="1"/>
      </w:tblPr>
      <w:tblGrid>
        <w:gridCol w:w="3504"/>
        <w:gridCol w:w="1276"/>
        <w:gridCol w:w="1985"/>
        <w:gridCol w:w="2198"/>
      </w:tblGrid>
      <w:tr w:rsidR="00CE4C3A" w:rsidRPr="00CE4C3A" w:rsidTr="00F04307">
        <w:trPr>
          <w:trHeight w:hRule="exact" w:val="437"/>
          <w:jc w:val="center"/>
        </w:trPr>
        <w:tc>
          <w:tcPr>
            <w:tcW w:w="350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Автомобильный</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16.3</w:t>
            </w:r>
          </w:p>
        </w:tc>
        <w:tc>
          <w:tcPr>
            <w:tcW w:w="198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c>
          <w:tcPr>
            <w:tcW w:w="2198"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0</w:t>
            </w:r>
          </w:p>
        </w:tc>
      </w:tr>
      <w:tr w:rsidR="00CE4C3A" w:rsidRPr="00CE4C3A" w:rsidTr="00F04307">
        <w:trPr>
          <w:trHeight w:hRule="exact" w:val="467"/>
          <w:jc w:val="center"/>
        </w:trPr>
        <w:tc>
          <w:tcPr>
            <w:tcW w:w="350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Прочий</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16.4</w:t>
            </w:r>
          </w:p>
        </w:tc>
        <w:tc>
          <w:tcPr>
            <w:tcW w:w="198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57</w:t>
            </w:r>
          </w:p>
        </w:tc>
        <w:tc>
          <w:tcPr>
            <w:tcW w:w="2198"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15,162</w:t>
            </w:r>
          </w:p>
        </w:tc>
      </w:tr>
      <w:tr w:rsidR="00CE4C3A" w:rsidRPr="00CE4C3A" w:rsidTr="00F04307">
        <w:trPr>
          <w:trHeight w:hRule="exact" w:val="528"/>
          <w:jc w:val="center"/>
        </w:trPr>
        <w:tc>
          <w:tcPr>
            <w:tcW w:w="350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Сфера услуг</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17</w:t>
            </w:r>
          </w:p>
        </w:tc>
        <w:tc>
          <w:tcPr>
            <w:tcW w:w="198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125</w:t>
            </w:r>
          </w:p>
        </w:tc>
        <w:tc>
          <w:tcPr>
            <w:tcW w:w="2198"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33,25</w:t>
            </w:r>
          </w:p>
        </w:tc>
      </w:tr>
      <w:tr w:rsidR="00CE4C3A" w:rsidRPr="00CE4C3A" w:rsidTr="00F04307">
        <w:trPr>
          <w:trHeight w:hRule="exact" w:val="398"/>
          <w:jc w:val="center"/>
        </w:trPr>
        <w:tc>
          <w:tcPr>
            <w:tcW w:w="3504"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Население</w:t>
            </w:r>
          </w:p>
        </w:tc>
        <w:tc>
          <w:tcPr>
            <w:tcW w:w="1276"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18</w:t>
            </w:r>
          </w:p>
        </w:tc>
        <w:tc>
          <w:tcPr>
            <w:tcW w:w="1985" w:type="dxa"/>
            <w:tcBorders>
              <w:top w:val="single" w:sz="4" w:space="0" w:color="auto"/>
              <w:left w:val="single" w:sz="4" w:space="0" w:color="auto"/>
              <w:bottom w:val="nil"/>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2741</w:t>
            </w:r>
          </w:p>
        </w:tc>
        <w:tc>
          <w:tcPr>
            <w:tcW w:w="2198" w:type="dxa"/>
            <w:tcBorders>
              <w:top w:val="single" w:sz="4" w:space="0" w:color="auto"/>
              <w:left w:val="single" w:sz="4" w:space="0" w:color="auto"/>
              <w:bottom w:val="nil"/>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729,106</w:t>
            </w:r>
          </w:p>
        </w:tc>
      </w:tr>
      <w:tr w:rsidR="00CE4C3A" w:rsidRPr="00CE4C3A" w:rsidTr="00F04307">
        <w:trPr>
          <w:trHeight w:hRule="exact" w:val="1195"/>
          <w:jc w:val="center"/>
        </w:trPr>
        <w:tc>
          <w:tcPr>
            <w:tcW w:w="3504" w:type="dxa"/>
            <w:tcBorders>
              <w:top w:val="single" w:sz="4" w:space="0" w:color="auto"/>
              <w:left w:val="single" w:sz="4" w:space="0" w:color="auto"/>
              <w:bottom w:val="single" w:sz="4" w:space="0" w:color="auto"/>
              <w:right w:val="nil"/>
            </w:tcBorders>
            <w:shd w:val="clear" w:color="auto" w:fill="FFFFFF"/>
            <w:vAlign w:val="bottom"/>
            <w:hideMark/>
          </w:tcPr>
          <w:p w:rsidR="00CE4C3A" w:rsidRPr="00CE4C3A" w:rsidRDefault="00CE4C3A" w:rsidP="00CE4C3A">
            <w:pPr>
              <w:spacing w:after="0" w:line="240" w:lineRule="auto"/>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22272F"/>
                <w:sz w:val="16"/>
                <w:szCs w:val="16"/>
                <w:lang w:eastAsia="ru-RU"/>
              </w:rPr>
              <w:t xml:space="preserve">Использование </w:t>
            </w:r>
            <w:proofErr w:type="spellStart"/>
            <w:r w:rsidRPr="00CE4C3A">
              <w:rPr>
                <w:rFonts w:ascii="Times New Roman" w:eastAsia="Times New Roman" w:hAnsi="Times New Roman" w:cs="Times New Roman"/>
                <w:color w:val="22272F"/>
                <w:sz w:val="16"/>
                <w:szCs w:val="16"/>
                <w:lang w:eastAsia="ru-RU"/>
              </w:rPr>
              <w:t>топливно</w:t>
            </w:r>
            <w:r w:rsidRPr="00CE4C3A">
              <w:rPr>
                <w:rFonts w:ascii="Times New Roman" w:eastAsia="Times New Roman" w:hAnsi="Times New Roman" w:cs="Times New Roman"/>
                <w:color w:val="22272F"/>
                <w:sz w:val="16"/>
                <w:szCs w:val="16"/>
                <w:lang w:eastAsia="ru-RU"/>
              </w:rPr>
              <w:softHyphen/>
              <w:t>энергетических</w:t>
            </w:r>
            <w:proofErr w:type="spellEnd"/>
            <w:r w:rsidRPr="00CE4C3A">
              <w:rPr>
                <w:rFonts w:ascii="Times New Roman" w:eastAsia="Times New Roman" w:hAnsi="Times New Roman" w:cs="Times New Roman"/>
                <w:color w:val="22272F"/>
                <w:sz w:val="16"/>
                <w:szCs w:val="16"/>
                <w:lang w:eastAsia="ru-RU"/>
              </w:rPr>
              <w:t xml:space="preserve"> ресурсов в качестве сырья и на </w:t>
            </w:r>
            <w:proofErr w:type="spellStart"/>
            <w:r w:rsidRPr="00CE4C3A">
              <w:rPr>
                <w:rFonts w:ascii="Times New Roman" w:eastAsia="Times New Roman" w:hAnsi="Times New Roman" w:cs="Times New Roman"/>
                <w:color w:val="22272F"/>
                <w:sz w:val="16"/>
                <w:szCs w:val="16"/>
                <w:lang w:eastAsia="ru-RU"/>
              </w:rPr>
              <w:t>нетопливные</w:t>
            </w:r>
            <w:proofErr w:type="spellEnd"/>
            <w:r w:rsidRPr="00CE4C3A">
              <w:rPr>
                <w:rFonts w:ascii="Times New Roman" w:eastAsia="Times New Roman" w:hAnsi="Times New Roman" w:cs="Times New Roman"/>
                <w:color w:val="22272F"/>
                <w:sz w:val="16"/>
                <w:szCs w:val="16"/>
                <w:lang w:eastAsia="ru-RU"/>
              </w:rPr>
              <w:t xml:space="preserve"> нужды</w:t>
            </w:r>
          </w:p>
        </w:tc>
        <w:tc>
          <w:tcPr>
            <w:tcW w:w="1276"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color w:val="464C55"/>
                <w:sz w:val="16"/>
                <w:szCs w:val="16"/>
                <w:lang w:eastAsia="ru-RU"/>
              </w:rPr>
              <w:t>19</w:t>
            </w:r>
          </w:p>
        </w:tc>
        <w:tc>
          <w:tcPr>
            <w:tcW w:w="1985" w:type="dxa"/>
            <w:tcBorders>
              <w:top w:val="single" w:sz="4" w:space="0" w:color="auto"/>
              <w:left w:val="single" w:sz="4" w:space="0" w:color="auto"/>
              <w:bottom w:val="single" w:sz="4" w:space="0" w:color="auto"/>
              <w:right w:val="nil"/>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150</w:t>
            </w: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C3A" w:rsidRPr="00CE4C3A" w:rsidRDefault="00CE4C3A" w:rsidP="00CE4C3A">
            <w:pPr>
              <w:spacing w:after="0" w:line="240" w:lineRule="auto"/>
              <w:jc w:val="center"/>
              <w:rPr>
                <w:rFonts w:ascii="Times New Roman" w:eastAsia="Times New Roman" w:hAnsi="Times New Roman" w:cs="Times New Roman"/>
                <w:sz w:val="16"/>
                <w:szCs w:val="16"/>
                <w:lang w:eastAsia="ru-RU"/>
              </w:rPr>
            </w:pPr>
            <w:r w:rsidRPr="00CE4C3A">
              <w:rPr>
                <w:rFonts w:ascii="Times New Roman" w:eastAsia="Times New Roman" w:hAnsi="Times New Roman" w:cs="Times New Roman"/>
                <w:sz w:val="16"/>
                <w:szCs w:val="16"/>
                <w:lang w:eastAsia="ru-RU"/>
              </w:rPr>
              <w:t>39,9</w:t>
            </w:r>
          </w:p>
        </w:tc>
      </w:tr>
    </w:tbl>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F1EA4" w:rsidRDefault="006F1EA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F1EA4" w:rsidRDefault="006F1EA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F1EA4" w:rsidRDefault="006F1EA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F1EA4" w:rsidRDefault="006F1EA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F1EA4" w:rsidRDefault="006F1EA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F1EA4" w:rsidRPr="006F1EA4" w:rsidRDefault="006F1EA4" w:rsidP="006F1EA4">
      <w:pPr>
        <w:spacing w:after="180" w:line="240" w:lineRule="auto"/>
        <w:jc w:val="center"/>
        <w:rPr>
          <w:rFonts w:ascii="Times New Roman" w:eastAsia="Times New Roman" w:hAnsi="Times New Roman" w:cs="Times New Roman"/>
          <w:sz w:val="16"/>
          <w:szCs w:val="16"/>
          <w:lang w:eastAsia="ru-RU"/>
        </w:rPr>
      </w:pPr>
      <w:proofErr w:type="spellStart"/>
      <w:r w:rsidRPr="006F1EA4">
        <w:rPr>
          <w:rFonts w:ascii="Times New Roman" w:eastAsia="Times New Roman" w:hAnsi="Times New Roman" w:cs="Times New Roman"/>
          <w:b/>
          <w:bCs/>
          <w:sz w:val="16"/>
          <w:szCs w:val="16"/>
          <w:lang w:eastAsia="ru-RU"/>
        </w:rPr>
        <w:t>Однопродуктовый</w:t>
      </w:r>
      <w:proofErr w:type="spellEnd"/>
      <w:r w:rsidRPr="006F1EA4">
        <w:rPr>
          <w:rFonts w:ascii="Times New Roman" w:eastAsia="Times New Roman" w:hAnsi="Times New Roman" w:cs="Times New Roman"/>
          <w:b/>
          <w:bCs/>
          <w:sz w:val="16"/>
          <w:szCs w:val="16"/>
          <w:lang w:eastAsia="ru-RU"/>
        </w:rPr>
        <w:t xml:space="preserve"> баланс энергетических ресурсов</w:t>
      </w:r>
    </w:p>
    <w:tbl>
      <w:tblPr>
        <w:tblOverlap w:val="never"/>
        <w:tblW w:w="0" w:type="auto"/>
        <w:jc w:val="center"/>
        <w:tblInd w:w="-704" w:type="dxa"/>
        <w:tblLayout w:type="fixed"/>
        <w:tblCellMar>
          <w:left w:w="10" w:type="dxa"/>
          <w:right w:w="10" w:type="dxa"/>
        </w:tblCellMar>
        <w:tblLook w:val="04A0" w:firstRow="1" w:lastRow="0" w:firstColumn="1" w:lastColumn="0" w:noHBand="0" w:noVBand="1"/>
      </w:tblPr>
      <w:tblGrid>
        <w:gridCol w:w="3703"/>
        <w:gridCol w:w="1134"/>
        <w:gridCol w:w="2268"/>
        <w:gridCol w:w="2287"/>
      </w:tblGrid>
      <w:tr w:rsidR="006F1EA4" w:rsidRPr="006F1EA4" w:rsidTr="00B639BB">
        <w:trPr>
          <w:trHeight w:hRule="exact" w:val="662"/>
          <w:jc w:val="center"/>
        </w:trPr>
        <w:tc>
          <w:tcPr>
            <w:tcW w:w="3703" w:type="dxa"/>
            <w:tcBorders>
              <w:top w:val="single" w:sz="4" w:space="0" w:color="auto"/>
              <w:left w:val="single" w:sz="4" w:space="0" w:color="auto"/>
              <w:bottom w:val="nil"/>
              <w:right w:val="nil"/>
            </w:tcBorders>
            <w:shd w:val="clear" w:color="auto" w:fill="FFFFFF"/>
          </w:tcPr>
          <w:p w:rsidR="006F1EA4" w:rsidRPr="006F1EA4" w:rsidRDefault="006F1EA4" w:rsidP="006F1EA4">
            <w:pPr>
              <w:spacing w:after="0"/>
              <w:rPr>
                <w:rFonts w:ascii="Microsoft Sans Serif" w:eastAsia="Microsoft Sans Serif" w:hAnsi="Microsoft Sans Serif" w:cs="Microsoft Sans Serif"/>
                <w:color w:val="000000"/>
                <w:sz w:val="16"/>
                <w:szCs w:val="16"/>
                <w:lang w:eastAsia="ru-RU" w:bidi="ru-RU"/>
              </w:rPr>
            </w:pPr>
          </w:p>
        </w:tc>
        <w:tc>
          <w:tcPr>
            <w:tcW w:w="1134" w:type="dxa"/>
            <w:tcBorders>
              <w:top w:val="single" w:sz="4" w:space="0" w:color="auto"/>
              <w:left w:val="single" w:sz="4" w:space="0" w:color="auto"/>
              <w:bottom w:val="nil"/>
              <w:right w:val="nil"/>
            </w:tcBorders>
            <w:shd w:val="clear" w:color="auto" w:fill="FFFFFF"/>
          </w:tcPr>
          <w:p w:rsidR="006F1EA4" w:rsidRPr="006F1EA4" w:rsidRDefault="006F1EA4" w:rsidP="006F1EA4">
            <w:pPr>
              <w:spacing w:after="0"/>
              <w:rPr>
                <w:rFonts w:ascii="Microsoft Sans Serif" w:eastAsia="Microsoft Sans Serif" w:hAnsi="Microsoft Sans Serif" w:cs="Microsoft Sans Serif"/>
                <w:color w:val="000000"/>
                <w:sz w:val="16"/>
                <w:szCs w:val="16"/>
                <w:lang w:eastAsia="ru-RU" w:bidi="ru-RU"/>
              </w:rPr>
            </w:pPr>
          </w:p>
        </w:tc>
        <w:tc>
          <w:tcPr>
            <w:tcW w:w="2268" w:type="dxa"/>
            <w:tcBorders>
              <w:top w:val="single" w:sz="4" w:space="0" w:color="auto"/>
              <w:left w:val="single" w:sz="4" w:space="0" w:color="auto"/>
              <w:bottom w:val="nil"/>
              <w:right w:val="nil"/>
            </w:tcBorders>
            <w:shd w:val="clear" w:color="auto" w:fill="FFFFFF"/>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Отчетный год</w:t>
            </w:r>
          </w:p>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2022</w:t>
            </w:r>
          </w:p>
        </w:tc>
        <w:tc>
          <w:tcPr>
            <w:tcW w:w="2287" w:type="dxa"/>
            <w:tcBorders>
              <w:top w:val="single" w:sz="4" w:space="0" w:color="auto"/>
              <w:left w:val="single" w:sz="4" w:space="0" w:color="auto"/>
              <w:bottom w:val="nil"/>
              <w:right w:val="single" w:sz="4" w:space="0" w:color="auto"/>
            </w:tcBorders>
            <w:shd w:val="clear" w:color="auto" w:fill="FFFFFF"/>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p>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p>
        </w:tc>
      </w:tr>
      <w:tr w:rsidR="006F1EA4" w:rsidRPr="006F1EA4" w:rsidTr="00B639BB">
        <w:trPr>
          <w:trHeight w:hRule="exact" w:val="879"/>
          <w:jc w:val="center"/>
        </w:trPr>
        <w:tc>
          <w:tcPr>
            <w:tcW w:w="3703" w:type="dxa"/>
            <w:tcBorders>
              <w:top w:val="single" w:sz="4" w:space="0" w:color="auto"/>
              <w:left w:val="single" w:sz="4" w:space="0" w:color="auto"/>
              <w:bottom w:val="nil"/>
              <w:right w:val="nil"/>
            </w:tcBorders>
            <w:shd w:val="clear" w:color="auto" w:fill="FFFFFF"/>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Строки топливно-</w:t>
            </w:r>
            <w:r w:rsidRPr="006F1EA4">
              <w:rPr>
                <w:rFonts w:ascii="Times New Roman" w:eastAsia="Times New Roman" w:hAnsi="Times New Roman" w:cs="Times New Roman"/>
                <w:color w:val="464C55"/>
                <w:sz w:val="16"/>
                <w:szCs w:val="16"/>
                <w:lang w:eastAsia="ru-RU"/>
              </w:rPr>
              <w:softHyphen/>
              <w:t>энергетического баланса</w:t>
            </w:r>
          </w:p>
        </w:tc>
        <w:tc>
          <w:tcPr>
            <w:tcW w:w="1134" w:type="dxa"/>
            <w:tcBorders>
              <w:top w:val="single" w:sz="4" w:space="0" w:color="auto"/>
              <w:left w:val="single" w:sz="4" w:space="0" w:color="auto"/>
              <w:bottom w:val="nil"/>
              <w:right w:val="nil"/>
            </w:tcBorders>
            <w:shd w:val="clear" w:color="auto" w:fill="FFFFFF"/>
            <w:hideMark/>
          </w:tcPr>
          <w:p w:rsidR="006F1EA4" w:rsidRPr="006F1EA4" w:rsidRDefault="006F1EA4" w:rsidP="006F1EA4">
            <w:pPr>
              <w:spacing w:after="0" w:line="240" w:lineRule="auto"/>
              <w:jc w:val="center"/>
              <w:rPr>
                <w:rFonts w:ascii="Times New Roman" w:eastAsia="Times New Roman" w:hAnsi="Times New Roman" w:cs="Times New Roman"/>
                <w:color w:val="464C55"/>
                <w:sz w:val="16"/>
                <w:szCs w:val="16"/>
                <w:lang w:eastAsia="ru-RU"/>
              </w:rPr>
            </w:pPr>
            <w:r w:rsidRPr="006F1EA4">
              <w:rPr>
                <w:rFonts w:ascii="Times New Roman" w:eastAsia="Times New Roman" w:hAnsi="Times New Roman" w:cs="Times New Roman"/>
                <w:color w:val="464C55"/>
                <w:sz w:val="16"/>
                <w:szCs w:val="16"/>
                <w:lang w:eastAsia="ru-RU"/>
              </w:rPr>
              <w:t>Номер строк</w:t>
            </w:r>
          </w:p>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баланса</w:t>
            </w:r>
          </w:p>
        </w:tc>
        <w:tc>
          <w:tcPr>
            <w:tcW w:w="2268" w:type="dxa"/>
            <w:tcBorders>
              <w:top w:val="single" w:sz="4" w:space="0" w:color="auto"/>
              <w:left w:val="single" w:sz="4" w:space="0" w:color="auto"/>
              <w:bottom w:val="nil"/>
              <w:right w:val="nil"/>
            </w:tcBorders>
            <w:shd w:val="clear" w:color="auto" w:fill="FFFFFF"/>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Электрическая энергия, тыс. кВт*</w:t>
            </w:r>
            <w:proofErr w:type="gramStart"/>
            <w:r w:rsidRPr="006F1EA4">
              <w:rPr>
                <w:rFonts w:ascii="Times New Roman" w:eastAsia="Times New Roman" w:hAnsi="Times New Roman" w:cs="Times New Roman"/>
                <w:color w:val="464C55"/>
                <w:sz w:val="16"/>
                <w:szCs w:val="16"/>
                <w:lang w:eastAsia="ru-RU"/>
              </w:rPr>
              <w:t>ч</w:t>
            </w:r>
            <w:proofErr w:type="gramEnd"/>
          </w:p>
        </w:tc>
        <w:tc>
          <w:tcPr>
            <w:tcW w:w="2287" w:type="dxa"/>
            <w:tcBorders>
              <w:top w:val="single" w:sz="4" w:space="0" w:color="auto"/>
              <w:left w:val="single" w:sz="4" w:space="0" w:color="auto"/>
              <w:bottom w:val="nil"/>
              <w:right w:val="single" w:sz="4" w:space="0" w:color="auto"/>
            </w:tcBorders>
            <w:shd w:val="clear" w:color="auto" w:fill="FFFFFF"/>
            <w:hideMark/>
          </w:tcPr>
          <w:p w:rsidR="006F1EA4" w:rsidRPr="006F1EA4" w:rsidRDefault="006F1EA4" w:rsidP="006F1EA4">
            <w:pPr>
              <w:spacing w:after="0" w:line="240" w:lineRule="auto"/>
              <w:jc w:val="center"/>
              <w:rPr>
                <w:rFonts w:ascii="Times New Roman" w:eastAsia="Times New Roman" w:hAnsi="Times New Roman" w:cs="Times New Roman"/>
                <w:color w:val="464C55"/>
                <w:sz w:val="16"/>
                <w:szCs w:val="16"/>
                <w:lang w:eastAsia="ru-RU"/>
              </w:rPr>
            </w:pPr>
            <w:r w:rsidRPr="006F1EA4">
              <w:rPr>
                <w:rFonts w:ascii="Times New Roman" w:eastAsia="Times New Roman" w:hAnsi="Times New Roman" w:cs="Times New Roman"/>
                <w:color w:val="464C55"/>
                <w:sz w:val="16"/>
                <w:szCs w:val="16"/>
                <w:lang w:eastAsia="ru-RU"/>
              </w:rPr>
              <w:t xml:space="preserve">Электрическая </w:t>
            </w:r>
          </w:p>
          <w:p w:rsidR="006F1EA4" w:rsidRPr="006F1EA4" w:rsidRDefault="006F1EA4" w:rsidP="006F1EA4">
            <w:pPr>
              <w:spacing w:after="0" w:line="240" w:lineRule="auto"/>
              <w:jc w:val="center"/>
              <w:rPr>
                <w:rFonts w:ascii="Times New Roman" w:eastAsia="Times New Roman" w:hAnsi="Times New Roman" w:cs="Times New Roman"/>
                <w:color w:val="464C55"/>
                <w:sz w:val="16"/>
                <w:szCs w:val="16"/>
                <w:lang w:eastAsia="ru-RU"/>
              </w:rPr>
            </w:pPr>
            <w:r w:rsidRPr="006F1EA4">
              <w:rPr>
                <w:rFonts w:ascii="Times New Roman" w:eastAsia="Times New Roman" w:hAnsi="Times New Roman" w:cs="Times New Roman"/>
                <w:color w:val="464C55"/>
                <w:sz w:val="16"/>
                <w:szCs w:val="16"/>
                <w:lang w:eastAsia="ru-RU"/>
              </w:rPr>
              <w:t xml:space="preserve">энергия, </w:t>
            </w:r>
            <w:proofErr w:type="spellStart"/>
            <w:r w:rsidRPr="006F1EA4">
              <w:rPr>
                <w:rFonts w:ascii="Times New Roman" w:eastAsia="Times New Roman" w:hAnsi="Times New Roman" w:cs="Times New Roman"/>
                <w:color w:val="464C55"/>
                <w:sz w:val="16"/>
                <w:szCs w:val="16"/>
                <w:lang w:eastAsia="ru-RU"/>
              </w:rPr>
              <w:t>т.у</w:t>
            </w:r>
            <w:proofErr w:type="gramStart"/>
            <w:r w:rsidRPr="006F1EA4">
              <w:rPr>
                <w:rFonts w:ascii="Times New Roman" w:eastAsia="Times New Roman" w:hAnsi="Times New Roman" w:cs="Times New Roman"/>
                <w:color w:val="464C55"/>
                <w:sz w:val="16"/>
                <w:szCs w:val="16"/>
                <w:lang w:eastAsia="ru-RU"/>
              </w:rPr>
              <w:t>.т</w:t>
            </w:r>
            <w:proofErr w:type="spellEnd"/>
            <w:proofErr w:type="gramEnd"/>
          </w:p>
        </w:tc>
      </w:tr>
      <w:tr w:rsidR="006F1EA4" w:rsidRPr="006F1EA4" w:rsidTr="00B639BB">
        <w:trPr>
          <w:trHeight w:hRule="exact" w:val="565"/>
          <w:jc w:val="center"/>
        </w:trPr>
        <w:tc>
          <w:tcPr>
            <w:tcW w:w="3703" w:type="dxa"/>
            <w:tcBorders>
              <w:top w:val="single" w:sz="4" w:space="0" w:color="auto"/>
              <w:left w:val="single" w:sz="4" w:space="0" w:color="auto"/>
              <w:bottom w:val="nil"/>
              <w:right w:val="nil"/>
            </w:tcBorders>
            <w:shd w:val="clear" w:color="auto" w:fill="FFFFFF"/>
            <w:vAlign w:val="bottom"/>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Производство энергетических ресурсов</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1</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r w:rsidR="006F1EA4" w:rsidRPr="006F1EA4" w:rsidTr="00B639BB">
        <w:trPr>
          <w:trHeight w:hRule="exact" w:val="431"/>
          <w:jc w:val="center"/>
        </w:trPr>
        <w:tc>
          <w:tcPr>
            <w:tcW w:w="3703"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Ввоз</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2</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949,815</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116,827</w:t>
            </w:r>
          </w:p>
        </w:tc>
      </w:tr>
      <w:tr w:rsidR="006F1EA4" w:rsidRPr="006F1EA4" w:rsidTr="00B639BB">
        <w:trPr>
          <w:trHeight w:hRule="exact" w:val="350"/>
          <w:jc w:val="center"/>
        </w:trPr>
        <w:tc>
          <w:tcPr>
            <w:tcW w:w="3703"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Вывоз</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3</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r w:rsidR="006F1EA4" w:rsidRPr="006F1EA4" w:rsidTr="00B639BB">
        <w:trPr>
          <w:trHeight w:hRule="exact" w:val="485"/>
          <w:jc w:val="center"/>
        </w:trPr>
        <w:tc>
          <w:tcPr>
            <w:tcW w:w="3703"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Изменение запасов</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4</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0</w:t>
            </w:r>
          </w:p>
        </w:tc>
      </w:tr>
      <w:tr w:rsidR="006F1EA4" w:rsidRPr="006F1EA4" w:rsidTr="00B639BB">
        <w:trPr>
          <w:trHeight w:hRule="exact" w:val="422"/>
          <w:jc w:val="center"/>
        </w:trPr>
        <w:tc>
          <w:tcPr>
            <w:tcW w:w="3703" w:type="dxa"/>
            <w:tcBorders>
              <w:top w:val="single" w:sz="4" w:space="0" w:color="auto"/>
              <w:left w:val="single" w:sz="4" w:space="0" w:color="auto"/>
              <w:bottom w:val="nil"/>
              <w:right w:val="nil"/>
            </w:tcBorders>
            <w:shd w:val="clear" w:color="auto" w:fill="FFFFFF"/>
            <w:vAlign w:val="bottom"/>
            <w:hideMark/>
          </w:tcPr>
          <w:p w:rsidR="006F1EA4" w:rsidRPr="006F1EA4" w:rsidRDefault="006F1EA4" w:rsidP="006F1EA4">
            <w:pPr>
              <w:spacing w:after="0" w:line="23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Потребление первичной энергии</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5</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949,815</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116,827</w:t>
            </w:r>
          </w:p>
        </w:tc>
      </w:tr>
      <w:tr w:rsidR="006F1EA4" w:rsidRPr="006F1EA4" w:rsidTr="00B639BB">
        <w:trPr>
          <w:trHeight w:hRule="exact" w:val="427"/>
          <w:jc w:val="center"/>
        </w:trPr>
        <w:tc>
          <w:tcPr>
            <w:tcW w:w="3703" w:type="dxa"/>
            <w:tcBorders>
              <w:top w:val="single" w:sz="4" w:space="0" w:color="auto"/>
              <w:left w:val="single" w:sz="4" w:space="0" w:color="auto"/>
              <w:bottom w:val="nil"/>
              <w:right w:val="nil"/>
            </w:tcBorders>
            <w:shd w:val="clear" w:color="auto" w:fill="FFFFFF"/>
            <w:vAlign w:val="bottom"/>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Статистическое расхождение</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6</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r w:rsidR="006F1EA4" w:rsidRPr="006F1EA4" w:rsidTr="00B639BB">
        <w:trPr>
          <w:trHeight w:hRule="exact" w:val="703"/>
          <w:jc w:val="center"/>
        </w:trPr>
        <w:tc>
          <w:tcPr>
            <w:tcW w:w="3703" w:type="dxa"/>
            <w:tcBorders>
              <w:top w:val="single" w:sz="4" w:space="0" w:color="auto"/>
              <w:left w:val="single" w:sz="4" w:space="0" w:color="auto"/>
              <w:bottom w:val="nil"/>
              <w:right w:val="nil"/>
            </w:tcBorders>
            <w:shd w:val="clear" w:color="auto" w:fill="FFFFFF"/>
            <w:vAlign w:val="bottom"/>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Производство электрической энергии</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7</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0</w:t>
            </w:r>
          </w:p>
        </w:tc>
      </w:tr>
      <w:tr w:rsidR="006F1EA4" w:rsidRPr="006F1EA4" w:rsidTr="00B639BB">
        <w:trPr>
          <w:trHeight w:hRule="exact" w:val="429"/>
          <w:jc w:val="center"/>
        </w:trPr>
        <w:tc>
          <w:tcPr>
            <w:tcW w:w="3703" w:type="dxa"/>
            <w:tcBorders>
              <w:top w:val="single" w:sz="4" w:space="0" w:color="auto"/>
              <w:left w:val="single" w:sz="4" w:space="0" w:color="auto"/>
              <w:bottom w:val="nil"/>
              <w:right w:val="nil"/>
            </w:tcBorders>
            <w:shd w:val="clear" w:color="auto" w:fill="FFFFFF"/>
            <w:vAlign w:val="bottom"/>
            <w:hideMark/>
          </w:tcPr>
          <w:p w:rsidR="006F1EA4" w:rsidRPr="006F1EA4" w:rsidRDefault="006F1EA4" w:rsidP="006F1EA4">
            <w:pPr>
              <w:spacing w:after="0" w:line="23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Производство тепловой энергии</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8</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r w:rsidR="006F1EA4" w:rsidRPr="006F1EA4" w:rsidTr="00B639BB">
        <w:trPr>
          <w:trHeight w:hRule="exact" w:val="421"/>
          <w:jc w:val="center"/>
        </w:trPr>
        <w:tc>
          <w:tcPr>
            <w:tcW w:w="3703"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Теплоэлектростанции</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8.1</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r w:rsidR="006F1EA4" w:rsidRPr="006F1EA4" w:rsidTr="00B639BB">
        <w:trPr>
          <w:trHeight w:hRule="exact" w:val="427"/>
          <w:jc w:val="center"/>
        </w:trPr>
        <w:tc>
          <w:tcPr>
            <w:tcW w:w="3703"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Котельные</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8.2</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0</w:t>
            </w:r>
          </w:p>
        </w:tc>
      </w:tr>
      <w:tr w:rsidR="006F1EA4" w:rsidRPr="006F1EA4" w:rsidTr="00B639BB">
        <w:trPr>
          <w:trHeight w:hRule="exact" w:val="717"/>
          <w:jc w:val="center"/>
        </w:trPr>
        <w:tc>
          <w:tcPr>
            <w:tcW w:w="3703" w:type="dxa"/>
            <w:tcBorders>
              <w:top w:val="single" w:sz="4" w:space="0" w:color="auto"/>
              <w:left w:val="single" w:sz="4" w:space="0" w:color="auto"/>
              <w:bottom w:val="nil"/>
              <w:right w:val="nil"/>
            </w:tcBorders>
            <w:shd w:val="clear" w:color="auto" w:fill="FFFFFF"/>
            <w:vAlign w:val="bottom"/>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proofErr w:type="spellStart"/>
            <w:r w:rsidRPr="006F1EA4">
              <w:rPr>
                <w:rFonts w:ascii="Times New Roman" w:eastAsia="Times New Roman" w:hAnsi="Times New Roman" w:cs="Times New Roman"/>
                <w:color w:val="22272F"/>
                <w:sz w:val="16"/>
                <w:szCs w:val="16"/>
                <w:lang w:eastAsia="ru-RU"/>
              </w:rPr>
              <w:t>Электрокотельные</w:t>
            </w:r>
            <w:proofErr w:type="spellEnd"/>
            <w:r w:rsidRPr="006F1EA4">
              <w:rPr>
                <w:rFonts w:ascii="Times New Roman" w:eastAsia="Times New Roman" w:hAnsi="Times New Roman" w:cs="Times New Roman"/>
                <w:color w:val="22272F"/>
                <w:sz w:val="16"/>
                <w:szCs w:val="16"/>
                <w:lang w:eastAsia="ru-RU"/>
              </w:rPr>
              <w:t xml:space="preserve"> и </w:t>
            </w:r>
            <w:proofErr w:type="spellStart"/>
            <w:r w:rsidRPr="006F1EA4">
              <w:rPr>
                <w:rFonts w:ascii="Times New Roman" w:eastAsia="Times New Roman" w:hAnsi="Times New Roman" w:cs="Times New Roman"/>
                <w:color w:val="22272F"/>
                <w:sz w:val="16"/>
                <w:szCs w:val="16"/>
                <w:lang w:eastAsia="ru-RU"/>
              </w:rPr>
              <w:t>тепло</w:t>
            </w:r>
            <w:r w:rsidRPr="006F1EA4">
              <w:rPr>
                <w:rFonts w:ascii="Times New Roman" w:eastAsia="Times New Roman" w:hAnsi="Times New Roman" w:cs="Times New Roman"/>
                <w:color w:val="22272F"/>
                <w:sz w:val="16"/>
                <w:szCs w:val="16"/>
                <w:lang w:eastAsia="ru-RU"/>
              </w:rPr>
              <w:softHyphen/>
              <w:t>утилизационные</w:t>
            </w:r>
            <w:proofErr w:type="spellEnd"/>
            <w:r w:rsidRPr="006F1EA4">
              <w:rPr>
                <w:rFonts w:ascii="Times New Roman" w:eastAsia="Times New Roman" w:hAnsi="Times New Roman" w:cs="Times New Roman"/>
                <w:color w:val="22272F"/>
                <w:sz w:val="16"/>
                <w:szCs w:val="16"/>
                <w:lang w:eastAsia="ru-RU"/>
              </w:rPr>
              <w:t xml:space="preserve"> установки</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8.3</w:t>
            </w:r>
          </w:p>
        </w:tc>
        <w:tc>
          <w:tcPr>
            <w:tcW w:w="2268" w:type="dxa"/>
            <w:tcBorders>
              <w:top w:val="single" w:sz="4" w:space="0" w:color="auto"/>
              <w:left w:val="single" w:sz="4" w:space="0" w:color="auto"/>
              <w:bottom w:val="nil"/>
              <w:right w:val="nil"/>
            </w:tcBorders>
            <w:shd w:val="clear" w:color="auto" w:fill="FFFFFF"/>
          </w:tcPr>
          <w:p w:rsidR="006F1EA4" w:rsidRPr="006F1EA4" w:rsidRDefault="006F1EA4" w:rsidP="006F1EA4">
            <w:pPr>
              <w:spacing w:after="0"/>
              <w:jc w:val="center"/>
              <w:rPr>
                <w:rFonts w:ascii="Microsoft Sans Serif" w:eastAsia="Microsoft Sans Serif" w:hAnsi="Microsoft Sans Serif" w:cs="Microsoft Sans Serif"/>
                <w:color w:val="000000"/>
                <w:sz w:val="16"/>
                <w:szCs w:val="16"/>
                <w:lang w:eastAsia="ru-RU" w:bidi="ru-RU"/>
              </w:rPr>
            </w:pPr>
          </w:p>
          <w:p w:rsidR="006F1EA4" w:rsidRPr="006F1EA4" w:rsidRDefault="006F1EA4" w:rsidP="006F1EA4">
            <w:pPr>
              <w:spacing w:after="0"/>
              <w:rPr>
                <w:rFonts w:ascii="Microsoft Sans Serif" w:eastAsia="Microsoft Sans Serif" w:hAnsi="Microsoft Sans Serif" w:cs="Microsoft Sans Serif"/>
                <w:color w:val="000000"/>
                <w:sz w:val="16"/>
                <w:szCs w:val="16"/>
                <w:lang w:eastAsia="ru-RU" w:bidi="ru-RU"/>
              </w:rPr>
            </w:pPr>
          </w:p>
          <w:p w:rsidR="006F1EA4" w:rsidRPr="006F1EA4" w:rsidRDefault="006F1EA4" w:rsidP="006F1EA4">
            <w:pPr>
              <w:spacing w:after="0"/>
              <w:jc w:val="center"/>
              <w:rPr>
                <w:rFonts w:ascii="Microsoft Sans Serif" w:eastAsia="Microsoft Sans Serif" w:hAnsi="Microsoft Sans Serif" w:cs="Microsoft Sans Serif"/>
                <w:color w:val="000000"/>
                <w:sz w:val="16"/>
                <w:szCs w:val="16"/>
                <w:lang w:eastAsia="ru-RU" w:bidi="ru-RU"/>
              </w:rPr>
            </w:pPr>
            <w:r w:rsidRPr="006F1EA4">
              <w:rPr>
                <w:rFonts w:ascii="Microsoft Sans Serif" w:eastAsia="Microsoft Sans Serif" w:hAnsi="Microsoft Sans Serif" w:cs="Microsoft Sans Serif"/>
                <w:color w:val="000000"/>
                <w:sz w:val="16"/>
                <w:szCs w:val="16"/>
                <w:lang w:eastAsia="ru-RU" w:bidi="ru-RU"/>
              </w:rPr>
              <w:t>0</w:t>
            </w:r>
          </w:p>
        </w:tc>
        <w:tc>
          <w:tcPr>
            <w:tcW w:w="2287" w:type="dxa"/>
            <w:tcBorders>
              <w:top w:val="single" w:sz="4" w:space="0" w:color="auto"/>
              <w:left w:val="single" w:sz="4" w:space="0" w:color="auto"/>
              <w:bottom w:val="nil"/>
              <w:right w:val="single" w:sz="4" w:space="0" w:color="auto"/>
            </w:tcBorders>
            <w:shd w:val="clear" w:color="auto" w:fill="FFFFFF"/>
          </w:tcPr>
          <w:p w:rsidR="006F1EA4" w:rsidRPr="006F1EA4" w:rsidRDefault="006F1EA4" w:rsidP="006F1EA4">
            <w:pPr>
              <w:spacing w:after="0"/>
              <w:jc w:val="center"/>
              <w:rPr>
                <w:rFonts w:ascii="Microsoft Sans Serif" w:eastAsia="Microsoft Sans Serif" w:hAnsi="Microsoft Sans Serif" w:cs="Microsoft Sans Serif"/>
                <w:color w:val="000000"/>
                <w:sz w:val="16"/>
                <w:szCs w:val="16"/>
                <w:lang w:eastAsia="ru-RU" w:bidi="ru-RU"/>
              </w:rPr>
            </w:pPr>
          </w:p>
          <w:p w:rsidR="006F1EA4" w:rsidRPr="006F1EA4" w:rsidRDefault="006F1EA4" w:rsidP="006F1EA4">
            <w:pPr>
              <w:spacing w:after="0"/>
              <w:jc w:val="center"/>
              <w:rPr>
                <w:rFonts w:ascii="Microsoft Sans Serif" w:eastAsia="Microsoft Sans Serif" w:hAnsi="Microsoft Sans Serif" w:cs="Microsoft Sans Serif"/>
                <w:color w:val="000000"/>
                <w:sz w:val="16"/>
                <w:szCs w:val="16"/>
                <w:lang w:eastAsia="ru-RU" w:bidi="ru-RU"/>
              </w:rPr>
            </w:pPr>
          </w:p>
          <w:p w:rsidR="006F1EA4" w:rsidRPr="006F1EA4" w:rsidRDefault="006F1EA4" w:rsidP="006F1EA4">
            <w:pPr>
              <w:spacing w:after="0"/>
              <w:jc w:val="center"/>
              <w:rPr>
                <w:rFonts w:ascii="Microsoft Sans Serif" w:eastAsia="Microsoft Sans Serif" w:hAnsi="Microsoft Sans Serif" w:cs="Microsoft Sans Serif"/>
                <w:color w:val="000000"/>
                <w:sz w:val="16"/>
                <w:szCs w:val="16"/>
                <w:lang w:eastAsia="ru-RU" w:bidi="ru-RU"/>
              </w:rPr>
            </w:pPr>
            <w:r w:rsidRPr="006F1EA4">
              <w:rPr>
                <w:rFonts w:ascii="Microsoft Sans Serif" w:eastAsia="Microsoft Sans Serif" w:hAnsi="Microsoft Sans Serif" w:cs="Microsoft Sans Serif"/>
                <w:color w:val="000000"/>
                <w:sz w:val="16"/>
                <w:szCs w:val="16"/>
                <w:lang w:eastAsia="ru-RU" w:bidi="ru-RU"/>
              </w:rPr>
              <w:t>0</w:t>
            </w:r>
          </w:p>
        </w:tc>
      </w:tr>
      <w:tr w:rsidR="006F1EA4" w:rsidRPr="006F1EA4" w:rsidTr="00B639BB">
        <w:trPr>
          <w:trHeight w:hRule="exact" w:val="571"/>
          <w:jc w:val="center"/>
        </w:trPr>
        <w:tc>
          <w:tcPr>
            <w:tcW w:w="3703" w:type="dxa"/>
            <w:tcBorders>
              <w:top w:val="single" w:sz="4" w:space="0" w:color="auto"/>
              <w:left w:val="single" w:sz="4" w:space="0" w:color="auto"/>
              <w:bottom w:val="nil"/>
              <w:right w:val="nil"/>
            </w:tcBorders>
            <w:shd w:val="clear" w:color="auto" w:fill="FFFFFF"/>
            <w:hideMark/>
          </w:tcPr>
          <w:p w:rsidR="006F1EA4" w:rsidRPr="006F1EA4" w:rsidRDefault="006F1EA4" w:rsidP="006F1EA4">
            <w:pPr>
              <w:spacing w:after="0" w:line="240" w:lineRule="auto"/>
              <w:rPr>
                <w:rFonts w:ascii="Times New Roman" w:eastAsia="Times New Roman" w:hAnsi="Times New Roman" w:cs="Times New Roman"/>
                <w:color w:val="22272F"/>
                <w:sz w:val="16"/>
                <w:szCs w:val="16"/>
                <w:lang w:eastAsia="ru-RU"/>
              </w:rPr>
            </w:pPr>
          </w:p>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Преобразование топлива</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9</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r w:rsidR="006F1EA4" w:rsidRPr="006F1EA4" w:rsidTr="00B639BB">
        <w:trPr>
          <w:trHeight w:hRule="exact" w:val="456"/>
          <w:jc w:val="center"/>
        </w:trPr>
        <w:tc>
          <w:tcPr>
            <w:tcW w:w="3703"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Переработка нефти</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9.1</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r w:rsidR="006F1EA4" w:rsidRPr="006F1EA4" w:rsidTr="00B639BB">
        <w:trPr>
          <w:trHeight w:hRule="exact" w:val="529"/>
          <w:jc w:val="center"/>
        </w:trPr>
        <w:tc>
          <w:tcPr>
            <w:tcW w:w="3703" w:type="dxa"/>
            <w:tcBorders>
              <w:top w:val="single" w:sz="4" w:space="0" w:color="auto"/>
              <w:left w:val="single" w:sz="4" w:space="0" w:color="auto"/>
              <w:bottom w:val="single" w:sz="4" w:space="0" w:color="auto"/>
              <w:right w:val="nil"/>
            </w:tcBorders>
            <w:shd w:val="clear" w:color="auto" w:fill="FFFFFF"/>
            <w:vAlign w:val="center"/>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lastRenderedPageBreak/>
              <w:t>Переработка газа</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9.2</w:t>
            </w:r>
          </w:p>
        </w:tc>
        <w:tc>
          <w:tcPr>
            <w:tcW w:w="2268" w:type="dxa"/>
            <w:tcBorders>
              <w:top w:val="single" w:sz="4" w:space="0" w:color="auto"/>
              <w:left w:val="single" w:sz="4" w:space="0" w:color="auto"/>
              <w:bottom w:val="single" w:sz="4" w:space="0" w:color="auto"/>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r w:rsidR="006F1EA4" w:rsidRPr="006F1EA4" w:rsidTr="00B639BB">
        <w:trPr>
          <w:trHeight w:hRule="exact" w:val="424"/>
          <w:jc w:val="center"/>
        </w:trPr>
        <w:tc>
          <w:tcPr>
            <w:tcW w:w="3703"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Обогащение угля</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9.3</w:t>
            </w:r>
          </w:p>
        </w:tc>
        <w:tc>
          <w:tcPr>
            <w:tcW w:w="2268"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r w:rsidR="006F1EA4" w:rsidRPr="006F1EA4" w:rsidTr="00B639BB">
        <w:trPr>
          <w:trHeight w:hRule="exact" w:val="415"/>
          <w:jc w:val="center"/>
        </w:trPr>
        <w:tc>
          <w:tcPr>
            <w:tcW w:w="3703" w:type="dxa"/>
            <w:tcBorders>
              <w:top w:val="single" w:sz="4" w:space="0" w:color="auto"/>
              <w:left w:val="single" w:sz="4" w:space="0" w:color="auto"/>
              <w:bottom w:val="single" w:sz="4" w:space="0" w:color="auto"/>
              <w:right w:val="nil"/>
            </w:tcBorders>
            <w:shd w:val="clear" w:color="auto" w:fill="FFFFFF"/>
            <w:vAlign w:val="bottom"/>
          </w:tcPr>
          <w:p w:rsidR="006F1EA4" w:rsidRPr="006F1EA4" w:rsidRDefault="006F1EA4" w:rsidP="006F1EA4">
            <w:pPr>
              <w:spacing w:after="0" w:line="23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Собственные нужды</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10</w:t>
            </w:r>
          </w:p>
        </w:tc>
        <w:tc>
          <w:tcPr>
            <w:tcW w:w="2268"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r w:rsidR="006F1EA4" w:rsidRPr="006F1EA4" w:rsidTr="00B639BB">
        <w:trPr>
          <w:trHeight w:hRule="exact" w:val="421"/>
          <w:jc w:val="center"/>
        </w:trPr>
        <w:tc>
          <w:tcPr>
            <w:tcW w:w="3703" w:type="dxa"/>
            <w:tcBorders>
              <w:top w:val="single" w:sz="4" w:space="0" w:color="auto"/>
              <w:left w:val="single" w:sz="4" w:space="0" w:color="auto"/>
              <w:bottom w:val="single" w:sz="4" w:space="0" w:color="auto"/>
              <w:right w:val="nil"/>
            </w:tcBorders>
            <w:shd w:val="clear" w:color="auto" w:fill="FFFFFF"/>
            <w:vAlign w:val="bottom"/>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Потери при передаче</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11</w:t>
            </w:r>
          </w:p>
        </w:tc>
        <w:tc>
          <w:tcPr>
            <w:tcW w:w="2268"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r w:rsidR="006F1EA4" w:rsidRPr="006F1EA4" w:rsidTr="00B639BB">
        <w:trPr>
          <w:trHeight w:hRule="exact" w:val="711"/>
          <w:jc w:val="center"/>
        </w:trPr>
        <w:tc>
          <w:tcPr>
            <w:tcW w:w="3703" w:type="dxa"/>
            <w:tcBorders>
              <w:top w:val="single" w:sz="4" w:space="0" w:color="auto"/>
              <w:left w:val="single" w:sz="4" w:space="0" w:color="auto"/>
              <w:bottom w:val="single" w:sz="4" w:space="0" w:color="auto"/>
              <w:right w:val="nil"/>
            </w:tcBorders>
            <w:shd w:val="clear" w:color="auto" w:fill="FFFFFF"/>
            <w:vAlign w:val="bottom"/>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Конечное потребление энергетических ресурсов</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12</w:t>
            </w:r>
          </w:p>
        </w:tc>
        <w:tc>
          <w:tcPr>
            <w:tcW w:w="2268"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949,815</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116,827</w:t>
            </w:r>
          </w:p>
        </w:tc>
      </w:tr>
      <w:tr w:rsidR="006F1EA4" w:rsidRPr="006F1EA4" w:rsidTr="00B639BB">
        <w:trPr>
          <w:trHeight w:hRule="exact" w:val="707"/>
          <w:jc w:val="center"/>
        </w:trPr>
        <w:tc>
          <w:tcPr>
            <w:tcW w:w="3703" w:type="dxa"/>
            <w:tcBorders>
              <w:top w:val="single" w:sz="4" w:space="0" w:color="auto"/>
              <w:left w:val="single" w:sz="4" w:space="0" w:color="auto"/>
              <w:bottom w:val="single" w:sz="4" w:space="0" w:color="auto"/>
              <w:right w:val="nil"/>
            </w:tcBorders>
            <w:shd w:val="clear" w:color="auto" w:fill="FFFFFF"/>
            <w:vAlign w:val="bottom"/>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Сельское хозяйство, рыболовство и рыбоводство</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13</w:t>
            </w:r>
          </w:p>
        </w:tc>
        <w:tc>
          <w:tcPr>
            <w:tcW w:w="2268"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r w:rsidR="006F1EA4" w:rsidRPr="006F1EA4" w:rsidTr="00B639BB">
        <w:trPr>
          <w:trHeight w:hRule="exact" w:val="433"/>
          <w:jc w:val="center"/>
        </w:trPr>
        <w:tc>
          <w:tcPr>
            <w:tcW w:w="3703"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Промышленность</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14</w:t>
            </w:r>
          </w:p>
        </w:tc>
        <w:tc>
          <w:tcPr>
            <w:tcW w:w="2268"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r w:rsidR="006F1EA4" w:rsidRPr="006F1EA4" w:rsidTr="00B639BB">
        <w:trPr>
          <w:trHeight w:hRule="exact" w:val="425"/>
          <w:jc w:val="center"/>
        </w:trPr>
        <w:tc>
          <w:tcPr>
            <w:tcW w:w="3703"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Продукт 1</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14.1</w:t>
            </w:r>
          </w:p>
        </w:tc>
        <w:tc>
          <w:tcPr>
            <w:tcW w:w="2268"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r w:rsidR="006F1EA4" w:rsidRPr="006F1EA4" w:rsidTr="00B639BB">
        <w:trPr>
          <w:trHeight w:hRule="exact" w:val="276"/>
          <w:jc w:val="center"/>
        </w:trPr>
        <w:tc>
          <w:tcPr>
            <w:tcW w:w="3703"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w:t>
            </w:r>
          </w:p>
        </w:tc>
        <w:tc>
          <w:tcPr>
            <w:tcW w:w="2268"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w:t>
            </w:r>
          </w:p>
        </w:tc>
      </w:tr>
      <w:tr w:rsidR="006F1EA4" w:rsidRPr="006F1EA4" w:rsidTr="00B639BB">
        <w:trPr>
          <w:trHeight w:hRule="exact" w:val="529"/>
          <w:jc w:val="center"/>
        </w:trPr>
        <w:tc>
          <w:tcPr>
            <w:tcW w:w="3703"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Продукт M</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14.M</w:t>
            </w:r>
          </w:p>
        </w:tc>
        <w:tc>
          <w:tcPr>
            <w:tcW w:w="2268"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r w:rsidR="006F1EA4" w:rsidRPr="006F1EA4" w:rsidTr="00B639BB">
        <w:trPr>
          <w:trHeight w:hRule="exact" w:val="315"/>
          <w:jc w:val="center"/>
        </w:trPr>
        <w:tc>
          <w:tcPr>
            <w:tcW w:w="3703" w:type="dxa"/>
            <w:tcBorders>
              <w:top w:val="single" w:sz="4" w:space="0" w:color="auto"/>
              <w:left w:val="single" w:sz="4" w:space="0" w:color="auto"/>
              <w:bottom w:val="single" w:sz="4" w:space="0" w:color="auto"/>
              <w:right w:val="nil"/>
            </w:tcBorders>
            <w:shd w:val="clear" w:color="auto" w:fill="FFFFFF"/>
            <w:vAlign w:val="bottom"/>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Прочая промышленность</w:t>
            </w:r>
          </w:p>
        </w:tc>
        <w:tc>
          <w:tcPr>
            <w:tcW w:w="1134" w:type="dxa"/>
            <w:tcBorders>
              <w:top w:val="single" w:sz="4" w:space="0" w:color="auto"/>
              <w:left w:val="single" w:sz="4" w:space="0" w:color="auto"/>
              <w:bottom w:val="single" w:sz="4" w:space="0" w:color="auto"/>
              <w:right w:val="nil"/>
            </w:tcBorders>
            <w:shd w:val="clear" w:color="auto" w:fill="FFFFFF"/>
          </w:tcPr>
          <w:p w:rsidR="006F1EA4" w:rsidRPr="006F1EA4" w:rsidRDefault="006F1EA4" w:rsidP="006F1EA4">
            <w:pPr>
              <w:spacing w:after="0"/>
              <w:rPr>
                <w:rFonts w:ascii="Microsoft Sans Serif" w:eastAsia="Microsoft Sans Serif" w:hAnsi="Microsoft Sans Serif" w:cs="Microsoft Sans Serif"/>
                <w:color w:val="000000"/>
                <w:sz w:val="16"/>
                <w:szCs w:val="16"/>
                <w:lang w:eastAsia="ru-RU" w:bidi="ru-RU"/>
              </w:rPr>
            </w:pPr>
          </w:p>
        </w:tc>
        <w:tc>
          <w:tcPr>
            <w:tcW w:w="2268"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65</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7,995</w:t>
            </w:r>
          </w:p>
        </w:tc>
      </w:tr>
      <w:tr w:rsidR="006F1EA4" w:rsidRPr="006F1EA4" w:rsidTr="00B639BB">
        <w:trPr>
          <w:trHeight w:hRule="exact" w:val="529"/>
          <w:jc w:val="center"/>
        </w:trPr>
        <w:tc>
          <w:tcPr>
            <w:tcW w:w="3703"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Строительство</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15</w:t>
            </w:r>
          </w:p>
        </w:tc>
        <w:tc>
          <w:tcPr>
            <w:tcW w:w="2268" w:type="dxa"/>
            <w:tcBorders>
              <w:top w:val="single" w:sz="4" w:space="0" w:color="auto"/>
              <w:left w:val="single" w:sz="4" w:space="0" w:color="auto"/>
              <w:bottom w:val="single" w:sz="4" w:space="0" w:color="auto"/>
              <w:right w:val="nil"/>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bl>
    <w:p w:rsidR="006F1EA4" w:rsidRPr="006F1EA4" w:rsidRDefault="006F1EA4" w:rsidP="006F1EA4">
      <w:pPr>
        <w:spacing w:after="0" w:line="1" w:lineRule="exact"/>
        <w:rPr>
          <w:rFonts w:ascii="Microsoft Sans Serif" w:eastAsia="Microsoft Sans Serif" w:hAnsi="Microsoft Sans Serif" w:cs="Microsoft Sans Serif"/>
          <w:color w:val="000000"/>
          <w:sz w:val="16"/>
          <w:szCs w:val="16"/>
          <w:lang w:eastAsia="ru-RU" w:bidi="ru-RU"/>
        </w:rPr>
      </w:pPr>
    </w:p>
    <w:p w:rsidR="006F1EA4" w:rsidRDefault="006F1EA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Overlap w:val="never"/>
        <w:tblW w:w="0" w:type="auto"/>
        <w:jc w:val="center"/>
        <w:tblInd w:w="-988" w:type="dxa"/>
        <w:tblLayout w:type="fixed"/>
        <w:tblCellMar>
          <w:left w:w="10" w:type="dxa"/>
          <w:right w:w="10" w:type="dxa"/>
        </w:tblCellMar>
        <w:tblLook w:val="04A0" w:firstRow="1" w:lastRow="0" w:firstColumn="1" w:lastColumn="0" w:noHBand="0" w:noVBand="1"/>
      </w:tblPr>
      <w:tblGrid>
        <w:gridCol w:w="3438"/>
        <w:gridCol w:w="1134"/>
        <w:gridCol w:w="2268"/>
        <w:gridCol w:w="2410"/>
      </w:tblGrid>
      <w:tr w:rsidR="006F1EA4" w:rsidRPr="006F1EA4" w:rsidTr="00B639BB">
        <w:trPr>
          <w:trHeight w:hRule="exact" w:val="470"/>
          <w:jc w:val="center"/>
        </w:trPr>
        <w:tc>
          <w:tcPr>
            <w:tcW w:w="343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Транспорт и связь</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16</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410"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r w:rsidR="006F1EA4" w:rsidRPr="006F1EA4" w:rsidTr="00B639BB">
        <w:trPr>
          <w:trHeight w:hRule="exact" w:val="283"/>
          <w:jc w:val="center"/>
        </w:trPr>
        <w:tc>
          <w:tcPr>
            <w:tcW w:w="343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Железнодорожный</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16.1</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410"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r w:rsidR="006F1EA4" w:rsidRPr="006F1EA4" w:rsidTr="00B639BB">
        <w:trPr>
          <w:trHeight w:hRule="exact" w:val="456"/>
          <w:jc w:val="center"/>
        </w:trPr>
        <w:tc>
          <w:tcPr>
            <w:tcW w:w="343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Трубопроводный</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16.2</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c>
          <w:tcPr>
            <w:tcW w:w="2410"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0</w:t>
            </w:r>
          </w:p>
        </w:tc>
      </w:tr>
      <w:tr w:rsidR="006F1EA4" w:rsidRPr="006F1EA4" w:rsidTr="00B639BB">
        <w:trPr>
          <w:trHeight w:hRule="exact" w:val="437"/>
          <w:jc w:val="center"/>
        </w:trPr>
        <w:tc>
          <w:tcPr>
            <w:tcW w:w="343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Автомобильный</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16.3</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0</w:t>
            </w:r>
          </w:p>
        </w:tc>
        <w:tc>
          <w:tcPr>
            <w:tcW w:w="2410"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0</w:t>
            </w:r>
          </w:p>
        </w:tc>
      </w:tr>
      <w:tr w:rsidR="006F1EA4" w:rsidRPr="006F1EA4" w:rsidTr="00B639BB">
        <w:trPr>
          <w:trHeight w:hRule="exact" w:val="385"/>
          <w:jc w:val="center"/>
        </w:trPr>
        <w:tc>
          <w:tcPr>
            <w:tcW w:w="343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Прочий</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16.4</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107,013</w:t>
            </w:r>
          </w:p>
        </w:tc>
        <w:tc>
          <w:tcPr>
            <w:tcW w:w="2410"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13,161</w:t>
            </w:r>
          </w:p>
        </w:tc>
      </w:tr>
      <w:tr w:rsidR="006F1EA4" w:rsidRPr="006F1EA4" w:rsidTr="00B639BB">
        <w:trPr>
          <w:trHeight w:hRule="exact" w:val="528"/>
          <w:jc w:val="center"/>
        </w:trPr>
        <w:tc>
          <w:tcPr>
            <w:tcW w:w="343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Сфера услуг</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17</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587</w:t>
            </w:r>
          </w:p>
        </w:tc>
        <w:tc>
          <w:tcPr>
            <w:tcW w:w="2410"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72,201</w:t>
            </w:r>
          </w:p>
        </w:tc>
      </w:tr>
      <w:tr w:rsidR="006F1EA4" w:rsidRPr="006F1EA4" w:rsidTr="00B639BB">
        <w:trPr>
          <w:trHeight w:hRule="exact" w:val="398"/>
          <w:jc w:val="center"/>
        </w:trPr>
        <w:tc>
          <w:tcPr>
            <w:tcW w:w="343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Население</w:t>
            </w:r>
          </w:p>
        </w:tc>
        <w:tc>
          <w:tcPr>
            <w:tcW w:w="1134"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18</w:t>
            </w:r>
          </w:p>
        </w:tc>
        <w:tc>
          <w:tcPr>
            <w:tcW w:w="2268" w:type="dxa"/>
            <w:tcBorders>
              <w:top w:val="single" w:sz="4" w:space="0" w:color="auto"/>
              <w:left w:val="single" w:sz="4" w:space="0" w:color="auto"/>
              <w:bottom w:val="nil"/>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165,802</w:t>
            </w:r>
          </w:p>
        </w:tc>
        <w:tc>
          <w:tcPr>
            <w:tcW w:w="2410" w:type="dxa"/>
            <w:tcBorders>
              <w:top w:val="single" w:sz="4" w:space="0" w:color="auto"/>
              <w:left w:val="single" w:sz="4" w:space="0" w:color="auto"/>
              <w:bottom w:val="nil"/>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20,394</w:t>
            </w:r>
          </w:p>
        </w:tc>
      </w:tr>
      <w:tr w:rsidR="006F1EA4" w:rsidRPr="006F1EA4" w:rsidTr="00B639BB">
        <w:trPr>
          <w:trHeight w:hRule="exact" w:val="1197"/>
          <w:jc w:val="center"/>
        </w:trPr>
        <w:tc>
          <w:tcPr>
            <w:tcW w:w="3438" w:type="dxa"/>
            <w:tcBorders>
              <w:top w:val="single" w:sz="4" w:space="0" w:color="auto"/>
              <w:left w:val="single" w:sz="4" w:space="0" w:color="auto"/>
              <w:bottom w:val="single" w:sz="4" w:space="0" w:color="auto"/>
              <w:right w:val="nil"/>
            </w:tcBorders>
            <w:shd w:val="clear" w:color="auto" w:fill="FFFFFF"/>
            <w:vAlign w:val="bottom"/>
            <w:hideMark/>
          </w:tcPr>
          <w:p w:rsidR="006F1EA4" w:rsidRPr="006F1EA4" w:rsidRDefault="006F1EA4" w:rsidP="006F1EA4">
            <w:pPr>
              <w:spacing w:after="0" w:line="240" w:lineRule="auto"/>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22272F"/>
                <w:sz w:val="16"/>
                <w:szCs w:val="16"/>
                <w:lang w:eastAsia="ru-RU"/>
              </w:rPr>
              <w:t xml:space="preserve">Использование </w:t>
            </w:r>
            <w:proofErr w:type="spellStart"/>
            <w:r w:rsidRPr="006F1EA4">
              <w:rPr>
                <w:rFonts w:ascii="Times New Roman" w:eastAsia="Times New Roman" w:hAnsi="Times New Roman" w:cs="Times New Roman"/>
                <w:color w:val="22272F"/>
                <w:sz w:val="16"/>
                <w:szCs w:val="16"/>
                <w:lang w:eastAsia="ru-RU"/>
              </w:rPr>
              <w:t>топливно</w:t>
            </w:r>
            <w:r w:rsidRPr="006F1EA4">
              <w:rPr>
                <w:rFonts w:ascii="Times New Roman" w:eastAsia="Times New Roman" w:hAnsi="Times New Roman" w:cs="Times New Roman"/>
                <w:color w:val="22272F"/>
                <w:sz w:val="16"/>
                <w:szCs w:val="16"/>
                <w:lang w:eastAsia="ru-RU"/>
              </w:rPr>
              <w:softHyphen/>
              <w:t>энергетических</w:t>
            </w:r>
            <w:proofErr w:type="spellEnd"/>
            <w:r w:rsidRPr="006F1EA4">
              <w:rPr>
                <w:rFonts w:ascii="Times New Roman" w:eastAsia="Times New Roman" w:hAnsi="Times New Roman" w:cs="Times New Roman"/>
                <w:color w:val="22272F"/>
                <w:sz w:val="16"/>
                <w:szCs w:val="16"/>
                <w:lang w:eastAsia="ru-RU"/>
              </w:rPr>
              <w:t xml:space="preserve"> ресурсов в качестве сырья и на </w:t>
            </w:r>
            <w:proofErr w:type="spellStart"/>
            <w:r w:rsidRPr="006F1EA4">
              <w:rPr>
                <w:rFonts w:ascii="Times New Roman" w:eastAsia="Times New Roman" w:hAnsi="Times New Roman" w:cs="Times New Roman"/>
                <w:color w:val="22272F"/>
                <w:sz w:val="16"/>
                <w:szCs w:val="16"/>
                <w:lang w:eastAsia="ru-RU"/>
              </w:rPr>
              <w:t>нетопливные</w:t>
            </w:r>
            <w:proofErr w:type="spellEnd"/>
            <w:r w:rsidRPr="006F1EA4">
              <w:rPr>
                <w:rFonts w:ascii="Times New Roman" w:eastAsia="Times New Roman" w:hAnsi="Times New Roman" w:cs="Times New Roman"/>
                <w:color w:val="22272F"/>
                <w:sz w:val="16"/>
                <w:szCs w:val="16"/>
                <w:lang w:eastAsia="ru-RU"/>
              </w:rPr>
              <w:t xml:space="preserve"> нужды</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color w:val="464C55"/>
                <w:sz w:val="16"/>
                <w:szCs w:val="16"/>
                <w:lang w:eastAsia="ru-RU"/>
              </w:rPr>
              <w:t>19</w:t>
            </w:r>
          </w:p>
        </w:tc>
        <w:tc>
          <w:tcPr>
            <w:tcW w:w="2268" w:type="dxa"/>
            <w:tcBorders>
              <w:top w:val="single" w:sz="4" w:space="0" w:color="auto"/>
              <w:left w:val="single" w:sz="4" w:space="0" w:color="auto"/>
              <w:bottom w:val="single" w:sz="4" w:space="0" w:color="auto"/>
              <w:right w:val="nil"/>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25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1EA4" w:rsidRPr="006F1EA4" w:rsidRDefault="006F1EA4" w:rsidP="006F1EA4">
            <w:pPr>
              <w:spacing w:after="0" w:line="240" w:lineRule="auto"/>
              <w:jc w:val="center"/>
              <w:rPr>
                <w:rFonts w:ascii="Times New Roman" w:eastAsia="Times New Roman" w:hAnsi="Times New Roman" w:cs="Times New Roman"/>
                <w:sz w:val="16"/>
                <w:szCs w:val="16"/>
                <w:lang w:eastAsia="ru-RU"/>
              </w:rPr>
            </w:pPr>
            <w:r w:rsidRPr="006F1EA4">
              <w:rPr>
                <w:rFonts w:ascii="Times New Roman" w:eastAsia="Times New Roman" w:hAnsi="Times New Roman" w:cs="Times New Roman"/>
                <w:sz w:val="16"/>
                <w:szCs w:val="16"/>
                <w:lang w:eastAsia="ru-RU"/>
              </w:rPr>
              <w:t>3,075</w:t>
            </w:r>
          </w:p>
        </w:tc>
      </w:tr>
    </w:tbl>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Pr="00BA512D" w:rsidRDefault="00BA512D" w:rsidP="00BA512D">
      <w:pPr>
        <w:spacing w:after="180" w:line="240" w:lineRule="auto"/>
        <w:jc w:val="center"/>
        <w:rPr>
          <w:rFonts w:ascii="Times New Roman" w:eastAsia="Times New Roman" w:hAnsi="Times New Roman" w:cs="Times New Roman"/>
          <w:sz w:val="16"/>
          <w:szCs w:val="16"/>
          <w:lang w:eastAsia="ru-RU"/>
        </w:rPr>
      </w:pPr>
      <w:proofErr w:type="spellStart"/>
      <w:r w:rsidRPr="00BA512D">
        <w:rPr>
          <w:rFonts w:ascii="Times New Roman" w:eastAsia="Times New Roman" w:hAnsi="Times New Roman" w:cs="Times New Roman"/>
          <w:b/>
          <w:bCs/>
          <w:sz w:val="16"/>
          <w:szCs w:val="16"/>
          <w:lang w:eastAsia="ru-RU"/>
        </w:rPr>
        <w:lastRenderedPageBreak/>
        <w:t>Однопродуктовый</w:t>
      </w:r>
      <w:proofErr w:type="spellEnd"/>
      <w:r w:rsidRPr="00BA512D">
        <w:rPr>
          <w:rFonts w:ascii="Times New Roman" w:eastAsia="Times New Roman" w:hAnsi="Times New Roman" w:cs="Times New Roman"/>
          <w:b/>
          <w:bCs/>
          <w:sz w:val="16"/>
          <w:szCs w:val="16"/>
          <w:lang w:eastAsia="ru-RU"/>
        </w:rPr>
        <w:t xml:space="preserve"> баланс энергетических ресурсов</w:t>
      </w:r>
    </w:p>
    <w:tbl>
      <w:tblPr>
        <w:tblOverlap w:val="never"/>
        <w:tblW w:w="0" w:type="auto"/>
        <w:jc w:val="center"/>
        <w:tblInd w:w="-562" w:type="dxa"/>
        <w:tblLayout w:type="fixed"/>
        <w:tblCellMar>
          <w:left w:w="10" w:type="dxa"/>
          <w:right w:w="10" w:type="dxa"/>
        </w:tblCellMar>
        <w:tblLook w:val="04A0" w:firstRow="1" w:lastRow="0" w:firstColumn="1" w:lastColumn="0" w:noHBand="0" w:noVBand="1"/>
      </w:tblPr>
      <w:tblGrid>
        <w:gridCol w:w="3720"/>
        <w:gridCol w:w="1418"/>
        <w:gridCol w:w="2268"/>
        <w:gridCol w:w="2021"/>
      </w:tblGrid>
      <w:tr w:rsidR="00BA512D" w:rsidRPr="00BA512D" w:rsidTr="00B639BB">
        <w:trPr>
          <w:trHeight w:hRule="exact" w:val="662"/>
          <w:jc w:val="center"/>
        </w:trPr>
        <w:tc>
          <w:tcPr>
            <w:tcW w:w="3720" w:type="dxa"/>
            <w:tcBorders>
              <w:top w:val="single" w:sz="4" w:space="0" w:color="auto"/>
              <w:left w:val="single" w:sz="4" w:space="0" w:color="auto"/>
              <w:bottom w:val="nil"/>
              <w:right w:val="nil"/>
            </w:tcBorders>
            <w:shd w:val="clear" w:color="auto" w:fill="FFFFFF"/>
          </w:tcPr>
          <w:p w:rsidR="00BA512D" w:rsidRPr="00BA512D" w:rsidRDefault="00BA512D" w:rsidP="00BA512D">
            <w:pPr>
              <w:spacing w:after="0"/>
              <w:rPr>
                <w:rFonts w:ascii="Microsoft Sans Serif" w:eastAsia="Microsoft Sans Serif" w:hAnsi="Microsoft Sans Serif" w:cs="Microsoft Sans Serif"/>
                <w:color w:val="000000"/>
                <w:sz w:val="16"/>
                <w:szCs w:val="16"/>
                <w:lang w:eastAsia="ru-RU" w:bidi="ru-RU"/>
              </w:rPr>
            </w:pPr>
          </w:p>
        </w:tc>
        <w:tc>
          <w:tcPr>
            <w:tcW w:w="1418" w:type="dxa"/>
            <w:tcBorders>
              <w:top w:val="single" w:sz="4" w:space="0" w:color="auto"/>
              <w:left w:val="single" w:sz="4" w:space="0" w:color="auto"/>
              <w:bottom w:val="nil"/>
              <w:right w:val="nil"/>
            </w:tcBorders>
            <w:shd w:val="clear" w:color="auto" w:fill="FFFFFF"/>
          </w:tcPr>
          <w:p w:rsidR="00BA512D" w:rsidRPr="00BA512D" w:rsidRDefault="00BA512D" w:rsidP="00BA512D">
            <w:pPr>
              <w:spacing w:after="0"/>
              <w:rPr>
                <w:rFonts w:ascii="Microsoft Sans Serif" w:eastAsia="Microsoft Sans Serif" w:hAnsi="Microsoft Sans Serif" w:cs="Microsoft Sans Serif"/>
                <w:color w:val="000000"/>
                <w:sz w:val="16"/>
                <w:szCs w:val="16"/>
                <w:lang w:eastAsia="ru-RU" w:bidi="ru-RU"/>
              </w:rPr>
            </w:pPr>
          </w:p>
        </w:tc>
        <w:tc>
          <w:tcPr>
            <w:tcW w:w="2268" w:type="dxa"/>
            <w:tcBorders>
              <w:top w:val="single" w:sz="4" w:space="0" w:color="auto"/>
              <w:left w:val="single" w:sz="4" w:space="0" w:color="auto"/>
              <w:bottom w:val="nil"/>
              <w:right w:val="nil"/>
            </w:tcBorders>
            <w:shd w:val="clear" w:color="auto" w:fill="FFFFFF"/>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Отчетный год</w:t>
            </w:r>
          </w:p>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2022</w:t>
            </w:r>
          </w:p>
        </w:tc>
        <w:tc>
          <w:tcPr>
            <w:tcW w:w="2021" w:type="dxa"/>
            <w:tcBorders>
              <w:top w:val="single" w:sz="4" w:space="0" w:color="auto"/>
              <w:left w:val="single" w:sz="4" w:space="0" w:color="auto"/>
              <w:bottom w:val="nil"/>
              <w:right w:val="single" w:sz="4" w:space="0" w:color="auto"/>
            </w:tcBorders>
            <w:shd w:val="clear" w:color="auto" w:fill="FFFFFF"/>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p>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p>
        </w:tc>
      </w:tr>
      <w:tr w:rsidR="00BA512D" w:rsidRPr="00BA512D" w:rsidTr="00B639BB">
        <w:trPr>
          <w:trHeight w:hRule="exact" w:val="733"/>
          <w:jc w:val="center"/>
        </w:trPr>
        <w:tc>
          <w:tcPr>
            <w:tcW w:w="3720" w:type="dxa"/>
            <w:tcBorders>
              <w:top w:val="single" w:sz="4" w:space="0" w:color="auto"/>
              <w:left w:val="single" w:sz="4" w:space="0" w:color="auto"/>
              <w:bottom w:val="nil"/>
              <w:right w:val="nil"/>
            </w:tcBorders>
            <w:shd w:val="clear" w:color="auto" w:fill="FFFFFF"/>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Строки топливно</w:t>
            </w:r>
            <w:r w:rsidRPr="00BA512D">
              <w:rPr>
                <w:rFonts w:ascii="Times New Roman" w:eastAsia="Times New Roman" w:hAnsi="Times New Roman" w:cs="Times New Roman"/>
                <w:color w:val="464C55"/>
                <w:sz w:val="16"/>
                <w:szCs w:val="16"/>
                <w:lang w:eastAsia="ru-RU"/>
              </w:rPr>
              <w:softHyphen/>
              <w:t>-энергетического баланса</w:t>
            </w:r>
          </w:p>
        </w:tc>
        <w:tc>
          <w:tcPr>
            <w:tcW w:w="1418" w:type="dxa"/>
            <w:tcBorders>
              <w:top w:val="single" w:sz="4" w:space="0" w:color="auto"/>
              <w:left w:val="single" w:sz="4" w:space="0" w:color="auto"/>
              <w:bottom w:val="nil"/>
              <w:right w:val="nil"/>
            </w:tcBorders>
            <w:shd w:val="clear" w:color="auto" w:fill="FFFFFF"/>
            <w:hideMark/>
          </w:tcPr>
          <w:p w:rsidR="00BA512D" w:rsidRPr="00BA512D" w:rsidRDefault="00BA512D" w:rsidP="00BA512D">
            <w:pPr>
              <w:spacing w:after="0" w:line="240" w:lineRule="auto"/>
              <w:jc w:val="center"/>
              <w:rPr>
                <w:rFonts w:ascii="Times New Roman" w:eastAsia="Times New Roman" w:hAnsi="Times New Roman" w:cs="Times New Roman"/>
                <w:color w:val="464C55"/>
                <w:sz w:val="16"/>
                <w:szCs w:val="16"/>
                <w:lang w:eastAsia="ru-RU"/>
              </w:rPr>
            </w:pPr>
            <w:r w:rsidRPr="00BA512D">
              <w:rPr>
                <w:rFonts w:ascii="Times New Roman" w:eastAsia="Times New Roman" w:hAnsi="Times New Roman" w:cs="Times New Roman"/>
                <w:color w:val="464C55"/>
                <w:sz w:val="16"/>
                <w:szCs w:val="16"/>
                <w:lang w:eastAsia="ru-RU"/>
              </w:rPr>
              <w:t>Номер строк</w:t>
            </w:r>
          </w:p>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баланса</w:t>
            </w:r>
          </w:p>
        </w:tc>
        <w:tc>
          <w:tcPr>
            <w:tcW w:w="2268" w:type="dxa"/>
            <w:tcBorders>
              <w:top w:val="single" w:sz="4" w:space="0" w:color="auto"/>
              <w:left w:val="single" w:sz="4" w:space="0" w:color="auto"/>
              <w:bottom w:val="nil"/>
              <w:right w:val="nil"/>
            </w:tcBorders>
            <w:shd w:val="clear" w:color="auto" w:fill="FFFFFF"/>
            <w:hideMark/>
          </w:tcPr>
          <w:p w:rsidR="00BA512D" w:rsidRPr="00BA512D" w:rsidRDefault="00BA512D" w:rsidP="00BA512D">
            <w:pPr>
              <w:spacing w:after="0" w:line="240" w:lineRule="auto"/>
              <w:jc w:val="center"/>
              <w:rPr>
                <w:rFonts w:ascii="Times New Roman" w:eastAsia="Times New Roman" w:hAnsi="Times New Roman" w:cs="Times New Roman"/>
                <w:color w:val="464C55"/>
                <w:sz w:val="16"/>
                <w:szCs w:val="16"/>
                <w:lang w:eastAsia="ru-RU"/>
              </w:rPr>
            </w:pPr>
            <w:r w:rsidRPr="00BA512D">
              <w:rPr>
                <w:rFonts w:ascii="Times New Roman" w:eastAsia="Times New Roman" w:hAnsi="Times New Roman" w:cs="Times New Roman"/>
                <w:color w:val="464C55"/>
                <w:sz w:val="16"/>
                <w:szCs w:val="16"/>
                <w:lang w:eastAsia="ru-RU"/>
              </w:rPr>
              <w:t>Тепловая</w:t>
            </w:r>
          </w:p>
          <w:p w:rsidR="00BA512D" w:rsidRPr="00BA512D" w:rsidRDefault="00BA512D" w:rsidP="00BA512D">
            <w:pPr>
              <w:spacing w:after="0" w:line="240" w:lineRule="auto"/>
              <w:jc w:val="center"/>
              <w:rPr>
                <w:rFonts w:ascii="Times New Roman" w:eastAsia="Times New Roman" w:hAnsi="Times New Roman" w:cs="Times New Roman"/>
                <w:color w:val="464C55"/>
                <w:sz w:val="16"/>
                <w:szCs w:val="16"/>
                <w:lang w:eastAsia="ru-RU"/>
              </w:rPr>
            </w:pPr>
            <w:r w:rsidRPr="00BA512D">
              <w:rPr>
                <w:rFonts w:ascii="Times New Roman" w:eastAsia="Times New Roman" w:hAnsi="Times New Roman" w:cs="Times New Roman"/>
                <w:color w:val="464C55"/>
                <w:sz w:val="16"/>
                <w:szCs w:val="16"/>
                <w:lang w:eastAsia="ru-RU"/>
              </w:rPr>
              <w:t>энергия, Гкал</w:t>
            </w:r>
          </w:p>
        </w:tc>
        <w:tc>
          <w:tcPr>
            <w:tcW w:w="2021" w:type="dxa"/>
            <w:tcBorders>
              <w:top w:val="single" w:sz="4" w:space="0" w:color="auto"/>
              <w:left w:val="single" w:sz="4" w:space="0" w:color="auto"/>
              <w:bottom w:val="nil"/>
              <w:right w:val="single" w:sz="4" w:space="0" w:color="auto"/>
            </w:tcBorders>
            <w:shd w:val="clear" w:color="auto" w:fill="FFFFFF"/>
            <w:hideMark/>
          </w:tcPr>
          <w:p w:rsidR="00BA512D" w:rsidRPr="00BA512D" w:rsidRDefault="00BA512D" w:rsidP="00BA512D">
            <w:pPr>
              <w:spacing w:after="0" w:line="240" w:lineRule="auto"/>
              <w:jc w:val="center"/>
              <w:rPr>
                <w:rFonts w:ascii="Times New Roman" w:eastAsia="Times New Roman" w:hAnsi="Times New Roman" w:cs="Times New Roman"/>
                <w:color w:val="464C55"/>
                <w:sz w:val="16"/>
                <w:szCs w:val="16"/>
                <w:lang w:eastAsia="ru-RU"/>
              </w:rPr>
            </w:pPr>
            <w:r w:rsidRPr="00BA512D">
              <w:rPr>
                <w:rFonts w:ascii="Times New Roman" w:eastAsia="Times New Roman" w:hAnsi="Times New Roman" w:cs="Times New Roman"/>
                <w:color w:val="464C55"/>
                <w:sz w:val="16"/>
                <w:szCs w:val="16"/>
                <w:lang w:eastAsia="ru-RU"/>
              </w:rPr>
              <w:t>Тепловая</w:t>
            </w:r>
          </w:p>
          <w:p w:rsidR="00BA512D" w:rsidRPr="00BA512D" w:rsidRDefault="00BA512D" w:rsidP="00BA512D">
            <w:pPr>
              <w:spacing w:after="0" w:line="240" w:lineRule="auto"/>
              <w:jc w:val="center"/>
              <w:rPr>
                <w:rFonts w:ascii="Times New Roman" w:eastAsia="Times New Roman" w:hAnsi="Times New Roman" w:cs="Times New Roman"/>
                <w:color w:val="464C55"/>
                <w:sz w:val="16"/>
                <w:szCs w:val="16"/>
                <w:lang w:eastAsia="ru-RU"/>
              </w:rPr>
            </w:pPr>
            <w:r w:rsidRPr="00BA512D">
              <w:rPr>
                <w:rFonts w:ascii="Times New Roman" w:eastAsia="Times New Roman" w:hAnsi="Times New Roman" w:cs="Times New Roman"/>
                <w:color w:val="464C55"/>
                <w:sz w:val="16"/>
                <w:szCs w:val="16"/>
                <w:lang w:eastAsia="ru-RU"/>
              </w:rPr>
              <w:t xml:space="preserve">энергия, </w:t>
            </w:r>
            <w:proofErr w:type="spellStart"/>
            <w:r w:rsidRPr="00BA512D">
              <w:rPr>
                <w:rFonts w:ascii="Times New Roman" w:eastAsia="Times New Roman" w:hAnsi="Times New Roman" w:cs="Times New Roman"/>
                <w:color w:val="464C55"/>
                <w:sz w:val="16"/>
                <w:szCs w:val="16"/>
                <w:lang w:eastAsia="ru-RU"/>
              </w:rPr>
              <w:t>т.у</w:t>
            </w:r>
            <w:proofErr w:type="gramStart"/>
            <w:r w:rsidRPr="00BA512D">
              <w:rPr>
                <w:rFonts w:ascii="Times New Roman" w:eastAsia="Times New Roman" w:hAnsi="Times New Roman" w:cs="Times New Roman"/>
                <w:color w:val="464C55"/>
                <w:sz w:val="16"/>
                <w:szCs w:val="16"/>
                <w:lang w:eastAsia="ru-RU"/>
              </w:rPr>
              <w:t>.т</w:t>
            </w:r>
            <w:proofErr w:type="spellEnd"/>
            <w:proofErr w:type="gramEnd"/>
          </w:p>
        </w:tc>
      </w:tr>
      <w:tr w:rsidR="00BA512D" w:rsidRPr="00BA512D" w:rsidTr="00B639BB">
        <w:trPr>
          <w:trHeight w:hRule="exact" w:val="703"/>
          <w:jc w:val="center"/>
        </w:trPr>
        <w:tc>
          <w:tcPr>
            <w:tcW w:w="3720" w:type="dxa"/>
            <w:tcBorders>
              <w:top w:val="single" w:sz="4" w:space="0" w:color="auto"/>
              <w:left w:val="single" w:sz="4" w:space="0" w:color="auto"/>
              <w:bottom w:val="nil"/>
              <w:right w:val="nil"/>
            </w:tcBorders>
            <w:shd w:val="clear" w:color="auto" w:fill="FFFFFF"/>
            <w:vAlign w:val="bottom"/>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Производство энергетических ресурсов</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w:t>
            </w:r>
          </w:p>
        </w:tc>
        <w:tc>
          <w:tcPr>
            <w:tcW w:w="226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0</w:t>
            </w:r>
          </w:p>
        </w:tc>
      </w:tr>
      <w:tr w:rsidR="00BA512D" w:rsidRPr="00BA512D" w:rsidTr="00B639BB">
        <w:trPr>
          <w:trHeight w:hRule="exact" w:val="429"/>
          <w:jc w:val="center"/>
        </w:trPr>
        <w:tc>
          <w:tcPr>
            <w:tcW w:w="3720"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Ввоз</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2</w:t>
            </w:r>
          </w:p>
        </w:tc>
        <w:tc>
          <w:tcPr>
            <w:tcW w:w="226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0</w:t>
            </w:r>
          </w:p>
        </w:tc>
      </w:tr>
      <w:tr w:rsidR="00BA512D" w:rsidRPr="00BA512D" w:rsidTr="00B639BB">
        <w:trPr>
          <w:trHeight w:hRule="exact" w:val="350"/>
          <w:jc w:val="center"/>
        </w:trPr>
        <w:tc>
          <w:tcPr>
            <w:tcW w:w="3720"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Вывоз</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3</w:t>
            </w:r>
          </w:p>
        </w:tc>
        <w:tc>
          <w:tcPr>
            <w:tcW w:w="226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483"/>
          <w:jc w:val="center"/>
        </w:trPr>
        <w:tc>
          <w:tcPr>
            <w:tcW w:w="3720"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Изменение запасов</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4</w:t>
            </w:r>
          </w:p>
        </w:tc>
        <w:tc>
          <w:tcPr>
            <w:tcW w:w="226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0</w:t>
            </w:r>
          </w:p>
        </w:tc>
      </w:tr>
      <w:tr w:rsidR="00BA512D" w:rsidRPr="00BA512D" w:rsidTr="00B639BB">
        <w:trPr>
          <w:trHeight w:hRule="exact" w:val="433"/>
          <w:jc w:val="center"/>
        </w:trPr>
        <w:tc>
          <w:tcPr>
            <w:tcW w:w="3720" w:type="dxa"/>
            <w:tcBorders>
              <w:top w:val="single" w:sz="4" w:space="0" w:color="auto"/>
              <w:left w:val="single" w:sz="4" w:space="0" w:color="auto"/>
              <w:bottom w:val="nil"/>
              <w:right w:val="nil"/>
            </w:tcBorders>
            <w:shd w:val="clear" w:color="auto" w:fill="FFFFFF"/>
            <w:vAlign w:val="bottom"/>
            <w:hideMark/>
          </w:tcPr>
          <w:p w:rsidR="00BA512D" w:rsidRPr="00BA512D" w:rsidRDefault="00BA512D" w:rsidP="00BA512D">
            <w:pPr>
              <w:spacing w:after="0" w:line="23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Потребление первичной энергии</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5</w:t>
            </w:r>
          </w:p>
        </w:tc>
        <w:tc>
          <w:tcPr>
            <w:tcW w:w="226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color w:val="FF0000"/>
                <w:sz w:val="16"/>
                <w:szCs w:val="16"/>
                <w:lang w:eastAsia="ru-RU"/>
              </w:rPr>
            </w:pPr>
            <w:r w:rsidRPr="00BA512D">
              <w:rPr>
                <w:rFonts w:ascii="Times New Roman" w:eastAsia="Times New Roman" w:hAnsi="Times New Roman" w:cs="Times New Roman"/>
                <w:sz w:val="16"/>
                <w:szCs w:val="16"/>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color w:val="FF0000"/>
                <w:sz w:val="16"/>
                <w:szCs w:val="16"/>
                <w:lang w:eastAsia="ru-RU"/>
              </w:rPr>
            </w:pPr>
            <w:r w:rsidRPr="00BA512D">
              <w:rPr>
                <w:rFonts w:ascii="Times New Roman" w:eastAsia="Times New Roman" w:hAnsi="Times New Roman" w:cs="Times New Roman"/>
                <w:sz w:val="16"/>
                <w:szCs w:val="16"/>
                <w:lang w:eastAsia="ru-RU"/>
              </w:rPr>
              <w:t>0</w:t>
            </w:r>
          </w:p>
        </w:tc>
      </w:tr>
      <w:tr w:rsidR="00BA512D" w:rsidRPr="00BA512D" w:rsidTr="00B639BB">
        <w:trPr>
          <w:trHeight w:hRule="exact" w:val="411"/>
          <w:jc w:val="center"/>
        </w:trPr>
        <w:tc>
          <w:tcPr>
            <w:tcW w:w="3720" w:type="dxa"/>
            <w:tcBorders>
              <w:top w:val="single" w:sz="4" w:space="0" w:color="auto"/>
              <w:left w:val="single" w:sz="4" w:space="0" w:color="auto"/>
              <w:bottom w:val="nil"/>
              <w:right w:val="nil"/>
            </w:tcBorders>
            <w:shd w:val="clear" w:color="auto" w:fill="FFFFFF"/>
            <w:vAlign w:val="bottom"/>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Статистическое расхождение</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6</w:t>
            </w:r>
          </w:p>
        </w:tc>
        <w:tc>
          <w:tcPr>
            <w:tcW w:w="226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715"/>
          <w:jc w:val="center"/>
        </w:trPr>
        <w:tc>
          <w:tcPr>
            <w:tcW w:w="3720" w:type="dxa"/>
            <w:tcBorders>
              <w:top w:val="single" w:sz="4" w:space="0" w:color="auto"/>
              <w:left w:val="single" w:sz="4" w:space="0" w:color="auto"/>
              <w:bottom w:val="nil"/>
              <w:right w:val="nil"/>
            </w:tcBorders>
            <w:shd w:val="clear" w:color="auto" w:fill="FFFFFF"/>
            <w:vAlign w:val="bottom"/>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Производство электрической энергии</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7</w:t>
            </w:r>
          </w:p>
        </w:tc>
        <w:tc>
          <w:tcPr>
            <w:tcW w:w="226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0</w:t>
            </w:r>
          </w:p>
        </w:tc>
      </w:tr>
      <w:tr w:rsidR="00BA512D" w:rsidRPr="00BA512D" w:rsidTr="00B639BB">
        <w:trPr>
          <w:trHeight w:hRule="exact" w:val="427"/>
          <w:jc w:val="center"/>
        </w:trPr>
        <w:tc>
          <w:tcPr>
            <w:tcW w:w="3720" w:type="dxa"/>
            <w:tcBorders>
              <w:top w:val="single" w:sz="4" w:space="0" w:color="auto"/>
              <w:left w:val="single" w:sz="4" w:space="0" w:color="auto"/>
              <w:bottom w:val="nil"/>
              <w:right w:val="nil"/>
            </w:tcBorders>
            <w:shd w:val="clear" w:color="auto" w:fill="FFFFFF"/>
            <w:vAlign w:val="bottom"/>
            <w:hideMark/>
          </w:tcPr>
          <w:p w:rsidR="00BA512D" w:rsidRPr="00BA512D" w:rsidRDefault="00BA512D" w:rsidP="00BA512D">
            <w:pPr>
              <w:spacing w:after="0" w:line="23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Производство тепловой энергии</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8</w:t>
            </w:r>
          </w:p>
        </w:tc>
        <w:tc>
          <w:tcPr>
            <w:tcW w:w="226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419"/>
          <w:jc w:val="center"/>
        </w:trPr>
        <w:tc>
          <w:tcPr>
            <w:tcW w:w="3720"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Теплоэлектростанции</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8.1</w:t>
            </w:r>
          </w:p>
        </w:tc>
        <w:tc>
          <w:tcPr>
            <w:tcW w:w="226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426"/>
          <w:jc w:val="center"/>
        </w:trPr>
        <w:tc>
          <w:tcPr>
            <w:tcW w:w="3720"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Котельные</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8.2</w:t>
            </w:r>
          </w:p>
        </w:tc>
        <w:tc>
          <w:tcPr>
            <w:tcW w:w="226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11495,04</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1643,785</w:t>
            </w:r>
          </w:p>
        </w:tc>
      </w:tr>
      <w:tr w:rsidR="00BA512D" w:rsidRPr="00BA512D" w:rsidTr="00B639BB">
        <w:trPr>
          <w:trHeight w:hRule="exact" w:val="715"/>
          <w:jc w:val="center"/>
        </w:trPr>
        <w:tc>
          <w:tcPr>
            <w:tcW w:w="3720" w:type="dxa"/>
            <w:tcBorders>
              <w:top w:val="single" w:sz="4" w:space="0" w:color="auto"/>
              <w:left w:val="single" w:sz="4" w:space="0" w:color="auto"/>
              <w:bottom w:val="nil"/>
              <w:right w:val="nil"/>
            </w:tcBorders>
            <w:shd w:val="clear" w:color="auto" w:fill="FFFFFF"/>
            <w:vAlign w:val="bottom"/>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proofErr w:type="spellStart"/>
            <w:r w:rsidRPr="00BA512D">
              <w:rPr>
                <w:rFonts w:ascii="Times New Roman" w:eastAsia="Times New Roman" w:hAnsi="Times New Roman" w:cs="Times New Roman"/>
                <w:color w:val="22272F"/>
                <w:sz w:val="16"/>
                <w:szCs w:val="16"/>
                <w:lang w:eastAsia="ru-RU"/>
              </w:rPr>
              <w:t>Электрокотельные</w:t>
            </w:r>
            <w:proofErr w:type="spellEnd"/>
            <w:r w:rsidRPr="00BA512D">
              <w:rPr>
                <w:rFonts w:ascii="Times New Roman" w:eastAsia="Times New Roman" w:hAnsi="Times New Roman" w:cs="Times New Roman"/>
                <w:color w:val="22272F"/>
                <w:sz w:val="16"/>
                <w:szCs w:val="16"/>
                <w:lang w:eastAsia="ru-RU"/>
              </w:rPr>
              <w:t xml:space="preserve"> и </w:t>
            </w:r>
            <w:proofErr w:type="spellStart"/>
            <w:r w:rsidRPr="00BA512D">
              <w:rPr>
                <w:rFonts w:ascii="Times New Roman" w:eastAsia="Times New Roman" w:hAnsi="Times New Roman" w:cs="Times New Roman"/>
                <w:color w:val="22272F"/>
                <w:sz w:val="16"/>
                <w:szCs w:val="16"/>
                <w:lang w:eastAsia="ru-RU"/>
              </w:rPr>
              <w:t>тепло</w:t>
            </w:r>
            <w:r w:rsidRPr="00BA512D">
              <w:rPr>
                <w:rFonts w:ascii="Times New Roman" w:eastAsia="Times New Roman" w:hAnsi="Times New Roman" w:cs="Times New Roman"/>
                <w:color w:val="22272F"/>
                <w:sz w:val="16"/>
                <w:szCs w:val="16"/>
                <w:lang w:eastAsia="ru-RU"/>
              </w:rPr>
              <w:softHyphen/>
              <w:t>утилизационные</w:t>
            </w:r>
            <w:proofErr w:type="spellEnd"/>
            <w:r w:rsidRPr="00BA512D">
              <w:rPr>
                <w:rFonts w:ascii="Times New Roman" w:eastAsia="Times New Roman" w:hAnsi="Times New Roman" w:cs="Times New Roman"/>
                <w:color w:val="22272F"/>
                <w:sz w:val="16"/>
                <w:szCs w:val="16"/>
                <w:lang w:eastAsia="ru-RU"/>
              </w:rPr>
              <w:t xml:space="preserve"> установки</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8.3</w:t>
            </w:r>
          </w:p>
        </w:tc>
        <w:tc>
          <w:tcPr>
            <w:tcW w:w="2268" w:type="dxa"/>
            <w:tcBorders>
              <w:top w:val="single" w:sz="4" w:space="0" w:color="auto"/>
              <w:left w:val="single" w:sz="4" w:space="0" w:color="auto"/>
              <w:bottom w:val="nil"/>
              <w:right w:val="nil"/>
            </w:tcBorders>
            <w:shd w:val="clear" w:color="auto" w:fill="FFFFFF"/>
          </w:tcPr>
          <w:p w:rsidR="00BA512D" w:rsidRPr="00BA512D" w:rsidRDefault="00BA512D" w:rsidP="00BA512D">
            <w:pPr>
              <w:spacing w:after="0"/>
              <w:jc w:val="center"/>
              <w:rPr>
                <w:rFonts w:ascii="Microsoft Sans Serif" w:eastAsia="Microsoft Sans Serif" w:hAnsi="Microsoft Sans Serif" w:cs="Microsoft Sans Serif"/>
                <w:color w:val="000000"/>
                <w:sz w:val="16"/>
                <w:szCs w:val="16"/>
                <w:lang w:eastAsia="ru-RU" w:bidi="ru-RU"/>
              </w:rPr>
            </w:pPr>
          </w:p>
          <w:p w:rsidR="00BA512D" w:rsidRPr="00BA512D" w:rsidRDefault="00BA512D" w:rsidP="00BA512D">
            <w:pPr>
              <w:spacing w:after="0"/>
              <w:rPr>
                <w:rFonts w:ascii="Microsoft Sans Serif" w:eastAsia="Microsoft Sans Serif" w:hAnsi="Microsoft Sans Serif" w:cs="Microsoft Sans Serif"/>
                <w:color w:val="000000"/>
                <w:sz w:val="16"/>
                <w:szCs w:val="16"/>
                <w:lang w:eastAsia="ru-RU" w:bidi="ru-RU"/>
              </w:rPr>
            </w:pPr>
          </w:p>
          <w:p w:rsidR="00BA512D" w:rsidRPr="00BA512D" w:rsidRDefault="00BA512D" w:rsidP="00BA512D">
            <w:pPr>
              <w:spacing w:after="0"/>
              <w:jc w:val="center"/>
              <w:rPr>
                <w:rFonts w:ascii="Microsoft Sans Serif" w:eastAsia="Microsoft Sans Serif" w:hAnsi="Microsoft Sans Serif" w:cs="Microsoft Sans Serif"/>
                <w:color w:val="000000"/>
                <w:sz w:val="16"/>
                <w:szCs w:val="16"/>
                <w:lang w:eastAsia="ru-RU" w:bidi="ru-RU"/>
              </w:rPr>
            </w:pPr>
            <w:r w:rsidRPr="00BA512D">
              <w:rPr>
                <w:rFonts w:ascii="Microsoft Sans Serif" w:eastAsia="Microsoft Sans Serif" w:hAnsi="Microsoft Sans Serif" w:cs="Microsoft Sans Serif"/>
                <w:color w:val="000000"/>
                <w:sz w:val="16"/>
                <w:szCs w:val="16"/>
                <w:lang w:eastAsia="ru-RU" w:bidi="ru-RU"/>
              </w:rPr>
              <w:t>0</w:t>
            </w:r>
          </w:p>
        </w:tc>
        <w:tc>
          <w:tcPr>
            <w:tcW w:w="2021" w:type="dxa"/>
            <w:tcBorders>
              <w:top w:val="single" w:sz="4" w:space="0" w:color="auto"/>
              <w:left w:val="single" w:sz="4" w:space="0" w:color="auto"/>
              <w:bottom w:val="nil"/>
              <w:right w:val="single" w:sz="4" w:space="0" w:color="auto"/>
            </w:tcBorders>
            <w:shd w:val="clear" w:color="auto" w:fill="FFFFFF"/>
          </w:tcPr>
          <w:p w:rsidR="00BA512D" w:rsidRPr="00BA512D" w:rsidRDefault="00BA512D" w:rsidP="00BA512D">
            <w:pPr>
              <w:spacing w:after="0"/>
              <w:jc w:val="center"/>
              <w:rPr>
                <w:rFonts w:ascii="Microsoft Sans Serif" w:eastAsia="Microsoft Sans Serif" w:hAnsi="Microsoft Sans Serif" w:cs="Microsoft Sans Serif"/>
                <w:color w:val="000000"/>
                <w:sz w:val="16"/>
                <w:szCs w:val="16"/>
                <w:lang w:eastAsia="ru-RU" w:bidi="ru-RU"/>
              </w:rPr>
            </w:pPr>
          </w:p>
          <w:p w:rsidR="00BA512D" w:rsidRPr="00BA512D" w:rsidRDefault="00BA512D" w:rsidP="00BA512D">
            <w:pPr>
              <w:spacing w:after="0"/>
              <w:jc w:val="center"/>
              <w:rPr>
                <w:rFonts w:ascii="Microsoft Sans Serif" w:eastAsia="Microsoft Sans Serif" w:hAnsi="Microsoft Sans Serif" w:cs="Microsoft Sans Serif"/>
                <w:color w:val="000000"/>
                <w:sz w:val="16"/>
                <w:szCs w:val="16"/>
                <w:lang w:eastAsia="ru-RU" w:bidi="ru-RU"/>
              </w:rPr>
            </w:pPr>
          </w:p>
          <w:p w:rsidR="00BA512D" w:rsidRPr="00BA512D" w:rsidRDefault="00BA512D" w:rsidP="00BA512D">
            <w:pPr>
              <w:spacing w:after="0"/>
              <w:jc w:val="center"/>
              <w:rPr>
                <w:rFonts w:ascii="Microsoft Sans Serif" w:eastAsia="Microsoft Sans Serif" w:hAnsi="Microsoft Sans Serif" w:cs="Microsoft Sans Serif"/>
                <w:color w:val="000000"/>
                <w:sz w:val="16"/>
                <w:szCs w:val="16"/>
                <w:lang w:eastAsia="ru-RU" w:bidi="ru-RU"/>
              </w:rPr>
            </w:pPr>
            <w:r w:rsidRPr="00BA512D">
              <w:rPr>
                <w:rFonts w:ascii="Microsoft Sans Serif" w:eastAsia="Microsoft Sans Serif" w:hAnsi="Microsoft Sans Serif" w:cs="Microsoft Sans Serif"/>
                <w:color w:val="000000"/>
                <w:sz w:val="16"/>
                <w:szCs w:val="16"/>
                <w:lang w:eastAsia="ru-RU" w:bidi="ru-RU"/>
              </w:rPr>
              <w:t>0</w:t>
            </w:r>
          </w:p>
        </w:tc>
      </w:tr>
      <w:tr w:rsidR="00BA512D" w:rsidRPr="00BA512D" w:rsidTr="00B639BB">
        <w:trPr>
          <w:trHeight w:hRule="exact" w:val="570"/>
          <w:jc w:val="center"/>
        </w:trPr>
        <w:tc>
          <w:tcPr>
            <w:tcW w:w="3720" w:type="dxa"/>
            <w:tcBorders>
              <w:top w:val="single" w:sz="4" w:space="0" w:color="auto"/>
              <w:left w:val="single" w:sz="4" w:space="0" w:color="auto"/>
              <w:bottom w:val="nil"/>
              <w:right w:val="nil"/>
            </w:tcBorders>
            <w:shd w:val="clear" w:color="auto" w:fill="FFFFFF"/>
            <w:hideMark/>
          </w:tcPr>
          <w:p w:rsidR="00BA512D" w:rsidRPr="00BA512D" w:rsidRDefault="00BA512D" w:rsidP="00BA512D">
            <w:pPr>
              <w:spacing w:after="0" w:line="240" w:lineRule="auto"/>
              <w:rPr>
                <w:rFonts w:ascii="Times New Roman" w:eastAsia="Times New Roman" w:hAnsi="Times New Roman" w:cs="Times New Roman"/>
                <w:color w:val="22272F"/>
                <w:sz w:val="16"/>
                <w:szCs w:val="16"/>
                <w:lang w:eastAsia="ru-RU"/>
              </w:rPr>
            </w:pPr>
          </w:p>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Преобразование топлива</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9</w:t>
            </w:r>
          </w:p>
        </w:tc>
        <w:tc>
          <w:tcPr>
            <w:tcW w:w="226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456"/>
          <w:jc w:val="center"/>
        </w:trPr>
        <w:tc>
          <w:tcPr>
            <w:tcW w:w="3720"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Переработка нефти</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9.1</w:t>
            </w:r>
          </w:p>
        </w:tc>
        <w:tc>
          <w:tcPr>
            <w:tcW w:w="226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527"/>
          <w:jc w:val="center"/>
        </w:trPr>
        <w:tc>
          <w:tcPr>
            <w:tcW w:w="3720" w:type="dxa"/>
            <w:tcBorders>
              <w:top w:val="single" w:sz="4" w:space="0" w:color="auto"/>
              <w:left w:val="single" w:sz="4" w:space="0" w:color="auto"/>
              <w:bottom w:val="single" w:sz="4" w:space="0" w:color="auto"/>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Переработка газа</w:t>
            </w:r>
          </w:p>
        </w:tc>
        <w:tc>
          <w:tcPr>
            <w:tcW w:w="1418" w:type="dxa"/>
            <w:tcBorders>
              <w:top w:val="single" w:sz="4" w:space="0" w:color="auto"/>
              <w:left w:val="single" w:sz="4" w:space="0" w:color="auto"/>
              <w:bottom w:val="single" w:sz="4" w:space="0" w:color="auto"/>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9.2</w:t>
            </w:r>
          </w:p>
        </w:tc>
        <w:tc>
          <w:tcPr>
            <w:tcW w:w="2268" w:type="dxa"/>
            <w:tcBorders>
              <w:top w:val="single" w:sz="4" w:space="0" w:color="auto"/>
              <w:left w:val="single" w:sz="4" w:space="0" w:color="auto"/>
              <w:bottom w:val="single" w:sz="4" w:space="0" w:color="auto"/>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435"/>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Обогащение угля</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9.3</w:t>
            </w:r>
          </w:p>
        </w:tc>
        <w:tc>
          <w:tcPr>
            <w:tcW w:w="226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413"/>
          <w:jc w:val="center"/>
        </w:trPr>
        <w:tc>
          <w:tcPr>
            <w:tcW w:w="3720" w:type="dxa"/>
            <w:tcBorders>
              <w:top w:val="single" w:sz="4" w:space="0" w:color="auto"/>
              <w:left w:val="single" w:sz="4" w:space="0" w:color="auto"/>
              <w:bottom w:val="single" w:sz="4" w:space="0" w:color="auto"/>
              <w:right w:val="nil"/>
            </w:tcBorders>
            <w:shd w:val="clear" w:color="auto" w:fill="FFFFFF"/>
            <w:vAlign w:val="bottom"/>
          </w:tcPr>
          <w:p w:rsidR="00BA512D" w:rsidRPr="00BA512D" w:rsidRDefault="00BA512D" w:rsidP="00BA512D">
            <w:pPr>
              <w:spacing w:after="0" w:line="23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Собственные нужды</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10</w:t>
            </w:r>
          </w:p>
        </w:tc>
        <w:tc>
          <w:tcPr>
            <w:tcW w:w="226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433"/>
          <w:jc w:val="center"/>
        </w:trPr>
        <w:tc>
          <w:tcPr>
            <w:tcW w:w="3720" w:type="dxa"/>
            <w:tcBorders>
              <w:top w:val="single" w:sz="4" w:space="0" w:color="auto"/>
              <w:left w:val="single" w:sz="4" w:space="0" w:color="auto"/>
              <w:bottom w:val="single" w:sz="4" w:space="0" w:color="auto"/>
              <w:right w:val="nil"/>
            </w:tcBorders>
            <w:shd w:val="clear" w:color="auto" w:fill="FFFFFF"/>
            <w:vAlign w:val="bottom"/>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Потери при передаче</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11</w:t>
            </w:r>
          </w:p>
        </w:tc>
        <w:tc>
          <w:tcPr>
            <w:tcW w:w="226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709"/>
          <w:jc w:val="center"/>
        </w:trPr>
        <w:tc>
          <w:tcPr>
            <w:tcW w:w="3720" w:type="dxa"/>
            <w:tcBorders>
              <w:top w:val="single" w:sz="4" w:space="0" w:color="auto"/>
              <w:left w:val="single" w:sz="4" w:space="0" w:color="auto"/>
              <w:bottom w:val="single" w:sz="4" w:space="0" w:color="auto"/>
              <w:right w:val="nil"/>
            </w:tcBorders>
            <w:shd w:val="clear" w:color="auto" w:fill="FFFFFF"/>
            <w:vAlign w:val="bottom"/>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Конечное потребление энергетических ресурсов</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12</w:t>
            </w:r>
          </w:p>
        </w:tc>
        <w:tc>
          <w:tcPr>
            <w:tcW w:w="226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color w:val="FF0000"/>
                <w:sz w:val="16"/>
                <w:szCs w:val="16"/>
                <w:lang w:eastAsia="ru-RU"/>
              </w:rPr>
            </w:pPr>
            <w:r w:rsidRPr="00BA512D">
              <w:rPr>
                <w:rFonts w:ascii="Times New Roman" w:eastAsia="Times New Roman" w:hAnsi="Times New Roman" w:cs="Times New Roman"/>
                <w:sz w:val="16"/>
                <w:szCs w:val="16"/>
                <w:lang w:eastAsia="ru-RU"/>
              </w:rPr>
              <w:t>11495,04</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color w:val="FF0000"/>
                <w:sz w:val="16"/>
                <w:szCs w:val="16"/>
                <w:lang w:eastAsia="ru-RU"/>
              </w:rPr>
            </w:pPr>
            <w:r w:rsidRPr="00BA512D">
              <w:rPr>
                <w:rFonts w:ascii="Times New Roman" w:eastAsia="Times New Roman" w:hAnsi="Times New Roman" w:cs="Times New Roman"/>
                <w:sz w:val="16"/>
                <w:szCs w:val="16"/>
                <w:lang w:eastAsia="ru-RU"/>
              </w:rPr>
              <w:t>1643,785</w:t>
            </w:r>
          </w:p>
        </w:tc>
      </w:tr>
      <w:tr w:rsidR="00BA512D" w:rsidRPr="00BA512D" w:rsidTr="00B639BB">
        <w:trPr>
          <w:trHeight w:hRule="exact" w:val="705"/>
          <w:jc w:val="center"/>
        </w:trPr>
        <w:tc>
          <w:tcPr>
            <w:tcW w:w="3720" w:type="dxa"/>
            <w:tcBorders>
              <w:top w:val="single" w:sz="4" w:space="0" w:color="auto"/>
              <w:left w:val="single" w:sz="4" w:space="0" w:color="auto"/>
              <w:bottom w:val="single" w:sz="4" w:space="0" w:color="auto"/>
              <w:right w:val="nil"/>
            </w:tcBorders>
            <w:shd w:val="clear" w:color="auto" w:fill="FFFFFF"/>
            <w:vAlign w:val="bottom"/>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Сельское хозяйство, рыболовство и рыбоводство</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13</w:t>
            </w:r>
          </w:p>
        </w:tc>
        <w:tc>
          <w:tcPr>
            <w:tcW w:w="226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431"/>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Промышленность</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14</w:t>
            </w:r>
          </w:p>
        </w:tc>
        <w:tc>
          <w:tcPr>
            <w:tcW w:w="226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410"/>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Продукт 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14.1</w:t>
            </w:r>
          </w:p>
        </w:tc>
        <w:tc>
          <w:tcPr>
            <w:tcW w:w="226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288"/>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w:t>
            </w:r>
          </w:p>
        </w:tc>
        <w:tc>
          <w:tcPr>
            <w:tcW w:w="226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w:t>
            </w:r>
          </w:p>
        </w:tc>
      </w:tr>
      <w:tr w:rsidR="00BA512D" w:rsidRPr="00BA512D" w:rsidTr="00B639BB">
        <w:trPr>
          <w:trHeight w:hRule="exact" w:val="433"/>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Продукт M</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14.M</w:t>
            </w:r>
          </w:p>
        </w:tc>
        <w:tc>
          <w:tcPr>
            <w:tcW w:w="226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527"/>
          <w:jc w:val="center"/>
        </w:trPr>
        <w:tc>
          <w:tcPr>
            <w:tcW w:w="3720" w:type="dxa"/>
            <w:tcBorders>
              <w:top w:val="single" w:sz="4" w:space="0" w:color="auto"/>
              <w:left w:val="single" w:sz="4" w:space="0" w:color="auto"/>
              <w:bottom w:val="single" w:sz="4" w:space="0" w:color="auto"/>
              <w:right w:val="nil"/>
            </w:tcBorders>
            <w:shd w:val="clear" w:color="auto" w:fill="FFFFFF"/>
            <w:vAlign w:val="bottom"/>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Прочая промышленность</w:t>
            </w:r>
          </w:p>
        </w:tc>
        <w:tc>
          <w:tcPr>
            <w:tcW w:w="1418" w:type="dxa"/>
            <w:tcBorders>
              <w:top w:val="single" w:sz="4" w:space="0" w:color="auto"/>
              <w:left w:val="single" w:sz="4" w:space="0" w:color="auto"/>
              <w:bottom w:val="single" w:sz="4" w:space="0" w:color="auto"/>
              <w:right w:val="nil"/>
            </w:tcBorders>
            <w:shd w:val="clear" w:color="auto" w:fill="FFFFFF"/>
          </w:tcPr>
          <w:p w:rsidR="00BA512D" w:rsidRPr="00BA512D" w:rsidRDefault="00BA512D" w:rsidP="00BA512D">
            <w:pPr>
              <w:spacing w:after="0"/>
              <w:rPr>
                <w:rFonts w:ascii="Microsoft Sans Serif" w:eastAsia="Microsoft Sans Serif" w:hAnsi="Microsoft Sans Serif" w:cs="Microsoft Sans Serif"/>
                <w:color w:val="000000"/>
                <w:sz w:val="16"/>
                <w:szCs w:val="16"/>
                <w:lang w:eastAsia="ru-RU" w:bidi="ru-RU"/>
              </w:rPr>
            </w:pPr>
          </w:p>
        </w:tc>
        <w:tc>
          <w:tcPr>
            <w:tcW w:w="226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527"/>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Строительство</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15</w:t>
            </w:r>
          </w:p>
        </w:tc>
        <w:tc>
          <w:tcPr>
            <w:tcW w:w="226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527"/>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lastRenderedPageBreak/>
              <w:t>Транспорт и связь</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16</w:t>
            </w:r>
          </w:p>
        </w:tc>
        <w:tc>
          <w:tcPr>
            <w:tcW w:w="2268"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bl>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Overlap w:val="never"/>
        <w:tblW w:w="0" w:type="auto"/>
        <w:jc w:val="center"/>
        <w:tblInd w:w="-425" w:type="dxa"/>
        <w:tblLayout w:type="fixed"/>
        <w:tblCellMar>
          <w:left w:w="10" w:type="dxa"/>
          <w:right w:w="10" w:type="dxa"/>
        </w:tblCellMar>
        <w:tblLook w:val="04A0" w:firstRow="1" w:lastRow="0" w:firstColumn="1" w:lastColumn="0" w:noHBand="0" w:noVBand="1"/>
      </w:tblPr>
      <w:tblGrid>
        <w:gridCol w:w="3474"/>
        <w:gridCol w:w="1418"/>
        <w:gridCol w:w="1701"/>
        <w:gridCol w:w="2693"/>
      </w:tblGrid>
      <w:tr w:rsidR="00BA512D" w:rsidRPr="00BA512D" w:rsidTr="00B639BB">
        <w:trPr>
          <w:trHeight w:hRule="exact" w:val="476"/>
          <w:jc w:val="center"/>
        </w:trPr>
        <w:tc>
          <w:tcPr>
            <w:tcW w:w="3474"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Железнодорожный</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16.1</w:t>
            </w:r>
          </w:p>
        </w:tc>
        <w:tc>
          <w:tcPr>
            <w:tcW w:w="1701"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693"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425"/>
          <w:jc w:val="center"/>
        </w:trPr>
        <w:tc>
          <w:tcPr>
            <w:tcW w:w="3474"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Трубопроводный</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16.2</w:t>
            </w:r>
          </w:p>
        </w:tc>
        <w:tc>
          <w:tcPr>
            <w:tcW w:w="1701"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693"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418"/>
          <w:jc w:val="center"/>
        </w:trPr>
        <w:tc>
          <w:tcPr>
            <w:tcW w:w="3474"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Автомобильный</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16.3</w:t>
            </w:r>
          </w:p>
        </w:tc>
        <w:tc>
          <w:tcPr>
            <w:tcW w:w="1701"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693"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424"/>
          <w:jc w:val="center"/>
        </w:trPr>
        <w:tc>
          <w:tcPr>
            <w:tcW w:w="3474"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Прочий</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16.4</w:t>
            </w:r>
          </w:p>
        </w:tc>
        <w:tc>
          <w:tcPr>
            <w:tcW w:w="1701"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183</w:t>
            </w:r>
          </w:p>
        </w:tc>
        <w:tc>
          <w:tcPr>
            <w:tcW w:w="2693"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26,169</w:t>
            </w:r>
          </w:p>
        </w:tc>
      </w:tr>
      <w:tr w:rsidR="00BA512D" w:rsidRPr="00BA512D" w:rsidTr="00B639BB">
        <w:trPr>
          <w:trHeight w:hRule="exact" w:val="429"/>
          <w:jc w:val="center"/>
        </w:trPr>
        <w:tc>
          <w:tcPr>
            <w:tcW w:w="3474"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Сфера услуг</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17</w:t>
            </w:r>
          </w:p>
        </w:tc>
        <w:tc>
          <w:tcPr>
            <w:tcW w:w="1701"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957</w:t>
            </w:r>
          </w:p>
        </w:tc>
        <w:tc>
          <w:tcPr>
            <w:tcW w:w="2693"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136,851</w:t>
            </w:r>
          </w:p>
        </w:tc>
      </w:tr>
      <w:tr w:rsidR="00BA512D" w:rsidRPr="00BA512D" w:rsidTr="00B639BB">
        <w:trPr>
          <w:trHeight w:hRule="exact" w:val="398"/>
          <w:jc w:val="center"/>
        </w:trPr>
        <w:tc>
          <w:tcPr>
            <w:tcW w:w="3474"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Население</w:t>
            </w:r>
          </w:p>
        </w:tc>
        <w:tc>
          <w:tcPr>
            <w:tcW w:w="141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18</w:t>
            </w:r>
          </w:p>
        </w:tc>
        <w:tc>
          <w:tcPr>
            <w:tcW w:w="1701"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10355,04</w:t>
            </w:r>
          </w:p>
        </w:tc>
        <w:tc>
          <w:tcPr>
            <w:tcW w:w="2693"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1480,765</w:t>
            </w:r>
          </w:p>
        </w:tc>
      </w:tr>
      <w:tr w:rsidR="00BA512D" w:rsidRPr="00BA512D" w:rsidTr="00B639BB">
        <w:trPr>
          <w:trHeight w:hRule="exact" w:val="1164"/>
          <w:jc w:val="center"/>
        </w:trPr>
        <w:tc>
          <w:tcPr>
            <w:tcW w:w="3474" w:type="dxa"/>
            <w:tcBorders>
              <w:top w:val="single" w:sz="4" w:space="0" w:color="auto"/>
              <w:left w:val="single" w:sz="4" w:space="0" w:color="auto"/>
              <w:bottom w:val="single" w:sz="4" w:space="0" w:color="auto"/>
              <w:right w:val="nil"/>
            </w:tcBorders>
            <w:shd w:val="clear" w:color="auto" w:fill="FFFFFF"/>
            <w:vAlign w:val="bottom"/>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 xml:space="preserve">Использование </w:t>
            </w:r>
            <w:proofErr w:type="spellStart"/>
            <w:r w:rsidRPr="00BA512D">
              <w:rPr>
                <w:rFonts w:ascii="Times New Roman" w:eastAsia="Times New Roman" w:hAnsi="Times New Roman" w:cs="Times New Roman"/>
                <w:color w:val="22272F"/>
                <w:sz w:val="16"/>
                <w:szCs w:val="16"/>
                <w:lang w:eastAsia="ru-RU"/>
              </w:rPr>
              <w:t>топливно</w:t>
            </w:r>
            <w:r w:rsidRPr="00BA512D">
              <w:rPr>
                <w:rFonts w:ascii="Times New Roman" w:eastAsia="Times New Roman" w:hAnsi="Times New Roman" w:cs="Times New Roman"/>
                <w:color w:val="22272F"/>
                <w:sz w:val="16"/>
                <w:szCs w:val="16"/>
                <w:lang w:eastAsia="ru-RU"/>
              </w:rPr>
              <w:softHyphen/>
              <w:t>энергетических</w:t>
            </w:r>
            <w:proofErr w:type="spellEnd"/>
            <w:r w:rsidRPr="00BA512D">
              <w:rPr>
                <w:rFonts w:ascii="Times New Roman" w:eastAsia="Times New Roman" w:hAnsi="Times New Roman" w:cs="Times New Roman"/>
                <w:color w:val="22272F"/>
                <w:sz w:val="16"/>
                <w:szCs w:val="16"/>
                <w:lang w:eastAsia="ru-RU"/>
              </w:rPr>
              <w:t xml:space="preserve"> ресурсов в качестве сырья и на </w:t>
            </w:r>
            <w:proofErr w:type="spellStart"/>
            <w:r w:rsidRPr="00BA512D">
              <w:rPr>
                <w:rFonts w:ascii="Times New Roman" w:eastAsia="Times New Roman" w:hAnsi="Times New Roman" w:cs="Times New Roman"/>
                <w:color w:val="22272F"/>
                <w:sz w:val="16"/>
                <w:szCs w:val="16"/>
                <w:lang w:eastAsia="ru-RU"/>
              </w:rPr>
              <w:t>нетопливные</w:t>
            </w:r>
            <w:proofErr w:type="spellEnd"/>
            <w:r w:rsidRPr="00BA512D">
              <w:rPr>
                <w:rFonts w:ascii="Times New Roman" w:eastAsia="Times New Roman" w:hAnsi="Times New Roman" w:cs="Times New Roman"/>
                <w:color w:val="22272F"/>
                <w:sz w:val="16"/>
                <w:szCs w:val="16"/>
                <w:lang w:eastAsia="ru-RU"/>
              </w:rPr>
              <w:t xml:space="preserve"> нужды</w:t>
            </w:r>
          </w:p>
        </w:tc>
        <w:tc>
          <w:tcPr>
            <w:tcW w:w="1418" w:type="dxa"/>
            <w:tcBorders>
              <w:top w:val="single" w:sz="4" w:space="0" w:color="auto"/>
              <w:left w:val="single" w:sz="4" w:space="0" w:color="auto"/>
              <w:bottom w:val="single" w:sz="4" w:space="0" w:color="auto"/>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19</w:t>
            </w:r>
          </w:p>
        </w:tc>
        <w:tc>
          <w:tcPr>
            <w:tcW w:w="1701" w:type="dxa"/>
            <w:tcBorders>
              <w:top w:val="single" w:sz="4" w:space="0" w:color="auto"/>
              <w:left w:val="single" w:sz="4" w:space="0" w:color="auto"/>
              <w:bottom w:val="single" w:sz="4" w:space="0" w:color="auto"/>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bl>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Pr="00BA512D" w:rsidRDefault="00BA512D" w:rsidP="00BA512D">
      <w:pPr>
        <w:spacing w:after="180" w:line="240" w:lineRule="auto"/>
        <w:jc w:val="center"/>
        <w:rPr>
          <w:rFonts w:ascii="Times New Roman" w:eastAsia="Times New Roman" w:hAnsi="Times New Roman" w:cs="Times New Roman"/>
          <w:sz w:val="16"/>
          <w:szCs w:val="16"/>
          <w:lang w:eastAsia="ru-RU"/>
        </w:rPr>
      </w:pPr>
      <w:proofErr w:type="spellStart"/>
      <w:r w:rsidRPr="00BA512D">
        <w:rPr>
          <w:rFonts w:ascii="Times New Roman" w:eastAsia="Times New Roman" w:hAnsi="Times New Roman" w:cs="Times New Roman"/>
          <w:b/>
          <w:bCs/>
          <w:sz w:val="16"/>
          <w:szCs w:val="16"/>
          <w:lang w:eastAsia="ru-RU"/>
        </w:rPr>
        <w:t>Однопродуктовый</w:t>
      </w:r>
      <w:proofErr w:type="spellEnd"/>
      <w:r w:rsidRPr="00BA512D">
        <w:rPr>
          <w:rFonts w:ascii="Times New Roman" w:eastAsia="Times New Roman" w:hAnsi="Times New Roman" w:cs="Times New Roman"/>
          <w:b/>
          <w:bCs/>
          <w:sz w:val="16"/>
          <w:szCs w:val="16"/>
          <w:lang w:eastAsia="ru-RU"/>
        </w:rPr>
        <w:t xml:space="preserve"> баланс энергетических ресурсов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32"/>
        <w:gridCol w:w="1559"/>
        <w:gridCol w:w="2126"/>
        <w:gridCol w:w="2199"/>
      </w:tblGrid>
      <w:tr w:rsidR="00BA512D" w:rsidRPr="00BA512D" w:rsidTr="00B639BB">
        <w:trPr>
          <w:trHeight w:hRule="exact" w:val="539"/>
          <w:jc w:val="center"/>
        </w:trPr>
        <w:tc>
          <w:tcPr>
            <w:tcW w:w="3332" w:type="dxa"/>
            <w:tcBorders>
              <w:top w:val="single" w:sz="4" w:space="0" w:color="auto"/>
              <w:left w:val="single" w:sz="4" w:space="0" w:color="auto"/>
              <w:bottom w:val="nil"/>
              <w:right w:val="nil"/>
            </w:tcBorders>
            <w:shd w:val="clear" w:color="auto" w:fill="FFFFFF"/>
          </w:tcPr>
          <w:p w:rsidR="00BA512D" w:rsidRPr="00BA512D" w:rsidRDefault="00BA512D" w:rsidP="00BA512D">
            <w:pPr>
              <w:spacing w:after="0"/>
              <w:rPr>
                <w:rFonts w:ascii="Microsoft Sans Serif" w:eastAsia="Microsoft Sans Serif" w:hAnsi="Microsoft Sans Serif" w:cs="Microsoft Sans Serif"/>
                <w:color w:val="000000"/>
                <w:sz w:val="16"/>
                <w:szCs w:val="16"/>
                <w:lang w:eastAsia="ru-RU" w:bidi="ru-RU"/>
              </w:rPr>
            </w:pPr>
          </w:p>
        </w:tc>
        <w:tc>
          <w:tcPr>
            <w:tcW w:w="1559" w:type="dxa"/>
            <w:tcBorders>
              <w:top w:val="single" w:sz="4" w:space="0" w:color="auto"/>
              <w:left w:val="single" w:sz="4" w:space="0" w:color="auto"/>
              <w:bottom w:val="nil"/>
              <w:right w:val="nil"/>
            </w:tcBorders>
            <w:shd w:val="clear" w:color="auto" w:fill="FFFFFF"/>
          </w:tcPr>
          <w:p w:rsidR="00BA512D" w:rsidRPr="00BA512D" w:rsidRDefault="00BA512D" w:rsidP="00BA512D">
            <w:pPr>
              <w:spacing w:after="0"/>
              <w:rPr>
                <w:rFonts w:ascii="Microsoft Sans Serif" w:eastAsia="Microsoft Sans Serif" w:hAnsi="Microsoft Sans Serif" w:cs="Microsoft Sans Serif"/>
                <w:color w:val="000000"/>
                <w:sz w:val="16"/>
                <w:szCs w:val="16"/>
                <w:lang w:eastAsia="ru-RU" w:bidi="ru-RU"/>
              </w:rPr>
            </w:pPr>
          </w:p>
        </w:tc>
        <w:tc>
          <w:tcPr>
            <w:tcW w:w="2126" w:type="dxa"/>
            <w:tcBorders>
              <w:top w:val="single" w:sz="4" w:space="0" w:color="auto"/>
              <w:left w:val="single" w:sz="4" w:space="0" w:color="auto"/>
              <w:bottom w:val="nil"/>
              <w:right w:val="nil"/>
            </w:tcBorders>
            <w:shd w:val="clear" w:color="auto" w:fill="FFFFFF"/>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Отчетный год</w:t>
            </w:r>
          </w:p>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2022</w:t>
            </w:r>
          </w:p>
        </w:tc>
        <w:tc>
          <w:tcPr>
            <w:tcW w:w="2199" w:type="dxa"/>
            <w:tcBorders>
              <w:top w:val="single" w:sz="4" w:space="0" w:color="auto"/>
              <w:left w:val="single" w:sz="4" w:space="0" w:color="auto"/>
              <w:bottom w:val="nil"/>
              <w:right w:val="single" w:sz="4" w:space="0" w:color="auto"/>
            </w:tcBorders>
            <w:shd w:val="clear" w:color="auto" w:fill="FFFFFF"/>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p>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p>
        </w:tc>
      </w:tr>
      <w:tr w:rsidR="00BA512D" w:rsidRPr="00BA512D" w:rsidTr="00B639BB">
        <w:trPr>
          <w:trHeight w:hRule="exact" w:val="621"/>
          <w:jc w:val="center"/>
        </w:trPr>
        <w:tc>
          <w:tcPr>
            <w:tcW w:w="3332" w:type="dxa"/>
            <w:tcBorders>
              <w:top w:val="single" w:sz="4" w:space="0" w:color="auto"/>
              <w:left w:val="single" w:sz="4" w:space="0" w:color="auto"/>
              <w:bottom w:val="nil"/>
              <w:right w:val="nil"/>
            </w:tcBorders>
            <w:shd w:val="clear" w:color="auto" w:fill="FFFFFF"/>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 xml:space="preserve">Строки </w:t>
            </w:r>
            <w:proofErr w:type="spellStart"/>
            <w:r w:rsidRPr="00BA512D">
              <w:rPr>
                <w:rFonts w:ascii="Times New Roman" w:eastAsia="Times New Roman" w:hAnsi="Times New Roman" w:cs="Times New Roman"/>
                <w:color w:val="464C55"/>
                <w:sz w:val="16"/>
                <w:szCs w:val="16"/>
                <w:lang w:eastAsia="ru-RU"/>
              </w:rPr>
              <w:t>топливно</w:t>
            </w:r>
            <w:r w:rsidRPr="00BA512D">
              <w:rPr>
                <w:rFonts w:ascii="Times New Roman" w:eastAsia="Times New Roman" w:hAnsi="Times New Roman" w:cs="Times New Roman"/>
                <w:color w:val="464C55"/>
                <w:sz w:val="16"/>
                <w:szCs w:val="16"/>
                <w:lang w:eastAsia="ru-RU"/>
              </w:rPr>
              <w:softHyphen/>
              <w:t>энергетического</w:t>
            </w:r>
            <w:proofErr w:type="spellEnd"/>
            <w:r w:rsidRPr="00BA512D">
              <w:rPr>
                <w:rFonts w:ascii="Times New Roman" w:eastAsia="Times New Roman" w:hAnsi="Times New Roman" w:cs="Times New Roman"/>
                <w:color w:val="464C55"/>
                <w:sz w:val="16"/>
                <w:szCs w:val="16"/>
                <w:lang w:eastAsia="ru-RU"/>
              </w:rPr>
              <w:t xml:space="preserve"> баланса</w:t>
            </w:r>
          </w:p>
        </w:tc>
        <w:tc>
          <w:tcPr>
            <w:tcW w:w="1559" w:type="dxa"/>
            <w:tcBorders>
              <w:top w:val="single" w:sz="4" w:space="0" w:color="auto"/>
              <w:left w:val="single" w:sz="4" w:space="0" w:color="auto"/>
              <w:bottom w:val="nil"/>
              <w:right w:val="nil"/>
            </w:tcBorders>
            <w:shd w:val="clear" w:color="auto" w:fill="FFFFFF"/>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Номер строк баланса</w:t>
            </w:r>
          </w:p>
        </w:tc>
        <w:tc>
          <w:tcPr>
            <w:tcW w:w="2126" w:type="dxa"/>
            <w:tcBorders>
              <w:top w:val="single" w:sz="4" w:space="0" w:color="auto"/>
              <w:left w:val="single" w:sz="4" w:space="0" w:color="auto"/>
              <w:bottom w:val="nil"/>
              <w:right w:val="nil"/>
            </w:tcBorders>
            <w:shd w:val="clear" w:color="auto" w:fill="FFFFFF"/>
            <w:hideMark/>
          </w:tcPr>
          <w:p w:rsidR="00BA512D" w:rsidRPr="00BA512D" w:rsidRDefault="00BA512D" w:rsidP="00BA512D">
            <w:pPr>
              <w:spacing w:after="0" w:line="240" w:lineRule="auto"/>
              <w:jc w:val="center"/>
              <w:rPr>
                <w:rFonts w:ascii="Times New Roman" w:eastAsia="Times New Roman" w:hAnsi="Times New Roman" w:cs="Times New Roman"/>
                <w:color w:val="464C55"/>
                <w:sz w:val="16"/>
                <w:szCs w:val="16"/>
                <w:lang w:eastAsia="ru-RU"/>
              </w:rPr>
            </w:pPr>
            <w:r w:rsidRPr="00BA512D">
              <w:rPr>
                <w:rFonts w:ascii="Times New Roman" w:eastAsia="Times New Roman" w:hAnsi="Times New Roman" w:cs="Times New Roman"/>
                <w:color w:val="464C55"/>
                <w:sz w:val="16"/>
                <w:szCs w:val="16"/>
                <w:lang w:eastAsia="ru-RU"/>
              </w:rPr>
              <w:t>Уголь,</w:t>
            </w:r>
          </w:p>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тонн</w:t>
            </w:r>
          </w:p>
        </w:tc>
        <w:tc>
          <w:tcPr>
            <w:tcW w:w="2199" w:type="dxa"/>
            <w:tcBorders>
              <w:top w:val="single" w:sz="4" w:space="0" w:color="auto"/>
              <w:left w:val="single" w:sz="4" w:space="0" w:color="auto"/>
              <w:bottom w:val="nil"/>
              <w:right w:val="single" w:sz="4" w:space="0" w:color="auto"/>
            </w:tcBorders>
            <w:shd w:val="clear" w:color="auto" w:fill="FFFFFF"/>
            <w:hideMark/>
          </w:tcPr>
          <w:p w:rsidR="00BA512D" w:rsidRPr="00BA512D" w:rsidRDefault="00BA512D" w:rsidP="00BA512D">
            <w:pPr>
              <w:spacing w:after="0" w:line="240" w:lineRule="auto"/>
              <w:jc w:val="center"/>
              <w:rPr>
                <w:rFonts w:ascii="Times New Roman" w:eastAsia="Times New Roman" w:hAnsi="Times New Roman" w:cs="Times New Roman"/>
                <w:color w:val="464C55"/>
                <w:sz w:val="16"/>
                <w:szCs w:val="16"/>
                <w:lang w:eastAsia="ru-RU"/>
              </w:rPr>
            </w:pPr>
            <w:r w:rsidRPr="00BA512D">
              <w:rPr>
                <w:rFonts w:ascii="Times New Roman" w:eastAsia="Times New Roman" w:hAnsi="Times New Roman" w:cs="Times New Roman"/>
                <w:color w:val="464C55"/>
                <w:sz w:val="16"/>
                <w:szCs w:val="16"/>
                <w:lang w:eastAsia="ru-RU"/>
              </w:rPr>
              <w:t xml:space="preserve">Уголь, </w:t>
            </w:r>
            <w:proofErr w:type="spellStart"/>
            <w:r w:rsidRPr="00BA512D">
              <w:rPr>
                <w:rFonts w:ascii="Times New Roman" w:eastAsia="Times New Roman" w:hAnsi="Times New Roman" w:cs="Times New Roman"/>
                <w:color w:val="464C55"/>
                <w:sz w:val="16"/>
                <w:szCs w:val="16"/>
                <w:lang w:eastAsia="ru-RU"/>
              </w:rPr>
              <w:t>т.у</w:t>
            </w:r>
            <w:proofErr w:type="gramStart"/>
            <w:r w:rsidRPr="00BA512D">
              <w:rPr>
                <w:rFonts w:ascii="Times New Roman" w:eastAsia="Times New Roman" w:hAnsi="Times New Roman" w:cs="Times New Roman"/>
                <w:color w:val="464C55"/>
                <w:sz w:val="16"/>
                <w:szCs w:val="16"/>
                <w:lang w:eastAsia="ru-RU"/>
              </w:rPr>
              <w:t>.т</w:t>
            </w:r>
            <w:proofErr w:type="spellEnd"/>
            <w:proofErr w:type="gramEnd"/>
          </w:p>
        </w:tc>
      </w:tr>
      <w:tr w:rsidR="00BA512D" w:rsidRPr="00BA512D" w:rsidTr="00B639BB">
        <w:trPr>
          <w:trHeight w:hRule="exact" w:val="850"/>
          <w:jc w:val="center"/>
        </w:trPr>
        <w:tc>
          <w:tcPr>
            <w:tcW w:w="3332" w:type="dxa"/>
            <w:tcBorders>
              <w:top w:val="single" w:sz="4" w:space="0" w:color="auto"/>
              <w:left w:val="single" w:sz="4" w:space="0" w:color="auto"/>
              <w:bottom w:val="nil"/>
              <w:right w:val="nil"/>
            </w:tcBorders>
            <w:shd w:val="clear" w:color="auto" w:fill="FFFFFF"/>
            <w:vAlign w:val="bottom"/>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Производство энергетических ресурсов</w:t>
            </w:r>
          </w:p>
        </w:tc>
        <w:tc>
          <w:tcPr>
            <w:tcW w:w="1559"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w:t>
            </w:r>
          </w:p>
        </w:tc>
        <w:tc>
          <w:tcPr>
            <w:tcW w:w="2126"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512"/>
          <w:jc w:val="center"/>
        </w:trPr>
        <w:tc>
          <w:tcPr>
            <w:tcW w:w="3332"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Ввоз</w:t>
            </w:r>
          </w:p>
        </w:tc>
        <w:tc>
          <w:tcPr>
            <w:tcW w:w="1559"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2</w:t>
            </w:r>
          </w:p>
        </w:tc>
        <w:tc>
          <w:tcPr>
            <w:tcW w:w="2126"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color w:val="FF0000"/>
                <w:sz w:val="16"/>
                <w:szCs w:val="16"/>
                <w:lang w:eastAsia="ru-RU"/>
              </w:rPr>
            </w:pPr>
            <w:r w:rsidRPr="00BA512D">
              <w:rPr>
                <w:rFonts w:ascii="Times New Roman" w:eastAsia="Times New Roman" w:hAnsi="Times New Roman" w:cs="Times New Roman"/>
                <w:sz w:val="16"/>
                <w:szCs w:val="16"/>
                <w:lang w:eastAsia="ru-RU"/>
              </w:rPr>
              <w:t>274</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210,432</w:t>
            </w:r>
          </w:p>
        </w:tc>
      </w:tr>
      <w:tr w:rsidR="00BA512D" w:rsidRPr="00BA512D" w:rsidTr="00B639BB">
        <w:trPr>
          <w:trHeight w:hRule="exact" w:val="350"/>
          <w:jc w:val="center"/>
        </w:trPr>
        <w:tc>
          <w:tcPr>
            <w:tcW w:w="3332"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Вывоз</w:t>
            </w:r>
          </w:p>
        </w:tc>
        <w:tc>
          <w:tcPr>
            <w:tcW w:w="1559"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3</w:t>
            </w:r>
          </w:p>
        </w:tc>
        <w:tc>
          <w:tcPr>
            <w:tcW w:w="2126"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495"/>
          <w:jc w:val="center"/>
        </w:trPr>
        <w:tc>
          <w:tcPr>
            <w:tcW w:w="3332"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Изменение запасов</w:t>
            </w:r>
          </w:p>
        </w:tc>
        <w:tc>
          <w:tcPr>
            <w:tcW w:w="1559"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4</w:t>
            </w:r>
          </w:p>
        </w:tc>
        <w:tc>
          <w:tcPr>
            <w:tcW w:w="2126"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0</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0</w:t>
            </w:r>
          </w:p>
        </w:tc>
      </w:tr>
      <w:tr w:rsidR="00BA512D" w:rsidRPr="00BA512D" w:rsidTr="00B639BB">
        <w:trPr>
          <w:trHeight w:hRule="exact" w:val="571"/>
          <w:jc w:val="center"/>
        </w:trPr>
        <w:tc>
          <w:tcPr>
            <w:tcW w:w="3332" w:type="dxa"/>
            <w:tcBorders>
              <w:top w:val="single" w:sz="4" w:space="0" w:color="auto"/>
              <w:left w:val="single" w:sz="4" w:space="0" w:color="auto"/>
              <w:bottom w:val="nil"/>
              <w:right w:val="nil"/>
            </w:tcBorders>
            <w:shd w:val="clear" w:color="auto" w:fill="FFFFFF"/>
            <w:vAlign w:val="bottom"/>
            <w:hideMark/>
          </w:tcPr>
          <w:p w:rsidR="00BA512D" w:rsidRPr="00BA512D" w:rsidRDefault="00BA512D" w:rsidP="00BA512D">
            <w:pPr>
              <w:spacing w:after="0" w:line="23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Потребление первичной энергии</w:t>
            </w:r>
          </w:p>
        </w:tc>
        <w:tc>
          <w:tcPr>
            <w:tcW w:w="1559"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5</w:t>
            </w:r>
          </w:p>
        </w:tc>
        <w:tc>
          <w:tcPr>
            <w:tcW w:w="2126"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274</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210,432</w:t>
            </w:r>
          </w:p>
        </w:tc>
      </w:tr>
      <w:tr w:rsidR="00BA512D" w:rsidRPr="00BA512D" w:rsidTr="00B639BB">
        <w:trPr>
          <w:trHeight w:hRule="exact" w:val="439"/>
          <w:jc w:val="center"/>
        </w:trPr>
        <w:tc>
          <w:tcPr>
            <w:tcW w:w="3332" w:type="dxa"/>
            <w:tcBorders>
              <w:top w:val="single" w:sz="4" w:space="0" w:color="auto"/>
              <w:left w:val="single" w:sz="4" w:space="0" w:color="auto"/>
              <w:bottom w:val="nil"/>
              <w:right w:val="nil"/>
            </w:tcBorders>
            <w:shd w:val="clear" w:color="auto" w:fill="FFFFFF"/>
            <w:vAlign w:val="bottom"/>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Статистическое расхождение</w:t>
            </w:r>
          </w:p>
        </w:tc>
        <w:tc>
          <w:tcPr>
            <w:tcW w:w="1559"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6</w:t>
            </w:r>
          </w:p>
        </w:tc>
        <w:tc>
          <w:tcPr>
            <w:tcW w:w="2126"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701"/>
          <w:jc w:val="center"/>
        </w:trPr>
        <w:tc>
          <w:tcPr>
            <w:tcW w:w="3332" w:type="dxa"/>
            <w:tcBorders>
              <w:top w:val="single" w:sz="4" w:space="0" w:color="auto"/>
              <w:left w:val="single" w:sz="4" w:space="0" w:color="auto"/>
              <w:bottom w:val="nil"/>
              <w:right w:val="nil"/>
            </w:tcBorders>
            <w:shd w:val="clear" w:color="auto" w:fill="FFFFFF"/>
            <w:vAlign w:val="bottom"/>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Производство электрической энергии</w:t>
            </w:r>
          </w:p>
        </w:tc>
        <w:tc>
          <w:tcPr>
            <w:tcW w:w="1559"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7</w:t>
            </w:r>
          </w:p>
        </w:tc>
        <w:tc>
          <w:tcPr>
            <w:tcW w:w="2126"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0</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0</w:t>
            </w:r>
          </w:p>
        </w:tc>
      </w:tr>
      <w:tr w:rsidR="00BA512D" w:rsidRPr="00BA512D" w:rsidTr="00B639BB">
        <w:trPr>
          <w:trHeight w:hRule="exact" w:val="571"/>
          <w:jc w:val="center"/>
        </w:trPr>
        <w:tc>
          <w:tcPr>
            <w:tcW w:w="3332" w:type="dxa"/>
            <w:tcBorders>
              <w:top w:val="single" w:sz="4" w:space="0" w:color="auto"/>
              <w:left w:val="single" w:sz="4" w:space="0" w:color="auto"/>
              <w:bottom w:val="nil"/>
              <w:right w:val="nil"/>
            </w:tcBorders>
            <w:shd w:val="clear" w:color="auto" w:fill="FFFFFF"/>
            <w:vAlign w:val="bottom"/>
            <w:hideMark/>
          </w:tcPr>
          <w:p w:rsidR="00BA512D" w:rsidRPr="00BA512D" w:rsidRDefault="00BA512D" w:rsidP="00BA512D">
            <w:pPr>
              <w:spacing w:after="0" w:line="23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Производство тепловой энергии</w:t>
            </w:r>
          </w:p>
        </w:tc>
        <w:tc>
          <w:tcPr>
            <w:tcW w:w="1559"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8</w:t>
            </w:r>
          </w:p>
        </w:tc>
        <w:tc>
          <w:tcPr>
            <w:tcW w:w="2126"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421"/>
          <w:jc w:val="center"/>
        </w:trPr>
        <w:tc>
          <w:tcPr>
            <w:tcW w:w="3332"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Теплоэлектростанции</w:t>
            </w:r>
          </w:p>
        </w:tc>
        <w:tc>
          <w:tcPr>
            <w:tcW w:w="1559"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8.1</w:t>
            </w:r>
          </w:p>
        </w:tc>
        <w:tc>
          <w:tcPr>
            <w:tcW w:w="2126"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428"/>
          <w:jc w:val="center"/>
        </w:trPr>
        <w:tc>
          <w:tcPr>
            <w:tcW w:w="3332"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Котельные</w:t>
            </w:r>
          </w:p>
        </w:tc>
        <w:tc>
          <w:tcPr>
            <w:tcW w:w="1559"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8.2</w:t>
            </w:r>
          </w:p>
        </w:tc>
        <w:tc>
          <w:tcPr>
            <w:tcW w:w="2126"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218</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167,424</w:t>
            </w:r>
          </w:p>
        </w:tc>
      </w:tr>
      <w:tr w:rsidR="00BA512D" w:rsidRPr="00BA512D" w:rsidTr="00B639BB">
        <w:trPr>
          <w:trHeight w:hRule="exact" w:val="703"/>
          <w:jc w:val="center"/>
        </w:trPr>
        <w:tc>
          <w:tcPr>
            <w:tcW w:w="3332" w:type="dxa"/>
            <w:tcBorders>
              <w:top w:val="single" w:sz="4" w:space="0" w:color="auto"/>
              <w:left w:val="single" w:sz="4" w:space="0" w:color="auto"/>
              <w:bottom w:val="nil"/>
              <w:right w:val="nil"/>
            </w:tcBorders>
            <w:shd w:val="clear" w:color="auto" w:fill="FFFFFF"/>
            <w:vAlign w:val="bottom"/>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proofErr w:type="spellStart"/>
            <w:r w:rsidRPr="00BA512D">
              <w:rPr>
                <w:rFonts w:ascii="Times New Roman" w:eastAsia="Times New Roman" w:hAnsi="Times New Roman" w:cs="Times New Roman"/>
                <w:color w:val="22272F"/>
                <w:sz w:val="16"/>
                <w:szCs w:val="16"/>
                <w:lang w:eastAsia="ru-RU"/>
              </w:rPr>
              <w:lastRenderedPageBreak/>
              <w:t>Электрокотельные</w:t>
            </w:r>
            <w:proofErr w:type="spellEnd"/>
            <w:r w:rsidRPr="00BA512D">
              <w:rPr>
                <w:rFonts w:ascii="Times New Roman" w:eastAsia="Times New Roman" w:hAnsi="Times New Roman" w:cs="Times New Roman"/>
                <w:color w:val="22272F"/>
                <w:sz w:val="16"/>
                <w:szCs w:val="16"/>
                <w:lang w:eastAsia="ru-RU"/>
              </w:rPr>
              <w:t xml:space="preserve"> и </w:t>
            </w:r>
            <w:proofErr w:type="spellStart"/>
            <w:r w:rsidRPr="00BA512D">
              <w:rPr>
                <w:rFonts w:ascii="Times New Roman" w:eastAsia="Times New Roman" w:hAnsi="Times New Roman" w:cs="Times New Roman"/>
                <w:color w:val="22272F"/>
                <w:sz w:val="16"/>
                <w:szCs w:val="16"/>
                <w:lang w:eastAsia="ru-RU"/>
              </w:rPr>
              <w:t>тепло</w:t>
            </w:r>
            <w:r w:rsidRPr="00BA512D">
              <w:rPr>
                <w:rFonts w:ascii="Times New Roman" w:eastAsia="Times New Roman" w:hAnsi="Times New Roman" w:cs="Times New Roman"/>
                <w:color w:val="22272F"/>
                <w:sz w:val="16"/>
                <w:szCs w:val="16"/>
                <w:lang w:eastAsia="ru-RU"/>
              </w:rPr>
              <w:softHyphen/>
              <w:t>утилизационные</w:t>
            </w:r>
            <w:proofErr w:type="spellEnd"/>
            <w:r w:rsidRPr="00BA512D">
              <w:rPr>
                <w:rFonts w:ascii="Times New Roman" w:eastAsia="Times New Roman" w:hAnsi="Times New Roman" w:cs="Times New Roman"/>
                <w:color w:val="22272F"/>
                <w:sz w:val="16"/>
                <w:szCs w:val="16"/>
                <w:lang w:eastAsia="ru-RU"/>
              </w:rPr>
              <w:t xml:space="preserve"> установки</w:t>
            </w:r>
          </w:p>
        </w:tc>
        <w:tc>
          <w:tcPr>
            <w:tcW w:w="1559"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8.3</w:t>
            </w:r>
          </w:p>
        </w:tc>
        <w:tc>
          <w:tcPr>
            <w:tcW w:w="2126" w:type="dxa"/>
            <w:tcBorders>
              <w:top w:val="single" w:sz="4" w:space="0" w:color="auto"/>
              <w:left w:val="single" w:sz="4" w:space="0" w:color="auto"/>
              <w:bottom w:val="nil"/>
              <w:right w:val="nil"/>
            </w:tcBorders>
            <w:shd w:val="clear" w:color="auto" w:fill="FFFFFF"/>
          </w:tcPr>
          <w:p w:rsidR="00BA512D" w:rsidRPr="00BA512D" w:rsidRDefault="00BA512D" w:rsidP="00BA512D">
            <w:pPr>
              <w:spacing w:after="0"/>
              <w:jc w:val="center"/>
              <w:rPr>
                <w:rFonts w:ascii="Microsoft Sans Serif" w:eastAsia="Microsoft Sans Serif" w:hAnsi="Microsoft Sans Serif" w:cs="Microsoft Sans Serif"/>
                <w:color w:val="000000"/>
                <w:sz w:val="16"/>
                <w:szCs w:val="16"/>
                <w:lang w:eastAsia="ru-RU" w:bidi="ru-RU"/>
              </w:rPr>
            </w:pPr>
          </w:p>
          <w:p w:rsidR="00BA512D" w:rsidRPr="00BA512D" w:rsidRDefault="00BA512D" w:rsidP="00BA512D">
            <w:pPr>
              <w:spacing w:after="0"/>
              <w:rPr>
                <w:rFonts w:ascii="Microsoft Sans Serif" w:eastAsia="Microsoft Sans Serif" w:hAnsi="Microsoft Sans Serif" w:cs="Microsoft Sans Serif"/>
                <w:color w:val="000000"/>
                <w:sz w:val="16"/>
                <w:szCs w:val="16"/>
                <w:lang w:eastAsia="ru-RU" w:bidi="ru-RU"/>
              </w:rPr>
            </w:pPr>
          </w:p>
          <w:p w:rsidR="00BA512D" w:rsidRPr="00BA512D" w:rsidRDefault="00BA512D" w:rsidP="00BA512D">
            <w:pPr>
              <w:spacing w:after="0"/>
              <w:jc w:val="center"/>
              <w:rPr>
                <w:rFonts w:ascii="Microsoft Sans Serif" w:eastAsia="Microsoft Sans Serif" w:hAnsi="Microsoft Sans Serif" w:cs="Microsoft Sans Serif"/>
                <w:color w:val="000000"/>
                <w:sz w:val="16"/>
                <w:szCs w:val="16"/>
                <w:lang w:eastAsia="ru-RU" w:bidi="ru-RU"/>
              </w:rPr>
            </w:pPr>
            <w:r w:rsidRPr="00BA512D">
              <w:rPr>
                <w:rFonts w:ascii="Microsoft Sans Serif" w:eastAsia="Microsoft Sans Serif" w:hAnsi="Microsoft Sans Serif" w:cs="Microsoft Sans Serif"/>
                <w:color w:val="000000"/>
                <w:sz w:val="16"/>
                <w:szCs w:val="16"/>
                <w:lang w:eastAsia="ru-RU" w:bidi="ru-RU"/>
              </w:rPr>
              <w:t>0</w:t>
            </w:r>
          </w:p>
        </w:tc>
        <w:tc>
          <w:tcPr>
            <w:tcW w:w="2199" w:type="dxa"/>
            <w:tcBorders>
              <w:top w:val="single" w:sz="4" w:space="0" w:color="auto"/>
              <w:left w:val="single" w:sz="4" w:space="0" w:color="auto"/>
              <w:bottom w:val="nil"/>
              <w:right w:val="single" w:sz="4" w:space="0" w:color="auto"/>
            </w:tcBorders>
            <w:shd w:val="clear" w:color="auto" w:fill="FFFFFF"/>
          </w:tcPr>
          <w:p w:rsidR="00BA512D" w:rsidRPr="00BA512D" w:rsidRDefault="00BA512D" w:rsidP="00BA512D">
            <w:pPr>
              <w:spacing w:after="0"/>
              <w:jc w:val="center"/>
              <w:rPr>
                <w:rFonts w:ascii="Microsoft Sans Serif" w:eastAsia="Microsoft Sans Serif" w:hAnsi="Microsoft Sans Serif" w:cs="Microsoft Sans Serif"/>
                <w:color w:val="000000"/>
                <w:sz w:val="16"/>
                <w:szCs w:val="16"/>
                <w:lang w:eastAsia="ru-RU" w:bidi="ru-RU"/>
              </w:rPr>
            </w:pPr>
          </w:p>
          <w:p w:rsidR="00BA512D" w:rsidRPr="00BA512D" w:rsidRDefault="00BA512D" w:rsidP="00BA512D">
            <w:pPr>
              <w:spacing w:after="0"/>
              <w:jc w:val="center"/>
              <w:rPr>
                <w:rFonts w:ascii="Microsoft Sans Serif" w:eastAsia="Microsoft Sans Serif" w:hAnsi="Microsoft Sans Serif" w:cs="Microsoft Sans Serif"/>
                <w:color w:val="000000"/>
                <w:sz w:val="16"/>
                <w:szCs w:val="16"/>
                <w:lang w:eastAsia="ru-RU" w:bidi="ru-RU"/>
              </w:rPr>
            </w:pPr>
          </w:p>
          <w:p w:rsidR="00BA512D" w:rsidRPr="00BA512D" w:rsidRDefault="00BA512D" w:rsidP="00BA512D">
            <w:pPr>
              <w:spacing w:after="0"/>
              <w:jc w:val="center"/>
              <w:rPr>
                <w:rFonts w:ascii="Microsoft Sans Serif" w:eastAsia="Microsoft Sans Serif" w:hAnsi="Microsoft Sans Serif" w:cs="Microsoft Sans Serif"/>
                <w:color w:val="000000"/>
                <w:sz w:val="16"/>
                <w:szCs w:val="16"/>
                <w:lang w:eastAsia="ru-RU" w:bidi="ru-RU"/>
              </w:rPr>
            </w:pPr>
            <w:r w:rsidRPr="00BA512D">
              <w:rPr>
                <w:rFonts w:ascii="Microsoft Sans Serif" w:eastAsia="Microsoft Sans Serif" w:hAnsi="Microsoft Sans Serif" w:cs="Microsoft Sans Serif"/>
                <w:color w:val="000000"/>
                <w:sz w:val="16"/>
                <w:szCs w:val="16"/>
                <w:lang w:eastAsia="ru-RU" w:bidi="ru-RU"/>
              </w:rPr>
              <w:t>0</w:t>
            </w:r>
          </w:p>
        </w:tc>
      </w:tr>
      <w:tr w:rsidR="00BA512D" w:rsidRPr="00BA512D" w:rsidTr="00B639BB">
        <w:trPr>
          <w:trHeight w:hRule="exact" w:val="571"/>
          <w:jc w:val="center"/>
        </w:trPr>
        <w:tc>
          <w:tcPr>
            <w:tcW w:w="3332" w:type="dxa"/>
            <w:tcBorders>
              <w:top w:val="single" w:sz="4" w:space="0" w:color="auto"/>
              <w:left w:val="single" w:sz="4" w:space="0" w:color="auto"/>
              <w:bottom w:val="nil"/>
              <w:right w:val="nil"/>
            </w:tcBorders>
            <w:shd w:val="clear" w:color="auto" w:fill="FFFFFF"/>
            <w:hideMark/>
          </w:tcPr>
          <w:p w:rsidR="00BA512D" w:rsidRPr="00BA512D" w:rsidRDefault="00BA512D" w:rsidP="00BA512D">
            <w:pPr>
              <w:spacing w:after="0" w:line="240" w:lineRule="auto"/>
              <w:rPr>
                <w:rFonts w:ascii="Times New Roman" w:eastAsia="Times New Roman" w:hAnsi="Times New Roman" w:cs="Times New Roman"/>
                <w:color w:val="22272F"/>
                <w:sz w:val="16"/>
                <w:szCs w:val="16"/>
                <w:lang w:eastAsia="ru-RU"/>
              </w:rPr>
            </w:pPr>
          </w:p>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Преобразование топлива</w:t>
            </w:r>
          </w:p>
        </w:tc>
        <w:tc>
          <w:tcPr>
            <w:tcW w:w="1559"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9</w:t>
            </w:r>
          </w:p>
        </w:tc>
        <w:tc>
          <w:tcPr>
            <w:tcW w:w="2126"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456"/>
          <w:jc w:val="center"/>
        </w:trPr>
        <w:tc>
          <w:tcPr>
            <w:tcW w:w="3332"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Переработка нефти</w:t>
            </w:r>
          </w:p>
        </w:tc>
        <w:tc>
          <w:tcPr>
            <w:tcW w:w="1559"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9.1</w:t>
            </w:r>
          </w:p>
        </w:tc>
        <w:tc>
          <w:tcPr>
            <w:tcW w:w="2126"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Переработка газа</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9.2</w:t>
            </w:r>
          </w:p>
        </w:tc>
        <w:tc>
          <w:tcPr>
            <w:tcW w:w="2126" w:type="dxa"/>
            <w:tcBorders>
              <w:top w:val="single" w:sz="4" w:space="0" w:color="auto"/>
              <w:left w:val="single" w:sz="4" w:space="0" w:color="auto"/>
              <w:bottom w:val="single" w:sz="4" w:space="0" w:color="auto"/>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Обогащение угля</w:t>
            </w:r>
          </w:p>
        </w:tc>
        <w:tc>
          <w:tcPr>
            <w:tcW w:w="1559"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9.3</w:t>
            </w:r>
          </w:p>
        </w:tc>
        <w:tc>
          <w:tcPr>
            <w:tcW w:w="2126"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bottom"/>
          </w:tcPr>
          <w:p w:rsidR="00BA512D" w:rsidRPr="00BA512D" w:rsidRDefault="00BA512D" w:rsidP="00BA512D">
            <w:pPr>
              <w:spacing w:after="0" w:line="23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Собственные нужды</w:t>
            </w:r>
          </w:p>
        </w:tc>
        <w:tc>
          <w:tcPr>
            <w:tcW w:w="1559"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10</w:t>
            </w:r>
          </w:p>
        </w:tc>
        <w:tc>
          <w:tcPr>
            <w:tcW w:w="2126"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bottom"/>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Потери при передаче</w:t>
            </w:r>
          </w:p>
        </w:tc>
        <w:tc>
          <w:tcPr>
            <w:tcW w:w="1559"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11</w:t>
            </w:r>
          </w:p>
        </w:tc>
        <w:tc>
          <w:tcPr>
            <w:tcW w:w="2126"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679"/>
          <w:jc w:val="center"/>
        </w:trPr>
        <w:tc>
          <w:tcPr>
            <w:tcW w:w="3332" w:type="dxa"/>
            <w:tcBorders>
              <w:top w:val="single" w:sz="4" w:space="0" w:color="auto"/>
              <w:left w:val="single" w:sz="4" w:space="0" w:color="auto"/>
              <w:bottom w:val="single" w:sz="4" w:space="0" w:color="auto"/>
              <w:right w:val="nil"/>
            </w:tcBorders>
            <w:shd w:val="clear" w:color="auto" w:fill="FFFFFF"/>
            <w:vAlign w:val="bottom"/>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Конечное потребление энергетических ресурсов</w:t>
            </w:r>
          </w:p>
        </w:tc>
        <w:tc>
          <w:tcPr>
            <w:tcW w:w="1559"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12</w:t>
            </w:r>
          </w:p>
        </w:tc>
        <w:tc>
          <w:tcPr>
            <w:tcW w:w="2126"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56</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43,008</w:t>
            </w:r>
          </w:p>
        </w:tc>
      </w:tr>
      <w:tr w:rsidR="00BA512D" w:rsidRPr="00BA512D" w:rsidTr="00B639BB">
        <w:trPr>
          <w:trHeight w:hRule="exact" w:val="561"/>
          <w:jc w:val="center"/>
        </w:trPr>
        <w:tc>
          <w:tcPr>
            <w:tcW w:w="3332" w:type="dxa"/>
            <w:tcBorders>
              <w:top w:val="single" w:sz="4" w:space="0" w:color="auto"/>
              <w:left w:val="single" w:sz="4" w:space="0" w:color="auto"/>
              <w:bottom w:val="single" w:sz="4" w:space="0" w:color="auto"/>
              <w:right w:val="nil"/>
            </w:tcBorders>
            <w:shd w:val="clear" w:color="auto" w:fill="FFFFFF"/>
            <w:vAlign w:val="bottom"/>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Сельское хозяйство, рыболовство и рыбоводство</w:t>
            </w:r>
          </w:p>
        </w:tc>
        <w:tc>
          <w:tcPr>
            <w:tcW w:w="1559"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13</w:t>
            </w:r>
          </w:p>
        </w:tc>
        <w:tc>
          <w:tcPr>
            <w:tcW w:w="2126"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Промышленность</w:t>
            </w:r>
          </w:p>
        </w:tc>
        <w:tc>
          <w:tcPr>
            <w:tcW w:w="1559"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14</w:t>
            </w:r>
          </w:p>
        </w:tc>
        <w:tc>
          <w:tcPr>
            <w:tcW w:w="2126"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Продукт 1</w:t>
            </w:r>
          </w:p>
        </w:tc>
        <w:tc>
          <w:tcPr>
            <w:tcW w:w="1559"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14.1</w:t>
            </w:r>
          </w:p>
        </w:tc>
        <w:tc>
          <w:tcPr>
            <w:tcW w:w="2126"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w:t>
            </w:r>
          </w:p>
        </w:tc>
        <w:tc>
          <w:tcPr>
            <w:tcW w:w="1559"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w:t>
            </w:r>
          </w:p>
        </w:tc>
        <w:tc>
          <w:tcPr>
            <w:tcW w:w="2126"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w:t>
            </w:r>
          </w:p>
        </w:tc>
      </w:tr>
      <w:tr w:rsidR="00BA512D" w:rsidRPr="00BA512D" w:rsidTr="00B639BB">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Продукт M</w:t>
            </w:r>
          </w:p>
        </w:tc>
        <w:tc>
          <w:tcPr>
            <w:tcW w:w="1559"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14.M</w:t>
            </w:r>
          </w:p>
        </w:tc>
        <w:tc>
          <w:tcPr>
            <w:tcW w:w="2126"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bottom"/>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Прочая промышленность</w:t>
            </w:r>
          </w:p>
        </w:tc>
        <w:tc>
          <w:tcPr>
            <w:tcW w:w="1559" w:type="dxa"/>
            <w:tcBorders>
              <w:top w:val="single" w:sz="4" w:space="0" w:color="auto"/>
              <w:left w:val="single" w:sz="4" w:space="0" w:color="auto"/>
              <w:bottom w:val="single" w:sz="4" w:space="0" w:color="auto"/>
              <w:right w:val="nil"/>
            </w:tcBorders>
            <w:shd w:val="clear" w:color="auto" w:fill="FFFFFF"/>
          </w:tcPr>
          <w:p w:rsidR="00BA512D" w:rsidRPr="00BA512D" w:rsidRDefault="00BA512D" w:rsidP="00BA512D">
            <w:pPr>
              <w:spacing w:after="0"/>
              <w:rPr>
                <w:rFonts w:ascii="Microsoft Sans Serif" w:eastAsia="Microsoft Sans Serif" w:hAnsi="Microsoft Sans Serif" w:cs="Microsoft Sans Serif"/>
                <w:color w:val="000000"/>
                <w:sz w:val="16"/>
                <w:szCs w:val="16"/>
                <w:lang w:eastAsia="ru-RU" w:bidi="ru-RU"/>
              </w:rPr>
            </w:pPr>
          </w:p>
        </w:tc>
        <w:tc>
          <w:tcPr>
            <w:tcW w:w="2126"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Строительство</w:t>
            </w:r>
          </w:p>
        </w:tc>
        <w:tc>
          <w:tcPr>
            <w:tcW w:w="1559"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15</w:t>
            </w:r>
          </w:p>
        </w:tc>
        <w:tc>
          <w:tcPr>
            <w:tcW w:w="2126"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Транспорт и связь</w:t>
            </w:r>
          </w:p>
        </w:tc>
        <w:tc>
          <w:tcPr>
            <w:tcW w:w="1559"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16</w:t>
            </w:r>
          </w:p>
        </w:tc>
        <w:tc>
          <w:tcPr>
            <w:tcW w:w="2126"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Железнодорожный</w:t>
            </w:r>
          </w:p>
        </w:tc>
        <w:tc>
          <w:tcPr>
            <w:tcW w:w="1559"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16.1</w:t>
            </w:r>
          </w:p>
        </w:tc>
        <w:tc>
          <w:tcPr>
            <w:tcW w:w="2126"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Трубопроводный</w:t>
            </w:r>
          </w:p>
        </w:tc>
        <w:tc>
          <w:tcPr>
            <w:tcW w:w="1559"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16.2</w:t>
            </w:r>
          </w:p>
        </w:tc>
        <w:tc>
          <w:tcPr>
            <w:tcW w:w="2126" w:type="dxa"/>
            <w:tcBorders>
              <w:top w:val="single" w:sz="4" w:space="0" w:color="auto"/>
              <w:left w:val="single" w:sz="4" w:space="0" w:color="auto"/>
              <w:bottom w:val="single" w:sz="4" w:space="0" w:color="auto"/>
              <w:right w:val="nil"/>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bl>
    <w:p w:rsidR="00BA512D" w:rsidRPr="00BA512D" w:rsidRDefault="00BA512D" w:rsidP="00BA512D">
      <w:pPr>
        <w:spacing w:after="0" w:line="1" w:lineRule="exact"/>
        <w:rPr>
          <w:rFonts w:ascii="Microsoft Sans Serif" w:eastAsia="Microsoft Sans Serif" w:hAnsi="Microsoft Sans Serif" w:cs="Microsoft Sans Serif"/>
          <w:color w:val="000000"/>
          <w:sz w:val="16"/>
          <w:szCs w:val="16"/>
          <w:lang w:eastAsia="ru-RU" w:bidi="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Overlap w:val="never"/>
        <w:tblW w:w="0" w:type="auto"/>
        <w:jc w:val="center"/>
        <w:tblInd w:w="-846" w:type="dxa"/>
        <w:tblLayout w:type="fixed"/>
        <w:tblCellMar>
          <w:left w:w="10" w:type="dxa"/>
          <w:right w:w="10" w:type="dxa"/>
        </w:tblCellMar>
        <w:tblLook w:val="04A0" w:firstRow="1" w:lastRow="0" w:firstColumn="1" w:lastColumn="0" w:noHBand="0" w:noVBand="1"/>
      </w:tblPr>
      <w:tblGrid>
        <w:gridCol w:w="2838"/>
        <w:gridCol w:w="1559"/>
        <w:gridCol w:w="2126"/>
        <w:gridCol w:w="2268"/>
      </w:tblGrid>
      <w:tr w:rsidR="00BA512D" w:rsidRPr="00BA512D" w:rsidTr="00B639BB">
        <w:trPr>
          <w:trHeight w:hRule="exact" w:val="437"/>
          <w:jc w:val="center"/>
        </w:trPr>
        <w:tc>
          <w:tcPr>
            <w:tcW w:w="283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Автомобильный</w:t>
            </w:r>
          </w:p>
        </w:tc>
        <w:tc>
          <w:tcPr>
            <w:tcW w:w="1559"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16.3</w:t>
            </w:r>
          </w:p>
        </w:tc>
        <w:tc>
          <w:tcPr>
            <w:tcW w:w="2126"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268"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547"/>
          <w:jc w:val="center"/>
        </w:trPr>
        <w:tc>
          <w:tcPr>
            <w:tcW w:w="283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Прочий</w:t>
            </w:r>
          </w:p>
        </w:tc>
        <w:tc>
          <w:tcPr>
            <w:tcW w:w="1559"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16.4</w:t>
            </w:r>
          </w:p>
        </w:tc>
        <w:tc>
          <w:tcPr>
            <w:tcW w:w="2126"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7</w:t>
            </w:r>
          </w:p>
        </w:tc>
        <w:tc>
          <w:tcPr>
            <w:tcW w:w="2268"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5,376</w:t>
            </w:r>
          </w:p>
        </w:tc>
      </w:tr>
      <w:tr w:rsidR="00BA512D" w:rsidRPr="00BA512D" w:rsidTr="00B639BB">
        <w:trPr>
          <w:trHeight w:hRule="exact" w:val="528"/>
          <w:jc w:val="center"/>
        </w:trPr>
        <w:tc>
          <w:tcPr>
            <w:tcW w:w="283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Сфера услуг</w:t>
            </w:r>
          </w:p>
        </w:tc>
        <w:tc>
          <w:tcPr>
            <w:tcW w:w="1559"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17</w:t>
            </w:r>
          </w:p>
        </w:tc>
        <w:tc>
          <w:tcPr>
            <w:tcW w:w="2126"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34</w:t>
            </w:r>
          </w:p>
        </w:tc>
        <w:tc>
          <w:tcPr>
            <w:tcW w:w="2268"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sz w:val="16"/>
                <w:szCs w:val="16"/>
                <w:lang w:eastAsia="ru-RU"/>
              </w:rPr>
              <w:t>26,112</w:t>
            </w:r>
          </w:p>
        </w:tc>
      </w:tr>
      <w:tr w:rsidR="00BA512D" w:rsidRPr="00BA512D" w:rsidTr="00B639BB">
        <w:trPr>
          <w:trHeight w:hRule="exact" w:val="398"/>
          <w:jc w:val="center"/>
        </w:trPr>
        <w:tc>
          <w:tcPr>
            <w:tcW w:w="2838"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Население</w:t>
            </w:r>
          </w:p>
        </w:tc>
        <w:tc>
          <w:tcPr>
            <w:tcW w:w="1559"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18</w:t>
            </w:r>
          </w:p>
        </w:tc>
        <w:tc>
          <w:tcPr>
            <w:tcW w:w="2126" w:type="dxa"/>
            <w:tcBorders>
              <w:top w:val="single" w:sz="4" w:space="0" w:color="auto"/>
              <w:left w:val="single" w:sz="4" w:space="0" w:color="auto"/>
              <w:bottom w:val="nil"/>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c>
          <w:tcPr>
            <w:tcW w:w="2268" w:type="dxa"/>
            <w:tcBorders>
              <w:top w:val="single" w:sz="4" w:space="0" w:color="auto"/>
              <w:left w:val="single" w:sz="4" w:space="0" w:color="auto"/>
              <w:bottom w:val="nil"/>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0</w:t>
            </w:r>
          </w:p>
        </w:tc>
      </w:tr>
      <w:tr w:rsidR="00BA512D" w:rsidRPr="00BA512D" w:rsidTr="00B639BB">
        <w:trPr>
          <w:trHeight w:hRule="exact" w:val="1254"/>
          <w:jc w:val="center"/>
        </w:trPr>
        <w:tc>
          <w:tcPr>
            <w:tcW w:w="2838" w:type="dxa"/>
            <w:tcBorders>
              <w:top w:val="single" w:sz="4" w:space="0" w:color="auto"/>
              <w:left w:val="single" w:sz="4" w:space="0" w:color="auto"/>
              <w:bottom w:val="single" w:sz="4" w:space="0" w:color="auto"/>
              <w:right w:val="nil"/>
            </w:tcBorders>
            <w:shd w:val="clear" w:color="auto" w:fill="FFFFFF"/>
            <w:vAlign w:val="bottom"/>
            <w:hideMark/>
          </w:tcPr>
          <w:p w:rsidR="00BA512D" w:rsidRPr="00BA512D" w:rsidRDefault="00BA512D" w:rsidP="00BA512D">
            <w:pPr>
              <w:spacing w:after="0" w:line="240" w:lineRule="auto"/>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22272F"/>
                <w:sz w:val="16"/>
                <w:szCs w:val="16"/>
                <w:lang w:eastAsia="ru-RU"/>
              </w:rPr>
              <w:t xml:space="preserve">Использование </w:t>
            </w:r>
            <w:proofErr w:type="spellStart"/>
            <w:r w:rsidRPr="00BA512D">
              <w:rPr>
                <w:rFonts w:ascii="Times New Roman" w:eastAsia="Times New Roman" w:hAnsi="Times New Roman" w:cs="Times New Roman"/>
                <w:color w:val="22272F"/>
                <w:sz w:val="16"/>
                <w:szCs w:val="16"/>
                <w:lang w:eastAsia="ru-RU"/>
              </w:rPr>
              <w:t>топливно</w:t>
            </w:r>
            <w:r w:rsidRPr="00BA512D">
              <w:rPr>
                <w:rFonts w:ascii="Times New Roman" w:eastAsia="Times New Roman" w:hAnsi="Times New Roman" w:cs="Times New Roman"/>
                <w:color w:val="22272F"/>
                <w:sz w:val="16"/>
                <w:szCs w:val="16"/>
                <w:lang w:eastAsia="ru-RU"/>
              </w:rPr>
              <w:softHyphen/>
              <w:t>энергетических</w:t>
            </w:r>
            <w:proofErr w:type="spellEnd"/>
            <w:r w:rsidRPr="00BA512D">
              <w:rPr>
                <w:rFonts w:ascii="Times New Roman" w:eastAsia="Times New Roman" w:hAnsi="Times New Roman" w:cs="Times New Roman"/>
                <w:color w:val="22272F"/>
                <w:sz w:val="16"/>
                <w:szCs w:val="16"/>
                <w:lang w:eastAsia="ru-RU"/>
              </w:rPr>
              <w:t xml:space="preserve"> ресурсов в качестве сырья и на </w:t>
            </w:r>
            <w:proofErr w:type="spellStart"/>
            <w:r w:rsidRPr="00BA512D">
              <w:rPr>
                <w:rFonts w:ascii="Times New Roman" w:eastAsia="Times New Roman" w:hAnsi="Times New Roman" w:cs="Times New Roman"/>
                <w:color w:val="22272F"/>
                <w:sz w:val="16"/>
                <w:szCs w:val="16"/>
                <w:lang w:eastAsia="ru-RU"/>
              </w:rPr>
              <w:t>нетопливные</w:t>
            </w:r>
            <w:proofErr w:type="spellEnd"/>
            <w:r w:rsidRPr="00BA512D">
              <w:rPr>
                <w:rFonts w:ascii="Times New Roman" w:eastAsia="Times New Roman" w:hAnsi="Times New Roman" w:cs="Times New Roman"/>
                <w:color w:val="22272F"/>
                <w:sz w:val="16"/>
                <w:szCs w:val="16"/>
                <w:lang w:eastAsia="ru-RU"/>
              </w:rPr>
              <w:t xml:space="preserve"> нужды</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19</w:t>
            </w:r>
          </w:p>
        </w:tc>
        <w:tc>
          <w:tcPr>
            <w:tcW w:w="2126" w:type="dxa"/>
            <w:tcBorders>
              <w:top w:val="single" w:sz="4" w:space="0" w:color="auto"/>
              <w:left w:val="single" w:sz="4" w:space="0" w:color="auto"/>
              <w:bottom w:val="single" w:sz="4" w:space="0" w:color="auto"/>
              <w:right w:val="nil"/>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512D" w:rsidRPr="00BA512D" w:rsidRDefault="00BA512D" w:rsidP="00BA512D">
            <w:pPr>
              <w:spacing w:after="0" w:line="240" w:lineRule="auto"/>
              <w:jc w:val="center"/>
              <w:rPr>
                <w:rFonts w:ascii="Times New Roman" w:eastAsia="Times New Roman" w:hAnsi="Times New Roman" w:cs="Times New Roman"/>
                <w:sz w:val="16"/>
                <w:szCs w:val="16"/>
                <w:lang w:eastAsia="ru-RU"/>
              </w:rPr>
            </w:pPr>
            <w:r w:rsidRPr="00BA512D">
              <w:rPr>
                <w:rFonts w:ascii="Times New Roman" w:eastAsia="Times New Roman" w:hAnsi="Times New Roman" w:cs="Times New Roman"/>
                <w:color w:val="464C55"/>
                <w:sz w:val="16"/>
                <w:szCs w:val="16"/>
                <w:lang w:eastAsia="ru-RU"/>
              </w:rPr>
              <w:t>11,52</w:t>
            </w:r>
          </w:p>
        </w:tc>
      </w:tr>
    </w:tbl>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A512D" w:rsidRDefault="00BA512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04A1B" w:rsidRPr="00604A1B" w:rsidRDefault="00604A1B" w:rsidP="00604A1B">
      <w:pPr>
        <w:keepNext/>
        <w:spacing w:after="0" w:line="240" w:lineRule="auto"/>
        <w:ind w:right="-2"/>
        <w:jc w:val="center"/>
        <w:outlineLvl w:val="3"/>
        <w:rPr>
          <w:rFonts w:ascii="Times New Roman" w:eastAsia="Times New Roman" w:hAnsi="Times New Roman" w:cs="Times New Roman"/>
          <w:sz w:val="16"/>
          <w:szCs w:val="16"/>
          <w:lang w:eastAsia="zh-CN"/>
        </w:rPr>
      </w:pPr>
      <w:r w:rsidRPr="00604A1B">
        <w:rPr>
          <w:rFonts w:ascii="Times New Roman" w:eastAsia="Times New Roman" w:hAnsi="Times New Roman" w:cs="Times New Roman"/>
          <w:noProof/>
          <w:sz w:val="16"/>
          <w:szCs w:val="16"/>
          <w:lang w:eastAsia="ru-RU"/>
        </w:rPr>
        <w:lastRenderedPageBreak/>
        <w:drawing>
          <wp:inline distT="0" distB="0" distL="0" distR="0" wp14:anchorId="6E3CE9DD" wp14:editId="31E4B494">
            <wp:extent cx="782955" cy="968375"/>
            <wp:effectExtent l="0" t="0" r="0" b="3175"/>
            <wp:docPr id="64" name="Рисунок 64"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955" cy="968375"/>
                    </a:xfrm>
                    <a:prstGeom prst="rect">
                      <a:avLst/>
                    </a:prstGeom>
                    <a:noFill/>
                    <a:ln>
                      <a:noFill/>
                    </a:ln>
                  </pic:spPr>
                </pic:pic>
              </a:graphicData>
            </a:graphic>
          </wp:inline>
        </w:drawing>
      </w:r>
    </w:p>
    <w:p w:rsidR="00604A1B" w:rsidRPr="00604A1B" w:rsidRDefault="00604A1B" w:rsidP="00604A1B">
      <w:pPr>
        <w:numPr>
          <w:ilvl w:val="4"/>
          <w:numId w:val="0"/>
        </w:numPr>
        <w:tabs>
          <w:tab w:val="num" w:pos="0"/>
        </w:tabs>
        <w:suppressAutoHyphens/>
        <w:spacing w:before="240" w:after="60" w:line="240" w:lineRule="exact"/>
        <w:ind w:right="-2"/>
        <w:jc w:val="center"/>
        <w:outlineLvl w:val="4"/>
        <w:rPr>
          <w:rFonts w:ascii="Calibri" w:eastAsia="Times New Roman" w:hAnsi="Calibri" w:cs="Times New Roman"/>
          <w:b/>
          <w:bCs/>
          <w:i/>
          <w:iCs/>
          <w:sz w:val="16"/>
          <w:szCs w:val="16"/>
          <w:lang w:eastAsia="zh-CN"/>
        </w:rPr>
      </w:pPr>
      <w:r w:rsidRPr="00604A1B">
        <w:rPr>
          <w:rFonts w:ascii="Times New Roman" w:eastAsia="Times New Roman" w:hAnsi="Times New Roman" w:cs="Times New Roman"/>
          <w:b/>
          <w:bCs/>
          <w:sz w:val="16"/>
          <w:szCs w:val="16"/>
          <w:lang w:eastAsia="zh-CN"/>
        </w:rPr>
        <w:t>Российская  Федерация</w:t>
      </w:r>
    </w:p>
    <w:p w:rsidR="00604A1B" w:rsidRPr="00604A1B" w:rsidRDefault="00604A1B" w:rsidP="00604A1B">
      <w:pPr>
        <w:numPr>
          <w:ilvl w:val="4"/>
          <w:numId w:val="0"/>
        </w:numPr>
        <w:tabs>
          <w:tab w:val="num" w:pos="0"/>
        </w:tabs>
        <w:suppressAutoHyphens/>
        <w:spacing w:before="240" w:after="60" w:line="240" w:lineRule="exact"/>
        <w:ind w:right="-2"/>
        <w:jc w:val="center"/>
        <w:outlineLvl w:val="4"/>
        <w:rPr>
          <w:rFonts w:ascii="Calibri" w:eastAsia="Times New Roman" w:hAnsi="Calibri" w:cs="Times New Roman"/>
          <w:b/>
          <w:bCs/>
          <w:i/>
          <w:iCs/>
          <w:sz w:val="16"/>
          <w:szCs w:val="16"/>
          <w:lang w:eastAsia="zh-CN"/>
        </w:rPr>
      </w:pPr>
      <w:r w:rsidRPr="00604A1B">
        <w:rPr>
          <w:rFonts w:ascii="Times New Roman" w:eastAsia="Times New Roman" w:hAnsi="Times New Roman" w:cs="Times New Roman"/>
          <w:b/>
          <w:bCs/>
          <w:sz w:val="16"/>
          <w:szCs w:val="16"/>
          <w:lang w:eastAsia="zh-CN"/>
        </w:rPr>
        <w:t xml:space="preserve">Новгородская область     </w:t>
      </w:r>
    </w:p>
    <w:p w:rsidR="00604A1B" w:rsidRPr="00604A1B" w:rsidRDefault="00604A1B" w:rsidP="00604A1B">
      <w:pPr>
        <w:keepNext/>
        <w:numPr>
          <w:ilvl w:val="7"/>
          <w:numId w:val="0"/>
        </w:numPr>
        <w:tabs>
          <w:tab w:val="num" w:pos="0"/>
        </w:tabs>
        <w:suppressAutoHyphens/>
        <w:spacing w:after="0" w:line="240" w:lineRule="exact"/>
        <w:ind w:right="-2"/>
        <w:jc w:val="center"/>
        <w:outlineLvl w:val="7"/>
        <w:rPr>
          <w:rFonts w:ascii="Arial" w:eastAsia="Times New Roman" w:hAnsi="Arial" w:cs="Arial"/>
          <w:b/>
          <w:sz w:val="16"/>
          <w:szCs w:val="16"/>
          <w:lang w:eastAsia="zh-CN"/>
        </w:rPr>
      </w:pPr>
      <w:r w:rsidRPr="00604A1B">
        <w:rPr>
          <w:rFonts w:ascii="Times New Roman" w:eastAsia="Times New Roman" w:hAnsi="Times New Roman" w:cs="Times New Roman"/>
          <w:b/>
          <w:sz w:val="16"/>
          <w:szCs w:val="16"/>
          <w:lang w:eastAsia="zh-CN"/>
        </w:rPr>
        <w:t>Администрация  Любытинского муниципального района</w:t>
      </w:r>
    </w:p>
    <w:p w:rsidR="00604A1B" w:rsidRPr="00604A1B" w:rsidRDefault="00604A1B" w:rsidP="00604A1B">
      <w:pPr>
        <w:suppressAutoHyphens/>
        <w:spacing w:after="0" w:line="240" w:lineRule="exact"/>
        <w:ind w:right="-2"/>
        <w:jc w:val="center"/>
        <w:rPr>
          <w:rFonts w:ascii="Times New Roman" w:eastAsia="Times New Roman" w:hAnsi="Times New Roman" w:cs="Times New Roman"/>
          <w:b/>
          <w:sz w:val="16"/>
          <w:szCs w:val="16"/>
          <w:lang w:eastAsia="zh-CN"/>
        </w:rPr>
      </w:pPr>
    </w:p>
    <w:p w:rsidR="00604A1B" w:rsidRPr="00604A1B" w:rsidRDefault="00604A1B" w:rsidP="00604A1B">
      <w:pPr>
        <w:suppressAutoHyphens/>
        <w:spacing w:after="0" w:line="240" w:lineRule="auto"/>
        <w:jc w:val="center"/>
        <w:rPr>
          <w:rFonts w:ascii="Times New Roman" w:eastAsia="Times New Roman" w:hAnsi="Times New Roman" w:cs="Times New Roman"/>
          <w:sz w:val="16"/>
          <w:szCs w:val="16"/>
          <w:lang w:eastAsia="zh-CN"/>
        </w:rPr>
      </w:pPr>
      <w:proofErr w:type="gramStart"/>
      <w:r w:rsidRPr="00604A1B">
        <w:rPr>
          <w:rFonts w:ascii="Times New Roman" w:eastAsia="Times New Roman" w:hAnsi="Times New Roman" w:cs="Times New Roman"/>
          <w:b/>
          <w:sz w:val="16"/>
          <w:szCs w:val="16"/>
          <w:lang w:eastAsia="zh-CN"/>
        </w:rPr>
        <w:t>П</w:t>
      </w:r>
      <w:proofErr w:type="gramEnd"/>
      <w:r w:rsidRPr="00604A1B">
        <w:rPr>
          <w:rFonts w:ascii="Times New Roman" w:eastAsia="Times New Roman" w:hAnsi="Times New Roman" w:cs="Times New Roman"/>
          <w:b/>
          <w:sz w:val="16"/>
          <w:szCs w:val="16"/>
          <w:lang w:eastAsia="zh-CN"/>
        </w:rPr>
        <w:t xml:space="preserve"> О С Т А Н О В Л Е Н И Е</w:t>
      </w:r>
    </w:p>
    <w:p w:rsidR="00604A1B" w:rsidRPr="00604A1B" w:rsidRDefault="00604A1B" w:rsidP="00604A1B">
      <w:pPr>
        <w:suppressAutoHyphens/>
        <w:spacing w:after="0" w:line="240" w:lineRule="exact"/>
        <w:ind w:right="-510"/>
        <w:jc w:val="center"/>
        <w:rPr>
          <w:rFonts w:ascii="Times New Roman" w:eastAsia="Times New Roman" w:hAnsi="Times New Roman" w:cs="Times New Roman"/>
          <w:b/>
          <w:sz w:val="16"/>
          <w:szCs w:val="16"/>
          <w:lang w:eastAsia="zh-CN"/>
        </w:rPr>
      </w:pPr>
    </w:p>
    <w:p w:rsidR="00604A1B" w:rsidRPr="00604A1B" w:rsidRDefault="00604A1B" w:rsidP="00604A1B">
      <w:pPr>
        <w:suppressAutoHyphens/>
        <w:spacing w:after="0" w:line="240" w:lineRule="exact"/>
        <w:ind w:right="-510"/>
        <w:jc w:val="center"/>
        <w:rPr>
          <w:rFonts w:ascii="Times New Roman" w:eastAsia="Times New Roman" w:hAnsi="Times New Roman" w:cs="Times New Roman"/>
          <w:sz w:val="16"/>
          <w:szCs w:val="16"/>
          <w:lang w:eastAsia="zh-CN"/>
        </w:rPr>
      </w:pPr>
      <w:r w:rsidRPr="00604A1B">
        <w:rPr>
          <w:rFonts w:ascii="Times New Roman" w:eastAsia="Times New Roman" w:hAnsi="Times New Roman" w:cs="Times New Roman"/>
          <w:sz w:val="16"/>
          <w:szCs w:val="16"/>
          <w:lang w:eastAsia="zh-CN"/>
        </w:rPr>
        <w:t xml:space="preserve">от 04.03.2024  № 227 </w:t>
      </w:r>
    </w:p>
    <w:p w:rsidR="00604A1B" w:rsidRPr="00604A1B" w:rsidRDefault="00604A1B" w:rsidP="00604A1B">
      <w:pPr>
        <w:suppressAutoHyphens/>
        <w:spacing w:after="0" w:line="240" w:lineRule="exact"/>
        <w:ind w:right="-510"/>
        <w:jc w:val="center"/>
        <w:rPr>
          <w:rFonts w:ascii="Times New Roman" w:eastAsia="Times New Roman" w:hAnsi="Times New Roman" w:cs="Times New Roman"/>
          <w:sz w:val="16"/>
          <w:szCs w:val="16"/>
          <w:lang w:eastAsia="zh-CN"/>
        </w:rPr>
      </w:pPr>
    </w:p>
    <w:p w:rsidR="00604A1B" w:rsidRPr="00604A1B" w:rsidRDefault="00604A1B" w:rsidP="00604A1B">
      <w:pPr>
        <w:suppressAutoHyphens/>
        <w:spacing w:after="0" w:line="240" w:lineRule="auto"/>
        <w:rPr>
          <w:rFonts w:ascii="Times New Roman" w:eastAsia="Times New Roman" w:hAnsi="Times New Roman" w:cs="Times New Roman"/>
          <w:sz w:val="16"/>
          <w:szCs w:val="16"/>
          <w:lang w:eastAsia="zh-CN"/>
        </w:rPr>
      </w:pPr>
      <w:r w:rsidRPr="00604A1B">
        <w:rPr>
          <w:rFonts w:ascii="Times New Roman" w:eastAsia="Times New Roman" w:hAnsi="Times New Roman" w:cs="Times New Roman"/>
          <w:sz w:val="16"/>
          <w:szCs w:val="16"/>
          <w:lang w:eastAsia="zh-CN"/>
        </w:rPr>
        <w:t xml:space="preserve">                                                     </w:t>
      </w:r>
      <w:r>
        <w:rPr>
          <w:rFonts w:ascii="Times New Roman" w:eastAsia="Times New Roman" w:hAnsi="Times New Roman" w:cs="Times New Roman"/>
          <w:sz w:val="16"/>
          <w:szCs w:val="16"/>
          <w:lang w:eastAsia="zh-CN"/>
        </w:rPr>
        <w:t xml:space="preserve"> </w:t>
      </w:r>
      <w:r>
        <w:rPr>
          <w:rFonts w:ascii="Times New Roman" w:eastAsia="Times New Roman" w:hAnsi="Times New Roman" w:cs="Times New Roman"/>
          <w:sz w:val="16"/>
          <w:szCs w:val="16"/>
          <w:lang w:eastAsia="zh-CN"/>
        </w:rPr>
        <w:tab/>
      </w:r>
      <w:r>
        <w:rPr>
          <w:rFonts w:ascii="Times New Roman" w:eastAsia="Times New Roman" w:hAnsi="Times New Roman" w:cs="Times New Roman"/>
          <w:sz w:val="16"/>
          <w:szCs w:val="16"/>
          <w:lang w:eastAsia="zh-CN"/>
        </w:rPr>
        <w:tab/>
      </w:r>
      <w:r>
        <w:rPr>
          <w:rFonts w:ascii="Times New Roman" w:eastAsia="Times New Roman" w:hAnsi="Times New Roman" w:cs="Times New Roman"/>
          <w:sz w:val="16"/>
          <w:szCs w:val="16"/>
          <w:lang w:eastAsia="zh-CN"/>
        </w:rPr>
        <w:tab/>
        <w:t xml:space="preserve">               </w:t>
      </w:r>
      <w:proofErr w:type="spellStart"/>
      <w:r w:rsidRPr="00604A1B">
        <w:rPr>
          <w:rFonts w:ascii="Times New Roman" w:eastAsia="Times New Roman" w:hAnsi="Times New Roman" w:cs="Times New Roman"/>
          <w:sz w:val="16"/>
          <w:szCs w:val="16"/>
          <w:lang w:eastAsia="zh-CN"/>
        </w:rPr>
        <w:t>р.п</w:t>
      </w:r>
      <w:proofErr w:type="gramStart"/>
      <w:r w:rsidRPr="00604A1B">
        <w:rPr>
          <w:rFonts w:ascii="Times New Roman" w:eastAsia="Times New Roman" w:hAnsi="Times New Roman" w:cs="Times New Roman"/>
          <w:sz w:val="16"/>
          <w:szCs w:val="16"/>
          <w:lang w:eastAsia="zh-CN"/>
        </w:rPr>
        <w:t>.Л</w:t>
      </w:r>
      <w:proofErr w:type="gramEnd"/>
      <w:r w:rsidRPr="00604A1B">
        <w:rPr>
          <w:rFonts w:ascii="Times New Roman" w:eastAsia="Times New Roman" w:hAnsi="Times New Roman" w:cs="Times New Roman"/>
          <w:sz w:val="16"/>
          <w:szCs w:val="16"/>
          <w:lang w:eastAsia="zh-CN"/>
        </w:rPr>
        <w:t>юбытино</w:t>
      </w:r>
      <w:proofErr w:type="spellEnd"/>
    </w:p>
    <w:p w:rsidR="00604A1B" w:rsidRPr="00604A1B" w:rsidRDefault="00604A1B" w:rsidP="00604A1B">
      <w:pPr>
        <w:suppressAutoHyphens/>
        <w:spacing w:after="0" w:line="240" w:lineRule="auto"/>
        <w:rPr>
          <w:rFonts w:ascii="Times New Roman" w:eastAsia="Times New Roman" w:hAnsi="Times New Roman" w:cs="Times New Roman"/>
          <w:sz w:val="16"/>
          <w:szCs w:val="16"/>
          <w:lang w:eastAsia="zh-CN"/>
        </w:rPr>
      </w:pPr>
    </w:p>
    <w:p w:rsidR="00604A1B" w:rsidRPr="00604A1B" w:rsidRDefault="00604A1B" w:rsidP="00604A1B">
      <w:pPr>
        <w:suppressAutoHyphens/>
        <w:spacing w:after="0" w:line="240" w:lineRule="exact"/>
        <w:ind w:right="-2"/>
        <w:jc w:val="center"/>
        <w:rPr>
          <w:rFonts w:ascii="Times New Roman" w:eastAsia="Times New Roman" w:hAnsi="Times New Roman" w:cs="Times New Roman"/>
          <w:sz w:val="16"/>
          <w:szCs w:val="16"/>
          <w:lang w:eastAsia="zh-CN"/>
        </w:rPr>
      </w:pPr>
      <w:proofErr w:type="gramStart"/>
      <w:r w:rsidRPr="00604A1B">
        <w:rPr>
          <w:rFonts w:ascii="Times New Roman" w:eastAsia="Times New Roman" w:hAnsi="Times New Roman" w:cs="Times New Roman"/>
          <w:b/>
          <w:bCs/>
          <w:sz w:val="16"/>
          <w:szCs w:val="16"/>
          <w:lang w:eastAsia="ru-RU"/>
        </w:rPr>
        <w:t xml:space="preserve">Об утверждении Порядка предоставления в 2024 году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604A1B">
        <w:rPr>
          <w:rFonts w:ascii="Times New Roman" w:eastAsia="Times New Roman" w:hAnsi="Times New Roman" w:cs="Times New Roman"/>
          <w:b/>
          <w:bCs/>
          <w:sz w:val="16"/>
          <w:szCs w:val="16"/>
          <w:lang w:eastAsia="ru-RU"/>
        </w:rPr>
        <w:t>Росгвардии</w:t>
      </w:r>
      <w:proofErr w:type="spellEnd"/>
      <w:r w:rsidRPr="00604A1B">
        <w:rPr>
          <w:rFonts w:ascii="Times New Roman" w:eastAsia="Times New Roman" w:hAnsi="Times New Roman" w:cs="Times New Roman"/>
          <w:b/>
          <w:bCs/>
          <w:sz w:val="16"/>
          <w:szCs w:val="16"/>
          <w:lang w:eastAsia="ru-RU"/>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w:t>
      </w:r>
      <w:proofErr w:type="gramEnd"/>
      <w:r w:rsidRPr="00604A1B">
        <w:rPr>
          <w:rFonts w:ascii="Times New Roman" w:eastAsia="Times New Roman" w:hAnsi="Times New Roman" w:cs="Times New Roman"/>
          <w:b/>
          <w:bCs/>
          <w:sz w:val="16"/>
          <w:szCs w:val="16"/>
          <w:lang w:eastAsia="ru-RU"/>
        </w:rPr>
        <w:t xml:space="preserve"> </w:t>
      </w:r>
      <w:proofErr w:type="gramStart"/>
      <w:r w:rsidRPr="00604A1B">
        <w:rPr>
          <w:rFonts w:ascii="Times New Roman" w:eastAsia="Times New Roman" w:hAnsi="Times New Roman" w:cs="Times New Roman"/>
          <w:b/>
          <w:bCs/>
          <w:sz w:val="16"/>
          <w:szCs w:val="16"/>
          <w:lang w:eastAsia="ru-RU"/>
        </w:rPr>
        <w:t>помещениях</w:t>
      </w:r>
      <w:proofErr w:type="gramEnd"/>
      <w:r w:rsidRPr="00604A1B">
        <w:rPr>
          <w:rFonts w:ascii="Times New Roman" w:eastAsia="Times New Roman" w:hAnsi="Times New Roman" w:cs="Times New Roman"/>
          <w:b/>
          <w:bCs/>
          <w:sz w:val="16"/>
          <w:szCs w:val="16"/>
          <w:lang w:eastAsia="ru-RU"/>
        </w:rPr>
        <w:t xml:space="preserve"> с печным отоплением</w:t>
      </w:r>
    </w:p>
    <w:p w:rsidR="00604A1B" w:rsidRPr="00604A1B" w:rsidRDefault="00604A1B" w:rsidP="00604A1B">
      <w:pPr>
        <w:suppressAutoHyphens/>
        <w:spacing w:after="0" w:line="240" w:lineRule="exact"/>
        <w:ind w:right="-2"/>
        <w:rPr>
          <w:rFonts w:ascii="Times New Roman" w:eastAsia="Calibri" w:hAnsi="Times New Roman" w:cs="Times New Roman"/>
          <w:b/>
          <w:bCs/>
          <w:sz w:val="16"/>
          <w:szCs w:val="16"/>
        </w:rPr>
      </w:pPr>
    </w:p>
    <w:p w:rsidR="00604A1B" w:rsidRPr="00604A1B" w:rsidRDefault="00604A1B" w:rsidP="00604A1B">
      <w:pPr>
        <w:tabs>
          <w:tab w:val="left" w:pos="851"/>
        </w:tabs>
        <w:suppressAutoHyphens/>
        <w:spacing w:after="0" w:line="317" w:lineRule="exact"/>
        <w:ind w:firstLine="709"/>
        <w:jc w:val="both"/>
        <w:rPr>
          <w:rFonts w:ascii="Times New Roman" w:eastAsia="Times New Roman" w:hAnsi="Times New Roman" w:cs="Times New Roman"/>
          <w:sz w:val="16"/>
          <w:szCs w:val="16"/>
          <w:lang w:eastAsia="zh-CN"/>
        </w:rPr>
      </w:pPr>
      <w:r w:rsidRPr="00604A1B">
        <w:rPr>
          <w:rFonts w:ascii="Times New Roman" w:eastAsia="Calibri" w:hAnsi="Times New Roman" w:cs="Times New Roman"/>
          <w:sz w:val="16"/>
          <w:szCs w:val="16"/>
        </w:rPr>
        <w:t xml:space="preserve">  </w:t>
      </w:r>
      <w:proofErr w:type="gramStart"/>
      <w:r w:rsidRPr="00604A1B">
        <w:rPr>
          <w:rFonts w:ascii="Times New Roman" w:eastAsia="Calibri" w:hAnsi="Times New Roman" w:cs="Times New Roman"/>
          <w:sz w:val="16"/>
          <w:szCs w:val="16"/>
        </w:rPr>
        <w:t>В соответствии со статьей 78 Бюджетного кодекса Российской Федерации, Указом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w:t>
      </w:r>
      <w:proofErr w:type="gramEnd"/>
      <w:r w:rsidRPr="00604A1B">
        <w:rPr>
          <w:rFonts w:ascii="Times New Roman" w:eastAsia="Calibri" w:hAnsi="Times New Roman" w:cs="Times New Roman"/>
          <w:sz w:val="16"/>
          <w:szCs w:val="16"/>
        </w:rPr>
        <w:t xml:space="preserve"> </w:t>
      </w:r>
      <w:proofErr w:type="gramStart"/>
      <w:r w:rsidRPr="00604A1B">
        <w:rPr>
          <w:rFonts w:ascii="Times New Roman" w:eastAsia="Calibri" w:hAnsi="Times New Roman" w:cs="Times New Roman"/>
          <w:sz w:val="16"/>
          <w:szCs w:val="16"/>
        </w:rPr>
        <w:t xml:space="preserve">членов их семей», постановлением Правительства Новгородской области от 16.01.2024 № 15 «Об утверждении Правил предоставления и методики распределения в 2024 году иных межбюджетных трансфертов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604A1B">
        <w:rPr>
          <w:rFonts w:ascii="Times New Roman" w:eastAsia="Calibri" w:hAnsi="Times New Roman" w:cs="Times New Roman"/>
          <w:sz w:val="16"/>
          <w:szCs w:val="16"/>
        </w:rPr>
        <w:t>Росгвардии</w:t>
      </w:r>
      <w:proofErr w:type="spellEnd"/>
      <w:r w:rsidRPr="00604A1B">
        <w:rPr>
          <w:rFonts w:ascii="Times New Roman" w:eastAsia="Calibri" w:hAnsi="Times New Roman" w:cs="Times New Roman"/>
          <w:sz w:val="16"/>
          <w:szCs w:val="16"/>
        </w:rPr>
        <w:t>, граждан</w:t>
      </w:r>
      <w:proofErr w:type="gramEnd"/>
      <w:r w:rsidRPr="00604A1B">
        <w:rPr>
          <w:rFonts w:ascii="Times New Roman" w:eastAsia="Calibri" w:hAnsi="Times New Roman" w:cs="Times New Roman"/>
          <w:sz w:val="16"/>
          <w:szCs w:val="16"/>
        </w:rPr>
        <w:t xml:space="preserve">, </w:t>
      </w:r>
      <w:proofErr w:type="gramStart"/>
      <w:r w:rsidRPr="00604A1B">
        <w:rPr>
          <w:rFonts w:ascii="Times New Roman" w:eastAsia="Calibri" w:hAnsi="Times New Roman" w:cs="Times New Roman"/>
          <w:sz w:val="16"/>
          <w:szCs w:val="16"/>
        </w:rPr>
        <w:t xml:space="preserve">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в целях выполнения мероприятий муниципальной программы </w:t>
      </w:r>
      <w:r w:rsidRPr="00604A1B">
        <w:rPr>
          <w:rFonts w:ascii="Times New Roman" w:eastAsia="Calibri" w:hAnsi="Times New Roman" w:cs="Times New Roman"/>
          <w:sz w:val="16"/>
          <w:szCs w:val="16"/>
          <w:lang w:eastAsia="zh-CN"/>
        </w:rPr>
        <w:t>«Развитие малого  и среднего предпринимательства в Любытинском муниципальном  районе    на 2017-2025 годы»</w:t>
      </w:r>
      <w:r w:rsidRPr="00604A1B">
        <w:rPr>
          <w:rFonts w:ascii="Times New Roman" w:eastAsia="Calibri" w:hAnsi="Times New Roman" w:cs="Times New Roman"/>
          <w:sz w:val="16"/>
          <w:szCs w:val="16"/>
        </w:rPr>
        <w:t xml:space="preserve">, утвержденной постановлением Администрации муниципального района </w:t>
      </w:r>
      <w:r w:rsidRPr="00604A1B">
        <w:rPr>
          <w:rFonts w:ascii="Times New Roman" w:eastAsia="Times New Roman" w:hAnsi="Times New Roman" w:cs="Times New Roman"/>
          <w:sz w:val="16"/>
          <w:szCs w:val="16"/>
          <w:lang w:eastAsia="zh-CN"/>
        </w:rPr>
        <w:t xml:space="preserve"> </w:t>
      </w:r>
      <w:r w:rsidRPr="00604A1B">
        <w:rPr>
          <w:rFonts w:ascii="Times New Roman" w:eastAsia="Calibri" w:hAnsi="Times New Roman" w:cs="Times New Roman"/>
          <w:sz w:val="16"/>
          <w:szCs w:val="16"/>
        </w:rPr>
        <w:t xml:space="preserve">от 15.10.2020 № 1114, Администрация Любытинского муниципального района </w:t>
      </w:r>
      <w:r w:rsidRPr="00604A1B">
        <w:rPr>
          <w:rFonts w:ascii="Times New Roman" w:eastAsia="Calibri" w:hAnsi="Times New Roman" w:cs="Times New Roman"/>
          <w:b/>
          <w:sz w:val="16"/>
          <w:szCs w:val="16"/>
        </w:rPr>
        <w:t>ПОСТАНОВЛЯЕТ:</w:t>
      </w:r>
      <w:proofErr w:type="gramEnd"/>
    </w:p>
    <w:p w:rsidR="00604A1B" w:rsidRPr="00604A1B" w:rsidRDefault="00604A1B" w:rsidP="00604A1B">
      <w:pPr>
        <w:tabs>
          <w:tab w:val="left" w:pos="851"/>
        </w:tabs>
        <w:suppressAutoHyphens/>
        <w:spacing w:after="0" w:line="240" w:lineRule="auto"/>
        <w:ind w:right="143"/>
        <w:jc w:val="both"/>
        <w:rPr>
          <w:rFonts w:ascii="Times New Roman" w:eastAsia="Times New Roman" w:hAnsi="Times New Roman" w:cs="Times New Roman"/>
          <w:sz w:val="16"/>
          <w:szCs w:val="16"/>
          <w:lang w:eastAsia="zh-CN"/>
        </w:rPr>
      </w:pPr>
      <w:r w:rsidRPr="00604A1B">
        <w:rPr>
          <w:rFonts w:ascii="Times New Roman" w:eastAsia="Times New Roman" w:hAnsi="Times New Roman" w:cs="Times New Roman"/>
          <w:sz w:val="16"/>
          <w:szCs w:val="16"/>
          <w:lang w:eastAsia="zh-CN"/>
        </w:rPr>
        <w:t xml:space="preserve">          </w:t>
      </w:r>
    </w:p>
    <w:p w:rsidR="00604A1B" w:rsidRPr="00604A1B" w:rsidRDefault="00604A1B" w:rsidP="00604A1B">
      <w:pPr>
        <w:tabs>
          <w:tab w:val="left" w:pos="851"/>
        </w:tabs>
        <w:suppressAutoHyphens/>
        <w:spacing w:after="0" w:line="240" w:lineRule="auto"/>
        <w:ind w:right="143"/>
        <w:jc w:val="both"/>
        <w:rPr>
          <w:rFonts w:ascii="Times New Roman" w:eastAsia="Times New Roman" w:hAnsi="Times New Roman" w:cs="Times New Roman"/>
          <w:sz w:val="16"/>
          <w:szCs w:val="16"/>
          <w:lang w:eastAsia="zh-CN"/>
        </w:rPr>
      </w:pPr>
      <w:r w:rsidRPr="00604A1B">
        <w:rPr>
          <w:rFonts w:ascii="Times New Roman" w:eastAsia="Times New Roman" w:hAnsi="Times New Roman" w:cs="Times New Roman"/>
          <w:sz w:val="16"/>
          <w:szCs w:val="16"/>
          <w:lang w:eastAsia="zh-CN"/>
        </w:rPr>
        <w:tab/>
        <w:t xml:space="preserve"> 1. </w:t>
      </w:r>
      <w:proofErr w:type="gramStart"/>
      <w:r w:rsidRPr="00604A1B">
        <w:rPr>
          <w:rFonts w:ascii="Times New Roman" w:eastAsia="Times New Roman" w:hAnsi="Times New Roman" w:cs="Times New Roman"/>
          <w:sz w:val="16"/>
          <w:szCs w:val="16"/>
          <w:lang w:eastAsia="zh-CN"/>
        </w:rPr>
        <w:t xml:space="preserve">Утвердить прилагаемый Порядок предоставления субсидии на возмещение затрат по организации обеспечения твердым топливом (дровами колотыми)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604A1B">
        <w:rPr>
          <w:rFonts w:ascii="Times New Roman" w:eastAsia="Times New Roman" w:hAnsi="Times New Roman" w:cs="Times New Roman"/>
          <w:sz w:val="16"/>
          <w:szCs w:val="16"/>
          <w:lang w:eastAsia="zh-CN"/>
        </w:rPr>
        <w:t>Росгвардии</w:t>
      </w:r>
      <w:proofErr w:type="spellEnd"/>
      <w:r w:rsidRPr="00604A1B">
        <w:rPr>
          <w:rFonts w:ascii="Times New Roman" w:eastAsia="Times New Roman" w:hAnsi="Times New Roman" w:cs="Times New Roman"/>
          <w:sz w:val="16"/>
          <w:szCs w:val="16"/>
          <w:lang w:eastAsia="zh-CN"/>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w:t>
      </w:r>
      <w:proofErr w:type="gramEnd"/>
      <w:r w:rsidRPr="00604A1B">
        <w:rPr>
          <w:rFonts w:ascii="Times New Roman" w:eastAsia="Times New Roman" w:hAnsi="Times New Roman" w:cs="Times New Roman"/>
          <w:sz w:val="16"/>
          <w:szCs w:val="16"/>
          <w:lang w:eastAsia="zh-CN"/>
        </w:rPr>
        <w:t xml:space="preserve"> жилых помещениях с печным </w:t>
      </w:r>
      <w:proofErr w:type="gramStart"/>
      <w:r w:rsidRPr="00604A1B">
        <w:rPr>
          <w:rFonts w:ascii="Times New Roman" w:eastAsia="Times New Roman" w:hAnsi="Times New Roman" w:cs="Times New Roman"/>
          <w:sz w:val="16"/>
          <w:szCs w:val="16"/>
          <w:lang w:eastAsia="zh-CN"/>
        </w:rPr>
        <w:t>ото</w:t>
      </w:r>
      <w:r w:rsidRPr="00604A1B">
        <w:rPr>
          <w:rFonts w:ascii="Times New Roman" w:eastAsia="Times New Roman" w:hAnsi="Times New Roman" w:cs="Times New Roman"/>
          <w:noProof/>
          <w:sz w:val="16"/>
          <w:szCs w:val="16"/>
          <w:lang w:eastAsia="ru-RU"/>
        </w:rPr>
        <w:drawing>
          <wp:inline distT="0" distB="0" distL="0" distR="0" wp14:anchorId="2DF05DD2" wp14:editId="794C02C6">
            <wp:extent cx="19050" cy="190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60001" t="-60001" r="-60001" b="-60001"/>
                    <a:stretch>
                      <a:fillRect/>
                    </a:stretch>
                  </pic:blipFill>
                  <pic:spPr bwMode="auto">
                    <a:xfrm>
                      <a:off x="0" y="0"/>
                      <a:ext cx="19050" cy="19050"/>
                    </a:xfrm>
                    <a:prstGeom prst="rect">
                      <a:avLst/>
                    </a:prstGeom>
                    <a:solidFill>
                      <a:srgbClr val="FFFFFF">
                        <a:alpha val="0"/>
                      </a:srgbClr>
                    </a:solidFill>
                    <a:ln>
                      <a:noFill/>
                    </a:ln>
                  </pic:spPr>
                </pic:pic>
              </a:graphicData>
            </a:graphic>
          </wp:inline>
        </w:drawing>
      </w:r>
      <w:proofErr w:type="spellStart"/>
      <w:r w:rsidRPr="00604A1B">
        <w:rPr>
          <w:rFonts w:ascii="Times New Roman" w:eastAsia="Times New Roman" w:hAnsi="Times New Roman" w:cs="Times New Roman"/>
          <w:sz w:val="16"/>
          <w:szCs w:val="16"/>
          <w:lang w:eastAsia="zh-CN"/>
        </w:rPr>
        <w:t>плением</w:t>
      </w:r>
      <w:proofErr w:type="spellEnd"/>
      <w:proofErr w:type="gramEnd"/>
      <w:r w:rsidRPr="00604A1B">
        <w:rPr>
          <w:rFonts w:ascii="Times New Roman" w:eastAsia="Times New Roman" w:hAnsi="Times New Roman" w:cs="Times New Roman"/>
          <w:sz w:val="16"/>
          <w:szCs w:val="16"/>
          <w:lang w:eastAsia="zh-CN"/>
        </w:rPr>
        <w:t xml:space="preserve"> на территории Любытинского муниципального района.</w:t>
      </w:r>
    </w:p>
    <w:p w:rsidR="00604A1B" w:rsidRPr="00604A1B" w:rsidRDefault="00604A1B" w:rsidP="00604A1B">
      <w:pPr>
        <w:tabs>
          <w:tab w:val="left" w:pos="851"/>
        </w:tabs>
        <w:suppressAutoHyphens/>
        <w:spacing w:after="3" w:line="240" w:lineRule="auto"/>
        <w:ind w:right="143"/>
        <w:jc w:val="both"/>
        <w:rPr>
          <w:rFonts w:ascii="Times New Roman" w:eastAsia="Times New Roman" w:hAnsi="Times New Roman" w:cs="Times New Roman"/>
          <w:sz w:val="16"/>
          <w:szCs w:val="16"/>
          <w:lang w:eastAsia="zh-CN"/>
        </w:rPr>
      </w:pPr>
      <w:r w:rsidRPr="00604A1B">
        <w:rPr>
          <w:rFonts w:ascii="Times New Roman" w:eastAsia="Times New Roman" w:hAnsi="Times New Roman" w:cs="Times New Roman"/>
          <w:sz w:val="16"/>
          <w:szCs w:val="16"/>
          <w:lang w:eastAsia="zh-CN"/>
        </w:rPr>
        <w:t xml:space="preserve">           </w:t>
      </w:r>
      <w:proofErr w:type="gramStart"/>
      <w:r w:rsidRPr="00604A1B">
        <w:rPr>
          <w:rFonts w:ascii="Times New Roman" w:eastAsia="Times New Roman" w:hAnsi="Times New Roman" w:cs="Times New Roman"/>
          <w:sz w:val="16"/>
          <w:szCs w:val="16"/>
          <w:lang w:eastAsia="zh-CN"/>
        </w:rPr>
        <w:t>2.Признать утратившим силу постановление Администрации муниципального района от 10.10.2023 № 1189 «</w:t>
      </w:r>
      <w:r w:rsidRPr="00604A1B">
        <w:rPr>
          <w:rFonts w:ascii="Times New Roman" w:eastAsia="NSimSun" w:hAnsi="Times New Roman" w:cs="Times New Roman"/>
          <w:kern w:val="2"/>
          <w:sz w:val="16"/>
          <w:szCs w:val="16"/>
          <w:lang w:eastAsia="zh-CN" w:bidi="hi-IN"/>
        </w:rPr>
        <w:t>Об утверждении Порядка предоставления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w:t>
      </w:r>
      <w:proofErr w:type="gramEnd"/>
      <w:r w:rsidRPr="00604A1B">
        <w:rPr>
          <w:rFonts w:ascii="Times New Roman" w:eastAsia="NSimSun" w:hAnsi="Times New Roman" w:cs="Times New Roman"/>
          <w:kern w:val="2"/>
          <w:sz w:val="16"/>
          <w:szCs w:val="16"/>
          <w:lang w:eastAsia="zh-CN" w:bidi="hi-IN"/>
        </w:rPr>
        <w:t xml:space="preserve"> с печным отоплением».</w:t>
      </w:r>
    </w:p>
    <w:p w:rsidR="00604A1B" w:rsidRPr="00604A1B" w:rsidRDefault="00604A1B" w:rsidP="00604A1B">
      <w:pPr>
        <w:tabs>
          <w:tab w:val="left" w:pos="567"/>
          <w:tab w:val="left" w:pos="851"/>
        </w:tabs>
        <w:suppressAutoHyphens/>
        <w:autoSpaceDE w:val="0"/>
        <w:spacing w:after="0" w:line="320" w:lineRule="exact"/>
        <w:contextualSpacing/>
        <w:jc w:val="both"/>
        <w:rPr>
          <w:rFonts w:ascii="Times New Roman" w:eastAsia="Times New Roman" w:hAnsi="Times New Roman" w:cs="Times New Roman"/>
          <w:sz w:val="16"/>
          <w:szCs w:val="16"/>
          <w:lang w:eastAsia="zh-CN"/>
        </w:rPr>
      </w:pPr>
      <w:r w:rsidRPr="00604A1B">
        <w:rPr>
          <w:rFonts w:ascii="Times New Roman" w:eastAsia="Calibri" w:hAnsi="Times New Roman" w:cs="Times New Roman"/>
          <w:sz w:val="16"/>
          <w:szCs w:val="16"/>
        </w:rPr>
        <w:t xml:space="preserve">            3. Опубликовать постановление в бюллетене «Официальный вестник» и разместить на официальном сайте Администрации Любытинского муниципального района.</w:t>
      </w:r>
    </w:p>
    <w:p w:rsidR="00604A1B" w:rsidRPr="00604A1B" w:rsidRDefault="00604A1B" w:rsidP="00604A1B">
      <w:pPr>
        <w:suppressAutoHyphens/>
        <w:autoSpaceDE w:val="0"/>
        <w:spacing w:after="0" w:line="320" w:lineRule="exact"/>
        <w:contextualSpacing/>
        <w:rPr>
          <w:rFonts w:ascii="Times New Roman" w:eastAsia="Calibri" w:hAnsi="Times New Roman" w:cs="Times New Roman"/>
          <w:sz w:val="16"/>
          <w:szCs w:val="16"/>
        </w:rPr>
      </w:pPr>
    </w:p>
    <w:p w:rsidR="00604A1B" w:rsidRPr="00604A1B" w:rsidRDefault="00604A1B" w:rsidP="00604A1B">
      <w:pPr>
        <w:suppressAutoHyphens/>
        <w:autoSpaceDE w:val="0"/>
        <w:spacing w:after="0" w:line="240" w:lineRule="exact"/>
        <w:ind w:right="-510"/>
        <w:contextualSpacing/>
        <w:rPr>
          <w:rFonts w:ascii="Times New Roman" w:eastAsia="Calibri" w:hAnsi="Times New Roman" w:cs="Times New Roman"/>
          <w:sz w:val="16"/>
          <w:szCs w:val="16"/>
        </w:rPr>
      </w:pPr>
    </w:p>
    <w:p w:rsidR="00604A1B" w:rsidRPr="00604A1B" w:rsidRDefault="00604A1B" w:rsidP="00604A1B">
      <w:pPr>
        <w:spacing w:after="0" w:line="240" w:lineRule="exact"/>
        <w:ind w:right="-510"/>
        <w:rPr>
          <w:rFonts w:ascii="Times New Roman" w:eastAsia="Times New Roman" w:hAnsi="Times New Roman" w:cs="Times New Roman"/>
          <w:b/>
          <w:sz w:val="16"/>
          <w:szCs w:val="16"/>
          <w:lang w:eastAsia="zh-CN"/>
        </w:rPr>
      </w:pPr>
      <w:r w:rsidRPr="00604A1B">
        <w:rPr>
          <w:rFonts w:ascii="Times New Roman" w:eastAsia="Times New Roman" w:hAnsi="Times New Roman" w:cs="Times New Roman"/>
          <w:b/>
          <w:sz w:val="16"/>
          <w:szCs w:val="16"/>
          <w:lang w:eastAsia="zh-CN"/>
        </w:rPr>
        <w:t>Глава</w:t>
      </w:r>
    </w:p>
    <w:p w:rsidR="00604A1B" w:rsidRPr="00604A1B" w:rsidRDefault="00604A1B" w:rsidP="00604A1B">
      <w:pPr>
        <w:spacing w:after="0" w:line="240" w:lineRule="exact"/>
        <w:ind w:right="-510"/>
        <w:rPr>
          <w:rFonts w:ascii="Times New Roman" w:hAnsi="Times New Roman" w:cs="Times New Roman"/>
          <w:b/>
          <w:sz w:val="16"/>
          <w:szCs w:val="16"/>
        </w:rPr>
      </w:pPr>
      <w:r w:rsidRPr="00604A1B">
        <w:rPr>
          <w:rFonts w:ascii="Times New Roman" w:eastAsia="Times New Roman" w:hAnsi="Times New Roman" w:cs="Times New Roman"/>
          <w:b/>
          <w:sz w:val="16"/>
          <w:szCs w:val="16"/>
          <w:lang w:eastAsia="zh-CN"/>
        </w:rPr>
        <w:t xml:space="preserve">муниципального района                                                      </w:t>
      </w:r>
      <w:proofErr w:type="spellStart"/>
      <w:r w:rsidRPr="00604A1B">
        <w:rPr>
          <w:rFonts w:ascii="Times New Roman" w:eastAsia="Times New Roman" w:hAnsi="Times New Roman" w:cs="Times New Roman"/>
          <w:b/>
          <w:sz w:val="16"/>
          <w:szCs w:val="16"/>
          <w:lang w:eastAsia="zh-CN"/>
        </w:rPr>
        <w:t>А.А.Устинов</w:t>
      </w:r>
      <w:proofErr w:type="spellEnd"/>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E651B" w:rsidRPr="009E651B" w:rsidRDefault="009E651B" w:rsidP="009E651B">
      <w:pPr>
        <w:tabs>
          <w:tab w:val="left" w:pos="6480"/>
        </w:tabs>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E651B">
        <w:rPr>
          <w:rFonts w:ascii="Times New Roman" w:eastAsia="Times New Roman" w:hAnsi="Times New Roman" w:cs="Times New Roman"/>
          <w:sz w:val="16"/>
          <w:szCs w:val="16"/>
          <w:lang w:eastAsia="ru-RU"/>
        </w:rPr>
        <w:lastRenderedPageBreak/>
        <w:t xml:space="preserve">                                             Утвержден</w:t>
      </w:r>
    </w:p>
    <w:p w:rsidR="009E651B" w:rsidRPr="009E651B" w:rsidRDefault="009E651B" w:rsidP="009E651B">
      <w:pPr>
        <w:tabs>
          <w:tab w:val="left" w:pos="6480"/>
        </w:tabs>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E651B">
        <w:rPr>
          <w:rFonts w:ascii="Times New Roman" w:eastAsia="Times New Roman" w:hAnsi="Times New Roman" w:cs="Times New Roman"/>
          <w:sz w:val="16"/>
          <w:szCs w:val="16"/>
          <w:lang w:eastAsia="ru-RU"/>
        </w:rPr>
        <w:t xml:space="preserve">                                                     постановлением Администрации</w:t>
      </w:r>
    </w:p>
    <w:p w:rsidR="009E651B" w:rsidRPr="009E651B" w:rsidRDefault="009E651B" w:rsidP="009E651B">
      <w:pPr>
        <w:tabs>
          <w:tab w:val="left" w:pos="6480"/>
        </w:tabs>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E651B">
        <w:rPr>
          <w:rFonts w:ascii="Times New Roman" w:eastAsia="Times New Roman" w:hAnsi="Times New Roman" w:cs="Times New Roman"/>
          <w:sz w:val="16"/>
          <w:szCs w:val="16"/>
          <w:lang w:eastAsia="ru-RU"/>
        </w:rPr>
        <w:t xml:space="preserve">                                                  муниципального района</w:t>
      </w:r>
    </w:p>
    <w:p w:rsidR="009E651B" w:rsidRPr="009E651B" w:rsidRDefault="009E651B" w:rsidP="009E651B">
      <w:pPr>
        <w:tabs>
          <w:tab w:val="left" w:pos="6480"/>
        </w:tabs>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E651B">
        <w:rPr>
          <w:rFonts w:ascii="Times New Roman" w:eastAsia="Times New Roman" w:hAnsi="Times New Roman" w:cs="Times New Roman"/>
          <w:sz w:val="16"/>
          <w:szCs w:val="16"/>
          <w:lang w:eastAsia="ru-RU"/>
        </w:rPr>
        <w:t xml:space="preserve">                                                от 04.03.2024  № 227</w:t>
      </w:r>
    </w:p>
    <w:p w:rsidR="009E651B" w:rsidRPr="009E651B" w:rsidRDefault="009E651B" w:rsidP="009E651B">
      <w:pPr>
        <w:suppressAutoHyphens/>
        <w:autoSpaceDE w:val="0"/>
        <w:spacing w:after="0" w:line="240" w:lineRule="exact"/>
        <w:ind w:right="-2"/>
        <w:jc w:val="center"/>
        <w:rPr>
          <w:rFonts w:ascii="Times New Roman" w:eastAsia="Times New Roman" w:hAnsi="Times New Roman" w:cs="Times New Roman"/>
          <w:b/>
          <w:sz w:val="16"/>
          <w:szCs w:val="16"/>
          <w:lang w:eastAsia="zh-CN"/>
        </w:rPr>
      </w:pPr>
      <w:r w:rsidRPr="009E651B">
        <w:rPr>
          <w:rFonts w:ascii="Times New Roman" w:eastAsia="Times New Roman" w:hAnsi="Times New Roman" w:cs="Times New Roman"/>
          <w:b/>
          <w:bCs/>
          <w:sz w:val="16"/>
          <w:szCs w:val="16"/>
          <w:lang w:eastAsia="zh-CN"/>
        </w:rPr>
        <w:t>ПОРЯДОК</w:t>
      </w:r>
    </w:p>
    <w:p w:rsidR="009E651B" w:rsidRPr="009E651B" w:rsidRDefault="009E651B" w:rsidP="009E651B">
      <w:pPr>
        <w:suppressAutoHyphens/>
        <w:spacing w:after="0" w:line="240" w:lineRule="exact"/>
        <w:ind w:right="-2"/>
        <w:jc w:val="center"/>
        <w:rPr>
          <w:rFonts w:ascii="Times New Roman" w:eastAsia="Times New Roman" w:hAnsi="Times New Roman" w:cs="Times New Roman"/>
          <w:b/>
          <w:sz w:val="16"/>
          <w:szCs w:val="16"/>
          <w:lang w:eastAsia="zh-CN"/>
        </w:rPr>
      </w:pPr>
      <w:proofErr w:type="gramStart"/>
      <w:r w:rsidRPr="009E651B">
        <w:rPr>
          <w:rFonts w:ascii="Times New Roman" w:eastAsia="Times New Roman" w:hAnsi="Times New Roman" w:cs="Times New Roman"/>
          <w:b/>
          <w:sz w:val="16"/>
          <w:szCs w:val="16"/>
          <w:lang w:eastAsia="zh-CN"/>
        </w:rPr>
        <w:t xml:space="preserve">предоставления в 2024 году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9E651B">
        <w:rPr>
          <w:rFonts w:ascii="Times New Roman" w:eastAsia="Times New Roman" w:hAnsi="Times New Roman" w:cs="Times New Roman"/>
          <w:b/>
          <w:sz w:val="16"/>
          <w:szCs w:val="16"/>
          <w:lang w:eastAsia="zh-CN"/>
        </w:rPr>
        <w:t>Росгвардии</w:t>
      </w:r>
      <w:proofErr w:type="spellEnd"/>
      <w:r w:rsidRPr="009E651B">
        <w:rPr>
          <w:rFonts w:ascii="Times New Roman" w:eastAsia="Times New Roman" w:hAnsi="Times New Roman" w:cs="Times New Roman"/>
          <w:b/>
          <w:sz w:val="16"/>
          <w:szCs w:val="16"/>
          <w:lang w:eastAsia="zh-CN"/>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w:t>
      </w:r>
      <w:proofErr w:type="gramEnd"/>
      <w:r w:rsidRPr="009E651B">
        <w:rPr>
          <w:rFonts w:ascii="Times New Roman" w:eastAsia="Times New Roman" w:hAnsi="Times New Roman" w:cs="Times New Roman"/>
          <w:b/>
          <w:sz w:val="16"/>
          <w:szCs w:val="16"/>
          <w:lang w:eastAsia="zh-CN"/>
        </w:rPr>
        <w:t xml:space="preserve"> отоплением       </w:t>
      </w:r>
    </w:p>
    <w:p w:rsidR="009E651B" w:rsidRPr="009E651B" w:rsidRDefault="009E651B" w:rsidP="009E651B">
      <w:pPr>
        <w:suppressAutoHyphens/>
        <w:spacing w:after="0" w:line="240" w:lineRule="exact"/>
        <w:ind w:right="-2"/>
        <w:jc w:val="center"/>
        <w:rPr>
          <w:rFonts w:ascii="Times New Roman" w:eastAsia="Times New Roman" w:hAnsi="Times New Roman" w:cs="Times New Roman"/>
          <w:sz w:val="16"/>
          <w:szCs w:val="16"/>
          <w:lang w:eastAsia="zh-CN"/>
        </w:rPr>
      </w:pPr>
    </w:p>
    <w:p w:rsidR="009E651B" w:rsidRPr="009E651B" w:rsidRDefault="009E651B" w:rsidP="009E651B">
      <w:pPr>
        <w:suppressAutoHyphens/>
        <w:spacing w:after="0" w:line="240" w:lineRule="exact"/>
        <w:ind w:right="-2" w:firstLine="709"/>
        <w:jc w:val="center"/>
        <w:rPr>
          <w:rFonts w:ascii="Times New Roman" w:eastAsia="Times New Roman" w:hAnsi="Times New Roman" w:cs="Times New Roman"/>
          <w:sz w:val="16"/>
          <w:szCs w:val="16"/>
          <w:lang w:eastAsia="zh-CN"/>
        </w:rPr>
      </w:pPr>
      <w:r w:rsidRPr="009E651B">
        <w:rPr>
          <w:rFonts w:ascii="Times New Roman" w:eastAsia="Times New Roman" w:hAnsi="Times New Roman" w:cs="Times New Roman"/>
          <w:b/>
          <w:sz w:val="16"/>
          <w:szCs w:val="16"/>
          <w:lang w:eastAsia="zh-CN"/>
        </w:rPr>
        <w:t>1. Общие положения</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1.1. </w:t>
      </w:r>
      <w:proofErr w:type="gramStart"/>
      <w:r w:rsidRPr="009E651B">
        <w:rPr>
          <w:rFonts w:ascii="Times New Roman" w:eastAsia="Times New Roman" w:hAnsi="Times New Roman" w:cs="Times New Roman"/>
          <w:sz w:val="16"/>
          <w:szCs w:val="16"/>
          <w:lang w:eastAsia="zh-CN"/>
        </w:rPr>
        <w:t xml:space="preserve">Настоящий порядок регламентирует процедуру предоставления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9E651B">
        <w:rPr>
          <w:rFonts w:ascii="Times New Roman" w:eastAsia="Times New Roman" w:hAnsi="Times New Roman" w:cs="Times New Roman"/>
          <w:sz w:val="16"/>
          <w:szCs w:val="16"/>
          <w:lang w:eastAsia="zh-CN"/>
        </w:rPr>
        <w:t>Росгвардии</w:t>
      </w:r>
      <w:proofErr w:type="spellEnd"/>
      <w:r w:rsidRPr="009E651B">
        <w:rPr>
          <w:rFonts w:ascii="Times New Roman" w:eastAsia="Times New Roman" w:hAnsi="Times New Roman" w:cs="Times New Roman"/>
          <w:sz w:val="16"/>
          <w:szCs w:val="16"/>
          <w:lang w:eastAsia="zh-CN"/>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w:t>
      </w:r>
      <w:proofErr w:type="gramEnd"/>
      <w:r w:rsidRPr="009E651B">
        <w:rPr>
          <w:rFonts w:ascii="Times New Roman" w:eastAsia="Times New Roman" w:hAnsi="Times New Roman" w:cs="Times New Roman"/>
          <w:sz w:val="16"/>
          <w:szCs w:val="16"/>
          <w:lang w:eastAsia="zh-CN"/>
        </w:rPr>
        <w:t xml:space="preserve"> печным отоплением (далее Порядок)</w:t>
      </w:r>
      <w:r w:rsidRPr="009E651B">
        <w:rPr>
          <w:rFonts w:ascii="Times New Roman" w:eastAsia="Times New Roman" w:hAnsi="Times New Roman" w:cs="Times New Roman"/>
          <w:bCs/>
          <w:color w:val="000000"/>
          <w:sz w:val="16"/>
          <w:szCs w:val="16"/>
          <w:lang w:eastAsia="zh-CN"/>
        </w:rPr>
        <w:t xml:space="preserve">, в рамках реализации муниципальной программы </w:t>
      </w:r>
      <w:r w:rsidRPr="009E651B">
        <w:rPr>
          <w:rFonts w:ascii="Times New Roman" w:eastAsia="Calibri" w:hAnsi="Times New Roman" w:cs="Times New Roman"/>
          <w:bCs/>
          <w:color w:val="000000"/>
          <w:sz w:val="16"/>
          <w:szCs w:val="16"/>
          <w:lang w:eastAsia="zh-CN"/>
        </w:rPr>
        <w:t>«Развитие малого  и среднего предпринимательства в Любытинском муниципальном  районе    на 2017-2025 годы»</w:t>
      </w:r>
      <w:r w:rsidRPr="009E651B">
        <w:rPr>
          <w:rFonts w:ascii="Times New Roman" w:eastAsia="Calibri" w:hAnsi="Times New Roman" w:cs="Times New Roman"/>
          <w:bCs/>
          <w:color w:val="000000"/>
          <w:sz w:val="16"/>
          <w:szCs w:val="16"/>
        </w:rPr>
        <w:t>, утвержденной постановлением Администрации муниципального района от 15.10.2020   № 1114 (далее - Программа);</w:t>
      </w:r>
    </w:p>
    <w:p w:rsidR="009E651B" w:rsidRPr="009E651B" w:rsidRDefault="009E651B" w:rsidP="009E651B">
      <w:pPr>
        <w:suppressAutoHyphens/>
        <w:spacing w:after="0" w:line="360" w:lineRule="atLeast"/>
        <w:ind w:firstLine="709"/>
        <w:contextualSpacing/>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bCs/>
          <w:sz w:val="16"/>
          <w:szCs w:val="16"/>
          <w:lang w:eastAsia="zh-CN"/>
        </w:rPr>
        <w:t>1.2. Для целей настоящего Порядка используются следующие понятия:</w:t>
      </w:r>
    </w:p>
    <w:p w:rsidR="009E651B" w:rsidRPr="009E651B" w:rsidRDefault="009E651B" w:rsidP="009E651B">
      <w:pPr>
        <w:shd w:val="clear" w:color="auto" w:fill="FFFFFF"/>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Calibri" w:hAnsi="Times New Roman" w:cs="Times New Roman"/>
          <w:bCs/>
          <w:sz w:val="16"/>
          <w:szCs w:val="16"/>
          <w:lang w:eastAsia="zh-CN"/>
        </w:rPr>
        <w:t xml:space="preserve">твердое топливо (дрова) - </w:t>
      </w:r>
      <w:r w:rsidRPr="009E651B">
        <w:rPr>
          <w:rFonts w:ascii="Times New Roman" w:eastAsia="Times New Roman" w:hAnsi="Times New Roman" w:cs="Times New Roman"/>
          <w:bCs/>
          <w:sz w:val="16"/>
          <w:szCs w:val="16"/>
          <w:lang w:eastAsia="zh-CN"/>
        </w:rPr>
        <w:t>лесоматериалы, распиленные и расколотые, предназначенные для сжигания в печи в жилых помещениях с печным отоплением</w:t>
      </w:r>
      <w:r w:rsidRPr="009E651B">
        <w:rPr>
          <w:rFonts w:ascii="Times New Roman" w:eastAsia="Calibri" w:hAnsi="Times New Roman" w:cs="Times New Roman"/>
          <w:bCs/>
          <w:sz w:val="16"/>
          <w:szCs w:val="16"/>
          <w:lang w:eastAsia="zh-CN"/>
        </w:rPr>
        <w:t>;</w:t>
      </w:r>
    </w:p>
    <w:p w:rsidR="009E651B" w:rsidRPr="009E651B" w:rsidRDefault="009E651B" w:rsidP="009E651B">
      <w:pPr>
        <w:suppressAutoHyphens/>
        <w:spacing w:after="0" w:line="360" w:lineRule="atLeast"/>
        <w:ind w:firstLine="709"/>
        <w:contextualSpacing/>
        <w:jc w:val="both"/>
        <w:rPr>
          <w:rFonts w:ascii="Times New Roman" w:eastAsia="Times New Roman" w:hAnsi="Times New Roman" w:cs="Times New Roman"/>
          <w:sz w:val="16"/>
          <w:szCs w:val="16"/>
          <w:lang w:eastAsia="zh-CN"/>
        </w:rPr>
      </w:pPr>
      <w:r w:rsidRPr="009E651B">
        <w:rPr>
          <w:rFonts w:ascii="Times New Roman" w:eastAsia="Calibri" w:hAnsi="Times New Roman" w:cs="Times New Roman"/>
          <w:bCs/>
          <w:sz w:val="16"/>
          <w:szCs w:val="16"/>
          <w:lang w:eastAsia="zh-CN"/>
        </w:rPr>
        <w:t>заявители – юридические лица (за исключением государственных (муниципальных) учреждений) и индивидуальные предприниматели</w:t>
      </w:r>
      <w:r w:rsidRPr="009E651B">
        <w:rPr>
          <w:rFonts w:ascii="Times New Roman" w:eastAsia="Times New Roman" w:hAnsi="Times New Roman" w:cs="Times New Roman"/>
          <w:bCs/>
          <w:color w:val="000000"/>
          <w:sz w:val="16"/>
          <w:szCs w:val="16"/>
          <w:lang w:eastAsia="zh-CN"/>
        </w:rPr>
        <w:t xml:space="preserve"> </w:t>
      </w:r>
      <w:bookmarkStart w:id="2" w:name="_Hlk115031078"/>
      <w:r w:rsidRPr="009E651B">
        <w:rPr>
          <w:rFonts w:ascii="Times New Roman" w:eastAsia="Times New Roman" w:hAnsi="Times New Roman" w:cs="Times New Roman"/>
          <w:bCs/>
          <w:sz w:val="16"/>
          <w:szCs w:val="16"/>
          <w:lang w:eastAsia="zh-CN"/>
        </w:rPr>
        <w:t>- субъекты малого и среднего предпринимательства,</w:t>
      </w:r>
      <w:r w:rsidRPr="009E651B">
        <w:rPr>
          <w:rFonts w:ascii="Times New Roman" w:eastAsia="Calibri" w:hAnsi="Times New Roman" w:cs="Times New Roman"/>
          <w:bCs/>
          <w:sz w:val="16"/>
          <w:szCs w:val="16"/>
          <w:lang w:eastAsia="zh-CN"/>
        </w:rPr>
        <w:t xml:space="preserve"> зарегистрированные на территории </w:t>
      </w:r>
      <w:bookmarkEnd w:id="2"/>
      <w:r w:rsidRPr="009E651B">
        <w:rPr>
          <w:rFonts w:ascii="Times New Roman" w:eastAsia="Calibri" w:hAnsi="Times New Roman" w:cs="Times New Roman"/>
          <w:bCs/>
          <w:sz w:val="16"/>
          <w:szCs w:val="16"/>
          <w:lang w:eastAsia="zh-CN"/>
        </w:rPr>
        <w:t>Любытинского района</w:t>
      </w:r>
      <w:r w:rsidRPr="009E651B">
        <w:rPr>
          <w:rFonts w:ascii="Times New Roman" w:eastAsia="Times New Roman" w:hAnsi="Times New Roman" w:cs="Times New Roman"/>
          <w:bCs/>
          <w:color w:val="000000"/>
          <w:sz w:val="16"/>
          <w:szCs w:val="16"/>
          <w:lang w:eastAsia="zh-CN"/>
        </w:rPr>
        <w:t>,</w:t>
      </w:r>
      <w:r w:rsidRPr="009E651B">
        <w:rPr>
          <w:rFonts w:ascii="Times New Roman" w:eastAsia="Calibri" w:hAnsi="Times New Roman" w:cs="Times New Roman"/>
          <w:bCs/>
          <w:sz w:val="16"/>
          <w:szCs w:val="16"/>
          <w:lang w:eastAsia="zh-CN"/>
        </w:rPr>
        <w:t xml:space="preserve"> претендующие на предоставление субсидии в соответствии с настоящим Порядком;</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proofErr w:type="gramStart"/>
      <w:r w:rsidRPr="009E651B">
        <w:rPr>
          <w:rFonts w:ascii="Times New Roman" w:eastAsia="Times New Roman" w:hAnsi="Times New Roman" w:cs="Times New Roman"/>
          <w:bCs/>
          <w:color w:val="000000"/>
          <w:sz w:val="16"/>
          <w:szCs w:val="16"/>
          <w:lang w:eastAsia="zh-CN"/>
        </w:rPr>
        <w:t>субсидия – целевые денежные средства, предоставляемые из бюджета Любытинского муниципального района юридическим лицам и индивидуальным предпринимателям на возмещение затрат</w:t>
      </w:r>
      <w:r w:rsidRPr="009E651B">
        <w:rPr>
          <w:rFonts w:ascii="Times New Roman" w:eastAsia="Times New Roman" w:hAnsi="Times New Roman" w:cs="Times New Roman"/>
          <w:bCs/>
          <w:sz w:val="16"/>
          <w:szCs w:val="16"/>
          <w:lang w:eastAsia="zh-CN"/>
        </w:rPr>
        <w:t xml:space="preserve"> на обеспечение твердым топливом (дровами) </w:t>
      </w:r>
      <w:r w:rsidRPr="009E651B">
        <w:rPr>
          <w:rFonts w:ascii="Times New Roman" w:eastAsia="Calibri" w:hAnsi="Times New Roman" w:cs="Times New Roman"/>
          <w:bCs/>
          <w:sz w:val="16"/>
          <w:szCs w:val="16"/>
        </w:rPr>
        <w:t xml:space="preserve">семей граждан, </w:t>
      </w:r>
      <w:r w:rsidRPr="009E651B">
        <w:rPr>
          <w:rFonts w:ascii="Times New Roman" w:eastAsia="Times New Roman" w:hAnsi="Times New Roman" w:cs="Times New Roman"/>
          <w:bCs/>
          <w:sz w:val="16"/>
          <w:szCs w:val="16"/>
          <w:lang w:eastAsia="zh-CN"/>
        </w:rPr>
        <w:t>призванных на военную службу по мобилизации</w:t>
      </w:r>
      <w:r w:rsidRPr="009E651B">
        <w:rPr>
          <w:rFonts w:ascii="Times New Roman" w:eastAsia="Times New Roman" w:hAnsi="Times New Roman" w:cs="Times New Roman"/>
          <w:sz w:val="16"/>
          <w:szCs w:val="16"/>
          <w:lang w:eastAsia="zh-CN"/>
        </w:rPr>
        <w:t xml:space="preserve">, </w:t>
      </w:r>
      <w:r w:rsidRPr="009E651B">
        <w:rPr>
          <w:rFonts w:ascii="Times New Roman" w:eastAsia="Times New Roman" w:hAnsi="Times New Roman" w:cs="Times New Roman"/>
          <w:bCs/>
          <w:sz w:val="16"/>
          <w:szCs w:val="16"/>
          <w:lang w:eastAsia="zh-CN"/>
        </w:rPr>
        <w:t xml:space="preserve">граждан, заключивших контракт о добровольном содействии в выполнении задач, возложенных на Вооруженные Силы Российской Федерации, </w:t>
      </w:r>
      <w:r w:rsidRPr="009E651B">
        <w:rPr>
          <w:rFonts w:ascii="Times New Roman" w:eastAsia="Calibri" w:hAnsi="Times New Roman" w:cs="Times New Roman"/>
          <w:bCs/>
          <w:sz w:val="16"/>
          <w:szCs w:val="16"/>
        </w:rPr>
        <w:t xml:space="preserve">военнослужащих </w:t>
      </w:r>
      <w:proofErr w:type="spellStart"/>
      <w:r w:rsidRPr="009E651B">
        <w:rPr>
          <w:rFonts w:ascii="Times New Roman" w:eastAsia="Calibri" w:hAnsi="Times New Roman" w:cs="Times New Roman"/>
          <w:bCs/>
          <w:sz w:val="16"/>
          <w:szCs w:val="16"/>
        </w:rPr>
        <w:t>Росгвардии</w:t>
      </w:r>
      <w:proofErr w:type="spellEnd"/>
      <w:r w:rsidRPr="009E651B">
        <w:rPr>
          <w:rFonts w:ascii="Times New Roman" w:eastAsia="Calibri" w:hAnsi="Times New Roman" w:cs="Times New Roman"/>
          <w:bCs/>
          <w:sz w:val="16"/>
          <w:szCs w:val="16"/>
        </w:rPr>
        <w:t>,</w:t>
      </w:r>
      <w:r w:rsidRPr="009E651B">
        <w:rPr>
          <w:rFonts w:ascii="Times New Roman" w:eastAsia="Times New Roman" w:hAnsi="Times New Roman" w:cs="Times New Roman"/>
          <w:b/>
          <w:sz w:val="16"/>
          <w:szCs w:val="16"/>
          <w:lang w:eastAsia="zh-CN"/>
        </w:rPr>
        <w:t xml:space="preserve"> </w:t>
      </w:r>
      <w:r w:rsidRPr="009E651B">
        <w:rPr>
          <w:rFonts w:ascii="Times New Roman" w:eastAsia="Times New Roman" w:hAnsi="Times New Roman" w:cs="Times New Roman"/>
          <w:bCs/>
          <w:sz w:val="16"/>
          <w:szCs w:val="16"/>
          <w:lang w:eastAsia="zh-CN"/>
        </w:rPr>
        <w:t>граждан, заключивших контракт о прохождении военной службы, сотрудников, находящихся в служебной командировке</w:t>
      </w:r>
      <w:proofErr w:type="gramEnd"/>
      <w:r w:rsidRPr="009E651B">
        <w:rPr>
          <w:rFonts w:ascii="Times New Roman" w:eastAsia="Times New Roman" w:hAnsi="Times New Roman" w:cs="Times New Roman"/>
          <w:bCs/>
          <w:sz w:val="16"/>
          <w:szCs w:val="16"/>
          <w:lang w:eastAsia="zh-CN"/>
        </w:rPr>
        <w:t xml:space="preserve"> </w:t>
      </w:r>
      <w:proofErr w:type="gramStart"/>
      <w:r w:rsidRPr="009E651B">
        <w:rPr>
          <w:rFonts w:ascii="Times New Roman" w:eastAsia="Times New Roman" w:hAnsi="Times New Roman" w:cs="Times New Roman"/>
          <w:bCs/>
          <w:sz w:val="16"/>
          <w:szCs w:val="16"/>
          <w:lang w:eastAsia="zh-CN"/>
        </w:rPr>
        <w:t>в зоне действия специальной военной операции, проживающих в жилых помещениях с печным отоплением</w:t>
      </w:r>
      <w:r w:rsidRPr="009E651B">
        <w:rPr>
          <w:rFonts w:ascii="Times New Roman" w:eastAsia="Calibri" w:hAnsi="Times New Roman" w:cs="Times New Roman"/>
          <w:bCs/>
          <w:color w:val="000000"/>
          <w:sz w:val="16"/>
          <w:szCs w:val="16"/>
          <w:lang w:eastAsia="zh-CN"/>
        </w:rPr>
        <w:t>;</w:t>
      </w:r>
      <w:proofErr w:type="gramEnd"/>
    </w:p>
    <w:p w:rsidR="009E651B" w:rsidRPr="009E651B" w:rsidRDefault="009E651B" w:rsidP="009E651B">
      <w:pPr>
        <w:suppressAutoHyphens/>
        <w:spacing w:after="0" w:line="360" w:lineRule="atLeast"/>
        <w:ind w:firstLine="709"/>
        <w:contextualSpacing/>
        <w:jc w:val="both"/>
        <w:rPr>
          <w:rFonts w:ascii="Times New Roman" w:eastAsia="Times New Roman" w:hAnsi="Times New Roman" w:cs="Times New Roman"/>
          <w:sz w:val="16"/>
          <w:szCs w:val="16"/>
          <w:lang w:eastAsia="zh-CN"/>
        </w:rPr>
      </w:pPr>
      <w:r w:rsidRPr="009E651B">
        <w:rPr>
          <w:rFonts w:ascii="Times New Roman" w:eastAsia="Calibri" w:hAnsi="Times New Roman" w:cs="Times New Roman"/>
          <w:bCs/>
          <w:color w:val="000000"/>
          <w:sz w:val="16"/>
          <w:szCs w:val="16"/>
          <w:lang w:eastAsia="zh-CN"/>
        </w:rPr>
        <w:t>соглашение о предоставлении субсидии – соглашение сторон, заключенное между Администрацией Любытинского муниципального района и получателем субсидии</w:t>
      </w:r>
      <w:r w:rsidRPr="009E651B">
        <w:rPr>
          <w:rFonts w:ascii="Times New Roman" w:eastAsia="Times New Roman" w:hAnsi="Times New Roman" w:cs="Times New Roman"/>
          <w:bCs/>
          <w:color w:val="000000"/>
          <w:sz w:val="16"/>
          <w:szCs w:val="16"/>
          <w:lang w:eastAsia="zh-CN"/>
        </w:rPr>
        <w:t xml:space="preserve"> </w:t>
      </w:r>
      <w:r w:rsidRPr="009E651B">
        <w:rPr>
          <w:rFonts w:ascii="Times New Roman" w:eastAsia="Calibri" w:hAnsi="Times New Roman" w:cs="Times New Roman"/>
          <w:bCs/>
          <w:color w:val="000000"/>
          <w:sz w:val="16"/>
          <w:szCs w:val="16"/>
          <w:lang w:eastAsia="zh-CN"/>
        </w:rPr>
        <w:t>(далее Соглашение);</w:t>
      </w:r>
    </w:p>
    <w:p w:rsidR="009E651B" w:rsidRPr="009E651B" w:rsidRDefault="009E651B" w:rsidP="009E651B">
      <w:pPr>
        <w:suppressAutoHyphens/>
        <w:spacing w:after="0" w:line="360" w:lineRule="atLeast"/>
        <w:ind w:firstLine="709"/>
        <w:contextualSpacing/>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bCs/>
          <w:color w:val="000000"/>
          <w:sz w:val="16"/>
          <w:szCs w:val="16"/>
          <w:lang w:eastAsia="zh-CN"/>
        </w:rPr>
        <w:t>получатели субсидии – юридические лица</w:t>
      </w:r>
      <w:r w:rsidRPr="009E651B">
        <w:rPr>
          <w:rFonts w:ascii="Times New Roman" w:eastAsia="Calibri" w:hAnsi="Times New Roman" w:cs="Times New Roman"/>
          <w:bCs/>
          <w:color w:val="000000"/>
          <w:sz w:val="16"/>
          <w:szCs w:val="16"/>
          <w:lang w:eastAsia="zh-CN"/>
        </w:rPr>
        <w:t xml:space="preserve"> </w:t>
      </w:r>
      <w:r w:rsidRPr="009E651B">
        <w:rPr>
          <w:rFonts w:ascii="Times New Roman" w:eastAsia="Times New Roman" w:hAnsi="Times New Roman" w:cs="Times New Roman"/>
          <w:bCs/>
          <w:color w:val="000000"/>
          <w:sz w:val="16"/>
          <w:szCs w:val="16"/>
          <w:lang w:eastAsia="zh-CN"/>
        </w:rPr>
        <w:t>и индивидуальные предприниматели</w:t>
      </w:r>
      <w:r w:rsidRPr="009E651B">
        <w:rPr>
          <w:rFonts w:ascii="Times New Roman" w:eastAsia="Calibri" w:hAnsi="Times New Roman" w:cs="Times New Roman"/>
          <w:bCs/>
          <w:color w:val="000000"/>
          <w:sz w:val="16"/>
          <w:szCs w:val="16"/>
          <w:lang w:eastAsia="zh-CN"/>
        </w:rPr>
        <w:t>,</w:t>
      </w:r>
      <w:r w:rsidRPr="009E651B">
        <w:rPr>
          <w:rFonts w:ascii="Times New Roman" w:eastAsia="Times New Roman" w:hAnsi="Times New Roman" w:cs="Times New Roman"/>
          <w:bCs/>
          <w:color w:val="000000"/>
          <w:sz w:val="16"/>
          <w:szCs w:val="16"/>
          <w:lang w:eastAsia="zh-CN"/>
        </w:rPr>
        <w:t xml:space="preserve"> которые заключили Соглашение (Приложение № 7) в соответствии с настоящим Порядком. </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proofErr w:type="gramStart"/>
      <w:r w:rsidRPr="009E651B">
        <w:rPr>
          <w:rFonts w:ascii="Times New Roman" w:eastAsia="Times New Roman" w:hAnsi="Times New Roman" w:cs="Times New Roman"/>
          <w:sz w:val="16"/>
          <w:szCs w:val="16"/>
          <w:lang w:eastAsia="zh-CN"/>
        </w:rPr>
        <w:t xml:space="preserve">Под членами семьи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9E651B">
        <w:rPr>
          <w:rFonts w:ascii="Times New Roman" w:eastAsia="Times New Roman" w:hAnsi="Times New Roman" w:cs="Times New Roman"/>
          <w:sz w:val="16"/>
          <w:szCs w:val="16"/>
          <w:lang w:eastAsia="zh-CN"/>
        </w:rPr>
        <w:t>Росгвардии</w:t>
      </w:r>
      <w:proofErr w:type="spellEnd"/>
      <w:r w:rsidRPr="009E651B">
        <w:rPr>
          <w:rFonts w:ascii="Times New Roman" w:eastAsia="Times New Roman" w:hAnsi="Times New Roman" w:cs="Times New Roman"/>
          <w:sz w:val="16"/>
          <w:szCs w:val="16"/>
          <w:lang w:eastAsia="zh-CN"/>
        </w:rPr>
        <w:t xml:space="preserve">, гражданина, заключившего контракт о прохождении военной службы, сотрудника, находящегося в служебной командировке, понимаются лица, указанные в статье 2 Семейного кодекса Российской Федерации, в том числе родители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9E651B">
        <w:rPr>
          <w:rFonts w:ascii="Times New Roman" w:eastAsia="Times New Roman" w:hAnsi="Times New Roman" w:cs="Times New Roman"/>
          <w:sz w:val="16"/>
          <w:szCs w:val="16"/>
          <w:lang w:eastAsia="zh-CN"/>
        </w:rPr>
        <w:t>Росгвардии</w:t>
      </w:r>
      <w:proofErr w:type="spellEnd"/>
      <w:r w:rsidRPr="009E651B">
        <w:rPr>
          <w:rFonts w:ascii="Times New Roman" w:eastAsia="Times New Roman" w:hAnsi="Times New Roman" w:cs="Times New Roman"/>
          <w:sz w:val="16"/>
          <w:szCs w:val="16"/>
          <w:lang w:eastAsia="zh-CN"/>
        </w:rPr>
        <w:t>, гражданина</w:t>
      </w:r>
      <w:proofErr w:type="gramEnd"/>
      <w:r w:rsidRPr="009E651B">
        <w:rPr>
          <w:rFonts w:ascii="Times New Roman" w:eastAsia="Times New Roman" w:hAnsi="Times New Roman" w:cs="Times New Roman"/>
          <w:sz w:val="16"/>
          <w:szCs w:val="16"/>
          <w:lang w:eastAsia="zh-CN"/>
        </w:rPr>
        <w:t>, заключившего контракт о прохождении военной службы, сотрудника, находящегося в служебной командировке.</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1.3. </w:t>
      </w:r>
      <w:proofErr w:type="gramStart"/>
      <w:r w:rsidRPr="009E651B">
        <w:rPr>
          <w:rFonts w:ascii="Times New Roman" w:eastAsia="Times New Roman" w:hAnsi="Times New Roman" w:cs="Times New Roman"/>
          <w:sz w:val="16"/>
          <w:szCs w:val="16"/>
          <w:lang w:eastAsia="zh-CN"/>
        </w:rPr>
        <w:t xml:space="preserve">Целью предоставления субсидии является возмещение затрат юридических лиц и индивидуальных предпринимателей </w:t>
      </w:r>
      <w:r w:rsidRPr="009E651B">
        <w:rPr>
          <w:rFonts w:ascii="Times New Roman" w:eastAsia="Times New Roman" w:hAnsi="Times New Roman" w:cs="Times New Roman"/>
          <w:color w:val="000000"/>
          <w:sz w:val="16"/>
          <w:szCs w:val="16"/>
          <w:lang w:eastAsia="zh-CN"/>
        </w:rPr>
        <w:t xml:space="preserve">на обеспечение твердым топливом (дровами) семей граждан, </w:t>
      </w:r>
      <w:bookmarkStart w:id="3" w:name="_Hlk137554219"/>
      <w:r w:rsidRPr="009E651B">
        <w:rPr>
          <w:rFonts w:ascii="Times New Roman" w:eastAsia="Times New Roman" w:hAnsi="Times New Roman" w:cs="Times New Roman"/>
          <w:color w:val="000000"/>
          <w:sz w:val="16"/>
          <w:szCs w:val="16"/>
          <w:lang w:eastAsia="zh-CN"/>
        </w:rPr>
        <w:t xml:space="preserve">призванных на военную службу по мобилизации </w:t>
      </w:r>
      <w:r w:rsidRPr="009E651B">
        <w:rPr>
          <w:rFonts w:ascii="Times New Roman" w:eastAsia="Times New Roman" w:hAnsi="Times New Roman" w:cs="Times New Roman"/>
          <w:bCs/>
          <w:sz w:val="16"/>
          <w:szCs w:val="16"/>
          <w:lang w:eastAsia="zh-CN"/>
        </w:rPr>
        <w:t xml:space="preserve">в соответствии с </w:t>
      </w:r>
      <w:r w:rsidRPr="009E651B">
        <w:rPr>
          <w:rFonts w:ascii="Times New Roman" w:eastAsia="Times New Roman" w:hAnsi="Times New Roman" w:cs="Times New Roman"/>
          <w:sz w:val="16"/>
          <w:szCs w:val="16"/>
          <w:lang w:eastAsia="zh-CN"/>
        </w:rPr>
        <w:t>Указом Президента Российской Федерации от 21 сентября 2022 года № 647 «Об объявлении частичной мобилизации в Российской Федерации» с территории Новгородской области (далее гражданин, призванный на военную службу по мобилизации), граждан, заключивших контракт о</w:t>
      </w:r>
      <w:proofErr w:type="gramEnd"/>
      <w:r w:rsidRPr="009E651B">
        <w:rPr>
          <w:rFonts w:ascii="Times New Roman" w:eastAsia="Times New Roman" w:hAnsi="Times New Roman" w:cs="Times New Roman"/>
          <w:sz w:val="16"/>
          <w:szCs w:val="16"/>
          <w:lang w:eastAsia="zh-CN"/>
        </w:rPr>
        <w:t xml:space="preserve"> </w:t>
      </w:r>
      <w:proofErr w:type="gramStart"/>
      <w:r w:rsidRPr="009E651B">
        <w:rPr>
          <w:rFonts w:ascii="Times New Roman" w:eastAsia="Times New Roman" w:hAnsi="Times New Roman" w:cs="Times New Roman"/>
          <w:sz w:val="16"/>
          <w:szCs w:val="16"/>
          <w:lang w:eastAsia="zh-CN"/>
        </w:rPr>
        <w:t xml:space="preserve">добровольном содействии в выполнении задач, возложенных на Вооруженные Силы Российской Федерации, зачисленных в списки личного состава воинских частей, составленные Военным </w:t>
      </w:r>
      <w:r w:rsidRPr="009E651B">
        <w:rPr>
          <w:rFonts w:ascii="Times New Roman" w:eastAsia="Times New Roman" w:hAnsi="Times New Roman" w:cs="Times New Roman"/>
          <w:sz w:val="16"/>
          <w:szCs w:val="16"/>
          <w:lang w:eastAsia="zh-CN"/>
        </w:rPr>
        <w:lastRenderedPageBreak/>
        <w:t>комиссариатом Новгородской области (далее гражданин, заключивший контракт о добровольном содействии), граждан, заключивших контракт о прохождении военной службы на срок до одного года (краткосрочный контракт) с войсками национальной гвардии Российской Федерации и направленных для прохождения военной службы в зону действия специальной</w:t>
      </w:r>
      <w:proofErr w:type="gramEnd"/>
      <w:r w:rsidRPr="009E651B">
        <w:rPr>
          <w:rFonts w:ascii="Times New Roman" w:eastAsia="Times New Roman" w:hAnsi="Times New Roman" w:cs="Times New Roman"/>
          <w:sz w:val="16"/>
          <w:szCs w:val="16"/>
          <w:lang w:eastAsia="zh-CN"/>
        </w:rPr>
        <w:t xml:space="preserve"> </w:t>
      </w:r>
      <w:proofErr w:type="gramStart"/>
      <w:r w:rsidRPr="009E651B">
        <w:rPr>
          <w:rFonts w:ascii="Times New Roman" w:eastAsia="Times New Roman" w:hAnsi="Times New Roman" w:cs="Times New Roman"/>
          <w:sz w:val="16"/>
          <w:szCs w:val="16"/>
          <w:lang w:eastAsia="zh-CN"/>
        </w:rPr>
        <w:t xml:space="preserve">военной операции через Управление Федеральной службы войск национальной гвардии Российской Федерации по Новгородской области (далее военнослужащий </w:t>
      </w:r>
      <w:proofErr w:type="spellStart"/>
      <w:r w:rsidRPr="009E651B">
        <w:rPr>
          <w:rFonts w:ascii="Times New Roman" w:eastAsia="Times New Roman" w:hAnsi="Times New Roman" w:cs="Times New Roman"/>
          <w:sz w:val="16"/>
          <w:szCs w:val="16"/>
          <w:lang w:eastAsia="zh-CN"/>
        </w:rPr>
        <w:t>Росгвардии</w:t>
      </w:r>
      <w:proofErr w:type="spellEnd"/>
      <w:r w:rsidRPr="009E651B">
        <w:rPr>
          <w:rFonts w:ascii="Times New Roman" w:eastAsia="Times New Roman" w:hAnsi="Times New Roman" w:cs="Times New Roman"/>
          <w:sz w:val="16"/>
          <w:szCs w:val="16"/>
          <w:lang w:eastAsia="zh-CN"/>
        </w:rPr>
        <w:t>), граждан, заключивших контракт о прохождении военной службы с Вооруженными Силами Российской Федерации и направленных для прохождения военной службы в зону действия специальной военной операции с территории Новгородской области (далее гражданин, заключивший контракт о прохождении военной службы), сотрудников органов внутренних дел, органов федеральной службы</w:t>
      </w:r>
      <w:proofErr w:type="gramEnd"/>
      <w:r w:rsidRPr="009E651B">
        <w:rPr>
          <w:rFonts w:ascii="Times New Roman" w:eastAsia="Times New Roman" w:hAnsi="Times New Roman" w:cs="Times New Roman"/>
          <w:sz w:val="16"/>
          <w:szCs w:val="16"/>
          <w:lang w:eastAsia="zh-CN"/>
        </w:rPr>
        <w:t xml:space="preserve"> </w:t>
      </w:r>
      <w:proofErr w:type="gramStart"/>
      <w:r w:rsidRPr="009E651B">
        <w:rPr>
          <w:rFonts w:ascii="Times New Roman" w:eastAsia="Times New Roman" w:hAnsi="Times New Roman" w:cs="Times New Roman"/>
          <w:sz w:val="16"/>
          <w:szCs w:val="16"/>
          <w:lang w:eastAsia="zh-CN"/>
        </w:rPr>
        <w:t>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r w:rsidRPr="009E651B">
        <w:rPr>
          <w:rFonts w:ascii="Times New Roman" w:eastAsia="Times New Roman" w:hAnsi="Times New Roman" w:cs="Times New Roman"/>
          <w:sz w:val="16"/>
          <w:szCs w:val="16"/>
          <w:lang w:eastAsia="zh-CN"/>
        </w:rPr>
        <w:t xml:space="preserve"> </w:t>
      </w:r>
      <w:proofErr w:type="gramStart"/>
      <w:r w:rsidRPr="009E651B">
        <w:rPr>
          <w:rFonts w:ascii="Times New Roman" w:eastAsia="Times New Roman" w:hAnsi="Times New Roman" w:cs="Times New Roman"/>
          <w:sz w:val="16"/>
          <w:szCs w:val="16"/>
          <w:lang w:eastAsia="zh-CN"/>
        </w:rPr>
        <w:t>и приграничных территориях субъектов Российской Федерации, прилегающих к районам проведения специальной военной операции, в течение 2024 года (далее сотрудник, находящийся в служебной командировке в зоне СВО), проживающих в жилых помещениях с печным отоплением</w:t>
      </w:r>
      <w:bookmarkEnd w:id="3"/>
      <w:r w:rsidRPr="009E651B">
        <w:rPr>
          <w:rFonts w:ascii="Times New Roman" w:eastAsia="Times New Roman" w:hAnsi="Times New Roman" w:cs="Times New Roman"/>
          <w:sz w:val="16"/>
          <w:szCs w:val="16"/>
          <w:lang w:eastAsia="zh-CN"/>
        </w:rPr>
        <w:t>.</w:t>
      </w:r>
      <w:proofErr w:type="gramEnd"/>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Calibri" w:hAnsi="Times New Roman" w:cs="Times New Roman"/>
          <w:sz w:val="16"/>
          <w:szCs w:val="16"/>
        </w:rPr>
        <w:t xml:space="preserve">1.4. Предоставление субсидий осуществляется за счет средств, предусмотренных на эти цели в бюджете Любытинского муниципального района на текущий финансовый год. </w:t>
      </w:r>
    </w:p>
    <w:p w:rsidR="009E651B" w:rsidRPr="009E651B" w:rsidRDefault="009E651B" w:rsidP="009E651B">
      <w:pPr>
        <w:shd w:val="clear" w:color="auto" w:fill="FFFFFF"/>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1.5. </w:t>
      </w:r>
      <w:proofErr w:type="gramStart"/>
      <w:r w:rsidRPr="009E651B">
        <w:rPr>
          <w:rFonts w:ascii="Times New Roman" w:eastAsia="Calibri" w:hAnsi="Times New Roman" w:cs="Times New Roman"/>
          <w:sz w:val="16"/>
          <w:szCs w:val="16"/>
          <w:lang w:eastAsia="zh-CN"/>
        </w:rPr>
        <w:t xml:space="preserve">Источником финансирования субсидии является иной межбюджетный трансферт, предоставленный из областного бюджета бюджету Любытинского муниципального района (далее местный бюджет) </w:t>
      </w:r>
      <w:r w:rsidRPr="009E651B">
        <w:rPr>
          <w:rFonts w:ascii="Times New Roman" w:eastAsia="Calibri" w:hAnsi="Times New Roman" w:cs="Times New Roman"/>
          <w:color w:val="000000"/>
          <w:sz w:val="16"/>
          <w:szCs w:val="16"/>
          <w:lang w:eastAsia="zh-CN"/>
        </w:rPr>
        <w:t xml:space="preserve">в целях </w:t>
      </w:r>
      <w:r w:rsidRPr="009E651B">
        <w:rPr>
          <w:rFonts w:ascii="Times New Roman" w:eastAsia="Times New Roman" w:hAnsi="Times New Roman" w:cs="Times New Roman"/>
          <w:color w:val="000000"/>
          <w:sz w:val="16"/>
          <w:szCs w:val="16"/>
          <w:lang w:eastAsia="zh-CN"/>
        </w:rPr>
        <w:t xml:space="preserve">финансового обеспечения расходов бюджета муниципального района на организацию обеспечения твердым топливом (дровами) </w:t>
      </w:r>
      <w:r w:rsidRPr="009E651B">
        <w:rPr>
          <w:rFonts w:ascii="Times New Roman" w:eastAsia="Calibri" w:hAnsi="Times New Roman" w:cs="Times New Roman"/>
          <w:bCs/>
          <w:sz w:val="16"/>
          <w:szCs w:val="16"/>
        </w:rPr>
        <w:t xml:space="preserve">семей граждан, призванных на военную службу по мобилизации, граждан, заключивших контракт о добровольном содействии, </w:t>
      </w:r>
      <w:r w:rsidRPr="009E651B">
        <w:rPr>
          <w:rFonts w:ascii="Times New Roman" w:eastAsia="Times New Roman" w:hAnsi="Times New Roman" w:cs="Times New Roman"/>
          <w:sz w:val="16"/>
          <w:szCs w:val="16"/>
          <w:lang w:eastAsia="zh-CN"/>
        </w:rPr>
        <w:t xml:space="preserve">военнослужащих </w:t>
      </w:r>
      <w:proofErr w:type="spellStart"/>
      <w:r w:rsidRPr="009E651B">
        <w:rPr>
          <w:rFonts w:ascii="Times New Roman" w:eastAsia="Times New Roman" w:hAnsi="Times New Roman" w:cs="Times New Roman"/>
          <w:sz w:val="16"/>
          <w:szCs w:val="16"/>
          <w:lang w:eastAsia="zh-CN"/>
        </w:rPr>
        <w:t>Росгвардии</w:t>
      </w:r>
      <w:proofErr w:type="spellEnd"/>
      <w:r w:rsidRPr="009E651B">
        <w:rPr>
          <w:rFonts w:ascii="Times New Roman" w:eastAsia="Calibri" w:hAnsi="Times New Roman" w:cs="Times New Roman"/>
          <w:bCs/>
          <w:color w:val="000000"/>
          <w:sz w:val="16"/>
          <w:szCs w:val="16"/>
        </w:rPr>
        <w:t>, граждан, заключивших контракт о прохождении военной службы</w:t>
      </w:r>
      <w:r w:rsidRPr="009E651B">
        <w:rPr>
          <w:rFonts w:ascii="Times New Roman" w:eastAsia="Calibri" w:hAnsi="Times New Roman" w:cs="Times New Roman"/>
          <w:b/>
          <w:color w:val="000000"/>
          <w:sz w:val="16"/>
          <w:szCs w:val="16"/>
        </w:rPr>
        <w:t>,</w:t>
      </w:r>
      <w:r w:rsidRPr="009E651B">
        <w:rPr>
          <w:rFonts w:ascii="Times New Roman" w:eastAsia="Calibri" w:hAnsi="Times New Roman" w:cs="Times New Roman"/>
          <w:bCs/>
          <w:color w:val="000000"/>
          <w:sz w:val="16"/>
          <w:szCs w:val="16"/>
        </w:rPr>
        <w:t xml:space="preserve"> сотрудников, находящихся в служебной командировке</w:t>
      </w:r>
      <w:proofErr w:type="gramEnd"/>
      <w:r w:rsidRPr="009E651B">
        <w:rPr>
          <w:rFonts w:ascii="Times New Roman" w:eastAsia="Calibri" w:hAnsi="Times New Roman" w:cs="Times New Roman"/>
          <w:bCs/>
          <w:color w:val="000000"/>
          <w:sz w:val="16"/>
          <w:szCs w:val="16"/>
        </w:rPr>
        <w:t xml:space="preserve"> </w:t>
      </w:r>
      <w:proofErr w:type="gramStart"/>
      <w:r w:rsidRPr="009E651B">
        <w:rPr>
          <w:rFonts w:ascii="Times New Roman" w:eastAsia="Calibri" w:hAnsi="Times New Roman" w:cs="Times New Roman"/>
          <w:bCs/>
          <w:color w:val="000000"/>
          <w:sz w:val="16"/>
          <w:szCs w:val="16"/>
        </w:rPr>
        <w:t>в зоне СВО, п</w:t>
      </w:r>
      <w:r w:rsidRPr="009E651B">
        <w:rPr>
          <w:rFonts w:ascii="Times New Roman" w:eastAsia="Calibri" w:hAnsi="Times New Roman" w:cs="Times New Roman"/>
          <w:bCs/>
          <w:sz w:val="16"/>
          <w:szCs w:val="16"/>
        </w:rPr>
        <w:t>роживающих в жилых помещениях с печным отоплением</w:t>
      </w:r>
      <w:r w:rsidRPr="009E651B">
        <w:rPr>
          <w:rFonts w:ascii="Times New Roman" w:eastAsia="Calibri" w:hAnsi="Times New Roman" w:cs="Times New Roman"/>
          <w:color w:val="000000"/>
          <w:sz w:val="16"/>
          <w:szCs w:val="16"/>
          <w:lang w:eastAsia="zh-CN"/>
        </w:rPr>
        <w:t xml:space="preserve">. </w:t>
      </w:r>
      <w:proofErr w:type="gramEnd"/>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является Администрация Любытинского муниципального района (далее Администрация).</w:t>
      </w:r>
    </w:p>
    <w:p w:rsidR="009E651B" w:rsidRPr="009E651B" w:rsidRDefault="009E651B" w:rsidP="009E651B">
      <w:pPr>
        <w:shd w:val="clear" w:color="auto" w:fill="FFFFFF"/>
        <w:suppressAutoHyphens/>
        <w:spacing w:after="0" w:line="360" w:lineRule="atLeast"/>
        <w:ind w:firstLine="709"/>
        <w:jc w:val="both"/>
        <w:rPr>
          <w:rFonts w:ascii="Times New Roman" w:eastAsia="Calibri" w:hAnsi="Times New Roman" w:cs="Times New Roman"/>
          <w:sz w:val="16"/>
          <w:szCs w:val="16"/>
          <w:lang w:eastAsia="zh-CN"/>
        </w:rPr>
      </w:pPr>
      <w:r w:rsidRPr="009E651B">
        <w:rPr>
          <w:rFonts w:ascii="Times New Roman" w:eastAsia="Calibri" w:hAnsi="Times New Roman" w:cs="Times New Roman"/>
          <w:sz w:val="16"/>
          <w:szCs w:val="16"/>
          <w:lang w:eastAsia="zh-CN"/>
        </w:rPr>
        <w:t xml:space="preserve">1.6. Размещение на едином портале бюджетной системы Российской Федерации в информационно-телекоммуникационной сети «Интернет» информации о субсидиях осуществляется финансовым органом Любытинского муниципального района в порядке, установленном Министерством финансов Российской Федерации. </w:t>
      </w:r>
    </w:p>
    <w:p w:rsidR="009E651B" w:rsidRPr="009E651B" w:rsidRDefault="009E651B" w:rsidP="009E651B">
      <w:pPr>
        <w:shd w:val="clear" w:color="auto" w:fill="FFFFFF"/>
        <w:suppressAutoHyphens/>
        <w:spacing w:after="0" w:line="360" w:lineRule="atLeast"/>
        <w:ind w:firstLine="709"/>
        <w:jc w:val="both"/>
        <w:rPr>
          <w:rFonts w:ascii="Times New Roman" w:eastAsia="Times New Roman" w:hAnsi="Times New Roman" w:cs="Times New Roman"/>
          <w:sz w:val="16"/>
          <w:szCs w:val="16"/>
          <w:lang w:eastAsia="zh-CN"/>
        </w:rPr>
      </w:pPr>
    </w:p>
    <w:p w:rsidR="009E651B" w:rsidRPr="009E651B" w:rsidRDefault="009E651B" w:rsidP="009E651B">
      <w:pPr>
        <w:shd w:val="clear" w:color="auto" w:fill="FFFFFF"/>
        <w:suppressAutoHyphens/>
        <w:spacing w:after="0" w:line="240" w:lineRule="exact"/>
        <w:ind w:right="-2" w:firstLine="709"/>
        <w:jc w:val="center"/>
        <w:rPr>
          <w:rFonts w:ascii="Times New Roman" w:eastAsia="Times New Roman" w:hAnsi="Times New Roman" w:cs="Times New Roman"/>
          <w:sz w:val="16"/>
          <w:szCs w:val="16"/>
          <w:lang w:eastAsia="zh-CN"/>
        </w:rPr>
      </w:pPr>
      <w:r w:rsidRPr="009E651B">
        <w:rPr>
          <w:rFonts w:ascii="Times New Roman" w:eastAsia="Calibri" w:hAnsi="Times New Roman" w:cs="Times New Roman"/>
          <w:b/>
          <w:bCs/>
          <w:sz w:val="16"/>
          <w:szCs w:val="16"/>
          <w:lang w:eastAsia="zh-CN"/>
        </w:rPr>
        <w:t>2. Условия предоставления субсидии</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Calibri" w:hAnsi="Times New Roman" w:cs="Times New Roman"/>
          <w:sz w:val="16"/>
          <w:szCs w:val="16"/>
        </w:rPr>
        <w:t xml:space="preserve">2.1. </w:t>
      </w:r>
      <w:proofErr w:type="gramStart"/>
      <w:r w:rsidRPr="009E651B">
        <w:rPr>
          <w:rFonts w:ascii="Times New Roman" w:eastAsia="Calibri" w:hAnsi="Times New Roman" w:cs="Times New Roman"/>
          <w:sz w:val="16"/>
          <w:szCs w:val="16"/>
        </w:rPr>
        <w:t xml:space="preserve">Субсидия предоставляется на возмещение фактически произведённых затрат заявителя </w:t>
      </w:r>
      <w:r w:rsidRPr="009E651B">
        <w:rPr>
          <w:rFonts w:ascii="Times New Roman" w:eastAsia="Calibri" w:hAnsi="Times New Roman" w:cs="Times New Roman"/>
          <w:color w:val="000000"/>
          <w:sz w:val="16"/>
          <w:szCs w:val="16"/>
        </w:rPr>
        <w:t xml:space="preserve">на обеспечение твердым топливом (дровами) </w:t>
      </w:r>
      <w:r w:rsidRPr="009E651B">
        <w:rPr>
          <w:rFonts w:ascii="Times New Roman" w:eastAsia="Calibri" w:hAnsi="Times New Roman" w:cs="Times New Roman"/>
          <w:bCs/>
          <w:sz w:val="16"/>
          <w:szCs w:val="16"/>
        </w:rPr>
        <w:t xml:space="preserve">семей граждан, призванных на военную службу по мобилизации, граждан, заключивших контракт о добровольном содействии, </w:t>
      </w:r>
      <w:r w:rsidRPr="009E651B">
        <w:rPr>
          <w:rFonts w:ascii="Times New Roman" w:eastAsia="Calibri" w:hAnsi="Times New Roman" w:cs="Times New Roman"/>
          <w:sz w:val="16"/>
          <w:szCs w:val="16"/>
        </w:rPr>
        <w:t xml:space="preserve">военнослужащих </w:t>
      </w:r>
      <w:proofErr w:type="spellStart"/>
      <w:r w:rsidRPr="009E651B">
        <w:rPr>
          <w:rFonts w:ascii="Times New Roman" w:eastAsia="Calibri" w:hAnsi="Times New Roman" w:cs="Times New Roman"/>
          <w:sz w:val="16"/>
          <w:szCs w:val="16"/>
        </w:rPr>
        <w:t>Росгвардии</w:t>
      </w:r>
      <w:proofErr w:type="spellEnd"/>
      <w:r w:rsidRPr="009E651B">
        <w:rPr>
          <w:rFonts w:ascii="Times New Roman" w:eastAsia="Calibri" w:hAnsi="Times New Roman" w:cs="Times New Roman"/>
          <w:bCs/>
          <w:color w:val="000000"/>
          <w:sz w:val="16"/>
          <w:szCs w:val="16"/>
        </w:rPr>
        <w:t>, граждан, заключивших контракт о прохождении военной службы</w:t>
      </w:r>
      <w:r w:rsidRPr="009E651B">
        <w:rPr>
          <w:rFonts w:ascii="Times New Roman" w:eastAsia="Calibri" w:hAnsi="Times New Roman" w:cs="Times New Roman"/>
          <w:b/>
          <w:color w:val="000000"/>
          <w:sz w:val="16"/>
          <w:szCs w:val="16"/>
        </w:rPr>
        <w:t>,</w:t>
      </w:r>
      <w:r w:rsidRPr="009E651B">
        <w:rPr>
          <w:rFonts w:ascii="Times New Roman" w:eastAsia="Calibri" w:hAnsi="Times New Roman" w:cs="Times New Roman"/>
          <w:bCs/>
          <w:color w:val="000000"/>
          <w:sz w:val="16"/>
          <w:szCs w:val="16"/>
        </w:rPr>
        <w:t xml:space="preserve"> сотрудников, находящихся в служебной командировке в зоне СВО, п</w:t>
      </w:r>
      <w:r w:rsidRPr="009E651B">
        <w:rPr>
          <w:rFonts w:ascii="Times New Roman" w:eastAsia="Calibri" w:hAnsi="Times New Roman" w:cs="Times New Roman"/>
          <w:bCs/>
          <w:sz w:val="16"/>
          <w:szCs w:val="16"/>
        </w:rPr>
        <w:t>роживающих в жилых помещениях с печным отоплением</w:t>
      </w:r>
      <w:r w:rsidRPr="009E651B">
        <w:rPr>
          <w:rFonts w:ascii="Times New Roman" w:eastAsia="Calibri" w:hAnsi="Times New Roman" w:cs="Times New Roman"/>
          <w:bCs/>
          <w:color w:val="000000"/>
          <w:sz w:val="16"/>
          <w:szCs w:val="16"/>
        </w:rPr>
        <w:t xml:space="preserve">. </w:t>
      </w:r>
      <w:proofErr w:type="gramEnd"/>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bCs/>
          <w:sz w:val="16"/>
          <w:szCs w:val="16"/>
          <w:lang w:eastAsia="zh-CN"/>
        </w:rPr>
        <w:t xml:space="preserve">Предоставление субсидии осуществляется в порядке очередности в соответствии с датой и временем регистрации заявок в пределах средств, предусмотренных в местном бюджете. </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Calibri" w:hAnsi="Times New Roman" w:cs="Times New Roman"/>
          <w:sz w:val="16"/>
          <w:szCs w:val="16"/>
          <w:lang w:eastAsia="zh-CN"/>
        </w:rPr>
        <w:t>2.2. Размер субсидии</w:t>
      </w:r>
      <w:r w:rsidRPr="009E651B">
        <w:rPr>
          <w:rFonts w:ascii="Times New Roman" w:eastAsia="Times New Roman" w:hAnsi="Times New Roman" w:cs="Times New Roman"/>
          <w:sz w:val="16"/>
          <w:szCs w:val="16"/>
          <w:lang w:eastAsia="zh-CN"/>
        </w:rPr>
        <w:t xml:space="preserve"> </w:t>
      </w:r>
      <w:r w:rsidRPr="009E651B">
        <w:rPr>
          <w:rFonts w:ascii="Times New Roman" w:eastAsia="Calibri" w:hAnsi="Times New Roman" w:cs="Times New Roman"/>
          <w:sz w:val="16"/>
          <w:szCs w:val="16"/>
          <w:lang w:eastAsia="zh-CN"/>
        </w:rPr>
        <w:t xml:space="preserve">составляет </w:t>
      </w:r>
      <w:r w:rsidRPr="009E651B">
        <w:rPr>
          <w:rFonts w:ascii="Times New Roman" w:eastAsia="Calibri" w:hAnsi="Times New Roman" w:cs="Times New Roman"/>
          <w:color w:val="000000"/>
          <w:sz w:val="16"/>
          <w:szCs w:val="16"/>
          <w:lang w:eastAsia="zh-CN"/>
        </w:rPr>
        <w:t xml:space="preserve">100% фактически произведённых затрат, указанных в пункте 2.1 настоящего Порядка, </w:t>
      </w:r>
      <w:r w:rsidRPr="009E651B">
        <w:rPr>
          <w:rFonts w:ascii="Times New Roman" w:eastAsia="Times New Roman" w:hAnsi="Times New Roman" w:cs="Times New Roman"/>
          <w:color w:val="000000"/>
          <w:sz w:val="16"/>
          <w:szCs w:val="16"/>
          <w:lang w:eastAsia="zh-CN"/>
        </w:rPr>
        <w:t xml:space="preserve">и определяется исходя </w:t>
      </w:r>
      <w:proofErr w:type="gramStart"/>
      <w:r w:rsidRPr="009E651B">
        <w:rPr>
          <w:rFonts w:ascii="Times New Roman" w:eastAsia="Times New Roman" w:hAnsi="Times New Roman" w:cs="Times New Roman"/>
          <w:color w:val="000000"/>
          <w:sz w:val="16"/>
          <w:szCs w:val="16"/>
          <w:lang w:eastAsia="zh-CN"/>
        </w:rPr>
        <w:t>из</w:t>
      </w:r>
      <w:proofErr w:type="gramEnd"/>
      <w:r w:rsidRPr="009E651B">
        <w:rPr>
          <w:rFonts w:ascii="Times New Roman" w:eastAsia="Times New Roman" w:hAnsi="Times New Roman" w:cs="Times New Roman"/>
          <w:color w:val="000000"/>
          <w:sz w:val="16"/>
          <w:szCs w:val="16"/>
          <w:lang w:eastAsia="zh-CN"/>
        </w:rPr>
        <w:t xml:space="preserve">:  </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объема твердого топлива (дров), поставляемого юридическим лицом или индивидуальным предпринимателем членам семьи гражданина, призванного на военную службу по мобилизации, гражданина, заключившего контракт о добровольном содействии, военнослужащих  </w:t>
      </w:r>
      <w:proofErr w:type="spellStart"/>
      <w:r w:rsidRPr="009E651B">
        <w:rPr>
          <w:rFonts w:ascii="Times New Roman" w:eastAsia="Times New Roman" w:hAnsi="Times New Roman" w:cs="Times New Roman"/>
          <w:sz w:val="16"/>
          <w:szCs w:val="16"/>
          <w:lang w:eastAsia="zh-CN"/>
        </w:rPr>
        <w:t>Росгвардии</w:t>
      </w:r>
      <w:proofErr w:type="spellEnd"/>
      <w:r w:rsidRPr="009E651B">
        <w:rPr>
          <w:rFonts w:ascii="Times New Roman" w:eastAsia="Times New Roman" w:hAnsi="Times New Roman" w:cs="Times New Roman"/>
          <w:sz w:val="16"/>
          <w:szCs w:val="16"/>
          <w:lang w:eastAsia="zh-CN"/>
        </w:rPr>
        <w:t>, граждан, заключивших контракт о прохождении военной службы, сотрудников, находящихся в служебной командировке в зоне СВО, проживающих в жилых помещениях с печным отоплением;</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lastRenderedPageBreak/>
        <w:t xml:space="preserve">контракта о добровольном содействии, военнослужащего </w:t>
      </w:r>
      <w:proofErr w:type="spellStart"/>
      <w:r w:rsidRPr="009E651B">
        <w:rPr>
          <w:rFonts w:ascii="Times New Roman" w:eastAsia="Times New Roman" w:hAnsi="Times New Roman" w:cs="Times New Roman"/>
          <w:sz w:val="16"/>
          <w:szCs w:val="16"/>
          <w:lang w:eastAsia="zh-CN"/>
        </w:rPr>
        <w:t>Росгвардии</w:t>
      </w:r>
      <w:proofErr w:type="spellEnd"/>
      <w:r w:rsidRPr="009E651B">
        <w:rPr>
          <w:rFonts w:ascii="Times New Roman" w:eastAsia="Times New Roman" w:hAnsi="Times New Roman" w:cs="Times New Roman"/>
          <w:sz w:val="16"/>
          <w:szCs w:val="16"/>
          <w:lang w:eastAsia="zh-CN"/>
        </w:rPr>
        <w:t>, гражданина, заключившего контракт о прохождении военной службы, сотрудника, находящегося в служебной командировке</w:t>
      </w:r>
      <w:r w:rsidRPr="009E651B">
        <w:rPr>
          <w:rFonts w:ascii="Times New Roman" w:eastAsia="Calibri" w:hAnsi="Times New Roman" w:cs="Times New Roman"/>
          <w:bCs/>
          <w:color w:val="000000"/>
          <w:sz w:val="16"/>
          <w:szCs w:val="16"/>
        </w:rPr>
        <w:t xml:space="preserve"> в зоне СВО</w:t>
      </w:r>
      <w:r w:rsidRPr="009E651B">
        <w:rPr>
          <w:rFonts w:ascii="Times New Roman" w:eastAsia="Times New Roman" w:hAnsi="Times New Roman" w:cs="Times New Roman"/>
          <w:sz w:val="16"/>
          <w:szCs w:val="16"/>
          <w:lang w:eastAsia="zh-CN"/>
        </w:rPr>
        <w:t xml:space="preserve">, в размере, </w:t>
      </w:r>
    </w:p>
    <w:p w:rsidR="009E651B" w:rsidRPr="009E651B" w:rsidRDefault="009E651B" w:rsidP="009E651B">
      <w:pPr>
        <w:suppressAutoHyphens/>
        <w:autoSpaceDE w:val="0"/>
        <w:spacing w:after="0" w:line="360" w:lineRule="atLeast"/>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не превышающем 12 </w:t>
      </w:r>
      <w:proofErr w:type="spellStart"/>
      <w:r w:rsidRPr="009E651B">
        <w:rPr>
          <w:rFonts w:ascii="Times New Roman" w:eastAsia="Times New Roman" w:hAnsi="Times New Roman" w:cs="Times New Roman"/>
          <w:sz w:val="16"/>
          <w:szCs w:val="16"/>
          <w:lang w:eastAsia="zh-CN"/>
        </w:rPr>
        <w:t>куб</w:t>
      </w:r>
      <w:proofErr w:type="gramStart"/>
      <w:r w:rsidRPr="009E651B">
        <w:rPr>
          <w:rFonts w:ascii="Times New Roman" w:eastAsia="Times New Roman" w:hAnsi="Times New Roman" w:cs="Times New Roman"/>
          <w:sz w:val="16"/>
          <w:szCs w:val="16"/>
          <w:lang w:eastAsia="zh-CN"/>
        </w:rPr>
        <w:t>.м</w:t>
      </w:r>
      <w:proofErr w:type="gramEnd"/>
      <w:r w:rsidRPr="009E651B">
        <w:rPr>
          <w:rFonts w:ascii="Times New Roman" w:eastAsia="Times New Roman" w:hAnsi="Times New Roman" w:cs="Times New Roman"/>
          <w:sz w:val="16"/>
          <w:szCs w:val="16"/>
          <w:lang w:eastAsia="zh-CN"/>
        </w:rPr>
        <w:t>етров</w:t>
      </w:r>
      <w:proofErr w:type="spellEnd"/>
      <w:r w:rsidRPr="009E651B">
        <w:rPr>
          <w:rFonts w:ascii="Times New Roman" w:eastAsia="Times New Roman" w:hAnsi="Times New Roman" w:cs="Times New Roman"/>
          <w:sz w:val="16"/>
          <w:szCs w:val="16"/>
          <w:lang w:eastAsia="zh-CN"/>
        </w:rPr>
        <w:t xml:space="preserve"> на одну семью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9E651B">
        <w:rPr>
          <w:rFonts w:ascii="Times New Roman" w:eastAsia="Times New Roman" w:hAnsi="Times New Roman" w:cs="Times New Roman"/>
          <w:sz w:val="16"/>
          <w:szCs w:val="16"/>
          <w:lang w:eastAsia="zh-CN"/>
        </w:rPr>
        <w:t>Росгвардии</w:t>
      </w:r>
      <w:proofErr w:type="spellEnd"/>
      <w:r w:rsidRPr="009E651B">
        <w:rPr>
          <w:rFonts w:ascii="Times New Roman" w:eastAsia="Times New Roman" w:hAnsi="Times New Roman" w:cs="Times New Roman"/>
          <w:sz w:val="16"/>
          <w:szCs w:val="16"/>
          <w:lang w:eastAsia="zh-CN"/>
        </w:rPr>
        <w:t xml:space="preserve">, гражданина, заключившего контракт о прохождении военной службы, сотрудника, находящегося в служебной командировке </w:t>
      </w:r>
      <w:r w:rsidRPr="009E651B">
        <w:rPr>
          <w:rFonts w:ascii="Times New Roman" w:eastAsia="Calibri" w:hAnsi="Times New Roman" w:cs="Times New Roman"/>
          <w:bCs/>
          <w:color w:val="000000"/>
          <w:sz w:val="16"/>
          <w:szCs w:val="16"/>
        </w:rPr>
        <w:t>в зоне СВО</w:t>
      </w:r>
      <w:r w:rsidRPr="009E651B">
        <w:rPr>
          <w:rFonts w:ascii="Times New Roman" w:eastAsia="Times New Roman" w:hAnsi="Times New Roman" w:cs="Times New Roman"/>
          <w:sz w:val="16"/>
          <w:szCs w:val="16"/>
          <w:lang w:eastAsia="zh-CN"/>
        </w:rPr>
        <w:t xml:space="preserve"> (в том числе в случае подачи нескольких заявлений от членов семьи такого гражданина);</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цены за 1 </w:t>
      </w:r>
      <w:proofErr w:type="spellStart"/>
      <w:r w:rsidRPr="009E651B">
        <w:rPr>
          <w:rFonts w:ascii="Times New Roman" w:eastAsia="Times New Roman" w:hAnsi="Times New Roman" w:cs="Times New Roman"/>
          <w:sz w:val="16"/>
          <w:szCs w:val="16"/>
          <w:lang w:eastAsia="zh-CN"/>
        </w:rPr>
        <w:t>куб</w:t>
      </w:r>
      <w:proofErr w:type="gramStart"/>
      <w:r w:rsidRPr="009E651B">
        <w:rPr>
          <w:rFonts w:ascii="Times New Roman" w:eastAsia="Times New Roman" w:hAnsi="Times New Roman" w:cs="Times New Roman"/>
          <w:sz w:val="16"/>
          <w:szCs w:val="16"/>
          <w:lang w:eastAsia="zh-CN"/>
        </w:rPr>
        <w:t>.м</w:t>
      </w:r>
      <w:proofErr w:type="gramEnd"/>
      <w:r w:rsidRPr="009E651B">
        <w:rPr>
          <w:rFonts w:ascii="Times New Roman" w:eastAsia="Times New Roman" w:hAnsi="Times New Roman" w:cs="Times New Roman"/>
          <w:sz w:val="16"/>
          <w:szCs w:val="16"/>
          <w:lang w:eastAsia="zh-CN"/>
        </w:rPr>
        <w:t>етр</w:t>
      </w:r>
      <w:proofErr w:type="spellEnd"/>
      <w:r w:rsidRPr="009E651B">
        <w:rPr>
          <w:rFonts w:ascii="Times New Roman" w:eastAsia="Times New Roman" w:hAnsi="Times New Roman" w:cs="Times New Roman"/>
          <w:sz w:val="16"/>
          <w:szCs w:val="16"/>
          <w:lang w:eastAsia="zh-CN"/>
        </w:rPr>
        <w:t xml:space="preserve"> твердого топлива (дров) с учетом расходов на доставку;</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твердого топлива (дров), распил и колку дров для членов семьи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9E651B">
        <w:rPr>
          <w:rFonts w:ascii="Times New Roman" w:eastAsia="Times New Roman" w:hAnsi="Times New Roman" w:cs="Times New Roman"/>
          <w:sz w:val="16"/>
          <w:szCs w:val="16"/>
          <w:lang w:eastAsia="zh-CN"/>
        </w:rPr>
        <w:t>Росгвардии</w:t>
      </w:r>
      <w:proofErr w:type="spellEnd"/>
      <w:r w:rsidRPr="009E651B">
        <w:rPr>
          <w:rFonts w:ascii="Times New Roman" w:eastAsia="Times New Roman" w:hAnsi="Times New Roman" w:cs="Times New Roman"/>
          <w:sz w:val="16"/>
          <w:szCs w:val="16"/>
          <w:lang w:eastAsia="zh-CN"/>
        </w:rPr>
        <w:t>, гражданина, заключившего контракт о прохождении военной службы, сотрудника, находящегося в служебной командировке</w:t>
      </w:r>
      <w:r w:rsidRPr="009E651B">
        <w:rPr>
          <w:rFonts w:ascii="Times New Roman" w:eastAsia="Calibri" w:hAnsi="Times New Roman" w:cs="Times New Roman"/>
          <w:bCs/>
          <w:color w:val="000000"/>
          <w:sz w:val="16"/>
          <w:szCs w:val="16"/>
        </w:rPr>
        <w:t xml:space="preserve"> в зоне СВО</w:t>
      </w:r>
      <w:r w:rsidRPr="009E651B">
        <w:rPr>
          <w:rFonts w:ascii="Times New Roman" w:eastAsia="Times New Roman" w:hAnsi="Times New Roman" w:cs="Times New Roman"/>
          <w:sz w:val="16"/>
          <w:szCs w:val="16"/>
          <w:lang w:eastAsia="zh-CN"/>
        </w:rPr>
        <w:t>, в размере не более чем 2600 рублей.</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Calibri" w:hAnsi="Times New Roman" w:cs="Times New Roman"/>
          <w:sz w:val="16"/>
          <w:szCs w:val="16"/>
        </w:rPr>
        <w:t>Размер субсидии рассчитывается по формуле:</w:t>
      </w:r>
    </w:p>
    <w:p w:rsidR="009E651B" w:rsidRPr="009E651B" w:rsidRDefault="009E651B" w:rsidP="009E651B">
      <w:pPr>
        <w:suppressAutoHyphens/>
        <w:autoSpaceDE w:val="0"/>
        <w:spacing w:after="0" w:line="240" w:lineRule="auto"/>
        <w:jc w:val="center"/>
        <w:rPr>
          <w:rFonts w:ascii="Times New Roman" w:eastAsia="Calibri" w:hAnsi="Times New Roman" w:cs="Times New Roman"/>
          <w:sz w:val="16"/>
          <w:szCs w:val="16"/>
        </w:rPr>
      </w:pPr>
      <w:r w:rsidRPr="009E651B">
        <w:rPr>
          <w:rFonts w:ascii="Times New Roman" w:eastAsia="Calibri" w:hAnsi="Times New Roman" w:cs="Times New Roman"/>
          <w:noProof/>
          <w:position w:val="-10"/>
          <w:sz w:val="16"/>
          <w:szCs w:val="16"/>
          <w:lang w:eastAsia="ru-RU"/>
        </w:rPr>
        <w:drawing>
          <wp:inline distT="0" distB="0" distL="0" distR="0" wp14:anchorId="19135441" wp14:editId="15940726">
            <wp:extent cx="1524000" cy="314325"/>
            <wp:effectExtent l="0" t="0" r="0"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l="-58" t="-288" r="-58" b="-288"/>
                    <a:stretch>
                      <a:fillRect/>
                    </a:stretch>
                  </pic:blipFill>
                  <pic:spPr bwMode="auto">
                    <a:xfrm>
                      <a:off x="0" y="0"/>
                      <a:ext cx="1524000" cy="314325"/>
                    </a:xfrm>
                    <a:prstGeom prst="rect">
                      <a:avLst/>
                    </a:prstGeom>
                    <a:solidFill>
                      <a:srgbClr val="FFFFFF">
                        <a:alpha val="0"/>
                      </a:srgbClr>
                    </a:solidFill>
                    <a:ln>
                      <a:noFill/>
                    </a:ln>
                  </pic:spPr>
                </pic:pic>
              </a:graphicData>
            </a:graphic>
          </wp:inline>
        </w:drawing>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
        <w:gridCol w:w="340"/>
        <w:gridCol w:w="8874"/>
      </w:tblGrid>
      <w:tr w:rsidR="009E651B" w:rsidRPr="009E651B" w:rsidTr="00720110">
        <w:tc>
          <w:tcPr>
            <w:tcW w:w="346" w:type="dxa"/>
            <w:shd w:val="clear" w:color="auto" w:fill="auto"/>
          </w:tcPr>
          <w:p w:rsidR="009E651B" w:rsidRPr="009E651B" w:rsidRDefault="009E651B" w:rsidP="009E651B">
            <w:pPr>
              <w:suppressAutoHyphens/>
              <w:autoSpaceDE w:val="0"/>
              <w:spacing w:before="60" w:after="0" w:line="240" w:lineRule="exact"/>
              <w:rPr>
                <w:rFonts w:ascii="Times New Roman" w:eastAsia="Times New Roman" w:hAnsi="Times New Roman" w:cs="Times New Roman"/>
                <w:sz w:val="16"/>
                <w:szCs w:val="16"/>
                <w:lang w:eastAsia="zh-CN"/>
              </w:rPr>
            </w:pPr>
            <w:proofErr w:type="spellStart"/>
            <w:r w:rsidRPr="009E651B">
              <w:rPr>
                <w:rFonts w:ascii="Times New Roman" w:eastAsia="Calibri" w:hAnsi="Times New Roman" w:cs="Times New Roman"/>
                <w:sz w:val="16"/>
                <w:szCs w:val="16"/>
              </w:rPr>
              <w:t>R</w:t>
            </w:r>
            <w:r w:rsidRPr="009E651B">
              <w:rPr>
                <w:rFonts w:ascii="Times New Roman" w:eastAsia="Calibri" w:hAnsi="Times New Roman" w:cs="Times New Roman"/>
                <w:sz w:val="16"/>
                <w:szCs w:val="16"/>
                <w:vertAlign w:val="subscript"/>
              </w:rPr>
              <w:t>i</w:t>
            </w:r>
            <w:proofErr w:type="spellEnd"/>
          </w:p>
        </w:tc>
        <w:tc>
          <w:tcPr>
            <w:tcW w:w="340" w:type="dxa"/>
            <w:shd w:val="clear" w:color="auto" w:fill="auto"/>
          </w:tcPr>
          <w:p w:rsidR="009E651B" w:rsidRPr="009E651B" w:rsidRDefault="009E651B" w:rsidP="009E651B">
            <w:pPr>
              <w:suppressAutoHyphens/>
              <w:autoSpaceDE w:val="0"/>
              <w:spacing w:before="60" w:after="0" w:line="240" w:lineRule="exact"/>
              <w:jc w:val="center"/>
              <w:rPr>
                <w:rFonts w:ascii="Times New Roman" w:eastAsia="Times New Roman" w:hAnsi="Times New Roman" w:cs="Times New Roman"/>
                <w:sz w:val="16"/>
                <w:szCs w:val="16"/>
                <w:lang w:eastAsia="zh-CN"/>
              </w:rPr>
            </w:pPr>
            <w:r w:rsidRPr="009E651B">
              <w:rPr>
                <w:rFonts w:ascii="Times New Roman" w:eastAsia="Calibri" w:hAnsi="Times New Roman" w:cs="Times New Roman"/>
                <w:sz w:val="16"/>
                <w:szCs w:val="16"/>
              </w:rPr>
              <w:t>-</w:t>
            </w:r>
          </w:p>
        </w:tc>
        <w:tc>
          <w:tcPr>
            <w:tcW w:w="8874" w:type="dxa"/>
            <w:shd w:val="clear" w:color="auto" w:fill="auto"/>
          </w:tcPr>
          <w:p w:rsidR="009E651B" w:rsidRPr="009E651B" w:rsidRDefault="009E651B" w:rsidP="009E651B">
            <w:pPr>
              <w:suppressAutoHyphens/>
              <w:autoSpaceDE w:val="0"/>
              <w:spacing w:before="60" w:after="0" w:line="240" w:lineRule="exact"/>
              <w:rPr>
                <w:rFonts w:ascii="Times New Roman" w:eastAsia="Times New Roman" w:hAnsi="Times New Roman" w:cs="Times New Roman"/>
                <w:sz w:val="16"/>
                <w:szCs w:val="16"/>
                <w:lang w:eastAsia="zh-CN"/>
              </w:rPr>
            </w:pPr>
            <w:r w:rsidRPr="009E651B">
              <w:rPr>
                <w:rFonts w:ascii="Times New Roman" w:eastAsia="Calibri" w:hAnsi="Times New Roman" w:cs="Times New Roman"/>
                <w:sz w:val="16"/>
                <w:szCs w:val="16"/>
              </w:rPr>
              <w:t>размер субсидии на возмещение затрат на обеспечение твердым топливом (дровами) членов семей граждан, призванных на военную службу по мобилизации, граждан, заключивших контракт о добровольном содействии</w:t>
            </w:r>
            <w:r w:rsidRPr="009E651B">
              <w:rPr>
                <w:rFonts w:ascii="Times New Roman" w:eastAsia="Calibri" w:hAnsi="Times New Roman" w:cs="Times New Roman"/>
                <w:color w:val="000000"/>
                <w:sz w:val="16"/>
                <w:szCs w:val="16"/>
              </w:rPr>
              <w:t xml:space="preserve">, </w:t>
            </w:r>
            <w:r w:rsidRPr="009E651B">
              <w:rPr>
                <w:rFonts w:ascii="Times New Roman" w:eastAsia="Calibri" w:hAnsi="Times New Roman" w:cs="Times New Roman"/>
                <w:sz w:val="16"/>
                <w:szCs w:val="16"/>
              </w:rPr>
              <w:t xml:space="preserve">военнослужащих </w:t>
            </w:r>
            <w:proofErr w:type="spellStart"/>
            <w:r w:rsidRPr="009E651B">
              <w:rPr>
                <w:rFonts w:ascii="Times New Roman" w:eastAsia="Calibri" w:hAnsi="Times New Roman" w:cs="Times New Roman"/>
                <w:sz w:val="16"/>
                <w:szCs w:val="16"/>
              </w:rPr>
              <w:t>Росгвардии</w:t>
            </w:r>
            <w:proofErr w:type="spellEnd"/>
            <w:r w:rsidRPr="009E651B">
              <w:rPr>
                <w:rFonts w:ascii="Times New Roman" w:eastAsia="Calibri" w:hAnsi="Times New Roman" w:cs="Times New Roman"/>
                <w:sz w:val="16"/>
                <w:szCs w:val="16"/>
              </w:rPr>
              <w:t>,</w:t>
            </w:r>
            <w:r w:rsidRPr="009E651B">
              <w:rPr>
                <w:rFonts w:ascii="Times New Roman" w:eastAsia="Calibri" w:hAnsi="Times New Roman" w:cs="Times New Roman"/>
                <w:color w:val="000000"/>
                <w:sz w:val="16"/>
                <w:szCs w:val="16"/>
              </w:rPr>
              <w:t xml:space="preserve"> </w:t>
            </w:r>
            <w:r w:rsidRPr="009E651B">
              <w:rPr>
                <w:rFonts w:ascii="Times New Roman" w:eastAsia="Calibri" w:hAnsi="Times New Roman" w:cs="Times New Roman"/>
                <w:sz w:val="16"/>
                <w:szCs w:val="16"/>
              </w:rPr>
              <w:t>граждан, заключивших контракт о прохождении военной службы,</w:t>
            </w:r>
            <w:r w:rsidRPr="009E651B">
              <w:rPr>
                <w:rFonts w:ascii="Times New Roman" w:eastAsia="Calibri" w:hAnsi="Times New Roman" w:cs="Times New Roman"/>
                <w:color w:val="000000"/>
                <w:sz w:val="16"/>
                <w:szCs w:val="16"/>
              </w:rPr>
              <w:t xml:space="preserve"> сотрудников, находящихся в служебной командировке в зоне действия специальной военной операции</w:t>
            </w:r>
            <w:r w:rsidRPr="009E651B">
              <w:rPr>
                <w:rFonts w:ascii="Times New Roman" w:eastAsia="Calibri" w:hAnsi="Times New Roman" w:cs="Times New Roman"/>
                <w:sz w:val="16"/>
                <w:szCs w:val="16"/>
              </w:rPr>
              <w:t xml:space="preserve"> (руб.);</w:t>
            </w:r>
          </w:p>
        </w:tc>
      </w:tr>
      <w:tr w:rsidR="009E651B" w:rsidRPr="009E651B" w:rsidTr="00720110">
        <w:tc>
          <w:tcPr>
            <w:tcW w:w="346" w:type="dxa"/>
            <w:shd w:val="clear" w:color="auto" w:fill="auto"/>
          </w:tcPr>
          <w:p w:rsidR="009E651B" w:rsidRPr="009E651B" w:rsidRDefault="009E651B" w:rsidP="009E651B">
            <w:pPr>
              <w:suppressAutoHyphens/>
              <w:autoSpaceDE w:val="0"/>
              <w:spacing w:before="60" w:after="0" w:line="240" w:lineRule="exact"/>
              <w:rPr>
                <w:rFonts w:ascii="Times New Roman" w:eastAsia="Times New Roman" w:hAnsi="Times New Roman" w:cs="Times New Roman"/>
                <w:sz w:val="16"/>
                <w:szCs w:val="16"/>
                <w:lang w:eastAsia="zh-CN"/>
              </w:rPr>
            </w:pPr>
            <w:r w:rsidRPr="009E651B">
              <w:rPr>
                <w:rFonts w:ascii="Times New Roman" w:eastAsia="Calibri" w:hAnsi="Times New Roman" w:cs="Times New Roman"/>
                <w:sz w:val="16"/>
                <w:szCs w:val="16"/>
              </w:rPr>
              <w:t>D</w:t>
            </w:r>
          </w:p>
        </w:tc>
        <w:tc>
          <w:tcPr>
            <w:tcW w:w="340" w:type="dxa"/>
            <w:shd w:val="clear" w:color="auto" w:fill="auto"/>
          </w:tcPr>
          <w:p w:rsidR="009E651B" w:rsidRPr="009E651B" w:rsidRDefault="009E651B" w:rsidP="009E651B">
            <w:pPr>
              <w:suppressAutoHyphens/>
              <w:autoSpaceDE w:val="0"/>
              <w:spacing w:before="60" w:after="0" w:line="240" w:lineRule="exact"/>
              <w:jc w:val="center"/>
              <w:rPr>
                <w:rFonts w:ascii="Times New Roman" w:eastAsia="Times New Roman" w:hAnsi="Times New Roman" w:cs="Times New Roman"/>
                <w:sz w:val="16"/>
                <w:szCs w:val="16"/>
                <w:lang w:eastAsia="zh-CN"/>
              </w:rPr>
            </w:pPr>
            <w:r w:rsidRPr="009E651B">
              <w:rPr>
                <w:rFonts w:ascii="Times New Roman" w:eastAsia="Calibri" w:hAnsi="Times New Roman" w:cs="Times New Roman"/>
                <w:sz w:val="16"/>
                <w:szCs w:val="16"/>
              </w:rPr>
              <w:t>-</w:t>
            </w:r>
          </w:p>
        </w:tc>
        <w:tc>
          <w:tcPr>
            <w:tcW w:w="8874" w:type="dxa"/>
            <w:shd w:val="clear" w:color="auto" w:fill="auto"/>
          </w:tcPr>
          <w:p w:rsidR="009E651B" w:rsidRPr="009E651B" w:rsidRDefault="009E651B" w:rsidP="009E651B">
            <w:pPr>
              <w:suppressAutoHyphens/>
              <w:autoSpaceDE w:val="0"/>
              <w:spacing w:before="60" w:after="0" w:line="240" w:lineRule="exact"/>
              <w:rPr>
                <w:rFonts w:ascii="Times New Roman" w:eastAsia="Times New Roman" w:hAnsi="Times New Roman" w:cs="Times New Roman"/>
                <w:sz w:val="16"/>
                <w:szCs w:val="16"/>
                <w:lang w:eastAsia="zh-CN"/>
              </w:rPr>
            </w:pPr>
            <w:r w:rsidRPr="009E651B">
              <w:rPr>
                <w:rFonts w:ascii="Times New Roman" w:eastAsia="Calibri" w:hAnsi="Times New Roman" w:cs="Times New Roman"/>
                <w:sz w:val="16"/>
                <w:szCs w:val="16"/>
              </w:rPr>
              <w:t>объем твердого топлива (дров), за исключением объема твердого топлива (дров), предоставленного по другим основаниям (куб. м);</w:t>
            </w:r>
          </w:p>
        </w:tc>
      </w:tr>
      <w:tr w:rsidR="009E651B" w:rsidRPr="009E651B" w:rsidTr="00720110">
        <w:tc>
          <w:tcPr>
            <w:tcW w:w="346" w:type="dxa"/>
            <w:shd w:val="clear" w:color="auto" w:fill="auto"/>
          </w:tcPr>
          <w:p w:rsidR="009E651B" w:rsidRPr="009E651B" w:rsidRDefault="009E651B" w:rsidP="009E651B">
            <w:pPr>
              <w:suppressAutoHyphens/>
              <w:autoSpaceDE w:val="0"/>
              <w:spacing w:before="60" w:after="0" w:line="240" w:lineRule="exact"/>
              <w:rPr>
                <w:rFonts w:ascii="Times New Roman" w:eastAsia="Times New Roman" w:hAnsi="Times New Roman" w:cs="Times New Roman"/>
                <w:sz w:val="16"/>
                <w:szCs w:val="16"/>
                <w:lang w:eastAsia="zh-CN"/>
              </w:rPr>
            </w:pPr>
            <w:r w:rsidRPr="009E651B">
              <w:rPr>
                <w:rFonts w:ascii="Times New Roman" w:eastAsia="Calibri" w:hAnsi="Times New Roman" w:cs="Times New Roman"/>
                <w:sz w:val="16"/>
                <w:szCs w:val="16"/>
              </w:rPr>
              <w:t>C</w:t>
            </w:r>
          </w:p>
        </w:tc>
        <w:tc>
          <w:tcPr>
            <w:tcW w:w="340" w:type="dxa"/>
            <w:shd w:val="clear" w:color="auto" w:fill="auto"/>
          </w:tcPr>
          <w:p w:rsidR="009E651B" w:rsidRPr="009E651B" w:rsidRDefault="009E651B" w:rsidP="009E651B">
            <w:pPr>
              <w:suppressAutoHyphens/>
              <w:autoSpaceDE w:val="0"/>
              <w:spacing w:before="60" w:after="0" w:line="240" w:lineRule="exact"/>
              <w:jc w:val="center"/>
              <w:rPr>
                <w:rFonts w:ascii="Times New Roman" w:eastAsia="Times New Roman" w:hAnsi="Times New Roman" w:cs="Times New Roman"/>
                <w:sz w:val="16"/>
                <w:szCs w:val="16"/>
                <w:lang w:eastAsia="zh-CN"/>
              </w:rPr>
            </w:pPr>
            <w:r w:rsidRPr="009E651B">
              <w:rPr>
                <w:rFonts w:ascii="Times New Roman" w:eastAsia="Calibri" w:hAnsi="Times New Roman" w:cs="Times New Roman"/>
                <w:sz w:val="16"/>
                <w:szCs w:val="16"/>
              </w:rPr>
              <w:t>-</w:t>
            </w:r>
          </w:p>
        </w:tc>
        <w:tc>
          <w:tcPr>
            <w:tcW w:w="8874" w:type="dxa"/>
            <w:shd w:val="clear" w:color="auto" w:fill="auto"/>
          </w:tcPr>
          <w:p w:rsidR="009E651B" w:rsidRPr="009E651B" w:rsidRDefault="009E651B" w:rsidP="009E651B">
            <w:pPr>
              <w:suppressAutoHyphens/>
              <w:autoSpaceDE w:val="0"/>
              <w:spacing w:before="60" w:after="0" w:line="240" w:lineRule="exact"/>
              <w:rPr>
                <w:rFonts w:ascii="Times New Roman" w:eastAsia="Times New Roman" w:hAnsi="Times New Roman" w:cs="Times New Roman"/>
                <w:sz w:val="16"/>
                <w:szCs w:val="16"/>
                <w:lang w:eastAsia="zh-CN"/>
              </w:rPr>
            </w:pPr>
            <w:r w:rsidRPr="009E651B">
              <w:rPr>
                <w:rFonts w:ascii="Times New Roman" w:eastAsia="Calibri" w:hAnsi="Times New Roman" w:cs="Times New Roman"/>
                <w:sz w:val="16"/>
                <w:szCs w:val="16"/>
              </w:rPr>
              <w:t>затраты на 1 куб. м твердого топлива (дров) (руб.);</w:t>
            </w:r>
          </w:p>
        </w:tc>
      </w:tr>
      <w:tr w:rsidR="009E651B" w:rsidRPr="009E651B" w:rsidTr="00720110">
        <w:tc>
          <w:tcPr>
            <w:tcW w:w="346" w:type="dxa"/>
            <w:shd w:val="clear" w:color="auto" w:fill="auto"/>
          </w:tcPr>
          <w:p w:rsidR="009E651B" w:rsidRPr="009E651B" w:rsidRDefault="009E651B" w:rsidP="009E651B">
            <w:pPr>
              <w:suppressAutoHyphens/>
              <w:autoSpaceDE w:val="0"/>
              <w:spacing w:before="60" w:after="0" w:line="240" w:lineRule="exact"/>
              <w:rPr>
                <w:rFonts w:ascii="Times New Roman" w:eastAsia="Times New Roman" w:hAnsi="Times New Roman" w:cs="Times New Roman"/>
                <w:sz w:val="16"/>
                <w:szCs w:val="16"/>
                <w:lang w:eastAsia="zh-CN"/>
              </w:rPr>
            </w:pPr>
            <w:proofErr w:type="spellStart"/>
            <w:r w:rsidRPr="009E651B">
              <w:rPr>
                <w:rFonts w:ascii="Times New Roman" w:eastAsia="Calibri" w:hAnsi="Times New Roman" w:cs="Times New Roman"/>
                <w:sz w:val="16"/>
                <w:szCs w:val="16"/>
              </w:rPr>
              <w:t>n</w:t>
            </w:r>
            <w:r w:rsidRPr="009E651B">
              <w:rPr>
                <w:rFonts w:ascii="Times New Roman" w:eastAsia="Calibri" w:hAnsi="Times New Roman" w:cs="Times New Roman"/>
                <w:sz w:val="16"/>
                <w:szCs w:val="16"/>
                <w:vertAlign w:val="subscript"/>
              </w:rPr>
              <w:t>i</w:t>
            </w:r>
            <w:proofErr w:type="spellEnd"/>
          </w:p>
        </w:tc>
        <w:tc>
          <w:tcPr>
            <w:tcW w:w="340" w:type="dxa"/>
            <w:shd w:val="clear" w:color="auto" w:fill="auto"/>
          </w:tcPr>
          <w:p w:rsidR="009E651B" w:rsidRPr="009E651B" w:rsidRDefault="009E651B" w:rsidP="009E651B">
            <w:pPr>
              <w:suppressAutoHyphens/>
              <w:autoSpaceDE w:val="0"/>
              <w:spacing w:before="60" w:after="0" w:line="240" w:lineRule="exact"/>
              <w:jc w:val="center"/>
              <w:rPr>
                <w:rFonts w:ascii="Times New Roman" w:eastAsia="Times New Roman" w:hAnsi="Times New Roman" w:cs="Times New Roman"/>
                <w:sz w:val="16"/>
                <w:szCs w:val="16"/>
                <w:lang w:eastAsia="zh-CN"/>
              </w:rPr>
            </w:pPr>
            <w:r w:rsidRPr="009E651B">
              <w:rPr>
                <w:rFonts w:ascii="Times New Roman" w:eastAsia="Calibri" w:hAnsi="Times New Roman" w:cs="Times New Roman"/>
                <w:sz w:val="16"/>
                <w:szCs w:val="16"/>
              </w:rPr>
              <w:t>-</w:t>
            </w:r>
          </w:p>
        </w:tc>
        <w:tc>
          <w:tcPr>
            <w:tcW w:w="8874" w:type="dxa"/>
            <w:shd w:val="clear" w:color="auto" w:fill="auto"/>
          </w:tcPr>
          <w:p w:rsidR="009E651B" w:rsidRPr="009E651B" w:rsidRDefault="009E651B" w:rsidP="009E651B">
            <w:pPr>
              <w:suppressAutoHyphens/>
              <w:autoSpaceDE w:val="0"/>
              <w:spacing w:before="60" w:after="0" w:line="240" w:lineRule="exact"/>
              <w:rPr>
                <w:rFonts w:ascii="Times New Roman" w:eastAsia="Times New Roman" w:hAnsi="Times New Roman" w:cs="Times New Roman"/>
                <w:sz w:val="16"/>
                <w:szCs w:val="16"/>
                <w:lang w:eastAsia="zh-CN"/>
              </w:rPr>
            </w:pPr>
            <w:proofErr w:type="gramStart"/>
            <w:r w:rsidRPr="009E651B">
              <w:rPr>
                <w:rFonts w:ascii="Times New Roman" w:eastAsia="Calibri" w:hAnsi="Times New Roman" w:cs="Times New Roman"/>
                <w:sz w:val="16"/>
                <w:szCs w:val="16"/>
              </w:rPr>
              <w:t>общее количество заявлений от членов семей граждан, призванных на военную службу по мобилизации, граждан, заключивших контракт о добровольном содействии</w:t>
            </w:r>
            <w:r w:rsidRPr="009E651B">
              <w:rPr>
                <w:rFonts w:ascii="Times New Roman" w:eastAsia="Calibri" w:hAnsi="Times New Roman" w:cs="Times New Roman"/>
                <w:color w:val="000000"/>
                <w:sz w:val="16"/>
                <w:szCs w:val="16"/>
              </w:rPr>
              <w:t xml:space="preserve">, </w:t>
            </w:r>
            <w:r w:rsidRPr="009E651B">
              <w:rPr>
                <w:rFonts w:ascii="Times New Roman" w:eastAsia="Calibri" w:hAnsi="Times New Roman" w:cs="Times New Roman"/>
                <w:sz w:val="16"/>
                <w:szCs w:val="16"/>
              </w:rPr>
              <w:t xml:space="preserve">военнослужащих </w:t>
            </w:r>
            <w:proofErr w:type="spellStart"/>
            <w:r w:rsidRPr="009E651B">
              <w:rPr>
                <w:rFonts w:ascii="Times New Roman" w:eastAsia="Calibri" w:hAnsi="Times New Roman" w:cs="Times New Roman"/>
                <w:sz w:val="16"/>
                <w:szCs w:val="16"/>
              </w:rPr>
              <w:t>Росгвардии</w:t>
            </w:r>
            <w:proofErr w:type="spellEnd"/>
            <w:r w:rsidRPr="009E651B">
              <w:rPr>
                <w:rFonts w:ascii="Times New Roman" w:eastAsia="Calibri" w:hAnsi="Times New Roman" w:cs="Times New Roman"/>
                <w:sz w:val="16"/>
                <w:szCs w:val="16"/>
              </w:rPr>
              <w:t>,</w:t>
            </w:r>
            <w:r w:rsidRPr="009E651B">
              <w:rPr>
                <w:rFonts w:ascii="Times New Roman" w:eastAsia="Calibri" w:hAnsi="Times New Roman" w:cs="Times New Roman"/>
                <w:color w:val="000000"/>
                <w:sz w:val="16"/>
                <w:szCs w:val="16"/>
              </w:rPr>
              <w:t xml:space="preserve"> </w:t>
            </w:r>
            <w:r w:rsidRPr="009E651B">
              <w:rPr>
                <w:rFonts w:ascii="Times New Roman" w:eastAsia="Calibri" w:hAnsi="Times New Roman" w:cs="Times New Roman"/>
                <w:sz w:val="16"/>
                <w:szCs w:val="16"/>
              </w:rPr>
              <w:t>граждан, заключивших контракт о прохождении военной службы,</w:t>
            </w:r>
            <w:r w:rsidRPr="009E651B">
              <w:rPr>
                <w:rFonts w:ascii="Times New Roman" w:eastAsia="Calibri" w:hAnsi="Times New Roman" w:cs="Times New Roman"/>
                <w:color w:val="000000"/>
                <w:sz w:val="16"/>
                <w:szCs w:val="16"/>
              </w:rPr>
              <w:t xml:space="preserve"> сотрудников, находящихся в служебной командировке в зоне действия специальной военной операции,</w:t>
            </w:r>
            <w:r w:rsidRPr="009E651B">
              <w:rPr>
                <w:rFonts w:ascii="Times New Roman" w:eastAsia="Calibri" w:hAnsi="Times New Roman" w:cs="Times New Roman"/>
                <w:sz w:val="16"/>
                <w:szCs w:val="16"/>
              </w:rPr>
              <w:t xml:space="preserve"> которым предоставляется указанная мера поддержки,  с учетом условия, указанного во втором абзаце настоящего пункта.</w:t>
            </w:r>
            <w:proofErr w:type="gramEnd"/>
          </w:p>
        </w:tc>
      </w:tr>
    </w:tbl>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2.3. Отбор юридических лиц и индивидуальных предпринимателей для заключения Соглашения осуществляется посредством запроса предложений </w:t>
      </w:r>
      <w:proofErr w:type="gramStart"/>
      <w:r w:rsidRPr="009E651B">
        <w:rPr>
          <w:rFonts w:ascii="Times New Roman" w:eastAsia="Times New Roman" w:hAnsi="Times New Roman" w:cs="Times New Roman"/>
          <w:sz w:val="16"/>
          <w:szCs w:val="16"/>
          <w:lang w:eastAsia="zh-CN"/>
        </w:rPr>
        <w:t>в соответствии с настоящим Порядком на основании заявок на участие в отборе</w:t>
      </w:r>
      <w:proofErr w:type="gramEnd"/>
      <w:r w:rsidRPr="009E651B">
        <w:rPr>
          <w:rFonts w:ascii="Times New Roman" w:eastAsia="Times New Roman" w:hAnsi="Times New Roman" w:cs="Times New Roman"/>
          <w:sz w:val="16"/>
          <w:szCs w:val="16"/>
          <w:lang w:eastAsia="zh-CN"/>
        </w:rPr>
        <w:t xml:space="preserve"> (далее заявка).</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2.4. Объявление о начале подачи заявок на предоставление субсидии размещается на официальном сайте Администрации в информационно-телекоммуникационной сети «Интернет» в срок не менее чем за 10 календарных дней до истечения срока подачи заявок. </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В объявлении о проведении отбора указываются:</w:t>
      </w:r>
    </w:p>
    <w:p w:rsidR="009E651B" w:rsidRPr="009E651B" w:rsidRDefault="009E651B" w:rsidP="009E651B">
      <w:pPr>
        <w:suppressAutoHyphens/>
        <w:autoSpaceDE w:val="0"/>
        <w:spacing w:after="0" w:line="360" w:lineRule="atLeast"/>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         сроки проведения отбора;</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даты начала подачи или окончания приема предложений (заявок) участников отбора. Дата окончания приема заявок не может быть ранее 10-го календарного дня, следующего за днем размещения объявления о проведении отбора;</w:t>
      </w:r>
    </w:p>
    <w:p w:rsidR="009E651B" w:rsidRPr="009E651B" w:rsidRDefault="009E651B" w:rsidP="009E651B">
      <w:pPr>
        <w:suppressAutoHyphens/>
        <w:autoSpaceDE w:val="0"/>
        <w:spacing w:after="0" w:line="360" w:lineRule="atLeast"/>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          наименования, места нахождения, почтового адреса, адреса электронной почты главного распорядителя как получателя бюджетных средств;</w:t>
      </w:r>
    </w:p>
    <w:p w:rsidR="009E651B" w:rsidRPr="009E651B" w:rsidRDefault="009E651B" w:rsidP="009E651B">
      <w:pPr>
        <w:tabs>
          <w:tab w:val="left" w:pos="426"/>
          <w:tab w:val="left" w:pos="709"/>
          <w:tab w:val="left" w:pos="851"/>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результат (результаты) предоставления субсидии, а также характеристику (характеристики) результата (при ее установлении);</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доменное имя и (или) указатели страниц государственной информационной системы в сети «Интернет»;</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требования к участникам отбора в соответствии с пунктом 2.5 настоящего Порядка и перечень документов, указанный в пункте 3.1 настоящего Порядка, представляемых участниками отбора для подтверждения их соответствия указанным требованиям;</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 категории и (или) критерии отбора;</w:t>
      </w:r>
    </w:p>
    <w:p w:rsidR="009E651B" w:rsidRPr="009E651B" w:rsidRDefault="009E651B" w:rsidP="009E651B">
      <w:pPr>
        <w:suppressAutoHyphens/>
        <w:autoSpaceDE w:val="0"/>
        <w:spacing w:after="0" w:line="360" w:lineRule="atLeast"/>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         порядок подачи участниками отбора заявок и требования, предъявляемые к форме и содержанию заявок;</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порядок отзыва заявок, порядок их возврата, </w:t>
      </w:r>
      <w:proofErr w:type="gramStart"/>
      <w:r w:rsidRPr="009E651B">
        <w:rPr>
          <w:rFonts w:ascii="Times New Roman" w:eastAsia="Times New Roman" w:hAnsi="Times New Roman" w:cs="Times New Roman"/>
          <w:sz w:val="16"/>
          <w:szCs w:val="16"/>
          <w:lang w:eastAsia="zh-CN"/>
        </w:rPr>
        <w:t>определяющий</w:t>
      </w:r>
      <w:proofErr w:type="gramEnd"/>
      <w:r w:rsidRPr="009E651B">
        <w:rPr>
          <w:rFonts w:ascii="Times New Roman" w:eastAsia="Times New Roman" w:hAnsi="Times New Roman" w:cs="Times New Roman"/>
          <w:sz w:val="16"/>
          <w:szCs w:val="16"/>
          <w:lang w:eastAsia="zh-CN"/>
        </w:rPr>
        <w:t xml:space="preserve"> в том числе основания для возврата заявок, порядок внесения изменений в заявки;</w:t>
      </w:r>
    </w:p>
    <w:p w:rsidR="009E651B" w:rsidRPr="009E651B" w:rsidRDefault="009E651B" w:rsidP="009E651B">
      <w:pPr>
        <w:suppressAutoHyphens/>
        <w:autoSpaceDE w:val="0"/>
        <w:spacing w:after="0" w:line="360" w:lineRule="atLeast"/>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lastRenderedPageBreak/>
        <w:t xml:space="preserve">         правила рассмотрения и оценки заявок участников отбора;</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порядок возврата заявок на доработку;</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порядок отклонения заявок, а также информацию об основаниях их отклонения;  </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 срок, в течение которого победитель (победители) отбора должен подписать соглашение;</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 условия признания победителя (победителей) отбора </w:t>
      </w:r>
      <w:proofErr w:type="gramStart"/>
      <w:r w:rsidRPr="009E651B">
        <w:rPr>
          <w:rFonts w:ascii="Times New Roman" w:eastAsia="Times New Roman" w:hAnsi="Times New Roman" w:cs="Times New Roman"/>
          <w:sz w:val="16"/>
          <w:szCs w:val="16"/>
          <w:lang w:eastAsia="zh-CN"/>
        </w:rPr>
        <w:t>уклонившимся</w:t>
      </w:r>
      <w:proofErr w:type="gramEnd"/>
      <w:r w:rsidRPr="009E651B">
        <w:rPr>
          <w:rFonts w:ascii="Times New Roman" w:eastAsia="Times New Roman" w:hAnsi="Times New Roman" w:cs="Times New Roman"/>
          <w:sz w:val="16"/>
          <w:szCs w:val="16"/>
          <w:lang w:eastAsia="zh-CN"/>
        </w:rPr>
        <w:t xml:space="preserve"> от заключения соглашения;</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 сроки размещения протокола подведения итогов отбора (документа об итогах проведения отбора) на официальном сайте Администрации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2.5. Заявитель на дату не ранее, чем за 30 календарных дней до дня подачи заявки и документов, предусмотренных пунктом 3.1 настоящего Порядка, должен соответствовать следующим требованиям:</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Calibri" w:hAnsi="Times New Roman" w:cs="Times New Roman"/>
          <w:sz w:val="16"/>
          <w:szCs w:val="16"/>
          <w:lang w:eastAsia="zh-CN"/>
        </w:rPr>
        <w:t xml:space="preserve">является субъектом малого и среднего предпринимательства, </w:t>
      </w:r>
      <w:proofErr w:type="gramStart"/>
      <w:r w:rsidRPr="009E651B">
        <w:rPr>
          <w:rFonts w:ascii="Times New Roman" w:eastAsia="Calibri" w:hAnsi="Times New Roman" w:cs="Times New Roman"/>
          <w:sz w:val="16"/>
          <w:szCs w:val="16"/>
          <w:lang w:eastAsia="zh-CN"/>
        </w:rPr>
        <w:t>зарегистрирован</w:t>
      </w:r>
      <w:proofErr w:type="gramEnd"/>
      <w:r w:rsidRPr="009E651B">
        <w:rPr>
          <w:rFonts w:ascii="Times New Roman" w:eastAsia="Calibri" w:hAnsi="Times New Roman" w:cs="Times New Roman"/>
          <w:sz w:val="16"/>
          <w:szCs w:val="16"/>
          <w:lang w:eastAsia="zh-CN"/>
        </w:rPr>
        <w:t xml:space="preserve"> и осуществляет хозяйственную деятельность на территории Любытинского муниципального района»;</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proofErr w:type="gramStart"/>
      <w:r w:rsidRPr="009E651B">
        <w:rPr>
          <w:rFonts w:ascii="Times New Roman" w:eastAsia="Times New Roman" w:hAnsi="Times New Roman" w:cs="Times New Roman"/>
          <w:sz w:val="16"/>
          <w:szCs w:val="16"/>
          <w:lang w:eastAsia="zh-CN"/>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9E651B">
        <w:rPr>
          <w:rFonts w:ascii="Times New Roman" w:eastAsia="Times New Roman" w:hAnsi="Times New Roman" w:cs="Times New Roman"/>
          <w:sz w:val="16"/>
          <w:szCs w:val="16"/>
          <w:lang w:eastAsia="zh-CN"/>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9E651B">
        <w:rPr>
          <w:rFonts w:ascii="Times New Roman" w:eastAsia="Times New Roman" w:hAnsi="Times New Roman" w:cs="Times New Roman"/>
          <w:sz w:val="16"/>
          <w:szCs w:val="16"/>
          <w:lang w:eastAsia="zh-C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E651B">
        <w:rPr>
          <w:rFonts w:ascii="Times New Roman" w:eastAsia="Times New Roman" w:hAnsi="Times New Roman" w:cs="Times New Roman"/>
          <w:sz w:val="16"/>
          <w:szCs w:val="16"/>
          <w:lang w:eastAsia="zh-CN"/>
        </w:rPr>
        <w:t xml:space="preserve"> акционерных обществ;</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  </w:t>
      </w:r>
      <w:proofErr w:type="gramStart"/>
      <w:r w:rsidRPr="009E651B">
        <w:rPr>
          <w:rFonts w:ascii="Times New Roman" w:eastAsia="Times New Roman" w:hAnsi="Times New Roman" w:cs="Times New Roman"/>
          <w:sz w:val="16"/>
          <w:szCs w:val="16"/>
          <w:lang w:eastAsia="zh-CN"/>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  получатель субсидии (участник отбора) не получает средства из бюджета Любытинского муниципального района,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  получатель субсидии (участник отбора) не является иностранным агентом в соответствии с Федеральным законом «О </w:t>
      </w:r>
      <w:proofErr w:type="gramStart"/>
      <w:r w:rsidRPr="009E651B">
        <w:rPr>
          <w:rFonts w:ascii="Times New Roman" w:eastAsia="Times New Roman" w:hAnsi="Times New Roman" w:cs="Times New Roman"/>
          <w:sz w:val="16"/>
          <w:szCs w:val="16"/>
          <w:lang w:eastAsia="zh-CN"/>
        </w:rPr>
        <w:t>контроле за</w:t>
      </w:r>
      <w:proofErr w:type="gramEnd"/>
      <w:r w:rsidRPr="009E651B">
        <w:rPr>
          <w:rFonts w:ascii="Times New Roman" w:eastAsia="Times New Roman" w:hAnsi="Times New Roman" w:cs="Times New Roman"/>
          <w:sz w:val="16"/>
          <w:szCs w:val="16"/>
          <w:lang w:eastAsia="zh-CN"/>
        </w:rPr>
        <w:t xml:space="preserve"> деятельностью лиц, находящихся под иностранным влиянием»;</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   </w:t>
      </w:r>
      <w:proofErr w:type="gramStart"/>
      <w:r w:rsidRPr="009E651B">
        <w:rPr>
          <w:rFonts w:ascii="Times New Roman" w:eastAsia="Times New Roman" w:hAnsi="Times New Roman" w:cs="Times New Roman"/>
          <w:sz w:val="16"/>
          <w:szCs w:val="16"/>
          <w:lang w:eastAsia="zh-CN"/>
        </w:rPr>
        <w:t xml:space="preserve">у получателя субсидии (участника отбора) отсутствует просроченная задолженность по возврату в бюджет Любытинского </w:t>
      </w:r>
      <w:r w:rsidRPr="009E651B">
        <w:rPr>
          <w:rFonts w:ascii="Times New Roman" w:eastAsia="Times New Roman" w:hAnsi="Times New Roman" w:cs="Times New Roman"/>
          <w:sz w:val="16"/>
          <w:szCs w:val="16"/>
          <w:lang w:eastAsia="zh-CN"/>
        </w:rPr>
        <w:lastRenderedPageBreak/>
        <w:t xml:space="preserve">муниципального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w:t>
      </w:r>
      <w:proofErr w:type="spellStart"/>
      <w:r w:rsidRPr="009E651B">
        <w:rPr>
          <w:rFonts w:ascii="Times New Roman" w:eastAsia="Times New Roman" w:hAnsi="Times New Roman" w:cs="Times New Roman"/>
          <w:sz w:val="16"/>
          <w:szCs w:val="16"/>
          <w:lang w:eastAsia="zh-CN"/>
        </w:rPr>
        <w:t>Любытинским</w:t>
      </w:r>
      <w:proofErr w:type="spellEnd"/>
      <w:r w:rsidRPr="009E651B">
        <w:rPr>
          <w:rFonts w:ascii="Times New Roman" w:eastAsia="Times New Roman" w:hAnsi="Times New Roman" w:cs="Times New Roman"/>
          <w:sz w:val="16"/>
          <w:szCs w:val="16"/>
          <w:lang w:eastAsia="zh-CN"/>
        </w:rPr>
        <w:t xml:space="preserve"> муниципальным районом,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9E651B">
        <w:rPr>
          <w:rFonts w:ascii="Times New Roman" w:eastAsia="Times New Roman" w:hAnsi="Times New Roman" w:cs="Times New Roman"/>
          <w:sz w:val="16"/>
          <w:szCs w:val="16"/>
          <w:lang w:eastAsia="zh-CN"/>
        </w:rPr>
        <w:t xml:space="preserve"> органом субъекта Российской Федерации (местной администрацией);</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    </w:t>
      </w:r>
      <w:proofErr w:type="gramStart"/>
      <w:r w:rsidRPr="009E651B">
        <w:rPr>
          <w:rFonts w:ascii="Times New Roman" w:eastAsia="Times New Roman" w:hAnsi="Times New Roman" w:cs="Times New Roman"/>
          <w:sz w:val="16"/>
          <w:szCs w:val="16"/>
          <w:lang w:eastAsia="zh-CN"/>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9E651B">
        <w:rPr>
          <w:rFonts w:ascii="Times New Roman" w:eastAsia="Times New Roman" w:hAnsi="Times New Roman" w:cs="Times New Roman"/>
          <w:sz w:val="16"/>
          <w:szCs w:val="16"/>
          <w:lang w:eastAsia="zh-CN"/>
        </w:rPr>
        <w:t xml:space="preserve"> деятельность в качестве индивидуального предпринимателя;</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    </w:t>
      </w:r>
      <w:proofErr w:type="gramStart"/>
      <w:r w:rsidRPr="009E651B">
        <w:rPr>
          <w:rFonts w:ascii="Times New Roman" w:eastAsia="Times New Roman" w:hAnsi="Times New Roman" w:cs="Times New Roman"/>
          <w:sz w:val="16"/>
          <w:szCs w:val="16"/>
          <w:lang w:eastAsia="zh-C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2.6. Заявитель для участия в отборе представляет в Администрацию документы согласно пункту 3.1 настоящего Порядка в срок, указанный в Объявлении.</w:t>
      </w:r>
    </w:p>
    <w:p w:rsidR="009E651B" w:rsidRPr="009E651B" w:rsidRDefault="009E651B" w:rsidP="009E651B">
      <w:pPr>
        <w:suppressAutoHyphens/>
        <w:autoSpaceDE w:val="0"/>
        <w:spacing w:after="0" w:line="240" w:lineRule="exact"/>
        <w:ind w:right="-2" w:firstLine="709"/>
        <w:jc w:val="center"/>
        <w:rPr>
          <w:rFonts w:ascii="Times New Roman" w:eastAsia="Times New Roman" w:hAnsi="Times New Roman" w:cs="Times New Roman"/>
          <w:sz w:val="16"/>
          <w:szCs w:val="16"/>
          <w:lang w:eastAsia="zh-CN"/>
        </w:rPr>
      </w:pPr>
      <w:r w:rsidRPr="009E651B">
        <w:rPr>
          <w:rFonts w:ascii="Times New Roman" w:eastAsia="Times New Roman" w:hAnsi="Times New Roman" w:cs="Times New Roman"/>
          <w:b/>
          <w:bCs/>
          <w:sz w:val="16"/>
          <w:szCs w:val="16"/>
          <w:lang w:eastAsia="zh-CN"/>
        </w:rPr>
        <w:t>3.</w:t>
      </w:r>
      <w:r w:rsidRPr="009E651B">
        <w:rPr>
          <w:rFonts w:ascii="Times New Roman" w:eastAsia="Times New Roman" w:hAnsi="Times New Roman" w:cs="Times New Roman"/>
          <w:sz w:val="16"/>
          <w:szCs w:val="16"/>
          <w:lang w:eastAsia="zh-CN"/>
        </w:rPr>
        <w:t xml:space="preserve"> </w:t>
      </w:r>
      <w:r w:rsidRPr="009E651B">
        <w:rPr>
          <w:rFonts w:ascii="Times New Roman" w:eastAsia="Times New Roman" w:hAnsi="Times New Roman" w:cs="Times New Roman"/>
          <w:b/>
          <w:bCs/>
          <w:sz w:val="16"/>
          <w:szCs w:val="16"/>
          <w:lang w:eastAsia="zh-CN"/>
        </w:rPr>
        <w:t>Порядок заключения Соглашения</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3.1. Заявитель для участия в отборе в срок, указанный в пункте 2.6 настоящего Порядка, представляет в Администрацию </w:t>
      </w:r>
      <w:r w:rsidRPr="009E651B">
        <w:rPr>
          <w:rFonts w:ascii="Times New Roman" w:eastAsia="Times New Roman" w:hAnsi="Times New Roman" w:cs="Times New Roman"/>
          <w:color w:val="000000"/>
          <w:sz w:val="16"/>
          <w:szCs w:val="16"/>
          <w:lang w:eastAsia="zh-CN"/>
        </w:rPr>
        <w:t>заявку на</w:t>
      </w:r>
      <w:r w:rsidRPr="009E651B">
        <w:rPr>
          <w:rFonts w:ascii="Times New Roman" w:eastAsia="Calibri" w:hAnsi="Times New Roman" w:cs="Times New Roman"/>
          <w:sz w:val="16"/>
          <w:szCs w:val="16"/>
          <w:lang w:eastAsia="zh-CN"/>
        </w:rPr>
        <w:t xml:space="preserve"> участие в отборе на </w:t>
      </w:r>
      <w:r w:rsidRPr="009E651B">
        <w:rPr>
          <w:rFonts w:ascii="Times New Roman" w:eastAsia="Times New Roman" w:hAnsi="Times New Roman" w:cs="Times New Roman"/>
          <w:sz w:val="16"/>
          <w:szCs w:val="16"/>
          <w:lang w:eastAsia="zh-CN"/>
        </w:rPr>
        <w:t xml:space="preserve">заключение Соглашения о предоставлении субсидии юридическим лицам (за исключением государственных (муниципальных) учреждений) и  индивидуальным предпринимателям, </w:t>
      </w:r>
      <w:r w:rsidRPr="009E651B">
        <w:rPr>
          <w:rFonts w:ascii="Times New Roman" w:eastAsia="Times New Roman" w:hAnsi="Times New Roman" w:cs="Times New Roman"/>
          <w:color w:val="000000"/>
          <w:sz w:val="16"/>
          <w:szCs w:val="16"/>
          <w:lang w:eastAsia="zh-CN"/>
        </w:rPr>
        <w:t xml:space="preserve">согласно Приложению № 1 к настоящему Порядку </w:t>
      </w:r>
      <w:r w:rsidRPr="009E651B">
        <w:rPr>
          <w:rFonts w:ascii="Times New Roman" w:eastAsia="Times New Roman" w:hAnsi="Times New Roman" w:cs="Times New Roman"/>
          <w:sz w:val="16"/>
          <w:szCs w:val="16"/>
          <w:lang w:eastAsia="zh-CN"/>
        </w:rPr>
        <w:t>с приложением следующих документов:</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для юридического лица: копии учредительных документов организации; свидетельства (либо уведомления) о постановке на учет в налоговом органе; свидетельства о государственной регистрации юридического лица либо листа записи Единого государственного реестра юридических лиц;</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для индивидуального предпринимателя: копии свидетельства </w:t>
      </w:r>
      <w:r w:rsidRPr="009E651B">
        <w:rPr>
          <w:rFonts w:ascii="Times New Roman" w:eastAsia="Times New Roman" w:hAnsi="Times New Roman" w:cs="Times New Roman"/>
          <w:color w:val="000000"/>
          <w:sz w:val="16"/>
          <w:szCs w:val="16"/>
          <w:lang w:eastAsia="zh-CN"/>
        </w:rPr>
        <w:t>(либо уведомления)</w:t>
      </w:r>
      <w:r w:rsidRPr="009E651B">
        <w:rPr>
          <w:rFonts w:ascii="Times New Roman" w:eastAsia="Times New Roman" w:hAnsi="Times New Roman" w:cs="Times New Roman"/>
          <w:sz w:val="16"/>
          <w:szCs w:val="16"/>
          <w:lang w:eastAsia="zh-CN"/>
        </w:rPr>
        <w:t xml:space="preserve"> о постановке на учет в налоговом органе; свидетельства о государственной регистрации индивидуального предпринимателя либо листа записи Единого государственного реестра индивидуальных предпринимателей; </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документа, удостоверяющего личность (1 и 2 страницы); </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согласие на обработку персональных данных по форме согласно Приложению № 2 к настоящему Порядку; </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выписка из Единого государственного реестра юридических лиц (индивидуальных предпринимателей), на </w:t>
      </w:r>
      <w:r w:rsidRPr="009E651B">
        <w:rPr>
          <w:rFonts w:ascii="Times New Roman" w:eastAsia="Times New Roman" w:hAnsi="Times New Roman" w:cs="Times New Roman"/>
          <w:color w:val="000000"/>
          <w:sz w:val="16"/>
          <w:szCs w:val="16"/>
          <w:lang w:eastAsia="zh-CN"/>
        </w:rPr>
        <w:t>дату не ранее чем за 20 календарных дней до подачи заявки</w:t>
      </w:r>
      <w:r w:rsidRPr="009E651B">
        <w:rPr>
          <w:rFonts w:ascii="Times New Roman" w:eastAsia="Times New Roman" w:hAnsi="Times New Roman" w:cs="Times New Roman"/>
          <w:sz w:val="16"/>
          <w:szCs w:val="16"/>
          <w:lang w:eastAsia="zh-CN"/>
        </w:rPr>
        <w:t xml:space="preserve">. В случае непредставления документа, указанного в настоящем абзаце, управление экономического развития и инвестиций Администрации Любытинского муниципального района (далее Управление) использует сведения, полученные с </w:t>
      </w:r>
      <w:proofErr w:type="gramStart"/>
      <w:r w:rsidRPr="009E651B">
        <w:rPr>
          <w:rFonts w:ascii="Times New Roman" w:eastAsia="Times New Roman" w:hAnsi="Times New Roman" w:cs="Times New Roman"/>
          <w:sz w:val="16"/>
          <w:szCs w:val="16"/>
          <w:lang w:eastAsia="zh-CN"/>
        </w:rPr>
        <w:t>интернет-сервиса</w:t>
      </w:r>
      <w:proofErr w:type="gramEnd"/>
      <w:r w:rsidRPr="009E651B">
        <w:rPr>
          <w:rFonts w:ascii="Times New Roman" w:eastAsia="Times New Roman" w:hAnsi="Times New Roman" w:cs="Times New Roman"/>
          <w:sz w:val="16"/>
          <w:szCs w:val="16"/>
          <w:lang w:eastAsia="zh-CN"/>
        </w:rPr>
        <w:t xml:space="preserve"> «Предоставление сведений из ЕГРЮЛ/ЕГРИП в электронном виде» на официальном сайте Федеральной налоговой службы в информационно-телекоммуникационной сети «Интернет» (</w:t>
      </w:r>
      <w:hyperlink r:id="rId16" w:history="1">
        <w:r w:rsidRPr="009E651B">
          <w:rPr>
            <w:rFonts w:ascii="Times New Roman" w:eastAsia="Times New Roman" w:hAnsi="Times New Roman" w:cs="Times New Roman"/>
            <w:color w:val="000000"/>
            <w:sz w:val="16"/>
            <w:szCs w:val="16"/>
            <w:lang w:eastAsia="zh-CN"/>
          </w:rPr>
          <w:t>www.nalog.ru</w:t>
        </w:r>
      </w:hyperlink>
      <w:r w:rsidRPr="009E651B">
        <w:rPr>
          <w:rFonts w:ascii="Times New Roman" w:eastAsia="Times New Roman" w:hAnsi="Times New Roman" w:cs="Times New Roman"/>
          <w:sz w:val="16"/>
          <w:szCs w:val="16"/>
          <w:lang w:eastAsia="zh-CN"/>
        </w:rPr>
        <w:t>);</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справка налогового органа о</w:t>
      </w:r>
      <w:r w:rsidRPr="009E651B">
        <w:rPr>
          <w:rFonts w:ascii="Times New Roman" w:eastAsia="Times New Roman" w:hAnsi="Times New Roman" w:cs="Times New Roman"/>
          <w:color w:val="000000"/>
          <w:sz w:val="16"/>
          <w:szCs w:val="16"/>
          <w:lang w:eastAsia="zh-CN"/>
        </w:rPr>
        <w:t xml:space="preserve"> наличии или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20 дней до подачи заявки. В случае непредставления </w:t>
      </w:r>
      <w:r w:rsidRPr="009E651B">
        <w:rPr>
          <w:rFonts w:ascii="Times New Roman" w:eastAsia="Times New Roman" w:hAnsi="Times New Roman" w:cs="Times New Roman"/>
          <w:sz w:val="16"/>
          <w:szCs w:val="16"/>
          <w:lang w:eastAsia="zh-CN"/>
        </w:rPr>
        <w:t>Заявителе</w:t>
      </w:r>
      <w:r w:rsidRPr="009E651B">
        <w:rPr>
          <w:rFonts w:ascii="Times New Roman" w:eastAsia="Times New Roman" w:hAnsi="Times New Roman" w:cs="Times New Roman"/>
          <w:color w:val="000000"/>
          <w:sz w:val="16"/>
          <w:szCs w:val="16"/>
          <w:lang w:eastAsia="zh-CN"/>
        </w:rPr>
        <w:t xml:space="preserve">м справки по собственной инициативе Управление запрашивает посредством межведомственного взаимодействия сведения о наличии (об отсутствии) у </w:t>
      </w:r>
      <w:r w:rsidRPr="009E651B">
        <w:rPr>
          <w:rFonts w:ascii="Times New Roman" w:eastAsia="Times New Roman" w:hAnsi="Times New Roman" w:cs="Times New Roman"/>
          <w:sz w:val="16"/>
          <w:szCs w:val="16"/>
          <w:lang w:eastAsia="zh-CN"/>
        </w:rPr>
        <w:t>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Ответственность за достоверность сведений, указанных в представляемых документах для участия в отборе, возлагается на Заявителя.</w:t>
      </w:r>
      <w:r w:rsidRPr="009E651B">
        <w:rPr>
          <w:rFonts w:ascii="Times New Roman" w:eastAsia="Times New Roman" w:hAnsi="Times New Roman" w:cs="Times New Roman"/>
          <w:color w:val="252525"/>
          <w:sz w:val="16"/>
          <w:szCs w:val="16"/>
          <w:shd w:val="clear" w:color="auto" w:fill="FFFFFF"/>
          <w:lang w:eastAsia="zh-CN"/>
        </w:rPr>
        <w:t xml:space="preserve"> </w:t>
      </w:r>
      <w:r w:rsidRPr="009E651B">
        <w:rPr>
          <w:rFonts w:ascii="Times New Roman" w:eastAsia="Times New Roman" w:hAnsi="Times New Roman" w:cs="Times New Roman"/>
          <w:sz w:val="16"/>
          <w:szCs w:val="16"/>
          <w:shd w:val="clear" w:color="auto" w:fill="FFFFFF"/>
          <w:lang w:eastAsia="zh-CN"/>
        </w:rPr>
        <w:t>Участник отбора самостоятельно несет все расходы, связанные с подготовкой и подачей заявки и приложенных к ней документов.</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lastRenderedPageBreak/>
        <w:t xml:space="preserve">3.2. Все представленные документы должны быть пронумерованы, копии заверены руководителем юридического лица или индивидуальным предпринимателем. </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3.3. Наличие в представленных документах подчисток, приписок, зачеркнутых слов, исправлений, а также повреждений, не позволяющих однозначно истолковать их содержание, не допускается.</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3.4. Отзыв заявки или внесение изменений в ранее поданную заявку и прилагаемые к ней документы возможен до даты окончания срока приема заявок, указанной в пункте 2.6 настоящего Порядка, на основании письменного заявления Заявителя. </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3.5. Решение о заключении </w:t>
      </w:r>
      <w:r w:rsidRPr="009E651B">
        <w:rPr>
          <w:rFonts w:ascii="Times New Roman" w:eastAsia="Calibri" w:hAnsi="Times New Roman" w:cs="Times New Roman"/>
          <w:sz w:val="16"/>
          <w:szCs w:val="16"/>
          <w:lang w:eastAsia="zh-CN"/>
        </w:rPr>
        <w:t xml:space="preserve">Соглашения, а также о </w:t>
      </w:r>
      <w:r w:rsidRPr="009E651B">
        <w:rPr>
          <w:rFonts w:ascii="Times New Roman" w:eastAsia="Times New Roman" w:hAnsi="Times New Roman" w:cs="Times New Roman"/>
          <w:sz w:val="16"/>
          <w:szCs w:val="16"/>
          <w:lang w:eastAsia="zh-CN"/>
        </w:rPr>
        <w:t xml:space="preserve">предоставлении субсидии принимает комиссия </w:t>
      </w:r>
      <w:r w:rsidRPr="009E651B">
        <w:rPr>
          <w:rFonts w:ascii="Times New Roman" w:eastAsia="Calibri" w:hAnsi="Times New Roman" w:cs="Times New Roman"/>
          <w:sz w:val="16"/>
          <w:szCs w:val="16"/>
        </w:rPr>
        <w:t xml:space="preserve">по предоставлению субсидий </w:t>
      </w:r>
      <w:r w:rsidRPr="009E651B">
        <w:rPr>
          <w:rFonts w:ascii="Times New Roman" w:eastAsia="Times New Roman" w:hAnsi="Times New Roman" w:cs="Times New Roman"/>
          <w:color w:val="000000"/>
          <w:sz w:val="16"/>
          <w:szCs w:val="16"/>
          <w:lang w:eastAsia="zh-CN"/>
        </w:rPr>
        <w:t xml:space="preserve">юридическим лицам </w:t>
      </w:r>
      <w:r w:rsidRPr="009E651B">
        <w:rPr>
          <w:rFonts w:ascii="Times New Roman" w:eastAsia="Times New Roman" w:hAnsi="Times New Roman" w:cs="Times New Roman"/>
          <w:color w:val="000000"/>
          <w:sz w:val="16"/>
          <w:szCs w:val="16"/>
          <w:shd w:val="clear" w:color="auto" w:fill="FFFFFF"/>
          <w:lang w:eastAsia="zh-CN"/>
        </w:rPr>
        <w:t xml:space="preserve">(за исключением государственных (муниципальных) учреждений) </w:t>
      </w:r>
      <w:r w:rsidRPr="009E651B">
        <w:rPr>
          <w:rFonts w:ascii="Times New Roman" w:eastAsia="Times New Roman" w:hAnsi="Times New Roman" w:cs="Times New Roman"/>
          <w:color w:val="000000"/>
          <w:sz w:val="16"/>
          <w:szCs w:val="16"/>
          <w:lang w:eastAsia="zh-CN"/>
        </w:rPr>
        <w:t>и индивидуальным предпринимателям</w:t>
      </w:r>
      <w:r w:rsidRPr="009E651B">
        <w:rPr>
          <w:rFonts w:ascii="Times New Roman" w:eastAsia="Calibri" w:hAnsi="Times New Roman" w:cs="Times New Roman"/>
          <w:sz w:val="16"/>
          <w:szCs w:val="16"/>
          <w:lang w:eastAsia="zh-CN"/>
        </w:rPr>
        <w:t xml:space="preserve"> на возмещение произведенных затрат</w:t>
      </w:r>
      <w:r w:rsidRPr="009E651B">
        <w:rPr>
          <w:rFonts w:ascii="Times New Roman" w:eastAsia="Times New Roman" w:hAnsi="Times New Roman" w:cs="Times New Roman"/>
          <w:color w:val="000000"/>
          <w:sz w:val="16"/>
          <w:szCs w:val="16"/>
          <w:lang w:eastAsia="zh-CN"/>
        </w:rPr>
        <w:t xml:space="preserve"> (далее Комиссия). </w:t>
      </w:r>
      <w:bookmarkStart w:id="4" w:name="_Hlk117784138"/>
      <w:r w:rsidRPr="009E651B">
        <w:rPr>
          <w:rFonts w:ascii="Times New Roman" w:eastAsia="Times New Roman" w:hAnsi="Times New Roman" w:cs="Times New Roman"/>
          <w:color w:val="000000"/>
          <w:sz w:val="16"/>
          <w:szCs w:val="16"/>
          <w:lang w:eastAsia="zh-CN"/>
        </w:rPr>
        <w:t>Состав Комиссии утверждается постановлением Администрации Любытинского муниципального района.</w:t>
      </w:r>
      <w:bookmarkEnd w:id="4"/>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3.6. Администрация муниципального района регистрирует представленную заявку с прилагаемыми документами (далее пакет документов) в течение 1 (одного) рабочего дня со дня их поступления. </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3.7. Администрация муниципального района в течение 3 (трех) рабочих дней рассматривает представленные документы, осуществляет межведомственное взаимодействие </w:t>
      </w:r>
      <w:r w:rsidRPr="009E651B">
        <w:rPr>
          <w:rFonts w:ascii="Times New Roman" w:eastAsia="Times New Roman" w:hAnsi="Times New Roman" w:cs="Times New Roman"/>
          <w:color w:val="000000"/>
          <w:sz w:val="16"/>
          <w:szCs w:val="16"/>
          <w:lang w:eastAsia="zh-CN"/>
        </w:rPr>
        <w:t xml:space="preserve">с </w:t>
      </w:r>
      <w:r w:rsidRPr="009E651B">
        <w:rPr>
          <w:rFonts w:ascii="Times New Roman" w:eastAsia="Times New Roman" w:hAnsi="Times New Roman" w:cs="Times New Roman"/>
          <w:sz w:val="16"/>
          <w:szCs w:val="16"/>
          <w:lang w:eastAsia="zh-CN"/>
        </w:rPr>
        <w:t>Управлением Федеральной налоговой службы по Новгородской области</w:t>
      </w:r>
      <w:r w:rsidRPr="009E651B">
        <w:rPr>
          <w:rFonts w:ascii="Times New Roman" w:eastAsia="Times New Roman" w:hAnsi="Times New Roman" w:cs="Times New Roman"/>
          <w:color w:val="000000"/>
          <w:sz w:val="16"/>
          <w:szCs w:val="16"/>
          <w:lang w:eastAsia="zh-CN"/>
        </w:rPr>
        <w:t xml:space="preserve"> и структурными подразделениями Администрации (при необходимости) и инициирует заседание Комиссии. </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Комиссия в течение 2 (двух) рабочих дней со дня получения пакета документов осуществляет проверку представленных документов.</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По результатам проверки представленного Заявителем пакета документов Комиссия принимает соответствующее решение:</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в случае отсутствия оснований для отклонения заявки, установленных пунктом 3.8. </w:t>
      </w:r>
      <w:r w:rsidRPr="009E651B">
        <w:rPr>
          <w:rFonts w:ascii="Times New Roman" w:eastAsia="Times New Roman" w:hAnsi="Times New Roman" w:cs="Times New Roman"/>
          <w:color w:val="000000"/>
          <w:sz w:val="16"/>
          <w:szCs w:val="16"/>
          <w:lang w:eastAsia="zh-CN"/>
        </w:rPr>
        <w:t>настоящего Порядка, Заявитель считается прошедшим отбор;</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color w:val="000000"/>
          <w:sz w:val="16"/>
          <w:szCs w:val="16"/>
          <w:lang w:eastAsia="zh-CN"/>
        </w:rPr>
        <w:t>в случае наличия оснований для отклонения заявки Комиссией принимается решение</w:t>
      </w:r>
      <w:r w:rsidRPr="009E651B">
        <w:rPr>
          <w:rFonts w:ascii="Times New Roman" w:eastAsia="Times New Roman" w:hAnsi="Times New Roman" w:cs="Times New Roman"/>
          <w:sz w:val="16"/>
          <w:szCs w:val="16"/>
          <w:lang w:eastAsia="zh-CN"/>
        </w:rPr>
        <w:t xml:space="preserve">, содержащее вывод о несоответствии представленных документов и (или) Заявителя требованиям настоящего Порядка. </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3.8. Основаниями для отклонения заявки являются:</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несоответствие Заявителя условиям, установленным </w:t>
      </w:r>
      <w:hyperlink r:id="rId17" w:history="1">
        <w:r w:rsidRPr="009E651B">
          <w:rPr>
            <w:rFonts w:ascii="Times New Roman" w:eastAsia="Times New Roman" w:hAnsi="Times New Roman" w:cs="Times New Roman"/>
            <w:sz w:val="16"/>
            <w:szCs w:val="16"/>
            <w:lang w:eastAsia="zh-CN"/>
          </w:rPr>
          <w:t>пунктом 2.</w:t>
        </w:r>
      </w:hyperlink>
      <w:r w:rsidRPr="009E651B">
        <w:rPr>
          <w:rFonts w:ascii="Times New Roman" w:eastAsia="Times New Roman" w:hAnsi="Times New Roman" w:cs="Times New Roman"/>
          <w:sz w:val="16"/>
          <w:szCs w:val="16"/>
          <w:lang w:eastAsia="zh-CN"/>
        </w:rPr>
        <w:t>5 настоящего Порядка;</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непредставление (или представление не в полном объеме) документов, предусмотренных пунктом 3.1 настоящего Порядка;</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несоответствие представленных Заявителем документов требованиям, установленным </w:t>
      </w:r>
      <w:hyperlink r:id="rId18" w:history="1">
        <w:r w:rsidRPr="009E651B">
          <w:rPr>
            <w:rFonts w:ascii="Times New Roman" w:eastAsia="Times New Roman" w:hAnsi="Times New Roman" w:cs="Times New Roman"/>
            <w:sz w:val="16"/>
            <w:szCs w:val="16"/>
            <w:lang w:eastAsia="zh-CN"/>
          </w:rPr>
          <w:t>пунктами 3.1- 3.</w:t>
        </w:r>
      </w:hyperlink>
      <w:r w:rsidRPr="009E651B">
        <w:rPr>
          <w:rFonts w:ascii="Times New Roman" w:eastAsia="Times New Roman" w:hAnsi="Times New Roman" w:cs="Times New Roman"/>
          <w:sz w:val="16"/>
          <w:szCs w:val="16"/>
          <w:lang w:eastAsia="zh-CN"/>
        </w:rPr>
        <w:t>3 настоящего Порядка;</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подача заявки после истечения установленного срока подачи заявок;</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недостоверность представленной заявителем информации.</w:t>
      </w:r>
    </w:p>
    <w:p w:rsidR="009E651B" w:rsidRPr="009E651B" w:rsidRDefault="009E651B" w:rsidP="009E651B">
      <w:pPr>
        <w:tabs>
          <w:tab w:val="right" w:pos="0"/>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3.9. Заседание Комиссии считается правомочным, если в нем принимает участие более половины членов комиссии.</w:t>
      </w:r>
    </w:p>
    <w:p w:rsidR="009E651B" w:rsidRPr="009E651B" w:rsidRDefault="009E651B" w:rsidP="009E651B">
      <w:pPr>
        <w:tabs>
          <w:tab w:val="right" w:pos="0"/>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3.10. Решение о заключении </w:t>
      </w:r>
      <w:r w:rsidRPr="009E651B">
        <w:rPr>
          <w:rFonts w:ascii="Times New Roman" w:eastAsia="Calibri" w:hAnsi="Times New Roman" w:cs="Times New Roman"/>
          <w:sz w:val="16"/>
          <w:szCs w:val="16"/>
          <w:lang w:eastAsia="zh-CN"/>
        </w:rPr>
        <w:t>Соглашения или отказе в заключени</w:t>
      </w:r>
      <w:proofErr w:type="gramStart"/>
      <w:r w:rsidRPr="009E651B">
        <w:rPr>
          <w:rFonts w:ascii="Times New Roman" w:eastAsia="Calibri" w:hAnsi="Times New Roman" w:cs="Times New Roman"/>
          <w:sz w:val="16"/>
          <w:szCs w:val="16"/>
          <w:lang w:eastAsia="zh-CN"/>
        </w:rPr>
        <w:t>и</w:t>
      </w:r>
      <w:proofErr w:type="gramEnd"/>
      <w:r w:rsidRPr="009E651B">
        <w:rPr>
          <w:rFonts w:ascii="Times New Roman" w:eastAsia="Calibri" w:hAnsi="Times New Roman" w:cs="Times New Roman"/>
          <w:sz w:val="16"/>
          <w:szCs w:val="16"/>
          <w:lang w:eastAsia="zh-CN"/>
        </w:rPr>
        <w:t xml:space="preserve"> Соглашения </w:t>
      </w:r>
      <w:r w:rsidRPr="009E651B">
        <w:rPr>
          <w:rFonts w:ascii="Times New Roman" w:eastAsia="Times New Roman" w:hAnsi="Times New Roman" w:cs="Times New Roman"/>
          <w:sz w:val="16"/>
          <w:szCs w:val="16"/>
          <w:lang w:eastAsia="zh-CN"/>
        </w:rPr>
        <w:t xml:space="preserve">принимаются простым большинством голосов членов Комиссии. При равенстве голосов решающим является голос председателя Комиссии. </w:t>
      </w:r>
    </w:p>
    <w:p w:rsidR="009E651B" w:rsidRPr="009E651B" w:rsidRDefault="009E651B" w:rsidP="009E651B">
      <w:pPr>
        <w:tabs>
          <w:tab w:val="right" w:pos="0"/>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3.11. Секретарь Комиссии на основании решения Комиссии до конца рабочего дня после проведения заседания Комиссии оформляет протокол, который подписывается членами комиссии. </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3.12. Отказ в заключени</w:t>
      </w:r>
      <w:proofErr w:type="gramStart"/>
      <w:r w:rsidRPr="009E651B">
        <w:rPr>
          <w:rFonts w:ascii="Times New Roman" w:eastAsia="Times New Roman" w:hAnsi="Times New Roman" w:cs="Times New Roman"/>
          <w:sz w:val="16"/>
          <w:szCs w:val="16"/>
          <w:lang w:eastAsia="zh-CN"/>
        </w:rPr>
        <w:t>и</w:t>
      </w:r>
      <w:proofErr w:type="gramEnd"/>
      <w:r w:rsidRPr="009E651B">
        <w:rPr>
          <w:rFonts w:ascii="Times New Roman" w:eastAsia="Times New Roman" w:hAnsi="Times New Roman" w:cs="Times New Roman"/>
          <w:sz w:val="16"/>
          <w:szCs w:val="16"/>
          <w:lang w:eastAsia="zh-CN"/>
        </w:rPr>
        <w:t xml:space="preserve"> Соглашения может быть обжалован Заявителем в соответствии с законодательством Российской Федерации.</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3.13. В случае если не поступило ни одной заявки с документами на участие в отборе, а также, если Комиссия примет решение об отклонении всех заявок на участие в отборе, отбор признается несостоявшимся.</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В случае если прошедшим отбор признается только один Заявитель, представивший документы на участие в отборе, отбор считается состоявшимся.</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3.14. Администрация муниципального района в течение 1 (одного) рабочего дня со дня заседания Комиссии уведомляет заявителей любым доступным способом, позволяющим подтвердить получение уведомления, </w:t>
      </w:r>
      <w:r w:rsidRPr="009E651B">
        <w:rPr>
          <w:rFonts w:ascii="Times New Roman" w:eastAsia="Times New Roman" w:hAnsi="Times New Roman" w:cs="Times New Roman"/>
          <w:color w:val="000000"/>
          <w:sz w:val="16"/>
          <w:szCs w:val="16"/>
          <w:lang w:eastAsia="zh-CN"/>
        </w:rPr>
        <w:t>о принятом решении</w:t>
      </w:r>
      <w:r w:rsidRPr="009E651B">
        <w:rPr>
          <w:rFonts w:ascii="Times New Roman" w:eastAsia="Times New Roman" w:hAnsi="Times New Roman" w:cs="Times New Roman"/>
          <w:sz w:val="16"/>
          <w:szCs w:val="16"/>
          <w:lang w:eastAsia="zh-CN"/>
        </w:rPr>
        <w:t xml:space="preserve">. </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3.15. При отсутствии оснований для отказа в заключени</w:t>
      </w:r>
      <w:proofErr w:type="gramStart"/>
      <w:r w:rsidRPr="009E651B">
        <w:rPr>
          <w:rFonts w:ascii="Times New Roman" w:eastAsia="Times New Roman" w:hAnsi="Times New Roman" w:cs="Times New Roman"/>
          <w:sz w:val="16"/>
          <w:szCs w:val="16"/>
          <w:lang w:eastAsia="zh-CN"/>
        </w:rPr>
        <w:t>и</w:t>
      </w:r>
      <w:proofErr w:type="gramEnd"/>
      <w:r w:rsidRPr="009E651B">
        <w:rPr>
          <w:rFonts w:ascii="Times New Roman" w:eastAsia="Times New Roman" w:hAnsi="Times New Roman" w:cs="Times New Roman"/>
          <w:sz w:val="16"/>
          <w:szCs w:val="16"/>
          <w:lang w:eastAsia="zh-CN"/>
        </w:rPr>
        <w:t xml:space="preserve"> Соглашения в течение 3 (трех) рабочих дней со дня получения уведомления между </w:t>
      </w:r>
      <w:r w:rsidRPr="009E651B">
        <w:rPr>
          <w:rFonts w:ascii="Times New Roman" w:eastAsia="Times New Roman" w:hAnsi="Times New Roman" w:cs="Times New Roman"/>
          <w:sz w:val="16"/>
          <w:szCs w:val="16"/>
          <w:lang w:eastAsia="zh-CN"/>
        </w:rPr>
        <w:lastRenderedPageBreak/>
        <w:t xml:space="preserve">Администрацией и заявителем, прошедшим отбор (далее – получатели субсидии), заключается Соглашение </w:t>
      </w:r>
      <w:r w:rsidRPr="009E651B">
        <w:rPr>
          <w:rFonts w:ascii="Times New Roman" w:eastAsia="Calibri" w:hAnsi="Times New Roman" w:cs="Times New Roman"/>
          <w:sz w:val="16"/>
          <w:szCs w:val="16"/>
          <w:lang w:eastAsia="zh-CN"/>
        </w:rPr>
        <w:t>о предоставлении субсидии из бюджета Любытинского муниципального района</w:t>
      </w:r>
      <w:r w:rsidRPr="009E651B">
        <w:rPr>
          <w:rFonts w:ascii="Times New Roman" w:eastAsia="Times New Roman" w:hAnsi="Times New Roman" w:cs="Times New Roman"/>
          <w:sz w:val="16"/>
          <w:szCs w:val="16"/>
          <w:lang w:eastAsia="zh-CN"/>
        </w:rPr>
        <w:t>, согласно приложению №7</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color w:val="000000"/>
          <w:sz w:val="16"/>
          <w:szCs w:val="16"/>
          <w:lang w:eastAsia="zh-CN"/>
        </w:rPr>
        <w:t xml:space="preserve"> 3.16. В случае отказа получателя субсидии от подписания Соглашения или не направления подписанного проекта Соглашения в течение 3 (трех) рабочих дней со дня получения он признается уклонившимся от заключения Соглашения и отказавшимся от предоставления Субсидии. </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color w:val="000000"/>
          <w:sz w:val="16"/>
          <w:szCs w:val="16"/>
          <w:lang w:eastAsia="zh-CN"/>
        </w:rPr>
        <w:t xml:space="preserve">3.17. </w:t>
      </w:r>
      <w:proofErr w:type="gramStart"/>
      <w:r w:rsidRPr="009E651B">
        <w:rPr>
          <w:rFonts w:ascii="Times New Roman" w:eastAsia="Times New Roman" w:hAnsi="Times New Roman" w:cs="Times New Roman"/>
          <w:color w:val="000000"/>
          <w:sz w:val="16"/>
          <w:szCs w:val="16"/>
          <w:lang w:eastAsia="zh-CN"/>
        </w:rPr>
        <w:t xml:space="preserve">Списки адресов </w:t>
      </w:r>
      <w:r w:rsidRPr="009E651B">
        <w:rPr>
          <w:rFonts w:ascii="Times New Roman" w:eastAsia="Calibri" w:hAnsi="Times New Roman" w:cs="Times New Roman"/>
          <w:bCs/>
          <w:color w:val="000000"/>
          <w:sz w:val="16"/>
          <w:szCs w:val="16"/>
        </w:rPr>
        <w:t>семей граждан, призванных на военную службу по мобилизации, граждан, заключивших контракт о добровольном</w:t>
      </w:r>
      <w:r w:rsidRPr="009E651B">
        <w:rPr>
          <w:rFonts w:ascii="Times New Roman" w:eastAsia="Times New Roman" w:hAnsi="Times New Roman" w:cs="Times New Roman"/>
          <w:sz w:val="16"/>
          <w:szCs w:val="16"/>
          <w:lang w:eastAsia="zh-CN"/>
        </w:rPr>
        <w:t xml:space="preserve"> </w:t>
      </w:r>
      <w:r w:rsidRPr="009E651B">
        <w:rPr>
          <w:rFonts w:ascii="Times New Roman" w:eastAsia="Calibri" w:hAnsi="Times New Roman" w:cs="Times New Roman"/>
          <w:bCs/>
          <w:color w:val="000000"/>
          <w:sz w:val="16"/>
          <w:szCs w:val="16"/>
        </w:rPr>
        <w:t xml:space="preserve">содействии, </w:t>
      </w:r>
      <w:r w:rsidRPr="009E651B">
        <w:rPr>
          <w:rFonts w:ascii="Times New Roman" w:eastAsia="Times New Roman" w:hAnsi="Times New Roman" w:cs="Times New Roman"/>
          <w:color w:val="000000"/>
          <w:sz w:val="16"/>
          <w:szCs w:val="16"/>
          <w:lang w:eastAsia="zh-CN"/>
        </w:rPr>
        <w:t xml:space="preserve">военнослужащих </w:t>
      </w:r>
      <w:proofErr w:type="spellStart"/>
      <w:r w:rsidRPr="009E651B">
        <w:rPr>
          <w:rFonts w:ascii="Times New Roman" w:eastAsia="Times New Roman" w:hAnsi="Times New Roman" w:cs="Times New Roman"/>
          <w:color w:val="000000"/>
          <w:sz w:val="16"/>
          <w:szCs w:val="16"/>
          <w:lang w:eastAsia="zh-CN"/>
        </w:rPr>
        <w:t>Росгвардии</w:t>
      </w:r>
      <w:proofErr w:type="spellEnd"/>
      <w:r w:rsidRPr="009E651B">
        <w:rPr>
          <w:rFonts w:ascii="Times New Roman" w:eastAsia="Calibri" w:hAnsi="Times New Roman" w:cs="Times New Roman"/>
          <w:bCs/>
          <w:color w:val="000000"/>
          <w:sz w:val="16"/>
          <w:szCs w:val="16"/>
        </w:rPr>
        <w:t>, граждан, заключивших контракт о прохождении военной службы</w:t>
      </w:r>
      <w:r w:rsidRPr="009E651B">
        <w:rPr>
          <w:rFonts w:ascii="Times New Roman" w:eastAsia="Calibri" w:hAnsi="Times New Roman" w:cs="Times New Roman"/>
          <w:b/>
          <w:color w:val="000000"/>
          <w:sz w:val="16"/>
          <w:szCs w:val="16"/>
        </w:rPr>
        <w:t>,</w:t>
      </w:r>
      <w:r w:rsidRPr="009E651B">
        <w:rPr>
          <w:rFonts w:ascii="Times New Roman" w:eastAsia="Calibri" w:hAnsi="Times New Roman" w:cs="Times New Roman"/>
          <w:bCs/>
          <w:color w:val="000000"/>
          <w:sz w:val="16"/>
          <w:szCs w:val="16"/>
        </w:rPr>
        <w:t xml:space="preserve"> сотрудников, находящихся в служебной командировке в зоне СВО, проживающих в жилых помещениях с печным отоплением, в целях </w:t>
      </w:r>
      <w:r w:rsidRPr="009E651B">
        <w:rPr>
          <w:rFonts w:ascii="Times New Roman" w:eastAsia="Times New Roman" w:hAnsi="Times New Roman" w:cs="Times New Roman"/>
          <w:color w:val="000000"/>
          <w:sz w:val="16"/>
          <w:szCs w:val="16"/>
          <w:lang w:eastAsia="zh-CN"/>
        </w:rPr>
        <w:t>обеспечения твердым топливом (дровами) в течение одного дня после заключения Соглашения выдает отдел по работе с населением и</w:t>
      </w:r>
      <w:proofErr w:type="gramEnd"/>
      <w:r w:rsidRPr="009E651B">
        <w:rPr>
          <w:rFonts w:ascii="Times New Roman" w:eastAsia="Times New Roman" w:hAnsi="Times New Roman" w:cs="Times New Roman"/>
          <w:color w:val="000000"/>
          <w:sz w:val="16"/>
          <w:szCs w:val="16"/>
          <w:lang w:eastAsia="zh-CN"/>
        </w:rPr>
        <w:t xml:space="preserve"> общественными объединениями управления делами Администрация муниципального района.</w:t>
      </w:r>
    </w:p>
    <w:p w:rsidR="009E651B" w:rsidRPr="009E651B" w:rsidRDefault="009E651B" w:rsidP="009E651B">
      <w:pPr>
        <w:widowControl w:val="0"/>
        <w:suppressAutoHyphens/>
        <w:autoSpaceDE w:val="0"/>
        <w:spacing w:after="0" w:line="240" w:lineRule="exact"/>
        <w:ind w:right="-2" w:firstLine="709"/>
        <w:jc w:val="center"/>
        <w:rPr>
          <w:rFonts w:ascii="Times New Roman" w:eastAsia="Times New Roman" w:hAnsi="Times New Roman" w:cs="Times New Roman"/>
          <w:sz w:val="16"/>
          <w:szCs w:val="16"/>
          <w:lang w:eastAsia="zh-CN"/>
        </w:rPr>
      </w:pPr>
      <w:r w:rsidRPr="009E651B">
        <w:rPr>
          <w:rFonts w:ascii="Times New Roman" w:eastAsia="Times New Roman" w:hAnsi="Times New Roman" w:cs="Times New Roman"/>
          <w:b/>
          <w:bCs/>
          <w:sz w:val="16"/>
          <w:szCs w:val="16"/>
          <w:lang w:eastAsia="zh-CN"/>
        </w:rPr>
        <w:t>4. Порядок предоставления субсидии</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4.1. Получатели субсидии представляют в Администрацию </w:t>
      </w:r>
      <w:r w:rsidRPr="009E651B">
        <w:rPr>
          <w:rFonts w:ascii="Times New Roman" w:eastAsia="Times New Roman" w:hAnsi="Times New Roman" w:cs="Times New Roman"/>
          <w:color w:val="000000"/>
          <w:sz w:val="16"/>
          <w:szCs w:val="16"/>
          <w:lang w:eastAsia="zh-CN"/>
        </w:rPr>
        <w:t>заявку на предоставление субсидии на бумажном носителе по форме согласно Приложению № 3 к настоящему Порядку</w:t>
      </w:r>
      <w:r w:rsidRPr="009E651B">
        <w:rPr>
          <w:rFonts w:ascii="Times New Roman" w:eastAsia="Times New Roman" w:hAnsi="Times New Roman" w:cs="Times New Roman"/>
          <w:sz w:val="16"/>
          <w:szCs w:val="16"/>
          <w:lang w:eastAsia="zh-CN"/>
        </w:rPr>
        <w:t xml:space="preserve"> с приложением следующих документов, подтверждающих фактически произведённые затраты:</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proofErr w:type="gramStart"/>
      <w:r w:rsidRPr="009E651B">
        <w:rPr>
          <w:rFonts w:ascii="Times New Roman" w:eastAsia="Times New Roman" w:hAnsi="Times New Roman" w:cs="Times New Roman"/>
          <w:sz w:val="16"/>
          <w:szCs w:val="16"/>
          <w:lang w:eastAsia="zh-CN"/>
        </w:rPr>
        <w:t xml:space="preserve">накладные с подписями в получении твердого топлива (дров) согласно Приложению № 4 к </w:t>
      </w:r>
      <w:r w:rsidRPr="009E651B">
        <w:rPr>
          <w:rFonts w:ascii="Times New Roman" w:eastAsia="Times New Roman" w:hAnsi="Times New Roman" w:cs="Times New Roman"/>
          <w:color w:val="000000"/>
          <w:sz w:val="16"/>
          <w:szCs w:val="16"/>
          <w:lang w:eastAsia="zh-CN"/>
        </w:rPr>
        <w:t xml:space="preserve">настоящему Порядку или иной документ, используемый в бухгалтерском учете Заявителя, подтверждающий доставку твердого топлива (дров) по адресам членов </w:t>
      </w:r>
      <w:r w:rsidRPr="009E651B">
        <w:rPr>
          <w:rFonts w:ascii="Times New Roman" w:eastAsia="Calibri" w:hAnsi="Times New Roman" w:cs="Times New Roman"/>
          <w:bCs/>
          <w:sz w:val="16"/>
          <w:szCs w:val="16"/>
        </w:rPr>
        <w:t>семей граждан, призванных на военную службу по мобилизации, граждан, заключивших контракт о добровольном содействии</w:t>
      </w:r>
      <w:r w:rsidRPr="009E651B">
        <w:rPr>
          <w:rFonts w:ascii="Times New Roman" w:eastAsia="Calibri" w:hAnsi="Times New Roman" w:cs="Times New Roman"/>
          <w:bCs/>
          <w:color w:val="000000"/>
          <w:sz w:val="16"/>
          <w:szCs w:val="16"/>
        </w:rPr>
        <w:t xml:space="preserve">, военнослужащих </w:t>
      </w:r>
      <w:proofErr w:type="spellStart"/>
      <w:r w:rsidRPr="009E651B">
        <w:rPr>
          <w:rFonts w:ascii="Times New Roman" w:eastAsia="Calibri" w:hAnsi="Times New Roman" w:cs="Times New Roman"/>
          <w:bCs/>
          <w:color w:val="000000"/>
          <w:sz w:val="16"/>
          <w:szCs w:val="16"/>
        </w:rPr>
        <w:t>Росгвардии</w:t>
      </w:r>
      <w:proofErr w:type="spellEnd"/>
      <w:r w:rsidRPr="009E651B">
        <w:rPr>
          <w:rFonts w:ascii="Times New Roman" w:eastAsia="Calibri" w:hAnsi="Times New Roman" w:cs="Times New Roman"/>
          <w:bCs/>
          <w:color w:val="000000"/>
          <w:sz w:val="16"/>
          <w:szCs w:val="16"/>
        </w:rPr>
        <w:t>, граждан, заключивших контракт о прохождении военной службы, сотрудников, находящихся в служебной командировке</w:t>
      </w:r>
      <w:r w:rsidRPr="009E651B">
        <w:rPr>
          <w:rFonts w:ascii="Times New Roman" w:eastAsia="Times New Roman" w:hAnsi="Times New Roman" w:cs="Times New Roman"/>
          <w:bCs/>
          <w:color w:val="000000"/>
          <w:sz w:val="16"/>
          <w:szCs w:val="16"/>
          <w:lang w:eastAsia="zh-CN"/>
        </w:rPr>
        <w:t xml:space="preserve"> в зоне</w:t>
      </w:r>
      <w:proofErr w:type="gramEnd"/>
      <w:r w:rsidRPr="009E651B">
        <w:rPr>
          <w:rFonts w:ascii="Times New Roman" w:eastAsia="Times New Roman" w:hAnsi="Times New Roman" w:cs="Times New Roman"/>
          <w:bCs/>
          <w:color w:val="000000"/>
          <w:sz w:val="16"/>
          <w:szCs w:val="16"/>
          <w:lang w:eastAsia="zh-CN"/>
        </w:rPr>
        <w:t xml:space="preserve"> СВО</w:t>
      </w:r>
      <w:r w:rsidRPr="009E651B">
        <w:rPr>
          <w:rFonts w:ascii="Times New Roman" w:eastAsia="Calibri" w:hAnsi="Times New Roman" w:cs="Times New Roman"/>
          <w:bCs/>
          <w:color w:val="000000"/>
          <w:sz w:val="16"/>
          <w:szCs w:val="16"/>
        </w:rPr>
        <w:t xml:space="preserve">, </w:t>
      </w:r>
      <w:proofErr w:type="gramStart"/>
      <w:r w:rsidRPr="009E651B">
        <w:rPr>
          <w:rFonts w:ascii="Times New Roman" w:eastAsia="Times New Roman" w:hAnsi="Times New Roman" w:cs="Times New Roman"/>
          <w:bCs/>
          <w:color w:val="000000"/>
          <w:sz w:val="16"/>
          <w:szCs w:val="16"/>
          <w:lang w:eastAsia="zh-CN"/>
        </w:rPr>
        <w:t>содержащий</w:t>
      </w:r>
      <w:proofErr w:type="gramEnd"/>
      <w:r w:rsidRPr="009E651B">
        <w:rPr>
          <w:rFonts w:ascii="Times New Roman" w:eastAsia="Times New Roman" w:hAnsi="Times New Roman" w:cs="Times New Roman"/>
          <w:bCs/>
          <w:color w:val="000000"/>
          <w:sz w:val="16"/>
          <w:szCs w:val="16"/>
          <w:lang w:eastAsia="zh-CN"/>
        </w:rPr>
        <w:t xml:space="preserve"> все реквизиты, указанные в Приложении № 4 к настоящему Порядку (либо заверенные заявителем копии);</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proofErr w:type="gramStart"/>
      <w:r w:rsidRPr="009E651B">
        <w:rPr>
          <w:rFonts w:ascii="Times New Roman" w:eastAsia="Times New Roman" w:hAnsi="Times New Roman" w:cs="Times New Roman"/>
          <w:bCs/>
          <w:color w:val="000000"/>
          <w:sz w:val="16"/>
          <w:szCs w:val="16"/>
          <w:lang w:eastAsia="zh-CN"/>
        </w:rPr>
        <w:t xml:space="preserve">калькуляцию затрат на заготовку и доставку 1 (одного) кубометра твердого топлива (дров) колотых, с учетом доставки по адресам членам </w:t>
      </w:r>
      <w:r w:rsidRPr="009E651B">
        <w:rPr>
          <w:rFonts w:ascii="Times New Roman" w:eastAsia="Calibri" w:hAnsi="Times New Roman" w:cs="Times New Roman"/>
          <w:bCs/>
          <w:color w:val="000000"/>
          <w:sz w:val="16"/>
          <w:szCs w:val="16"/>
        </w:rPr>
        <w:t xml:space="preserve">семей граждан, призванных на военную службу по мобилизации, граждан, заключивших контракт о добровольном содействии, военнослужащих </w:t>
      </w:r>
      <w:proofErr w:type="spellStart"/>
      <w:r w:rsidRPr="009E651B">
        <w:rPr>
          <w:rFonts w:ascii="Times New Roman" w:eastAsia="Calibri" w:hAnsi="Times New Roman" w:cs="Times New Roman"/>
          <w:bCs/>
          <w:color w:val="000000"/>
          <w:sz w:val="16"/>
          <w:szCs w:val="16"/>
        </w:rPr>
        <w:t>Росгвардии</w:t>
      </w:r>
      <w:proofErr w:type="spellEnd"/>
      <w:r w:rsidRPr="009E651B">
        <w:rPr>
          <w:rFonts w:ascii="Times New Roman" w:eastAsia="Calibri" w:hAnsi="Times New Roman" w:cs="Times New Roman"/>
          <w:bCs/>
          <w:color w:val="000000"/>
          <w:sz w:val="16"/>
          <w:szCs w:val="16"/>
        </w:rPr>
        <w:t>, граждан, заключивших контракт о прохождении военной службы, сотрудников, находящихся в служебной командировке</w:t>
      </w:r>
      <w:r w:rsidRPr="009E651B">
        <w:rPr>
          <w:rFonts w:ascii="Times New Roman" w:eastAsia="Times New Roman" w:hAnsi="Times New Roman" w:cs="Times New Roman"/>
          <w:bCs/>
          <w:color w:val="000000"/>
          <w:sz w:val="16"/>
          <w:szCs w:val="16"/>
          <w:lang w:eastAsia="zh-CN"/>
        </w:rPr>
        <w:t xml:space="preserve"> в зоне СВО</w:t>
      </w:r>
      <w:r w:rsidRPr="009E651B">
        <w:rPr>
          <w:rFonts w:ascii="Times New Roman" w:eastAsia="Calibri" w:hAnsi="Times New Roman" w:cs="Times New Roman"/>
          <w:bCs/>
          <w:color w:val="000000"/>
          <w:sz w:val="16"/>
          <w:szCs w:val="16"/>
        </w:rPr>
        <w:t>,</w:t>
      </w:r>
      <w:r w:rsidRPr="009E651B">
        <w:rPr>
          <w:rFonts w:ascii="Times New Roman" w:eastAsia="Times New Roman" w:hAnsi="Times New Roman" w:cs="Times New Roman"/>
          <w:color w:val="000000"/>
          <w:sz w:val="16"/>
          <w:szCs w:val="16"/>
          <w:lang w:eastAsia="zh-CN"/>
        </w:rPr>
        <w:t xml:space="preserve"> утвержденную руководителем юридического лица (индивидуальным предпринимателем).</w:t>
      </w:r>
      <w:proofErr w:type="gramEnd"/>
      <w:r w:rsidRPr="009E651B">
        <w:rPr>
          <w:rFonts w:ascii="Times New Roman" w:eastAsia="Times New Roman" w:hAnsi="Times New Roman" w:cs="Times New Roman"/>
          <w:color w:val="000000"/>
          <w:sz w:val="16"/>
          <w:szCs w:val="16"/>
          <w:lang w:eastAsia="zh-CN"/>
        </w:rPr>
        <w:t xml:space="preserve"> Примерная форма калькуляции затрат указана в Приложении № 5 к настоящему Порядку;</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color w:val="000000"/>
          <w:sz w:val="16"/>
          <w:szCs w:val="16"/>
          <w:lang w:eastAsia="zh-CN"/>
        </w:rPr>
        <w:t>справку-расчет по форме согласно Приложению № 6 к настоящему Порядку, подписанную Заявителем.</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color w:val="000000"/>
          <w:sz w:val="16"/>
          <w:szCs w:val="16"/>
          <w:lang w:eastAsia="zh-CN"/>
        </w:rPr>
        <w:t xml:space="preserve">4.2. Заседания Комиссии для принятия решения </w:t>
      </w:r>
      <w:r w:rsidRPr="009E651B">
        <w:rPr>
          <w:rFonts w:ascii="Times New Roman" w:eastAsia="Calibri" w:hAnsi="Times New Roman" w:cs="Times New Roman"/>
          <w:color w:val="000000"/>
          <w:sz w:val="16"/>
          <w:szCs w:val="16"/>
          <w:lang w:eastAsia="zh-CN"/>
        </w:rPr>
        <w:t xml:space="preserve">о </w:t>
      </w:r>
      <w:r w:rsidRPr="009E651B">
        <w:rPr>
          <w:rFonts w:ascii="Times New Roman" w:eastAsia="Times New Roman" w:hAnsi="Times New Roman" w:cs="Times New Roman"/>
          <w:color w:val="000000"/>
          <w:sz w:val="16"/>
          <w:szCs w:val="16"/>
          <w:lang w:eastAsia="zh-CN"/>
        </w:rPr>
        <w:t xml:space="preserve">предоставлении субсидии проводятся ежемесячно до 10 числа месяца, следующего за </w:t>
      </w:r>
      <w:proofErr w:type="gramStart"/>
      <w:r w:rsidRPr="009E651B">
        <w:rPr>
          <w:rFonts w:ascii="Times New Roman" w:eastAsia="Times New Roman" w:hAnsi="Times New Roman" w:cs="Times New Roman"/>
          <w:color w:val="000000"/>
          <w:sz w:val="16"/>
          <w:szCs w:val="16"/>
          <w:lang w:eastAsia="zh-CN"/>
        </w:rPr>
        <w:t>отчетным</w:t>
      </w:r>
      <w:proofErr w:type="gramEnd"/>
      <w:r w:rsidRPr="009E651B">
        <w:rPr>
          <w:rFonts w:ascii="Times New Roman" w:eastAsia="Times New Roman" w:hAnsi="Times New Roman" w:cs="Times New Roman"/>
          <w:color w:val="000000"/>
          <w:sz w:val="16"/>
          <w:szCs w:val="16"/>
          <w:lang w:eastAsia="zh-CN"/>
        </w:rPr>
        <w:t xml:space="preserve">. </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color w:val="000000"/>
          <w:sz w:val="16"/>
          <w:szCs w:val="16"/>
          <w:lang w:eastAsia="zh-CN"/>
        </w:rPr>
        <w:t>Комиссия в течение 3-х рабочих дней с момента предоставлени</w:t>
      </w:r>
      <w:r w:rsidRPr="009E651B">
        <w:rPr>
          <w:rFonts w:ascii="Times New Roman" w:eastAsia="Times New Roman" w:hAnsi="Times New Roman" w:cs="Times New Roman"/>
          <w:sz w:val="16"/>
          <w:szCs w:val="16"/>
          <w:lang w:eastAsia="zh-CN"/>
        </w:rPr>
        <w:t xml:space="preserve">я документов, проводит проверку соответствия целям получения субсидии, установленным пунктом 1.3 настоящего Порядка, рассматривает документы, подтверждающие произведенные затраты, выявляет обстоятельства, являющиеся основанием для отказа в предоставлении субсидии. </w:t>
      </w:r>
    </w:p>
    <w:p w:rsidR="009E651B" w:rsidRPr="009E651B" w:rsidRDefault="009E651B" w:rsidP="009E651B">
      <w:pPr>
        <w:tabs>
          <w:tab w:val="right" w:pos="0"/>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4.3. Рассмотрение документов на предоставление субсидий осуществляется в порядке очередности в соответствии с датой регистрации заявок на предоставление субсидии. </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4.4. Основаниями для отказа в предоставлении субсидии являются:</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несоответствие представленных заявителем документов требованиям, установленным настоящим Порядком, или непредставление (представление не в полном объеме) документов, установленных пунктом 3.1, 4.1. настоящего Порядка; </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несоблюдение заявителем цели предоставления субсидии, установленной пунктом 1.3;</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установление факта недостоверности заявителем информации;</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недостаточность лимитов бюджетных обязательств.</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При наличии оснований для отказа в предоставлении субсидии, Комиссия принимает решение об отказе в предоставлении субсидии.</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4.5. Заседание Комиссии считается правомочным, если в нем принимает участие более половины членов комиссии.</w:t>
      </w:r>
    </w:p>
    <w:p w:rsidR="009E651B" w:rsidRPr="009E651B" w:rsidRDefault="009E651B" w:rsidP="009E651B">
      <w:pPr>
        <w:tabs>
          <w:tab w:val="right" w:pos="0"/>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4.6. Решение </w:t>
      </w:r>
      <w:r w:rsidRPr="009E651B">
        <w:rPr>
          <w:rFonts w:ascii="Times New Roman" w:eastAsia="Calibri" w:hAnsi="Times New Roman" w:cs="Times New Roman"/>
          <w:sz w:val="16"/>
          <w:szCs w:val="16"/>
          <w:lang w:eastAsia="zh-CN"/>
        </w:rPr>
        <w:t>о</w:t>
      </w:r>
      <w:r w:rsidRPr="009E651B">
        <w:rPr>
          <w:rFonts w:ascii="Times New Roman" w:eastAsia="Times New Roman" w:hAnsi="Times New Roman" w:cs="Times New Roman"/>
          <w:sz w:val="16"/>
          <w:szCs w:val="16"/>
          <w:lang w:eastAsia="zh-CN"/>
        </w:rPr>
        <w:t xml:space="preserve"> предоставлении субсидии или отказе в предоставлении субсидии принимаются простым большинством голосов членов Комиссии. При равенстве голосов решающим является голос председателя Комиссии.</w:t>
      </w:r>
    </w:p>
    <w:p w:rsidR="009E651B" w:rsidRPr="009E651B" w:rsidRDefault="009E651B" w:rsidP="009E651B">
      <w:pPr>
        <w:tabs>
          <w:tab w:val="right" w:pos="0"/>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lastRenderedPageBreak/>
        <w:t xml:space="preserve">4.7. Секретарь Комиссии на основании решения Комиссии до конца рабочего дня после проведения заседания Комиссии оформляет протокол, который подписывается членами комиссии. </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4.8. Отказ в предоставлении субсидии может быть обжалован заявителем в соответствии с законодательством Российской Федерации.</w:t>
      </w:r>
    </w:p>
    <w:p w:rsidR="009E651B" w:rsidRPr="009E651B" w:rsidRDefault="009E651B" w:rsidP="009E651B">
      <w:pPr>
        <w:widowControl w:val="0"/>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4.9. Администрация муниципального района в течение 1 (одного) рабочего дня со дня заседания Комиссии уведомляет заявителей любым доступным способом, позволяющим подтвердить получение уведомления, о принятом решении. </w:t>
      </w:r>
    </w:p>
    <w:p w:rsidR="009E651B" w:rsidRPr="009E651B" w:rsidRDefault="009E651B" w:rsidP="009E651B">
      <w:pPr>
        <w:widowControl w:val="0"/>
        <w:suppressAutoHyphens/>
        <w:autoSpaceDE w:val="0"/>
        <w:spacing w:after="0" w:line="240" w:lineRule="exact"/>
        <w:ind w:right="140" w:firstLine="709"/>
        <w:jc w:val="center"/>
        <w:rPr>
          <w:rFonts w:ascii="Times New Roman" w:eastAsia="Times New Roman" w:hAnsi="Times New Roman" w:cs="Times New Roman"/>
          <w:sz w:val="16"/>
          <w:szCs w:val="16"/>
          <w:lang w:eastAsia="zh-CN"/>
        </w:rPr>
      </w:pPr>
      <w:r w:rsidRPr="009E651B">
        <w:rPr>
          <w:rFonts w:ascii="Times New Roman" w:eastAsia="Times New Roman" w:hAnsi="Times New Roman" w:cs="Times New Roman"/>
          <w:b/>
          <w:bCs/>
          <w:sz w:val="16"/>
          <w:szCs w:val="16"/>
          <w:lang w:eastAsia="zh-CN"/>
        </w:rPr>
        <w:t>5. Порядок выплаты субсидии</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5.1. Предоставление субсидии осуществляется в порядке очередности, в соответствии с датой регистрации заявок в пределах средств, предусмотренных в местном бюджете. </w:t>
      </w:r>
    </w:p>
    <w:p w:rsidR="009E651B" w:rsidRPr="009E651B" w:rsidRDefault="009E651B" w:rsidP="009E651B">
      <w:pPr>
        <w:suppressAutoHyphens/>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5.2. </w:t>
      </w:r>
      <w:bookmarkStart w:id="5" w:name="_Hlk138065784"/>
      <w:r w:rsidRPr="009E651B">
        <w:rPr>
          <w:rFonts w:ascii="Times New Roman" w:eastAsia="Times New Roman" w:hAnsi="Times New Roman" w:cs="Times New Roman"/>
          <w:color w:val="000000"/>
          <w:sz w:val="16"/>
          <w:szCs w:val="16"/>
          <w:lang w:eastAsia="zh-CN"/>
        </w:rPr>
        <w:tab/>
        <w:t>Перечисление субсидии заявителю осуществляется по безналичному расчету не позднее 10 рабочих дней со дня подписания Соглашения па предоставление субсидии путем перечисления денежных средств на расчетный счет Заявителя.</w:t>
      </w:r>
      <w:bookmarkEnd w:id="5"/>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5.3. Отдел по работе с населением и общественными объединениями управления делами Администрация муниципального района представляет в отдел  бухгалтерского учета и муниципальных закупок Администрации муниципального района (далее отдел бухгалтерского учета) копию протокола заседания комиссии и подписанное заместителем Главы администрации района Соглашение.</w:t>
      </w:r>
    </w:p>
    <w:p w:rsidR="009E651B" w:rsidRPr="009E651B" w:rsidRDefault="009E651B" w:rsidP="009E651B">
      <w:pPr>
        <w:suppressAutoHyphens/>
        <w:autoSpaceDE w:val="0"/>
        <w:spacing w:after="0" w:line="360" w:lineRule="atLeast"/>
        <w:ind w:firstLine="720"/>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5.4. Отдел бухгалтерского учета и муниципальных закупок Администрации Любытинского муниципального района готовит платежные документы на перечисление субсидии на расчетный счет получателя субсидии и обеспечивает перечисление субсидии в сроки, установленные в пункте 5.2 настоящего Порядка. </w:t>
      </w:r>
    </w:p>
    <w:p w:rsidR="009E651B" w:rsidRPr="009E651B" w:rsidRDefault="009E651B" w:rsidP="009E651B">
      <w:pPr>
        <w:suppressAutoHyphens/>
        <w:autoSpaceDE w:val="0"/>
        <w:spacing w:after="0" w:line="240" w:lineRule="exact"/>
        <w:ind w:right="-2" w:firstLine="720"/>
        <w:jc w:val="both"/>
        <w:rPr>
          <w:rFonts w:ascii="Times New Roman" w:eastAsia="Times New Roman" w:hAnsi="Times New Roman" w:cs="Times New Roman"/>
          <w:sz w:val="16"/>
          <w:szCs w:val="16"/>
          <w:lang w:eastAsia="zh-CN"/>
        </w:rPr>
      </w:pPr>
    </w:p>
    <w:p w:rsidR="009E651B" w:rsidRPr="009E651B" w:rsidRDefault="009E651B" w:rsidP="009E651B">
      <w:pPr>
        <w:suppressAutoHyphens/>
        <w:spacing w:after="0" w:line="240" w:lineRule="exact"/>
        <w:ind w:right="-2" w:firstLine="709"/>
        <w:jc w:val="center"/>
        <w:rPr>
          <w:rFonts w:ascii="Times New Roman" w:eastAsia="Times New Roman" w:hAnsi="Times New Roman" w:cs="Times New Roman"/>
          <w:sz w:val="16"/>
          <w:szCs w:val="16"/>
          <w:lang w:eastAsia="zh-CN"/>
        </w:rPr>
      </w:pPr>
      <w:r w:rsidRPr="009E651B">
        <w:rPr>
          <w:rFonts w:ascii="Times New Roman" w:eastAsia="Times New Roman" w:hAnsi="Times New Roman" w:cs="Times New Roman"/>
          <w:b/>
          <w:bCs/>
          <w:sz w:val="16"/>
          <w:szCs w:val="16"/>
          <w:lang w:eastAsia="zh-CN"/>
        </w:rPr>
        <w:t xml:space="preserve">6. Порядок осуществления </w:t>
      </w:r>
      <w:proofErr w:type="gramStart"/>
      <w:r w:rsidRPr="009E651B">
        <w:rPr>
          <w:rFonts w:ascii="Times New Roman" w:eastAsia="Times New Roman" w:hAnsi="Times New Roman" w:cs="Times New Roman"/>
          <w:b/>
          <w:bCs/>
          <w:sz w:val="16"/>
          <w:szCs w:val="16"/>
          <w:lang w:eastAsia="zh-CN"/>
        </w:rPr>
        <w:t>контроля за</w:t>
      </w:r>
      <w:proofErr w:type="gramEnd"/>
      <w:r w:rsidRPr="009E651B">
        <w:rPr>
          <w:rFonts w:ascii="Times New Roman" w:eastAsia="Times New Roman" w:hAnsi="Times New Roman" w:cs="Times New Roman"/>
          <w:b/>
          <w:bCs/>
          <w:sz w:val="16"/>
          <w:szCs w:val="16"/>
          <w:lang w:eastAsia="zh-CN"/>
        </w:rPr>
        <w:t xml:space="preserve"> соблюдением условий,</w:t>
      </w:r>
      <w:r w:rsidRPr="009E651B">
        <w:rPr>
          <w:rFonts w:ascii="Times New Roman" w:eastAsia="Times New Roman" w:hAnsi="Times New Roman" w:cs="Times New Roman"/>
          <w:b/>
          <w:bCs/>
          <w:sz w:val="16"/>
          <w:szCs w:val="16"/>
          <w:lang w:eastAsia="zh-CN"/>
        </w:rPr>
        <w:br/>
        <w:t>целей и порядка предоставления Субсидий и ответственность за их нарушение</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 xml:space="preserve">6.1. </w:t>
      </w:r>
      <w:r w:rsidRPr="009E651B">
        <w:rPr>
          <w:rFonts w:ascii="Times New Roman" w:eastAsia="Times New Roman" w:hAnsi="Times New Roman" w:cs="Times New Roman"/>
          <w:color w:val="000000"/>
          <w:sz w:val="16"/>
          <w:szCs w:val="16"/>
          <w:lang w:eastAsia="zh-CN"/>
        </w:rPr>
        <w:t>В отношении получателя субсидии осуществляются:</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color w:val="000000"/>
          <w:sz w:val="16"/>
          <w:szCs w:val="16"/>
          <w:lang w:eastAsia="zh-CN"/>
        </w:rPr>
        <w:t>главным распорядителем бюджетных средств Администрацией Любытинского муниципального района – проверки соблюдения порядка и условий предоставления субсидии;</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color w:val="000000"/>
          <w:sz w:val="16"/>
          <w:szCs w:val="16"/>
          <w:lang w:eastAsia="zh-CN"/>
        </w:rPr>
        <w:t xml:space="preserve">органами муниципального финансового контроля – проверки в соответствии со </w:t>
      </w:r>
      <w:hyperlink r:id="rId19" w:history="1">
        <w:r w:rsidRPr="009E651B">
          <w:rPr>
            <w:rFonts w:ascii="Times New Roman" w:eastAsia="Times New Roman" w:hAnsi="Times New Roman" w:cs="Times New Roman"/>
            <w:color w:val="000000"/>
            <w:sz w:val="16"/>
            <w:szCs w:val="16"/>
            <w:lang w:eastAsia="zh-CN"/>
          </w:rPr>
          <w:t>статьями 268.1</w:t>
        </w:r>
      </w:hyperlink>
      <w:r w:rsidRPr="009E651B">
        <w:rPr>
          <w:rFonts w:ascii="Times New Roman" w:eastAsia="Times New Roman" w:hAnsi="Times New Roman" w:cs="Times New Roman"/>
          <w:color w:val="000000"/>
          <w:sz w:val="16"/>
          <w:szCs w:val="16"/>
          <w:lang w:eastAsia="zh-CN"/>
        </w:rPr>
        <w:t xml:space="preserve">, </w:t>
      </w:r>
      <w:hyperlink r:id="rId20" w:history="1">
        <w:r w:rsidRPr="009E651B">
          <w:rPr>
            <w:rFonts w:ascii="Times New Roman" w:eastAsia="Times New Roman" w:hAnsi="Times New Roman" w:cs="Times New Roman"/>
            <w:color w:val="000000"/>
            <w:sz w:val="16"/>
            <w:szCs w:val="16"/>
            <w:lang w:eastAsia="zh-CN"/>
          </w:rPr>
          <w:t>269.2</w:t>
        </w:r>
      </w:hyperlink>
      <w:r w:rsidRPr="009E651B">
        <w:rPr>
          <w:rFonts w:ascii="Times New Roman" w:eastAsia="Times New Roman" w:hAnsi="Times New Roman" w:cs="Times New Roman"/>
          <w:color w:val="000000"/>
          <w:sz w:val="16"/>
          <w:szCs w:val="16"/>
          <w:lang w:eastAsia="zh-CN"/>
        </w:rPr>
        <w:t xml:space="preserve"> Бюджетного кодекса Российской Федерации.</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color w:val="000000"/>
          <w:sz w:val="16"/>
          <w:szCs w:val="16"/>
          <w:lang w:eastAsia="zh-CN"/>
        </w:rPr>
        <w:t xml:space="preserve">6.2. </w:t>
      </w:r>
      <w:r w:rsidRPr="009E651B">
        <w:rPr>
          <w:rFonts w:ascii="Times New Roman" w:eastAsia="Times New Roman" w:hAnsi="Times New Roman" w:cs="Times New Roman"/>
          <w:sz w:val="16"/>
          <w:szCs w:val="16"/>
          <w:lang w:eastAsia="zh-CN"/>
        </w:rPr>
        <w:t xml:space="preserve">Результатом предоставления субсидии является обеспечение твердым топливом (дровами) </w:t>
      </w:r>
      <w:r w:rsidRPr="009E651B">
        <w:rPr>
          <w:rFonts w:ascii="Times New Roman" w:eastAsia="Calibri" w:hAnsi="Times New Roman" w:cs="Times New Roman"/>
          <w:bCs/>
          <w:sz w:val="16"/>
          <w:szCs w:val="16"/>
        </w:rPr>
        <w:t xml:space="preserve">семей граждан, призванных на военную службу по мобилизации, граждан, заключивших контракт о добровольном содействии, </w:t>
      </w:r>
      <w:r w:rsidRPr="009E651B">
        <w:rPr>
          <w:rFonts w:ascii="Times New Roman" w:eastAsia="Calibri" w:hAnsi="Times New Roman" w:cs="Times New Roman"/>
          <w:bCs/>
          <w:color w:val="000000"/>
          <w:sz w:val="16"/>
          <w:szCs w:val="16"/>
        </w:rPr>
        <w:t xml:space="preserve">военнослужащих </w:t>
      </w:r>
      <w:proofErr w:type="spellStart"/>
      <w:r w:rsidRPr="009E651B">
        <w:rPr>
          <w:rFonts w:ascii="Times New Roman" w:eastAsia="Calibri" w:hAnsi="Times New Roman" w:cs="Times New Roman"/>
          <w:bCs/>
          <w:color w:val="000000"/>
          <w:sz w:val="16"/>
          <w:szCs w:val="16"/>
        </w:rPr>
        <w:t>Росгвардии</w:t>
      </w:r>
      <w:proofErr w:type="spellEnd"/>
      <w:r w:rsidRPr="009E651B">
        <w:rPr>
          <w:rFonts w:ascii="Times New Roman" w:eastAsia="Calibri" w:hAnsi="Times New Roman" w:cs="Times New Roman"/>
          <w:bCs/>
          <w:color w:val="000000"/>
          <w:sz w:val="16"/>
          <w:szCs w:val="16"/>
        </w:rPr>
        <w:t>, граждан, заключивших контракт о прохождении военной службы, сотрудников, находящихся в служебной командировке</w:t>
      </w:r>
      <w:r w:rsidRPr="009E651B">
        <w:rPr>
          <w:rFonts w:ascii="Times New Roman" w:eastAsia="Times New Roman" w:hAnsi="Times New Roman" w:cs="Times New Roman"/>
          <w:color w:val="000000"/>
          <w:sz w:val="16"/>
          <w:szCs w:val="16"/>
          <w:lang w:eastAsia="zh-CN"/>
        </w:rPr>
        <w:t xml:space="preserve"> в зоне действия специальной военной операции</w:t>
      </w:r>
      <w:r w:rsidRPr="009E651B">
        <w:rPr>
          <w:rFonts w:ascii="Times New Roman" w:eastAsia="Calibri" w:hAnsi="Times New Roman" w:cs="Times New Roman"/>
          <w:bCs/>
          <w:color w:val="000000"/>
          <w:sz w:val="16"/>
          <w:szCs w:val="16"/>
        </w:rPr>
        <w:t>,</w:t>
      </w:r>
      <w:r w:rsidRPr="009E651B">
        <w:rPr>
          <w:rFonts w:ascii="Times New Roman" w:eastAsia="Calibri" w:hAnsi="Times New Roman" w:cs="Times New Roman"/>
          <w:bCs/>
          <w:sz w:val="16"/>
          <w:szCs w:val="16"/>
        </w:rPr>
        <w:t xml:space="preserve"> проживающих в жилых помещениях с печным отоплением</w:t>
      </w:r>
      <w:r w:rsidRPr="009E651B">
        <w:rPr>
          <w:rFonts w:ascii="Times New Roman" w:eastAsia="Times New Roman" w:hAnsi="Times New Roman" w:cs="Times New Roman"/>
          <w:color w:val="000000"/>
          <w:sz w:val="16"/>
          <w:szCs w:val="16"/>
          <w:lang w:eastAsia="zh-CN"/>
        </w:rPr>
        <w:t>.</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Плановое значение показателя результативности использования субсидии устанавливается в Соглашении.</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Порядок, сроки, расчет субсидии и форма предоставления получателем субсидии отчета о достижении показателей результативности использования субсидии определяется в Соглашении.</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sz w:val="16"/>
          <w:szCs w:val="16"/>
          <w:lang w:eastAsia="zh-CN"/>
        </w:rPr>
        <w:t>Оценка результативности и эффективности использования субсидий производится по итогам года.</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w:color w:val="000000"/>
          <w:sz w:val="16"/>
          <w:szCs w:val="16"/>
          <w:lang w:eastAsia="zh-CN"/>
        </w:rPr>
        <w:t xml:space="preserve">6.3. </w:t>
      </w:r>
      <w:bookmarkStart w:id="6" w:name="_Hlk138065865"/>
      <w:r w:rsidRPr="009E651B">
        <w:rPr>
          <w:rFonts w:ascii="Times New Roman" w:eastAsia="Times New Roman" w:hAnsi="Times New Roman" w:cs="Times New Roman"/>
          <w:color w:val="000000"/>
          <w:sz w:val="16"/>
          <w:szCs w:val="16"/>
          <w:lang w:eastAsia="zh-CN"/>
        </w:rPr>
        <w:t xml:space="preserve">Средства субсидии подлежат возврату в местный бюджет в случае нарушения получателем субсидии условий, установленных при предоставлении субсидии, </w:t>
      </w:r>
      <w:proofErr w:type="gramStart"/>
      <w:r w:rsidRPr="009E651B">
        <w:rPr>
          <w:rFonts w:ascii="Times New Roman" w:eastAsia="Times New Roman" w:hAnsi="Times New Roman" w:cs="Times New Roman"/>
          <w:color w:val="000000"/>
          <w:sz w:val="16"/>
          <w:szCs w:val="16"/>
          <w:lang w:eastAsia="zh-CN"/>
        </w:rPr>
        <w:t>выявленного</w:t>
      </w:r>
      <w:proofErr w:type="gramEnd"/>
      <w:r w:rsidRPr="009E651B">
        <w:rPr>
          <w:rFonts w:ascii="Times New Roman" w:eastAsia="Times New Roman" w:hAnsi="Times New Roman" w:cs="Times New Roman"/>
          <w:color w:val="000000"/>
          <w:sz w:val="16"/>
          <w:szCs w:val="16"/>
          <w:lang w:eastAsia="zh-CN"/>
        </w:rPr>
        <w:t xml:space="preserve"> в том числе по фактам проверок,</w:t>
      </w:r>
      <w:r w:rsidRPr="009E651B">
        <w:rPr>
          <w:rFonts w:ascii="Times New Roman" w:eastAsia="Times New Roman" w:hAnsi="Times New Roman" w:cs="Times New Roman"/>
          <w:sz w:val="16"/>
          <w:szCs w:val="16"/>
          <w:lang w:eastAsia="zh-CN"/>
        </w:rPr>
        <w:t xml:space="preserve"> </w:t>
      </w:r>
      <w:r w:rsidRPr="009E651B">
        <w:rPr>
          <w:rFonts w:ascii="Times New Roman" w:eastAsia="Times New Roman" w:hAnsi="Times New Roman" w:cs="Times New Roman"/>
          <w:color w:val="000000"/>
          <w:sz w:val="16"/>
          <w:szCs w:val="16"/>
          <w:lang w:eastAsia="zh-CN"/>
        </w:rPr>
        <w:t>проведенных главным распорядителем как получателем бюджетных средств и органом муниципального финансового контроля, а также в случае не достижения значений результатов.</w:t>
      </w:r>
    </w:p>
    <w:bookmarkEnd w:id="6"/>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CYR"/>
          <w:color w:val="000000"/>
          <w:sz w:val="16"/>
          <w:szCs w:val="16"/>
          <w:lang w:eastAsia="zh-CN"/>
        </w:rPr>
        <w:t>6.4. При выявлении обстоятельств, являющихся основанием для возврата субсидий в соответствии с пунктом 6.3</w:t>
      </w:r>
      <w:r w:rsidRPr="009E651B">
        <w:rPr>
          <w:rFonts w:ascii="Times New Roman" w:eastAsia="Times New Roman" w:hAnsi="Times New Roman" w:cs="Times New Roman"/>
          <w:color w:val="000000"/>
          <w:sz w:val="16"/>
          <w:szCs w:val="16"/>
          <w:lang w:eastAsia="zh-CN"/>
        </w:rPr>
        <w:t xml:space="preserve"> настоящего </w:t>
      </w:r>
      <w:r w:rsidRPr="009E651B">
        <w:rPr>
          <w:rFonts w:ascii="Times New Roman" w:eastAsia="Times New Roman" w:hAnsi="Times New Roman" w:cs="Times New Roman CYR"/>
          <w:color w:val="000000"/>
          <w:sz w:val="16"/>
          <w:szCs w:val="16"/>
          <w:lang w:eastAsia="zh-CN"/>
        </w:rPr>
        <w:t xml:space="preserve">Порядка, Управление готовит предложения для рассмотрения на заседании Комиссии вопроса о возврате получателем выделенной субсидии. Решение Комиссии о возврате субсидии оформляется протоколом, копия которого направляется получателю субсидии любым доступным способом, </w:t>
      </w:r>
      <w:r w:rsidRPr="009E651B">
        <w:rPr>
          <w:rFonts w:ascii="Times New Roman" w:eastAsia="Times New Roman" w:hAnsi="Times New Roman" w:cs="Times New Roman"/>
          <w:sz w:val="16"/>
          <w:szCs w:val="16"/>
          <w:lang w:eastAsia="zh-CN"/>
        </w:rPr>
        <w:t>позволяющим подтвердить получение уведомления</w:t>
      </w:r>
      <w:r w:rsidRPr="009E651B">
        <w:rPr>
          <w:rFonts w:ascii="Times New Roman" w:eastAsia="Times New Roman" w:hAnsi="Times New Roman" w:cs="Times New Roman CYR"/>
          <w:color w:val="000000"/>
          <w:sz w:val="16"/>
          <w:szCs w:val="16"/>
          <w:lang w:eastAsia="zh-CN"/>
        </w:rPr>
        <w:t>.</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9E651B">
        <w:rPr>
          <w:rFonts w:ascii="Times New Roman" w:eastAsia="Times New Roman" w:hAnsi="Times New Roman" w:cs="Times New Roman CYR"/>
          <w:color w:val="000000"/>
          <w:sz w:val="16"/>
          <w:szCs w:val="16"/>
          <w:lang w:eastAsia="zh-CN"/>
        </w:rPr>
        <w:t>6.5. Возврат субсидии осуществляется получателем субсидии в двухнедельный срок со дня получения решения Комиссии о возврате бюджетных средств путем их перечисления на счет Администрации муниципального района.</w:t>
      </w:r>
    </w:p>
    <w:p w:rsidR="009E651B" w:rsidRPr="009E651B" w:rsidRDefault="009E651B" w:rsidP="009E651B">
      <w:pPr>
        <w:suppressAutoHyphens/>
        <w:autoSpaceDE w:val="0"/>
        <w:spacing w:after="0" w:line="360" w:lineRule="atLeast"/>
        <w:ind w:firstLine="709"/>
        <w:jc w:val="both"/>
        <w:rPr>
          <w:rFonts w:ascii="Times New Roman" w:eastAsia="Times New Roman" w:hAnsi="Times New Roman" w:cs="Times New Roman CYR"/>
          <w:color w:val="000000"/>
          <w:sz w:val="16"/>
          <w:szCs w:val="16"/>
          <w:lang w:eastAsia="zh-CN"/>
        </w:rPr>
      </w:pPr>
      <w:r w:rsidRPr="009E651B">
        <w:rPr>
          <w:rFonts w:ascii="Times New Roman" w:eastAsia="Times New Roman" w:hAnsi="Times New Roman" w:cs="Times New Roman"/>
          <w:sz w:val="16"/>
          <w:szCs w:val="16"/>
          <w:lang w:eastAsia="zh-CN"/>
        </w:rPr>
        <w:lastRenderedPageBreak/>
        <w:t xml:space="preserve">6.6. </w:t>
      </w:r>
      <w:r w:rsidRPr="009E651B">
        <w:rPr>
          <w:rFonts w:ascii="Times New Roman" w:eastAsia="Times New Roman" w:hAnsi="Times New Roman" w:cs="Times New Roman CYR"/>
          <w:color w:val="000000"/>
          <w:sz w:val="16"/>
          <w:szCs w:val="16"/>
          <w:lang w:eastAsia="zh-CN"/>
        </w:rPr>
        <w:t>В случае невыполнения требования о возврате субсидии в местный бюджет взыскание денежных средств осуществляется в судебном порядке в соответствии с действующим законодательством Российской Федерации.</w:t>
      </w:r>
    </w:p>
    <w:p w:rsidR="009E651B" w:rsidRPr="009E651B" w:rsidRDefault="009E651B" w:rsidP="009E651B">
      <w:pPr>
        <w:suppressAutoHyphens/>
        <w:autoSpaceDE w:val="0"/>
        <w:spacing w:after="0" w:line="360" w:lineRule="atLeast"/>
        <w:ind w:firstLine="709"/>
        <w:jc w:val="center"/>
        <w:rPr>
          <w:rFonts w:ascii="Times New Roman" w:eastAsia="Times New Roman" w:hAnsi="Times New Roman" w:cs="Times New Roman"/>
          <w:b/>
          <w:sz w:val="16"/>
          <w:szCs w:val="16"/>
          <w:u w:val="single"/>
          <w:lang w:eastAsia="zh-CN"/>
        </w:rPr>
      </w:pPr>
      <w:r w:rsidRPr="009E651B">
        <w:rPr>
          <w:rFonts w:ascii="Times New Roman" w:eastAsia="Times New Roman" w:hAnsi="Times New Roman" w:cs="Times New Roman CYR"/>
          <w:b/>
          <w:color w:val="000000"/>
          <w:sz w:val="16"/>
          <w:szCs w:val="16"/>
          <w:u w:val="single"/>
          <w:lang w:eastAsia="zh-CN"/>
        </w:rPr>
        <w:tab/>
      </w:r>
      <w:r w:rsidRPr="009E651B">
        <w:rPr>
          <w:rFonts w:ascii="Times New Roman" w:eastAsia="Times New Roman" w:hAnsi="Times New Roman" w:cs="Times New Roman CYR"/>
          <w:b/>
          <w:color w:val="000000"/>
          <w:sz w:val="16"/>
          <w:szCs w:val="16"/>
          <w:u w:val="single"/>
          <w:lang w:eastAsia="zh-CN"/>
        </w:rPr>
        <w:tab/>
      </w:r>
      <w:r w:rsidRPr="009E651B">
        <w:rPr>
          <w:rFonts w:ascii="Times New Roman" w:eastAsia="Times New Roman" w:hAnsi="Times New Roman" w:cs="Times New Roman CYR"/>
          <w:b/>
          <w:color w:val="000000"/>
          <w:sz w:val="16"/>
          <w:szCs w:val="16"/>
          <w:u w:val="single"/>
          <w:lang w:eastAsia="zh-CN"/>
        </w:rPr>
        <w:tab/>
      </w:r>
      <w:r w:rsidRPr="009E651B">
        <w:rPr>
          <w:rFonts w:ascii="Times New Roman" w:eastAsia="Times New Roman" w:hAnsi="Times New Roman" w:cs="Times New Roman CYR"/>
          <w:b/>
          <w:color w:val="000000"/>
          <w:sz w:val="16"/>
          <w:szCs w:val="16"/>
          <w:u w:val="single"/>
          <w:lang w:eastAsia="zh-CN"/>
        </w:rPr>
        <w:tab/>
      </w: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037CF0">
      <w:pPr>
        <w:tabs>
          <w:tab w:val="left" w:pos="6480"/>
        </w:tabs>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037CF0">
        <w:rPr>
          <w:rFonts w:ascii="Times New Roman" w:eastAsia="Times New Roman" w:hAnsi="Times New Roman" w:cs="Times New Roman"/>
          <w:sz w:val="16"/>
          <w:szCs w:val="16"/>
          <w:lang w:eastAsia="ru-RU"/>
        </w:rPr>
        <w:t>Приложение № 1</w:t>
      </w:r>
    </w:p>
    <w:p w:rsidR="00037CF0" w:rsidRPr="00037CF0" w:rsidRDefault="00037CF0" w:rsidP="00037CF0">
      <w:pPr>
        <w:suppressAutoHyphens/>
        <w:autoSpaceDE w:val="0"/>
        <w:spacing w:after="0" w:line="240" w:lineRule="exact"/>
        <w:ind w:left="3969"/>
        <w:jc w:val="both"/>
        <w:rPr>
          <w:rFonts w:ascii="Times New Roman" w:eastAsia="Times New Roman" w:hAnsi="Times New Roman" w:cs="Times New Roman"/>
          <w:sz w:val="16"/>
          <w:szCs w:val="16"/>
          <w:lang w:eastAsia="zh-CN"/>
        </w:rPr>
      </w:pPr>
      <w:proofErr w:type="gramStart"/>
      <w:r w:rsidRPr="00037CF0">
        <w:rPr>
          <w:rFonts w:ascii="Times New Roman" w:eastAsia="Times New Roman" w:hAnsi="Times New Roman" w:cs="Times New Roman"/>
          <w:sz w:val="16"/>
          <w:szCs w:val="16"/>
          <w:lang w:eastAsia="zh-CN"/>
        </w:rPr>
        <w:t xml:space="preserve">к Порядку </w:t>
      </w:r>
      <w:r w:rsidRPr="00037CF0">
        <w:rPr>
          <w:rFonts w:ascii="Times New Roman" w:eastAsia="Times New Roman" w:hAnsi="Times New Roman" w:cs="Times New Roman"/>
          <w:color w:val="000000"/>
          <w:sz w:val="16"/>
          <w:szCs w:val="16"/>
          <w:lang w:eastAsia="zh-CN"/>
        </w:rPr>
        <w:t xml:space="preserve">предоставления в 2024 году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037CF0">
        <w:rPr>
          <w:rFonts w:ascii="Times New Roman" w:eastAsia="Times New Roman" w:hAnsi="Times New Roman" w:cs="Times New Roman"/>
          <w:color w:val="000000"/>
          <w:sz w:val="16"/>
          <w:szCs w:val="16"/>
          <w:lang w:eastAsia="zh-CN"/>
        </w:rPr>
        <w:t>Росгвардии</w:t>
      </w:r>
      <w:proofErr w:type="spellEnd"/>
      <w:r w:rsidRPr="00037CF0">
        <w:rPr>
          <w:rFonts w:ascii="Times New Roman" w:eastAsia="Times New Roman" w:hAnsi="Times New Roman" w:cs="Times New Roman"/>
          <w:color w:val="000000"/>
          <w:sz w:val="16"/>
          <w:szCs w:val="16"/>
          <w:lang w:eastAsia="zh-CN"/>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w:t>
      </w:r>
      <w:proofErr w:type="gramEnd"/>
      <w:r w:rsidRPr="00037CF0">
        <w:rPr>
          <w:rFonts w:ascii="Times New Roman" w:eastAsia="Times New Roman" w:hAnsi="Times New Roman" w:cs="Times New Roman"/>
          <w:color w:val="000000"/>
          <w:sz w:val="16"/>
          <w:szCs w:val="16"/>
          <w:lang w:eastAsia="zh-CN"/>
        </w:rPr>
        <w:t xml:space="preserve"> с печным отоплением</w:t>
      </w:r>
    </w:p>
    <w:tbl>
      <w:tblPr>
        <w:tblW w:w="0" w:type="auto"/>
        <w:tblLayout w:type="fixed"/>
        <w:tblLook w:val="0000" w:firstRow="0" w:lastRow="0" w:firstColumn="0" w:lastColumn="0" w:noHBand="0" w:noVBand="0"/>
      </w:tblPr>
      <w:tblGrid>
        <w:gridCol w:w="4747"/>
        <w:gridCol w:w="4747"/>
      </w:tblGrid>
      <w:tr w:rsidR="00037CF0" w:rsidRPr="00037CF0" w:rsidTr="00720110">
        <w:trPr>
          <w:trHeight w:val="392"/>
        </w:trPr>
        <w:tc>
          <w:tcPr>
            <w:tcW w:w="4747" w:type="dxa"/>
            <w:shd w:val="clear" w:color="auto" w:fill="auto"/>
          </w:tcPr>
          <w:p w:rsidR="00037CF0" w:rsidRPr="00037CF0" w:rsidRDefault="00037CF0" w:rsidP="00037CF0">
            <w:pPr>
              <w:widowControl w:val="0"/>
              <w:suppressAutoHyphens/>
              <w:autoSpaceDE w:val="0"/>
              <w:snapToGrid w:val="0"/>
              <w:spacing w:after="60" w:line="360" w:lineRule="atLeast"/>
              <w:jc w:val="both"/>
              <w:rPr>
                <w:rFonts w:ascii="Times New Roman" w:eastAsia="Times New Roman" w:hAnsi="Times New Roman" w:cs="Times New Roman"/>
                <w:sz w:val="16"/>
                <w:szCs w:val="16"/>
                <w:lang w:eastAsia="zh-CN"/>
              </w:rPr>
            </w:pPr>
          </w:p>
        </w:tc>
        <w:tc>
          <w:tcPr>
            <w:tcW w:w="4747" w:type="dxa"/>
            <w:shd w:val="clear" w:color="auto" w:fill="auto"/>
          </w:tcPr>
          <w:p w:rsidR="00037CF0" w:rsidRPr="00037CF0" w:rsidRDefault="00037CF0" w:rsidP="00037CF0">
            <w:pPr>
              <w:suppressAutoHyphens/>
              <w:snapToGrid w:val="0"/>
              <w:spacing w:after="0" w:line="240" w:lineRule="exact"/>
              <w:ind w:left="-63"/>
              <w:jc w:val="both"/>
              <w:rPr>
                <w:rFonts w:ascii="Times New Roman" w:eastAsia="Calibri" w:hAnsi="Times New Roman" w:cs="Times New Roman"/>
                <w:b/>
                <w:bCs/>
                <w:sz w:val="16"/>
                <w:szCs w:val="16"/>
              </w:rPr>
            </w:pPr>
          </w:p>
          <w:p w:rsidR="00037CF0" w:rsidRPr="00037CF0" w:rsidRDefault="00037CF0" w:rsidP="00037CF0">
            <w:pPr>
              <w:suppressAutoHyphens/>
              <w:spacing w:after="0" w:line="280" w:lineRule="exact"/>
              <w:rPr>
                <w:rFonts w:ascii="Times New Roman" w:eastAsia="Calibri" w:hAnsi="Times New Roman" w:cs="Times New Roman"/>
                <w:b/>
                <w:bCs/>
                <w:sz w:val="16"/>
                <w:szCs w:val="16"/>
              </w:rPr>
            </w:pPr>
          </w:p>
        </w:tc>
      </w:tr>
    </w:tbl>
    <w:p w:rsidR="00037CF0" w:rsidRPr="00037CF0" w:rsidRDefault="00037CF0" w:rsidP="00037CF0">
      <w:pPr>
        <w:suppressAutoHyphens/>
        <w:autoSpaceDE w:val="0"/>
        <w:spacing w:after="120" w:line="240" w:lineRule="exact"/>
        <w:jc w:val="center"/>
        <w:rPr>
          <w:rFonts w:ascii="Times New Roman" w:eastAsia="Times New Roman" w:hAnsi="Times New Roman" w:cs="Times New Roman"/>
          <w:sz w:val="16"/>
          <w:szCs w:val="16"/>
          <w:lang w:eastAsia="zh-CN"/>
        </w:rPr>
      </w:pPr>
      <w:r w:rsidRPr="00037CF0">
        <w:rPr>
          <w:rFonts w:ascii="Times New Roman" w:eastAsia="Calibri" w:hAnsi="Times New Roman" w:cs="Times New Roman"/>
          <w:b/>
          <w:bCs/>
          <w:sz w:val="16"/>
          <w:szCs w:val="16"/>
          <w:lang w:eastAsia="zh-CN"/>
        </w:rPr>
        <w:t xml:space="preserve">ЗАЯВКА </w:t>
      </w:r>
    </w:p>
    <w:p w:rsidR="00037CF0" w:rsidRPr="00037CF0" w:rsidRDefault="00037CF0" w:rsidP="00037CF0">
      <w:pPr>
        <w:suppressAutoHyphens/>
        <w:spacing w:after="0" w:line="240" w:lineRule="exact"/>
        <w:jc w:val="center"/>
        <w:rPr>
          <w:rFonts w:ascii="Times New Roman" w:eastAsia="Times New Roman" w:hAnsi="Times New Roman" w:cs="Times New Roman"/>
          <w:sz w:val="16"/>
          <w:szCs w:val="16"/>
          <w:lang w:eastAsia="zh-CN"/>
        </w:rPr>
      </w:pPr>
      <w:proofErr w:type="gramStart"/>
      <w:r w:rsidRPr="00037CF0">
        <w:rPr>
          <w:rFonts w:ascii="Times New Roman" w:eastAsia="Calibri" w:hAnsi="Times New Roman" w:cs="Times New Roman"/>
          <w:sz w:val="16"/>
          <w:szCs w:val="16"/>
          <w:lang w:eastAsia="zh-CN"/>
        </w:rPr>
        <w:t xml:space="preserve">на участие в отборе </w:t>
      </w:r>
      <w:r w:rsidRPr="00037CF0">
        <w:rPr>
          <w:rFonts w:ascii="Times New Roman" w:eastAsia="Times New Roman" w:hAnsi="Times New Roman" w:cs="Times New Roman"/>
          <w:sz w:val="16"/>
          <w:szCs w:val="16"/>
          <w:lang w:eastAsia="zh-CN"/>
        </w:rPr>
        <w:t xml:space="preserve">на предоставлении субсидии </w:t>
      </w:r>
      <w:r w:rsidRPr="00037CF0">
        <w:rPr>
          <w:rFonts w:ascii="Times New Roman" w:eastAsia="Times New Roman" w:hAnsi="Times New Roman" w:cs="Times New Roman"/>
          <w:bCs/>
          <w:sz w:val="16"/>
          <w:szCs w:val="16"/>
          <w:lang w:eastAsia="zh-CN"/>
        </w:rPr>
        <w:t xml:space="preserve">на возмещение затрат на </w:t>
      </w:r>
      <w:r w:rsidRPr="00037CF0">
        <w:rPr>
          <w:rFonts w:ascii="Times New Roman" w:eastAsia="Times New Roman" w:hAnsi="Times New Roman" w:cs="Times New Roman"/>
          <w:bCs/>
          <w:color w:val="000000"/>
          <w:sz w:val="16"/>
          <w:szCs w:val="16"/>
          <w:lang w:eastAsia="zh-CN"/>
        </w:rPr>
        <w:t xml:space="preserve">обеспечение твердым топливом (дровами) </w:t>
      </w:r>
      <w:r w:rsidRPr="00037CF0">
        <w:rPr>
          <w:rFonts w:ascii="Times New Roman" w:eastAsia="Calibri" w:hAnsi="Times New Roman" w:cs="Times New Roman"/>
          <w:bCs/>
          <w:sz w:val="16"/>
          <w:szCs w:val="16"/>
        </w:rPr>
        <w:t xml:space="preserve">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037CF0">
        <w:rPr>
          <w:rFonts w:ascii="Times New Roman" w:eastAsia="Calibri" w:hAnsi="Times New Roman" w:cs="Times New Roman"/>
          <w:bCs/>
          <w:sz w:val="16"/>
          <w:szCs w:val="16"/>
        </w:rPr>
        <w:t>Росгвардии</w:t>
      </w:r>
      <w:proofErr w:type="spellEnd"/>
      <w:r w:rsidRPr="00037CF0">
        <w:rPr>
          <w:rFonts w:ascii="Times New Roman" w:eastAsia="Calibri" w:hAnsi="Times New Roman" w:cs="Times New Roman"/>
          <w:bCs/>
          <w:sz w:val="16"/>
          <w:szCs w:val="16"/>
        </w:rPr>
        <w:t>, граждан, заключивших контракт о прохождении военной службы, сотрудников, находящихся в служебной командировке</w:t>
      </w:r>
      <w:r w:rsidRPr="00037CF0">
        <w:rPr>
          <w:rFonts w:ascii="Times New Roman" w:eastAsia="Times New Roman" w:hAnsi="Times New Roman" w:cs="Times New Roman"/>
          <w:bCs/>
          <w:sz w:val="16"/>
          <w:szCs w:val="16"/>
          <w:lang w:eastAsia="zh-CN"/>
        </w:rPr>
        <w:t xml:space="preserve"> в зоне действия специальной военной операции</w:t>
      </w:r>
      <w:r w:rsidRPr="00037CF0">
        <w:rPr>
          <w:rFonts w:ascii="Times New Roman" w:eastAsia="Calibri" w:hAnsi="Times New Roman" w:cs="Times New Roman"/>
          <w:bCs/>
          <w:sz w:val="16"/>
          <w:szCs w:val="16"/>
        </w:rPr>
        <w:t>, проживающих в</w:t>
      </w:r>
      <w:proofErr w:type="gramEnd"/>
      <w:r w:rsidRPr="00037CF0">
        <w:rPr>
          <w:rFonts w:ascii="Times New Roman" w:eastAsia="Calibri" w:hAnsi="Times New Roman" w:cs="Times New Roman"/>
          <w:bCs/>
          <w:sz w:val="16"/>
          <w:szCs w:val="16"/>
        </w:rPr>
        <w:t xml:space="preserve"> жилых </w:t>
      </w:r>
      <w:proofErr w:type="gramStart"/>
      <w:r w:rsidRPr="00037CF0">
        <w:rPr>
          <w:rFonts w:ascii="Times New Roman" w:eastAsia="Calibri" w:hAnsi="Times New Roman" w:cs="Times New Roman"/>
          <w:bCs/>
          <w:sz w:val="16"/>
          <w:szCs w:val="16"/>
        </w:rPr>
        <w:t>помещениях</w:t>
      </w:r>
      <w:proofErr w:type="gramEnd"/>
      <w:r w:rsidRPr="00037CF0">
        <w:rPr>
          <w:rFonts w:ascii="Times New Roman" w:eastAsia="Calibri" w:hAnsi="Times New Roman" w:cs="Times New Roman"/>
          <w:bCs/>
          <w:sz w:val="16"/>
          <w:szCs w:val="16"/>
        </w:rPr>
        <w:t xml:space="preserve"> с печным отоплением</w:t>
      </w:r>
    </w:p>
    <w:p w:rsidR="00037CF0" w:rsidRPr="00037CF0" w:rsidRDefault="00037CF0" w:rsidP="00037CF0">
      <w:pPr>
        <w:tabs>
          <w:tab w:val="left" w:pos="142"/>
        </w:tabs>
        <w:suppressAutoHyphens/>
        <w:autoSpaceDE w:val="0"/>
        <w:spacing w:after="0" w:line="240" w:lineRule="auto"/>
        <w:rPr>
          <w:rFonts w:ascii="Times New Roman" w:eastAsia="Times New Roman" w:hAnsi="Times New Roman" w:cs="Times New Roman"/>
          <w:sz w:val="16"/>
          <w:szCs w:val="16"/>
          <w:lang w:eastAsia="zh-CN"/>
        </w:rPr>
      </w:pPr>
      <w:r w:rsidRPr="00037CF0">
        <w:rPr>
          <w:rFonts w:ascii="Times New Roman" w:eastAsia="Calibri" w:hAnsi="Times New Roman" w:cs="Times New Roman"/>
          <w:bCs/>
          <w:sz w:val="16"/>
          <w:szCs w:val="16"/>
          <w:lang w:eastAsia="zh-CN"/>
        </w:rPr>
        <w:t>__________________________________________________________________</w:t>
      </w:r>
    </w:p>
    <w:p w:rsidR="00037CF0" w:rsidRPr="00037CF0" w:rsidRDefault="00037CF0" w:rsidP="00037CF0">
      <w:pPr>
        <w:tabs>
          <w:tab w:val="left" w:pos="142"/>
        </w:tabs>
        <w:suppressAutoHyphens/>
        <w:autoSpaceDE w:val="0"/>
        <w:spacing w:after="0" w:line="240" w:lineRule="auto"/>
        <w:rPr>
          <w:rFonts w:ascii="Times New Roman" w:eastAsia="Times New Roman" w:hAnsi="Times New Roman" w:cs="Times New Roman"/>
          <w:sz w:val="16"/>
          <w:szCs w:val="16"/>
          <w:lang w:eastAsia="zh-CN"/>
        </w:rPr>
      </w:pPr>
      <w:r w:rsidRPr="00037CF0">
        <w:rPr>
          <w:rFonts w:ascii="Times New Roman" w:eastAsia="Calibri" w:hAnsi="Times New Roman" w:cs="Times New Roman"/>
          <w:bCs/>
          <w:sz w:val="16"/>
          <w:szCs w:val="16"/>
          <w:lang w:eastAsia="zh-CN"/>
        </w:rPr>
        <w:t>__________________________________________________________________</w:t>
      </w:r>
    </w:p>
    <w:p w:rsidR="00037CF0" w:rsidRPr="00037CF0" w:rsidRDefault="00037CF0" w:rsidP="00037CF0">
      <w:pPr>
        <w:tabs>
          <w:tab w:val="left" w:pos="142"/>
        </w:tabs>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037CF0">
        <w:rPr>
          <w:rFonts w:ascii="Times New Roman" w:eastAsia="Calibri" w:hAnsi="Times New Roman" w:cs="Times New Roman"/>
          <w:bCs/>
          <w:sz w:val="16"/>
          <w:szCs w:val="16"/>
          <w:lang w:eastAsia="zh-CN"/>
        </w:rPr>
        <w:t>(наименование юридического лица или индивидуального предпринимателя,</w:t>
      </w:r>
      <w:proofErr w:type="gramEnd"/>
    </w:p>
    <w:p w:rsidR="00037CF0" w:rsidRPr="00037CF0" w:rsidRDefault="00037CF0" w:rsidP="00037CF0">
      <w:pPr>
        <w:tabs>
          <w:tab w:val="left" w:pos="142"/>
        </w:tabs>
        <w:suppressAutoHyphens/>
        <w:autoSpaceDE w:val="0"/>
        <w:spacing w:after="0" w:line="240" w:lineRule="auto"/>
        <w:jc w:val="center"/>
        <w:rPr>
          <w:rFonts w:ascii="Times New Roman" w:eastAsia="Times New Roman" w:hAnsi="Times New Roman" w:cs="Times New Roman"/>
          <w:sz w:val="16"/>
          <w:szCs w:val="16"/>
          <w:lang w:eastAsia="zh-CN"/>
        </w:rPr>
      </w:pPr>
      <w:r w:rsidRPr="00037CF0">
        <w:rPr>
          <w:rFonts w:ascii="Times New Roman" w:eastAsia="Calibri" w:hAnsi="Times New Roman" w:cs="Times New Roman"/>
          <w:bCs/>
          <w:sz w:val="16"/>
          <w:szCs w:val="16"/>
          <w:lang w:eastAsia="zh-CN"/>
        </w:rPr>
        <w:t>полное и сокращенное наименование)</w:t>
      </w:r>
    </w:p>
    <w:p w:rsidR="00037CF0" w:rsidRPr="00037CF0" w:rsidRDefault="00037CF0" w:rsidP="00037CF0">
      <w:pPr>
        <w:tabs>
          <w:tab w:val="left" w:pos="142"/>
        </w:tabs>
        <w:suppressAutoHyphens/>
        <w:autoSpaceDE w:val="0"/>
        <w:spacing w:after="0" w:line="240" w:lineRule="auto"/>
        <w:jc w:val="center"/>
        <w:rPr>
          <w:rFonts w:ascii="Times New Roman" w:eastAsia="Calibri" w:hAnsi="Times New Roman" w:cs="Times New Roman"/>
          <w:bCs/>
          <w:sz w:val="16"/>
          <w:szCs w:val="16"/>
          <w:lang w:eastAsia="zh-CN"/>
        </w:rPr>
      </w:pPr>
    </w:p>
    <w:p w:rsidR="00037CF0" w:rsidRPr="00037CF0" w:rsidRDefault="00037CF0" w:rsidP="00037CF0">
      <w:pPr>
        <w:tabs>
          <w:tab w:val="left" w:pos="142"/>
        </w:tabs>
        <w:suppressAutoHyphens/>
        <w:autoSpaceDE w:val="0"/>
        <w:spacing w:after="0" w:line="360" w:lineRule="atLeast"/>
        <w:rPr>
          <w:rFonts w:ascii="Times New Roman" w:eastAsia="Times New Roman" w:hAnsi="Times New Roman" w:cs="Times New Roman"/>
          <w:sz w:val="16"/>
          <w:szCs w:val="16"/>
          <w:lang w:eastAsia="zh-CN"/>
        </w:rPr>
      </w:pPr>
      <w:r w:rsidRPr="00037CF0">
        <w:rPr>
          <w:rFonts w:ascii="Times New Roman" w:eastAsia="Calibri" w:hAnsi="Times New Roman" w:cs="Times New Roman"/>
          <w:bCs/>
          <w:sz w:val="16"/>
          <w:szCs w:val="16"/>
          <w:lang w:eastAsia="zh-CN"/>
        </w:rPr>
        <w:t>контактный номер телефона __________________________________________</w:t>
      </w:r>
    </w:p>
    <w:p w:rsidR="00037CF0" w:rsidRPr="00037CF0" w:rsidRDefault="00037CF0" w:rsidP="00037CF0">
      <w:pPr>
        <w:tabs>
          <w:tab w:val="left" w:pos="142"/>
        </w:tabs>
        <w:suppressAutoHyphens/>
        <w:autoSpaceDE w:val="0"/>
        <w:spacing w:after="0" w:line="360" w:lineRule="atLeast"/>
        <w:rPr>
          <w:rFonts w:ascii="Times New Roman" w:eastAsia="Times New Roman" w:hAnsi="Times New Roman" w:cs="Times New Roman"/>
          <w:sz w:val="16"/>
          <w:szCs w:val="16"/>
          <w:lang w:eastAsia="zh-CN"/>
        </w:rPr>
      </w:pPr>
      <w:r w:rsidRPr="00037CF0">
        <w:rPr>
          <w:rFonts w:ascii="Times New Roman" w:eastAsia="Calibri" w:hAnsi="Times New Roman" w:cs="Times New Roman"/>
          <w:bCs/>
          <w:sz w:val="16"/>
          <w:szCs w:val="16"/>
          <w:lang w:eastAsia="zh-CN"/>
        </w:rPr>
        <w:t>адрес электронной почты ____________________________________________</w:t>
      </w:r>
    </w:p>
    <w:p w:rsidR="00037CF0" w:rsidRPr="00037CF0" w:rsidRDefault="00037CF0" w:rsidP="00037CF0">
      <w:pPr>
        <w:widowControl w:val="0"/>
        <w:suppressAutoHyphens/>
        <w:autoSpaceDE w:val="0"/>
        <w:spacing w:after="0" w:line="360" w:lineRule="atLeast"/>
        <w:contextualSpacing/>
        <w:jc w:val="both"/>
        <w:rPr>
          <w:rFonts w:ascii="Times New Roman" w:eastAsia="Times New Roman" w:hAnsi="Times New Roman" w:cs="Times New Roman"/>
          <w:sz w:val="16"/>
          <w:szCs w:val="16"/>
          <w:lang w:eastAsia="zh-CN"/>
        </w:rPr>
      </w:pPr>
      <w:proofErr w:type="gramStart"/>
      <w:r w:rsidRPr="00037CF0">
        <w:rPr>
          <w:rFonts w:ascii="Times New Roman" w:eastAsia="Calibri" w:hAnsi="Times New Roman" w:cs="Times New Roman"/>
          <w:bCs/>
          <w:sz w:val="16"/>
          <w:szCs w:val="16"/>
          <w:lang w:eastAsia="zh-CN"/>
        </w:rPr>
        <w:t xml:space="preserve">просит заключить </w:t>
      </w:r>
      <w:r w:rsidRPr="00037CF0">
        <w:rPr>
          <w:rFonts w:ascii="Times New Roman" w:eastAsia="Times New Roman" w:hAnsi="Times New Roman" w:cs="Times New Roman"/>
          <w:sz w:val="16"/>
          <w:szCs w:val="16"/>
          <w:lang w:eastAsia="zh-CN"/>
        </w:rPr>
        <w:t>Соглашение о предоставлении субсидии</w:t>
      </w:r>
      <w:r w:rsidRPr="00037CF0">
        <w:rPr>
          <w:rFonts w:ascii="Times New Roman" w:eastAsia="Calibri" w:hAnsi="Times New Roman" w:cs="Times New Roman"/>
          <w:sz w:val="16"/>
          <w:szCs w:val="16"/>
          <w:lang w:eastAsia="zh-CN"/>
        </w:rPr>
        <w:t xml:space="preserve"> </w:t>
      </w:r>
      <w:r w:rsidRPr="00037CF0">
        <w:rPr>
          <w:rFonts w:ascii="Times New Roman" w:eastAsia="Times New Roman" w:hAnsi="Times New Roman" w:cs="Times New Roman"/>
          <w:color w:val="000000"/>
          <w:sz w:val="16"/>
          <w:szCs w:val="16"/>
          <w:lang w:eastAsia="zh-CN"/>
        </w:rPr>
        <w:t>на возмещение затрат</w:t>
      </w:r>
      <w:r w:rsidRPr="00037CF0">
        <w:rPr>
          <w:rFonts w:ascii="Times New Roman" w:eastAsia="Times New Roman" w:hAnsi="Times New Roman" w:cs="Times New Roman"/>
          <w:sz w:val="16"/>
          <w:szCs w:val="16"/>
          <w:lang w:eastAsia="zh-CN"/>
        </w:rPr>
        <w:t xml:space="preserve"> </w:t>
      </w:r>
      <w:r w:rsidRPr="00037CF0">
        <w:rPr>
          <w:rFonts w:ascii="Times New Roman" w:eastAsia="Times New Roman" w:hAnsi="Times New Roman" w:cs="Times New Roman"/>
          <w:color w:val="000000"/>
          <w:sz w:val="16"/>
          <w:szCs w:val="16"/>
          <w:lang w:eastAsia="zh-CN"/>
        </w:rPr>
        <w:t xml:space="preserve">на обеспечение твердым топливом (дровами) </w:t>
      </w:r>
      <w:r w:rsidRPr="00037CF0">
        <w:rPr>
          <w:rFonts w:ascii="Times New Roman" w:eastAsia="Calibri" w:hAnsi="Times New Roman" w:cs="Times New Roman"/>
          <w:bCs/>
          <w:sz w:val="16"/>
          <w:szCs w:val="16"/>
        </w:rPr>
        <w:t xml:space="preserve">семей граждан, призванных на военную службу по мобилизации, граждан, заключивших контракт о добровольном содействии </w:t>
      </w:r>
      <w:r w:rsidRPr="00037CF0">
        <w:rPr>
          <w:rFonts w:ascii="Times New Roman" w:eastAsia="Calibri" w:hAnsi="Times New Roman" w:cs="Times New Roman"/>
          <w:bCs/>
          <w:color w:val="000000"/>
          <w:sz w:val="16"/>
          <w:szCs w:val="16"/>
        </w:rPr>
        <w:t>в выполнении задач, возложенных на Вооруженные Силы Российской Федерации</w:t>
      </w:r>
      <w:r w:rsidRPr="00037CF0">
        <w:rPr>
          <w:rFonts w:ascii="Times New Roman" w:eastAsia="Calibri" w:hAnsi="Times New Roman" w:cs="Times New Roman"/>
          <w:bCs/>
          <w:sz w:val="16"/>
          <w:szCs w:val="16"/>
        </w:rPr>
        <w:t xml:space="preserve">, военнослужащих </w:t>
      </w:r>
      <w:proofErr w:type="spellStart"/>
      <w:r w:rsidRPr="00037CF0">
        <w:rPr>
          <w:rFonts w:ascii="Times New Roman" w:eastAsia="Calibri" w:hAnsi="Times New Roman" w:cs="Times New Roman"/>
          <w:bCs/>
          <w:sz w:val="16"/>
          <w:szCs w:val="16"/>
        </w:rPr>
        <w:t>Росгвардии</w:t>
      </w:r>
      <w:proofErr w:type="spellEnd"/>
      <w:r w:rsidRPr="00037CF0">
        <w:rPr>
          <w:rFonts w:ascii="Times New Roman" w:eastAsia="Calibri" w:hAnsi="Times New Roman" w:cs="Times New Roman"/>
          <w:bCs/>
          <w:sz w:val="16"/>
          <w:szCs w:val="16"/>
        </w:rPr>
        <w:t>, граждан, заключивших контракт о прохождении военной службы, сотрудников, находящихся в служебной командировке</w:t>
      </w:r>
      <w:r w:rsidRPr="00037CF0">
        <w:rPr>
          <w:rFonts w:ascii="Times New Roman" w:eastAsia="Times New Roman" w:hAnsi="Times New Roman" w:cs="Times New Roman"/>
          <w:sz w:val="16"/>
          <w:szCs w:val="16"/>
          <w:lang w:eastAsia="zh-CN"/>
        </w:rPr>
        <w:t xml:space="preserve"> в зоне действия специальной военной операции</w:t>
      </w:r>
      <w:r w:rsidRPr="00037CF0">
        <w:rPr>
          <w:rFonts w:ascii="Times New Roman" w:eastAsia="Calibri" w:hAnsi="Times New Roman" w:cs="Times New Roman"/>
          <w:bCs/>
          <w:sz w:val="16"/>
          <w:szCs w:val="16"/>
        </w:rPr>
        <w:t>, проживающих в жилых</w:t>
      </w:r>
      <w:proofErr w:type="gramEnd"/>
      <w:r w:rsidRPr="00037CF0">
        <w:rPr>
          <w:rFonts w:ascii="Times New Roman" w:eastAsia="Calibri" w:hAnsi="Times New Roman" w:cs="Times New Roman"/>
          <w:bCs/>
          <w:sz w:val="16"/>
          <w:szCs w:val="16"/>
        </w:rPr>
        <w:t xml:space="preserve"> </w:t>
      </w:r>
      <w:proofErr w:type="gramStart"/>
      <w:r w:rsidRPr="00037CF0">
        <w:rPr>
          <w:rFonts w:ascii="Times New Roman" w:eastAsia="Calibri" w:hAnsi="Times New Roman" w:cs="Times New Roman"/>
          <w:bCs/>
          <w:sz w:val="16"/>
          <w:szCs w:val="16"/>
        </w:rPr>
        <w:t>помещениях</w:t>
      </w:r>
      <w:proofErr w:type="gramEnd"/>
      <w:r w:rsidRPr="00037CF0">
        <w:rPr>
          <w:rFonts w:ascii="Times New Roman" w:eastAsia="Calibri" w:hAnsi="Times New Roman" w:cs="Times New Roman"/>
          <w:bCs/>
          <w:sz w:val="16"/>
          <w:szCs w:val="16"/>
        </w:rPr>
        <w:t xml:space="preserve"> с печным отоплением</w:t>
      </w:r>
      <w:r w:rsidRPr="00037CF0">
        <w:rPr>
          <w:rFonts w:ascii="Times New Roman" w:eastAsia="Times New Roman" w:hAnsi="Times New Roman" w:cs="Times New Roman"/>
          <w:color w:val="000000"/>
          <w:sz w:val="16"/>
          <w:szCs w:val="16"/>
          <w:lang w:eastAsia="zh-CN"/>
        </w:rPr>
        <w:t>.</w:t>
      </w:r>
    </w:p>
    <w:p w:rsidR="00037CF0" w:rsidRPr="00037CF0" w:rsidRDefault="00037CF0" w:rsidP="00037CF0">
      <w:pPr>
        <w:widowControl w:val="0"/>
        <w:suppressAutoHyphens/>
        <w:autoSpaceDE w:val="0"/>
        <w:spacing w:after="0" w:line="360" w:lineRule="atLeast"/>
        <w:ind w:firstLine="709"/>
        <w:contextualSpacing/>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 xml:space="preserve">В срок </w:t>
      </w:r>
      <w:r w:rsidRPr="00037CF0">
        <w:rPr>
          <w:rFonts w:ascii="Times New Roman" w:eastAsia="Times New Roman" w:hAnsi="Times New Roman" w:cs="Times New Roman"/>
          <w:sz w:val="16"/>
          <w:szCs w:val="16"/>
          <w:u w:val="single"/>
          <w:lang w:eastAsia="zh-CN"/>
        </w:rPr>
        <w:tab/>
      </w:r>
      <w:r w:rsidRPr="00037CF0">
        <w:rPr>
          <w:rFonts w:ascii="Times New Roman" w:eastAsia="Times New Roman" w:hAnsi="Times New Roman" w:cs="Times New Roman"/>
          <w:sz w:val="16"/>
          <w:szCs w:val="16"/>
          <w:u w:val="single"/>
          <w:lang w:eastAsia="zh-CN"/>
        </w:rPr>
        <w:tab/>
      </w:r>
      <w:r w:rsidRPr="00037CF0">
        <w:rPr>
          <w:rFonts w:ascii="Times New Roman" w:eastAsia="Times New Roman" w:hAnsi="Times New Roman" w:cs="Times New Roman"/>
          <w:sz w:val="16"/>
          <w:szCs w:val="16"/>
          <w:u w:val="single"/>
          <w:lang w:eastAsia="zh-CN"/>
        </w:rPr>
        <w:tab/>
      </w:r>
      <w:r w:rsidRPr="00037CF0">
        <w:rPr>
          <w:rFonts w:ascii="Times New Roman" w:eastAsia="Times New Roman" w:hAnsi="Times New Roman" w:cs="Times New Roman"/>
          <w:sz w:val="16"/>
          <w:szCs w:val="16"/>
          <w:lang w:eastAsia="zh-CN"/>
        </w:rPr>
        <w:t xml:space="preserve"> года имею возможность доставить по адресам расколотые дрова в количестве</w:t>
      </w:r>
      <w:proofErr w:type="gramStart"/>
      <w:r w:rsidRPr="00037CF0">
        <w:rPr>
          <w:rFonts w:ascii="Times New Roman" w:eastAsia="Times New Roman" w:hAnsi="Times New Roman" w:cs="Times New Roman"/>
          <w:sz w:val="16"/>
          <w:szCs w:val="16"/>
          <w:lang w:eastAsia="zh-CN"/>
        </w:rPr>
        <w:t xml:space="preserve"> ___________ (__________________________) </w:t>
      </w:r>
      <w:proofErr w:type="gramEnd"/>
      <w:r w:rsidRPr="00037CF0">
        <w:rPr>
          <w:rFonts w:ascii="Times New Roman" w:eastAsia="Times New Roman" w:hAnsi="Times New Roman" w:cs="Times New Roman"/>
          <w:sz w:val="16"/>
          <w:szCs w:val="16"/>
          <w:lang w:eastAsia="zh-CN"/>
        </w:rPr>
        <w:t xml:space="preserve">кубических метров по цене не более 2600 руб. за 1 куб. метр. </w:t>
      </w:r>
    </w:p>
    <w:p w:rsidR="00037CF0" w:rsidRPr="00037CF0" w:rsidRDefault="00037CF0" w:rsidP="00037CF0">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037CF0">
        <w:rPr>
          <w:rFonts w:ascii="Times New Roman" w:eastAsia="Calibri" w:hAnsi="Times New Roman" w:cs="Times New Roman"/>
          <w:sz w:val="16"/>
          <w:szCs w:val="16"/>
          <w:lang w:eastAsia="zh-CN"/>
        </w:rPr>
        <w:t>Общие сведения:</w:t>
      </w:r>
    </w:p>
    <w:p w:rsidR="00037CF0" w:rsidRPr="00037CF0" w:rsidRDefault="00037CF0" w:rsidP="00037CF0">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037CF0">
        <w:rPr>
          <w:rFonts w:ascii="Times New Roman" w:eastAsia="Calibri" w:hAnsi="Times New Roman" w:cs="Times New Roman"/>
          <w:sz w:val="16"/>
          <w:szCs w:val="16"/>
          <w:lang w:eastAsia="zh-CN"/>
        </w:rPr>
        <w:t>1. ОГРН/ОГРНИП_____________________________________________</w:t>
      </w:r>
    </w:p>
    <w:p w:rsidR="00037CF0" w:rsidRPr="00037CF0" w:rsidRDefault="00037CF0" w:rsidP="00037CF0">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037CF0">
        <w:rPr>
          <w:rFonts w:ascii="Times New Roman" w:eastAsia="Calibri" w:hAnsi="Times New Roman" w:cs="Times New Roman"/>
          <w:sz w:val="16"/>
          <w:szCs w:val="16"/>
          <w:lang w:eastAsia="zh-CN"/>
        </w:rPr>
        <w:t>2. ИНН ______________________________________________________</w:t>
      </w:r>
    </w:p>
    <w:p w:rsidR="00037CF0" w:rsidRPr="00037CF0" w:rsidRDefault="00037CF0" w:rsidP="00037CF0">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037CF0">
        <w:rPr>
          <w:rFonts w:ascii="Times New Roman" w:eastAsia="Calibri" w:hAnsi="Times New Roman" w:cs="Times New Roman"/>
          <w:sz w:val="16"/>
          <w:szCs w:val="16"/>
          <w:lang w:eastAsia="zh-CN"/>
        </w:rPr>
        <w:t>3. КПП ______________________________________________________</w:t>
      </w:r>
    </w:p>
    <w:p w:rsidR="00037CF0" w:rsidRPr="00037CF0" w:rsidRDefault="00037CF0" w:rsidP="00037CF0">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037CF0">
        <w:rPr>
          <w:rFonts w:ascii="Times New Roman" w:eastAsia="Calibri" w:hAnsi="Times New Roman" w:cs="Times New Roman"/>
          <w:sz w:val="16"/>
          <w:szCs w:val="16"/>
          <w:lang w:eastAsia="zh-CN"/>
        </w:rPr>
        <w:t>4. Юридический адрес _________________________________________</w:t>
      </w:r>
    </w:p>
    <w:p w:rsidR="00037CF0" w:rsidRPr="00037CF0" w:rsidRDefault="00037CF0" w:rsidP="00037CF0">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037CF0">
        <w:rPr>
          <w:rFonts w:ascii="Times New Roman" w:eastAsia="Calibri" w:hAnsi="Times New Roman" w:cs="Times New Roman"/>
          <w:bCs/>
          <w:sz w:val="16"/>
          <w:szCs w:val="16"/>
          <w:lang w:eastAsia="zh-CN"/>
        </w:rPr>
        <w:t>5. Почтовый адрес _____________________________________________</w:t>
      </w:r>
    </w:p>
    <w:p w:rsidR="00037CF0" w:rsidRPr="00037CF0" w:rsidRDefault="00037CF0" w:rsidP="00037CF0">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037CF0">
        <w:rPr>
          <w:rFonts w:ascii="Times New Roman" w:eastAsia="Calibri" w:hAnsi="Times New Roman" w:cs="Times New Roman"/>
          <w:bCs/>
          <w:color w:val="000000"/>
          <w:sz w:val="16"/>
          <w:szCs w:val="16"/>
          <w:lang w:eastAsia="zh-CN"/>
        </w:rPr>
        <w:t>6. Банковские реквизиты финансово-кредитного учреждения:</w:t>
      </w:r>
    </w:p>
    <w:p w:rsidR="00037CF0" w:rsidRPr="00037CF0" w:rsidRDefault="00037CF0" w:rsidP="00037CF0">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037CF0">
        <w:rPr>
          <w:rFonts w:ascii="Times New Roman" w:eastAsia="Calibri" w:hAnsi="Times New Roman" w:cs="Times New Roman"/>
          <w:bCs/>
          <w:color w:val="000000"/>
          <w:sz w:val="16"/>
          <w:szCs w:val="16"/>
          <w:lang w:eastAsia="zh-CN"/>
        </w:rPr>
        <w:t>Наименование ________________________________________________</w:t>
      </w:r>
    </w:p>
    <w:p w:rsidR="00037CF0" w:rsidRPr="00037CF0" w:rsidRDefault="00037CF0" w:rsidP="00037CF0">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037CF0">
        <w:rPr>
          <w:rFonts w:ascii="Times New Roman" w:eastAsia="Calibri" w:hAnsi="Times New Roman" w:cs="Times New Roman"/>
          <w:bCs/>
          <w:color w:val="000000"/>
          <w:sz w:val="16"/>
          <w:szCs w:val="16"/>
          <w:lang w:eastAsia="zh-CN"/>
        </w:rPr>
        <w:t>Расчетный счет _______________________________________________</w:t>
      </w:r>
    </w:p>
    <w:p w:rsidR="00037CF0" w:rsidRPr="00037CF0" w:rsidRDefault="00037CF0" w:rsidP="00037CF0">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037CF0">
        <w:rPr>
          <w:rFonts w:ascii="Times New Roman" w:eastAsia="Calibri" w:hAnsi="Times New Roman" w:cs="Times New Roman"/>
          <w:bCs/>
          <w:color w:val="000000"/>
          <w:sz w:val="16"/>
          <w:szCs w:val="16"/>
          <w:lang w:eastAsia="zh-CN"/>
        </w:rPr>
        <w:t>Корреспондентский счет _______________________________________</w:t>
      </w:r>
    </w:p>
    <w:p w:rsidR="00037CF0" w:rsidRPr="00037CF0" w:rsidRDefault="00037CF0" w:rsidP="00037CF0">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037CF0">
        <w:rPr>
          <w:rFonts w:ascii="Times New Roman" w:eastAsia="Calibri" w:hAnsi="Times New Roman" w:cs="Times New Roman"/>
          <w:bCs/>
          <w:color w:val="000000"/>
          <w:sz w:val="16"/>
          <w:szCs w:val="16"/>
          <w:lang w:eastAsia="zh-CN"/>
        </w:rPr>
        <w:lastRenderedPageBreak/>
        <w:t>7. БИК _______________________________________________________</w:t>
      </w:r>
    </w:p>
    <w:p w:rsidR="00037CF0" w:rsidRPr="00037CF0" w:rsidRDefault="00037CF0" w:rsidP="00037CF0">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037CF0">
        <w:rPr>
          <w:rFonts w:ascii="Times New Roman" w:eastAsia="Calibri" w:hAnsi="Times New Roman" w:cs="Times New Roman"/>
          <w:bCs/>
          <w:sz w:val="16"/>
          <w:szCs w:val="16"/>
          <w:lang w:eastAsia="zh-CN"/>
        </w:rPr>
        <w:t xml:space="preserve">8. Подтверждаю, что по состоянию на дату подачи </w:t>
      </w:r>
      <w:r w:rsidRPr="00037CF0">
        <w:rPr>
          <w:rFonts w:ascii="Times New Roman" w:eastAsia="Calibri" w:hAnsi="Times New Roman" w:cs="Times New Roman"/>
          <w:bCs/>
          <w:sz w:val="16"/>
          <w:szCs w:val="16"/>
          <w:lang w:eastAsia="zh-CN"/>
        </w:rPr>
        <w:br/>
        <w:t>заявки «___» ________ 2024 года _____________________________________:</w:t>
      </w:r>
    </w:p>
    <w:p w:rsidR="00037CF0" w:rsidRPr="00037CF0" w:rsidRDefault="00037CF0" w:rsidP="00037CF0">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bCs/>
          <w:sz w:val="16"/>
          <w:szCs w:val="16"/>
          <w:lang w:eastAsia="zh-CN"/>
        </w:rPr>
        <w:t xml:space="preserve">                             </w:t>
      </w:r>
      <w:r w:rsidRPr="00037CF0">
        <w:rPr>
          <w:rFonts w:ascii="Times New Roman" w:eastAsia="Calibri" w:hAnsi="Times New Roman" w:cs="Times New Roman"/>
          <w:bCs/>
          <w:sz w:val="16"/>
          <w:szCs w:val="16"/>
          <w:lang w:eastAsia="zh-CN"/>
        </w:rPr>
        <w:t>(наименование юридического лица или индивидуального предпринимателя)</w:t>
      </w:r>
    </w:p>
    <w:p w:rsidR="00037CF0" w:rsidRPr="00037CF0" w:rsidRDefault="00037CF0" w:rsidP="00037CF0">
      <w:pPr>
        <w:suppressAutoHyphens/>
        <w:autoSpaceDE w:val="0"/>
        <w:spacing w:after="0" w:line="360" w:lineRule="atLeast"/>
        <w:ind w:firstLine="709"/>
        <w:jc w:val="both"/>
        <w:rPr>
          <w:rFonts w:ascii="Times New Roman" w:eastAsia="Times New Roman" w:hAnsi="Times New Roman" w:cs="Times New Roman"/>
          <w:sz w:val="16"/>
          <w:szCs w:val="16"/>
          <w:lang w:eastAsia="zh-CN"/>
        </w:rPr>
      </w:pPr>
      <w:proofErr w:type="gramStart"/>
      <w:r w:rsidRPr="00037CF0">
        <w:rPr>
          <w:rFonts w:ascii="Times New Roman" w:eastAsia="Calibri" w:hAnsi="Times New Roman" w:cs="Times New Roman"/>
          <w:sz w:val="16"/>
          <w:szCs w:val="16"/>
        </w:rPr>
        <w:t>Заявитель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Заявитель - является субъектом малого и среднего предпринимательства, зарегистрирован и осуществляет хозяйственную деятельность на территории Любытинского муниципального района.</w:t>
      </w:r>
      <w:proofErr w:type="gramEnd"/>
    </w:p>
    <w:p w:rsidR="00037CF0" w:rsidRPr="00037CF0" w:rsidRDefault="00037CF0" w:rsidP="00037CF0">
      <w:pPr>
        <w:suppressAutoHyphens/>
        <w:autoSpaceDE w:val="0"/>
        <w:spacing w:after="0" w:line="360" w:lineRule="atLeast"/>
        <w:ind w:firstLine="709"/>
        <w:jc w:val="both"/>
        <w:rPr>
          <w:rFonts w:ascii="Times New Roman" w:eastAsia="Times New Roman" w:hAnsi="Times New Roman" w:cs="Times New Roman"/>
          <w:sz w:val="16"/>
          <w:szCs w:val="16"/>
          <w:lang w:eastAsia="zh-CN"/>
        </w:rPr>
      </w:pPr>
      <w:proofErr w:type="gramStart"/>
      <w:r w:rsidRPr="00037CF0">
        <w:rPr>
          <w:rFonts w:ascii="Times New Roman" w:eastAsia="Times New Roman" w:hAnsi="Times New Roman" w:cs="Times New Roman"/>
          <w:sz w:val="16"/>
          <w:szCs w:val="16"/>
          <w:lang w:eastAsia="zh-CN"/>
        </w:rPr>
        <w:t>Заявитель - юридическое лицо 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037CF0">
        <w:rPr>
          <w:rFonts w:ascii="Times New Roman" w:eastAsia="Times New Roman" w:hAnsi="Times New Roman" w:cs="Times New Roman"/>
          <w:sz w:val="16"/>
          <w:szCs w:val="16"/>
          <w:lang w:eastAsia="zh-CN"/>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037CF0">
        <w:rPr>
          <w:rFonts w:ascii="Times New Roman" w:eastAsia="Times New Roman" w:hAnsi="Times New Roman" w:cs="Times New Roman"/>
          <w:sz w:val="16"/>
          <w:szCs w:val="16"/>
          <w:lang w:eastAsia="zh-C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037CF0">
        <w:rPr>
          <w:rFonts w:ascii="Times New Roman" w:eastAsia="Times New Roman" w:hAnsi="Times New Roman" w:cs="Times New Roman"/>
          <w:sz w:val="16"/>
          <w:szCs w:val="16"/>
          <w:lang w:eastAsia="zh-CN"/>
        </w:rPr>
        <w:t xml:space="preserve"> публичных акционерных обществ;</w:t>
      </w:r>
    </w:p>
    <w:p w:rsidR="00037CF0" w:rsidRPr="00037CF0" w:rsidRDefault="00037CF0" w:rsidP="00037CF0">
      <w:pPr>
        <w:suppressAutoHyphens/>
        <w:autoSpaceDE w:val="0"/>
        <w:spacing w:after="0" w:line="360" w:lineRule="atLeast"/>
        <w:ind w:firstLine="709"/>
        <w:jc w:val="both"/>
        <w:rPr>
          <w:rFonts w:ascii="Times New Roman" w:eastAsia="Calibri" w:hAnsi="Times New Roman" w:cs="Times New Roman"/>
          <w:sz w:val="16"/>
          <w:szCs w:val="16"/>
        </w:rPr>
      </w:pPr>
      <w:proofErr w:type="gramStart"/>
      <w:r w:rsidRPr="00037CF0">
        <w:rPr>
          <w:rFonts w:ascii="Times New Roman" w:eastAsia="Calibri" w:hAnsi="Times New Roman" w:cs="Times New Roman"/>
          <w:sz w:val="16"/>
          <w:szCs w:val="16"/>
        </w:rPr>
        <w:t xml:space="preserve">Заявитель не является получателем средств бюджета Любытинского муниципального района на основании иных нормативных правовых актов области на цель, установленную пунктом 1.3 Порядка </w:t>
      </w:r>
      <w:r w:rsidRPr="00037CF0">
        <w:rPr>
          <w:rFonts w:ascii="Times New Roman" w:eastAsia="Calibri" w:hAnsi="Times New Roman" w:cs="Times New Roman"/>
          <w:color w:val="000000"/>
          <w:sz w:val="16"/>
          <w:szCs w:val="16"/>
        </w:rPr>
        <w:t xml:space="preserve">предоставления в 2024 году субсидии юридическим лицам (за исключением государственных (муниципальных) учреждений) и индивидуальным предпринимателям, на обеспечение </w:t>
      </w:r>
      <w:r w:rsidRPr="00037CF0">
        <w:rPr>
          <w:rFonts w:ascii="Times New Roman" w:eastAsia="Calibri" w:hAnsi="Times New Roman" w:cs="Times New Roman"/>
          <w:sz w:val="16"/>
          <w:szCs w:val="16"/>
        </w:rPr>
        <w:t>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w:t>
      </w:r>
      <w:proofErr w:type="gramEnd"/>
      <w:r w:rsidRPr="00037CF0">
        <w:rPr>
          <w:rFonts w:ascii="Times New Roman" w:eastAsia="Calibri" w:hAnsi="Times New Roman" w:cs="Times New Roman"/>
          <w:sz w:val="16"/>
          <w:szCs w:val="16"/>
        </w:rPr>
        <w:t xml:space="preserve"> на Вооруженные Силы Российской Федерации, военнослужащих </w:t>
      </w:r>
      <w:proofErr w:type="spellStart"/>
      <w:r w:rsidRPr="00037CF0">
        <w:rPr>
          <w:rFonts w:ascii="Times New Roman" w:eastAsia="Calibri" w:hAnsi="Times New Roman" w:cs="Times New Roman"/>
          <w:sz w:val="16"/>
          <w:szCs w:val="16"/>
        </w:rPr>
        <w:t>Росгвардии</w:t>
      </w:r>
      <w:proofErr w:type="spellEnd"/>
      <w:r w:rsidRPr="00037CF0">
        <w:rPr>
          <w:rFonts w:ascii="Times New Roman" w:eastAsia="Calibri" w:hAnsi="Times New Roman" w:cs="Times New Roman"/>
          <w:sz w:val="16"/>
          <w:szCs w:val="16"/>
        </w:rPr>
        <w:t>,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037CF0" w:rsidRPr="00037CF0" w:rsidRDefault="00037CF0" w:rsidP="00037CF0">
      <w:pPr>
        <w:shd w:val="clear" w:color="auto" w:fill="FFFFFF"/>
        <w:suppressAutoHyphens/>
        <w:spacing w:after="0" w:line="360" w:lineRule="atLeast"/>
        <w:ind w:firstLine="709"/>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 xml:space="preserve">Заявитель выражает согласие на осуществление Администрацией Любытинского муниципального района проверок соблюдения порядка и условий предоставления субсидии, а также проверок органами муниципального финансового контроля в соответствии со </w:t>
      </w:r>
      <w:r w:rsidRPr="00037CF0">
        <w:rPr>
          <w:rFonts w:ascii="Times New Roman" w:eastAsia="Times New Roman" w:hAnsi="Times New Roman" w:cs="Times New Roman"/>
          <w:sz w:val="16"/>
          <w:szCs w:val="16"/>
          <w:lang w:eastAsia="zh-CN"/>
        </w:rPr>
        <w:br/>
      </w:r>
      <w:hyperlink r:id="rId21" w:history="1">
        <w:r w:rsidRPr="00037CF0">
          <w:rPr>
            <w:rFonts w:ascii="Times New Roman" w:eastAsia="Times New Roman" w:hAnsi="Times New Roman" w:cs="Times New Roman"/>
            <w:sz w:val="16"/>
            <w:szCs w:val="16"/>
            <w:lang w:eastAsia="zh-CN"/>
          </w:rPr>
          <w:t xml:space="preserve">статьями </w:t>
        </w:r>
      </w:hyperlink>
      <w:r w:rsidRPr="00037CF0">
        <w:rPr>
          <w:rFonts w:ascii="Times New Roman" w:eastAsia="Times New Roman" w:hAnsi="Times New Roman" w:cs="Times New Roman"/>
          <w:color w:val="000000"/>
          <w:sz w:val="16"/>
          <w:szCs w:val="16"/>
          <w:lang w:eastAsia="zh-CN"/>
        </w:rPr>
        <w:t>268.1</w:t>
      </w:r>
      <w:r w:rsidRPr="00037CF0">
        <w:rPr>
          <w:rFonts w:ascii="Times New Roman" w:eastAsia="Times New Roman" w:hAnsi="Times New Roman" w:cs="Times New Roman"/>
          <w:sz w:val="16"/>
          <w:szCs w:val="16"/>
          <w:lang w:eastAsia="zh-CN"/>
        </w:rPr>
        <w:t>, 269.2 Бюджетного кодекса Российской Федерации;</w:t>
      </w:r>
    </w:p>
    <w:p w:rsidR="00037CF0" w:rsidRPr="00037CF0" w:rsidRDefault="00037CF0" w:rsidP="00037CF0">
      <w:pPr>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Заявитель согласен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w:t>
      </w:r>
    </w:p>
    <w:p w:rsidR="00037CF0" w:rsidRPr="00037CF0" w:rsidRDefault="00037CF0" w:rsidP="00037CF0">
      <w:pPr>
        <w:widowControl w:val="0"/>
        <w:tabs>
          <w:tab w:val="left" w:pos="851"/>
          <w:tab w:val="left" w:pos="1266"/>
        </w:tabs>
        <w:suppressAutoHyphens/>
        <w:spacing w:after="0" w:line="360" w:lineRule="atLeast"/>
        <w:ind w:firstLine="709"/>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 xml:space="preserve">1. Способ направления уведомлений по вопросам, связанным </w:t>
      </w:r>
      <w:r w:rsidRPr="00037CF0">
        <w:rPr>
          <w:rFonts w:ascii="Times New Roman" w:eastAsia="Times New Roman" w:hAnsi="Times New Roman" w:cs="Times New Roman"/>
          <w:sz w:val="16"/>
          <w:szCs w:val="16"/>
          <w:lang w:eastAsia="zh-CN"/>
        </w:rPr>
        <w:br/>
        <w:t>с предоставлением субсидии (</w:t>
      </w:r>
      <w:proofErr w:type="gramStart"/>
      <w:r w:rsidRPr="00037CF0">
        <w:rPr>
          <w:rFonts w:ascii="Times New Roman" w:eastAsia="Times New Roman" w:hAnsi="Times New Roman" w:cs="Times New Roman"/>
          <w:sz w:val="16"/>
          <w:szCs w:val="16"/>
          <w:lang w:eastAsia="zh-CN"/>
        </w:rPr>
        <w:t>нужное</w:t>
      </w:r>
      <w:proofErr w:type="gramEnd"/>
      <w:r w:rsidRPr="00037CF0">
        <w:rPr>
          <w:rFonts w:ascii="Times New Roman" w:eastAsia="Times New Roman" w:hAnsi="Times New Roman" w:cs="Times New Roman"/>
          <w:sz w:val="16"/>
          <w:szCs w:val="16"/>
          <w:lang w:eastAsia="zh-CN"/>
        </w:rPr>
        <w:t xml:space="preserve"> отметить </w:t>
      </w:r>
      <w:r w:rsidRPr="00037CF0">
        <w:rPr>
          <w:rFonts w:ascii="Times New Roman" w:eastAsia="Times New Roman" w:hAnsi="Times New Roman" w:cs="Times New Roman"/>
          <w:sz w:val="16"/>
          <w:szCs w:val="16"/>
          <w:lang w:val="en-US" w:eastAsia="zh-CN"/>
        </w:rPr>
        <w:t>V</w:t>
      </w:r>
      <w:r w:rsidRPr="00037CF0">
        <w:rPr>
          <w:rFonts w:ascii="Times New Roman" w:eastAsia="Times New Roman" w:hAnsi="Times New Roman" w:cs="Times New Roman"/>
          <w:sz w:val="16"/>
          <w:szCs w:val="16"/>
          <w:lang w:eastAsia="zh-CN"/>
        </w:rPr>
        <w:t>):</w:t>
      </w:r>
    </w:p>
    <w:tbl>
      <w:tblPr>
        <w:tblW w:w="0" w:type="auto"/>
        <w:tblInd w:w="567" w:type="dxa"/>
        <w:tblLayout w:type="fixed"/>
        <w:tblLook w:val="0000" w:firstRow="0" w:lastRow="0" w:firstColumn="0" w:lastColumn="0" w:noHBand="0" w:noVBand="0"/>
      </w:tblPr>
      <w:tblGrid>
        <w:gridCol w:w="527"/>
        <w:gridCol w:w="8477"/>
      </w:tblGrid>
      <w:tr w:rsidR="00037CF0" w:rsidRPr="00037CF0" w:rsidTr="0072011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037CF0" w:rsidRPr="00037CF0" w:rsidRDefault="00037CF0" w:rsidP="00037CF0">
            <w:pPr>
              <w:widowControl w:val="0"/>
              <w:tabs>
                <w:tab w:val="left" w:pos="851"/>
                <w:tab w:val="left" w:pos="1266"/>
              </w:tabs>
              <w:suppressAutoHyphens/>
              <w:snapToGrid w:val="0"/>
              <w:spacing w:after="0" w:line="331" w:lineRule="exact"/>
              <w:jc w:val="both"/>
              <w:rPr>
                <w:rFonts w:ascii="Times New Roman" w:eastAsia="Times New Roman" w:hAnsi="Times New Roman" w:cs="Times New Roman"/>
                <w:sz w:val="16"/>
                <w:szCs w:val="16"/>
                <w:lang w:eastAsia="zh-CN"/>
              </w:rPr>
            </w:pPr>
          </w:p>
        </w:tc>
        <w:tc>
          <w:tcPr>
            <w:tcW w:w="8477" w:type="dxa"/>
            <w:tcBorders>
              <w:left w:val="single" w:sz="4" w:space="0" w:color="000000"/>
            </w:tcBorders>
            <w:shd w:val="clear" w:color="auto" w:fill="auto"/>
          </w:tcPr>
          <w:p w:rsidR="00037CF0" w:rsidRPr="00037CF0" w:rsidRDefault="00037CF0" w:rsidP="00037CF0">
            <w:pPr>
              <w:widowControl w:val="0"/>
              <w:tabs>
                <w:tab w:val="left" w:pos="851"/>
                <w:tab w:val="left" w:pos="1266"/>
              </w:tabs>
              <w:suppressAutoHyphens/>
              <w:spacing w:after="0" w:line="331" w:lineRule="exact"/>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в письменной форме по почтовому адресу</w:t>
            </w:r>
          </w:p>
        </w:tc>
      </w:tr>
      <w:tr w:rsidR="00037CF0" w:rsidRPr="00037CF0" w:rsidTr="0072011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037CF0" w:rsidRPr="00037CF0" w:rsidRDefault="00037CF0" w:rsidP="00037CF0">
            <w:pPr>
              <w:widowControl w:val="0"/>
              <w:tabs>
                <w:tab w:val="left" w:pos="851"/>
                <w:tab w:val="left" w:pos="1266"/>
              </w:tabs>
              <w:suppressAutoHyphens/>
              <w:snapToGrid w:val="0"/>
              <w:spacing w:after="0" w:line="331" w:lineRule="exact"/>
              <w:jc w:val="both"/>
              <w:rPr>
                <w:rFonts w:ascii="Times New Roman" w:eastAsia="Times New Roman" w:hAnsi="Times New Roman" w:cs="Times New Roman"/>
                <w:sz w:val="16"/>
                <w:szCs w:val="16"/>
                <w:lang w:eastAsia="zh-CN"/>
              </w:rPr>
            </w:pPr>
          </w:p>
        </w:tc>
        <w:tc>
          <w:tcPr>
            <w:tcW w:w="8477" w:type="dxa"/>
            <w:tcBorders>
              <w:left w:val="single" w:sz="4" w:space="0" w:color="000000"/>
            </w:tcBorders>
            <w:shd w:val="clear" w:color="auto" w:fill="auto"/>
          </w:tcPr>
          <w:p w:rsidR="00037CF0" w:rsidRPr="00037CF0" w:rsidRDefault="00037CF0" w:rsidP="00037CF0">
            <w:pPr>
              <w:widowControl w:val="0"/>
              <w:tabs>
                <w:tab w:val="left" w:pos="851"/>
                <w:tab w:val="left" w:pos="1266"/>
              </w:tabs>
              <w:suppressAutoHyphens/>
              <w:spacing w:after="0" w:line="331" w:lineRule="exact"/>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в форме электронного документа на адрес электронной почты</w:t>
            </w:r>
          </w:p>
        </w:tc>
      </w:tr>
    </w:tbl>
    <w:p w:rsidR="00037CF0" w:rsidRPr="00037CF0" w:rsidRDefault="00037CF0" w:rsidP="00037CF0">
      <w:pPr>
        <w:widowControl w:val="0"/>
        <w:tabs>
          <w:tab w:val="left" w:pos="851"/>
          <w:tab w:val="left" w:pos="1266"/>
        </w:tabs>
        <w:suppressAutoHyphens/>
        <w:spacing w:after="0" w:line="331" w:lineRule="exact"/>
        <w:ind w:left="567"/>
        <w:jc w:val="both"/>
        <w:rPr>
          <w:rFonts w:ascii="Times New Roman" w:eastAsia="Times New Roman" w:hAnsi="Times New Roman" w:cs="Times New Roman"/>
          <w:sz w:val="16"/>
          <w:szCs w:val="16"/>
          <w:lang w:eastAsia="zh-C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124"/>
        <w:gridCol w:w="1978"/>
        <w:gridCol w:w="2558"/>
      </w:tblGrid>
      <w:tr w:rsidR="00037CF0" w:rsidRPr="00037CF0" w:rsidTr="00720110">
        <w:tc>
          <w:tcPr>
            <w:tcW w:w="5165" w:type="dxa"/>
            <w:gridSpan w:val="2"/>
            <w:shd w:val="clear" w:color="auto" w:fill="auto"/>
          </w:tcPr>
          <w:p w:rsidR="00037CF0" w:rsidRPr="00037CF0" w:rsidRDefault="00037CF0" w:rsidP="00037CF0">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Руководитель юридического лица /</w:t>
            </w:r>
          </w:p>
          <w:p w:rsidR="00037CF0" w:rsidRPr="00037CF0" w:rsidRDefault="00037CF0" w:rsidP="00037CF0">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индивидуальный предприниматель</w:t>
            </w:r>
          </w:p>
        </w:tc>
        <w:tc>
          <w:tcPr>
            <w:tcW w:w="1978" w:type="dxa"/>
            <w:tcBorders>
              <w:bottom w:val="single" w:sz="4" w:space="0" w:color="000000"/>
            </w:tcBorders>
            <w:shd w:val="clear" w:color="auto" w:fill="auto"/>
          </w:tcPr>
          <w:p w:rsidR="00037CF0" w:rsidRPr="00037CF0" w:rsidRDefault="00037CF0" w:rsidP="00037CF0">
            <w:pPr>
              <w:widowControl w:val="0"/>
              <w:suppressAutoHyphens/>
              <w:autoSpaceDE w:val="0"/>
              <w:snapToGrid w:val="0"/>
              <w:spacing w:after="0" w:line="240" w:lineRule="exact"/>
              <w:jc w:val="both"/>
              <w:rPr>
                <w:rFonts w:ascii="Times New Roman" w:eastAsia="Times New Roman" w:hAnsi="Times New Roman" w:cs="Times New Roman"/>
                <w:sz w:val="16"/>
                <w:szCs w:val="16"/>
                <w:lang w:eastAsia="zh-CN"/>
              </w:rPr>
            </w:pPr>
          </w:p>
        </w:tc>
        <w:tc>
          <w:tcPr>
            <w:tcW w:w="2558" w:type="dxa"/>
            <w:shd w:val="clear" w:color="auto" w:fill="auto"/>
            <w:vAlign w:val="bottom"/>
          </w:tcPr>
          <w:p w:rsidR="00037CF0" w:rsidRPr="00037CF0" w:rsidRDefault="00037CF0" w:rsidP="00037CF0">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И.О. Фамилия</w:t>
            </w:r>
          </w:p>
        </w:tc>
      </w:tr>
      <w:tr w:rsidR="00037CF0" w:rsidRPr="00037CF0" w:rsidTr="00720110">
        <w:trPr>
          <w:trHeight w:val="290"/>
        </w:trPr>
        <w:tc>
          <w:tcPr>
            <w:tcW w:w="5165" w:type="dxa"/>
            <w:gridSpan w:val="2"/>
            <w:shd w:val="clear" w:color="auto" w:fill="auto"/>
          </w:tcPr>
          <w:p w:rsidR="00037CF0" w:rsidRPr="00037CF0" w:rsidRDefault="00037CF0" w:rsidP="00037CF0">
            <w:pPr>
              <w:widowControl w:val="0"/>
              <w:suppressAutoHyphens/>
              <w:autoSpaceDE w:val="0"/>
              <w:snapToGrid w:val="0"/>
              <w:spacing w:after="0" w:line="240" w:lineRule="exact"/>
              <w:jc w:val="both"/>
              <w:rPr>
                <w:rFonts w:ascii="Times New Roman" w:eastAsia="Times New Roman" w:hAnsi="Times New Roman" w:cs="Times New Roman"/>
                <w:sz w:val="16"/>
                <w:szCs w:val="16"/>
                <w:lang w:eastAsia="zh-CN"/>
              </w:rPr>
            </w:pPr>
          </w:p>
        </w:tc>
        <w:tc>
          <w:tcPr>
            <w:tcW w:w="1978" w:type="dxa"/>
            <w:tcBorders>
              <w:top w:val="single" w:sz="4" w:space="0" w:color="000000"/>
            </w:tcBorders>
            <w:shd w:val="clear" w:color="auto" w:fill="auto"/>
          </w:tcPr>
          <w:p w:rsidR="00037CF0" w:rsidRPr="00037CF0" w:rsidRDefault="00037CF0" w:rsidP="00037CF0">
            <w:pPr>
              <w:widowControl w:val="0"/>
              <w:suppressAutoHyphens/>
              <w:autoSpaceDE w:val="0"/>
              <w:spacing w:after="0" w:line="240" w:lineRule="exact"/>
              <w:jc w:val="center"/>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(подпись)</w:t>
            </w:r>
          </w:p>
        </w:tc>
        <w:tc>
          <w:tcPr>
            <w:tcW w:w="2558" w:type="dxa"/>
            <w:shd w:val="clear" w:color="auto" w:fill="auto"/>
          </w:tcPr>
          <w:p w:rsidR="00037CF0" w:rsidRPr="00037CF0" w:rsidRDefault="00037CF0" w:rsidP="00037CF0">
            <w:pPr>
              <w:widowControl w:val="0"/>
              <w:suppressAutoHyphens/>
              <w:autoSpaceDE w:val="0"/>
              <w:snapToGrid w:val="0"/>
              <w:spacing w:after="0" w:line="240" w:lineRule="exact"/>
              <w:jc w:val="both"/>
              <w:rPr>
                <w:rFonts w:ascii="Times New Roman" w:eastAsia="Times New Roman" w:hAnsi="Times New Roman" w:cs="Times New Roman"/>
                <w:sz w:val="16"/>
                <w:szCs w:val="16"/>
                <w:lang w:eastAsia="zh-CN"/>
              </w:rPr>
            </w:pPr>
          </w:p>
        </w:tc>
      </w:tr>
      <w:tr w:rsidR="00037CF0" w:rsidRPr="00037CF0" w:rsidTr="00720110">
        <w:tc>
          <w:tcPr>
            <w:tcW w:w="2041" w:type="dxa"/>
            <w:shd w:val="clear" w:color="auto" w:fill="auto"/>
          </w:tcPr>
          <w:p w:rsidR="00037CF0" w:rsidRPr="00037CF0" w:rsidRDefault="00037CF0" w:rsidP="00037CF0">
            <w:pPr>
              <w:widowControl w:val="0"/>
              <w:suppressAutoHyphens/>
              <w:autoSpaceDE w:val="0"/>
              <w:snapToGrid w:val="0"/>
              <w:spacing w:after="0" w:line="240" w:lineRule="exact"/>
              <w:jc w:val="both"/>
              <w:rPr>
                <w:rFonts w:ascii="Times New Roman" w:eastAsia="Times New Roman" w:hAnsi="Times New Roman" w:cs="Times New Roman"/>
                <w:sz w:val="16"/>
                <w:szCs w:val="16"/>
                <w:lang w:eastAsia="zh-CN"/>
              </w:rPr>
            </w:pPr>
          </w:p>
        </w:tc>
        <w:tc>
          <w:tcPr>
            <w:tcW w:w="3124" w:type="dxa"/>
            <w:shd w:val="clear" w:color="auto" w:fill="auto"/>
          </w:tcPr>
          <w:p w:rsidR="00037CF0" w:rsidRPr="00037CF0" w:rsidRDefault="00037CF0" w:rsidP="00037CF0">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М.П.</w:t>
            </w:r>
          </w:p>
          <w:p w:rsidR="00037CF0" w:rsidRPr="00037CF0" w:rsidRDefault="00037CF0" w:rsidP="00037CF0">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(при наличии)</w:t>
            </w:r>
          </w:p>
        </w:tc>
        <w:tc>
          <w:tcPr>
            <w:tcW w:w="4536" w:type="dxa"/>
            <w:gridSpan w:val="2"/>
            <w:shd w:val="clear" w:color="auto" w:fill="auto"/>
          </w:tcPr>
          <w:p w:rsidR="00037CF0" w:rsidRPr="00037CF0" w:rsidRDefault="00037CF0" w:rsidP="00037CF0">
            <w:pPr>
              <w:widowControl w:val="0"/>
              <w:suppressAutoHyphens/>
              <w:autoSpaceDE w:val="0"/>
              <w:snapToGrid w:val="0"/>
              <w:spacing w:after="0" w:line="240" w:lineRule="exact"/>
              <w:jc w:val="both"/>
              <w:rPr>
                <w:rFonts w:ascii="Times New Roman" w:eastAsia="Times New Roman" w:hAnsi="Times New Roman" w:cs="Times New Roman"/>
                <w:sz w:val="16"/>
                <w:szCs w:val="16"/>
                <w:lang w:eastAsia="zh-CN"/>
              </w:rPr>
            </w:pPr>
          </w:p>
        </w:tc>
      </w:tr>
      <w:tr w:rsidR="00037CF0" w:rsidRPr="00037CF0" w:rsidTr="00720110">
        <w:tc>
          <w:tcPr>
            <w:tcW w:w="5165" w:type="dxa"/>
            <w:gridSpan w:val="2"/>
            <w:shd w:val="clear" w:color="auto" w:fill="auto"/>
          </w:tcPr>
          <w:p w:rsidR="00037CF0" w:rsidRPr="00037CF0" w:rsidRDefault="00037CF0" w:rsidP="00037CF0">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 xml:space="preserve">Главный бухгалтер </w:t>
            </w:r>
          </w:p>
          <w:p w:rsidR="00037CF0" w:rsidRPr="00037CF0" w:rsidRDefault="00037CF0" w:rsidP="00037CF0">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lastRenderedPageBreak/>
              <w:t>(при наличии)</w:t>
            </w:r>
          </w:p>
        </w:tc>
        <w:tc>
          <w:tcPr>
            <w:tcW w:w="1978" w:type="dxa"/>
            <w:tcBorders>
              <w:bottom w:val="single" w:sz="4" w:space="0" w:color="000000"/>
            </w:tcBorders>
            <w:shd w:val="clear" w:color="auto" w:fill="auto"/>
          </w:tcPr>
          <w:p w:rsidR="00037CF0" w:rsidRPr="00037CF0" w:rsidRDefault="00037CF0" w:rsidP="00037CF0">
            <w:pPr>
              <w:widowControl w:val="0"/>
              <w:suppressAutoHyphens/>
              <w:autoSpaceDE w:val="0"/>
              <w:snapToGrid w:val="0"/>
              <w:spacing w:after="0" w:line="240" w:lineRule="exact"/>
              <w:jc w:val="both"/>
              <w:rPr>
                <w:rFonts w:ascii="Times New Roman" w:eastAsia="Times New Roman" w:hAnsi="Times New Roman" w:cs="Times New Roman"/>
                <w:sz w:val="16"/>
                <w:szCs w:val="16"/>
                <w:lang w:eastAsia="zh-CN"/>
              </w:rPr>
            </w:pPr>
          </w:p>
        </w:tc>
        <w:tc>
          <w:tcPr>
            <w:tcW w:w="2558" w:type="dxa"/>
            <w:shd w:val="clear" w:color="auto" w:fill="auto"/>
            <w:vAlign w:val="bottom"/>
          </w:tcPr>
          <w:p w:rsidR="00037CF0" w:rsidRPr="00037CF0" w:rsidRDefault="00037CF0" w:rsidP="00037CF0">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И.О. Фамилия</w:t>
            </w:r>
          </w:p>
        </w:tc>
      </w:tr>
      <w:tr w:rsidR="00037CF0" w:rsidRPr="00037CF0" w:rsidTr="00720110">
        <w:tc>
          <w:tcPr>
            <w:tcW w:w="5165" w:type="dxa"/>
            <w:gridSpan w:val="2"/>
            <w:shd w:val="clear" w:color="auto" w:fill="auto"/>
          </w:tcPr>
          <w:p w:rsidR="00037CF0" w:rsidRPr="00037CF0" w:rsidRDefault="00037CF0" w:rsidP="00037CF0">
            <w:pPr>
              <w:widowControl w:val="0"/>
              <w:suppressAutoHyphens/>
              <w:autoSpaceDE w:val="0"/>
              <w:snapToGrid w:val="0"/>
              <w:spacing w:after="0" w:line="240" w:lineRule="exact"/>
              <w:jc w:val="both"/>
              <w:rPr>
                <w:rFonts w:ascii="Times New Roman" w:eastAsia="Times New Roman" w:hAnsi="Times New Roman" w:cs="Times New Roman"/>
                <w:sz w:val="16"/>
                <w:szCs w:val="16"/>
                <w:lang w:eastAsia="zh-CN"/>
              </w:rPr>
            </w:pPr>
          </w:p>
        </w:tc>
        <w:tc>
          <w:tcPr>
            <w:tcW w:w="1978" w:type="dxa"/>
            <w:tcBorders>
              <w:top w:val="single" w:sz="4" w:space="0" w:color="000000"/>
            </w:tcBorders>
            <w:shd w:val="clear" w:color="auto" w:fill="auto"/>
          </w:tcPr>
          <w:p w:rsidR="00037CF0" w:rsidRPr="00037CF0" w:rsidRDefault="00037CF0" w:rsidP="00037CF0">
            <w:pPr>
              <w:widowControl w:val="0"/>
              <w:suppressAutoHyphens/>
              <w:autoSpaceDE w:val="0"/>
              <w:spacing w:after="0" w:line="240" w:lineRule="exact"/>
              <w:jc w:val="center"/>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(подпись)</w:t>
            </w:r>
          </w:p>
        </w:tc>
        <w:tc>
          <w:tcPr>
            <w:tcW w:w="2558" w:type="dxa"/>
            <w:shd w:val="clear" w:color="auto" w:fill="auto"/>
          </w:tcPr>
          <w:p w:rsidR="00037CF0" w:rsidRPr="00037CF0" w:rsidRDefault="00037CF0" w:rsidP="00037CF0">
            <w:pPr>
              <w:widowControl w:val="0"/>
              <w:suppressAutoHyphens/>
              <w:autoSpaceDE w:val="0"/>
              <w:snapToGrid w:val="0"/>
              <w:spacing w:after="0" w:line="240" w:lineRule="exact"/>
              <w:jc w:val="both"/>
              <w:rPr>
                <w:rFonts w:ascii="Times New Roman" w:eastAsia="Times New Roman" w:hAnsi="Times New Roman" w:cs="Times New Roman"/>
                <w:sz w:val="16"/>
                <w:szCs w:val="16"/>
                <w:lang w:eastAsia="zh-CN"/>
              </w:rPr>
            </w:pPr>
          </w:p>
        </w:tc>
      </w:tr>
    </w:tbl>
    <w:p w:rsidR="00037CF0" w:rsidRPr="00037CF0" w:rsidRDefault="00037CF0" w:rsidP="00037CF0">
      <w:pPr>
        <w:widowControl w:val="0"/>
        <w:suppressAutoHyphens/>
        <w:autoSpaceDE w:val="0"/>
        <w:spacing w:after="60" w:line="360" w:lineRule="atLeast"/>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bCs/>
          <w:sz w:val="16"/>
          <w:szCs w:val="16"/>
          <w:lang w:eastAsia="ar-SA"/>
        </w:rPr>
        <w:t>«____» ____________ 2024 года</w:t>
      </w: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037CF0">
      <w:pPr>
        <w:tabs>
          <w:tab w:val="left" w:pos="6480"/>
        </w:tabs>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037CF0">
        <w:rPr>
          <w:rFonts w:ascii="Times New Roman" w:eastAsia="Times New Roman" w:hAnsi="Times New Roman" w:cs="Times New Roman"/>
          <w:sz w:val="16"/>
          <w:szCs w:val="16"/>
          <w:lang w:eastAsia="ru-RU"/>
        </w:rPr>
        <w:t>Приложение № 2</w:t>
      </w:r>
    </w:p>
    <w:p w:rsidR="00037CF0" w:rsidRPr="00037CF0" w:rsidRDefault="00037CF0" w:rsidP="00037CF0">
      <w:pPr>
        <w:widowControl w:val="0"/>
        <w:suppressAutoHyphens/>
        <w:autoSpaceDE w:val="0"/>
        <w:spacing w:after="0" w:line="227" w:lineRule="exact"/>
        <w:ind w:left="4111"/>
        <w:jc w:val="both"/>
        <w:rPr>
          <w:rFonts w:ascii="Times New Roman" w:eastAsia="Times New Roman" w:hAnsi="Times New Roman" w:cs="Times New Roman"/>
          <w:sz w:val="16"/>
          <w:szCs w:val="16"/>
          <w:lang w:eastAsia="zh-CN"/>
        </w:rPr>
      </w:pPr>
      <w:proofErr w:type="gramStart"/>
      <w:r w:rsidRPr="00037CF0">
        <w:rPr>
          <w:rFonts w:ascii="Times New Roman" w:eastAsia="Times New Roman" w:hAnsi="Times New Roman" w:cs="Times New Roman"/>
          <w:sz w:val="16"/>
          <w:szCs w:val="16"/>
          <w:lang w:eastAsia="zh-CN"/>
        </w:rPr>
        <w:t xml:space="preserve">к Порядку </w:t>
      </w:r>
      <w:r w:rsidRPr="00037CF0">
        <w:rPr>
          <w:rFonts w:ascii="Times New Roman" w:eastAsia="Times New Roman" w:hAnsi="Times New Roman" w:cs="Times New Roman"/>
          <w:color w:val="000000"/>
          <w:sz w:val="16"/>
          <w:szCs w:val="16"/>
          <w:lang w:eastAsia="zh-CN"/>
        </w:rPr>
        <w:t xml:space="preserve">предоставления в 2024 году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037CF0">
        <w:rPr>
          <w:rFonts w:ascii="Times New Roman" w:eastAsia="Times New Roman" w:hAnsi="Times New Roman" w:cs="Times New Roman"/>
          <w:color w:val="000000"/>
          <w:sz w:val="16"/>
          <w:szCs w:val="16"/>
          <w:lang w:eastAsia="zh-CN"/>
        </w:rPr>
        <w:t>Росгвардии</w:t>
      </w:r>
      <w:proofErr w:type="spellEnd"/>
      <w:r w:rsidRPr="00037CF0">
        <w:rPr>
          <w:rFonts w:ascii="Times New Roman" w:eastAsia="Times New Roman" w:hAnsi="Times New Roman" w:cs="Times New Roman"/>
          <w:color w:val="000000"/>
          <w:sz w:val="16"/>
          <w:szCs w:val="16"/>
          <w:lang w:eastAsia="zh-CN"/>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w:t>
      </w:r>
      <w:proofErr w:type="gramEnd"/>
      <w:r w:rsidRPr="00037CF0">
        <w:rPr>
          <w:rFonts w:ascii="Times New Roman" w:eastAsia="Times New Roman" w:hAnsi="Times New Roman" w:cs="Times New Roman"/>
          <w:color w:val="000000"/>
          <w:sz w:val="16"/>
          <w:szCs w:val="16"/>
          <w:lang w:eastAsia="zh-CN"/>
        </w:rPr>
        <w:t xml:space="preserve"> с печным отоплением</w:t>
      </w: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Pr="00037CF0" w:rsidRDefault="00037CF0" w:rsidP="00037CF0">
      <w:pPr>
        <w:widowControl w:val="0"/>
        <w:tabs>
          <w:tab w:val="left" w:pos="2985"/>
        </w:tabs>
        <w:suppressAutoHyphens/>
        <w:autoSpaceDE w:val="0"/>
        <w:spacing w:before="120" w:after="120" w:line="220" w:lineRule="exact"/>
        <w:jc w:val="center"/>
        <w:rPr>
          <w:rFonts w:ascii="Times New Roman" w:eastAsia="Times New Roman" w:hAnsi="Times New Roman" w:cs="Times New Roman"/>
          <w:b/>
          <w:bCs/>
          <w:sz w:val="16"/>
          <w:szCs w:val="16"/>
          <w:lang w:eastAsia="ar-SA"/>
        </w:rPr>
      </w:pPr>
    </w:p>
    <w:p w:rsidR="00037CF0" w:rsidRPr="00037CF0" w:rsidRDefault="00037CF0" w:rsidP="00037CF0">
      <w:pPr>
        <w:widowControl w:val="0"/>
        <w:tabs>
          <w:tab w:val="left" w:pos="2985"/>
        </w:tabs>
        <w:suppressAutoHyphens/>
        <w:autoSpaceDE w:val="0"/>
        <w:spacing w:before="120" w:after="120" w:line="283" w:lineRule="exact"/>
        <w:jc w:val="center"/>
        <w:rPr>
          <w:rFonts w:ascii="Times New Roman" w:eastAsia="Times New Roman" w:hAnsi="Times New Roman" w:cs="Times New Roman"/>
          <w:sz w:val="16"/>
          <w:szCs w:val="16"/>
          <w:lang w:eastAsia="zh-CN"/>
        </w:rPr>
      </w:pPr>
      <w:r w:rsidRPr="00037CF0">
        <w:rPr>
          <w:rFonts w:ascii="Times New Roman" w:eastAsia="Times New Roman" w:hAnsi="Times New Roman" w:cs="Times New Roman"/>
          <w:b/>
          <w:bCs/>
          <w:sz w:val="16"/>
          <w:szCs w:val="16"/>
          <w:lang w:eastAsia="zh-CN"/>
        </w:rPr>
        <w:t>СОГЛАСИЕ</w:t>
      </w:r>
    </w:p>
    <w:p w:rsidR="00037CF0" w:rsidRPr="00037CF0" w:rsidRDefault="00037CF0" w:rsidP="00037CF0">
      <w:pPr>
        <w:widowControl w:val="0"/>
        <w:suppressAutoHyphens/>
        <w:autoSpaceDE w:val="0"/>
        <w:spacing w:after="0" w:line="283" w:lineRule="exact"/>
        <w:jc w:val="center"/>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на обработку персональных данных</w:t>
      </w:r>
    </w:p>
    <w:p w:rsidR="00037CF0" w:rsidRPr="00037CF0" w:rsidRDefault="00037CF0" w:rsidP="00037CF0">
      <w:pPr>
        <w:widowControl w:val="0"/>
        <w:suppressAutoHyphens/>
        <w:autoSpaceDE w:val="0"/>
        <w:spacing w:after="0" w:line="320" w:lineRule="exact"/>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Я, _______________________________________________________________,</w:t>
      </w:r>
    </w:p>
    <w:p w:rsidR="00037CF0" w:rsidRPr="00037CF0" w:rsidRDefault="00037CF0" w:rsidP="00037CF0">
      <w:pPr>
        <w:widowControl w:val="0"/>
        <w:suppressAutoHyphens/>
        <w:autoSpaceDE w:val="0"/>
        <w:spacing w:after="0" w:line="320" w:lineRule="exact"/>
        <w:jc w:val="center"/>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(фамилия, имя, отчество субъекта персональных данных)</w:t>
      </w:r>
    </w:p>
    <w:p w:rsidR="00037CF0" w:rsidRPr="00037CF0" w:rsidRDefault="00037CF0" w:rsidP="00037CF0">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 xml:space="preserve">в соответствии с </w:t>
      </w:r>
      <w:hyperlink r:id="rId22" w:history="1">
        <w:r w:rsidRPr="00037CF0">
          <w:rPr>
            <w:rFonts w:ascii="Times New Roman" w:eastAsia="Times New Roman" w:hAnsi="Times New Roman" w:cs="Times New Roman"/>
            <w:sz w:val="16"/>
            <w:szCs w:val="16"/>
            <w:lang w:eastAsia="zh-CN"/>
          </w:rPr>
          <w:t>пунктом 4 статьи 9</w:t>
        </w:r>
      </w:hyperlink>
      <w:r w:rsidRPr="00037CF0">
        <w:rPr>
          <w:rFonts w:ascii="Times New Roman" w:eastAsia="Times New Roman" w:hAnsi="Times New Roman" w:cs="Times New Roman"/>
          <w:sz w:val="16"/>
          <w:szCs w:val="16"/>
          <w:lang w:eastAsia="zh-CN"/>
        </w:rPr>
        <w:t xml:space="preserve"> Федерального закона от 27 июля </w:t>
      </w:r>
      <w:r w:rsidRPr="00037CF0">
        <w:rPr>
          <w:rFonts w:ascii="Times New Roman" w:eastAsia="Times New Roman" w:hAnsi="Times New Roman" w:cs="Times New Roman"/>
          <w:sz w:val="16"/>
          <w:szCs w:val="16"/>
          <w:lang w:eastAsia="zh-CN"/>
        </w:rPr>
        <w:br/>
        <w:t>2006 года № 152-ФЗ «О персональных данных», зарегистрированны</w:t>
      </w:r>
      <w:proofErr w:type="gramStart"/>
      <w:r w:rsidRPr="00037CF0">
        <w:rPr>
          <w:rFonts w:ascii="Times New Roman" w:eastAsia="Times New Roman" w:hAnsi="Times New Roman" w:cs="Times New Roman"/>
          <w:sz w:val="16"/>
          <w:szCs w:val="16"/>
          <w:lang w:eastAsia="zh-CN"/>
        </w:rPr>
        <w:t>й(</w:t>
      </w:r>
      <w:proofErr w:type="spellStart"/>
      <w:proofErr w:type="gramEnd"/>
      <w:r w:rsidRPr="00037CF0">
        <w:rPr>
          <w:rFonts w:ascii="Times New Roman" w:eastAsia="Times New Roman" w:hAnsi="Times New Roman" w:cs="Times New Roman"/>
          <w:sz w:val="16"/>
          <w:szCs w:val="16"/>
          <w:lang w:eastAsia="zh-CN"/>
        </w:rPr>
        <w:t>ая</w:t>
      </w:r>
      <w:proofErr w:type="spellEnd"/>
      <w:r w:rsidRPr="00037CF0">
        <w:rPr>
          <w:rFonts w:ascii="Times New Roman" w:eastAsia="Times New Roman" w:hAnsi="Times New Roman" w:cs="Times New Roman"/>
          <w:sz w:val="16"/>
          <w:szCs w:val="16"/>
          <w:lang w:eastAsia="zh-CN"/>
        </w:rPr>
        <w:t>) по адресу: ____________________________________________________________ __________________________________________________________________,</w:t>
      </w:r>
    </w:p>
    <w:p w:rsidR="00037CF0" w:rsidRPr="00037CF0" w:rsidRDefault="00037CF0" w:rsidP="00037CF0">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документ, удостоверяющий личность: _________________________________</w:t>
      </w:r>
    </w:p>
    <w:p w:rsidR="00037CF0" w:rsidRPr="00037CF0" w:rsidRDefault="00037CF0" w:rsidP="00037CF0">
      <w:pPr>
        <w:widowControl w:val="0"/>
        <w:suppressAutoHyphens/>
        <w:autoSpaceDE w:val="0"/>
        <w:spacing w:after="0" w:line="320" w:lineRule="exact"/>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__________________________________________________________________</w:t>
      </w:r>
    </w:p>
    <w:p w:rsidR="00037CF0" w:rsidRPr="00037CF0" w:rsidRDefault="00037CF0" w:rsidP="00037CF0">
      <w:pPr>
        <w:widowControl w:val="0"/>
        <w:suppressAutoHyphens/>
        <w:autoSpaceDE w:val="0"/>
        <w:spacing w:after="0" w:line="320" w:lineRule="exact"/>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__________________________________________________________________,</w:t>
      </w:r>
    </w:p>
    <w:p w:rsidR="00037CF0" w:rsidRPr="00037CF0" w:rsidRDefault="00037CF0" w:rsidP="00037CF0">
      <w:pPr>
        <w:widowControl w:val="0"/>
        <w:suppressAutoHyphens/>
        <w:autoSpaceDE w:val="0"/>
        <w:spacing w:after="0" w:line="320" w:lineRule="exact"/>
        <w:jc w:val="center"/>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(наименование документа, №, сведения о дате выдачи документа и выдавшем его органе)</w:t>
      </w:r>
    </w:p>
    <w:p w:rsidR="00037CF0" w:rsidRPr="00037CF0" w:rsidRDefault="00037CF0" w:rsidP="00037CF0">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 xml:space="preserve">в целях получения субсидии в рамках муниципальной программы </w:t>
      </w:r>
      <w:r w:rsidRPr="00037CF0">
        <w:rPr>
          <w:rFonts w:ascii="Times New Roman" w:eastAsia="Calibri" w:hAnsi="Times New Roman" w:cs="Times New Roman"/>
          <w:bCs/>
          <w:sz w:val="16"/>
          <w:szCs w:val="16"/>
          <w:lang w:eastAsia="zh-CN"/>
        </w:rPr>
        <w:t>«Развитие малого  и среднего предпринимательства в Любытинском муниципальном  районе  на 2017-2025 годы»</w:t>
      </w:r>
      <w:r w:rsidRPr="00037CF0">
        <w:rPr>
          <w:rFonts w:ascii="Times New Roman" w:eastAsia="Times New Roman" w:hAnsi="Times New Roman" w:cs="Times New Roman"/>
          <w:sz w:val="16"/>
          <w:szCs w:val="16"/>
          <w:lang w:eastAsia="zh-CN"/>
        </w:rPr>
        <w:t xml:space="preserve"> даю согласие Администрации Любытинского муниципального района, адрес: 174760, Новгородская область, </w:t>
      </w:r>
      <w:proofErr w:type="spellStart"/>
      <w:r w:rsidRPr="00037CF0">
        <w:rPr>
          <w:rFonts w:ascii="Times New Roman" w:eastAsia="Times New Roman" w:hAnsi="Times New Roman" w:cs="Times New Roman"/>
          <w:sz w:val="16"/>
          <w:szCs w:val="16"/>
          <w:lang w:eastAsia="zh-CN"/>
        </w:rPr>
        <w:t>р.п</w:t>
      </w:r>
      <w:proofErr w:type="spellEnd"/>
      <w:r w:rsidRPr="00037CF0">
        <w:rPr>
          <w:rFonts w:ascii="Times New Roman" w:eastAsia="Times New Roman" w:hAnsi="Times New Roman" w:cs="Times New Roman"/>
          <w:sz w:val="16"/>
          <w:szCs w:val="16"/>
          <w:lang w:eastAsia="zh-CN"/>
        </w:rPr>
        <w:t xml:space="preserve">. </w:t>
      </w:r>
      <w:proofErr w:type="spellStart"/>
      <w:r w:rsidRPr="00037CF0">
        <w:rPr>
          <w:rFonts w:ascii="Times New Roman" w:eastAsia="Times New Roman" w:hAnsi="Times New Roman" w:cs="Times New Roman"/>
          <w:sz w:val="16"/>
          <w:szCs w:val="16"/>
          <w:lang w:eastAsia="zh-CN"/>
        </w:rPr>
        <w:t>Любытино</w:t>
      </w:r>
      <w:proofErr w:type="spellEnd"/>
      <w:r w:rsidRPr="00037CF0">
        <w:rPr>
          <w:rFonts w:ascii="Times New Roman" w:eastAsia="Times New Roman" w:hAnsi="Times New Roman" w:cs="Times New Roman"/>
          <w:sz w:val="16"/>
          <w:szCs w:val="16"/>
          <w:lang w:eastAsia="zh-CN"/>
        </w:rPr>
        <w:t xml:space="preserve">, </w:t>
      </w:r>
      <w:proofErr w:type="spellStart"/>
      <w:r w:rsidRPr="00037CF0">
        <w:rPr>
          <w:rFonts w:ascii="Times New Roman" w:eastAsia="Times New Roman" w:hAnsi="Times New Roman" w:cs="Times New Roman"/>
          <w:sz w:val="16"/>
          <w:szCs w:val="16"/>
          <w:lang w:eastAsia="zh-CN"/>
        </w:rPr>
        <w:t>ул</w:t>
      </w:r>
      <w:proofErr w:type="gramStart"/>
      <w:r w:rsidRPr="00037CF0">
        <w:rPr>
          <w:rFonts w:ascii="Times New Roman" w:eastAsia="Times New Roman" w:hAnsi="Times New Roman" w:cs="Times New Roman"/>
          <w:sz w:val="16"/>
          <w:szCs w:val="16"/>
          <w:lang w:eastAsia="zh-CN"/>
        </w:rPr>
        <w:t>.С</w:t>
      </w:r>
      <w:proofErr w:type="gramEnd"/>
      <w:r w:rsidRPr="00037CF0">
        <w:rPr>
          <w:rFonts w:ascii="Times New Roman" w:eastAsia="Times New Roman" w:hAnsi="Times New Roman" w:cs="Times New Roman"/>
          <w:sz w:val="16"/>
          <w:szCs w:val="16"/>
          <w:lang w:eastAsia="zh-CN"/>
        </w:rPr>
        <w:t>оветов</w:t>
      </w:r>
      <w:proofErr w:type="spellEnd"/>
      <w:r w:rsidRPr="00037CF0">
        <w:rPr>
          <w:rFonts w:ascii="Times New Roman" w:eastAsia="Times New Roman" w:hAnsi="Times New Roman" w:cs="Times New Roman"/>
          <w:sz w:val="16"/>
          <w:szCs w:val="16"/>
          <w:lang w:eastAsia="zh-CN"/>
        </w:rPr>
        <w:t xml:space="preserve">, д.29, на обработку моих персональных данных, а именно: фамилия, имя, отчество, паспортные данные (включая регистрационные данные паспорта, адрес регистрации), место жительства, контактные телефоны и адрес электронной почты, идентификационный номер налогоплательщика, основной государственный регистрационный номер, то есть на совершение действий, предусмотренных </w:t>
      </w:r>
      <w:hyperlink r:id="rId23" w:history="1">
        <w:r w:rsidRPr="00037CF0">
          <w:rPr>
            <w:rFonts w:ascii="Times New Roman" w:eastAsia="Times New Roman" w:hAnsi="Times New Roman" w:cs="Times New Roman"/>
            <w:sz w:val="16"/>
            <w:szCs w:val="16"/>
            <w:lang w:eastAsia="zh-CN"/>
          </w:rPr>
          <w:t>пунктом 3 статьи 3</w:t>
        </w:r>
      </w:hyperlink>
      <w:r w:rsidRPr="00037CF0">
        <w:rPr>
          <w:rFonts w:ascii="Times New Roman" w:eastAsia="Times New Roman" w:hAnsi="Times New Roman" w:cs="Times New Roman"/>
          <w:sz w:val="16"/>
          <w:szCs w:val="16"/>
          <w:lang w:eastAsia="zh-CN"/>
        </w:rPr>
        <w:t xml:space="preserve"> Федерального закона от 27 июля </w:t>
      </w:r>
      <w:r w:rsidRPr="00037CF0">
        <w:rPr>
          <w:rFonts w:ascii="Times New Roman" w:eastAsia="Times New Roman" w:hAnsi="Times New Roman" w:cs="Times New Roman"/>
          <w:sz w:val="16"/>
          <w:szCs w:val="16"/>
          <w:lang w:eastAsia="zh-CN"/>
        </w:rPr>
        <w:br/>
        <w:t>2006 года № 152-ФЗ «О персональных данных».</w:t>
      </w:r>
    </w:p>
    <w:p w:rsidR="00037CF0" w:rsidRPr="00037CF0" w:rsidRDefault="00037CF0" w:rsidP="00037CF0">
      <w:pPr>
        <w:widowControl w:val="0"/>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Настоящее согласие действует со дня его подписания до дня отзыва в письменной форме.</w:t>
      </w:r>
    </w:p>
    <w:p w:rsidR="00037CF0" w:rsidRPr="00037CF0" w:rsidRDefault="00037CF0" w:rsidP="00037CF0">
      <w:pPr>
        <w:widowControl w:val="0"/>
        <w:suppressAutoHyphens/>
        <w:autoSpaceDE w:val="0"/>
        <w:spacing w:after="0" w:line="320" w:lineRule="exact"/>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«____»   ______________   2024 года</w:t>
      </w:r>
    </w:p>
    <w:p w:rsidR="00037CF0" w:rsidRPr="00037CF0" w:rsidRDefault="00037CF0" w:rsidP="00037CF0">
      <w:pPr>
        <w:widowControl w:val="0"/>
        <w:suppressAutoHyphens/>
        <w:autoSpaceDE w:val="0"/>
        <w:spacing w:after="0" w:line="320" w:lineRule="exact"/>
        <w:jc w:val="both"/>
        <w:rPr>
          <w:rFonts w:ascii="Times New Roman" w:eastAsia="Times New Roman" w:hAnsi="Times New Roman" w:cs="Times New Roman"/>
          <w:sz w:val="16"/>
          <w:szCs w:val="16"/>
          <w:lang w:eastAsia="zh-CN"/>
        </w:rPr>
      </w:pPr>
    </w:p>
    <w:p w:rsidR="00037CF0" w:rsidRPr="00037CF0" w:rsidRDefault="00037CF0" w:rsidP="00037CF0">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Субъект персональных данных:</w:t>
      </w:r>
    </w:p>
    <w:p w:rsidR="00037CF0" w:rsidRPr="00037CF0" w:rsidRDefault="00037CF0" w:rsidP="00037CF0">
      <w:pPr>
        <w:widowControl w:val="0"/>
        <w:suppressAutoHyphens/>
        <w:autoSpaceDE w:val="0"/>
        <w:spacing w:after="0" w:line="320" w:lineRule="exact"/>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__________________ / _______________________________________________</w:t>
      </w:r>
    </w:p>
    <w:p w:rsidR="00037CF0" w:rsidRPr="00037CF0" w:rsidRDefault="00037CF0" w:rsidP="00037CF0">
      <w:pPr>
        <w:widowControl w:val="0"/>
        <w:suppressAutoHyphens/>
        <w:autoSpaceDE w:val="0"/>
        <w:spacing w:after="0" w:line="320" w:lineRule="exact"/>
        <w:jc w:val="both"/>
        <w:rPr>
          <w:rFonts w:ascii="Times New Roman" w:eastAsia="Times New Roman" w:hAnsi="Times New Roman" w:cs="Times New Roman"/>
          <w:sz w:val="16"/>
          <w:szCs w:val="16"/>
          <w:lang w:eastAsia="zh-CN"/>
        </w:rPr>
      </w:pPr>
      <w:r w:rsidRPr="00037CF0">
        <w:rPr>
          <w:rFonts w:ascii="Times New Roman" w:eastAsia="Times New Roman" w:hAnsi="Times New Roman" w:cs="Times New Roman"/>
          <w:sz w:val="16"/>
          <w:szCs w:val="16"/>
          <w:lang w:eastAsia="zh-CN"/>
        </w:rPr>
        <w:t xml:space="preserve">                 (подпись)                                                                                   (Ф.И.О.)</w:t>
      </w: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2A1C" w:rsidRPr="003D2A1C" w:rsidRDefault="003D2A1C" w:rsidP="003D2A1C">
      <w:pPr>
        <w:widowControl w:val="0"/>
        <w:suppressAutoHyphens/>
        <w:autoSpaceDE w:val="0"/>
        <w:spacing w:after="120" w:line="240" w:lineRule="exact"/>
        <w:ind w:left="3969" w:firstLine="1134"/>
        <w:jc w:val="right"/>
        <w:rPr>
          <w:rFonts w:ascii="Times New Roman" w:eastAsia="Times New Roman" w:hAnsi="Times New Roman" w:cs="Times New Roman"/>
          <w:sz w:val="16"/>
          <w:szCs w:val="16"/>
          <w:lang w:eastAsia="zh-CN"/>
        </w:rPr>
      </w:pPr>
      <w:r w:rsidRPr="003D2A1C">
        <w:rPr>
          <w:rFonts w:ascii="Times New Roman" w:eastAsia="Times New Roman" w:hAnsi="Times New Roman" w:cs="Times New Roman"/>
          <w:sz w:val="16"/>
          <w:szCs w:val="16"/>
          <w:lang w:eastAsia="zh-CN"/>
        </w:rPr>
        <w:lastRenderedPageBreak/>
        <w:t>Приложение № 3</w:t>
      </w:r>
    </w:p>
    <w:p w:rsidR="003D2A1C" w:rsidRPr="003D2A1C" w:rsidRDefault="003D2A1C" w:rsidP="003D2A1C">
      <w:pPr>
        <w:suppressAutoHyphens/>
        <w:spacing w:after="0" w:line="240" w:lineRule="exact"/>
        <w:ind w:left="3969"/>
        <w:jc w:val="both"/>
        <w:rPr>
          <w:rFonts w:ascii="Times New Roman" w:eastAsia="Times New Roman" w:hAnsi="Times New Roman" w:cs="Times New Roman"/>
          <w:color w:val="000000"/>
          <w:sz w:val="16"/>
          <w:szCs w:val="16"/>
          <w:lang w:eastAsia="zh-CN"/>
        </w:rPr>
      </w:pPr>
      <w:proofErr w:type="gramStart"/>
      <w:r w:rsidRPr="003D2A1C">
        <w:rPr>
          <w:rFonts w:ascii="Times New Roman" w:eastAsia="Times New Roman" w:hAnsi="Times New Roman" w:cs="Times New Roman"/>
          <w:sz w:val="16"/>
          <w:szCs w:val="16"/>
          <w:lang w:eastAsia="zh-CN"/>
        </w:rPr>
        <w:t xml:space="preserve">к Порядку </w:t>
      </w:r>
      <w:r w:rsidRPr="003D2A1C">
        <w:rPr>
          <w:rFonts w:ascii="Times New Roman" w:eastAsia="Times New Roman" w:hAnsi="Times New Roman" w:cs="Times New Roman"/>
          <w:color w:val="000000"/>
          <w:sz w:val="16"/>
          <w:szCs w:val="16"/>
          <w:lang w:eastAsia="zh-CN"/>
        </w:rPr>
        <w:t xml:space="preserve">предоставления в 2024 году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3D2A1C">
        <w:rPr>
          <w:rFonts w:ascii="Times New Roman" w:eastAsia="Times New Roman" w:hAnsi="Times New Roman" w:cs="Times New Roman"/>
          <w:color w:val="000000"/>
          <w:sz w:val="16"/>
          <w:szCs w:val="16"/>
          <w:lang w:eastAsia="zh-CN"/>
        </w:rPr>
        <w:t>Росгвардии</w:t>
      </w:r>
      <w:proofErr w:type="spellEnd"/>
      <w:r w:rsidRPr="003D2A1C">
        <w:rPr>
          <w:rFonts w:ascii="Times New Roman" w:eastAsia="Times New Roman" w:hAnsi="Times New Roman" w:cs="Times New Roman"/>
          <w:color w:val="000000"/>
          <w:sz w:val="16"/>
          <w:szCs w:val="16"/>
          <w:lang w:eastAsia="zh-CN"/>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w:t>
      </w:r>
      <w:proofErr w:type="gramEnd"/>
      <w:r w:rsidRPr="003D2A1C">
        <w:rPr>
          <w:rFonts w:ascii="Times New Roman" w:eastAsia="Times New Roman" w:hAnsi="Times New Roman" w:cs="Times New Roman"/>
          <w:color w:val="000000"/>
          <w:sz w:val="16"/>
          <w:szCs w:val="16"/>
          <w:lang w:eastAsia="zh-CN"/>
        </w:rPr>
        <w:t xml:space="preserve"> с печным отоплением</w:t>
      </w:r>
    </w:p>
    <w:p w:rsidR="003D2A1C" w:rsidRPr="003D2A1C" w:rsidRDefault="003D2A1C" w:rsidP="003D2A1C">
      <w:pPr>
        <w:suppressAutoHyphens/>
        <w:spacing w:after="0" w:line="240" w:lineRule="exact"/>
        <w:ind w:left="3969"/>
        <w:jc w:val="both"/>
        <w:rPr>
          <w:rFonts w:ascii="Times New Roman" w:eastAsia="Calibri" w:hAnsi="Times New Roman" w:cs="Times New Roman"/>
          <w:b/>
          <w:bCs/>
          <w:sz w:val="16"/>
          <w:szCs w:val="16"/>
        </w:rPr>
      </w:pPr>
    </w:p>
    <w:p w:rsidR="003D2A1C" w:rsidRPr="003D2A1C" w:rsidRDefault="003D2A1C" w:rsidP="003D2A1C">
      <w:pPr>
        <w:suppressAutoHyphens/>
        <w:autoSpaceDE w:val="0"/>
        <w:spacing w:after="120" w:line="240" w:lineRule="exact"/>
        <w:jc w:val="center"/>
        <w:rPr>
          <w:rFonts w:ascii="Times New Roman" w:eastAsia="Times New Roman" w:hAnsi="Times New Roman" w:cs="Times New Roman"/>
          <w:sz w:val="16"/>
          <w:szCs w:val="16"/>
          <w:lang w:eastAsia="zh-CN"/>
        </w:rPr>
      </w:pPr>
      <w:r w:rsidRPr="003D2A1C">
        <w:rPr>
          <w:rFonts w:ascii="Times New Roman" w:eastAsia="Calibri" w:hAnsi="Times New Roman" w:cs="Times New Roman"/>
          <w:b/>
          <w:sz w:val="16"/>
          <w:szCs w:val="16"/>
          <w:lang w:eastAsia="zh-CN"/>
        </w:rPr>
        <w:t xml:space="preserve">ЗАЯВКА </w:t>
      </w:r>
    </w:p>
    <w:p w:rsidR="003D2A1C" w:rsidRPr="003D2A1C" w:rsidRDefault="003D2A1C" w:rsidP="003D2A1C">
      <w:pPr>
        <w:suppressAutoHyphens/>
        <w:spacing w:after="0" w:line="240" w:lineRule="exact"/>
        <w:jc w:val="center"/>
        <w:rPr>
          <w:rFonts w:ascii="Times New Roman" w:eastAsia="Times New Roman" w:hAnsi="Times New Roman" w:cs="Times New Roman"/>
          <w:sz w:val="16"/>
          <w:szCs w:val="16"/>
          <w:lang w:eastAsia="zh-CN"/>
        </w:rPr>
      </w:pPr>
      <w:proofErr w:type="gramStart"/>
      <w:r w:rsidRPr="003D2A1C">
        <w:rPr>
          <w:rFonts w:ascii="Times New Roman" w:eastAsia="Calibri" w:hAnsi="Times New Roman" w:cs="Times New Roman"/>
          <w:bCs/>
          <w:sz w:val="16"/>
          <w:szCs w:val="16"/>
          <w:lang w:eastAsia="zh-CN"/>
        </w:rPr>
        <w:t xml:space="preserve">на </w:t>
      </w:r>
      <w:r w:rsidRPr="003D2A1C">
        <w:rPr>
          <w:rFonts w:ascii="Times New Roman" w:eastAsia="Times New Roman" w:hAnsi="Times New Roman" w:cs="Times New Roman"/>
          <w:bCs/>
          <w:sz w:val="16"/>
          <w:szCs w:val="16"/>
          <w:lang w:eastAsia="zh-CN"/>
        </w:rPr>
        <w:t>предоставление субсидии</w:t>
      </w:r>
      <w:r w:rsidRPr="003D2A1C">
        <w:rPr>
          <w:rFonts w:ascii="Times New Roman" w:eastAsia="Calibri" w:hAnsi="Times New Roman" w:cs="Times New Roman"/>
          <w:bCs/>
          <w:sz w:val="16"/>
          <w:szCs w:val="16"/>
          <w:lang w:eastAsia="zh-CN"/>
        </w:rPr>
        <w:t xml:space="preserve"> </w:t>
      </w:r>
      <w:r w:rsidRPr="003D2A1C">
        <w:rPr>
          <w:rFonts w:ascii="Times New Roman" w:eastAsia="Times New Roman" w:hAnsi="Times New Roman" w:cs="Times New Roman"/>
          <w:bCs/>
          <w:sz w:val="16"/>
          <w:szCs w:val="16"/>
          <w:lang w:eastAsia="zh-CN"/>
        </w:rPr>
        <w:t xml:space="preserve">на возмещение затрат на </w:t>
      </w:r>
      <w:r w:rsidRPr="003D2A1C">
        <w:rPr>
          <w:rFonts w:ascii="Times New Roman" w:eastAsia="Times New Roman" w:hAnsi="Times New Roman" w:cs="Times New Roman"/>
          <w:bCs/>
          <w:color w:val="000000"/>
          <w:sz w:val="16"/>
          <w:szCs w:val="16"/>
          <w:lang w:eastAsia="zh-CN"/>
        </w:rPr>
        <w:t xml:space="preserve">обеспечение твердым топливом (дровами) </w:t>
      </w:r>
      <w:r w:rsidRPr="003D2A1C">
        <w:rPr>
          <w:rFonts w:ascii="Times New Roman" w:eastAsia="Calibri" w:hAnsi="Times New Roman" w:cs="Times New Roman"/>
          <w:bCs/>
          <w:sz w:val="16"/>
          <w:szCs w:val="16"/>
        </w:rPr>
        <w:t xml:space="preserve">семей граждан, призванных на военную службу по мобилизации, граждан, заключивших контракт о добровольном содействии </w:t>
      </w:r>
      <w:r w:rsidRPr="003D2A1C">
        <w:rPr>
          <w:rFonts w:ascii="Times New Roman" w:eastAsia="Calibri" w:hAnsi="Times New Roman" w:cs="Times New Roman"/>
          <w:bCs/>
          <w:sz w:val="16"/>
          <w:szCs w:val="16"/>
        </w:rPr>
        <w:br/>
        <w:t xml:space="preserve">в выполнении задач, возложенных на Вооруженные Силы Российской Федерации, военнослужащих </w:t>
      </w:r>
      <w:proofErr w:type="spellStart"/>
      <w:r w:rsidRPr="003D2A1C">
        <w:rPr>
          <w:rFonts w:ascii="Times New Roman" w:eastAsia="Calibri" w:hAnsi="Times New Roman" w:cs="Times New Roman"/>
          <w:bCs/>
          <w:sz w:val="16"/>
          <w:szCs w:val="16"/>
        </w:rPr>
        <w:t>Росгвардии</w:t>
      </w:r>
      <w:proofErr w:type="spellEnd"/>
      <w:r w:rsidRPr="003D2A1C">
        <w:rPr>
          <w:rFonts w:ascii="Times New Roman" w:eastAsia="Calibri" w:hAnsi="Times New Roman" w:cs="Times New Roman"/>
          <w:bCs/>
          <w:sz w:val="16"/>
          <w:szCs w:val="16"/>
        </w:rPr>
        <w:t xml:space="preserve">, граждан, заключивших контракт </w:t>
      </w:r>
      <w:r w:rsidRPr="003D2A1C">
        <w:rPr>
          <w:rFonts w:ascii="Times New Roman" w:eastAsia="Calibri" w:hAnsi="Times New Roman" w:cs="Times New Roman"/>
          <w:bCs/>
          <w:sz w:val="16"/>
          <w:szCs w:val="16"/>
        </w:rPr>
        <w:br/>
        <w:t>о прохождении военной службы, сотрудников, находящихся в служебной командировке</w:t>
      </w:r>
      <w:r w:rsidRPr="003D2A1C">
        <w:rPr>
          <w:rFonts w:ascii="Times New Roman" w:eastAsia="Times New Roman" w:hAnsi="Times New Roman" w:cs="Times New Roman"/>
          <w:bCs/>
          <w:sz w:val="16"/>
          <w:szCs w:val="16"/>
          <w:lang w:eastAsia="zh-CN"/>
        </w:rPr>
        <w:t xml:space="preserve"> в зоне действия специальной военной операции</w:t>
      </w:r>
      <w:r w:rsidRPr="003D2A1C">
        <w:rPr>
          <w:rFonts w:ascii="Times New Roman" w:eastAsia="Calibri" w:hAnsi="Times New Roman" w:cs="Times New Roman"/>
          <w:bCs/>
          <w:sz w:val="16"/>
          <w:szCs w:val="16"/>
        </w:rPr>
        <w:t>, проживающих в жилых помещениях с печным</w:t>
      </w:r>
      <w:proofErr w:type="gramEnd"/>
      <w:r w:rsidRPr="003D2A1C">
        <w:rPr>
          <w:rFonts w:ascii="Times New Roman" w:eastAsia="Calibri" w:hAnsi="Times New Roman" w:cs="Times New Roman"/>
          <w:bCs/>
          <w:sz w:val="16"/>
          <w:szCs w:val="16"/>
        </w:rPr>
        <w:t xml:space="preserve"> отоплением</w:t>
      </w:r>
    </w:p>
    <w:p w:rsidR="003D2A1C" w:rsidRPr="003D2A1C" w:rsidRDefault="003D2A1C" w:rsidP="003D2A1C">
      <w:pPr>
        <w:pBdr>
          <w:top w:val="none" w:sz="0" w:space="0" w:color="000000"/>
          <w:left w:val="none" w:sz="0" w:space="0" w:color="000000"/>
          <w:bottom w:val="single" w:sz="12" w:space="1" w:color="000000"/>
          <w:right w:val="none" w:sz="0" w:space="0" w:color="000000"/>
        </w:pBdr>
        <w:suppressAutoHyphens/>
        <w:spacing w:after="0" w:line="240" w:lineRule="exact"/>
        <w:jc w:val="center"/>
        <w:rPr>
          <w:rFonts w:ascii="Times New Roman" w:eastAsia="Times New Roman" w:hAnsi="Times New Roman" w:cs="Times New Roman"/>
          <w:bCs/>
          <w:color w:val="000000"/>
          <w:sz w:val="16"/>
          <w:szCs w:val="16"/>
          <w:lang w:eastAsia="zh-CN"/>
        </w:rPr>
      </w:pPr>
    </w:p>
    <w:p w:rsidR="003D2A1C" w:rsidRPr="003D2A1C" w:rsidRDefault="003D2A1C" w:rsidP="003D2A1C">
      <w:pPr>
        <w:tabs>
          <w:tab w:val="left" w:pos="142"/>
        </w:tabs>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3D2A1C">
        <w:rPr>
          <w:rFonts w:ascii="Times New Roman" w:eastAsia="Calibri" w:hAnsi="Times New Roman" w:cs="Times New Roman"/>
          <w:bCs/>
          <w:color w:val="000000"/>
          <w:sz w:val="16"/>
          <w:szCs w:val="16"/>
          <w:lang w:eastAsia="zh-CN"/>
        </w:rPr>
        <w:t>(наименование юридического лица или индивидуального предпринимателя,</w:t>
      </w:r>
      <w:proofErr w:type="gramEnd"/>
    </w:p>
    <w:p w:rsidR="003D2A1C" w:rsidRPr="003D2A1C" w:rsidRDefault="003D2A1C" w:rsidP="003D2A1C">
      <w:pPr>
        <w:tabs>
          <w:tab w:val="left" w:pos="142"/>
        </w:tabs>
        <w:suppressAutoHyphens/>
        <w:autoSpaceDE w:val="0"/>
        <w:spacing w:after="0" w:line="240" w:lineRule="auto"/>
        <w:jc w:val="center"/>
        <w:rPr>
          <w:rFonts w:ascii="Times New Roman" w:eastAsia="Times New Roman" w:hAnsi="Times New Roman" w:cs="Times New Roman"/>
          <w:sz w:val="16"/>
          <w:szCs w:val="16"/>
          <w:lang w:eastAsia="zh-CN"/>
        </w:rPr>
      </w:pPr>
      <w:r w:rsidRPr="003D2A1C">
        <w:rPr>
          <w:rFonts w:ascii="Times New Roman" w:eastAsia="Calibri" w:hAnsi="Times New Roman" w:cs="Times New Roman"/>
          <w:bCs/>
          <w:color w:val="000000"/>
          <w:sz w:val="16"/>
          <w:szCs w:val="16"/>
          <w:lang w:eastAsia="zh-CN"/>
        </w:rPr>
        <w:t>полное и сокращенное наименование)</w:t>
      </w:r>
    </w:p>
    <w:p w:rsidR="003D2A1C" w:rsidRPr="003D2A1C" w:rsidRDefault="003D2A1C" w:rsidP="003D2A1C">
      <w:pPr>
        <w:tabs>
          <w:tab w:val="left" w:pos="142"/>
        </w:tabs>
        <w:suppressAutoHyphens/>
        <w:autoSpaceDE w:val="0"/>
        <w:spacing w:after="0" w:line="240" w:lineRule="auto"/>
        <w:jc w:val="center"/>
        <w:rPr>
          <w:rFonts w:ascii="Times New Roman" w:eastAsia="Calibri" w:hAnsi="Times New Roman" w:cs="Times New Roman"/>
          <w:bCs/>
          <w:color w:val="000000"/>
          <w:sz w:val="16"/>
          <w:szCs w:val="16"/>
          <w:lang w:eastAsia="zh-CN"/>
        </w:rPr>
      </w:pPr>
    </w:p>
    <w:p w:rsidR="003D2A1C" w:rsidRPr="003D2A1C" w:rsidRDefault="003D2A1C" w:rsidP="003D2A1C">
      <w:pPr>
        <w:tabs>
          <w:tab w:val="left" w:pos="142"/>
        </w:tabs>
        <w:suppressAutoHyphens/>
        <w:autoSpaceDE w:val="0"/>
        <w:spacing w:after="0" w:line="360" w:lineRule="atLeast"/>
        <w:ind w:firstLine="709"/>
        <w:rPr>
          <w:rFonts w:ascii="Times New Roman" w:eastAsia="Times New Roman" w:hAnsi="Times New Roman" w:cs="Times New Roman"/>
          <w:sz w:val="16"/>
          <w:szCs w:val="16"/>
          <w:lang w:eastAsia="zh-CN"/>
        </w:rPr>
      </w:pPr>
      <w:r w:rsidRPr="003D2A1C">
        <w:rPr>
          <w:rFonts w:ascii="Times New Roman" w:eastAsia="Calibri" w:hAnsi="Times New Roman" w:cs="Times New Roman"/>
          <w:bCs/>
          <w:color w:val="000000"/>
          <w:sz w:val="16"/>
          <w:szCs w:val="16"/>
          <w:lang w:eastAsia="zh-CN"/>
        </w:rPr>
        <w:t>номер мобильного телефона: ____________________________________</w:t>
      </w:r>
    </w:p>
    <w:p w:rsidR="003D2A1C" w:rsidRPr="003D2A1C" w:rsidRDefault="003D2A1C" w:rsidP="003D2A1C">
      <w:pPr>
        <w:tabs>
          <w:tab w:val="left" w:pos="142"/>
        </w:tabs>
        <w:suppressAutoHyphens/>
        <w:autoSpaceDE w:val="0"/>
        <w:spacing w:after="0" w:line="360" w:lineRule="atLeast"/>
        <w:ind w:firstLine="709"/>
        <w:rPr>
          <w:rFonts w:ascii="Times New Roman" w:eastAsia="Times New Roman" w:hAnsi="Times New Roman" w:cs="Times New Roman"/>
          <w:sz w:val="16"/>
          <w:szCs w:val="16"/>
          <w:lang w:eastAsia="zh-CN"/>
        </w:rPr>
      </w:pPr>
      <w:r w:rsidRPr="003D2A1C">
        <w:rPr>
          <w:rFonts w:ascii="Times New Roman" w:eastAsia="Calibri" w:hAnsi="Times New Roman" w:cs="Times New Roman"/>
          <w:bCs/>
          <w:color w:val="000000"/>
          <w:sz w:val="16"/>
          <w:szCs w:val="16"/>
          <w:lang w:eastAsia="zh-CN"/>
        </w:rPr>
        <w:t>адрес электронной почты: ______________________________________</w:t>
      </w:r>
    </w:p>
    <w:p w:rsidR="003D2A1C" w:rsidRPr="003D2A1C" w:rsidRDefault="003D2A1C" w:rsidP="003D2A1C">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proofErr w:type="gramStart"/>
      <w:r w:rsidRPr="003D2A1C">
        <w:rPr>
          <w:rFonts w:ascii="Times New Roman" w:eastAsia="Calibri" w:hAnsi="Times New Roman" w:cs="Times New Roman"/>
          <w:bCs/>
          <w:color w:val="000000"/>
          <w:sz w:val="16"/>
          <w:szCs w:val="16"/>
          <w:lang w:eastAsia="zh-CN"/>
        </w:rPr>
        <w:t xml:space="preserve">просит предоставить субсидию </w:t>
      </w:r>
      <w:r w:rsidRPr="003D2A1C">
        <w:rPr>
          <w:rFonts w:ascii="Times New Roman" w:eastAsia="Times New Roman" w:hAnsi="Times New Roman" w:cs="Times New Roman"/>
          <w:bCs/>
          <w:color w:val="000000"/>
          <w:sz w:val="16"/>
          <w:szCs w:val="16"/>
          <w:lang w:eastAsia="zh-CN"/>
        </w:rPr>
        <w:t xml:space="preserve">на возмещение затрат на обеспечение твердым топливом (дровами) </w:t>
      </w:r>
      <w:r w:rsidRPr="003D2A1C">
        <w:rPr>
          <w:rFonts w:ascii="Times New Roman" w:eastAsia="Calibri" w:hAnsi="Times New Roman" w:cs="Times New Roman"/>
          <w:bCs/>
          <w:sz w:val="16"/>
          <w:szCs w:val="16"/>
        </w:rPr>
        <w:t xml:space="preserve">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3D2A1C">
        <w:rPr>
          <w:rFonts w:ascii="Times New Roman" w:eastAsia="Calibri" w:hAnsi="Times New Roman" w:cs="Times New Roman"/>
          <w:bCs/>
          <w:sz w:val="16"/>
          <w:szCs w:val="16"/>
        </w:rPr>
        <w:t>Росгвардии</w:t>
      </w:r>
      <w:proofErr w:type="spellEnd"/>
      <w:r w:rsidRPr="003D2A1C">
        <w:rPr>
          <w:rFonts w:ascii="Times New Roman" w:eastAsia="Calibri" w:hAnsi="Times New Roman" w:cs="Times New Roman"/>
          <w:bCs/>
          <w:sz w:val="16"/>
          <w:szCs w:val="16"/>
        </w:rPr>
        <w:t>, граждан, заключивших контракт о прохождении военной службы, сотрудников, находящихся в служебной командировке</w:t>
      </w:r>
      <w:r w:rsidRPr="003D2A1C">
        <w:rPr>
          <w:rFonts w:ascii="Times New Roman" w:eastAsia="Times New Roman" w:hAnsi="Times New Roman" w:cs="Times New Roman"/>
          <w:sz w:val="16"/>
          <w:szCs w:val="16"/>
          <w:lang w:eastAsia="zh-CN"/>
        </w:rPr>
        <w:t xml:space="preserve"> в зоне действия специальной военной операции</w:t>
      </w:r>
      <w:r w:rsidRPr="003D2A1C">
        <w:rPr>
          <w:rFonts w:ascii="Times New Roman" w:eastAsia="Calibri" w:hAnsi="Times New Roman" w:cs="Times New Roman"/>
          <w:bCs/>
          <w:sz w:val="16"/>
          <w:szCs w:val="16"/>
        </w:rPr>
        <w:t>, проживающих в жилых помещениях с печным</w:t>
      </w:r>
      <w:proofErr w:type="gramEnd"/>
      <w:r w:rsidRPr="003D2A1C">
        <w:rPr>
          <w:rFonts w:ascii="Times New Roman" w:eastAsia="Calibri" w:hAnsi="Times New Roman" w:cs="Times New Roman"/>
          <w:bCs/>
          <w:sz w:val="16"/>
          <w:szCs w:val="16"/>
        </w:rPr>
        <w:t xml:space="preserve"> отоплением</w:t>
      </w:r>
      <w:r w:rsidRPr="003D2A1C">
        <w:rPr>
          <w:rFonts w:ascii="Times New Roman" w:eastAsia="Times New Roman" w:hAnsi="Times New Roman" w:cs="Times New Roman"/>
          <w:color w:val="000000"/>
          <w:sz w:val="16"/>
          <w:szCs w:val="16"/>
          <w:lang w:eastAsia="zh-CN"/>
        </w:rPr>
        <w:t>.</w:t>
      </w:r>
    </w:p>
    <w:p w:rsidR="003D2A1C" w:rsidRPr="003D2A1C" w:rsidRDefault="003D2A1C" w:rsidP="003D2A1C">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3D2A1C">
        <w:rPr>
          <w:rFonts w:ascii="Times New Roman" w:eastAsia="Calibri" w:hAnsi="Times New Roman" w:cs="Times New Roman"/>
          <w:sz w:val="16"/>
          <w:szCs w:val="16"/>
          <w:lang w:eastAsia="zh-CN"/>
        </w:rPr>
        <w:t>Общие сведения:</w:t>
      </w:r>
    </w:p>
    <w:p w:rsidR="003D2A1C" w:rsidRPr="003D2A1C" w:rsidRDefault="003D2A1C" w:rsidP="003D2A1C">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3D2A1C">
        <w:rPr>
          <w:rFonts w:ascii="Times New Roman" w:eastAsia="Calibri" w:hAnsi="Times New Roman" w:cs="Times New Roman"/>
          <w:sz w:val="16"/>
          <w:szCs w:val="16"/>
          <w:lang w:eastAsia="zh-CN"/>
        </w:rPr>
        <w:t>1. ОГРН/ОГРНИП_____________________________________________</w:t>
      </w:r>
    </w:p>
    <w:p w:rsidR="003D2A1C" w:rsidRPr="003D2A1C" w:rsidRDefault="003D2A1C" w:rsidP="003D2A1C">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3D2A1C">
        <w:rPr>
          <w:rFonts w:ascii="Times New Roman" w:eastAsia="Calibri" w:hAnsi="Times New Roman" w:cs="Times New Roman"/>
          <w:sz w:val="16"/>
          <w:szCs w:val="16"/>
          <w:lang w:eastAsia="zh-CN"/>
        </w:rPr>
        <w:t>2. ИНН ______________________________________________________</w:t>
      </w:r>
    </w:p>
    <w:p w:rsidR="003D2A1C" w:rsidRPr="003D2A1C" w:rsidRDefault="003D2A1C" w:rsidP="003D2A1C">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3D2A1C">
        <w:rPr>
          <w:rFonts w:ascii="Times New Roman" w:eastAsia="Calibri" w:hAnsi="Times New Roman" w:cs="Times New Roman"/>
          <w:sz w:val="16"/>
          <w:szCs w:val="16"/>
          <w:lang w:eastAsia="zh-CN"/>
        </w:rPr>
        <w:t>3. КПП _______________________________________________________</w:t>
      </w:r>
    </w:p>
    <w:p w:rsidR="003D2A1C" w:rsidRPr="003D2A1C" w:rsidRDefault="003D2A1C" w:rsidP="003D2A1C">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3D2A1C">
        <w:rPr>
          <w:rFonts w:ascii="Times New Roman" w:eastAsia="Calibri" w:hAnsi="Times New Roman" w:cs="Times New Roman"/>
          <w:sz w:val="16"/>
          <w:szCs w:val="16"/>
          <w:lang w:eastAsia="zh-CN"/>
        </w:rPr>
        <w:t>4. Юридический адрес _________________________________________</w:t>
      </w:r>
    </w:p>
    <w:p w:rsidR="003D2A1C" w:rsidRPr="003D2A1C" w:rsidRDefault="003D2A1C" w:rsidP="003D2A1C">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3D2A1C">
        <w:rPr>
          <w:rFonts w:ascii="Times New Roman" w:eastAsia="Calibri" w:hAnsi="Times New Roman" w:cs="Times New Roman"/>
          <w:bCs/>
          <w:sz w:val="16"/>
          <w:szCs w:val="16"/>
          <w:lang w:eastAsia="zh-CN"/>
        </w:rPr>
        <w:t>5. Почтовый адрес _____________________________________________</w:t>
      </w:r>
    </w:p>
    <w:p w:rsidR="003D2A1C" w:rsidRPr="003D2A1C" w:rsidRDefault="003D2A1C" w:rsidP="003D2A1C">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3D2A1C">
        <w:rPr>
          <w:rFonts w:ascii="Times New Roman" w:eastAsia="Calibri" w:hAnsi="Times New Roman" w:cs="Times New Roman"/>
          <w:bCs/>
          <w:color w:val="000000"/>
          <w:sz w:val="16"/>
          <w:szCs w:val="16"/>
          <w:lang w:eastAsia="zh-CN"/>
        </w:rPr>
        <w:t>6.Банковские реквизиты финансово-кредитного учреждения:</w:t>
      </w:r>
    </w:p>
    <w:p w:rsidR="003D2A1C" w:rsidRPr="003D2A1C" w:rsidRDefault="003D2A1C" w:rsidP="003D2A1C">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3D2A1C">
        <w:rPr>
          <w:rFonts w:ascii="Times New Roman" w:eastAsia="Calibri" w:hAnsi="Times New Roman" w:cs="Times New Roman"/>
          <w:bCs/>
          <w:color w:val="000000"/>
          <w:sz w:val="16"/>
          <w:szCs w:val="16"/>
          <w:lang w:eastAsia="zh-CN"/>
        </w:rPr>
        <w:t>Наименование ________________________________________________</w:t>
      </w:r>
    </w:p>
    <w:p w:rsidR="003D2A1C" w:rsidRPr="003D2A1C" w:rsidRDefault="003D2A1C" w:rsidP="003D2A1C">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3D2A1C">
        <w:rPr>
          <w:rFonts w:ascii="Times New Roman" w:eastAsia="Calibri" w:hAnsi="Times New Roman" w:cs="Times New Roman"/>
          <w:bCs/>
          <w:color w:val="000000"/>
          <w:sz w:val="16"/>
          <w:szCs w:val="16"/>
          <w:lang w:eastAsia="zh-CN"/>
        </w:rPr>
        <w:t>Расчетный счет _______________________________________________</w:t>
      </w:r>
    </w:p>
    <w:p w:rsidR="003D2A1C" w:rsidRPr="003D2A1C" w:rsidRDefault="003D2A1C" w:rsidP="003D2A1C">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3D2A1C">
        <w:rPr>
          <w:rFonts w:ascii="Times New Roman" w:eastAsia="Calibri" w:hAnsi="Times New Roman" w:cs="Times New Roman"/>
          <w:bCs/>
          <w:color w:val="000000"/>
          <w:sz w:val="16"/>
          <w:szCs w:val="16"/>
          <w:lang w:eastAsia="zh-CN"/>
        </w:rPr>
        <w:t>Корреспондентский счет _______________________________________</w:t>
      </w:r>
    </w:p>
    <w:p w:rsidR="003D2A1C" w:rsidRPr="003D2A1C" w:rsidRDefault="003D2A1C" w:rsidP="003D2A1C">
      <w:pPr>
        <w:tabs>
          <w:tab w:val="left" w:pos="142"/>
        </w:tabs>
        <w:suppressAutoHyphens/>
        <w:autoSpaceDE w:val="0"/>
        <w:spacing w:after="0" w:line="360" w:lineRule="atLeast"/>
        <w:ind w:firstLine="709"/>
        <w:jc w:val="both"/>
        <w:rPr>
          <w:rFonts w:ascii="Times New Roman" w:eastAsia="Times New Roman" w:hAnsi="Times New Roman" w:cs="Times New Roman"/>
          <w:sz w:val="16"/>
          <w:szCs w:val="16"/>
          <w:lang w:eastAsia="zh-CN"/>
        </w:rPr>
      </w:pPr>
      <w:r w:rsidRPr="003D2A1C">
        <w:rPr>
          <w:rFonts w:ascii="Times New Roman" w:eastAsia="Calibri" w:hAnsi="Times New Roman" w:cs="Times New Roman"/>
          <w:bCs/>
          <w:color w:val="000000"/>
          <w:sz w:val="16"/>
          <w:szCs w:val="16"/>
          <w:lang w:eastAsia="zh-CN"/>
        </w:rPr>
        <w:t>БИК _________________________________________________________</w:t>
      </w:r>
    </w:p>
    <w:p w:rsidR="003D2A1C" w:rsidRPr="003D2A1C" w:rsidRDefault="003D2A1C" w:rsidP="003D2A1C">
      <w:pPr>
        <w:widowControl w:val="0"/>
        <w:tabs>
          <w:tab w:val="left" w:pos="851"/>
          <w:tab w:val="left" w:pos="1266"/>
        </w:tabs>
        <w:suppressAutoHyphens/>
        <w:spacing w:after="120" w:line="360" w:lineRule="atLeast"/>
        <w:ind w:firstLine="709"/>
        <w:jc w:val="both"/>
        <w:rPr>
          <w:rFonts w:ascii="Times New Roman" w:eastAsia="Times New Roman" w:hAnsi="Times New Roman" w:cs="Times New Roman"/>
          <w:sz w:val="16"/>
          <w:szCs w:val="16"/>
          <w:lang w:eastAsia="zh-CN"/>
        </w:rPr>
      </w:pPr>
      <w:r w:rsidRPr="003D2A1C">
        <w:rPr>
          <w:rFonts w:ascii="Times New Roman" w:eastAsia="Times New Roman" w:hAnsi="Times New Roman" w:cs="Times New Roman"/>
          <w:sz w:val="16"/>
          <w:szCs w:val="16"/>
          <w:lang w:eastAsia="zh-CN"/>
        </w:rPr>
        <w:t xml:space="preserve">7.Способ направления уведомлений по вопросам, связанным </w:t>
      </w:r>
      <w:r w:rsidRPr="003D2A1C">
        <w:rPr>
          <w:rFonts w:ascii="Times New Roman" w:eastAsia="Times New Roman" w:hAnsi="Times New Roman" w:cs="Times New Roman"/>
          <w:sz w:val="16"/>
          <w:szCs w:val="16"/>
          <w:lang w:eastAsia="zh-CN"/>
        </w:rPr>
        <w:br/>
        <w:t>с предоставлением субсидии (</w:t>
      </w:r>
      <w:proofErr w:type="gramStart"/>
      <w:r w:rsidRPr="003D2A1C">
        <w:rPr>
          <w:rFonts w:ascii="Times New Roman" w:eastAsia="Times New Roman" w:hAnsi="Times New Roman" w:cs="Times New Roman"/>
          <w:sz w:val="16"/>
          <w:szCs w:val="16"/>
          <w:lang w:eastAsia="zh-CN"/>
        </w:rPr>
        <w:t>нужное</w:t>
      </w:r>
      <w:proofErr w:type="gramEnd"/>
      <w:r w:rsidRPr="003D2A1C">
        <w:rPr>
          <w:rFonts w:ascii="Times New Roman" w:eastAsia="Times New Roman" w:hAnsi="Times New Roman" w:cs="Times New Roman"/>
          <w:sz w:val="16"/>
          <w:szCs w:val="16"/>
          <w:lang w:eastAsia="zh-CN"/>
        </w:rPr>
        <w:t xml:space="preserve"> отметить </w:t>
      </w:r>
      <w:r w:rsidRPr="003D2A1C">
        <w:rPr>
          <w:rFonts w:ascii="Times New Roman" w:eastAsia="Times New Roman" w:hAnsi="Times New Roman" w:cs="Times New Roman"/>
          <w:sz w:val="16"/>
          <w:szCs w:val="16"/>
          <w:lang w:val="en-US" w:eastAsia="zh-CN"/>
        </w:rPr>
        <w:t>V</w:t>
      </w:r>
      <w:r w:rsidRPr="003D2A1C">
        <w:rPr>
          <w:rFonts w:ascii="Times New Roman" w:eastAsia="Times New Roman" w:hAnsi="Times New Roman" w:cs="Times New Roman"/>
          <w:sz w:val="16"/>
          <w:szCs w:val="16"/>
          <w:lang w:eastAsia="zh-CN"/>
        </w:rPr>
        <w:t>):</w:t>
      </w:r>
    </w:p>
    <w:tbl>
      <w:tblPr>
        <w:tblW w:w="0" w:type="auto"/>
        <w:tblInd w:w="567" w:type="dxa"/>
        <w:tblLayout w:type="fixed"/>
        <w:tblLook w:val="0000" w:firstRow="0" w:lastRow="0" w:firstColumn="0" w:lastColumn="0" w:noHBand="0" w:noVBand="0"/>
      </w:tblPr>
      <w:tblGrid>
        <w:gridCol w:w="527"/>
        <w:gridCol w:w="8477"/>
      </w:tblGrid>
      <w:tr w:rsidR="003D2A1C" w:rsidRPr="003D2A1C" w:rsidTr="0072011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3D2A1C" w:rsidRPr="003D2A1C" w:rsidRDefault="003D2A1C" w:rsidP="003D2A1C">
            <w:pPr>
              <w:widowControl w:val="0"/>
              <w:tabs>
                <w:tab w:val="left" w:pos="851"/>
                <w:tab w:val="left" w:pos="1266"/>
              </w:tabs>
              <w:suppressAutoHyphens/>
              <w:snapToGrid w:val="0"/>
              <w:spacing w:after="0" w:line="331" w:lineRule="exact"/>
              <w:jc w:val="both"/>
              <w:rPr>
                <w:rFonts w:ascii="Times New Roman" w:eastAsia="Times New Roman" w:hAnsi="Times New Roman" w:cs="Times New Roman"/>
                <w:sz w:val="16"/>
                <w:szCs w:val="16"/>
                <w:lang w:eastAsia="zh-CN"/>
              </w:rPr>
            </w:pPr>
          </w:p>
        </w:tc>
        <w:tc>
          <w:tcPr>
            <w:tcW w:w="8477" w:type="dxa"/>
            <w:tcBorders>
              <w:left w:val="single" w:sz="4" w:space="0" w:color="000000"/>
            </w:tcBorders>
            <w:shd w:val="clear" w:color="auto" w:fill="auto"/>
          </w:tcPr>
          <w:p w:rsidR="003D2A1C" w:rsidRPr="003D2A1C" w:rsidRDefault="003D2A1C" w:rsidP="003D2A1C">
            <w:pPr>
              <w:widowControl w:val="0"/>
              <w:tabs>
                <w:tab w:val="left" w:pos="851"/>
                <w:tab w:val="left" w:pos="1266"/>
              </w:tabs>
              <w:suppressAutoHyphens/>
              <w:spacing w:after="0" w:line="331" w:lineRule="exact"/>
              <w:jc w:val="both"/>
              <w:rPr>
                <w:rFonts w:ascii="Times New Roman" w:eastAsia="Times New Roman" w:hAnsi="Times New Roman" w:cs="Times New Roman"/>
                <w:sz w:val="16"/>
                <w:szCs w:val="16"/>
                <w:lang w:eastAsia="zh-CN"/>
              </w:rPr>
            </w:pPr>
            <w:r w:rsidRPr="003D2A1C">
              <w:rPr>
                <w:rFonts w:ascii="Times New Roman" w:eastAsia="Times New Roman" w:hAnsi="Times New Roman" w:cs="Times New Roman"/>
                <w:sz w:val="16"/>
                <w:szCs w:val="16"/>
                <w:lang w:eastAsia="zh-CN"/>
              </w:rPr>
              <w:t>в письменной форме по почтовому адресу</w:t>
            </w:r>
          </w:p>
        </w:tc>
      </w:tr>
      <w:tr w:rsidR="003D2A1C" w:rsidRPr="003D2A1C" w:rsidTr="00720110">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3D2A1C" w:rsidRPr="003D2A1C" w:rsidRDefault="003D2A1C" w:rsidP="003D2A1C">
            <w:pPr>
              <w:widowControl w:val="0"/>
              <w:tabs>
                <w:tab w:val="left" w:pos="851"/>
                <w:tab w:val="left" w:pos="1266"/>
              </w:tabs>
              <w:suppressAutoHyphens/>
              <w:snapToGrid w:val="0"/>
              <w:spacing w:after="0" w:line="331" w:lineRule="exact"/>
              <w:jc w:val="both"/>
              <w:rPr>
                <w:rFonts w:ascii="Times New Roman" w:eastAsia="Times New Roman" w:hAnsi="Times New Roman" w:cs="Times New Roman"/>
                <w:sz w:val="16"/>
                <w:szCs w:val="16"/>
                <w:lang w:eastAsia="zh-CN"/>
              </w:rPr>
            </w:pPr>
          </w:p>
        </w:tc>
        <w:tc>
          <w:tcPr>
            <w:tcW w:w="8477" w:type="dxa"/>
            <w:tcBorders>
              <w:left w:val="single" w:sz="4" w:space="0" w:color="000000"/>
            </w:tcBorders>
            <w:shd w:val="clear" w:color="auto" w:fill="auto"/>
          </w:tcPr>
          <w:p w:rsidR="003D2A1C" w:rsidRPr="003D2A1C" w:rsidRDefault="003D2A1C" w:rsidP="003D2A1C">
            <w:pPr>
              <w:widowControl w:val="0"/>
              <w:tabs>
                <w:tab w:val="left" w:pos="851"/>
                <w:tab w:val="left" w:pos="1266"/>
              </w:tabs>
              <w:suppressAutoHyphens/>
              <w:spacing w:after="0" w:line="331" w:lineRule="exact"/>
              <w:jc w:val="both"/>
              <w:rPr>
                <w:rFonts w:ascii="Times New Roman" w:eastAsia="Times New Roman" w:hAnsi="Times New Roman" w:cs="Times New Roman"/>
                <w:sz w:val="16"/>
                <w:szCs w:val="16"/>
                <w:lang w:eastAsia="zh-CN"/>
              </w:rPr>
            </w:pPr>
            <w:r w:rsidRPr="003D2A1C">
              <w:rPr>
                <w:rFonts w:ascii="Times New Roman" w:eastAsia="Times New Roman" w:hAnsi="Times New Roman" w:cs="Times New Roman"/>
                <w:sz w:val="16"/>
                <w:szCs w:val="16"/>
                <w:lang w:eastAsia="zh-CN"/>
              </w:rPr>
              <w:t>в форме электронного документа на адрес электронной почты</w:t>
            </w:r>
          </w:p>
        </w:tc>
      </w:tr>
    </w:tbl>
    <w:p w:rsidR="003D2A1C" w:rsidRPr="003D2A1C" w:rsidRDefault="003D2A1C" w:rsidP="003D2A1C">
      <w:pPr>
        <w:widowControl w:val="0"/>
        <w:tabs>
          <w:tab w:val="left" w:pos="851"/>
          <w:tab w:val="left" w:pos="1266"/>
        </w:tabs>
        <w:suppressAutoHyphens/>
        <w:spacing w:after="0" w:line="331" w:lineRule="exact"/>
        <w:ind w:left="567"/>
        <w:jc w:val="both"/>
        <w:rPr>
          <w:rFonts w:ascii="Times New Roman" w:eastAsia="Times New Roman" w:hAnsi="Times New Roman" w:cs="Times New Roman"/>
          <w:sz w:val="16"/>
          <w:szCs w:val="16"/>
          <w:lang w:eastAsia="zh-C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124"/>
        <w:gridCol w:w="1978"/>
        <w:gridCol w:w="2558"/>
      </w:tblGrid>
      <w:tr w:rsidR="003D2A1C" w:rsidRPr="003D2A1C" w:rsidTr="00720110">
        <w:tc>
          <w:tcPr>
            <w:tcW w:w="5165" w:type="dxa"/>
            <w:gridSpan w:val="2"/>
            <w:shd w:val="clear" w:color="auto" w:fill="auto"/>
          </w:tcPr>
          <w:p w:rsidR="003D2A1C" w:rsidRPr="003D2A1C" w:rsidRDefault="003D2A1C" w:rsidP="003D2A1C">
            <w:pPr>
              <w:widowControl w:val="0"/>
              <w:suppressAutoHyphens/>
              <w:autoSpaceDE w:val="0"/>
              <w:spacing w:after="60" w:line="360" w:lineRule="atLeast"/>
              <w:jc w:val="both"/>
              <w:rPr>
                <w:rFonts w:ascii="Times New Roman" w:eastAsia="Times New Roman" w:hAnsi="Times New Roman" w:cs="Times New Roman"/>
                <w:sz w:val="16"/>
                <w:szCs w:val="16"/>
                <w:lang w:eastAsia="zh-CN"/>
              </w:rPr>
            </w:pPr>
            <w:r w:rsidRPr="003D2A1C">
              <w:rPr>
                <w:rFonts w:ascii="Times New Roman" w:eastAsia="Times New Roman" w:hAnsi="Times New Roman" w:cs="Times New Roman"/>
                <w:sz w:val="16"/>
                <w:szCs w:val="16"/>
                <w:lang w:eastAsia="zh-CN"/>
              </w:rPr>
              <w:t>Руководитель заявителя/</w:t>
            </w:r>
          </w:p>
          <w:p w:rsidR="003D2A1C" w:rsidRPr="003D2A1C" w:rsidRDefault="003D2A1C" w:rsidP="003D2A1C">
            <w:pPr>
              <w:widowControl w:val="0"/>
              <w:suppressAutoHyphens/>
              <w:autoSpaceDE w:val="0"/>
              <w:spacing w:after="60" w:line="360" w:lineRule="atLeast"/>
              <w:jc w:val="both"/>
              <w:rPr>
                <w:rFonts w:ascii="Times New Roman" w:eastAsia="Times New Roman" w:hAnsi="Times New Roman" w:cs="Times New Roman"/>
                <w:sz w:val="16"/>
                <w:szCs w:val="16"/>
                <w:lang w:eastAsia="zh-CN"/>
              </w:rPr>
            </w:pPr>
            <w:r w:rsidRPr="003D2A1C">
              <w:rPr>
                <w:rFonts w:ascii="Times New Roman" w:eastAsia="Times New Roman" w:hAnsi="Times New Roman" w:cs="Times New Roman"/>
                <w:sz w:val="16"/>
                <w:szCs w:val="16"/>
                <w:lang w:eastAsia="zh-CN"/>
              </w:rPr>
              <w:t>индивидуальный предприниматель</w:t>
            </w:r>
          </w:p>
        </w:tc>
        <w:tc>
          <w:tcPr>
            <w:tcW w:w="1978" w:type="dxa"/>
            <w:tcBorders>
              <w:bottom w:val="single" w:sz="4" w:space="0" w:color="000000"/>
            </w:tcBorders>
            <w:shd w:val="clear" w:color="auto" w:fill="auto"/>
          </w:tcPr>
          <w:p w:rsidR="003D2A1C" w:rsidRPr="003D2A1C" w:rsidRDefault="003D2A1C" w:rsidP="003D2A1C">
            <w:pPr>
              <w:widowControl w:val="0"/>
              <w:suppressAutoHyphens/>
              <w:autoSpaceDE w:val="0"/>
              <w:snapToGrid w:val="0"/>
              <w:spacing w:after="60" w:line="360" w:lineRule="atLeast"/>
              <w:jc w:val="both"/>
              <w:rPr>
                <w:rFonts w:ascii="Times New Roman" w:eastAsia="Times New Roman" w:hAnsi="Times New Roman" w:cs="Times New Roman"/>
                <w:sz w:val="16"/>
                <w:szCs w:val="16"/>
                <w:lang w:eastAsia="zh-CN"/>
              </w:rPr>
            </w:pPr>
          </w:p>
        </w:tc>
        <w:tc>
          <w:tcPr>
            <w:tcW w:w="2558" w:type="dxa"/>
            <w:shd w:val="clear" w:color="auto" w:fill="auto"/>
            <w:vAlign w:val="bottom"/>
          </w:tcPr>
          <w:p w:rsidR="003D2A1C" w:rsidRPr="003D2A1C" w:rsidRDefault="003D2A1C" w:rsidP="003D2A1C">
            <w:pPr>
              <w:widowControl w:val="0"/>
              <w:suppressAutoHyphens/>
              <w:autoSpaceDE w:val="0"/>
              <w:spacing w:after="60" w:line="360" w:lineRule="atLeast"/>
              <w:jc w:val="both"/>
              <w:rPr>
                <w:rFonts w:ascii="Times New Roman" w:eastAsia="Times New Roman" w:hAnsi="Times New Roman" w:cs="Times New Roman"/>
                <w:sz w:val="16"/>
                <w:szCs w:val="16"/>
                <w:lang w:eastAsia="zh-CN"/>
              </w:rPr>
            </w:pPr>
            <w:r w:rsidRPr="003D2A1C">
              <w:rPr>
                <w:rFonts w:ascii="Times New Roman" w:eastAsia="Times New Roman" w:hAnsi="Times New Roman" w:cs="Times New Roman"/>
                <w:sz w:val="16"/>
                <w:szCs w:val="16"/>
                <w:lang w:eastAsia="zh-CN"/>
              </w:rPr>
              <w:t>И.О. Фамилия</w:t>
            </w:r>
          </w:p>
        </w:tc>
      </w:tr>
      <w:tr w:rsidR="003D2A1C" w:rsidRPr="003D2A1C" w:rsidTr="00720110">
        <w:trPr>
          <w:trHeight w:val="290"/>
        </w:trPr>
        <w:tc>
          <w:tcPr>
            <w:tcW w:w="5165" w:type="dxa"/>
            <w:gridSpan w:val="2"/>
            <w:shd w:val="clear" w:color="auto" w:fill="auto"/>
          </w:tcPr>
          <w:p w:rsidR="003D2A1C" w:rsidRPr="003D2A1C" w:rsidRDefault="003D2A1C" w:rsidP="003D2A1C">
            <w:pPr>
              <w:widowControl w:val="0"/>
              <w:suppressAutoHyphens/>
              <w:autoSpaceDE w:val="0"/>
              <w:snapToGrid w:val="0"/>
              <w:spacing w:after="60" w:line="360" w:lineRule="atLeast"/>
              <w:jc w:val="both"/>
              <w:rPr>
                <w:rFonts w:ascii="Times New Roman" w:eastAsia="Times New Roman" w:hAnsi="Times New Roman" w:cs="Times New Roman"/>
                <w:sz w:val="16"/>
                <w:szCs w:val="16"/>
                <w:lang w:eastAsia="zh-CN"/>
              </w:rPr>
            </w:pPr>
          </w:p>
        </w:tc>
        <w:tc>
          <w:tcPr>
            <w:tcW w:w="1978" w:type="dxa"/>
            <w:tcBorders>
              <w:top w:val="single" w:sz="4" w:space="0" w:color="000000"/>
            </w:tcBorders>
            <w:shd w:val="clear" w:color="auto" w:fill="auto"/>
          </w:tcPr>
          <w:p w:rsidR="003D2A1C" w:rsidRPr="003D2A1C" w:rsidRDefault="003D2A1C" w:rsidP="003D2A1C">
            <w:pPr>
              <w:widowControl w:val="0"/>
              <w:suppressAutoHyphens/>
              <w:autoSpaceDE w:val="0"/>
              <w:spacing w:after="60" w:line="360" w:lineRule="atLeast"/>
              <w:jc w:val="both"/>
              <w:rPr>
                <w:rFonts w:ascii="Times New Roman" w:eastAsia="Times New Roman" w:hAnsi="Times New Roman" w:cs="Times New Roman"/>
                <w:sz w:val="16"/>
                <w:szCs w:val="16"/>
                <w:lang w:eastAsia="zh-CN"/>
              </w:rPr>
            </w:pPr>
            <w:r w:rsidRPr="003D2A1C">
              <w:rPr>
                <w:rFonts w:ascii="Times New Roman" w:eastAsia="Times New Roman" w:hAnsi="Times New Roman" w:cs="Times New Roman"/>
                <w:sz w:val="16"/>
                <w:szCs w:val="16"/>
                <w:lang w:eastAsia="zh-CN"/>
              </w:rPr>
              <w:t xml:space="preserve">             (подпись)</w:t>
            </w:r>
          </w:p>
        </w:tc>
        <w:tc>
          <w:tcPr>
            <w:tcW w:w="2558" w:type="dxa"/>
            <w:shd w:val="clear" w:color="auto" w:fill="auto"/>
          </w:tcPr>
          <w:p w:rsidR="003D2A1C" w:rsidRPr="003D2A1C" w:rsidRDefault="003D2A1C" w:rsidP="003D2A1C">
            <w:pPr>
              <w:widowControl w:val="0"/>
              <w:suppressAutoHyphens/>
              <w:autoSpaceDE w:val="0"/>
              <w:snapToGrid w:val="0"/>
              <w:spacing w:after="60" w:line="360" w:lineRule="atLeast"/>
              <w:jc w:val="both"/>
              <w:rPr>
                <w:rFonts w:ascii="Times New Roman" w:eastAsia="Times New Roman" w:hAnsi="Times New Roman" w:cs="Times New Roman"/>
                <w:sz w:val="16"/>
                <w:szCs w:val="16"/>
                <w:lang w:eastAsia="zh-CN"/>
              </w:rPr>
            </w:pPr>
          </w:p>
        </w:tc>
      </w:tr>
      <w:tr w:rsidR="003D2A1C" w:rsidRPr="003D2A1C" w:rsidTr="00720110">
        <w:tc>
          <w:tcPr>
            <w:tcW w:w="2041" w:type="dxa"/>
            <w:shd w:val="clear" w:color="auto" w:fill="auto"/>
          </w:tcPr>
          <w:p w:rsidR="003D2A1C" w:rsidRPr="003D2A1C" w:rsidRDefault="003D2A1C" w:rsidP="003D2A1C">
            <w:pPr>
              <w:widowControl w:val="0"/>
              <w:suppressAutoHyphens/>
              <w:autoSpaceDE w:val="0"/>
              <w:snapToGrid w:val="0"/>
              <w:spacing w:after="60" w:line="360" w:lineRule="atLeast"/>
              <w:jc w:val="both"/>
              <w:rPr>
                <w:rFonts w:ascii="Times New Roman" w:eastAsia="Times New Roman" w:hAnsi="Times New Roman" w:cs="Times New Roman"/>
                <w:sz w:val="16"/>
                <w:szCs w:val="16"/>
                <w:lang w:eastAsia="zh-CN"/>
              </w:rPr>
            </w:pPr>
          </w:p>
        </w:tc>
        <w:tc>
          <w:tcPr>
            <w:tcW w:w="3124" w:type="dxa"/>
            <w:shd w:val="clear" w:color="auto" w:fill="auto"/>
          </w:tcPr>
          <w:p w:rsidR="003D2A1C" w:rsidRPr="003D2A1C" w:rsidRDefault="003D2A1C" w:rsidP="003D2A1C">
            <w:pPr>
              <w:widowControl w:val="0"/>
              <w:suppressAutoHyphens/>
              <w:autoSpaceDE w:val="0"/>
              <w:spacing w:after="60" w:line="360" w:lineRule="atLeast"/>
              <w:jc w:val="both"/>
              <w:rPr>
                <w:rFonts w:ascii="Times New Roman" w:eastAsia="Times New Roman" w:hAnsi="Times New Roman" w:cs="Times New Roman"/>
                <w:sz w:val="16"/>
                <w:szCs w:val="16"/>
                <w:lang w:eastAsia="zh-CN"/>
              </w:rPr>
            </w:pPr>
            <w:r w:rsidRPr="003D2A1C">
              <w:rPr>
                <w:rFonts w:ascii="Times New Roman" w:eastAsia="Times New Roman" w:hAnsi="Times New Roman" w:cs="Times New Roman"/>
                <w:sz w:val="16"/>
                <w:szCs w:val="16"/>
                <w:lang w:eastAsia="zh-CN"/>
              </w:rPr>
              <w:t>М.П.</w:t>
            </w:r>
          </w:p>
          <w:p w:rsidR="003D2A1C" w:rsidRPr="003D2A1C" w:rsidRDefault="003D2A1C" w:rsidP="003D2A1C">
            <w:pPr>
              <w:widowControl w:val="0"/>
              <w:suppressAutoHyphens/>
              <w:autoSpaceDE w:val="0"/>
              <w:spacing w:after="60" w:line="360" w:lineRule="atLeast"/>
              <w:jc w:val="both"/>
              <w:rPr>
                <w:rFonts w:ascii="Times New Roman" w:eastAsia="Times New Roman" w:hAnsi="Times New Roman" w:cs="Times New Roman"/>
                <w:sz w:val="16"/>
                <w:szCs w:val="16"/>
                <w:lang w:eastAsia="zh-CN"/>
              </w:rPr>
            </w:pPr>
            <w:r w:rsidRPr="003D2A1C">
              <w:rPr>
                <w:rFonts w:ascii="Times New Roman" w:eastAsia="Times New Roman" w:hAnsi="Times New Roman" w:cs="Times New Roman"/>
                <w:sz w:val="16"/>
                <w:szCs w:val="16"/>
                <w:lang w:eastAsia="zh-CN"/>
              </w:rPr>
              <w:t>(при наличии)</w:t>
            </w:r>
          </w:p>
        </w:tc>
        <w:tc>
          <w:tcPr>
            <w:tcW w:w="4536" w:type="dxa"/>
            <w:gridSpan w:val="2"/>
            <w:shd w:val="clear" w:color="auto" w:fill="auto"/>
          </w:tcPr>
          <w:p w:rsidR="003D2A1C" w:rsidRPr="003D2A1C" w:rsidRDefault="003D2A1C" w:rsidP="003D2A1C">
            <w:pPr>
              <w:widowControl w:val="0"/>
              <w:suppressAutoHyphens/>
              <w:autoSpaceDE w:val="0"/>
              <w:snapToGrid w:val="0"/>
              <w:spacing w:after="60" w:line="360" w:lineRule="atLeast"/>
              <w:jc w:val="both"/>
              <w:rPr>
                <w:rFonts w:ascii="Times New Roman" w:eastAsia="Times New Roman" w:hAnsi="Times New Roman" w:cs="Times New Roman"/>
                <w:sz w:val="16"/>
                <w:szCs w:val="16"/>
                <w:lang w:eastAsia="zh-CN"/>
              </w:rPr>
            </w:pPr>
          </w:p>
        </w:tc>
      </w:tr>
      <w:tr w:rsidR="003D2A1C" w:rsidRPr="003D2A1C" w:rsidTr="00720110">
        <w:tc>
          <w:tcPr>
            <w:tcW w:w="5165" w:type="dxa"/>
            <w:gridSpan w:val="2"/>
            <w:shd w:val="clear" w:color="auto" w:fill="auto"/>
          </w:tcPr>
          <w:p w:rsidR="003D2A1C" w:rsidRPr="003D2A1C" w:rsidRDefault="003D2A1C" w:rsidP="003D2A1C">
            <w:pPr>
              <w:widowControl w:val="0"/>
              <w:suppressAutoHyphens/>
              <w:autoSpaceDE w:val="0"/>
              <w:spacing w:after="60" w:line="360" w:lineRule="atLeast"/>
              <w:jc w:val="both"/>
              <w:rPr>
                <w:rFonts w:ascii="Times New Roman" w:eastAsia="Times New Roman" w:hAnsi="Times New Roman" w:cs="Times New Roman"/>
                <w:sz w:val="16"/>
                <w:szCs w:val="16"/>
                <w:lang w:eastAsia="zh-CN"/>
              </w:rPr>
            </w:pPr>
            <w:r w:rsidRPr="003D2A1C">
              <w:rPr>
                <w:rFonts w:ascii="Times New Roman" w:eastAsia="Times New Roman" w:hAnsi="Times New Roman" w:cs="Times New Roman"/>
                <w:sz w:val="16"/>
                <w:szCs w:val="16"/>
                <w:lang w:eastAsia="zh-CN"/>
              </w:rPr>
              <w:t>Главный бухгалтер заявителя</w:t>
            </w:r>
          </w:p>
          <w:p w:rsidR="003D2A1C" w:rsidRPr="003D2A1C" w:rsidRDefault="003D2A1C" w:rsidP="003D2A1C">
            <w:pPr>
              <w:widowControl w:val="0"/>
              <w:suppressAutoHyphens/>
              <w:autoSpaceDE w:val="0"/>
              <w:spacing w:after="60" w:line="360" w:lineRule="atLeast"/>
              <w:jc w:val="both"/>
              <w:rPr>
                <w:rFonts w:ascii="Times New Roman" w:eastAsia="Times New Roman" w:hAnsi="Times New Roman" w:cs="Times New Roman"/>
                <w:sz w:val="16"/>
                <w:szCs w:val="16"/>
                <w:lang w:eastAsia="zh-CN"/>
              </w:rPr>
            </w:pPr>
            <w:r w:rsidRPr="003D2A1C">
              <w:rPr>
                <w:rFonts w:ascii="Times New Roman" w:eastAsia="Times New Roman" w:hAnsi="Times New Roman" w:cs="Times New Roman"/>
                <w:sz w:val="16"/>
                <w:szCs w:val="16"/>
                <w:lang w:eastAsia="zh-CN"/>
              </w:rPr>
              <w:t>(при наличии)</w:t>
            </w:r>
          </w:p>
        </w:tc>
        <w:tc>
          <w:tcPr>
            <w:tcW w:w="1978" w:type="dxa"/>
            <w:tcBorders>
              <w:bottom w:val="single" w:sz="4" w:space="0" w:color="000000"/>
            </w:tcBorders>
            <w:shd w:val="clear" w:color="auto" w:fill="auto"/>
          </w:tcPr>
          <w:p w:rsidR="003D2A1C" w:rsidRPr="003D2A1C" w:rsidRDefault="003D2A1C" w:rsidP="003D2A1C">
            <w:pPr>
              <w:widowControl w:val="0"/>
              <w:suppressAutoHyphens/>
              <w:autoSpaceDE w:val="0"/>
              <w:snapToGrid w:val="0"/>
              <w:spacing w:after="60" w:line="360" w:lineRule="atLeast"/>
              <w:jc w:val="both"/>
              <w:rPr>
                <w:rFonts w:ascii="Times New Roman" w:eastAsia="Times New Roman" w:hAnsi="Times New Roman" w:cs="Times New Roman"/>
                <w:sz w:val="16"/>
                <w:szCs w:val="16"/>
                <w:lang w:eastAsia="zh-CN"/>
              </w:rPr>
            </w:pPr>
          </w:p>
        </w:tc>
        <w:tc>
          <w:tcPr>
            <w:tcW w:w="2558" w:type="dxa"/>
            <w:shd w:val="clear" w:color="auto" w:fill="auto"/>
            <w:vAlign w:val="bottom"/>
          </w:tcPr>
          <w:p w:rsidR="003D2A1C" w:rsidRPr="003D2A1C" w:rsidRDefault="003D2A1C" w:rsidP="003D2A1C">
            <w:pPr>
              <w:widowControl w:val="0"/>
              <w:suppressAutoHyphens/>
              <w:autoSpaceDE w:val="0"/>
              <w:spacing w:after="60" w:line="360" w:lineRule="atLeast"/>
              <w:jc w:val="both"/>
              <w:rPr>
                <w:rFonts w:ascii="Times New Roman" w:eastAsia="Times New Roman" w:hAnsi="Times New Roman" w:cs="Times New Roman"/>
                <w:sz w:val="16"/>
                <w:szCs w:val="16"/>
                <w:lang w:eastAsia="zh-CN"/>
              </w:rPr>
            </w:pPr>
            <w:r w:rsidRPr="003D2A1C">
              <w:rPr>
                <w:rFonts w:ascii="Times New Roman" w:eastAsia="Times New Roman" w:hAnsi="Times New Roman" w:cs="Times New Roman"/>
                <w:sz w:val="16"/>
                <w:szCs w:val="16"/>
                <w:lang w:eastAsia="zh-CN"/>
              </w:rPr>
              <w:t>И.О. Фамилия</w:t>
            </w:r>
          </w:p>
        </w:tc>
      </w:tr>
      <w:tr w:rsidR="003D2A1C" w:rsidRPr="003D2A1C" w:rsidTr="00720110">
        <w:tc>
          <w:tcPr>
            <w:tcW w:w="5165" w:type="dxa"/>
            <w:gridSpan w:val="2"/>
            <w:shd w:val="clear" w:color="auto" w:fill="auto"/>
          </w:tcPr>
          <w:p w:rsidR="003D2A1C" w:rsidRPr="003D2A1C" w:rsidRDefault="003D2A1C" w:rsidP="003D2A1C">
            <w:pPr>
              <w:widowControl w:val="0"/>
              <w:suppressAutoHyphens/>
              <w:autoSpaceDE w:val="0"/>
              <w:snapToGrid w:val="0"/>
              <w:spacing w:after="60" w:line="360" w:lineRule="atLeast"/>
              <w:jc w:val="both"/>
              <w:rPr>
                <w:rFonts w:ascii="Times New Roman" w:eastAsia="Times New Roman" w:hAnsi="Times New Roman" w:cs="Times New Roman"/>
                <w:sz w:val="16"/>
                <w:szCs w:val="16"/>
                <w:lang w:eastAsia="zh-CN"/>
              </w:rPr>
            </w:pPr>
          </w:p>
        </w:tc>
        <w:tc>
          <w:tcPr>
            <w:tcW w:w="1978" w:type="dxa"/>
            <w:tcBorders>
              <w:top w:val="single" w:sz="4" w:space="0" w:color="000000"/>
            </w:tcBorders>
            <w:shd w:val="clear" w:color="auto" w:fill="auto"/>
          </w:tcPr>
          <w:p w:rsidR="003D2A1C" w:rsidRPr="003D2A1C" w:rsidRDefault="003D2A1C" w:rsidP="003D2A1C">
            <w:pPr>
              <w:widowControl w:val="0"/>
              <w:suppressAutoHyphens/>
              <w:autoSpaceDE w:val="0"/>
              <w:spacing w:after="60" w:line="360" w:lineRule="atLeast"/>
              <w:jc w:val="both"/>
              <w:rPr>
                <w:rFonts w:ascii="Times New Roman" w:eastAsia="Times New Roman" w:hAnsi="Times New Roman" w:cs="Times New Roman"/>
                <w:sz w:val="16"/>
                <w:szCs w:val="16"/>
                <w:lang w:eastAsia="zh-CN"/>
              </w:rPr>
            </w:pPr>
            <w:r w:rsidRPr="003D2A1C">
              <w:rPr>
                <w:rFonts w:ascii="Times New Roman" w:eastAsia="Times New Roman" w:hAnsi="Times New Roman" w:cs="Times New Roman"/>
                <w:sz w:val="16"/>
                <w:szCs w:val="16"/>
                <w:lang w:eastAsia="zh-CN"/>
              </w:rPr>
              <w:t xml:space="preserve">                 (подпись)</w:t>
            </w:r>
          </w:p>
        </w:tc>
        <w:tc>
          <w:tcPr>
            <w:tcW w:w="2558" w:type="dxa"/>
            <w:shd w:val="clear" w:color="auto" w:fill="auto"/>
          </w:tcPr>
          <w:p w:rsidR="003D2A1C" w:rsidRPr="003D2A1C" w:rsidRDefault="003D2A1C" w:rsidP="003D2A1C">
            <w:pPr>
              <w:widowControl w:val="0"/>
              <w:suppressAutoHyphens/>
              <w:autoSpaceDE w:val="0"/>
              <w:snapToGrid w:val="0"/>
              <w:spacing w:after="60" w:line="360" w:lineRule="atLeast"/>
              <w:jc w:val="both"/>
              <w:rPr>
                <w:rFonts w:ascii="Times New Roman" w:eastAsia="Times New Roman" w:hAnsi="Times New Roman" w:cs="Times New Roman"/>
                <w:sz w:val="16"/>
                <w:szCs w:val="16"/>
                <w:lang w:eastAsia="zh-CN"/>
              </w:rPr>
            </w:pPr>
          </w:p>
        </w:tc>
      </w:tr>
      <w:tr w:rsidR="003D2A1C" w:rsidRPr="003D2A1C" w:rsidTr="00720110">
        <w:tc>
          <w:tcPr>
            <w:tcW w:w="9701" w:type="dxa"/>
            <w:gridSpan w:val="4"/>
            <w:shd w:val="clear" w:color="auto" w:fill="auto"/>
          </w:tcPr>
          <w:p w:rsidR="003D2A1C" w:rsidRPr="003D2A1C" w:rsidRDefault="003D2A1C" w:rsidP="003D2A1C">
            <w:pPr>
              <w:widowControl w:val="0"/>
              <w:suppressAutoHyphens/>
              <w:autoSpaceDE w:val="0"/>
              <w:spacing w:after="60" w:line="360" w:lineRule="atLeast"/>
              <w:jc w:val="both"/>
              <w:rPr>
                <w:rFonts w:ascii="Times New Roman" w:eastAsia="Times New Roman" w:hAnsi="Times New Roman" w:cs="Times New Roman"/>
                <w:sz w:val="16"/>
                <w:szCs w:val="16"/>
                <w:lang w:eastAsia="zh-CN"/>
              </w:rPr>
            </w:pPr>
            <w:r w:rsidRPr="003D2A1C">
              <w:rPr>
                <w:rFonts w:ascii="Times New Roman" w:eastAsia="Times New Roman" w:hAnsi="Times New Roman" w:cs="Times New Roman"/>
                <w:sz w:val="16"/>
                <w:szCs w:val="16"/>
                <w:lang w:eastAsia="zh-CN"/>
              </w:rPr>
              <w:t>«___» _______________ 2024 года</w:t>
            </w:r>
          </w:p>
        </w:tc>
      </w:tr>
    </w:tbl>
    <w:p w:rsidR="003D2A1C" w:rsidRPr="003D2A1C" w:rsidRDefault="003D2A1C" w:rsidP="003D2A1C">
      <w:pPr>
        <w:widowControl w:val="0"/>
        <w:suppressAutoHyphens/>
        <w:autoSpaceDE w:val="0"/>
        <w:spacing w:after="0"/>
        <w:jc w:val="center"/>
        <w:rPr>
          <w:rFonts w:ascii="Times New Roman" w:eastAsia="Times New Roman" w:hAnsi="Times New Roman" w:cs="Times New Roman"/>
          <w:sz w:val="16"/>
          <w:szCs w:val="16"/>
          <w:lang w:eastAsia="zh-CN"/>
        </w:rPr>
      </w:pPr>
      <w:r w:rsidRPr="003D2A1C">
        <w:rPr>
          <w:rFonts w:ascii="Times New Roman" w:eastAsia="Times New Roman" w:hAnsi="Times New Roman" w:cs="Times New Roman"/>
          <w:bCs/>
          <w:sz w:val="16"/>
          <w:szCs w:val="16"/>
          <w:lang w:eastAsia="ar-SA"/>
        </w:rPr>
        <w:t>______________________________</w:t>
      </w:r>
    </w:p>
    <w:p w:rsidR="003D2A1C" w:rsidRPr="003D2A1C" w:rsidRDefault="003D2A1C" w:rsidP="003D2A1C">
      <w:pPr>
        <w:suppressAutoHyphens/>
        <w:spacing w:after="0" w:line="240" w:lineRule="auto"/>
        <w:rPr>
          <w:rFonts w:ascii="Times New Roman" w:eastAsia="Times New Roman" w:hAnsi="Times New Roman" w:cs="Times New Roman"/>
          <w:bCs/>
          <w:sz w:val="16"/>
          <w:szCs w:val="16"/>
          <w:lang w:eastAsia="ar-SA"/>
        </w:rPr>
      </w:pPr>
    </w:p>
    <w:p w:rsidR="003D2A1C" w:rsidRPr="003D2A1C" w:rsidRDefault="003D2A1C" w:rsidP="003D2A1C">
      <w:pPr>
        <w:suppressAutoHyphens/>
        <w:spacing w:after="0" w:line="240" w:lineRule="auto"/>
        <w:rPr>
          <w:rFonts w:ascii="Times New Roman" w:eastAsia="Times New Roman" w:hAnsi="Times New Roman" w:cs="Times New Roman"/>
          <w:bCs/>
          <w:sz w:val="16"/>
          <w:szCs w:val="16"/>
          <w:lang w:eastAsia="ar-SA"/>
        </w:rPr>
      </w:pPr>
    </w:p>
    <w:p w:rsidR="003D2A1C" w:rsidRPr="003D2A1C" w:rsidRDefault="003D2A1C" w:rsidP="003D2A1C">
      <w:pPr>
        <w:suppressAutoHyphens/>
        <w:spacing w:after="0" w:line="240" w:lineRule="auto"/>
        <w:rPr>
          <w:rFonts w:ascii="Times New Roman" w:eastAsia="Times New Roman" w:hAnsi="Times New Roman" w:cs="Times New Roman"/>
          <w:bCs/>
          <w:sz w:val="16"/>
          <w:szCs w:val="16"/>
          <w:lang w:eastAsia="ar-SA"/>
        </w:rPr>
      </w:pPr>
    </w:p>
    <w:p w:rsidR="003D2A1C" w:rsidRPr="003D2A1C" w:rsidRDefault="003D2A1C" w:rsidP="003D2A1C">
      <w:pPr>
        <w:suppressAutoHyphens/>
        <w:spacing w:after="0" w:line="240" w:lineRule="auto"/>
        <w:rPr>
          <w:rFonts w:ascii="Times New Roman" w:eastAsia="Times New Roman" w:hAnsi="Times New Roman" w:cs="Times New Roman"/>
          <w:bCs/>
          <w:sz w:val="16"/>
          <w:szCs w:val="16"/>
          <w:lang w:eastAsia="ar-SA"/>
        </w:rPr>
      </w:pPr>
    </w:p>
    <w:p w:rsidR="003D2A1C" w:rsidRDefault="003D2A1C" w:rsidP="003D2A1C">
      <w:pPr>
        <w:suppressAutoHyphens/>
        <w:spacing w:after="0" w:line="240" w:lineRule="auto"/>
        <w:rPr>
          <w:rFonts w:ascii="Times New Roman" w:eastAsia="Times New Roman" w:hAnsi="Times New Roman" w:cs="Times New Roman"/>
          <w:bCs/>
          <w:sz w:val="16"/>
          <w:szCs w:val="16"/>
          <w:lang w:eastAsia="ar-SA"/>
        </w:rPr>
      </w:pPr>
    </w:p>
    <w:p w:rsidR="003D2A1C" w:rsidRDefault="003D2A1C" w:rsidP="003D2A1C">
      <w:pPr>
        <w:suppressAutoHyphens/>
        <w:spacing w:after="0" w:line="240" w:lineRule="auto"/>
        <w:rPr>
          <w:rFonts w:ascii="Times New Roman" w:eastAsia="Times New Roman" w:hAnsi="Times New Roman" w:cs="Times New Roman"/>
          <w:bCs/>
          <w:sz w:val="16"/>
          <w:szCs w:val="16"/>
          <w:lang w:eastAsia="ar-SA"/>
        </w:rPr>
      </w:pPr>
    </w:p>
    <w:p w:rsidR="003D2A1C" w:rsidRDefault="003D2A1C" w:rsidP="003D2A1C">
      <w:pPr>
        <w:suppressAutoHyphens/>
        <w:spacing w:after="0" w:line="240" w:lineRule="auto"/>
        <w:rPr>
          <w:rFonts w:ascii="Times New Roman" w:eastAsia="Times New Roman" w:hAnsi="Times New Roman" w:cs="Times New Roman"/>
          <w:bCs/>
          <w:sz w:val="16"/>
          <w:szCs w:val="16"/>
          <w:lang w:eastAsia="ar-SA"/>
        </w:rPr>
      </w:pPr>
    </w:p>
    <w:tbl>
      <w:tblPr>
        <w:tblW w:w="0" w:type="auto"/>
        <w:tblLayout w:type="fixed"/>
        <w:tblLook w:val="0000" w:firstRow="0" w:lastRow="0" w:firstColumn="0" w:lastColumn="0" w:noHBand="0" w:noVBand="0"/>
      </w:tblPr>
      <w:tblGrid>
        <w:gridCol w:w="239"/>
        <w:gridCol w:w="9332"/>
      </w:tblGrid>
      <w:tr w:rsidR="00E6039A" w:rsidRPr="00E6039A" w:rsidTr="00720110">
        <w:tc>
          <w:tcPr>
            <w:tcW w:w="239" w:type="dxa"/>
            <w:shd w:val="clear" w:color="auto" w:fill="auto"/>
          </w:tcPr>
          <w:p w:rsidR="00E6039A" w:rsidRPr="00E6039A" w:rsidRDefault="00E6039A" w:rsidP="00E6039A">
            <w:pPr>
              <w:widowControl w:val="0"/>
              <w:suppressAutoHyphens/>
              <w:autoSpaceDE w:val="0"/>
              <w:snapToGrid w:val="0"/>
              <w:spacing w:after="60" w:line="360" w:lineRule="atLeast"/>
              <w:jc w:val="both"/>
              <w:rPr>
                <w:rFonts w:ascii="Times New Roman" w:eastAsia="Times New Roman" w:hAnsi="Times New Roman" w:cs="Times New Roman"/>
                <w:bCs/>
                <w:sz w:val="16"/>
                <w:szCs w:val="16"/>
                <w:lang w:eastAsia="ar-SA"/>
              </w:rPr>
            </w:pPr>
          </w:p>
          <w:p w:rsidR="00E6039A" w:rsidRPr="00E6039A" w:rsidRDefault="00E6039A" w:rsidP="00E6039A">
            <w:pPr>
              <w:widowControl w:val="0"/>
              <w:suppressAutoHyphens/>
              <w:autoSpaceDE w:val="0"/>
              <w:spacing w:after="60" w:line="360" w:lineRule="atLeast"/>
              <w:jc w:val="both"/>
              <w:rPr>
                <w:rFonts w:ascii="Times New Roman" w:eastAsia="Times New Roman" w:hAnsi="Times New Roman" w:cs="Times New Roman"/>
                <w:bCs/>
                <w:sz w:val="16"/>
                <w:szCs w:val="16"/>
                <w:lang w:eastAsia="ar-SA"/>
              </w:rPr>
            </w:pPr>
          </w:p>
          <w:p w:rsidR="00E6039A" w:rsidRPr="00E6039A" w:rsidRDefault="00E6039A" w:rsidP="00E6039A">
            <w:pPr>
              <w:widowControl w:val="0"/>
              <w:suppressAutoHyphens/>
              <w:autoSpaceDE w:val="0"/>
              <w:spacing w:after="60" w:line="360" w:lineRule="atLeast"/>
              <w:jc w:val="both"/>
              <w:rPr>
                <w:rFonts w:ascii="Times New Roman" w:eastAsia="Times New Roman" w:hAnsi="Times New Roman" w:cs="Times New Roman"/>
                <w:bCs/>
                <w:sz w:val="16"/>
                <w:szCs w:val="16"/>
                <w:lang w:eastAsia="ar-SA"/>
              </w:rPr>
            </w:pPr>
          </w:p>
          <w:p w:rsidR="00E6039A" w:rsidRPr="00E6039A" w:rsidRDefault="00E6039A" w:rsidP="00E6039A">
            <w:pPr>
              <w:widowControl w:val="0"/>
              <w:suppressAutoHyphens/>
              <w:autoSpaceDE w:val="0"/>
              <w:spacing w:after="60" w:line="360" w:lineRule="atLeast"/>
              <w:jc w:val="both"/>
              <w:rPr>
                <w:rFonts w:ascii="Times New Roman" w:eastAsia="Times New Roman" w:hAnsi="Times New Roman" w:cs="Times New Roman"/>
                <w:bCs/>
                <w:color w:val="000000"/>
                <w:sz w:val="16"/>
                <w:szCs w:val="16"/>
                <w:lang w:eastAsia="ar-SA"/>
              </w:rPr>
            </w:pPr>
          </w:p>
        </w:tc>
        <w:tc>
          <w:tcPr>
            <w:tcW w:w="9332" w:type="dxa"/>
            <w:shd w:val="clear" w:color="auto" w:fill="auto"/>
          </w:tcPr>
          <w:p w:rsidR="00E6039A" w:rsidRPr="00E6039A" w:rsidRDefault="00E6039A" w:rsidP="00E6039A">
            <w:pPr>
              <w:widowControl w:val="0"/>
              <w:suppressAutoHyphens/>
              <w:autoSpaceDE w:val="0"/>
              <w:spacing w:after="120" w:line="280" w:lineRule="exact"/>
              <w:ind w:left="3892"/>
              <w:jc w:val="right"/>
              <w:rPr>
                <w:rFonts w:ascii="Times New Roman" w:eastAsia="Times New Roman" w:hAnsi="Times New Roman" w:cs="Times New Roman"/>
                <w:sz w:val="16"/>
                <w:szCs w:val="16"/>
                <w:lang w:eastAsia="zh-CN"/>
              </w:rPr>
            </w:pPr>
            <w:r w:rsidRPr="00E6039A">
              <w:rPr>
                <w:rFonts w:ascii="Times New Roman" w:eastAsia="Times New Roman" w:hAnsi="Times New Roman" w:cs="Times New Roman"/>
                <w:bCs/>
                <w:color w:val="000000"/>
                <w:sz w:val="16"/>
                <w:szCs w:val="16"/>
                <w:lang w:eastAsia="zh-CN"/>
              </w:rPr>
              <w:t>Приложение № 4</w:t>
            </w:r>
          </w:p>
          <w:p w:rsidR="00E6039A" w:rsidRPr="00E6039A" w:rsidRDefault="00E6039A" w:rsidP="00E6039A">
            <w:pPr>
              <w:widowControl w:val="0"/>
              <w:suppressAutoHyphens/>
              <w:autoSpaceDE w:val="0"/>
              <w:spacing w:after="0" w:line="240" w:lineRule="auto"/>
              <w:jc w:val="right"/>
              <w:rPr>
                <w:rFonts w:ascii="Times New Roman" w:eastAsia="Times New Roman" w:hAnsi="Times New Roman" w:cs="Times New Roman"/>
                <w:color w:val="000000"/>
                <w:sz w:val="16"/>
                <w:szCs w:val="16"/>
                <w:lang w:eastAsia="zh-CN"/>
              </w:rPr>
            </w:pPr>
            <w:proofErr w:type="gramStart"/>
            <w:r w:rsidRPr="00E6039A">
              <w:rPr>
                <w:rFonts w:ascii="Times New Roman" w:eastAsia="Times New Roman" w:hAnsi="Times New Roman" w:cs="Times New Roman"/>
                <w:sz w:val="16"/>
                <w:szCs w:val="16"/>
                <w:lang w:eastAsia="zh-CN"/>
              </w:rPr>
              <w:t xml:space="preserve">к Порядку </w:t>
            </w:r>
            <w:r w:rsidRPr="00E6039A">
              <w:rPr>
                <w:rFonts w:ascii="Times New Roman" w:eastAsia="Times New Roman" w:hAnsi="Times New Roman" w:cs="Times New Roman"/>
                <w:color w:val="000000"/>
                <w:sz w:val="16"/>
                <w:szCs w:val="16"/>
                <w:lang w:eastAsia="zh-CN"/>
              </w:rPr>
              <w:t xml:space="preserve">предоставления в 2024 году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E6039A">
              <w:rPr>
                <w:rFonts w:ascii="Times New Roman" w:eastAsia="Times New Roman" w:hAnsi="Times New Roman" w:cs="Times New Roman"/>
                <w:color w:val="000000"/>
                <w:sz w:val="16"/>
                <w:szCs w:val="16"/>
                <w:lang w:eastAsia="zh-CN"/>
              </w:rPr>
              <w:t>Росгвардии</w:t>
            </w:r>
            <w:proofErr w:type="spellEnd"/>
            <w:r w:rsidRPr="00E6039A">
              <w:rPr>
                <w:rFonts w:ascii="Times New Roman" w:eastAsia="Times New Roman" w:hAnsi="Times New Roman" w:cs="Times New Roman"/>
                <w:color w:val="000000"/>
                <w:sz w:val="16"/>
                <w:szCs w:val="16"/>
                <w:lang w:eastAsia="zh-CN"/>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w:t>
            </w:r>
            <w:proofErr w:type="gramEnd"/>
            <w:r w:rsidRPr="00E6039A">
              <w:rPr>
                <w:rFonts w:ascii="Times New Roman" w:eastAsia="Times New Roman" w:hAnsi="Times New Roman" w:cs="Times New Roman"/>
                <w:color w:val="000000"/>
                <w:sz w:val="16"/>
                <w:szCs w:val="16"/>
                <w:lang w:eastAsia="zh-CN"/>
              </w:rPr>
              <w:t xml:space="preserve"> с печным отоплением</w:t>
            </w:r>
          </w:p>
          <w:p w:rsidR="00E6039A" w:rsidRPr="00E6039A" w:rsidRDefault="00E6039A" w:rsidP="00E6039A">
            <w:pPr>
              <w:widowControl w:val="0"/>
              <w:suppressAutoHyphens/>
              <w:autoSpaceDE w:val="0"/>
              <w:spacing w:after="0" w:line="240" w:lineRule="auto"/>
              <w:jc w:val="right"/>
              <w:rPr>
                <w:rFonts w:ascii="Courier New" w:eastAsia="Times New Roman" w:hAnsi="Courier New" w:cs="Courier New"/>
                <w:bCs/>
                <w:color w:val="000000"/>
                <w:sz w:val="16"/>
                <w:szCs w:val="16"/>
                <w:lang w:eastAsia="zh-CN"/>
              </w:rPr>
            </w:pP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6039A">
              <w:rPr>
                <w:rFonts w:ascii="Courier New" w:eastAsia="Times New Roman" w:hAnsi="Courier New" w:cs="Courier New"/>
                <w:bCs/>
                <w:color w:val="000000"/>
                <w:sz w:val="16"/>
                <w:szCs w:val="16"/>
                <w:lang w:eastAsia="zh-CN"/>
              </w:rPr>
              <w:t>Организация (индивидуальный предприниматель) ________________________</w:t>
            </w:r>
            <w:r w:rsidRPr="00E6039A">
              <w:rPr>
                <w:rFonts w:ascii="Courier New" w:eastAsia="Times New Roman" w:hAnsi="Courier New" w:cs="Courier New"/>
                <w:bCs/>
                <w:color w:val="000000"/>
                <w:sz w:val="16"/>
                <w:szCs w:val="16"/>
                <w:lang w:eastAsia="zh-CN"/>
              </w:rPr>
              <w:br/>
              <w:t xml:space="preserve"> </w:t>
            </w:r>
          </w:p>
          <w:tbl>
            <w:tblPr>
              <w:tblW w:w="0" w:type="auto"/>
              <w:tblInd w:w="4597" w:type="dxa"/>
              <w:tblLayout w:type="fixed"/>
              <w:tblLook w:val="0000" w:firstRow="0" w:lastRow="0" w:firstColumn="0" w:lastColumn="0" w:noHBand="0" w:noVBand="0"/>
            </w:tblPr>
            <w:tblGrid>
              <w:gridCol w:w="1559"/>
              <w:gridCol w:w="1676"/>
            </w:tblGrid>
            <w:tr w:rsidR="00E6039A" w:rsidRPr="00E6039A" w:rsidTr="00720110">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6039A" w:rsidRPr="00E6039A" w:rsidRDefault="00E6039A" w:rsidP="00E6039A">
                  <w:pPr>
                    <w:widowControl w:val="0"/>
                    <w:suppressAutoHyphens/>
                    <w:autoSpaceDE w:val="0"/>
                    <w:spacing w:before="120" w:after="0" w:line="240" w:lineRule="exact"/>
                    <w:jc w:val="center"/>
                    <w:rPr>
                      <w:rFonts w:ascii="Times New Roman" w:eastAsia="Times New Roman" w:hAnsi="Times New Roman" w:cs="Times New Roman"/>
                      <w:sz w:val="16"/>
                      <w:szCs w:val="16"/>
                      <w:lang w:eastAsia="zh-CN"/>
                    </w:rPr>
                  </w:pPr>
                  <w:r w:rsidRPr="00E6039A">
                    <w:rPr>
                      <w:rFonts w:ascii="Times New Roman" w:eastAsia="Times New Roman" w:hAnsi="Times New Roman" w:cs="Times New Roman"/>
                      <w:bCs/>
                      <w:color w:val="000000"/>
                      <w:sz w:val="16"/>
                      <w:szCs w:val="16"/>
                      <w:lang w:eastAsia="zh-CN"/>
                    </w:rPr>
                    <w:t>Номер</w:t>
                  </w:r>
                  <w:r w:rsidRPr="00E6039A">
                    <w:rPr>
                      <w:rFonts w:ascii="Times New Roman" w:eastAsia="Times New Roman" w:hAnsi="Times New Roman" w:cs="Times New Roman"/>
                      <w:bCs/>
                      <w:color w:val="000000"/>
                      <w:sz w:val="16"/>
                      <w:szCs w:val="16"/>
                      <w:lang w:eastAsia="zh-CN"/>
                    </w:rPr>
                    <w:br/>
                    <w:t>документа</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E6039A" w:rsidRPr="00E6039A" w:rsidRDefault="00E6039A" w:rsidP="00E6039A">
                  <w:pPr>
                    <w:widowControl w:val="0"/>
                    <w:suppressAutoHyphens/>
                    <w:autoSpaceDE w:val="0"/>
                    <w:spacing w:before="120" w:after="0" w:line="240" w:lineRule="exact"/>
                    <w:jc w:val="center"/>
                    <w:rPr>
                      <w:rFonts w:ascii="Times New Roman" w:eastAsia="Times New Roman" w:hAnsi="Times New Roman" w:cs="Times New Roman"/>
                      <w:sz w:val="16"/>
                      <w:szCs w:val="16"/>
                      <w:lang w:eastAsia="zh-CN"/>
                    </w:rPr>
                  </w:pPr>
                  <w:r w:rsidRPr="00E6039A">
                    <w:rPr>
                      <w:rFonts w:ascii="Times New Roman" w:eastAsia="Times New Roman" w:hAnsi="Times New Roman" w:cs="Times New Roman"/>
                      <w:bCs/>
                      <w:color w:val="000000"/>
                      <w:sz w:val="16"/>
                      <w:szCs w:val="16"/>
                      <w:lang w:eastAsia="zh-CN"/>
                    </w:rPr>
                    <w:t>Дата составления</w:t>
                  </w:r>
                </w:p>
              </w:tc>
            </w:tr>
            <w:tr w:rsidR="00E6039A" w:rsidRPr="00E6039A" w:rsidTr="00720110">
              <w:trPr>
                <w:trHeight w:val="563"/>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6039A" w:rsidRPr="00E6039A" w:rsidRDefault="00E6039A" w:rsidP="00E6039A">
                  <w:pPr>
                    <w:widowControl w:val="0"/>
                    <w:suppressAutoHyphens/>
                    <w:autoSpaceDE w:val="0"/>
                    <w:snapToGrid w:val="0"/>
                    <w:spacing w:after="0" w:line="240" w:lineRule="auto"/>
                    <w:jc w:val="both"/>
                    <w:rPr>
                      <w:rFonts w:ascii="Courier New" w:eastAsia="Times New Roman" w:hAnsi="Courier New" w:cs="Courier New"/>
                      <w:bCs/>
                      <w:color w:val="000000"/>
                      <w:sz w:val="16"/>
                      <w:szCs w:val="16"/>
                      <w:lang w:eastAsia="zh-CN"/>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E6039A" w:rsidRPr="00E6039A" w:rsidRDefault="00E6039A" w:rsidP="00E6039A">
                  <w:pPr>
                    <w:widowControl w:val="0"/>
                    <w:suppressAutoHyphens/>
                    <w:autoSpaceDE w:val="0"/>
                    <w:snapToGrid w:val="0"/>
                    <w:spacing w:after="0" w:line="240" w:lineRule="auto"/>
                    <w:jc w:val="both"/>
                    <w:rPr>
                      <w:rFonts w:ascii="Courier New" w:eastAsia="Times New Roman" w:hAnsi="Courier New" w:cs="Courier New"/>
                      <w:bCs/>
                      <w:color w:val="000000"/>
                      <w:sz w:val="16"/>
                      <w:szCs w:val="16"/>
                      <w:lang w:eastAsia="zh-CN"/>
                    </w:rPr>
                  </w:pPr>
                </w:p>
              </w:tc>
            </w:tr>
          </w:tbl>
          <w:p w:rsidR="00E6039A" w:rsidRPr="00E6039A" w:rsidRDefault="00E6039A" w:rsidP="00E6039A">
            <w:pPr>
              <w:widowControl w:val="0"/>
              <w:suppressAutoHyphens/>
              <w:autoSpaceDE w:val="0"/>
              <w:spacing w:before="120" w:after="0" w:line="240" w:lineRule="auto"/>
              <w:jc w:val="center"/>
              <w:rPr>
                <w:rFonts w:ascii="Times New Roman" w:eastAsia="Times New Roman" w:hAnsi="Times New Roman" w:cs="Times New Roman"/>
                <w:sz w:val="16"/>
                <w:szCs w:val="16"/>
                <w:lang w:eastAsia="zh-CN"/>
              </w:rPr>
            </w:pPr>
            <w:r w:rsidRPr="00E6039A">
              <w:rPr>
                <w:rFonts w:ascii="Times New Roman" w:eastAsia="Times New Roman" w:hAnsi="Times New Roman" w:cs="Times New Roman"/>
                <w:b/>
                <w:color w:val="000000"/>
                <w:sz w:val="16"/>
                <w:szCs w:val="16"/>
                <w:lang w:eastAsia="zh-CN"/>
              </w:rPr>
              <w:t>НАКЛАДНАЯ</w:t>
            </w:r>
          </w:p>
          <w:p w:rsidR="00E6039A" w:rsidRPr="00E6039A" w:rsidRDefault="00E6039A" w:rsidP="00E6039A">
            <w:pPr>
              <w:widowControl w:val="0"/>
              <w:suppressAutoHyphens/>
              <w:autoSpaceDE w:val="0"/>
              <w:spacing w:after="0" w:line="240" w:lineRule="auto"/>
              <w:jc w:val="both"/>
              <w:rPr>
                <w:rFonts w:ascii="Courier New" w:eastAsia="Times New Roman" w:hAnsi="Courier New" w:cs="Courier New"/>
                <w:b/>
                <w:bCs/>
                <w:color w:val="000000"/>
                <w:sz w:val="16"/>
                <w:szCs w:val="16"/>
                <w:lang w:eastAsia="zh-CN"/>
              </w:rPr>
            </w:pP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sz w:val="16"/>
                <w:szCs w:val="16"/>
                <w:lang w:eastAsia="zh-CN"/>
              </w:rPr>
            </w:pPr>
            <w:proofErr w:type="spellStart"/>
            <w:r w:rsidRPr="00E6039A">
              <w:rPr>
                <w:rFonts w:ascii="Times New Roman" w:eastAsia="Times New Roman" w:hAnsi="Times New Roman" w:cs="Times New Roman"/>
                <w:bCs/>
                <w:color w:val="000000"/>
                <w:sz w:val="16"/>
                <w:szCs w:val="16"/>
                <w:lang w:eastAsia="zh-CN"/>
              </w:rPr>
              <w:t>Отправитель</w:t>
            </w:r>
            <w:proofErr w:type="gramStart"/>
            <w:r w:rsidRPr="00E6039A">
              <w:rPr>
                <w:rFonts w:ascii="Times New Roman" w:eastAsia="Times New Roman" w:hAnsi="Times New Roman" w:cs="Times New Roman"/>
                <w:bCs/>
                <w:color w:val="000000"/>
                <w:sz w:val="16"/>
                <w:szCs w:val="16"/>
                <w:lang w:eastAsia="zh-CN"/>
              </w:rPr>
              <w:t>,а</w:t>
            </w:r>
            <w:proofErr w:type="gramEnd"/>
            <w:r w:rsidRPr="00E6039A">
              <w:rPr>
                <w:rFonts w:ascii="Times New Roman" w:eastAsia="Times New Roman" w:hAnsi="Times New Roman" w:cs="Times New Roman"/>
                <w:bCs/>
                <w:color w:val="000000"/>
                <w:sz w:val="16"/>
                <w:szCs w:val="16"/>
                <w:lang w:eastAsia="zh-CN"/>
              </w:rPr>
              <w:t>дрес</w:t>
            </w:r>
            <w:proofErr w:type="spellEnd"/>
            <w:r w:rsidRPr="00E6039A">
              <w:rPr>
                <w:rFonts w:ascii="Times New Roman" w:eastAsia="Times New Roman" w:hAnsi="Times New Roman" w:cs="Times New Roman"/>
                <w:bCs/>
                <w:color w:val="000000"/>
                <w:sz w:val="16"/>
                <w:szCs w:val="16"/>
                <w:lang w:eastAsia="zh-CN"/>
              </w:rPr>
              <w:t xml:space="preserve"> ________________________________________________</w:t>
            </w: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bCs/>
                <w:color w:val="000000"/>
                <w:sz w:val="16"/>
                <w:szCs w:val="16"/>
                <w:lang w:eastAsia="zh-CN"/>
              </w:rPr>
            </w:pP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6039A">
              <w:rPr>
                <w:rFonts w:ascii="Times New Roman" w:eastAsia="Times New Roman" w:hAnsi="Times New Roman" w:cs="Times New Roman"/>
                <w:bCs/>
                <w:color w:val="000000"/>
                <w:sz w:val="16"/>
                <w:szCs w:val="16"/>
                <w:lang w:eastAsia="zh-CN"/>
              </w:rPr>
              <w:t>Перевозчик ______________________________________________________</w:t>
            </w: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bCs/>
                <w:color w:val="000000"/>
                <w:sz w:val="16"/>
                <w:szCs w:val="16"/>
                <w:lang w:eastAsia="zh-CN"/>
              </w:rPr>
            </w:pP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6039A">
              <w:rPr>
                <w:rFonts w:ascii="Times New Roman" w:eastAsia="Times New Roman" w:hAnsi="Times New Roman" w:cs="Times New Roman"/>
                <w:bCs/>
                <w:color w:val="000000"/>
                <w:sz w:val="16"/>
                <w:szCs w:val="16"/>
                <w:lang w:eastAsia="zh-CN"/>
              </w:rPr>
              <w:t>Получатель, адрес ________________________________________________</w:t>
            </w:r>
          </w:p>
          <w:p w:rsidR="00E6039A" w:rsidRPr="00E6039A" w:rsidRDefault="00E6039A" w:rsidP="00E6039A">
            <w:pPr>
              <w:suppressAutoHyphens/>
              <w:spacing w:after="0" w:line="360" w:lineRule="atLeast"/>
              <w:ind w:firstLine="709"/>
              <w:jc w:val="both"/>
              <w:rPr>
                <w:rFonts w:ascii="Times New Roman" w:eastAsia="Times New Roman" w:hAnsi="Times New Roman" w:cs="Times New Roman"/>
                <w:sz w:val="16"/>
                <w:szCs w:val="16"/>
                <w:lang w:eastAsia="zh-CN"/>
              </w:rPr>
            </w:pPr>
            <w:proofErr w:type="gramStart"/>
            <w:r w:rsidRPr="00E6039A">
              <w:rPr>
                <w:rFonts w:ascii="Times New Roman" w:eastAsia="Times New Roman" w:hAnsi="Times New Roman" w:cs="Times New Roman"/>
                <w:bCs/>
                <w:color w:val="000000"/>
                <w:sz w:val="16"/>
                <w:szCs w:val="16"/>
                <w:lang w:eastAsia="zh-CN"/>
              </w:rPr>
              <w:t xml:space="preserve">Основание: списки адресов семей </w:t>
            </w:r>
            <w:r w:rsidRPr="00E6039A">
              <w:rPr>
                <w:rFonts w:ascii="Times New Roman" w:eastAsia="Calibri" w:hAnsi="Times New Roman" w:cs="Times New Roman"/>
                <w:bCs/>
                <w:color w:val="000000"/>
                <w:sz w:val="16"/>
                <w:szCs w:val="16"/>
              </w:rPr>
              <w:t xml:space="preserve">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E6039A">
              <w:rPr>
                <w:rFonts w:ascii="Times New Roman" w:eastAsia="Calibri" w:hAnsi="Times New Roman" w:cs="Times New Roman"/>
                <w:bCs/>
                <w:color w:val="000000"/>
                <w:sz w:val="16"/>
                <w:szCs w:val="16"/>
              </w:rPr>
              <w:t>Росгвардии</w:t>
            </w:r>
            <w:proofErr w:type="spellEnd"/>
            <w:r w:rsidRPr="00E6039A">
              <w:rPr>
                <w:rFonts w:ascii="Times New Roman" w:eastAsia="Calibri" w:hAnsi="Times New Roman" w:cs="Times New Roman"/>
                <w:bCs/>
                <w:color w:val="000000"/>
                <w:sz w:val="16"/>
                <w:szCs w:val="16"/>
              </w:rPr>
              <w:t>, граждан, заключивших контракт о прохождении военной службы, сотрудников, находящихся в служебной командировке</w:t>
            </w:r>
            <w:r w:rsidRPr="00E6039A">
              <w:rPr>
                <w:rFonts w:ascii="Times New Roman" w:eastAsia="Times New Roman" w:hAnsi="Times New Roman" w:cs="Times New Roman"/>
                <w:bCs/>
                <w:color w:val="000000"/>
                <w:sz w:val="16"/>
                <w:szCs w:val="16"/>
                <w:lang w:eastAsia="zh-CN"/>
              </w:rPr>
              <w:t xml:space="preserve"> в зоне действия специальной военной операции, предоставленные </w:t>
            </w:r>
            <w:r w:rsidRPr="00E6039A">
              <w:rPr>
                <w:rFonts w:ascii="Times New Roman" w:eastAsia="Times New Roman" w:hAnsi="Times New Roman" w:cs="Times New Roman"/>
                <w:color w:val="000000"/>
                <w:sz w:val="16"/>
                <w:szCs w:val="16"/>
                <w:lang w:eastAsia="zh-CN"/>
              </w:rPr>
              <w:t>отделом по работе с населением и общественными объединениями управления делами Администрация муниципального района</w:t>
            </w:r>
            <w:proofErr w:type="gramEnd"/>
          </w:p>
          <w:tbl>
            <w:tblPr>
              <w:tblW w:w="0" w:type="auto"/>
              <w:tblLayout w:type="fixed"/>
              <w:tblLook w:val="0000" w:firstRow="0" w:lastRow="0" w:firstColumn="0" w:lastColumn="0" w:noHBand="0" w:noVBand="0"/>
            </w:tblPr>
            <w:tblGrid>
              <w:gridCol w:w="2279"/>
              <w:gridCol w:w="2279"/>
              <w:gridCol w:w="2280"/>
              <w:gridCol w:w="2280"/>
            </w:tblGrid>
            <w:tr w:rsidR="00E6039A" w:rsidRPr="00E6039A" w:rsidTr="00720110">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E6039A" w:rsidRPr="00E6039A" w:rsidRDefault="00E6039A" w:rsidP="00E6039A">
                  <w:pPr>
                    <w:widowControl w:val="0"/>
                    <w:suppressAutoHyphens/>
                    <w:autoSpaceDE w:val="0"/>
                    <w:spacing w:before="120" w:after="0" w:line="240" w:lineRule="exact"/>
                    <w:jc w:val="center"/>
                    <w:rPr>
                      <w:rFonts w:ascii="Times New Roman" w:eastAsia="Times New Roman" w:hAnsi="Times New Roman" w:cs="Times New Roman"/>
                      <w:sz w:val="16"/>
                      <w:szCs w:val="16"/>
                      <w:lang w:eastAsia="zh-CN"/>
                    </w:rPr>
                  </w:pPr>
                  <w:r w:rsidRPr="00E6039A">
                    <w:rPr>
                      <w:rFonts w:ascii="Times New Roman" w:eastAsia="Calibri" w:hAnsi="Times New Roman" w:cs="Times New Roman"/>
                      <w:bCs/>
                      <w:color w:val="000000"/>
                      <w:sz w:val="16"/>
                      <w:szCs w:val="16"/>
                    </w:rPr>
                    <w:t>№</w:t>
                  </w:r>
                  <w:r w:rsidRPr="00E6039A">
                    <w:rPr>
                      <w:rFonts w:ascii="Times New Roman" w:eastAsia="Calibri" w:hAnsi="Times New Roman" w:cs="Times New Roman"/>
                      <w:bCs/>
                      <w:color w:val="000000"/>
                      <w:sz w:val="16"/>
                      <w:szCs w:val="16"/>
                    </w:rPr>
                    <w:br/>
                  </w:r>
                  <w:proofErr w:type="gramStart"/>
                  <w:r w:rsidRPr="00E6039A">
                    <w:rPr>
                      <w:rFonts w:ascii="Times New Roman" w:eastAsia="Calibri" w:hAnsi="Times New Roman" w:cs="Times New Roman"/>
                      <w:bCs/>
                      <w:color w:val="000000"/>
                      <w:sz w:val="16"/>
                      <w:szCs w:val="16"/>
                    </w:rPr>
                    <w:t>п</w:t>
                  </w:r>
                  <w:proofErr w:type="gramEnd"/>
                  <w:r w:rsidRPr="00E6039A">
                    <w:rPr>
                      <w:rFonts w:ascii="Times New Roman" w:eastAsia="Calibri" w:hAnsi="Times New Roman" w:cs="Times New Roman"/>
                      <w:bCs/>
                      <w:color w:val="000000"/>
                      <w:sz w:val="16"/>
                      <w:szCs w:val="16"/>
                    </w:rPr>
                    <w:t>/п</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E6039A" w:rsidRPr="00E6039A" w:rsidRDefault="00E6039A" w:rsidP="00E6039A">
                  <w:pPr>
                    <w:widowControl w:val="0"/>
                    <w:suppressAutoHyphens/>
                    <w:autoSpaceDE w:val="0"/>
                    <w:spacing w:before="120" w:after="0" w:line="240" w:lineRule="exact"/>
                    <w:jc w:val="center"/>
                    <w:rPr>
                      <w:rFonts w:ascii="Times New Roman" w:eastAsia="Times New Roman" w:hAnsi="Times New Roman" w:cs="Times New Roman"/>
                      <w:sz w:val="16"/>
                      <w:szCs w:val="16"/>
                      <w:lang w:eastAsia="zh-CN"/>
                    </w:rPr>
                  </w:pPr>
                  <w:r w:rsidRPr="00E6039A">
                    <w:rPr>
                      <w:rFonts w:ascii="Times New Roman" w:eastAsia="Calibri" w:hAnsi="Times New Roman" w:cs="Times New Roman"/>
                      <w:bCs/>
                      <w:color w:val="000000"/>
                      <w:sz w:val="16"/>
                      <w:szCs w:val="16"/>
                    </w:rPr>
                    <w:t>Наименование</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E6039A" w:rsidRPr="00E6039A" w:rsidRDefault="00E6039A" w:rsidP="00E6039A">
                  <w:pPr>
                    <w:widowControl w:val="0"/>
                    <w:suppressAutoHyphens/>
                    <w:autoSpaceDE w:val="0"/>
                    <w:spacing w:before="120" w:after="0" w:line="240" w:lineRule="exact"/>
                    <w:jc w:val="center"/>
                    <w:rPr>
                      <w:rFonts w:ascii="Times New Roman" w:eastAsia="Times New Roman" w:hAnsi="Times New Roman" w:cs="Times New Roman"/>
                      <w:sz w:val="16"/>
                      <w:szCs w:val="16"/>
                      <w:lang w:eastAsia="zh-CN"/>
                    </w:rPr>
                  </w:pPr>
                  <w:r w:rsidRPr="00E6039A">
                    <w:rPr>
                      <w:rFonts w:ascii="Times New Roman" w:eastAsia="Calibri" w:hAnsi="Times New Roman" w:cs="Times New Roman"/>
                      <w:bCs/>
                      <w:color w:val="000000"/>
                      <w:sz w:val="16"/>
                      <w:szCs w:val="16"/>
                    </w:rPr>
                    <w:t>Ед. изм.</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E6039A" w:rsidRPr="00E6039A" w:rsidRDefault="00E6039A" w:rsidP="00E6039A">
                  <w:pPr>
                    <w:widowControl w:val="0"/>
                    <w:suppressAutoHyphens/>
                    <w:autoSpaceDE w:val="0"/>
                    <w:spacing w:before="120" w:after="0" w:line="240" w:lineRule="exact"/>
                    <w:jc w:val="center"/>
                    <w:rPr>
                      <w:rFonts w:ascii="Times New Roman" w:eastAsia="Times New Roman" w:hAnsi="Times New Roman" w:cs="Times New Roman"/>
                      <w:sz w:val="16"/>
                      <w:szCs w:val="16"/>
                      <w:lang w:eastAsia="zh-CN"/>
                    </w:rPr>
                  </w:pPr>
                  <w:r w:rsidRPr="00E6039A">
                    <w:rPr>
                      <w:rFonts w:ascii="Times New Roman" w:eastAsia="Calibri" w:hAnsi="Times New Roman" w:cs="Times New Roman"/>
                      <w:bCs/>
                      <w:color w:val="000000"/>
                      <w:sz w:val="16"/>
                      <w:szCs w:val="16"/>
                    </w:rPr>
                    <w:t>Кол-во</w:t>
                  </w:r>
                </w:p>
              </w:tc>
            </w:tr>
            <w:tr w:rsidR="00E6039A" w:rsidRPr="00E6039A" w:rsidTr="00720110">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E6039A" w:rsidRPr="00E6039A" w:rsidRDefault="00E6039A" w:rsidP="00E6039A">
                  <w:pPr>
                    <w:widowControl w:val="0"/>
                    <w:suppressAutoHyphens/>
                    <w:autoSpaceDE w:val="0"/>
                    <w:spacing w:after="0" w:line="240" w:lineRule="exact"/>
                    <w:jc w:val="center"/>
                    <w:rPr>
                      <w:rFonts w:ascii="Times New Roman" w:eastAsia="Times New Roman" w:hAnsi="Times New Roman" w:cs="Times New Roman"/>
                      <w:sz w:val="16"/>
                      <w:szCs w:val="16"/>
                      <w:lang w:eastAsia="zh-CN"/>
                    </w:rPr>
                  </w:pPr>
                  <w:r w:rsidRPr="00E6039A">
                    <w:rPr>
                      <w:rFonts w:ascii="Times New Roman" w:eastAsia="Calibri" w:hAnsi="Times New Roman" w:cs="Times New Roman"/>
                      <w:bCs/>
                      <w:color w:val="000000"/>
                      <w:sz w:val="16"/>
                      <w:szCs w:val="16"/>
                    </w:rPr>
                    <w:t>1</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E6039A" w:rsidRPr="00E6039A" w:rsidRDefault="00E6039A" w:rsidP="00E6039A">
                  <w:pPr>
                    <w:widowControl w:val="0"/>
                    <w:suppressAutoHyphens/>
                    <w:autoSpaceDE w:val="0"/>
                    <w:spacing w:after="0" w:line="240" w:lineRule="exact"/>
                    <w:jc w:val="center"/>
                    <w:rPr>
                      <w:rFonts w:ascii="Times New Roman" w:eastAsia="Times New Roman" w:hAnsi="Times New Roman" w:cs="Times New Roman"/>
                      <w:sz w:val="16"/>
                      <w:szCs w:val="16"/>
                      <w:lang w:eastAsia="zh-CN"/>
                    </w:rPr>
                  </w:pPr>
                  <w:r w:rsidRPr="00E6039A">
                    <w:rPr>
                      <w:rFonts w:ascii="Times New Roman" w:eastAsia="Calibri" w:hAnsi="Times New Roman" w:cs="Times New Roman"/>
                      <w:bCs/>
                      <w:color w:val="000000"/>
                      <w:sz w:val="16"/>
                      <w:szCs w:val="16"/>
                    </w:rPr>
                    <w:t>2</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E6039A" w:rsidRPr="00E6039A" w:rsidRDefault="00E6039A" w:rsidP="00E6039A">
                  <w:pPr>
                    <w:widowControl w:val="0"/>
                    <w:suppressAutoHyphens/>
                    <w:autoSpaceDE w:val="0"/>
                    <w:spacing w:after="0" w:line="240" w:lineRule="exact"/>
                    <w:jc w:val="center"/>
                    <w:rPr>
                      <w:rFonts w:ascii="Times New Roman" w:eastAsia="Times New Roman" w:hAnsi="Times New Roman" w:cs="Times New Roman"/>
                      <w:sz w:val="16"/>
                      <w:szCs w:val="16"/>
                      <w:lang w:eastAsia="zh-CN"/>
                    </w:rPr>
                  </w:pPr>
                  <w:r w:rsidRPr="00E6039A">
                    <w:rPr>
                      <w:rFonts w:ascii="Times New Roman" w:eastAsia="Times New Roman" w:hAnsi="Times New Roman" w:cs="Times New Roman"/>
                      <w:bCs/>
                      <w:color w:val="000000"/>
                      <w:sz w:val="16"/>
                      <w:szCs w:val="16"/>
                      <w:lang w:eastAsia="zh-CN"/>
                    </w:rPr>
                    <w:t>3</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E6039A" w:rsidRPr="00E6039A" w:rsidRDefault="00E6039A" w:rsidP="00E6039A">
                  <w:pPr>
                    <w:widowControl w:val="0"/>
                    <w:suppressAutoHyphens/>
                    <w:autoSpaceDE w:val="0"/>
                    <w:spacing w:after="0" w:line="240" w:lineRule="exact"/>
                    <w:jc w:val="center"/>
                    <w:rPr>
                      <w:rFonts w:ascii="Times New Roman" w:eastAsia="Times New Roman" w:hAnsi="Times New Roman" w:cs="Times New Roman"/>
                      <w:sz w:val="16"/>
                      <w:szCs w:val="16"/>
                      <w:lang w:eastAsia="zh-CN"/>
                    </w:rPr>
                  </w:pPr>
                  <w:r w:rsidRPr="00E6039A">
                    <w:rPr>
                      <w:rFonts w:ascii="Times New Roman" w:eastAsia="Times New Roman" w:hAnsi="Times New Roman" w:cs="Times New Roman"/>
                      <w:bCs/>
                      <w:color w:val="000000"/>
                      <w:sz w:val="16"/>
                      <w:szCs w:val="16"/>
                      <w:lang w:eastAsia="zh-CN"/>
                    </w:rPr>
                    <w:t>4</w:t>
                  </w:r>
                </w:p>
              </w:tc>
            </w:tr>
            <w:tr w:rsidR="00E6039A" w:rsidRPr="00E6039A" w:rsidTr="00720110">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E6039A" w:rsidRPr="00E6039A" w:rsidRDefault="00E6039A" w:rsidP="00E6039A">
                  <w:pPr>
                    <w:widowControl w:val="0"/>
                    <w:suppressAutoHyphens/>
                    <w:autoSpaceDE w:val="0"/>
                    <w:spacing w:before="120" w:after="0" w:line="240" w:lineRule="exact"/>
                    <w:jc w:val="center"/>
                    <w:rPr>
                      <w:rFonts w:ascii="Times New Roman" w:eastAsia="Times New Roman" w:hAnsi="Times New Roman" w:cs="Times New Roman"/>
                      <w:sz w:val="16"/>
                      <w:szCs w:val="16"/>
                      <w:lang w:eastAsia="zh-CN"/>
                    </w:rPr>
                  </w:pPr>
                  <w:r w:rsidRPr="00E6039A">
                    <w:rPr>
                      <w:rFonts w:ascii="Times New Roman" w:eastAsia="Calibri" w:hAnsi="Times New Roman" w:cs="Times New Roman"/>
                      <w:bCs/>
                      <w:color w:val="000000"/>
                      <w:sz w:val="16"/>
                      <w:szCs w:val="16"/>
                    </w:rPr>
                    <w:t>1.</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E6039A" w:rsidRPr="00E6039A" w:rsidRDefault="00E6039A" w:rsidP="00E6039A">
                  <w:pPr>
                    <w:widowControl w:val="0"/>
                    <w:suppressAutoHyphens/>
                    <w:autoSpaceDE w:val="0"/>
                    <w:spacing w:before="120" w:after="0" w:line="240" w:lineRule="exact"/>
                    <w:rPr>
                      <w:rFonts w:ascii="Times New Roman" w:eastAsia="Times New Roman" w:hAnsi="Times New Roman" w:cs="Times New Roman"/>
                      <w:sz w:val="16"/>
                      <w:szCs w:val="16"/>
                      <w:lang w:eastAsia="zh-CN"/>
                    </w:rPr>
                  </w:pPr>
                  <w:r w:rsidRPr="00E6039A">
                    <w:rPr>
                      <w:rFonts w:ascii="Times New Roman" w:eastAsia="Calibri" w:hAnsi="Times New Roman" w:cs="Times New Roman"/>
                      <w:bCs/>
                      <w:color w:val="000000"/>
                      <w:sz w:val="16"/>
                      <w:szCs w:val="16"/>
                    </w:rPr>
                    <w:t>Дрова колотые</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E6039A" w:rsidRPr="00E6039A" w:rsidRDefault="00E6039A" w:rsidP="00E6039A">
                  <w:pPr>
                    <w:widowControl w:val="0"/>
                    <w:suppressAutoHyphens/>
                    <w:autoSpaceDE w:val="0"/>
                    <w:spacing w:before="120" w:after="0" w:line="240" w:lineRule="exact"/>
                    <w:rPr>
                      <w:rFonts w:ascii="Times New Roman" w:eastAsia="Times New Roman" w:hAnsi="Times New Roman" w:cs="Times New Roman"/>
                      <w:sz w:val="16"/>
                      <w:szCs w:val="16"/>
                      <w:lang w:eastAsia="zh-CN"/>
                    </w:rPr>
                  </w:pPr>
                  <w:proofErr w:type="spellStart"/>
                  <w:r w:rsidRPr="00E6039A">
                    <w:rPr>
                      <w:rFonts w:ascii="Times New Roman" w:eastAsia="Calibri" w:hAnsi="Times New Roman" w:cs="Times New Roman"/>
                      <w:bCs/>
                      <w:color w:val="000000"/>
                      <w:sz w:val="16"/>
                      <w:szCs w:val="16"/>
                    </w:rPr>
                    <w:t>Куб</w:t>
                  </w:r>
                  <w:proofErr w:type="gramStart"/>
                  <w:r w:rsidRPr="00E6039A">
                    <w:rPr>
                      <w:rFonts w:ascii="Times New Roman" w:eastAsia="Calibri" w:hAnsi="Times New Roman" w:cs="Times New Roman"/>
                      <w:bCs/>
                      <w:color w:val="000000"/>
                      <w:sz w:val="16"/>
                      <w:szCs w:val="16"/>
                    </w:rPr>
                    <w:t>.м</w:t>
                  </w:r>
                  <w:proofErr w:type="spellEnd"/>
                  <w:proofErr w:type="gramEnd"/>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E6039A" w:rsidRPr="00E6039A" w:rsidRDefault="00E6039A" w:rsidP="00E6039A">
                  <w:pPr>
                    <w:widowControl w:val="0"/>
                    <w:suppressAutoHyphens/>
                    <w:autoSpaceDE w:val="0"/>
                    <w:snapToGrid w:val="0"/>
                    <w:spacing w:before="120" w:after="0" w:line="240" w:lineRule="exact"/>
                    <w:jc w:val="center"/>
                    <w:rPr>
                      <w:rFonts w:ascii="Times New Roman" w:eastAsia="Times New Roman" w:hAnsi="Times New Roman" w:cs="Times New Roman"/>
                      <w:bCs/>
                      <w:color w:val="000000"/>
                      <w:sz w:val="16"/>
                      <w:szCs w:val="16"/>
                      <w:lang w:eastAsia="zh-CN"/>
                    </w:rPr>
                  </w:pPr>
                </w:p>
              </w:tc>
            </w:tr>
          </w:tbl>
          <w:p w:rsidR="00E6039A" w:rsidRPr="00E6039A" w:rsidRDefault="00E6039A" w:rsidP="00E6039A">
            <w:pPr>
              <w:widowControl w:val="0"/>
              <w:suppressAutoHyphens/>
              <w:autoSpaceDE w:val="0"/>
              <w:spacing w:after="0" w:line="360" w:lineRule="atLeast"/>
              <w:ind w:firstLine="709"/>
              <w:jc w:val="both"/>
              <w:rPr>
                <w:rFonts w:ascii="Times New Roman" w:eastAsia="Times New Roman" w:hAnsi="Times New Roman" w:cs="Times New Roman"/>
                <w:bCs/>
                <w:color w:val="000000"/>
                <w:sz w:val="16"/>
                <w:szCs w:val="16"/>
                <w:lang w:eastAsia="zh-CN"/>
              </w:rPr>
            </w:pP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6039A">
              <w:rPr>
                <w:rFonts w:ascii="Times New Roman" w:eastAsia="Times New Roman" w:hAnsi="Times New Roman" w:cs="Times New Roman"/>
                <w:bCs/>
                <w:color w:val="000000"/>
                <w:sz w:val="16"/>
                <w:szCs w:val="16"/>
                <w:lang w:eastAsia="zh-CN"/>
              </w:rPr>
              <w:t xml:space="preserve">Всего отпущено (количество, </w:t>
            </w:r>
            <w:proofErr w:type="spellStart"/>
            <w:r w:rsidRPr="00E6039A">
              <w:rPr>
                <w:rFonts w:ascii="Times New Roman" w:eastAsia="Times New Roman" w:hAnsi="Times New Roman" w:cs="Times New Roman"/>
                <w:bCs/>
                <w:color w:val="000000"/>
                <w:sz w:val="16"/>
                <w:szCs w:val="16"/>
                <w:lang w:eastAsia="zh-CN"/>
              </w:rPr>
              <w:t>куб</w:t>
            </w:r>
            <w:proofErr w:type="gramStart"/>
            <w:r w:rsidRPr="00E6039A">
              <w:rPr>
                <w:rFonts w:ascii="Times New Roman" w:eastAsia="Times New Roman" w:hAnsi="Times New Roman" w:cs="Times New Roman"/>
                <w:bCs/>
                <w:color w:val="000000"/>
                <w:sz w:val="16"/>
                <w:szCs w:val="16"/>
                <w:lang w:eastAsia="zh-CN"/>
              </w:rPr>
              <w:t>.м</w:t>
            </w:r>
            <w:proofErr w:type="spellEnd"/>
            <w:proofErr w:type="gramEnd"/>
            <w:r w:rsidRPr="00E6039A">
              <w:rPr>
                <w:rFonts w:ascii="Times New Roman" w:eastAsia="Times New Roman" w:hAnsi="Times New Roman" w:cs="Times New Roman"/>
                <w:bCs/>
                <w:color w:val="000000"/>
                <w:sz w:val="16"/>
                <w:szCs w:val="16"/>
                <w:lang w:eastAsia="zh-CN"/>
              </w:rPr>
              <w:t>)__________________________________</w:t>
            </w: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6039A">
              <w:rPr>
                <w:rFonts w:ascii="Times New Roman" w:eastAsia="Times New Roman" w:hAnsi="Times New Roman" w:cs="Times New Roman"/>
                <w:bCs/>
                <w:color w:val="000000"/>
                <w:sz w:val="16"/>
                <w:szCs w:val="16"/>
                <w:lang w:eastAsia="zh-CN"/>
              </w:rPr>
              <w:t xml:space="preserve">                                                                                                      (прописью)</w:t>
            </w:r>
          </w:p>
          <w:p w:rsidR="00E6039A" w:rsidRPr="00E6039A" w:rsidRDefault="00E6039A" w:rsidP="00E6039A">
            <w:pPr>
              <w:widowControl w:val="0"/>
              <w:suppressAutoHyphens/>
              <w:autoSpaceDE w:val="0"/>
              <w:spacing w:after="0" w:line="240" w:lineRule="auto"/>
              <w:jc w:val="center"/>
              <w:rPr>
                <w:rFonts w:ascii="Times New Roman" w:eastAsia="Times New Roman" w:hAnsi="Times New Roman" w:cs="Times New Roman"/>
                <w:bCs/>
                <w:color w:val="000000"/>
                <w:sz w:val="16"/>
                <w:szCs w:val="16"/>
                <w:lang w:eastAsia="zh-CN"/>
              </w:rPr>
            </w:pP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6039A">
              <w:rPr>
                <w:rFonts w:ascii="Times New Roman" w:eastAsia="Times New Roman" w:hAnsi="Times New Roman" w:cs="Times New Roman"/>
                <w:bCs/>
                <w:color w:val="000000"/>
                <w:sz w:val="16"/>
                <w:szCs w:val="16"/>
                <w:lang w:eastAsia="zh-CN"/>
              </w:rPr>
              <w:t>Отпустил __________________ ___________ __________________________</w:t>
            </w: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6039A">
              <w:rPr>
                <w:rFonts w:ascii="Times New Roman" w:eastAsia="Times New Roman" w:hAnsi="Times New Roman" w:cs="Times New Roman"/>
                <w:bCs/>
                <w:color w:val="000000"/>
                <w:sz w:val="16"/>
                <w:szCs w:val="16"/>
                <w:lang w:eastAsia="zh-CN"/>
              </w:rPr>
              <w:t xml:space="preserve">                             (должность)                    (подпись)              (расшифровка подписи)</w:t>
            </w: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bCs/>
                <w:color w:val="000000"/>
                <w:sz w:val="16"/>
                <w:szCs w:val="16"/>
                <w:lang w:eastAsia="zh-CN"/>
              </w:rPr>
            </w:pP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6039A">
              <w:rPr>
                <w:rFonts w:ascii="Times New Roman" w:eastAsia="Times New Roman" w:hAnsi="Times New Roman" w:cs="Times New Roman"/>
                <w:bCs/>
                <w:color w:val="000000"/>
                <w:sz w:val="16"/>
                <w:szCs w:val="16"/>
                <w:lang w:eastAsia="zh-CN"/>
              </w:rPr>
              <w:t>Печать (при наличии)</w:t>
            </w: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bCs/>
                <w:color w:val="000000"/>
                <w:sz w:val="16"/>
                <w:szCs w:val="16"/>
                <w:lang w:eastAsia="zh-CN"/>
              </w:rPr>
            </w:pP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bCs/>
                <w:color w:val="000000"/>
                <w:sz w:val="16"/>
                <w:szCs w:val="16"/>
                <w:lang w:eastAsia="zh-CN"/>
              </w:rPr>
            </w:pP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6039A">
              <w:rPr>
                <w:rFonts w:ascii="Times New Roman" w:eastAsia="Times New Roman" w:hAnsi="Times New Roman" w:cs="Times New Roman"/>
                <w:bCs/>
                <w:color w:val="000000"/>
                <w:sz w:val="16"/>
                <w:szCs w:val="16"/>
                <w:lang w:eastAsia="zh-CN"/>
              </w:rPr>
              <w:t>Получил ___________ __________________________</w:t>
            </w: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6039A">
              <w:rPr>
                <w:rFonts w:ascii="Times New Roman" w:eastAsia="Times New Roman" w:hAnsi="Times New Roman" w:cs="Times New Roman"/>
                <w:bCs/>
                <w:color w:val="000000"/>
                <w:sz w:val="16"/>
                <w:szCs w:val="16"/>
                <w:lang w:eastAsia="zh-CN"/>
              </w:rPr>
              <w:t xml:space="preserve">                     (подпись)         (расшифровка подписи)</w:t>
            </w: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bCs/>
                <w:color w:val="000000"/>
                <w:sz w:val="16"/>
                <w:szCs w:val="16"/>
                <w:lang w:eastAsia="zh-CN"/>
              </w:rPr>
            </w:pP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6039A">
              <w:rPr>
                <w:rFonts w:ascii="Times New Roman" w:eastAsia="Times New Roman" w:hAnsi="Times New Roman" w:cs="Times New Roman"/>
                <w:bCs/>
                <w:color w:val="000000"/>
                <w:sz w:val="16"/>
                <w:szCs w:val="16"/>
                <w:lang w:eastAsia="zh-CN"/>
              </w:rPr>
              <w:t>Дата__________________</w:t>
            </w: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bCs/>
                <w:color w:val="000000"/>
                <w:sz w:val="16"/>
                <w:szCs w:val="16"/>
                <w:lang w:eastAsia="zh-CN"/>
              </w:rPr>
            </w:pPr>
          </w:p>
          <w:p w:rsidR="00E6039A" w:rsidRPr="00E6039A" w:rsidRDefault="00E6039A" w:rsidP="00E6039A">
            <w:pPr>
              <w:widowControl w:val="0"/>
              <w:suppressAutoHyphens/>
              <w:autoSpaceDE w:val="0"/>
              <w:spacing w:after="0" w:line="240" w:lineRule="auto"/>
              <w:jc w:val="both"/>
              <w:rPr>
                <w:rFonts w:ascii="Times New Roman" w:eastAsia="Times New Roman" w:hAnsi="Times New Roman" w:cs="Times New Roman"/>
                <w:bCs/>
                <w:color w:val="000000"/>
                <w:sz w:val="16"/>
                <w:szCs w:val="16"/>
                <w:lang w:eastAsia="zh-CN"/>
              </w:rPr>
            </w:pPr>
          </w:p>
          <w:p w:rsidR="00E6039A" w:rsidRPr="00E6039A" w:rsidRDefault="00E6039A" w:rsidP="00E6039A">
            <w:pPr>
              <w:widowControl w:val="0"/>
              <w:suppressAutoHyphens/>
              <w:autoSpaceDE w:val="0"/>
              <w:spacing w:after="0" w:line="280" w:lineRule="exact"/>
              <w:jc w:val="right"/>
              <w:rPr>
                <w:rFonts w:ascii="Times New Roman" w:eastAsia="Times New Roman" w:hAnsi="Times New Roman" w:cs="Times New Roman"/>
                <w:bCs/>
                <w:color w:val="000000"/>
                <w:sz w:val="16"/>
                <w:szCs w:val="16"/>
                <w:lang w:eastAsia="zh-CN"/>
              </w:rPr>
            </w:pPr>
          </w:p>
          <w:p w:rsidR="00E6039A" w:rsidRPr="00E6039A" w:rsidRDefault="00E6039A" w:rsidP="00E6039A">
            <w:pPr>
              <w:widowControl w:val="0"/>
              <w:suppressAutoHyphens/>
              <w:autoSpaceDE w:val="0"/>
              <w:spacing w:after="0" w:line="280" w:lineRule="exact"/>
              <w:jc w:val="right"/>
              <w:rPr>
                <w:rFonts w:ascii="Times New Roman" w:eastAsia="Times New Roman" w:hAnsi="Times New Roman" w:cs="Times New Roman"/>
                <w:bCs/>
                <w:color w:val="000000"/>
                <w:sz w:val="16"/>
                <w:szCs w:val="16"/>
                <w:lang w:eastAsia="zh-CN"/>
              </w:rPr>
            </w:pPr>
          </w:p>
          <w:p w:rsidR="00E6039A" w:rsidRPr="00E6039A" w:rsidRDefault="00E6039A" w:rsidP="00E6039A">
            <w:pPr>
              <w:suppressAutoHyphens/>
              <w:spacing w:before="120" w:after="0" w:line="240" w:lineRule="exact"/>
              <w:ind w:left="4604"/>
              <w:jc w:val="both"/>
              <w:rPr>
                <w:rFonts w:ascii="Times New Roman" w:eastAsia="Times New Roman" w:hAnsi="Times New Roman" w:cs="Times New Roman"/>
                <w:bCs/>
                <w:color w:val="000000"/>
                <w:sz w:val="16"/>
                <w:szCs w:val="16"/>
                <w:lang w:eastAsia="zh-CN"/>
              </w:rPr>
            </w:pPr>
          </w:p>
        </w:tc>
      </w:tr>
    </w:tbl>
    <w:p w:rsidR="00E6039A" w:rsidRPr="00E6039A" w:rsidRDefault="00E6039A" w:rsidP="00E6039A">
      <w:pPr>
        <w:widowControl w:val="0"/>
        <w:suppressAutoHyphens/>
        <w:autoSpaceDE w:val="0"/>
        <w:spacing w:after="0" w:line="240" w:lineRule="auto"/>
        <w:contextualSpacing/>
        <w:jc w:val="both"/>
        <w:rPr>
          <w:rFonts w:ascii="Times New Roman" w:eastAsia="Times New Roman" w:hAnsi="Times New Roman" w:cs="Times New Roman"/>
          <w:sz w:val="16"/>
          <w:szCs w:val="16"/>
          <w:lang w:eastAsia="zh-CN"/>
        </w:rPr>
      </w:pPr>
      <w:r w:rsidRPr="00E6039A">
        <w:rPr>
          <w:rFonts w:ascii="Times New Roman" w:eastAsia="Times New Roman" w:hAnsi="Times New Roman" w:cs="Times New Roman"/>
          <w:bCs/>
          <w:color w:val="000000"/>
          <w:sz w:val="16"/>
          <w:szCs w:val="16"/>
          <w:lang w:eastAsia="zh-CN"/>
        </w:rPr>
        <w:lastRenderedPageBreak/>
        <w:t>Наименование организации (ФИО индивидуального предпринимателя) __________________________________________________________________</w:t>
      </w:r>
    </w:p>
    <w:p w:rsidR="00E6039A" w:rsidRPr="00E6039A" w:rsidRDefault="00E6039A" w:rsidP="00E6039A">
      <w:pPr>
        <w:widowControl w:val="0"/>
        <w:suppressAutoHyphens/>
        <w:autoSpaceDE w:val="0"/>
        <w:spacing w:after="0" w:line="240" w:lineRule="auto"/>
        <w:contextualSpacing/>
        <w:jc w:val="both"/>
        <w:rPr>
          <w:rFonts w:ascii="Times New Roman" w:eastAsia="Times New Roman" w:hAnsi="Times New Roman" w:cs="Times New Roman"/>
          <w:sz w:val="16"/>
          <w:szCs w:val="16"/>
          <w:lang w:eastAsia="zh-CN"/>
        </w:rPr>
      </w:pPr>
      <w:r w:rsidRPr="00E6039A">
        <w:rPr>
          <w:rFonts w:ascii="Times New Roman" w:eastAsia="Times New Roman" w:hAnsi="Times New Roman" w:cs="Times New Roman"/>
          <w:bCs/>
          <w:color w:val="000000"/>
          <w:sz w:val="16"/>
          <w:szCs w:val="16"/>
          <w:lang w:eastAsia="zh-CN"/>
        </w:rPr>
        <w:t>ИНН/КПП _________________________________________________________</w:t>
      </w:r>
    </w:p>
    <w:p w:rsidR="00E6039A" w:rsidRPr="00E6039A" w:rsidRDefault="00E6039A" w:rsidP="00E6039A">
      <w:pPr>
        <w:widowControl w:val="0"/>
        <w:suppressAutoHyphens/>
        <w:autoSpaceDE w:val="0"/>
        <w:spacing w:after="0" w:line="240" w:lineRule="auto"/>
        <w:contextualSpacing/>
        <w:jc w:val="both"/>
        <w:rPr>
          <w:rFonts w:ascii="Times New Roman" w:eastAsia="Times New Roman" w:hAnsi="Times New Roman" w:cs="Times New Roman"/>
          <w:sz w:val="16"/>
          <w:szCs w:val="16"/>
          <w:lang w:eastAsia="zh-CN"/>
        </w:rPr>
      </w:pPr>
      <w:r w:rsidRPr="00E6039A">
        <w:rPr>
          <w:rFonts w:ascii="Times New Roman" w:eastAsia="Times New Roman" w:hAnsi="Times New Roman" w:cs="Times New Roman"/>
          <w:bCs/>
          <w:color w:val="000000"/>
          <w:sz w:val="16"/>
          <w:szCs w:val="16"/>
          <w:lang w:eastAsia="zh-CN"/>
        </w:rPr>
        <w:t>ОГРН/ОГРНИП ____________________________________________________</w:t>
      </w:r>
    </w:p>
    <w:p w:rsidR="003D2A1C" w:rsidRDefault="003D2A1C" w:rsidP="003D2A1C">
      <w:pPr>
        <w:suppressAutoHyphens/>
        <w:spacing w:after="0" w:line="240" w:lineRule="auto"/>
        <w:rPr>
          <w:rFonts w:ascii="Times New Roman" w:eastAsia="Times New Roman" w:hAnsi="Times New Roman" w:cs="Times New Roman"/>
          <w:bCs/>
          <w:sz w:val="16"/>
          <w:szCs w:val="16"/>
          <w:lang w:eastAsia="ar-SA"/>
        </w:rPr>
      </w:pPr>
    </w:p>
    <w:p w:rsidR="003D2A1C" w:rsidRDefault="003D2A1C" w:rsidP="003D2A1C">
      <w:pPr>
        <w:suppressAutoHyphens/>
        <w:spacing w:after="0" w:line="240" w:lineRule="auto"/>
        <w:rPr>
          <w:rFonts w:ascii="Times New Roman" w:eastAsia="Times New Roman" w:hAnsi="Times New Roman" w:cs="Times New Roman"/>
          <w:bCs/>
          <w:sz w:val="16"/>
          <w:szCs w:val="16"/>
          <w:lang w:eastAsia="ar-SA"/>
        </w:rPr>
      </w:pPr>
    </w:p>
    <w:p w:rsidR="00E6039A" w:rsidRDefault="00E6039A" w:rsidP="003D2A1C">
      <w:pPr>
        <w:suppressAutoHyphens/>
        <w:spacing w:after="0" w:line="240" w:lineRule="auto"/>
        <w:rPr>
          <w:rFonts w:ascii="Times New Roman" w:eastAsia="Times New Roman" w:hAnsi="Times New Roman" w:cs="Times New Roman"/>
          <w:bCs/>
          <w:sz w:val="16"/>
          <w:szCs w:val="16"/>
          <w:lang w:eastAsia="ar-SA"/>
        </w:rPr>
      </w:pPr>
    </w:p>
    <w:p w:rsidR="003D2A1C" w:rsidRPr="003D2A1C" w:rsidRDefault="003D2A1C" w:rsidP="003D2A1C">
      <w:pPr>
        <w:suppressAutoHyphens/>
        <w:spacing w:after="0" w:line="240" w:lineRule="auto"/>
        <w:rPr>
          <w:rFonts w:ascii="Times New Roman" w:eastAsia="Times New Roman" w:hAnsi="Times New Roman" w:cs="Times New Roman"/>
          <w:bCs/>
          <w:sz w:val="16"/>
          <w:szCs w:val="16"/>
          <w:lang w:eastAsia="ar-SA"/>
        </w:rPr>
      </w:pPr>
    </w:p>
    <w:p w:rsidR="003D2A1C" w:rsidRPr="003D2A1C" w:rsidRDefault="003D2A1C" w:rsidP="003D2A1C">
      <w:pPr>
        <w:suppressAutoHyphens/>
        <w:spacing w:after="0" w:line="240" w:lineRule="auto"/>
        <w:rPr>
          <w:rFonts w:ascii="Times New Roman" w:eastAsia="Times New Roman" w:hAnsi="Times New Roman" w:cs="Times New Roman"/>
          <w:bCs/>
          <w:sz w:val="16"/>
          <w:szCs w:val="16"/>
          <w:lang w:eastAsia="ar-SA"/>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2A1C" w:rsidRDefault="003D2A1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2A1C" w:rsidRDefault="003D2A1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2A1C" w:rsidRDefault="003D2A1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2A1C" w:rsidRDefault="003D2A1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83D9E" w:rsidRDefault="00483D9E"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83D9E" w:rsidRDefault="00483D9E"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2A1C" w:rsidRDefault="003D2A1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2A1C" w:rsidRDefault="00483D9E" w:rsidP="00483D9E">
      <w:pPr>
        <w:tabs>
          <w:tab w:val="left" w:pos="6480"/>
        </w:tabs>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83D9E">
        <w:rPr>
          <w:rFonts w:ascii="Times New Roman" w:eastAsia="Times New Roman" w:hAnsi="Times New Roman" w:cs="Times New Roman"/>
          <w:sz w:val="16"/>
          <w:szCs w:val="16"/>
          <w:lang w:eastAsia="ru-RU"/>
        </w:rPr>
        <w:t>Приложение № 5</w:t>
      </w:r>
    </w:p>
    <w:p w:rsidR="00483D9E" w:rsidRPr="00483D9E" w:rsidRDefault="00483D9E" w:rsidP="00483D9E">
      <w:pPr>
        <w:suppressAutoHyphens/>
        <w:spacing w:before="120" w:after="0" w:line="240" w:lineRule="exact"/>
        <w:ind w:left="4111"/>
        <w:jc w:val="both"/>
        <w:rPr>
          <w:rFonts w:ascii="Times New Roman" w:eastAsia="Times New Roman" w:hAnsi="Times New Roman" w:cs="Times New Roman"/>
          <w:sz w:val="16"/>
          <w:szCs w:val="16"/>
          <w:lang w:eastAsia="zh-CN"/>
        </w:rPr>
      </w:pPr>
      <w:proofErr w:type="gramStart"/>
      <w:r w:rsidRPr="00483D9E">
        <w:rPr>
          <w:rFonts w:ascii="Times New Roman" w:eastAsia="Times New Roman" w:hAnsi="Times New Roman" w:cs="Times New Roman"/>
          <w:sz w:val="16"/>
          <w:szCs w:val="16"/>
          <w:lang w:eastAsia="zh-CN"/>
        </w:rPr>
        <w:t xml:space="preserve">к Порядку </w:t>
      </w:r>
      <w:r w:rsidRPr="00483D9E">
        <w:rPr>
          <w:rFonts w:ascii="Times New Roman" w:eastAsia="Times New Roman" w:hAnsi="Times New Roman" w:cs="Times New Roman"/>
          <w:color w:val="000000"/>
          <w:sz w:val="16"/>
          <w:szCs w:val="16"/>
          <w:lang w:eastAsia="zh-CN"/>
        </w:rPr>
        <w:t xml:space="preserve">предоставления в 2024 году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483D9E">
        <w:rPr>
          <w:rFonts w:ascii="Times New Roman" w:eastAsia="Times New Roman" w:hAnsi="Times New Roman" w:cs="Times New Roman"/>
          <w:color w:val="000000"/>
          <w:sz w:val="16"/>
          <w:szCs w:val="16"/>
          <w:lang w:eastAsia="zh-CN"/>
        </w:rPr>
        <w:t>Росгвардии</w:t>
      </w:r>
      <w:proofErr w:type="spellEnd"/>
      <w:r w:rsidRPr="00483D9E">
        <w:rPr>
          <w:rFonts w:ascii="Times New Roman" w:eastAsia="Times New Roman" w:hAnsi="Times New Roman" w:cs="Times New Roman"/>
          <w:color w:val="000000"/>
          <w:sz w:val="16"/>
          <w:szCs w:val="16"/>
          <w:lang w:eastAsia="zh-CN"/>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w:t>
      </w:r>
      <w:proofErr w:type="gramEnd"/>
      <w:r w:rsidRPr="00483D9E">
        <w:rPr>
          <w:rFonts w:ascii="Times New Roman" w:eastAsia="Times New Roman" w:hAnsi="Times New Roman" w:cs="Times New Roman"/>
          <w:color w:val="000000"/>
          <w:sz w:val="16"/>
          <w:szCs w:val="16"/>
          <w:lang w:eastAsia="zh-CN"/>
        </w:rPr>
        <w:t xml:space="preserve"> с печным отоплением</w:t>
      </w:r>
    </w:p>
    <w:p w:rsidR="00483D9E" w:rsidRPr="00483D9E" w:rsidRDefault="00483D9E" w:rsidP="00483D9E">
      <w:pPr>
        <w:widowControl w:val="0"/>
        <w:suppressAutoHyphens/>
        <w:autoSpaceDE w:val="0"/>
        <w:spacing w:after="0" w:line="240" w:lineRule="auto"/>
        <w:jc w:val="both"/>
        <w:rPr>
          <w:rFonts w:ascii="Courier New" w:eastAsia="Times New Roman" w:hAnsi="Courier New" w:cs="Courier New"/>
          <w:bCs/>
          <w:color w:val="000000"/>
          <w:sz w:val="16"/>
          <w:szCs w:val="16"/>
          <w:lang w:eastAsia="zh-CN"/>
        </w:rPr>
      </w:pPr>
    </w:p>
    <w:p w:rsidR="00483D9E" w:rsidRPr="00483D9E" w:rsidRDefault="00483D9E" w:rsidP="00483D9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Организация (индивидуальный предприниматель)______________________</w:t>
      </w:r>
    </w:p>
    <w:p w:rsidR="00483D9E" w:rsidRPr="00483D9E" w:rsidRDefault="00483D9E" w:rsidP="00483D9E">
      <w:pPr>
        <w:widowControl w:val="0"/>
        <w:suppressAutoHyphens/>
        <w:autoSpaceDE w:val="0"/>
        <w:spacing w:after="0" w:line="240" w:lineRule="auto"/>
        <w:jc w:val="both"/>
        <w:rPr>
          <w:rFonts w:ascii="Courier New" w:eastAsia="Times New Roman" w:hAnsi="Courier New" w:cs="Courier New"/>
          <w:bCs/>
          <w:color w:val="000000"/>
          <w:sz w:val="16"/>
          <w:szCs w:val="16"/>
          <w:u w:val="single"/>
          <w:lang w:eastAsia="zh-CN"/>
        </w:rPr>
      </w:pPr>
      <w:r w:rsidRPr="00483D9E">
        <w:rPr>
          <w:rFonts w:ascii="Courier New" w:eastAsia="Times New Roman" w:hAnsi="Courier New" w:cs="Courier New"/>
          <w:bCs/>
          <w:color w:val="000000"/>
          <w:sz w:val="16"/>
          <w:szCs w:val="16"/>
          <w:u w:val="single"/>
          <w:lang w:eastAsia="zh-CN"/>
        </w:rPr>
        <w:tab/>
      </w:r>
      <w:r w:rsidRPr="00483D9E">
        <w:rPr>
          <w:rFonts w:ascii="Courier New" w:eastAsia="Times New Roman" w:hAnsi="Courier New" w:cs="Courier New"/>
          <w:bCs/>
          <w:color w:val="000000"/>
          <w:sz w:val="16"/>
          <w:szCs w:val="16"/>
          <w:u w:val="single"/>
          <w:lang w:eastAsia="zh-CN"/>
        </w:rPr>
        <w:tab/>
      </w:r>
      <w:r w:rsidRPr="00483D9E">
        <w:rPr>
          <w:rFonts w:ascii="Courier New" w:eastAsia="Times New Roman" w:hAnsi="Courier New" w:cs="Courier New"/>
          <w:bCs/>
          <w:color w:val="000000"/>
          <w:sz w:val="16"/>
          <w:szCs w:val="16"/>
          <w:u w:val="single"/>
          <w:lang w:eastAsia="zh-CN"/>
        </w:rPr>
        <w:tab/>
      </w:r>
      <w:r w:rsidRPr="00483D9E">
        <w:rPr>
          <w:rFonts w:ascii="Courier New" w:eastAsia="Times New Roman" w:hAnsi="Courier New" w:cs="Courier New"/>
          <w:bCs/>
          <w:color w:val="000000"/>
          <w:sz w:val="16"/>
          <w:szCs w:val="16"/>
          <w:u w:val="single"/>
          <w:lang w:eastAsia="zh-CN"/>
        </w:rPr>
        <w:tab/>
      </w:r>
      <w:r w:rsidRPr="00483D9E">
        <w:rPr>
          <w:rFonts w:ascii="Courier New" w:eastAsia="Times New Roman" w:hAnsi="Courier New" w:cs="Courier New"/>
          <w:bCs/>
          <w:color w:val="000000"/>
          <w:sz w:val="16"/>
          <w:szCs w:val="16"/>
          <w:u w:val="single"/>
          <w:lang w:eastAsia="zh-CN"/>
        </w:rPr>
        <w:tab/>
      </w:r>
      <w:r w:rsidRPr="00483D9E">
        <w:rPr>
          <w:rFonts w:ascii="Courier New" w:eastAsia="Times New Roman" w:hAnsi="Courier New" w:cs="Courier New"/>
          <w:bCs/>
          <w:color w:val="000000"/>
          <w:sz w:val="16"/>
          <w:szCs w:val="16"/>
          <w:u w:val="single"/>
          <w:lang w:eastAsia="zh-CN"/>
        </w:rPr>
        <w:tab/>
      </w:r>
      <w:r w:rsidRPr="00483D9E">
        <w:rPr>
          <w:rFonts w:ascii="Courier New" w:eastAsia="Times New Roman" w:hAnsi="Courier New" w:cs="Courier New"/>
          <w:bCs/>
          <w:color w:val="000000"/>
          <w:sz w:val="16"/>
          <w:szCs w:val="16"/>
          <w:u w:val="single"/>
          <w:lang w:eastAsia="zh-CN"/>
        </w:rPr>
        <w:tab/>
      </w:r>
      <w:r w:rsidRPr="00483D9E">
        <w:rPr>
          <w:rFonts w:ascii="Courier New" w:eastAsia="Times New Roman" w:hAnsi="Courier New" w:cs="Courier New"/>
          <w:bCs/>
          <w:color w:val="000000"/>
          <w:sz w:val="16"/>
          <w:szCs w:val="16"/>
          <w:u w:val="single"/>
          <w:lang w:eastAsia="zh-CN"/>
        </w:rPr>
        <w:tab/>
      </w:r>
      <w:r w:rsidRPr="00483D9E">
        <w:rPr>
          <w:rFonts w:ascii="Courier New" w:eastAsia="Times New Roman" w:hAnsi="Courier New" w:cs="Courier New"/>
          <w:bCs/>
          <w:color w:val="000000"/>
          <w:sz w:val="16"/>
          <w:szCs w:val="16"/>
          <w:u w:val="single"/>
          <w:lang w:eastAsia="zh-CN"/>
        </w:rPr>
        <w:tab/>
      </w:r>
      <w:r w:rsidRPr="00483D9E">
        <w:rPr>
          <w:rFonts w:ascii="Courier New" w:eastAsia="Times New Roman" w:hAnsi="Courier New" w:cs="Courier New"/>
          <w:bCs/>
          <w:color w:val="000000"/>
          <w:sz w:val="16"/>
          <w:szCs w:val="16"/>
          <w:u w:val="single"/>
          <w:lang w:eastAsia="zh-CN"/>
        </w:rPr>
        <w:tab/>
      </w:r>
      <w:r w:rsidRPr="00483D9E">
        <w:rPr>
          <w:rFonts w:ascii="Courier New" w:eastAsia="Times New Roman" w:hAnsi="Courier New" w:cs="Courier New"/>
          <w:bCs/>
          <w:color w:val="000000"/>
          <w:sz w:val="16"/>
          <w:szCs w:val="16"/>
          <w:u w:val="single"/>
          <w:lang w:eastAsia="zh-CN"/>
        </w:rPr>
        <w:tab/>
      </w:r>
      <w:r w:rsidRPr="00483D9E">
        <w:rPr>
          <w:rFonts w:ascii="Courier New" w:eastAsia="Times New Roman" w:hAnsi="Courier New" w:cs="Courier New"/>
          <w:bCs/>
          <w:color w:val="000000"/>
          <w:sz w:val="16"/>
          <w:szCs w:val="16"/>
          <w:u w:val="single"/>
          <w:lang w:eastAsia="zh-CN"/>
        </w:rPr>
        <w:tab/>
      </w:r>
      <w:r w:rsidRPr="00483D9E">
        <w:rPr>
          <w:rFonts w:ascii="Courier New" w:eastAsia="Times New Roman" w:hAnsi="Courier New" w:cs="Courier New"/>
          <w:bCs/>
          <w:color w:val="000000"/>
          <w:sz w:val="16"/>
          <w:szCs w:val="16"/>
          <w:u w:val="single"/>
          <w:lang w:eastAsia="zh-CN"/>
        </w:rPr>
        <w:tab/>
      </w:r>
    </w:p>
    <w:p w:rsidR="00483D9E" w:rsidRPr="00483D9E" w:rsidRDefault="00483D9E" w:rsidP="00483D9E">
      <w:pPr>
        <w:widowControl w:val="0"/>
        <w:suppressAutoHyphens/>
        <w:autoSpaceDE w:val="0"/>
        <w:spacing w:after="0" w:line="240" w:lineRule="auto"/>
        <w:jc w:val="both"/>
        <w:rPr>
          <w:rFonts w:ascii="Courier New" w:eastAsia="Times New Roman" w:hAnsi="Courier New" w:cs="Courier New"/>
          <w:bCs/>
          <w:color w:val="000000"/>
          <w:sz w:val="16"/>
          <w:szCs w:val="16"/>
          <w:u w:val="single"/>
          <w:lang w:eastAsia="zh-CN"/>
        </w:rPr>
      </w:pPr>
    </w:p>
    <w:p w:rsidR="00483D9E" w:rsidRPr="00483D9E" w:rsidRDefault="00483D9E" w:rsidP="00483D9E">
      <w:pPr>
        <w:widowControl w:val="0"/>
        <w:suppressAutoHyphens/>
        <w:autoSpaceDE w:val="0"/>
        <w:spacing w:after="0" w:line="280" w:lineRule="exact"/>
        <w:jc w:val="center"/>
        <w:rPr>
          <w:rFonts w:ascii="Times New Roman" w:eastAsia="Times New Roman" w:hAnsi="Times New Roman" w:cs="Times New Roman"/>
          <w:sz w:val="16"/>
          <w:szCs w:val="16"/>
          <w:lang w:eastAsia="zh-CN"/>
        </w:rPr>
      </w:pPr>
      <w:r w:rsidRPr="00483D9E">
        <w:rPr>
          <w:rFonts w:ascii="Times New Roman" w:eastAsia="Times New Roman" w:hAnsi="Times New Roman" w:cs="Times New Roman"/>
          <w:b/>
          <w:color w:val="000000"/>
          <w:sz w:val="16"/>
          <w:szCs w:val="16"/>
          <w:lang w:eastAsia="zh-CN"/>
        </w:rPr>
        <w:t>Калькуляция затрат</w:t>
      </w:r>
    </w:p>
    <w:p w:rsidR="00483D9E" w:rsidRPr="00483D9E" w:rsidRDefault="00483D9E" w:rsidP="00483D9E">
      <w:pPr>
        <w:widowControl w:val="0"/>
        <w:suppressAutoHyphens/>
        <w:autoSpaceDE w:val="0"/>
        <w:spacing w:after="0" w:line="280" w:lineRule="exact"/>
        <w:jc w:val="center"/>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на заготовку и доставку 1 кубометра твердого топлива (дров) колотых</w:t>
      </w:r>
    </w:p>
    <w:p w:rsidR="00483D9E" w:rsidRPr="00483D9E" w:rsidRDefault="00483D9E" w:rsidP="00483D9E">
      <w:pPr>
        <w:widowControl w:val="0"/>
        <w:suppressAutoHyphens/>
        <w:autoSpaceDE w:val="0"/>
        <w:spacing w:after="0" w:line="280" w:lineRule="exact"/>
        <w:jc w:val="center"/>
        <w:rPr>
          <w:rFonts w:ascii="Times New Roman" w:eastAsia="Times New Roman" w:hAnsi="Times New Roman" w:cs="Times New Roman"/>
          <w:bCs/>
          <w:color w:val="000000"/>
          <w:sz w:val="16"/>
          <w:szCs w:val="16"/>
          <w:lang w:eastAsia="zh-CN"/>
        </w:rPr>
      </w:pPr>
    </w:p>
    <w:p w:rsidR="00483D9E" w:rsidRPr="00483D9E" w:rsidRDefault="00483D9E" w:rsidP="00483D9E">
      <w:pPr>
        <w:widowControl w:val="0"/>
        <w:suppressAutoHyphens/>
        <w:autoSpaceDE w:val="0"/>
        <w:spacing w:after="0" w:line="280" w:lineRule="exact"/>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Количество, _____</w:t>
      </w:r>
      <w:proofErr w:type="spellStart"/>
      <w:r w:rsidRPr="00483D9E">
        <w:rPr>
          <w:rFonts w:ascii="Times New Roman" w:eastAsia="Times New Roman" w:hAnsi="Times New Roman" w:cs="Times New Roman"/>
          <w:bCs/>
          <w:color w:val="000000"/>
          <w:sz w:val="16"/>
          <w:szCs w:val="16"/>
          <w:lang w:eastAsia="zh-CN"/>
        </w:rPr>
        <w:t>куб</w:t>
      </w:r>
      <w:proofErr w:type="gramStart"/>
      <w:r w:rsidRPr="00483D9E">
        <w:rPr>
          <w:rFonts w:ascii="Times New Roman" w:eastAsia="Times New Roman" w:hAnsi="Times New Roman" w:cs="Times New Roman"/>
          <w:bCs/>
          <w:color w:val="000000"/>
          <w:sz w:val="16"/>
          <w:szCs w:val="16"/>
          <w:lang w:eastAsia="zh-CN"/>
        </w:rPr>
        <w:t>.м</w:t>
      </w:r>
      <w:proofErr w:type="spellEnd"/>
      <w:proofErr w:type="gramEnd"/>
      <w:r w:rsidRPr="00483D9E">
        <w:rPr>
          <w:rFonts w:ascii="Times New Roman" w:eastAsia="Times New Roman" w:hAnsi="Times New Roman" w:cs="Times New Roman"/>
          <w:bCs/>
          <w:color w:val="000000"/>
          <w:sz w:val="16"/>
          <w:szCs w:val="16"/>
          <w:lang w:eastAsia="zh-CN"/>
        </w:rPr>
        <w:t xml:space="preserve"> (по спискам)</w:t>
      </w:r>
    </w:p>
    <w:p w:rsidR="00483D9E" w:rsidRPr="00483D9E" w:rsidRDefault="00483D9E" w:rsidP="00483D9E">
      <w:pPr>
        <w:widowControl w:val="0"/>
        <w:suppressAutoHyphens/>
        <w:autoSpaceDE w:val="0"/>
        <w:spacing w:after="0" w:line="280" w:lineRule="exact"/>
        <w:rPr>
          <w:rFonts w:ascii="Times New Roman" w:eastAsia="Times New Roman" w:hAnsi="Times New Roman" w:cs="Times New Roman"/>
          <w:bCs/>
          <w:color w:val="000000"/>
          <w:sz w:val="16"/>
          <w:szCs w:val="16"/>
          <w:lang w:eastAsia="zh-CN"/>
        </w:rPr>
      </w:pPr>
    </w:p>
    <w:tbl>
      <w:tblPr>
        <w:tblW w:w="0" w:type="auto"/>
        <w:tblLayout w:type="fixed"/>
        <w:tblLook w:val="0000" w:firstRow="0" w:lastRow="0" w:firstColumn="0" w:lastColumn="0" w:noHBand="0" w:noVBand="0"/>
      </w:tblPr>
      <w:tblGrid>
        <w:gridCol w:w="3794"/>
        <w:gridCol w:w="2835"/>
        <w:gridCol w:w="2551"/>
      </w:tblGrid>
      <w:tr w:rsidR="00483D9E" w:rsidRPr="00483D9E" w:rsidTr="00720110">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pacing w:after="0" w:line="240" w:lineRule="exact"/>
              <w:jc w:val="center"/>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Наименование затрат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pacing w:after="0" w:line="240" w:lineRule="exact"/>
              <w:jc w:val="center"/>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Затраты – всего, руб.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pacing w:after="0" w:line="240" w:lineRule="exact"/>
              <w:jc w:val="center"/>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Затраты на 1 куб. м</w:t>
            </w:r>
          </w:p>
        </w:tc>
      </w:tr>
      <w:tr w:rsidR="00483D9E" w:rsidRPr="00483D9E" w:rsidTr="00720110">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pacing w:after="0" w:line="240" w:lineRule="exact"/>
              <w:jc w:val="center"/>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pacing w:after="0" w:line="240" w:lineRule="exact"/>
              <w:jc w:val="center"/>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pacing w:after="0" w:line="240" w:lineRule="exact"/>
              <w:jc w:val="center"/>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3</w:t>
            </w:r>
          </w:p>
        </w:tc>
      </w:tr>
      <w:tr w:rsidR="00483D9E" w:rsidRPr="00483D9E" w:rsidTr="00720110">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pacing w:before="60" w:after="0" w:line="240" w:lineRule="exact"/>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Материальные затрат</w:t>
            </w:r>
            <w:proofErr w:type="gramStart"/>
            <w:r w:rsidRPr="00483D9E">
              <w:rPr>
                <w:rFonts w:ascii="Times New Roman" w:eastAsia="Times New Roman" w:hAnsi="Times New Roman" w:cs="Times New Roman"/>
                <w:bCs/>
                <w:color w:val="000000"/>
                <w:sz w:val="16"/>
                <w:szCs w:val="16"/>
                <w:lang w:eastAsia="zh-CN"/>
              </w:rPr>
              <w:t>ы-</w:t>
            </w:r>
            <w:proofErr w:type="gramEnd"/>
            <w:r w:rsidRPr="00483D9E">
              <w:rPr>
                <w:rFonts w:ascii="Times New Roman" w:eastAsia="Times New Roman" w:hAnsi="Times New Roman" w:cs="Times New Roman"/>
                <w:bCs/>
                <w:color w:val="000000"/>
                <w:sz w:val="16"/>
                <w:szCs w:val="16"/>
                <w:lang w:eastAsia="zh-CN"/>
              </w:rPr>
              <w:t xml:space="preserve"> всего, руб.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r>
      <w:tr w:rsidR="00483D9E" w:rsidRPr="00483D9E" w:rsidTr="00720110">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pacing w:before="60" w:after="0" w:line="240" w:lineRule="exact"/>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в том числе: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r>
      <w:tr w:rsidR="00483D9E" w:rsidRPr="00483D9E" w:rsidTr="00720110">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r>
      <w:tr w:rsidR="00483D9E" w:rsidRPr="00483D9E" w:rsidTr="00720110">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pacing w:before="60" w:after="0" w:line="240" w:lineRule="exact"/>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ГСМ, руб.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r>
      <w:tr w:rsidR="00483D9E" w:rsidRPr="00483D9E" w:rsidTr="00720110">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pacing w:before="60" w:after="0" w:line="240" w:lineRule="exact"/>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Электроэнергия, руб.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r>
      <w:tr w:rsidR="00483D9E" w:rsidRPr="00483D9E" w:rsidTr="00720110">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pacing w:before="60" w:after="0" w:line="240" w:lineRule="exact"/>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Оплата труда, руб.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r>
      <w:tr w:rsidR="00483D9E" w:rsidRPr="00483D9E" w:rsidTr="00720110">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pacing w:before="60" w:after="0" w:line="240" w:lineRule="exact"/>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Начисления на ФОТ, руб.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r>
      <w:tr w:rsidR="00483D9E" w:rsidRPr="00483D9E" w:rsidTr="00720110">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pacing w:before="60" w:after="0" w:line="240" w:lineRule="exact"/>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Транспортные расходы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r>
      <w:tr w:rsidR="00483D9E" w:rsidRPr="00483D9E" w:rsidTr="00720110">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pacing w:before="60" w:after="0" w:line="240" w:lineRule="exact"/>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 xml:space="preserve">Прочие затраты, руб.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r>
      <w:tr w:rsidR="00483D9E" w:rsidRPr="00483D9E" w:rsidTr="00720110">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pacing w:before="60" w:after="0" w:line="240" w:lineRule="exact"/>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в том числе: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r>
      <w:tr w:rsidR="00483D9E" w:rsidRPr="00483D9E" w:rsidTr="00720110">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pacing w:before="60" w:after="0" w:line="240" w:lineRule="exact"/>
              <w:jc w:val="right"/>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r>
      <w:tr w:rsidR="00483D9E" w:rsidRPr="00483D9E" w:rsidTr="00720110">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pacing w:before="60" w:after="0" w:line="240" w:lineRule="exact"/>
              <w:jc w:val="both"/>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color w:val="000000"/>
                <w:sz w:val="16"/>
                <w:szCs w:val="16"/>
                <w:lang w:eastAsia="zh-CN"/>
              </w:rPr>
              <w:t>Итого затраты, руб.: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83D9E" w:rsidRPr="00483D9E" w:rsidRDefault="00483D9E" w:rsidP="00483D9E">
            <w:pPr>
              <w:widowControl w:val="0"/>
              <w:suppressAutoHyphens/>
              <w:autoSpaceDE w:val="0"/>
              <w:snapToGrid w:val="0"/>
              <w:spacing w:before="60" w:after="0" w:line="240" w:lineRule="exact"/>
              <w:rPr>
                <w:rFonts w:ascii="Times New Roman" w:eastAsia="Times New Roman" w:hAnsi="Times New Roman" w:cs="Times New Roman"/>
                <w:bCs/>
                <w:color w:val="000000"/>
                <w:sz w:val="16"/>
                <w:szCs w:val="16"/>
                <w:lang w:eastAsia="zh-CN"/>
              </w:rPr>
            </w:pPr>
          </w:p>
        </w:tc>
      </w:tr>
    </w:tbl>
    <w:p w:rsidR="00483D9E" w:rsidRPr="00483D9E" w:rsidRDefault="00483D9E" w:rsidP="00483D9E">
      <w:pPr>
        <w:widowControl w:val="0"/>
        <w:suppressAutoHyphens/>
        <w:autoSpaceDE w:val="0"/>
        <w:spacing w:after="0" w:line="280" w:lineRule="exact"/>
        <w:rPr>
          <w:rFonts w:ascii="Times New Roman" w:eastAsia="Times New Roman" w:hAnsi="Times New Roman" w:cs="Times New Roman"/>
          <w:bCs/>
          <w:color w:val="000000"/>
          <w:sz w:val="16"/>
          <w:szCs w:val="16"/>
          <w:lang w:eastAsia="zh-CN"/>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165"/>
        <w:gridCol w:w="1978"/>
        <w:gridCol w:w="2558"/>
      </w:tblGrid>
      <w:tr w:rsidR="00483D9E" w:rsidRPr="00483D9E" w:rsidTr="00720110">
        <w:tc>
          <w:tcPr>
            <w:tcW w:w="5165" w:type="dxa"/>
            <w:shd w:val="clear" w:color="auto" w:fill="auto"/>
          </w:tcPr>
          <w:p w:rsidR="00483D9E" w:rsidRPr="00483D9E" w:rsidRDefault="00483D9E" w:rsidP="00483D9E">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sz w:val="16"/>
                <w:szCs w:val="16"/>
                <w:lang w:eastAsia="zh-CN"/>
              </w:rPr>
              <w:t>Руководитель юридического лица /</w:t>
            </w:r>
          </w:p>
          <w:p w:rsidR="00483D9E" w:rsidRPr="00483D9E" w:rsidRDefault="00483D9E" w:rsidP="00483D9E">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sz w:val="16"/>
                <w:szCs w:val="16"/>
                <w:lang w:eastAsia="zh-CN"/>
              </w:rPr>
              <w:t>индивидуальный предприниматель</w:t>
            </w:r>
          </w:p>
        </w:tc>
        <w:tc>
          <w:tcPr>
            <w:tcW w:w="1978" w:type="dxa"/>
            <w:tcBorders>
              <w:bottom w:val="single" w:sz="4" w:space="0" w:color="000000"/>
            </w:tcBorders>
            <w:shd w:val="clear" w:color="auto" w:fill="auto"/>
          </w:tcPr>
          <w:p w:rsidR="00483D9E" w:rsidRPr="00483D9E" w:rsidRDefault="00483D9E" w:rsidP="00483D9E">
            <w:pPr>
              <w:widowControl w:val="0"/>
              <w:suppressAutoHyphens/>
              <w:autoSpaceDE w:val="0"/>
              <w:snapToGrid w:val="0"/>
              <w:spacing w:after="0" w:line="240" w:lineRule="exact"/>
              <w:jc w:val="both"/>
              <w:rPr>
                <w:rFonts w:ascii="Times New Roman" w:eastAsia="Times New Roman" w:hAnsi="Times New Roman" w:cs="Times New Roman"/>
                <w:bCs/>
                <w:sz w:val="16"/>
                <w:szCs w:val="16"/>
                <w:lang w:eastAsia="zh-CN"/>
              </w:rPr>
            </w:pPr>
          </w:p>
        </w:tc>
        <w:tc>
          <w:tcPr>
            <w:tcW w:w="2558" w:type="dxa"/>
            <w:shd w:val="clear" w:color="auto" w:fill="auto"/>
            <w:vAlign w:val="bottom"/>
          </w:tcPr>
          <w:p w:rsidR="00483D9E" w:rsidRPr="00483D9E" w:rsidRDefault="00483D9E" w:rsidP="00483D9E">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sz w:val="16"/>
                <w:szCs w:val="16"/>
                <w:lang w:eastAsia="zh-CN"/>
              </w:rPr>
              <w:t>И.О. Фамилия</w:t>
            </w:r>
          </w:p>
        </w:tc>
      </w:tr>
      <w:tr w:rsidR="00483D9E" w:rsidRPr="00483D9E" w:rsidTr="00720110">
        <w:trPr>
          <w:trHeight w:val="290"/>
        </w:trPr>
        <w:tc>
          <w:tcPr>
            <w:tcW w:w="5165" w:type="dxa"/>
            <w:shd w:val="clear" w:color="auto" w:fill="auto"/>
          </w:tcPr>
          <w:p w:rsidR="00483D9E" w:rsidRPr="00483D9E" w:rsidRDefault="00483D9E" w:rsidP="00483D9E">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sz w:val="16"/>
                <w:szCs w:val="16"/>
                <w:lang w:eastAsia="zh-CN"/>
              </w:rPr>
              <w:t xml:space="preserve">М.П. </w:t>
            </w:r>
          </w:p>
          <w:p w:rsidR="00483D9E" w:rsidRPr="00483D9E" w:rsidRDefault="00483D9E" w:rsidP="00483D9E">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sz w:val="16"/>
                <w:szCs w:val="16"/>
                <w:lang w:eastAsia="zh-CN"/>
              </w:rPr>
              <w:t>(при наличии)</w:t>
            </w:r>
          </w:p>
        </w:tc>
        <w:tc>
          <w:tcPr>
            <w:tcW w:w="1978" w:type="dxa"/>
            <w:tcBorders>
              <w:top w:val="single" w:sz="4" w:space="0" w:color="000000"/>
            </w:tcBorders>
            <w:shd w:val="clear" w:color="auto" w:fill="auto"/>
          </w:tcPr>
          <w:p w:rsidR="00483D9E" w:rsidRPr="00483D9E" w:rsidRDefault="00483D9E" w:rsidP="00483D9E">
            <w:pPr>
              <w:widowControl w:val="0"/>
              <w:suppressAutoHyphens/>
              <w:autoSpaceDE w:val="0"/>
              <w:spacing w:after="0" w:line="240" w:lineRule="exact"/>
              <w:jc w:val="center"/>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sz w:val="16"/>
                <w:szCs w:val="16"/>
                <w:lang w:eastAsia="zh-CN"/>
              </w:rPr>
              <w:t>(подпись)</w:t>
            </w:r>
          </w:p>
        </w:tc>
        <w:tc>
          <w:tcPr>
            <w:tcW w:w="2558" w:type="dxa"/>
            <w:shd w:val="clear" w:color="auto" w:fill="auto"/>
          </w:tcPr>
          <w:p w:rsidR="00483D9E" w:rsidRPr="00483D9E" w:rsidRDefault="00483D9E" w:rsidP="00483D9E">
            <w:pPr>
              <w:widowControl w:val="0"/>
              <w:suppressAutoHyphens/>
              <w:autoSpaceDE w:val="0"/>
              <w:snapToGrid w:val="0"/>
              <w:spacing w:after="0" w:line="240" w:lineRule="exact"/>
              <w:jc w:val="both"/>
              <w:rPr>
                <w:rFonts w:ascii="Times New Roman" w:eastAsia="Times New Roman" w:hAnsi="Times New Roman" w:cs="Times New Roman"/>
                <w:bCs/>
                <w:sz w:val="16"/>
                <w:szCs w:val="16"/>
                <w:lang w:eastAsia="zh-CN"/>
              </w:rPr>
            </w:pPr>
          </w:p>
        </w:tc>
      </w:tr>
      <w:tr w:rsidR="00483D9E" w:rsidRPr="00483D9E" w:rsidTr="00720110">
        <w:tc>
          <w:tcPr>
            <w:tcW w:w="5165" w:type="dxa"/>
            <w:shd w:val="clear" w:color="auto" w:fill="auto"/>
          </w:tcPr>
          <w:p w:rsidR="00483D9E" w:rsidRPr="00483D9E" w:rsidRDefault="00483D9E" w:rsidP="00483D9E">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sz w:val="16"/>
                <w:szCs w:val="16"/>
                <w:lang w:eastAsia="zh-CN"/>
              </w:rPr>
              <w:t xml:space="preserve">Главный бухгалтер </w:t>
            </w:r>
          </w:p>
          <w:p w:rsidR="00483D9E" w:rsidRPr="00483D9E" w:rsidRDefault="00483D9E" w:rsidP="00483D9E">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sz w:val="16"/>
                <w:szCs w:val="16"/>
                <w:lang w:eastAsia="zh-CN"/>
              </w:rPr>
              <w:t>(при наличии)</w:t>
            </w:r>
          </w:p>
        </w:tc>
        <w:tc>
          <w:tcPr>
            <w:tcW w:w="1978" w:type="dxa"/>
            <w:tcBorders>
              <w:bottom w:val="single" w:sz="4" w:space="0" w:color="000000"/>
            </w:tcBorders>
            <w:shd w:val="clear" w:color="auto" w:fill="auto"/>
          </w:tcPr>
          <w:p w:rsidR="00483D9E" w:rsidRPr="00483D9E" w:rsidRDefault="00483D9E" w:rsidP="00483D9E">
            <w:pPr>
              <w:widowControl w:val="0"/>
              <w:suppressAutoHyphens/>
              <w:autoSpaceDE w:val="0"/>
              <w:snapToGrid w:val="0"/>
              <w:spacing w:after="0" w:line="240" w:lineRule="exact"/>
              <w:jc w:val="both"/>
              <w:rPr>
                <w:rFonts w:ascii="Times New Roman" w:eastAsia="Times New Roman" w:hAnsi="Times New Roman" w:cs="Times New Roman"/>
                <w:bCs/>
                <w:sz w:val="16"/>
                <w:szCs w:val="16"/>
                <w:lang w:eastAsia="zh-CN"/>
              </w:rPr>
            </w:pPr>
          </w:p>
        </w:tc>
        <w:tc>
          <w:tcPr>
            <w:tcW w:w="2558" w:type="dxa"/>
            <w:shd w:val="clear" w:color="auto" w:fill="auto"/>
            <w:vAlign w:val="bottom"/>
          </w:tcPr>
          <w:p w:rsidR="00483D9E" w:rsidRPr="00483D9E" w:rsidRDefault="00483D9E" w:rsidP="00483D9E">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sz w:val="16"/>
                <w:szCs w:val="16"/>
                <w:lang w:eastAsia="zh-CN"/>
              </w:rPr>
              <w:t>И.О. Фамилия</w:t>
            </w:r>
          </w:p>
        </w:tc>
      </w:tr>
      <w:tr w:rsidR="00483D9E" w:rsidRPr="00483D9E" w:rsidTr="00720110">
        <w:tc>
          <w:tcPr>
            <w:tcW w:w="5165" w:type="dxa"/>
            <w:shd w:val="clear" w:color="auto" w:fill="auto"/>
          </w:tcPr>
          <w:p w:rsidR="00483D9E" w:rsidRPr="00483D9E" w:rsidRDefault="00483D9E" w:rsidP="00483D9E">
            <w:pPr>
              <w:widowControl w:val="0"/>
              <w:suppressAutoHyphens/>
              <w:autoSpaceDE w:val="0"/>
              <w:snapToGrid w:val="0"/>
              <w:spacing w:after="0" w:line="240" w:lineRule="exact"/>
              <w:jc w:val="both"/>
              <w:rPr>
                <w:rFonts w:ascii="Times New Roman" w:eastAsia="Times New Roman" w:hAnsi="Times New Roman" w:cs="Times New Roman"/>
                <w:bCs/>
                <w:sz w:val="16"/>
                <w:szCs w:val="16"/>
                <w:lang w:eastAsia="zh-CN"/>
              </w:rPr>
            </w:pPr>
          </w:p>
        </w:tc>
        <w:tc>
          <w:tcPr>
            <w:tcW w:w="1978" w:type="dxa"/>
            <w:tcBorders>
              <w:top w:val="single" w:sz="4" w:space="0" w:color="000000"/>
            </w:tcBorders>
            <w:shd w:val="clear" w:color="auto" w:fill="auto"/>
          </w:tcPr>
          <w:p w:rsidR="00483D9E" w:rsidRPr="00483D9E" w:rsidRDefault="00483D9E" w:rsidP="00483D9E">
            <w:pPr>
              <w:widowControl w:val="0"/>
              <w:suppressAutoHyphens/>
              <w:autoSpaceDE w:val="0"/>
              <w:spacing w:after="0" w:line="240" w:lineRule="exact"/>
              <w:jc w:val="center"/>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sz w:val="16"/>
                <w:szCs w:val="16"/>
                <w:lang w:eastAsia="zh-CN"/>
              </w:rPr>
              <w:t>(подпись)</w:t>
            </w:r>
          </w:p>
        </w:tc>
        <w:tc>
          <w:tcPr>
            <w:tcW w:w="2558" w:type="dxa"/>
            <w:shd w:val="clear" w:color="auto" w:fill="auto"/>
          </w:tcPr>
          <w:p w:rsidR="00483D9E" w:rsidRPr="00483D9E" w:rsidRDefault="00483D9E" w:rsidP="00483D9E">
            <w:pPr>
              <w:widowControl w:val="0"/>
              <w:suppressAutoHyphens/>
              <w:autoSpaceDE w:val="0"/>
              <w:snapToGrid w:val="0"/>
              <w:spacing w:after="0" w:line="240" w:lineRule="exact"/>
              <w:jc w:val="both"/>
              <w:rPr>
                <w:rFonts w:ascii="Times New Roman" w:eastAsia="Times New Roman" w:hAnsi="Times New Roman" w:cs="Times New Roman"/>
                <w:bCs/>
                <w:sz w:val="16"/>
                <w:szCs w:val="16"/>
                <w:lang w:eastAsia="zh-CN"/>
              </w:rPr>
            </w:pPr>
          </w:p>
        </w:tc>
      </w:tr>
      <w:tr w:rsidR="00483D9E" w:rsidRPr="00483D9E" w:rsidTr="00720110">
        <w:tc>
          <w:tcPr>
            <w:tcW w:w="9701" w:type="dxa"/>
            <w:gridSpan w:val="3"/>
            <w:shd w:val="clear" w:color="auto" w:fill="auto"/>
          </w:tcPr>
          <w:p w:rsidR="00483D9E" w:rsidRPr="00483D9E" w:rsidRDefault="00483D9E" w:rsidP="00483D9E">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483D9E">
              <w:rPr>
                <w:rFonts w:ascii="Times New Roman" w:eastAsia="Times New Roman" w:hAnsi="Times New Roman" w:cs="Times New Roman"/>
                <w:bCs/>
                <w:sz w:val="16"/>
                <w:szCs w:val="16"/>
                <w:lang w:eastAsia="zh-CN"/>
              </w:rPr>
              <w:t>«___» _______________ 2024 года</w:t>
            </w:r>
          </w:p>
        </w:tc>
      </w:tr>
    </w:tbl>
    <w:p w:rsidR="003D2A1C" w:rsidRDefault="003D2A1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2A1C" w:rsidRDefault="003D2A1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2A1C" w:rsidRDefault="003D2A1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2A1C" w:rsidRDefault="003D2A1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2A1C" w:rsidRDefault="003D2A1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2A1C" w:rsidRDefault="003D2A1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26DEF" w:rsidRDefault="00D26DE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26DEF" w:rsidRDefault="00D26DE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26DEF" w:rsidRDefault="00D26DE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26DEF" w:rsidRDefault="00D26DE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26DEF" w:rsidRDefault="00D26DE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26DEF" w:rsidRDefault="00D26DE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83D9E" w:rsidRDefault="00D26DEF" w:rsidP="00D26DEF">
      <w:pPr>
        <w:tabs>
          <w:tab w:val="left" w:pos="6480"/>
        </w:tabs>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D26DEF">
        <w:rPr>
          <w:rFonts w:ascii="Times New Roman" w:eastAsia="Times New Roman" w:hAnsi="Times New Roman" w:cs="Times New Roman"/>
          <w:sz w:val="16"/>
          <w:szCs w:val="16"/>
          <w:lang w:eastAsia="ru-RU"/>
        </w:rPr>
        <w:t>Приложение № 6</w:t>
      </w:r>
    </w:p>
    <w:p w:rsidR="00D26DEF" w:rsidRPr="00D26DEF" w:rsidRDefault="00D26DEF" w:rsidP="00D26DEF">
      <w:pPr>
        <w:suppressAutoHyphens/>
        <w:spacing w:before="120" w:after="0" w:line="255" w:lineRule="exact"/>
        <w:ind w:left="3969"/>
        <w:jc w:val="both"/>
        <w:rPr>
          <w:rFonts w:ascii="Times New Roman" w:eastAsia="Times New Roman" w:hAnsi="Times New Roman" w:cs="Times New Roman"/>
          <w:sz w:val="16"/>
          <w:szCs w:val="16"/>
          <w:lang w:eastAsia="zh-CN"/>
        </w:rPr>
      </w:pPr>
      <w:proofErr w:type="gramStart"/>
      <w:r w:rsidRPr="00D26DEF">
        <w:rPr>
          <w:rFonts w:ascii="Times New Roman" w:eastAsia="Times New Roman" w:hAnsi="Times New Roman" w:cs="Times New Roman"/>
          <w:sz w:val="16"/>
          <w:szCs w:val="16"/>
          <w:lang w:eastAsia="zh-CN"/>
        </w:rPr>
        <w:t xml:space="preserve">к Порядку </w:t>
      </w:r>
      <w:r w:rsidRPr="00D26DEF">
        <w:rPr>
          <w:rFonts w:ascii="Times New Roman" w:eastAsia="Times New Roman" w:hAnsi="Times New Roman" w:cs="Times New Roman"/>
          <w:color w:val="000000"/>
          <w:sz w:val="16"/>
          <w:szCs w:val="16"/>
          <w:lang w:eastAsia="zh-CN"/>
        </w:rPr>
        <w:t xml:space="preserve">предоставления в 2024 году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26DEF">
        <w:rPr>
          <w:rFonts w:ascii="Times New Roman" w:eastAsia="Times New Roman" w:hAnsi="Times New Roman" w:cs="Times New Roman"/>
          <w:color w:val="000000"/>
          <w:sz w:val="16"/>
          <w:szCs w:val="16"/>
          <w:lang w:eastAsia="zh-CN"/>
        </w:rPr>
        <w:t>Росгвардии</w:t>
      </w:r>
      <w:proofErr w:type="spellEnd"/>
      <w:r w:rsidRPr="00D26DEF">
        <w:rPr>
          <w:rFonts w:ascii="Times New Roman" w:eastAsia="Times New Roman" w:hAnsi="Times New Roman" w:cs="Times New Roman"/>
          <w:color w:val="000000"/>
          <w:sz w:val="16"/>
          <w:szCs w:val="16"/>
          <w:lang w:eastAsia="zh-CN"/>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w:t>
      </w:r>
      <w:proofErr w:type="gramEnd"/>
      <w:r w:rsidRPr="00D26DEF">
        <w:rPr>
          <w:rFonts w:ascii="Times New Roman" w:eastAsia="Times New Roman" w:hAnsi="Times New Roman" w:cs="Times New Roman"/>
          <w:color w:val="000000"/>
          <w:sz w:val="16"/>
          <w:szCs w:val="16"/>
          <w:lang w:eastAsia="zh-CN"/>
        </w:rPr>
        <w:t xml:space="preserve"> с печным отоплением</w:t>
      </w:r>
    </w:p>
    <w:p w:rsidR="00D26DEF" w:rsidRPr="00D26DEF" w:rsidRDefault="00D26DEF" w:rsidP="00D26DEF">
      <w:pPr>
        <w:suppressAutoHyphens/>
        <w:spacing w:after="0" w:line="240" w:lineRule="auto"/>
        <w:rPr>
          <w:rFonts w:ascii="Times New Roman" w:eastAsia="Calibri" w:hAnsi="Times New Roman" w:cs="Times New Roman"/>
          <w:bCs/>
          <w:color w:val="000000"/>
          <w:sz w:val="16"/>
          <w:szCs w:val="16"/>
        </w:rPr>
      </w:pPr>
    </w:p>
    <w:p w:rsidR="00D26DEF" w:rsidRPr="00D26DEF" w:rsidRDefault="00D26DEF" w:rsidP="00D26DEF">
      <w:pPr>
        <w:widowControl w:val="0"/>
        <w:suppressAutoHyphens/>
        <w:autoSpaceDE w:val="0"/>
        <w:spacing w:after="0" w:line="240" w:lineRule="auto"/>
        <w:contextualSpacing/>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bCs/>
          <w:color w:val="000000"/>
          <w:sz w:val="16"/>
          <w:szCs w:val="16"/>
          <w:lang w:eastAsia="zh-CN"/>
        </w:rPr>
        <w:t>Наименование организации (ФИО индивидуального предпринимателя) __________________________________________________________________</w:t>
      </w:r>
    </w:p>
    <w:p w:rsidR="00D26DEF" w:rsidRPr="00D26DEF" w:rsidRDefault="00D26DEF" w:rsidP="00D26DEF">
      <w:pPr>
        <w:widowControl w:val="0"/>
        <w:suppressAutoHyphens/>
        <w:autoSpaceDE w:val="0"/>
        <w:spacing w:after="0" w:line="240" w:lineRule="auto"/>
        <w:contextualSpacing/>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bCs/>
          <w:color w:val="000000"/>
          <w:sz w:val="16"/>
          <w:szCs w:val="16"/>
          <w:lang w:eastAsia="zh-CN"/>
        </w:rPr>
        <w:t>ИНН/КПП _________________________________________________________</w:t>
      </w:r>
    </w:p>
    <w:p w:rsidR="00D26DEF" w:rsidRPr="00D26DEF" w:rsidRDefault="00D26DEF" w:rsidP="00D26DEF">
      <w:pPr>
        <w:widowControl w:val="0"/>
        <w:suppressAutoHyphens/>
        <w:autoSpaceDE w:val="0"/>
        <w:spacing w:after="0" w:line="240" w:lineRule="auto"/>
        <w:contextualSpacing/>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bCs/>
          <w:color w:val="000000"/>
          <w:sz w:val="16"/>
          <w:szCs w:val="16"/>
          <w:lang w:eastAsia="zh-CN"/>
        </w:rPr>
        <w:t>ОГРН/ОГРНИП ____________________________________________________</w:t>
      </w:r>
    </w:p>
    <w:p w:rsidR="00D26DEF" w:rsidRPr="00D26DEF" w:rsidRDefault="00D26DEF" w:rsidP="00D26DEF">
      <w:pPr>
        <w:widowControl w:val="0"/>
        <w:suppressAutoHyphens/>
        <w:autoSpaceDE w:val="0"/>
        <w:spacing w:after="0" w:line="240" w:lineRule="auto"/>
        <w:contextualSpacing/>
        <w:jc w:val="both"/>
        <w:rPr>
          <w:rFonts w:ascii="Times New Roman" w:eastAsia="Times New Roman" w:hAnsi="Times New Roman" w:cs="Times New Roman"/>
          <w:bCs/>
          <w:color w:val="000000"/>
          <w:sz w:val="16"/>
          <w:szCs w:val="16"/>
          <w:lang w:eastAsia="zh-CN"/>
        </w:rPr>
      </w:pPr>
    </w:p>
    <w:p w:rsidR="00D26DEF" w:rsidRPr="00D26DEF" w:rsidRDefault="00D26DEF" w:rsidP="00D26DEF">
      <w:pPr>
        <w:widowControl w:val="0"/>
        <w:suppressAutoHyphens/>
        <w:autoSpaceDE w:val="0"/>
        <w:spacing w:after="120" w:line="240" w:lineRule="auto"/>
        <w:jc w:val="center"/>
        <w:rPr>
          <w:rFonts w:ascii="Times New Roman" w:eastAsia="Times New Roman" w:hAnsi="Times New Roman" w:cs="Times New Roman"/>
          <w:sz w:val="16"/>
          <w:szCs w:val="16"/>
          <w:lang w:eastAsia="zh-CN"/>
        </w:rPr>
      </w:pPr>
      <w:r w:rsidRPr="00D26DEF">
        <w:rPr>
          <w:rFonts w:ascii="Times New Roman" w:eastAsia="Times New Roman" w:hAnsi="Times New Roman" w:cs="Times New Roman"/>
          <w:b/>
          <w:color w:val="000000"/>
          <w:sz w:val="16"/>
          <w:szCs w:val="16"/>
          <w:lang w:eastAsia="zh-CN"/>
        </w:rPr>
        <w:t>СПРАВКА-РАСЧЕТ</w:t>
      </w:r>
    </w:p>
    <w:p w:rsidR="00D26DEF" w:rsidRPr="00D26DEF" w:rsidRDefault="00D26DEF" w:rsidP="00D26DEF">
      <w:pPr>
        <w:suppressAutoHyphens/>
        <w:spacing w:after="0" w:line="240" w:lineRule="exact"/>
        <w:jc w:val="center"/>
        <w:rPr>
          <w:rFonts w:ascii="Times New Roman" w:eastAsia="Times New Roman" w:hAnsi="Times New Roman" w:cs="Times New Roman"/>
          <w:sz w:val="16"/>
          <w:szCs w:val="16"/>
          <w:lang w:eastAsia="zh-CN"/>
        </w:rPr>
      </w:pPr>
      <w:proofErr w:type="gramStart"/>
      <w:r w:rsidRPr="00D26DEF">
        <w:rPr>
          <w:rFonts w:ascii="Times New Roman" w:eastAsia="Calibri" w:hAnsi="Times New Roman" w:cs="Times New Roman"/>
          <w:bCs/>
          <w:color w:val="000000"/>
          <w:sz w:val="16"/>
          <w:szCs w:val="16"/>
          <w:lang w:eastAsia="zh-CN"/>
        </w:rPr>
        <w:t xml:space="preserve">субсидии </w:t>
      </w:r>
      <w:r w:rsidRPr="00D26DEF">
        <w:rPr>
          <w:rFonts w:ascii="Times New Roman" w:eastAsia="Times New Roman" w:hAnsi="Times New Roman" w:cs="Times New Roman"/>
          <w:bCs/>
          <w:color w:val="000000"/>
          <w:sz w:val="16"/>
          <w:szCs w:val="16"/>
          <w:lang w:eastAsia="zh-CN"/>
        </w:rPr>
        <w:t xml:space="preserve">на возмещение затрат на обеспечение твердым топливом (дровами) </w:t>
      </w:r>
      <w:r w:rsidRPr="00D26DEF">
        <w:rPr>
          <w:rFonts w:ascii="Times New Roman" w:eastAsia="Calibri" w:hAnsi="Times New Roman" w:cs="Times New Roman"/>
          <w:bCs/>
          <w:sz w:val="16"/>
          <w:szCs w:val="16"/>
        </w:rPr>
        <w:t xml:space="preserve">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26DEF">
        <w:rPr>
          <w:rFonts w:ascii="Times New Roman" w:eastAsia="Calibri" w:hAnsi="Times New Roman" w:cs="Times New Roman"/>
          <w:bCs/>
          <w:sz w:val="16"/>
          <w:szCs w:val="16"/>
        </w:rPr>
        <w:t>Росгвардии</w:t>
      </w:r>
      <w:proofErr w:type="spellEnd"/>
      <w:r w:rsidRPr="00D26DEF">
        <w:rPr>
          <w:rFonts w:ascii="Times New Roman" w:eastAsia="Calibri" w:hAnsi="Times New Roman" w:cs="Times New Roman"/>
          <w:bCs/>
          <w:sz w:val="16"/>
          <w:szCs w:val="16"/>
        </w:rPr>
        <w:t>, граждан, заключивших контракт о прохождении военной службы, сотрудников, находящихся в служебной командировке</w:t>
      </w:r>
      <w:r w:rsidRPr="00D26DEF">
        <w:rPr>
          <w:rFonts w:ascii="Times New Roman" w:eastAsia="Times New Roman" w:hAnsi="Times New Roman" w:cs="Times New Roman"/>
          <w:sz w:val="16"/>
          <w:szCs w:val="16"/>
          <w:lang w:eastAsia="zh-CN"/>
        </w:rPr>
        <w:t xml:space="preserve"> в зоне действия специальной военной операции</w:t>
      </w:r>
      <w:r w:rsidRPr="00D26DEF">
        <w:rPr>
          <w:rFonts w:ascii="Times New Roman" w:eastAsia="Calibri" w:hAnsi="Times New Roman" w:cs="Times New Roman"/>
          <w:bCs/>
          <w:sz w:val="16"/>
          <w:szCs w:val="16"/>
        </w:rPr>
        <w:t>, проживающих в жилых помещениях с печным отоплением</w:t>
      </w:r>
      <w:proofErr w:type="gramEnd"/>
    </w:p>
    <w:p w:rsidR="00D26DEF" w:rsidRPr="00D26DEF" w:rsidRDefault="00D26DEF" w:rsidP="00D26DEF">
      <w:pPr>
        <w:widowControl w:val="0"/>
        <w:suppressAutoHyphens/>
        <w:autoSpaceDE w:val="0"/>
        <w:spacing w:after="0" w:line="240" w:lineRule="auto"/>
        <w:contextualSpacing/>
        <w:jc w:val="both"/>
        <w:rPr>
          <w:rFonts w:ascii="Times New Roman" w:eastAsia="Times New Roman" w:hAnsi="Times New Roman" w:cs="Times New Roman"/>
          <w:color w:val="000000"/>
          <w:sz w:val="16"/>
          <w:szCs w:val="16"/>
          <w:lang w:eastAsia="zh-CN"/>
        </w:rPr>
      </w:pPr>
    </w:p>
    <w:tbl>
      <w:tblPr>
        <w:tblW w:w="0" w:type="auto"/>
        <w:tblInd w:w="-62" w:type="dxa"/>
        <w:tblLayout w:type="fixed"/>
        <w:tblCellMar>
          <w:left w:w="0" w:type="dxa"/>
          <w:right w:w="0" w:type="dxa"/>
        </w:tblCellMar>
        <w:tblLook w:val="0000" w:firstRow="0" w:lastRow="0" w:firstColumn="0" w:lastColumn="0" w:noHBand="0" w:noVBand="0"/>
      </w:tblPr>
      <w:tblGrid>
        <w:gridCol w:w="62"/>
        <w:gridCol w:w="5103"/>
        <w:gridCol w:w="1134"/>
        <w:gridCol w:w="1417"/>
        <w:gridCol w:w="1559"/>
        <w:gridCol w:w="568"/>
      </w:tblGrid>
      <w:tr w:rsidR="00D26DEF" w:rsidRPr="00D26DEF" w:rsidTr="00720110">
        <w:trPr>
          <w:cantSplit/>
          <w:trHeight w:val="1417"/>
        </w:trPr>
        <w:tc>
          <w:tcPr>
            <w:tcW w:w="62" w:type="dxa"/>
            <w:shd w:val="clear" w:color="auto" w:fill="auto"/>
          </w:tcPr>
          <w:p w:rsidR="00D26DEF" w:rsidRPr="00D26DEF" w:rsidRDefault="00D26DEF" w:rsidP="00D26DEF">
            <w:pPr>
              <w:suppressLineNumbers/>
              <w:suppressAutoHyphens/>
              <w:snapToGrid w:val="0"/>
              <w:spacing w:after="0" w:line="240" w:lineRule="auto"/>
              <w:jc w:val="center"/>
              <w:rPr>
                <w:rFonts w:ascii="Times New Roman" w:eastAsia="Times New Roman" w:hAnsi="Times New Roman" w:cs="Times New Roman"/>
                <w:b/>
                <w:bCs/>
                <w:sz w:val="16"/>
                <w:szCs w:val="16"/>
                <w:lang w:eastAsia="zh-CN"/>
              </w:rPr>
            </w:pP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D26DEF" w:rsidRPr="00D26DEF" w:rsidRDefault="00D26DEF" w:rsidP="00D26DEF">
            <w:pPr>
              <w:suppressAutoHyphens/>
              <w:autoSpaceDE w:val="0"/>
              <w:spacing w:after="0" w:line="220" w:lineRule="exact"/>
              <w:ind w:left="-68" w:right="-74"/>
              <w:jc w:val="center"/>
              <w:rPr>
                <w:rFonts w:ascii="Times New Roman" w:eastAsia="Times New Roman" w:hAnsi="Times New Roman" w:cs="Times New Roman"/>
                <w:sz w:val="16"/>
                <w:szCs w:val="16"/>
                <w:lang w:eastAsia="zh-CN"/>
              </w:rPr>
            </w:pPr>
            <w:proofErr w:type="gramStart"/>
            <w:r w:rsidRPr="00D26DEF">
              <w:rPr>
                <w:rFonts w:ascii="Times New Roman" w:eastAsia="Times New Roman" w:hAnsi="Times New Roman" w:cs="Times New Roman"/>
                <w:color w:val="000000"/>
                <w:sz w:val="16"/>
                <w:szCs w:val="16"/>
                <w:lang w:eastAsia="zh-CN"/>
              </w:rPr>
              <w:t xml:space="preserve">Количество адресов членов </w:t>
            </w:r>
            <w:r w:rsidRPr="00D26DEF">
              <w:rPr>
                <w:rFonts w:ascii="Times New Roman" w:eastAsia="Calibri" w:hAnsi="Times New Roman" w:cs="Times New Roman"/>
                <w:bCs/>
                <w:sz w:val="16"/>
                <w:szCs w:val="16"/>
              </w:rPr>
              <w:t xml:space="preserve">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26DEF">
              <w:rPr>
                <w:rFonts w:ascii="Times New Roman" w:eastAsia="Calibri" w:hAnsi="Times New Roman" w:cs="Times New Roman"/>
                <w:bCs/>
                <w:sz w:val="16"/>
                <w:szCs w:val="16"/>
              </w:rPr>
              <w:t>Росгвардии</w:t>
            </w:r>
            <w:proofErr w:type="spellEnd"/>
            <w:r w:rsidRPr="00D26DEF">
              <w:rPr>
                <w:rFonts w:ascii="Times New Roman" w:eastAsia="Calibri" w:hAnsi="Times New Roman" w:cs="Times New Roman"/>
                <w:bCs/>
                <w:sz w:val="16"/>
                <w:szCs w:val="16"/>
              </w:rPr>
              <w:t>, граждан, заключивших контракт о прохождении военной службы, сотрудников, находящихся в служебной командировке</w:t>
            </w:r>
            <w:r w:rsidRPr="00D26DEF">
              <w:rPr>
                <w:rFonts w:ascii="Times New Roman" w:eastAsia="Times New Roman" w:hAnsi="Times New Roman" w:cs="Times New Roman"/>
                <w:sz w:val="16"/>
                <w:szCs w:val="16"/>
                <w:lang w:eastAsia="zh-CN"/>
              </w:rPr>
              <w:t xml:space="preserve"> в зоне действия специальной военной операции</w:t>
            </w:r>
            <w:r w:rsidRPr="00D26DEF">
              <w:rPr>
                <w:rFonts w:ascii="Times New Roman" w:eastAsia="Calibri" w:hAnsi="Times New Roman" w:cs="Times New Roman"/>
                <w:bCs/>
                <w:sz w:val="16"/>
                <w:szCs w:val="16"/>
              </w:rPr>
              <w:t>, проживающих в жилых помещениях с печным отоплением</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D26DEF" w:rsidRPr="00D26DEF" w:rsidRDefault="00D26DEF" w:rsidP="00D26DEF">
            <w:pPr>
              <w:suppressAutoHyphens/>
              <w:autoSpaceDE w:val="0"/>
              <w:spacing w:after="0" w:line="220" w:lineRule="exact"/>
              <w:ind w:left="-68" w:right="-74"/>
              <w:jc w:val="center"/>
              <w:rPr>
                <w:rFonts w:ascii="Times New Roman" w:eastAsia="Times New Roman" w:hAnsi="Times New Roman" w:cs="Times New Roman"/>
                <w:sz w:val="16"/>
                <w:szCs w:val="16"/>
                <w:lang w:eastAsia="zh-CN"/>
              </w:rPr>
            </w:pPr>
            <w:r w:rsidRPr="00D26DEF">
              <w:rPr>
                <w:rFonts w:ascii="Times New Roman" w:eastAsia="Times New Roman" w:hAnsi="Times New Roman" w:cs="Times New Roman"/>
                <w:color w:val="000000"/>
                <w:sz w:val="16"/>
                <w:szCs w:val="16"/>
                <w:lang w:eastAsia="zh-CN"/>
              </w:rPr>
              <w:t>Объем твердого топлива (дров) (куб. м)</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D26DEF" w:rsidRPr="00D26DEF" w:rsidRDefault="00D26DEF" w:rsidP="00D26DEF">
            <w:pPr>
              <w:suppressAutoHyphens/>
              <w:autoSpaceDE w:val="0"/>
              <w:spacing w:after="0" w:line="220" w:lineRule="exact"/>
              <w:ind w:left="-68" w:right="-74"/>
              <w:jc w:val="center"/>
              <w:rPr>
                <w:rFonts w:ascii="Times New Roman" w:eastAsia="Times New Roman" w:hAnsi="Times New Roman" w:cs="Times New Roman"/>
                <w:sz w:val="16"/>
                <w:szCs w:val="16"/>
                <w:lang w:eastAsia="zh-CN"/>
              </w:rPr>
            </w:pPr>
            <w:r w:rsidRPr="00D26DEF">
              <w:rPr>
                <w:rFonts w:ascii="Times New Roman" w:eastAsia="Times New Roman" w:hAnsi="Times New Roman" w:cs="Times New Roman"/>
                <w:color w:val="000000"/>
                <w:sz w:val="16"/>
                <w:szCs w:val="16"/>
                <w:lang w:eastAsia="zh-CN"/>
              </w:rPr>
              <w:t>Затраты на заготовку и доставку 1 куб. м колотых дров (руб.)</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D26DEF" w:rsidRPr="00D26DEF" w:rsidRDefault="00D26DEF" w:rsidP="00D26DEF">
            <w:pPr>
              <w:suppressAutoHyphens/>
              <w:autoSpaceDE w:val="0"/>
              <w:spacing w:after="0" w:line="220" w:lineRule="exact"/>
              <w:ind w:left="-68" w:right="-74"/>
              <w:jc w:val="center"/>
              <w:rPr>
                <w:rFonts w:ascii="Times New Roman" w:eastAsia="Times New Roman" w:hAnsi="Times New Roman" w:cs="Times New Roman"/>
                <w:sz w:val="16"/>
                <w:szCs w:val="16"/>
                <w:lang w:eastAsia="zh-CN"/>
              </w:rPr>
            </w:pPr>
            <w:r w:rsidRPr="00D26DEF">
              <w:rPr>
                <w:rFonts w:ascii="Times New Roman" w:eastAsia="Times New Roman" w:hAnsi="Times New Roman" w:cs="Times New Roman"/>
                <w:bCs/>
                <w:color w:val="000000"/>
                <w:sz w:val="16"/>
                <w:szCs w:val="16"/>
                <w:lang w:eastAsia="zh-CN"/>
              </w:rPr>
              <w:t>Сумма субсидии (гр.2*гр. 3)</w:t>
            </w:r>
          </w:p>
        </w:tc>
        <w:tc>
          <w:tcPr>
            <w:tcW w:w="568" w:type="dxa"/>
            <w:shd w:val="clear" w:color="auto" w:fill="auto"/>
          </w:tcPr>
          <w:p w:rsidR="00D26DEF" w:rsidRPr="00D26DEF" w:rsidRDefault="00D26DEF" w:rsidP="00D26DEF">
            <w:pPr>
              <w:suppressAutoHyphens/>
              <w:snapToGrid w:val="0"/>
              <w:spacing w:after="0" w:line="240" w:lineRule="auto"/>
              <w:rPr>
                <w:rFonts w:ascii="Times New Roman" w:eastAsia="Times New Roman" w:hAnsi="Times New Roman" w:cs="Times New Roman"/>
                <w:bCs/>
                <w:color w:val="000000"/>
                <w:sz w:val="16"/>
                <w:szCs w:val="16"/>
                <w:lang w:eastAsia="zh-CN"/>
              </w:rPr>
            </w:pPr>
          </w:p>
        </w:tc>
      </w:tr>
      <w:tr w:rsidR="00D26DEF" w:rsidRPr="00D26DEF" w:rsidTr="00720110">
        <w:trPr>
          <w:cantSplit/>
          <w:trHeight w:val="240"/>
        </w:trPr>
        <w:tc>
          <w:tcPr>
            <w:tcW w:w="62" w:type="dxa"/>
            <w:shd w:val="clear" w:color="auto" w:fill="auto"/>
          </w:tcPr>
          <w:p w:rsidR="00D26DEF" w:rsidRPr="00D26DEF" w:rsidRDefault="00D26DEF" w:rsidP="00D26DEF">
            <w:pPr>
              <w:suppressLineNumbers/>
              <w:suppressAutoHyphens/>
              <w:snapToGrid w:val="0"/>
              <w:spacing w:after="0" w:line="240" w:lineRule="auto"/>
              <w:rPr>
                <w:rFonts w:ascii="Times New Roman" w:eastAsia="Times New Roman" w:hAnsi="Times New Roman" w:cs="Times New Roman"/>
                <w:bCs/>
                <w:color w:val="000000"/>
                <w:sz w:val="16"/>
                <w:szCs w:val="16"/>
                <w:lang w:eastAsia="zh-CN"/>
              </w:rPr>
            </w:pP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D26DEF" w:rsidRPr="00D26DEF" w:rsidRDefault="00D26DEF" w:rsidP="00D26DEF">
            <w:pPr>
              <w:suppressAutoHyphens/>
              <w:autoSpaceDE w:val="0"/>
              <w:spacing w:after="0" w:line="220" w:lineRule="exact"/>
              <w:jc w:val="center"/>
              <w:rPr>
                <w:rFonts w:ascii="Times New Roman" w:eastAsia="Times New Roman" w:hAnsi="Times New Roman" w:cs="Times New Roman"/>
                <w:sz w:val="16"/>
                <w:szCs w:val="16"/>
                <w:lang w:eastAsia="zh-CN"/>
              </w:rPr>
            </w:pPr>
            <w:r w:rsidRPr="00D26DEF">
              <w:rPr>
                <w:rFonts w:ascii="Times New Roman" w:eastAsia="Times New Roman" w:hAnsi="Times New Roman" w:cs="Times New Roman"/>
                <w:bCs/>
                <w:sz w:val="16"/>
                <w:szCs w:val="16"/>
                <w:lang w:eastAsia="zh-CN"/>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D26DEF" w:rsidRPr="00D26DEF" w:rsidRDefault="00D26DEF" w:rsidP="00D26DEF">
            <w:pPr>
              <w:suppressAutoHyphens/>
              <w:autoSpaceDE w:val="0"/>
              <w:spacing w:after="0" w:line="220" w:lineRule="exact"/>
              <w:jc w:val="center"/>
              <w:rPr>
                <w:rFonts w:ascii="Times New Roman" w:eastAsia="Times New Roman" w:hAnsi="Times New Roman" w:cs="Times New Roman"/>
                <w:sz w:val="16"/>
                <w:szCs w:val="16"/>
                <w:lang w:eastAsia="zh-CN"/>
              </w:rPr>
            </w:pPr>
            <w:r w:rsidRPr="00D26DEF">
              <w:rPr>
                <w:rFonts w:ascii="Times New Roman" w:eastAsia="Times New Roman" w:hAnsi="Times New Roman" w:cs="Times New Roman"/>
                <w:bCs/>
                <w:sz w:val="16"/>
                <w:szCs w:val="16"/>
                <w:lang w:eastAsia="zh-CN"/>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D26DEF" w:rsidRPr="00D26DEF" w:rsidRDefault="00D26DEF" w:rsidP="00D26DEF">
            <w:pPr>
              <w:suppressAutoHyphens/>
              <w:autoSpaceDE w:val="0"/>
              <w:spacing w:after="0" w:line="220" w:lineRule="exact"/>
              <w:jc w:val="center"/>
              <w:rPr>
                <w:rFonts w:ascii="Times New Roman" w:eastAsia="Times New Roman" w:hAnsi="Times New Roman" w:cs="Times New Roman"/>
                <w:sz w:val="16"/>
                <w:szCs w:val="16"/>
                <w:lang w:eastAsia="zh-CN"/>
              </w:rPr>
            </w:pPr>
            <w:r w:rsidRPr="00D26DEF">
              <w:rPr>
                <w:rFonts w:ascii="Times New Roman" w:eastAsia="Times New Roman" w:hAnsi="Times New Roman" w:cs="Times New Roman"/>
                <w:bCs/>
                <w:sz w:val="16"/>
                <w:szCs w:val="16"/>
                <w:lang w:eastAsia="zh-CN"/>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D26DEF" w:rsidRPr="00D26DEF" w:rsidRDefault="00D26DEF" w:rsidP="00D26DEF">
            <w:pPr>
              <w:suppressAutoHyphens/>
              <w:autoSpaceDE w:val="0"/>
              <w:spacing w:after="0" w:line="220" w:lineRule="exact"/>
              <w:jc w:val="center"/>
              <w:rPr>
                <w:rFonts w:ascii="Times New Roman" w:eastAsia="Times New Roman" w:hAnsi="Times New Roman" w:cs="Times New Roman"/>
                <w:sz w:val="16"/>
                <w:szCs w:val="16"/>
                <w:lang w:eastAsia="zh-CN"/>
              </w:rPr>
            </w:pPr>
            <w:r w:rsidRPr="00D26DEF">
              <w:rPr>
                <w:rFonts w:ascii="Times New Roman" w:eastAsia="Times New Roman" w:hAnsi="Times New Roman" w:cs="Times New Roman"/>
                <w:bCs/>
                <w:sz w:val="16"/>
                <w:szCs w:val="16"/>
                <w:lang w:eastAsia="zh-CN"/>
              </w:rPr>
              <w:t>4</w:t>
            </w:r>
          </w:p>
        </w:tc>
        <w:tc>
          <w:tcPr>
            <w:tcW w:w="568" w:type="dxa"/>
            <w:shd w:val="clear" w:color="auto" w:fill="auto"/>
          </w:tcPr>
          <w:p w:rsidR="00D26DEF" w:rsidRPr="00D26DEF" w:rsidRDefault="00D26DEF" w:rsidP="00D26DEF">
            <w:pPr>
              <w:suppressAutoHyphens/>
              <w:snapToGrid w:val="0"/>
              <w:spacing w:after="0" w:line="240" w:lineRule="auto"/>
              <w:rPr>
                <w:rFonts w:ascii="Times New Roman" w:eastAsia="Times New Roman" w:hAnsi="Times New Roman" w:cs="Times New Roman"/>
                <w:bCs/>
                <w:sz w:val="16"/>
                <w:szCs w:val="16"/>
                <w:lang w:eastAsia="zh-CN"/>
              </w:rPr>
            </w:pPr>
          </w:p>
        </w:tc>
      </w:tr>
      <w:tr w:rsidR="00D26DEF" w:rsidRPr="00D26DEF" w:rsidTr="00720110">
        <w:trPr>
          <w:cantSplit/>
          <w:trHeight w:val="237"/>
        </w:trPr>
        <w:tc>
          <w:tcPr>
            <w:tcW w:w="62" w:type="dxa"/>
            <w:shd w:val="clear" w:color="auto" w:fill="auto"/>
          </w:tcPr>
          <w:p w:rsidR="00D26DEF" w:rsidRPr="00D26DEF" w:rsidRDefault="00D26DEF" w:rsidP="00D26DEF">
            <w:pPr>
              <w:suppressLineNumbers/>
              <w:suppressAutoHyphens/>
              <w:snapToGrid w:val="0"/>
              <w:spacing w:after="0" w:line="240" w:lineRule="auto"/>
              <w:rPr>
                <w:rFonts w:ascii="Times New Roman" w:eastAsia="Times New Roman" w:hAnsi="Times New Roman" w:cs="Times New Roman"/>
                <w:bCs/>
                <w:sz w:val="16"/>
                <w:szCs w:val="16"/>
                <w:lang w:eastAsia="zh-CN"/>
              </w:rPr>
            </w:pP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D26DEF" w:rsidRPr="00D26DEF" w:rsidRDefault="00D26DEF" w:rsidP="00D26DEF">
            <w:pPr>
              <w:suppressAutoHyphens/>
              <w:autoSpaceDE w:val="0"/>
              <w:snapToGrid w:val="0"/>
              <w:spacing w:before="120" w:after="0" w:line="280" w:lineRule="exact"/>
              <w:jc w:val="center"/>
              <w:rPr>
                <w:rFonts w:ascii="Times New Roman" w:eastAsia="Times New Roman" w:hAnsi="Times New Roman" w:cs="Times New Roman"/>
                <w:bCs/>
                <w:sz w:val="16"/>
                <w:szCs w:val="16"/>
                <w:lang w:eastAsia="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D26DEF" w:rsidRPr="00D26DEF" w:rsidRDefault="00D26DEF" w:rsidP="00D26DEF">
            <w:pPr>
              <w:suppressAutoHyphens/>
              <w:autoSpaceDE w:val="0"/>
              <w:snapToGrid w:val="0"/>
              <w:spacing w:before="120" w:after="0" w:line="280" w:lineRule="exact"/>
              <w:jc w:val="center"/>
              <w:rPr>
                <w:rFonts w:ascii="Times New Roman" w:eastAsia="Times New Roman" w:hAnsi="Times New Roman" w:cs="Times New Roman"/>
                <w:bCs/>
                <w:sz w:val="16"/>
                <w:szCs w:val="16"/>
                <w:lang w:eastAsia="zh-CN"/>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D26DEF" w:rsidRPr="00D26DEF" w:rsidRDefault="00D26DEF" w:rsidP="00D26DEF">
            <w:pPr>
              <w:suppressAutoHyphens/>
              <w:autoSpaceDE w:val="0"/>
              <w:snapToGrid w:val="0"/>
              <w:spacing w:before="120" w:after="0" w:line="280" w:lineRule="exact"/>
              <w:jc w:val="center"/>
              <w:rPr>
                <w:rFonts w:ascii="Times New Roman" w:eastAsia="Times New Roman" w:hAnsi="Times New Roman" w:cs="Times New Roman"/>
                <w:bCs/>
                <w:sz w:val="16"/>
                <w:szCs w:val="16"/>
                <w:lang w:eastAsia="zh-C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tcPr>
          <w:p w:rsidR="00D26DEF" w:rsidRPr="00D26DEF" w:rsidRDefault="00D26DEF" w:rsidP="00D26DEF">
            <w:pPr>
              <w:suppressAutoHyphens/>
              <w:autoSpaceDE w:val="0"/>
              <w:snapToGrid w:val="0"/>
              <w:spacing w:before="120" w:after="0" w:line="280" w:lineRule="exact"/>
              <w:jc w:val="center"/>
              <w:rPr>
                <w:rFonts w:ascii="Times New Roman" w:eastAsia="Times New Roman" w:hAnsi="Times New Roman" w:cs="Times New Roman"/>
                <w:bCs/>
                <w:sz w:val="16"/>
                <w:szCs w:val="16"/>
                <w:lang w:eastAsia="zh-CN"/>
              </w:rPr>
            </w:pPr>
          </w:p>
        </w:tc>
        <w:tc>
          <w:tcPr>
            <w:tcW w:w="568" w:type="dxa"/>
            <w:shd w:val="clear" w:color="auto" w:fill="auto"/>
          </w:tcPr>
          <w:p w:rsidR="00D26DEF" w:rsidRPr="00D26DEF" w:rsidRDefault="00D26DEF" w:rsidP="00D26DEF">
            <w:pPr>
              <w:suppressAutoHyphens/>
              <w:snapToGrid w:val="0"/>
              <w:spacing w:after="0" w:line="240" w:lineRule="auto"/>
              <w:rPr>
                <w:rFonts w:ascii="Times New Roman" w:eastAsia="Times New Roman" w:hAnsi="Times New Roman" w:cs="Times New Roman"/>
                <w:bCs/>
                <w:sz w:val="16"/>
                <w:szCs w:val="16"/>
                <w:lang w:eastAsia="zh-CN"/>
              </w:rPr>
            </w:pPr>
          </w:p>
        </w:tc>
      </w:tr>
      <w:tr w:rsidR="00D26DEF" w:rsidRPr="00D26DEF" w:rsidTr="00720110">
        <w:tblPrEx>
          <w:tblCellMar>
            <w:top w:w="102" w:type="dxa"/>
            <w:left w:w="62" w:type="dxa"/>
            <w:bottom w:w="102" w:type="dxa"/>
            <w:right w:w="62" w:type="dxa"/>
          </w:tblCellMar>
        </w:tblPrEx>
        <w:tc>
          <w:tcPr>
            <w:tcW w:w="9843" w:type="dxa"/>
            <w:gridSpan w:val="6"/>
            <w:shd w:val="clear" w:color="auto" w:fill="auto"/>
          </w:tcPr>
          <w:p w:rsidR="00D26DEF" w:rsidRPr="00D26DEF" w:rsidRDefault="00D26DEF" w:rsidP="00D26DEF">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«___» _______________ 2024 года</w:t>
            </w:r>
          </w:p>
        </w:tc>
      </w:tr>
      <w:tr w:rsidR="00D26DEF" w:rsidRPr="00D26DEF" w:rsidTr="00720110">
        <w:tblPrEx>
          <w:tblCellMar>
            <w:top w:w="102" w:type="dxa"/>
            <w:left w:w="62" w:type="dxa"/>
            <w:bottom w:w="102" w:type="dxa"/>
            <w:right w:w="62" w:type="dxa"/>
          </w:tblCellMar>
        </w:tblPrEx>
        <w:tc>
          <w:tcPr>
            <w:tcW w:w="9843" w:type="dxa"/>
            <w:gridSpan w:val="6"/>
            <w:shd w:val="clear" w:color="auto" w:fill="auto"/>
          </w:tcPr>
          <w:p w:rsidR="00D26DEF" w:rsidRPr="00D26DEF" w:rsidRDefault="00D26DEF" w:rsidP="00D26DEF">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Руководитель /</w:t>
            </w:r>
          </w:p>
          <w:p w:rsidR="00D26DEF" w:rsidRPr="00D26DEF" w:rsidRDefault="00D26DEF" w:rsidP="00D26DEF">
            <w:pPr>
              <w:widowControl w:val="0"/>
              <w:suppressAutoHyphens/>
              <w:autoSpaceDE w:val="0"/>
              <w:spacing w:after="0" w:line="240" w:lineRule="exact"/>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индивидуальный предприниматель </w:t>
            </w:r>
            <w:r w:rsidRPr="00D26DEF">
              <w:rPr>
                <w:rFonts w:ascii="Times New Roman" w:eastAsia="Times New Roman" w:hAnsi="Times New Roman" w:cs="Times New Roman"/>
                <w:sz w:val="16"/>
                <w:szCs w:val="16"/>
                <w:u w:val="single"/>
                <w:lang w:eastAsia="zh-CN"/>
              </w:rPr>
              <w:t>____________________</w:t>
            </w:r>
            <w:r w:rsidRPr="00D26DEF">
              <w:rPr>
                <w:rFonts w:ascii="Times New Roman" w:eastAsia="Times New Roman" w:hAnsi="Times New Roman" w:cs="Times New Roman"/>
                <w:sz w:val="16"/>
                <w:szCs w:val="16"/>
                <w:lang w:eastAsia="zh-CN"/>
              </w:rPr>
              <w:t xml:space="preserve"> И.О. Фамилия</w:t>
            </w:r>
          </w:p>
          <w:p w:rsidR="00D26DEF" w:rsidRPr="00D26DEF" w:rsidRDefault="00D26DEF" w:rsidP="00D26DEF">
            <w:pPr>
              <w:widowControl w:val="0"/>
              <w:suppressAutoHyphens/>
              <w:autoSpaceDE w:val="0"/>
              <w:spacing w:before="120" w:after="0" w:line="240" w:lineRule="exact"/>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lastRenderedPageBreak/>
              <w:t xml:space="preserve">                                                                         (подпись)</w:t>
            </w:r>
          </w:p>
        </w:tc>
      </w:tr>
    </w:tbl>
    <w:p w:rsidR="00D26DEF" w:rsidRPr="00D26DEF" w:rsidRDefault="00D26DEF" w:rsidP="00D26DEF">
      <w:pPr>
        <w:widowControl w:val="0"/>
        <w:suppressAutoHyphens/>
        <w:autoSpaceDE w:val="0"/>
        <w:spacing w:after="0" w:line="240" w:lineRule="exact"/>
        <w:ind w:left="1416" w:firstLine="708"/>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lastRenderedPageBreak/>
        <w:t>М.П. (при наличии)</w:t>
      </w:r>
    </w:p>
    <w:p w:rsidR="00D26DEF" w:rsidRPr="00D26DEF" w:rsidRDefault="00D26DEF" w:rsidP="00D26DEF">
      <w:pPr>
        <w:suppressAutoHyphens/>
        <w:autoSpaceDE w:val="0"/>
        <w:spacing w:after="0" w:line="240" w:lineRule="exact"/>
        <w:outlineLvl w:val="0"/>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Главный бухгалтер                            </w:t>
      </w:r>
      <w:r w:rsidRPr="00D26DEF">
        <w:rPr>
          <w:rFonts w:ascii="Times New Roman" w:eastAsia="Times New Roman" w:hAnsi="Times New Roman" w:cs="Times New Roman"/>
          <w:sz w:val="16"/>
          <w:szCs w:val="16"/>
          <w:u w:val="single"/>
          <w:lang w:eastAsia="zh-CN"/>
        </w:rPr>
        <w:t xml:space="preserve">                                          </w:t>
      </w:r>
      <w:r w:rsidRPr="00D26DEF">
        <w:rPr>
          <w:rFonts w:ascii="Times New Roman" w:eastAsia="Times New Roman" w:hAnsi="Times New Roman" w:cs="Times New Roman"/>
          <w:sz w:val="16"/>
          <w:szCs w:val="16"/>
          <w:lang w:eastAsia="zh-CN"/>
        </w:rPr>
        <w:t>И.О. Фамилия</w:t>
      </w:r>
    </w:p>
    <w:p w:rsidR="00D26DEF" w:rsidRPr="00D26DEF" w:rsidRDefault="00D26DEF" w:rsidP="00D26DEF">
      <w:pPr>
        <w:suppressAutoHyphens/>
        <w:autoSpaceDE w:val="0"/>
        <w:spacing w:after="0" w:line="240" w:lineRule="exact"/>
        <w:outlineLvl w:val="0"/>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        (при наличии)                                                </w:t>
      </w:r>
      <w:proofErr w:type="gramStart"/>
      <w:r w:rsidRPr="00D26DEF">
        <w:rPr>
          <w:rFonts w:ascii="Times New Roman" w:eastAsia="Times New Roman" w:hAnsi="Times New Roman" w:cs="Times New Roman"/>
          <w:sz w:val="16"/>
          <w:szCs w:val="16"/>
          <w:lang w:eastAsia="zh-CN"/>
        </w:rPr>
        <w:t xml:space="preserve">( </w:t>
      </w:r>
      <w:proofErr w:type="gramEnd"/>
      <w:r w:rsidRPr="00D26DEF">
        <w:rPr>
          <w:rFonts w:ascii="Times New Roman" w:eastAsia="Times New Roman" w:hAnsi="Times New Roman" w:cs="Times New Roman"/>
          <w:sz w:val="16"/>
          <w:szCs w:val="16"/>
          <w:lang w:eastAsia="zh-CN"/>
        </w:rPr>
        <w:t>подпись)</w:t>
      </w:r>
    </w:p>
    <w:p w:rsidR="00D26DEF" w:rsidRPr="00D26DEF" w:rsidRDefault="00D26DEF" w:rsidP="00D26DEF">
      <w:pPr>
        <w:suppressAutoHyphens/>
        <w:spacing w:after="0" w:line="240" w:lineRule="auto"/>
        <w:rPr>
          <w:rFonts w:ascii="Times New Roman" w:eastAsia="Times New Roman" w:hAnsi="Times New Roman" w:cs="Times New Roman"/>
          <w:sz w:val="16"/>
          <w:szCs w:val="16"/>
          <w:lang w:val="en-US" w:eastAsia="zh-CN"/>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37CF0" w:rsidRDefault="00037C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26DEF" w:rsidRDefault="00D26DE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26DEF" w:rsidRDefault="00D26DEF" w:rsidP="00D26DEF">
      <w:pPr>
        <w:tabs>
          <w:tab w:val="left" w:pos="6480"/>
        </w:tabs>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D26DEF">
        <w:rPr>
          <w:rFonts w:ascii="Times New Roman" w:eastAsia="Times New Roman" w:hAnsi="Times New Roman" w:cs="Times New Roman"/>
          <w:sz w:val="16"/>
          <w:szCs w:val="16"/>
          <w:lang w:eastAsia="ru-RU"/>
        </w:rPr>
        <w:t>Приложение № 7</w:t>
      </w:r>
    </w:p>
    <w:p w:rsidR="00D26DEF" w:rsidRPr="00D26DEF" w:rsidRDefault="00D26DEF" w:rsidP="00D26DEF">
      <w:pPr>
        <w:suppressAutoHyphens/>
        <w:spacing w:before="120" w:after="0" w:line="220" w:lineRule="exact"/>
        <w:ind w:left="3969"/>
        <w:jc w:val="both"/>
        <w:rPr>
          <w:rFonts w:ascii="Times New Roman" w:eastAsia="Times New Roman" w:hAnsi="Times New Roman" w:cs="Times New Roman"/>
          <w:sz w:val="16"/>
          <w:szCs w:val="16"/>
          <w:lang w:eastAsia="zh-CN"/>
        </w:rPr>
      </w:pPr>
      <w:proofErr w:type="gramStart"/>
      <w:r w:rsidRPr="00D26DEF">
        <w:rPr>
          <w:rFonts w:ascii="Times New Roman" w:eastAsia="Times New Roman" w:hAnsi="Times New Roman" w:cs="Times New Roman"/>
          <w:sz w:val="16"/>
          <w:szCs w:val="16"/>
          <w:lang w:eastAsia="zh-CN"/>
        </w:rPr>
        <w:t xml:space="preserve">к Порядку </w:t>
      </w:r>
      <w:r w:rsidRPr="00D26DEF">
        <w:rPr>
          <w:rFonts w:ascii="Times New Roman" w:eastAsia="Times New Roman" w:hAnsi="Times New Roman" w:cs="Times New Roman"/>
          <w:color w:val="000000"/>
          <w:sz w:val="16"/>
          <w:szCs w:val="16"/>
          <w:lang w:eastAsia="zh-CN"/>
        </w:rPr>
        <w:t xml:space="preserve">предоставления в 2024 году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26DEF">
        <w:rPr>
          <w:rFonts w:ascii="Times New Roman" w:eastAsia="Times New Roman" w:hAnsi="Times New Roman" w:cs="Times New Roman"/>
          <w:color w:val="000000"/>
          <w:sz w:val="16"/>
          <w:szCs w:val="16"/>
          <w:lang w:eastAsia="zh-CN"/>
        </w:rPr>
        <w:t>Росгвардии</w:t>
      </w:r>
      <w:proofErr w:type="spellEnd"/>
      <w:r w:rsidRPr="00D26DEF">
        <w:rPr>
          <w:rFonts w:ascii="Times New Roman" w:eastAsia="Times New Roman" w:hAnsi="Times New Roman" w:cs="Times New Roman"/>
          <w:color w:val="000000"/>
          <w:sz w:val="16"/>
          <w:szCs w:val="16"/>
          <w:lang w:eastAsia="zh-CN"/>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w:t>
      </w:r>
      <w:proofErr w:type="gramEnd"/>
      <w:r w:rsidRPr="00D26DEF">
        <w:rPr>
          <w:rFonts w:ascii="Times New Roman" w:eastAsia="Times New Roman" w:hAnsi="Times New Roman" w:cs="Times New Roman"/>
          <w:color w:val="000000"/>
          <w:sz w:val="16"/>
          <w:szCs w:val="16"/>
          <w:lang w:eastAsia="zh-CN"/>
        </w:rPr>
        <w:t xml:space="preserve"> с печным отоплением</w:t>
      </w:r>
      <w:r w:rsidRPr="00D26DEF">
        <w:rPr>
          <w:rFonts w:ascii="Times New Roman" w:eastAsia="Times New Roman" w:hAnsi="Times New Roman" w:cs="Times New Roman"/>
          <w:sz w:val="16"/>
          <w:szCs w:val="16"/>
          <w:lang w:eastAsia="zh-CN"/>
        </w:rPr>
        <w:t xml:space="preserve">                      </w:t>
      </w:r>
    </w:p>
    <w:p w:rsidR="00D26DEF" w:rsidRPr="00D26DEF" w:rsidRDefault="00D26DEF" w:rsidP="00D26DEF">
      <w:pPr>
        <w:suppressAutoHyphens/>
        <w:autoSpaceDE w:val="0"/>
        <w:spacing w:after="0" w:line="240" w:lineRule="exact"/>
        <w:ind w:right="54"/>
        <w:rPr>
          <w:rFonts w:ascii="Times New Roman" w:eastAsia="Times New Roman" w:hAnsi="Times New Roman" w:cs="Times New Roman"/>
          <w:sz w:val="16"/>
          <w:szCs w:val="16"/>
          <w:lang w:eastAsia="zh-CN"/>
        </w:rPr>
      </w:pPr>
    </w:p>
    <w:p w:rsidR="00D26DEF" w:rsidRPr="00D26DEF" w:rsidRDefault="00D26DEF" w:rsidP="00D26DEF">
      <w:pPr>
        <w:suppressAutoHyphens/>
        <w:autoSpaceDE w:val="0"/>
        <w:spacing w:after="0" w:line="240" w:lineRule="exact"/>
        <w:ind w:right="-2"/>
        <w:jc w:val="center"/>
        <w:rPr>
          <w:rFonts w:ascii="Times New Roman" w:eastAsia="Times New Roman" w:hAnsi="Times New Roman" w:cs="Times New Roman"/>
          <w:sz w:val="16"/>
          <w:szCs w:val="16"/>
          <w:lang w:eastAsia="zh-CN"/>
        </w:rPr>
      </w:pPr>
      <w:r w:rsidRPr="00D26DEF">
        <w:rPr>
          <w:rFonts w:ascii="Times New Roman" w:eastAsia="Times New Roman" w:hAnsi="Times New Roman" w:cs="Times New Roman"/>
          <w:b/>
          <w:bCs/>
          <w:sz w:val="16"/>
          <w:szCs w:val="16"/>
          <w:lang w:eastAsia="zh-CN"/>
        </w:rPr>
        <w:t>СОГЛАШЕНИЕ</w:t>
      </w:r>
    </w:p>
    <w:p w:rsidR="00D26DEF" w:rsidRPr="00D26DEF" w:rsidRDefault="00D26DEF" w:rsidP="00D26DEF">
      <w:pPr>
        <w:suppressAutoHyphens/>
        <w:spacing w:after="0" w:line="240" w:lineRule="exact"/>
        <w:ind w:right="-2"/>
        <w:jc w:val="center"/>
        <w:rPr>
          <w:rFonts w:ascii="Times New Roman" w:eastAsia="Times New Roman" w:hAnsi="Times New Roman" w:cs="Times New Roman"/>
          <w:sz w:val="16"/>
          <w:szCs w:val="16"/>
          <w:lang w:eastAsia="zh-CN"/>
        </w:rPr>
      </w:pPr>
      <w:proofErr w:type="gramStart"/>
      <w:r w:rsidRPr="00D26DEF">
        <w:rPr>
          <w:rFonts w:ascii="Times New Roman" w:eastAsia="Times New Roman" w:hAnsi="Times New Roman" w:cs="Times New Roman"/>
          <w:b/>
          <w:bCs/>
          <w:sz w:val="16"/>
          <w:szCs w:val="16"/>
          <w:lang w:eastAsia="ru-RU"/>
        </w:rPr>
        <w:t xml:space="preserve">о предоставления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26DEF">
        <w:rPr>
          <w:rFonts w:ascii="Times New Roman" w:eastAsia="Times New Roman" w:hAnsi="Times New Roman" w:cs="Times New Roman"/>
          <w:b/>
          <w:bCs/>
          <w:sz w:val="16"/>
          <w:szCs w:val="16"/>
          <w:lang w:eastAsia="ru-RU"/>
        </w:rPr>
        <w:t>Росгвардии</w:t>
      </w:r>
      <w:proofErr w:type="spellEnd"/>
      <w:r w:rsidRPr="00D26DEF">
        <w:rPr>
          <w:rFonts w:ascii="Times New Roman" w:eastAsia="Times New Roman" w:hAnsi="Times New Roman" w:cs="Times New Roman"/>
          <w:b/>
          <w:bCs/>
          <w:sz w:val="16"/>
          <w:szCs w:val="16"/>
          <w:lang w:eastAsia="ru-RU"/>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p w:rsidR="00D26DEF" w:rsidRPr="00D26DEF" w:rsidRDefault="00D26DEF" w:rsidP="00D26DEF">
      <w:pPr>
        <w:suppressAutoHyphens/>
        <w:spacing w:after="0" w:line="240" w:lineRule="exact"/>
        <w:ind w:right="54"/>
        <w:jc w:val="right"/>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 </w:t>
      </w:r>
    </w:p>
    <w:p w:rsidR="00D26DEF" w:rsidRPr="00D26DEF" w:rsidRDefault="00D26DEF" w:rsidP="00D26DEF">
      <w:pPr>
        <w:widowControl w:val="0"/>
        <w:suppressAutoHyphens/>
        <w:autoSpaceDE w:val="0"/>
        <w:spacing w:after="0" w:line="360" w:lineRule="atLeast"/>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  </w:t>
      </w:r>
      <w:proofErr w:type="spellStart"/>
      <w:r w:rsidRPr="00D26DEF">
        <w:rPr>
          <w:rFonts w:ascii="Times New Roman" w:eastAsia="Times New Roman" w:hAnsi="Times New Roman" w:cs="Times New Roman"/>
          <w:sz w:val="16"/>
          <w:szCs w:val="16"/>
          <w:lang w:eastAsia="zh-CN"/>
        </w:rPr>
        <w:t>р.п</w:t>
      </w:r>
      <w:proofErr w:type="gramStart"/>
      <w:r w:rsidRPr="00D26DEF">
        <w:rPr>
          <w:rFonts w:ascii="Times New Roman" w:eastAsia="Times New Roman" w:hAnsi="Times New Roman" w:cs="Times New Roman"/>
          <w:sz w:val="16"/>
          <w:szCs w:val="16"/>
          <w:lang w:eastAsia="zh-CN"/>
        </w:rPr>
        <w:t>.Л</w:t>
      </w:r>
      <w:proofErr w:type="gramEnd"/>
      <w:r w:rsidRPr="00D26DEF">
        <w:rPr>
          <w:rFonts w:ascii="Times New Roman" w:eastAsia="Times New Roman" w:hAnsi="Times New Roman" w:cs="Times New Roman"/>
          <w:sz w:val="16"/>
          <w:szCs w:val="16"/>
          <w:lang w:eastAsia="zh-CN"/>
        </w:rPr>
        <w:t>юбытино</w:t>
      </w:r>
      <w:proofErr w:type="spellEnd"/>
      <w:r w:rsidRPr="00D26DEF">
        <w:rPr>
          <w:rFonts w:ascii="Times New Roman" w:eastAsia="Times New Roman" w:hAnsi="Times New Roman" w:cs="Times New Roman"/>
          <w:sz w:val="16"/>
          <w:szCs w:val="16"/>
          <w:lang w:eastAsia="zh-CN"/>
        </w:rPr>
        <w:t xml:space="preserve">                                                               «      »                 2024 г.  </w:t>
      </w:r>
    </w:p>
    <w:p w:rsidR="00D26DEF" w:rsidRPr="00D26DEF" w:rsidRDefault="00D26DEF" w:rsidP="00D26DEF">
      <w:pPr>
        <w:widowControl w:val="0"/>
        <w:suppressAutoHyphens/>
        <w:autoSpaceDE w:val="0"/>
        <w:spacing w:after="0" w:line="360" w:lineRule="atLeast"/>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  (место заключения соглашения)                                           (дата заключения соглашения)</w:t>
      </w:r>
    </w:p>
    <w:p w:rsidR="00D26DEF" w:rsidRPr="00D26DEF" w:rsidRDefault="00D26DEF" w:rsidP="00D26DEF">
      <w:pPr>
        <w:widowControl w:val="0"/>
        <w:suppressAutoHyphens/>
        <w:autoSpaceDE w:val="0"/>
        <w:spacing w:after="0" w:line="360" w:lineRule="atLeast"/>
        <w:jc w:val="both"/>
        <w:rPr>
          <w:rFonts w:ascii="Times New Roman" w:eastAsia="Times New Roman" w:hAnsi="Times New Roman" w:cs="Times New Roman"/>
          <w:i/>
          <w:sz w:val="16"/>
          <w:szCs w:val="16"/>
          <w:lang w:eastAsia="zh-CN"/>
        </w:rPr>
      </w:pPr>
    </w:p>
    <w:p w:rsidR="00D26DEF" w:rsidRPr="00D26DEF" w:rsidRDefault="00D26DEF" w:rsidP="00D26DEF">
      <w:pPr>
        <w:spacing w:after="29" w:line="252" w:lineRule="auto"/>
        <w:ind w:left="62" w:right="23"/>
        <w:jc w:val="both"/>
        <w:rPr>
          <w:rFonts w:ascii="Times New Roman" w:eastAsia="Times New Roman" w:hAnsi="Times New Roman" w:cs="Times New Roman"/>
          <w:color w:val="000000"/>
          <w:sz w:val="16"/>
          <w:szCs w:val="16"/>
        </w:rPr>
      </w:pPr>
      <w:proofErr w:type="gramStart"/>
      <w:r w:rsidRPr="00D26DEF">
        <w:rPr>
          <w:rFonts w:ascii="Times New Roman" w:eastAsia="Times New Roman" w:hAnsi="Times New Roman" w:cs="Times New Roman"/>
          <w:color w:val="000000"/>
          <w:sz w:val="16"/>
          <w:szCs w:val="16"/>
        </w:rPr>
        <w:t>Администрация Любытинского муниципального района, именуемая в дальнейшем «Администрация», являющаяся главным распорядителем средств бюджета  муниципального района в лице Главы муниципального района  ____________________________________, действующего (ей) на основании Устава Любытинского  муниципального района, утвержденного решением Думы муниципального района от __________________, с одной стороны  и ___________________________________________(наименование организации, индивидуальный предприниматель), именуемое (</w:t>
      </w:r>
      <w:proofErr w:type="spellStart"/>
      <w:r w:rsidRPr="00D26DEF">
        <w:rPr>
          <w:rFonts w:ascii="Times New Roman" w:eastAsia="Times New Roman" w:hAnsi="Times New Roman" w:cs="Times New Roman"/>
          <w:color w:val="000000"/>
          <w:sz w:val="16"/>
          <w:szCs w:val="16"/>
        </w:rPr>
        <w:t>ый</w:t>
      </w:r>
      <w:proofErr w:type="spellEnd"/>
      <w:r w:rsidRPr="00D26DEF">
        <w:rPr>
          <w:rFonts w:ascii="Times New Roman" w:eastAsia="Times New Roman" w:hAnsi="Times New Roman" w:cs="Times New Roman"/>
          <w:color w:val="000000"/>
          <w:sz w:val="16"/>
          <w:szCs w:val="16"/>
        </w:rPr>
        <w:t>) в дальнейшем «Получатель», в лице ________________________________________, действующего на основании_______________________, с другой стороны, далее именуемые «Стороны», в соответствии</w:t>
      </w:r>
      <w:proofErr w:type="gramEnd"/>
      <w:r w:rsidRPr="00D26DEF">
        <w:rPr>
          <w:rFonts w:ascii="Times New Roman" w:eastAsia="Times New Roman" w:hAnsi="Times New Roman" w:cs="Times New Roman"/>
          <w:color w:val="000000"/>
          <w:sz w:val="16"/>
          <w:szCs w:val="16"/>
        </w:rPr>
        <w:t xml:space="preserve"> </w:t>
      </w:r>
      <w:proofErr w:type="gramStart"/>
      <w:r w:rsidRPr="00D26DEF">
        <w:rPr>
          <w:rFonts w:ascii="Times New Roman" w:eastAsia="Times New Roman" w:hAnsi="Times New Roman" w:cs="Times New Roman"/>
          <w:color w:val="000000"/>
          <w:sz w:val="16"/>
          <w:szCs w:val="16"/>
        </w:rPr>
        <w:t xml:space="preserve">с Бюджетным кодексом Российской Федерации, Порядком  о предоставления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26DEF">
        <w:rPr>
          <w:rFonts w:ascii="Times New Roman" w:eastAsia="Times New Roman" w:hAnsi="Times New Roman" w:cs="Times New Roman"/>
          <w:color w:val="000000"/>
          <w:sz w:val="16"/>
          <w:szCs w:val="16"/>
        </w:rPr>
        <w:t>Росгвардии</w:t>
      </w:r>
      <w:proofErr w:type="spellEnd"/>
      <w:r w:rsidRPr="00D26DEF">
        <w:rPr>
          <w:rFonts w:ascii="Times New Roman" w:eastAsia="Times New Roman" w:hAnsi="Times New Roman" w:cs="Times New Roman"/>
          <w:color w:val="000000"/>
          <w:sz w:val="16"/>
          <w:szCs w:val="16"/>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w:t>
      </w:r>
      <w:proofErr w:type="gramEnd"/>
      <w:r w:rsidRPr="00D26DEF">
        <w:rPr>
          <w:rFonts w:ascii="Times New Roman" w:eastAsia="Times New Roman" w:hAnsi="Times New Roman" w:cs="Times New Roman"/>
          <w:color w:val="000000"/>
          <w:sz w:val="16"/>
          <w:szCs w:val="16"/>
        </w:rPr>
        <w:t xml:space="preserve"> жилых </w:t>
      </w:r>
      <w:proofErr w:type="gramStart"/>
      <w:r w:rsidRPr="00D26DEF">
        <w:rPr>
          <w:rFonts w:ascii="Times New Roman" w:eastAsia="Times New Roman" w:hAnsi="Times New Roman" w:cs="Times New Roman"/>
          <w:color w:val="000000"/>
          <w:sz w:val="16"/>
          <w:szCs w:val="16"/>
        </w:rPr>
        <w:t>помещениях</w:t>
      </w:r>
      <w:proofErr w:type="gramEnd"/>
      <w:r w:rsidRPr="00D26DEF">
        <w:rPr>
          <w:rFonts w:ascii="Times New Roman" w:eastAsia="Times New Roman" w:hAnsi="Times New Roman" w:cs="Times New Roman"/>
          <w:color w:val="000000"/>
          <w:sz w:val="16"/>
          <w:szCs w:val="16"/>
        </w:rPr>
        <w:t xml:space="preserve"> с печным отоплением, утвержденным Постановлением администрации Любытинского муниципального района от _______№ </w:t>
      </w:r>
      <w:r w:rsidRPr="00D26DEF">
        <w:rPr>
          <w:rFonts w:ascii="Times New Roman" w:eastAsia="Times New Roman" w:hAnsi="Times New Roman" w:cs="Times New Roman"/>
          <w:color w:val="000000"/>
          <w:sz w:val="16"/>
          <w:szCs w:val="16"/>
          <w:u w:val="single"/>
        </w:rPr>
        <w:tab/>
      </w:r>
      <w:r w:rsidRPr="00D26DEF">
        <w:rPr>
          <w:rFonts w:ascii="Times New Roman" w:eastAsia="Times New Roman" w:hAnsi="Times New Roman" w:cs="Times New Roman"/>
          <w:color w:val="000000"/>
          <w:sz w:val="16"/>
          <w:szCs w:val="16"/>
          <w:u w:val="single"/>
        </w:rPr>
        <w:tab/>
      </w:r>
      <w:r w:rsidRPr="00D26DEF">
        <w:rPr>
          <w:rFonts w:ascii="Times New Roman" w:eastAsia="Times New Roman" w:hAnsi="Times New Roman" w:cs="Times New Roman"/>
          <w:color w:val="000000"/>
          <w:sz w:val="16"/>
          <w:szCs w:val="16"/>
        </w:rPr>
        <w:t>(далее - Порядок предоставления субсидии), заключили настоящее Соглашение о нижеследующем.</w:t>
      </w:r>
    </w:p>
    <w:p w:rsidR="00D26DEF" w:rsidRPr="00D26DEF" w:rsidRDefault="00D26DEF" w:rsidP="00D26DEF">
      <w:pPr>
        <w:tabs>
          <w:tab w:val="center" w:pos="2388"/>
          <w:tab w:val="center" w:pos="4601"/>
        </w:tabs>
        <w:spacing w:after="4" w:line="252" w:lineRule="auto"/>
        <w:rPr>
          <w:rFonts w:ascii="Times New Roman" w:eastAsia="Times New Roman" w:hAnsi="Times New Roman" w:cs="Times New Roman"/>
          <w:b/>
          <w:color w:val="000000"/>
          <w:sz w:val="16"/>
          <w:szCs w:val="16"/>
        </w:rPr>
      </w:pPr>
      <w:r w:rsidRPr="00D26DEF">
        <w:rPr>
          <w:rFonts w:ascii="Times New Roman" w:eastAsia="Times New Roman" w:hAnsi="Times New Roman" w:cs="Times New Roman"/>
          <w:color w:val="000000"/>
          <w:sz w:val="16"/>
          <w:szCs w:val="16"/>
        </w:rPr>
        <w:tab/>
      </w:r>
      <w:r w:rsidRPr="00D26DEF">
        <w:rPr>
          <w:rFonts w:ascii="Times New Roman" w:eastAsia="Times New Roman" w:hAnsi="Times New Roman" w:cs="Times New Roman"/>
          <w:noProof/>
          <w:color w:val="000000"/>
          <w:sz w:val="16"/>
          <w:szCs w:val="16"/>
          <w:lang w:eastAsia="ru-RU"/>
        </w:rPr>
        <w:drawing>
          <wp:inline distT="0" distB="0" distL="0" distR="0" wp14:anchorId="47D2A98E" wp14:editId="77BF8B2E">
            <wp:extent cx="9525" cy="95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26DEF">
        <w:rPr>
          <w:rFonts w:ascii="Times New Roman" w:eastAsia="Times New Roman" w:hAnsi="Times New Roman" w:cs="Times New Roman"/>
          <w:color w:val="000000"/>
          <w:sz w:val="16"/>
          <w:szCs w:val="16"/>
        </w:rPr>
        <w:tab/>
      </w:r>
      <w:r w:rsidRPr="00D26DEF">
        <w:rPr>
          <w:rFonts w:ascii="Times New Roman" w:eastAsia="Times New Roman" w:hAnsi="Times New Roman" w:cs="Times New Roman"/>
          <w:b/>
          <w:color w:val="000000"/>
          <w:sz w:val="16"/>
          <w:szCs w:val="16"/>
        </w:rPr>
        <w:t>1. ПРЕДМЕТ СОГЛАШЕНИЯ</w:t>
      </w:r>
    </w:p>
    <w:p w:rsidR="00D26DEF" w:rsidRPr="00D26DEF" w:rsidRDefault="00D26DEF" w:rsidP="00D26DEF">
      <w:pPr>
        <w:spacing w:after="5" w:line="252" w:lineRule="auto"/>
        <w:ind w:left="62" w:right="23" w:firstLine="691"/>
        <w:jc w:val="both"/>
        <w:rPr>
          <w:rFonts w:ascii="Times New Roman" w:eastAsia="Times New Roman" w:hAnsi="Times New Roman" w:cs="Times New Roman"/>
          <w:color w:val="000000"/>
          <w:sz w:val="16"/>
          <w:szCs w:val="16"/>
        </w:rPr>
      </w:pPr>
      <w:proofErr w:type="gramStart"/>
      <w:r w:rsidRPr="00D26DEF">
        <w:rPr>
          <w:rFonts w:ascii="Times New Roman" w:eastAsia="Times New Roman" w:hAnsi="Times New Roman" w:cs="Times New Roman"/>
          <w:color w:val="000000"/>
          <w:sz w:val="16"/>
          <w:szCs w:val="16"/>
        </w:rPr>
        <w:t>1.1 . Предметом настоящего Соглашения является предоставление из бюджета Любытинского муниципального района субсидии на возмещение части затрат по обеспечению твердым топливом (дровами колотыми)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w:t>
      </w:r>
      <w:r w:rsidRPr="00D26DEF">
        <w:rPr>
          <w:rFonts w:ascii="Times New Roman" w:eastAsia="Times New Roman" w:hAnsi="Times New Roman" w:cs="Times New Roman"/>
          <w:noProof/>
          <w:color w:val="000000"/>
          <w:sz w:val="16"/>
          <w:szCs w:val="16"/>
          <w:lang w:eastAsia="ru-RU"/>
        </w:rPr>
        <w:drawing>
          <wp:inline distT="0" distB="0" distL="0" distR="0" wp14:anchorId="0A4B5D19" wp14:editId="083F4574">
            <wp:extent cx="9525" cy="95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D26DEF">
        <w:rPr>
          <w:rFonts w:ascii="Times New Roman" w:eastAsia="Times New Roman" w:hAnsi="Times New Roman" w:cs="Times New Roman"/>
          <w:color w:val="000000"/>
          <w:sz w:val="16"/>
          <w:szCs w:val="16"/>
        </w:rPr>
        <w:t>ные</w:t>
      </w:r>
      <w:proofErr w:type="spellEnd"/>
      <w:r w:rsidRPr="00D26DEF">
        <w:rPr>
          <w:rFonts w:ascii="Times New Roman" w:eastAsia="Times New Roman" w:hAnsi="Times New Roman" w:cs="Times New Roman"/>
          <w:color w:val="000000"/>
          <w:sz w:val="16"/>
          <w:szCs w:val="16"/>
        </w:rPr>
        <w:t xml:space="preserve"> Силы Российской Федерации, военнослужащих </w:t>
      </w:r>
      <w:proofErr w:type="spellStart"/>
      <w:r w:rsidRPr="00D26DEF">
        <w:rPr>
          <w:rFonts w:ascii="Times New Roman" w:eastAsia="Times New Roman" w:hAnsi="Times New Roman" w:cs="Times New Roman"/>
          <w:color w:val="000000"/>
          <w:sz w:val="16"/>
          <w:szCs w:val="16"/>
        </w:rPr>
        <w:t>Росгвардии</w:t>
      </w:r>
      <w:proofErr w:type="spellEnd"/>
      <w:r w:rsidRPr="00D26DEF">
        <w:rPr>
          <w:rFonts w:ascii="Times New Roman" w:eastAsia="Times New Roman" w:hAnsi="Times New Roman" w:cs="Times New Roman"/>
          <w:color w:val="000000"/>
          <w:sz w:val="16"/>
          <w:szCs w:val="16"/>
        </w:rPr>
        <w:t xml:space="preserve">, граждан, </w:t>
      </w:r>
      <w:proofErr w:type="spellStart"/>
      <w:r w:rsidRPr="00D26DEF">
        <w:rPr>
          <w:rFonts w:ascii="Times New Roman" w:eastAsia="Times New Roman" w:hAnsi="Times New Roman" w:cs="Times New Roman"/>
          <w:color w:val="000000"/>
          <w:sz w:val="16"/>
          <w:szCs w:val="16"/>
        </w:rPr>
        <w:t>заклочивших</w:t>
      </w:r>
      <w:proofErr w:type="spellEnd"/>
      <w:r w:rsidRPr="00D26DEF">
        <w:rPr>
          <w:rFonts w:ascii="Times New Roman" w:eastAsia="Times New Roman" w:hAnsi="Times New Roman" w:cs="Times New Roman"/>
          <w:color w:val="000000"/>
          <w:sz w:val="16"/>
          <w:szCs w:val="16"/>
        </w:rPr>
        <w:t xml:space="preserve"> контракт о прохождении военной службы, сотрудников, находящихся в служебной командировке</w:t>
      </w:r>
      <w:proofErr w:type="gramEnd"/>
      <w:r w:rsidRPr="00D26DEF">
        <w:rPr>
          <w:rFonts w:ascii="Times New Roman" w:eastAsia="Times New Roman" w:hAnsi="Times New Roman" w:cs="Times New Roman"/>
          <w:color w:val="000000"/>
          <w:sz w:val="16"/>
          <w:szCs w:val="16"/>
        </w:rPr>
        <w:t xml:space="preserve"> </w:t>
      </w:r>
      <w:proofErr w:type="gramStart"/>
      <w:r w:rsidRPr="00D26DEF">
        <w:rPr>
          <w:rFonts w:ascii="Times New Roman" w:eastAsia="Times New Roman" w:hAnsi="Times New Roman" w:cs="Times New Roman"/>
          <w:color w:val="000000"/>
          <w:sz w:val="16"/>
          <w:szCs w:val="16"/>
        </w:rPr>
        <w:t>в зоне действия специальной военной операции, проживающих в жилых помещениях с печным отоплением (далее Субсидия) за 2024 год.</w:t>
      </w:r>
      <w:proofErr w:type="gramEnd"/>
    </w:p>
    <w:p w:rsidR="00D26DEF" w:rsidRPr="00D26DEF" w:rsidRDefault="00D26DEF" w:rsidP="00D26DEF">
      <w:pPr>
        <w:spacing w:after="5" w:line="252" w:lineRule="auto"/>
        <w:ind w:left="62" w:right="23" w:firstLine="691"/>
        <w:jc w:val="both"/>
        <w:rPr>
          <w:rFonts w:ascii="Times New Roman" w:eastAsia="Times New Roman" w:hAnsi="Times New Roman" w:cs="Times New Roman"/>
          <w:color w:val="000000"/>
          <w:sz w:val="16"/>
          <w:szCs w:val="16"/>
        </w:rPr>
      </w:pPr>
    </w:p>
    <w:p w:rsidR="00D26DEF" w:rsidRPr="00D26DEF" w:rsidRDefault="00D26DEF" w:rsidP="00E7059D">
      <w:pPr>
        <w:numPr>
          <w:ilvl w:val="0"/>
          <w:numId w:val="28"/>
        </w:numPr>
        <w:spacing w:after="4" w:line="252" w:lineRule="auto"/>
        <w:ind w:right="34" w:hanging="274"/>
        <w:jc w:val="center"/>
        <w:rPr>
          <w:rFonts w:ascii="Times New Roman" w:eastAsia="Times New Roman" w:hAnsi="Times New Roman" w:cs="Times New Roman"/>
          <w:b/>
          <w:color w:val="000000"/>
          <w:sz w:val="16"/>
          <w:szCs w:val="16"/>
          <w:lang w:val="en-US"/>
        </w:rPr>
      </w:pPr>
      <w:r w:rsidRPr="00D26DEF">
        <w:rPr>
          <w:rFonts w:ascii="Times New Roman" w:eastAsia="Times New Roman" w:hAnsi="Times New Roman" w:cs="Times New Roman"/>
          <w:b/>
          <w:color w:val="000000"/>
          <w:sz w:val="16"/>
          <w:szCs w:val="16"/>
          <w:lang w:val="en-US"/>
        </w:rPr>
        <w:t>ФИНАНСОВОЕ ОБЕСПЕЧЕНИЕ ПРЕДОСТАВЛЕНИЯ СУБСИДИИ</w:t>
      </w:r>
    </w:p>
    <w:p w:rsidR="00D26DEF" w:rsidRPr="00D26DEF" w:rsidRDefault="00D26DEF" w:rsidP="00E7059D">
      <w:pPr>
        <w:numPr>
          <w:ilvl w:val="1"/>
          <w:numId w:val="28"/>
        </w:numPr>
        <w:spacing w:after="5" w:line="252" w:lineRule="auto"/>
        <w:ind w:right="23" w:firstLine="653"/>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Субсидия предоставляется в соответствии с лимитами бюджетных обязательств, доведенными Администрации, как получателю средств бюджета Любытинского муниципального района, по кодам классификации расходов бюджетов Российской Федерации (далее коды БК) на цели, указанные в пункте 1.1 настоящего Соглашения.</w:t>
      </w:r>
    </w:p>
    <w:p w:rsidR="00D26DEF" w:rsidRPr="00D26DEF" w:rsidRDefault="00D26DEF" w:rsidP="00E7059D">
      <w:pPr>
        <w:numPr>
          <w:ilvl w:val="1"/>
          <w:numId w:val="28"/>
        </w:numPr>
        <w:spacing w:after="5" w:line="252" w:lineRule="auto"/>
        <w:ind w:right="23" w:firstLine="653"/>
        <w:jc w:val="both"/>
        <w:rPr>
          <w:rFonts w:ascii="Times New Roman" w:eastAsia="Times New Roman" w:hAnsi="Times New Roman" w:cs="Times New Roman"/>
          <w:color w:val="000000"/>
          <w:sz w:val="16"/>
          <w:szCs w:val="16"/>
          <w:lang w:val="en-US"/>
        </w:rPr>
      </w:pPr>
      <w:proofErr w:type="spellStart"/>
      <w:r w:rsidRPr="00D26DEF">
        <w:rPr>
          <w:rFonts w:ascii="Times New Roman" w:eastAsia="Times New Roman" w:hAnsi="Times New Roman" w:cs="Times New Roman"/>
          <w:color w:val="000000"/>
          <w:sz w:val="16"/>
          <w:szCs w:val="16"/>
          <w:lang w:val="en-US"/>
        </w:rPr>
        <w:t>Размер</w:t>
      </w:r>
      <w:proofErr w:type="spellEnd"/>
      <w:r w:rsidRPr="00D26DEF">
        <w:rPr>
          <w:rFonts w:ascii="Times New Roman" w:eastAsia="Times New Roman" w:hAnsi="Times New Roman" w:cs="Times New Roman"/>
          <w:color w:val="000000"/>
          <w:sz w:val="16"/>
          <w:szCs w:val="16"/>
          <w:lang w:val="en-US"/>
        </w:rPr>
        <w:t xml:space="preserve"> </w:t>
      </w:r>
      <w:proofErr w:type="spellStart"/>
      <w:r w:rsidRPr="00D26DEF">
        <w:rPr>
          <w:rFonts w:ascii="Times New Roman" w:eastAsia="Times New Roman" w:hAnsi="Times New Roman" w:cs="Times New Roman"/>
          <w:color w:val="000000"/>
          <w:sz w:val="16"/>
          <w:szCs w:val="16"/>
          <w:lang w:val="en-US"/>
        </w:rPr>
        <w:t>предоставляемой</w:t>
      </w:r>
      <w:proofErr w:type="spellEnd"/>
      <w:r w:rsidRPr="00D26DEF">
        <w:rPr>
          <w:rFonts w:ascii="Times New Roman" w:eastAsia="Times New Roman" w:hAnsi="Times New Roman" w:cs="Times New Roman"/>
          <w:color w:val="000000"/>
          <w:sz w:val="16"/>
          <w:szCs w:val="16"/>
          <w:lang w:val="en-US"/>
        </w:rPr>
        <w:t xml:space="preserve"> </w:t>
      </w:r>
      <w:proofErr w:type="spellStart"/>
      <w:r w:rsidRPr="00D26DEF">
        <w:rPr>
          <w:rFonts w:ascii="Times New Roman" w:eastAsia="Times New Roman" w:hAnsi="Times New Roman" w:cs="Times New Roman"/>
          <w:color w:val="000000"/>
          <w:sz w:val="16"/>
          <w:szCs w:val="16"/>
          <w:lang w:val="en-US"/>
        </w:rPr>
        <w:t>субсидии</w:t>
      </w:r>
      <w:proofErr w:type="spellEnd"/>
      <w:r w:rsidRPr="00D26DEF">
        <w:rPr>
          <w:rFonts w:ascii="Times New Roman" w:eastAsia="Times New Roman" w:hAnsi="Times New Roman" w:cs="Times New Roman"/>
          <w:color w:val="000000"/>
          <w:sz w:val="16"/>
          <w:szCs w:val="16"/>
          <w:lang w:val="en-US"/>
        </w:rPr>
        <w:t xml:space="preserve"> </w:t>
      </w:r>
      <w:proofErr w:type="spellStart"/>
      <w:r w:rsidRPr="00D26DEF">
        <w:rPr>
          <w:rFonts w:ascii="Times New Roman" w:eastAsia="Times New Roman" w:hAnsi="Times New Roman" w:cs="Times New Roman"/>
          <w:color w:val="000000"/>
          <w:sz w:val="16"/>
          <w:szCs w:val="16"/>
          <w:lang w:val="en-US"/>
        </w:rPr>
        <w:t>составляет</w:t>
      </w:r>
      <w:proofErr w:type="spellEnd"/>
      <w:r w:rsidRPr="00D26DEF">
        <w:rPr>
          <w:rFonts w:ascii="Times New Roman" w:eastAsia="Times New Roman" w:hAnsi="Times New Roman" w:cs="Times New Roman"/>
          <w:color w:val="000000"/>
          <w:sz w:val="16"/>
          <w:szCs w:val="16"/>
          <w:lang w:val="en-US"/>
        </w:rPr>
        <w:t>:</w:t>
      </w:r>
    </w:p>
    <w:p w:rsidR="00D26DEF" w:rsidRPr="00D26DEF" w:rsidRDefault="00D26DEF" w:rsidP="00D26DEF">
      <w:pPr>
        <w:spacing w:after="4" w:line="252" w:lineRule="auto"/>
        <w:ind w:left="10" w:right="1080" w:hanging="10"/>
        <w:jc w:val="center"/>
        <w:rPr>
          <w:rFonts w:ascii="Times New Roman" w:eastAsia="Times New Roman" w:hAnsi="Times New Roman" w:cs="Times New Roman"/>
          <w:color w:val="000000"/>
          <w:sz w:val="16"/>
          <w:szCs w:val="16"/>
          <w:lang w:val="en-US"/>
        </w:rPr>
      </w:pPr>
      <w:r w:rsidRPr="00D26DEF">
        <w:rPr>
          <w:rFonts w:ascii="Times New Roman" w:eastAsia="Times New Roman" w:hAnsi="Times New Roman" w:cs="Times New Roman"/>
          <w:noProof/>
          <w:color w:val="000000"/>
          <w:sz w:val="16"/>
          <w:szCs w:val="16"/>
          <w:lang w:eastAsia="ru-RU"/>
        </w:rPr>
        <w:drawing>
          <wp:inline distT="0" distB="0" distL="0" distR="0" wp14:anchorId="651DAF68" wp14:editId="3EDF16DA">
            <wp:extent cx="2771775" cy="161925"/>
            <wp:effectExtent l="0" t="0" r="9525"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6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1775" cy="161925"/>
                    </a:xfrm>
                    <a:prstGeom prst="rect">
                      <a:avLst/>
                    </a:prstGeom>
                    <a:noFill/>
                    <a:ln>
                      <a:noFill/>
                    </a:ln>
                  </pic:spPr>
                </pic:pic>
              </a:graphicData>
            </a:graphic>
          </wp:inline>
        </w:drawing>
      </w:r>
      <w:r w:rsidRPr="00D26DEF">
        <w:rPr>
          <w:rFonts w:ascii="Times New Roman" w:eastAsia="Times New Roman" w:hAnsi="Times New Roman" w:cs="Times New Roman"/>
          <w:color w:val="000000"/>
          <w:sz w:val="16"/>
          <w:szCs w:val="16"/>
          <w:lang w:val="en-US"/>
        </w:rPr>
        <w:t xml:space="preserve">) </w:t>
      </w:r>
      <w:proofErr w:type="spellStart"/>
      <w:r w:rsidRPr="00D26DEF">
        <w:rPr>
          <w:rFonts w:ascii="Times New Roman" w:eastAsia="Times New Roman" w:hAnsi="Times New Roman" w:cs="Times New Roman"/>
          <w:color w:val="000000"/>
          <w:sz w:val="16"/>
          <w:szCs w:val="16"/>
          <w:lang w:val="en-US"/>
        </w:rPr>
        <w:t>рублей</w:t>
      </w:r>
      <w:proofErr w:type="spellEnd"/>
      <w:r w:rsidRPr="00D26DEF">
        <w:rPr>
          <w:rFonts w:ascii="Times New Roman" w:eastAsia="Times New Roman" w:hAnsi="Times New Roman" w:cs="Times New Roman"/>
          <w:color w:val="000000"/>
          <w:sz w:val="16"/>
          <w:szCs w:val="16"/>
          <w:lang w:val="en-US"/>
        </w:rPr>
        <w:t xml:space="preserve"> — </w:t>
      </w:r>
      <w:proofErr w:type="spellStart"/>
      <w:r w:rsidRPr="00D26DEF">
        <w:rPr>
          <w:rFonts w:ascii="Times New Roman" w:eastAsia="Times New Roman" w:hAnsi="Times New Roman" w:cs="Times New Roman"/>
          <w:color w:val="000000"/>
          <w:sz w:val="16"/>
          <w:szCs w:val="16"/>
          <w:lang w:val="en-US"/>
        </w:rPr>
        <w:t>по</w:t>
      </w:r>
      <w:proofErr w:type="spellEnd"/>
      <w:r w:rsidRPr="00D26DEF">
        <w:rPr>
          <w:rFonts w:ascii="Times New Roman" w:eastAsia="Times New Roman" w:hAnsi="Times New Roman" w:cs="Times New Roman"/>
          <w:color w:val="000000"/>
          <w:sz w:val="16"/>
          <w:szCs w:val="16"/>
          <w:lang w:val="en-US"/>
        </w:rPr>
        <w:t xml:space="preserve"> </w:t>
      </w:r>
      <w:proofErr w:type="spellStart"/>
      <w:r w:rsidRPr="00D26DEF">
        <w:rPr>
          <w:rFonts w:ascii="Times New Roman" w:eastAsia="Times New Roman" w:hAnsi="Times New Roman" w:cs="Times New Roman"/>
          <w:color w:val="000000"/>
          <w:sz w:val="16"/>
          <w:szCs w:val="16"/>
          <w:lang w:val="en-US"/>
        </w:rPr>
        <w:t>коду</w:t>
      </w:r>
      <w:proofErr w:type="spellEnd"/>
      <w:r w:rsidRPr="00D26DEF">
        <w:rPr>
          <w:rFonts w:ascii="Times New Roman" w:eastAsia="Times New Roman" w:hAnsi="Times New Roman" w:cs="Times New Roman"/>
          <w:color w:val="000000"/>
          <w:sz w:val="16"/>
          <w:szCs w:val="16"/>
          <w:lang w:val="en-US"/>
        </w:rPr>
        <w:t xml:space="preserve"> БК</w:t>
      </w:r>
      <w:r w:rsidRPr="00D26DEF">
        <w:rPr>
          <w:rFonts w:ascii="Times New Roman" w:eastAsia="Times New Roman" w:hAnsi="Times New Roman" w:cs="Times New Roman"/>
          <w:noProof/>
          <w:color w:val="000000"/>
          <w:sz w:val="16"/>
          <w:szCs w:val="16"/>
          <w:lang w:eastAsia="ru-RU"/>
        </w:rPr>
        <w:drawing>
          <wp:inline distT="0" distB="0" distL="0" distR="0" wp14:anchorId="0F7C7C85" wp14:editId="35C1AD32">
            <wp:extent cx="704850" cy="571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6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4850" cy="57150"/>
                    </a:xfrm>
                    <a:prstGeom prst="rect">
                      <a:avLst/>
                    </a:prstGeom>
                    <a:noFill/>
                    <a:ln>
                      <a:noFill/>
                    </a:ln>
                  </pic:spPr>
                </pic:pic>
              </a:graphicData>
            </a:graphic>
          </wp:inline>
        </w:drawing>
      </w:r>
    </w:p>
    <w:p w:rsidR="00D26DEF" w:rsidRPr="00D26DEF" w:rsidRDefault="00D26DEF" w:rsidP="00D26DEF">
      <w:pPr>
        <w:tabs>
          <w:tab w:val="center" w:pos="1174"/>
          <w:tab w:val="center" w:pos="7886"/>
        </w:tabs>
        <w:spacing w:after="62" w:line="226" w:lineRule="auto"/>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lang w:val="en-US"/>
        </w:rPr>
        <w:tab/>
      </w:r>
      <w:r w:rsidRPr="00D26DEF">
        <w:rPr>
          <w:rFonts w:ascii="Times New Roman" w:eastAsia="Times New Roman" w:hAnsi="Times New Roman" w:cs="Times New Roman"/>
          <w:color w:val="000000"/>
          <w:sz w:val="16"/>
          <w:szCs w:val="16"/>
        </w:rPr>
        <w:t>(сумма прописью)</w:t>
      </w:r>
      <w:r w:rsidRPr="00D26DEF">
        <w:rPr>
          <w:rFonts w:ascii="Times New Roman" w:eastAsia="Times New Roman" w:hAnsi="Times New Roman" w:cs="Times New Roman"/>
          <w:color w:val="000000"/>
          <w:sz w:val="16"/>
          <w:szCs w:val="16"/>
        </w:rPr>
        <w:tab/>
        <w:t>(код БК)</w:t>
      </w:r>
    </w:p>
    <w:p w:rsidR="00D26DEF" w:rsidRPr="00D26DEF" w:rsidRDefault="00D26DEF" w:rsidP="00D26DEF">
      <w:pPr>
        <w:tabs>
          <w:tab w:val="center" w:pos="1174"/>
          <w:tab w:val="center" w:pos="7886"/>
        </w:tabs>
        <w:spacing w:after="62" w:line="226" w:lineRule="auto"/>
        <w:rPr>
          <w:rFonts w:ascii="Times New Roman" w:eastAsia="Times New Roman" w:hAnsi="Times New Roman" w:cs="Times New Roman"/>
          <w:color w:val="000000"/>
          <w:sz w:val="16"/>
          <w:szCs w:val="16"/>
        </w:rPr>
      </w:pPr>
    </w:p>
    <w:p w:rsidR="00D26DEF" w:rsidRPr="00D26DEF" w:rsidRDefault="00D26DEF" w:rsidP="00D26DEF">
      <w:pPr>
        <w:spacing w:after="4" w:line="252" w:lineRule="auto"/>
        <w:ind w:left="687" w:right="677" w:hanging="10"/>
        <w:jc w:val="center"/>
        <w:rPr>
          <w:rFonts w:ascii="Times New Roman" w:eastAsia="Times New Roman" w:hAnsi="Times New Roman" w:cs="Times New Roman"/>
          <w:b/>
          <w:color w:val="000000"/>
          <w:sz w:val="16"/>
          <w:szCs w:val="16"/>
        </w:rPr>
      </w:pPr>
      <w:r w:rsidRPr="00D26DEF">
        <w:rPr>
          <w:rFonts w:ascii="Times New Roman" w:eastAsia="Times New Roman" w:hAnsi="Times New Roman" w:cs="Times New Roman"/>
          <w:b/>
          <w:color w:val="000000"/>
          <w:sz w:val="16"/>
          <w:szCs w:val="16"/>
        </w:rPr>
        <w:t>3. УСЛОВИЯ И ПОРЯДОК ПРЕДОСТАВЛЕНИЯ СУБСИДИИ</w:t>
      </w:r>
    </w:p>
    <w:p w:rsidR="00D26DEF" w:rsidRPr="00D26DEF" w:rsidRDefault="00D26DEF" w:rsidP="00D26DEF">
      <w:pPr>
        <w:spacing w:after="5" w:line="252" w:lineRule="auto"/>
        <w:ind w:left="62" w:right="23" w:firstLine="686"/>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3.1. Субсидия предоставляется в соответствии с Порядком предоставления субсидии:</w:t>
      </w:r>
    </w:p>
    <w:p w:rsidR="00D26DEF" w:rsidRPr="00D26DEF" w:rsidRDefault="00D26DEF" w:rsidP="00D26DEF">
      <w:pPr>
        <w:spacing w:after="5" w:line="252" w:lineRule="auto"/>
        <w:ind w:left="759" w:right="23" w:hanging="10"/>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3.1.1. На цели, указанные в пункте 1.1. настоящего Соглашения;</w:t>
      </w:r>
    </w:p>
    <w:p w:rsidR="00D26DEF" w:rsidRPr="00D26DEF" w:rsidRDefault="00D26DEF" w:rsidP="00D26DEF">
      <w:pPr>
        <w:spacing w:after="5" w:line="252" w:lineRule="auto"/>
        <w:ind w:left="62" w:right="23" w:firstLine="677"/>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3.1.2. При представлении Получателем в Администрацию документов, подтверждающих факт произведенных Получателем затрат, па возмещение которых предоставляется Субсидия в соответствии с Порядком предоставления субсидии и настоящим Соглашением.</w:t>
      </w:r>
    </w:p>
    <w:p w:rsidR="00D26DEF" w:rsidRPr="00D26DEF" w:rsidRDefault="00D26DEF" w:rsidP="00D26DEF">
      <w:pPr>
        <w:spacing w:after="25" w:line="252" w:lineRule="auto"/>
        <w:ind w:left="62" w:right="23" w:firstLine="662"/>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lastRenderedPageBreak/>
        <w:t>3.2. Субсидия предоставляется при соблюдении иных условий, в том числе:</w:t>
      </w:r>
    </w:p>
    <w:p w:rsidR="00D26DEF" w:rsidRPr="00D26DEF" w:rsidRDefault="00D26DEF" w:rsidP="00D26DEF">
      <w:pPr>
        <w:spacing w:after="5" w:line="252" w:lineRule="auto"/>
        <w:ind w:left="62" w:right="23"/>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 xml:space="preserve">         Получатель </w:t>
      </w:r>
      <w:r w:rsidRPr="00D26DEF">
        <w:rPr>
          <w:rFonts w:ascii="Times New Roman" w:eastAsia="Calibri" w:hAnsi="Times New Roman" w:cs="Times New Roman"/>
          <w:sz w:val="16"/>
          <w:szCs w:val="16"/>
          <w:lang w:eastAsia="zh-CN"/>
        </w:rPr>
        <w:t>является субъектом малого и среднего предпринимательства, зарегистрирован и осуществляет хозяйственную деятельность на территории Любытинского муниципального района</w:t>
      </w:r>
      <w:r w:rsidRPr="00D26DEF">
        <w:rPr>
          <w:rFonts w:ascii="Times New Roman" w:eastAsia="Times New Roman" w:hAnsi="Times New Roman" w:cs="Times New Roman"/>
          <w:color w:val="000000"/>
          <w:sz w:val="16"/>
          <w:szCs w:val="16"/>
        </w:rPr>
        <w:t>;</w:t>
      </w:r>
    </w:p>
    <w:p w:rsidR="00D26DEF" w:rsidRPr="00D26DEF" w:rsidRDefault="00D26DEF" w:rsidP="00D26DEF">
      <w:pPr>
        <w:autoSpaceDE w:val="0"/>
        <w:autoSpaceDN w:val="0"/>
        <w:adjustRightInd w:val="0"/>
        <w:spacing w:after="0"/>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noProof/>
          <w:color w:val="000000"/>
          <w:sz w:val="16"/>
          <w:szCs w:val="16"/>
          <w:lang w:eastAsia="ru-RU"/>
        </w:rPr>
        <w:drawing>
          <wp:anchor distT="0" distB="0" distL="114300" distR="114300" simplePos="0" relativeHeight="251664384" behindDoc="0" locked="0" layoutInCell="1" allowOverlap="0" wp14:anchorId="621E1773" wp14:editId="37769123">
            <wp:simplePos x="0" y="0"/>
            <wp:positionH relativeFrom="column">
              <wp:posOffset>5757545</wp:posOffset>
            </wp:positionH>
            <wp:positionV relativeFrom="paragraph">
              <wp:posOffset>836295</wp:posOffset>
            </wp:positionV>
            <wp:extent cx="24130" cy="42545"/>
            <wp:effectExtent l="0" t="0" r="0" b="0"/>
            <wp:wrapSquare wrapText="bothSides"/>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130" cy="42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DEF">
        <w:rPr>
          <w:rFonts w:ascii="Times New Roman" w:eastAsia="Times New Roman" w:hAnsi="Times New Roman" w:cs="Times New Roman"/>
          <w:color w:val="000000"/>
          <w:sz w:val="16"/>
          <w:szCs w:val="16"/>
        </w:rPr>
        <w:t xml:space="preserve">         </w:t>
      </w:r>
      <w:r w:rsidRPr="00D26DEF">
        <w:rPr>
          <w:rFonts w:ascii="Times New Roman" w:eastAsia="Times New Roman" w:hAnsi="Times New Roman" w:cs="Times New Roman"/>
          <w:sz w:val="16"/>
          <w:szCs w:val="16"/>
          <w:lang w:eastAsia="zh-CN"/>
        </w:rPr>
        <w:t xml:space="preserve"> </w:t>
      </w:r>
      <w:proofErr w:type="gramStart"/>
      <w:r w:rsidRPr="00D26DEF">
        <w:rPr>
          <w:rFonts w:ascii="Times New Roman" w:eastAsia="Times New Roman" w:hAnsi="Times New Roman" w:cs="Times New Roman"/>
          <w:sz w:val="16"/>
          <w:szCs w:val="16"/>
          <w:lang w:eastAsia="zh-CN"/>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D26DEF">
        <w:rPr>
          <w:rFonts w:ascii="Times New Roman" w:eastAsia="Times New Roman" w:hAnsi="Times New Roman" w:cs="Times New Roman"/>
          <w:sz w:val="16"/>
          <w:szCs w:val="16"/>
          <w:lang w:eastAsia="zh-CN"/>
        </w:rPr>
        <w:t xml:space="preserve"> в совокупности превышает 25 процентов (если иное не предусмотрено законодательством Российской Федерации). </w:t>
      </w:r>
      <w:proofErr w:type="gramStart"/>
      <w:r w:rsidRPr="00D26DEF">
        <w:rPr>
          <w:rFonts w:ascii="Times New Roman" w:eastAsia="Times New Roman" w:hAnsi="Times New Roman" w:cs="Times New Roman"/>
          <w:sz w:val="16"/>
          <w:szCs w:val="16"/>
          <w:lang w:eastAsia="zh-C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D26DEF">
        <w:rPr>
          <w:rFonts w:ascii="Times New Roman" w:eastAsia="Times New Roman" w:hAnsi="Times New Roman" w:cs="Times New Roman"/>
          <w:sz w:val="16"/>
          <w:szCs w:val="16"/>
          <w:lang w:eastAsia="zh-CN"/>
        </w:rPr>
        <w:t xml:space="preserve"> акционерных обществ;</w:t>
      </w:r>
    </w:p>
    <w:p w:rsidR="00D26DEF" w:rsidRPr="00D26DEF" w:rsidRDefault="00D26DEF" w:rsidP="00D26DEF">
      <w:pPr>
        <w:autoSpaceDE w:val="0"/>
        <w:autoSpaceDN w:val="0"/>
        <w:adjustRightInd w:val="0"/>
        <w:spacing w:after="0" w:line="240" w:lineRule="auto"/>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6DEF" w:rsidRPr="00D26DEF" w:rsidRDefault="00D26DEF" w:rsidP="00D26DEF">
      <w:pPr>
        <w:autoSpaceDE w:val="0"/>
        <w:autoSpaceDN w:val="0"/>
        <w:adjustRightInd w:val="0"/>
        <w:spacing w:after="0" w:line="240" w:lineRule="auto"/>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         </w:t>
      </w:r>
      <w:proofErr w:type="gramStart"/>
      <w:r w:rsidRPr="00D26DEF">
        <w:rPr>
          <w:rFonts w:ascii="Times New Roman" w:eastAsia="Times New Roman" w:hAnsi="Times New Roman" w:cs="Times New Roman"/>
          <w:sz w:val="16"/>
          <w:szCs w:val="16"/>
          <w:lang w:eastAsia="zh-CN"/>
        </w:rPr>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26DEF" w:rsidRPr="00D26DEF" w:rsidRDefault="00D26DEF" w:rsidP="00D26DEF">
      <w:pPr>
        <w:autoSpaceDE w:val="0"/>
        <w:autoSpaceDN w:val="0"/>
        <w:adjustRightInd w:val="0"/>
        <w:spacing w:after="0" w:line="240" w:lineRule="auto"/>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         получатель субсидии не должен получать средства из бюджета Любытинского муниципального района на возмещение затрат на цели указанные в пункте 1.1 настоящего Соглашения;</w:t>
      </w:r>
    </w:p>
    <w:p w:rsidR="00D26DEF" w:rsidRPr="00D26DEF" w:rsidRDefault="00D26DEF" w:rsidP="00D26DEF">
      <w:pPr>
        <w:autoSpaceDE w:val="0"/>
        <w:autoSpaceDN w:val="0"/>
        <w:adjustRightInd w:val="0"/>
        <w:spacing w:after="0" w:line="240" w:lineRule="auto"/>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         получатель субсидии не является иностранным агентом в соответствии с Федеральным законом "О </w:t>
      </w:r>
      <w:proofErr w:type="gramStart"/>
      <w:r w:rsidRPr="00D26DEF">
        <w:rPr>
          <w:rFonts w:ascii="Times New Roman" w:eastAsia="Times New Roman" w:hAnsi="Times New Roman" w:cs="Times New Roman"/>
          <w:sz w:val="16"/>
          <w:szCs w:val="16"/>
          <w:lang w:eastAsia="zh-CN"/>
        </w:rPr>
        <w:t>контроле за</w:t>
      </w:r>
      <w:proofErr w:type="gramEnd"/>
      <w:r w:rsidRPr="00D26DEF">
        <w:rPr>
          <w:rFonts w:ascii="Times New Roman" w:eastAsia="Times New Roman" w:hAnsi="Times New Roman" w:cs="Times New Roman"/>
          <w:sz w:val="16"/>
          <w:szCs w:val="16"/>
          <w:lang w:eastAsia="zh-CN"/>
        </w:rPr>
        <w:t xml:space="preserve"> деятельностью лиц, находящихся под иностранным влиянием";</w:t>
      </w:r>
    </w:p>
    <w:p w:rsidR="00D26DEF" w:rsidRPr="00D26DEF" w:rsidRDefault="00D26DEF" w:rsidP="00D26DEF">
      <w:pPr>
        <w:autoSpaceDE w:val="0"/>
        <w:autoSpaceDN w:val="0"/>
        <w:adjustRightInd w:val="0"/>
        <w:spacing w:after="0" w:line="240" w:lineRule="auto"/>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26DEF" w:rsidRPr="00D26DEF" w:rsidRDefault="00D26DEF" w:rsidP="00D26DEF">
      <w:pPr>
        <w:autoSpaceDE w:val="0"/>
        <w:autoSpaceDN w:val="0"/>
        <w:adjustRightInd w:val="0"/>
        <w:spacing w:after="0" w:line="240" w:lineRule="auto"/>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         </w:t>
      </w:r>
      <w:proofErr w:type="gramStart"/>
      <w:r w:rsidRPr="00D26DEF">
        <w:rPr>
          <w:rFonts w:ascii="Times New Roman" w:eastAsia="Times New Roman" w:hAnsi="Times New Roman" w:cs="Times New Roman"/>
          <w:sz w:val="16"/>
          <w:szCs w:val="16"/>
          <w:lang w:eastAsia="zh-CN"/>
        </w:rPr>
        <w:t xml:space="preserve">у получателя субсидии отсутствует просроченная задолженность по возврату в бюджет Любытинского муниципального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w:t>
      </w:r>
      <w:proofErr w:type="spellStart"/>
      <w:r w:rsidRPr="00D26DEF">
        <w:rPr>
          <w:rFonts w:ascii="Times New Roman" w:eastAsia="Times New Roman" w:hAnsi="Times New Roman" w:cs="Times New Roman"/>
          <w:sz w:val="16"/>
          <w:szCs w:val="16"/>
          <w:lang w:eastAsia="zh-CN"/>
        </w:rPr>
        <w:t>Любытинским</w:t>
      </w:r>
      <w:proofErr w:type="spellEnd"/>
      <w:r w:rsidRPr="00D26DEF">
        <w:rPr>
          <w:rFonts w:ascii="Times New Roman" w:eastAsia="Times New Roman" w:hAnsi="Times New Roman" w:cs="Times New Roman"/>
          <w:sz w:val="16"/>
          <w:szCs w:val="16"/>
          <w:lang w:eastAsia="zh-CN"/>
        </w:rPr>
        <w:t xml:space="preserve"> муниципальным районом,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w:t>
      </w:r>
      <w:proofErr w:type="gramEnd"/>
      <w:r w:rsidRPr="00D26DEF">
        <w:rPr>
          <w:rFonts w:ascii="Times New Roman" w:eastAsia="Times New Roman" w:hAnsi="Times New Roman" w:cs="Times New Roman"/>
          <w:sz w:val="16"/>
          <w:szCs w:val="16"/>
          <w:lang w:eastAsia="zh-CN"/>
        </w:rPr>
        <w:t xml:space="preserve"> Российской Федерации (местной администрацией);</w:t>
      </w:r>
    </w:p>
    <w:p w:rsidR="00D26DEF" w:rsidRPr="00D26DEF" w:rsidRDefault="00D26DEF" w:rsidP="00D26DEF">
      <w:pPr>
        <w:autoSpaceDE w:val="0"/>
        <w:autoSpaceDN w:val="0"/>
        <w:adjustRightInd w:val="0"/>
        <w:spacing w:after="0" w:line="240" w:lineRule="auto"/>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          </w:t>
      </w:r>
      <w:proofErr w:type="gramStart"/>
      <w:r w:rsidRPr="00D26DEF">
        <w:rPr>
          <w:rFonts w:ascii="Times New Roman" w:eastAsia="Times New Roman" w:hAnsi="Times New Roman" w:cs="Times New Roman"/>
          <w:sz w:val="16"/>
          <w:szCs w:val="16"/>
          <w:lang w:eastAsia="zh-CN"/>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w:t>
      </w:r>
      <w:proofErr w:type="gramEnd"/>
      <w:r w:rsidRPr="00D26DEF">
        <w:rPr>
          <w:rFonts w:ascii="Times New Roman" w:eastAsia="Times New Roman" w:hAnsi="Times New Roman" w:cs="Times New Roman"/>
          <w:sz w:val="16"/>
          <w:szCs w:val="16"/>
          <w:lang w:eastAsia="zh-CN"/>
        </w:rPr>
        <w:t xml:space="preserve"> </w:t>
      </w:r>
      <w:proofErr w:type="gramStart"/>
      <w:r w:rsidRPr="00D26DEF">
        <w:rPr>
          <w:rFonts w:ascii="Times New Roman" w:eastAsia="Times New Roman" w:hAnsi="Times New Roman" w:cs="Times New Roman"/>
          <w:sz w:val="16"/>
          <w:szCs w:val="16"/>
          <w:lang w:eastAsia="zh-CN"/>
        </w:rPr>
        <w:t>качестве</w:t>
      </w:r>
      <w:proofErr w:type="gramEnd"/>
      <w:r w:rsidRPr="00D26DEF">
        <w:rPr>
          <w:rFonts w:ascii="Times New Roman" w:eastAsia="Times New Roman" w:hAnsi="Times New Roman" w:cs="Times New Roman"/>
          <w:sz w:val="16"/>
          <w:szCs w:val="16"/>
          <w:lang w:eastAsia="zh-CN"/>
        </w:rPr>
        <w:t xml:space="preserve"> индивидуального предпринимателя;</w:t>
      </w:r>
    </w:p>
    <w:p w:rsidR="00D26DEF" w:rsidRPr="00D26DEF" w:rsidRDefault="00D26DEF" w:rsidP="00D26DEF">
      <w:pPr>
        <w:autoSpaceDE w:val="0"/>
        <w:autoSpaceDN w:val="0"/>
        <w:adjustRightInd w:val="0"/>
        <w:spacing w:after="0" w:line="240" w:lineRule="auto"/>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          </w:t>
      </w:r>
      <w:proofErr w:type="gramStart"/>
      <w:r w:rsidRPr="00D26DEF">
        <w:rPr>
          <w:rFonts w:ascii="Times New Roman" w:eastAsia="Times New Roman" w:hAnsi="Times New Roman" w:cs="Times New Roman"/>
          <w:sz w:val="16"/>
          <w:szCs w:val="16"/>
          <w:lang w:eastAsia="zh-C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sidRPr="00D26DEF">
        <w:rPr>
          <w:rFonts w:ascii="Times New Roman" w:eastAsia="Times New Roman" w:hAnsi="Times New Roman" w:cs="Times New Roman"/>
          <w:sz w:val="16"/>
          <w:szCs w:val="16"/>
          <w:lang w:eastAsia="ru-RU"/>
        </w:rPr>
        <w:t>.</w:t>
      </w:r>
      <w:proofErr w:type="gramEnd"/>
    </w:p>
    <w:p w:rsidR="00D26DEF" w:rsidRPr="00D26DEF" w:rsidRDefault="00D26DEF" w:rsidP="00D26DEF">
      <w:pPr>
        <w:tabs>
          <w:tab w:val="left" w:pos="9356"/>
        </w:tabs>
        <w:spacing w:after="5" w:line="252" w:lineRule="auto"/>
        <w:ind w:left="62" w:right="23"/>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 xml:space="preserve">         3.3.Субсидия предоставляется на основании Постановления Администрации Любытинского муниципального района </w:t>
      </w:r>
      <w:proofErr w:type="gramStart"/>
      <w:r w:rsidRPr="00D26DEF">
        <w:rPr>
          <w:rFonts w:ascii="Times New Roman" w:eastAsia="Times New Roman" w:hAnsi="Times New Roman" w:cs="Times New Roman"/>
          <w:color w:val="000000"/>
          <w:sz w:val="16"/>
          <w:szCs w:val="16"/>
        </w:rPr>
        <w:t>от</w:t>
      </w:r>
      <w:proofErr w:type="gramEnd"/>
      <w:r w:rsidRPr="00D26DEF">
        <w:rPr>
          <w:rFonts w:ascii="Times New Roman" w:eastAsia="Times New Roman" w:hAnsi="Times New Roman" w:cs="Times New Roman"/>
          <w:noProof/>
          <w:color w:val="000000"/>
          <w:sz w:val="16"/>
          <w:szCs w:val="16"/>
          <w:lang w:eastAsia="ru-RU"/>
        </w:rPr>
        <w:drawing>
          <wp:inline distT="0" distB="0" distL="0" distR="0" wp14:anchorId="5AAAB6F1" wp14:editId="62392379">
            <wp:extent cx="1200150" cy="1524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00150" cy="152400"/>
                    </a:xfrm>
                    <a:prstGeom prst="rect">
                      <a:avLst/>
                    </a:prstGeom>
                    <a:noFill/>
                    <a:ln>
                      <a:noFill/>
                    </a:ln>
                  </pic:spPr>
                </pic:pic>
              </a:graphicData>
            </a:graphic>
          </wp:inline>
        </w:drawing>
      </w:r>
    </w:p>
    <w:p w:rsidR="00D26DEF" w:rsidRPr="00D26DEF" w:rsidRDefault="00D26DEF" w:rsidP="00D26DEF">
      <w:pPr>
        <w:spacing w:after="5" w:line="252" w:lineRule="auto"/>
        <w:ind w:left="62" w:right="23"/>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 xml:space="preserve">         3.4.Предоставление субсидии осуществляется Администрацией в течени</w:t>
      </w:r>
      <w:proofErr w:type="gramStart"/>
      <w:r w:rsidRPr="00D26DEF">
        <w:rPr>
          <w:rFonts w:ascii="Times New Roman" w:eastAsia="Times New Roman" w:hAnsi="Times New Roman" w:cs="Times New Roman"/>
          <w:color w:val="000000"/>
          <w:sz w:val="16"/>
          <w:szCs w:val="16"/>
        </w:rPr>
        <w:t>и</w:t>
      </w:r>
      <w:proofErr w:type="gramEnd"/>
      <w:r w:rsidRPr="00D26DEF">
        <w:rPr>
          <w:rFonts w:ascii="Times New Roman" w:eastAsia="Times New Roman" w:hAnsi="Times New Roman" w:cs="Times New Roman"/>
          <w:color w:val="000000"/>
          <w:sz w:val="16"/>
          <w:szCs w:val="16"/>
        </w:rPr>
        <w:t xml:space="preserve"> 10 рабочих дней со дня подписания Соглашения на предоставление субсидии.</w:t>
      </w:r>
    </w:p>
    <w:p w:rsidR="00D26DEF" w:rsidRPr="00D26DEF" w:rsidRDefault="00D26DEF" w:rsidP="00D26DEF">
      <w:pPr>
        <w:spacing w:after="5" w:line="252" w:lineRule="auto"/>
        <w:ind w:left="62" w:right="23"/>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 xml:space="preserve">         3.5.Перечисление субсидии осуществляется по безналичному расчету путем перечисления денежных средств на расчетный счет Получателя.</w:t>
      </w:r>
    </w:p>
    <w:p w:rsidR="00D26DEF" w:rsidRPr="00D26DEF" w:rsidRDefault="00D26DEF" w:rsidP="00D26DEF">
      <w:pPr>
        <w:spacing w:after="4" w:line="252" w:lineRule="auto"/>
        <w:ind w:left="687" w:right="638" w:hanging="10"/>
        <w:jc w:val="center"/>
        <w:rPr>
          <w:rFonts w:ascii="Times New Roman" w:eastAsia="Times New Roman" w:hAnsi="Times New Roman" w:cs="Times New Roman"/>
          <w:b/>
          <w:color w:val="000000"/>
          <w:sz w:val="16"/>
          <w:szCs w:val="16"/>
        </w:rPr>
      </w:pPr>
      <w:r w:rsidRPr="00D26DEF">
        <w:rPr>
          <w:rFonts w:ascii="Times New Roman" w:eastAsia="Times New Roman" w:hAnsi="Times New Roman" w:cs="Times New Roman"/>
          <w:b/>
          <w:color w:val="000000"/>
          <w:sz w:val="16"/>
          <w:szCs w:val="16"/>
        </w:rPr>
        <w:t>4. ПРАВА И ОБЯЗАННОСТИ СТОРОН</w:t>
      </w:r>
    </w:p>
    <w:p w:rsidR="00D26DEF" w:rsidRPr="00D26DEF" w:rsidRDefault="00D26DEF" w:rsidP="00D26DEF">
      <w:pPr>
        <w:spacing w:after="5" w:line="252" w:lineRule="auto"/>
        <w:ind w:left="749" w:right="23" w:hanging="10"/>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4.1. Администрация обязуется:</w:t>
      </w:r>
    </w:p>
    <w:p w:rsidR="00D26DEF" w:rsidRPr="00D26DEF" w:rsidRDefault="00D26DEF" w:rsidP="00D26DEF">
      <w:pPr>
        <w:spacing w:after="5" w:line="252" w:lineRule="auto"/>
        <w:ind w:left="62" w:right="23" w:firstLine="658"/>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4.1.1. Обеспечить предоставление Субсидии в соответствии с разделом 3 настоящего Соглашения;</w:t>
      </w:r>
    </w:p>
    <w:p w:rsidR="00D26DEF" w:rsidRPr="00D26DEF" w:rsidRDefault="00D26DEF" w:rsidP="00D26DEF">
      <w:pPr>
        <w:spacing w:after="5" w:line="252" w:lineRule="auto"/>
        <w:ind w:left="629" w:right="23" w:hanging="10"/>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 xml:space="preserve"> 4.1.2. Установить:</w:t>
      </w:r>
    </w:p>
    <w:p w:rsidR="00D26DEF" w:rsidRPr="00D26DEF" w:rsidRDefault="00D26DEF" w:rsidP="00D26DEF">
      <w:pPr>
        <w:spacing w:after="5" w:line="252" w:lineRule="auto"/>
        <w:ind w:left="62" w:right="23" w:firstLine="538"/>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noProof/>
          <w:color w:val="000000"/>
          <w:sz w:val="16"/>
          <w:szCs w:val="16"/>
          <w:lang w:eastAsia="ru-RU"/>
        </w:rPr>
        <w:drawing>
          <wp:inline distT="0" distB="0" distL="0" distR="0" wp14:anchorId="4512D6B0" wp14:editId="7EC2EFD5">
            <wp:extent cx="47625" cy="19050"/>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D26DEF">
        <w:rPr>
          <w:rFonts w:ascii="Times New Roman" w:eastAsia="Times New Roman" w:hAnsi="Times New Roman" w:cs="Times New Roman"/>
          <w:color w:val="000000"/>
          <w:sz w:val="16"/>
          <w:szCs w:val="16"/>
        </w:rPr>
        <w:t xml:space="preserve"> значения показателей результативности предоставления Субсидии согласно приложению № 1 к настоящему Соглашению, являющемуся неотъемлемой частью настоящего Соглашения;</w:t>
      </w:r>
    </w:p>
    <w:p w:rsidR="00D26DEF" w:rsidRPr="00D26DEF" w:rsidRDefault="00D26DEF" w:rsidP="00D26DEF">
      <w:pPr>
        <w:spacing w:after="5" w:line="252" w:lineRule="auto"/>
        <w:ind w:left="62" w:right="23" w:firstLine="533"/>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 план мероприятий, в котором отражаются плановые значения результатов предоставления субсидии с указанием контрольных точек и плановых сроков их достижения согласно приложению № 2 к настоящему Соглашению, являющемуся неотъемлемой частью настоящего Договора;</w:t>
      </w:r>
    </w:p>
    <w:p w:rsidR="00D26DEF" w:rsidRPr="00D26DEF" w:rsidRDefault="00D26DEF" w:rsidP="00D26DEF">
      <w:pPr>
        <w:autoSpaceDE w:val="0"/>
        <w:spacing w:after="0" w:line="360" w:lineRule="atLeast"/>
        <w:ind w:firstLine="709"/>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color w:val="000000"/>
          <w:sz w:val="16"/>
          <w:szCs w:val="16"/>
        </w:rPr>
        <w:t xml:space="preserve"> 4.1.3. Оценка достижения Получателем субсидии показателей результативности производится </w:t>
      </w:r>
      <w:r w:rsidRPr="00D26DEF">
        <w:rPr>
          <w:rFonts w:ascii="Times New Roman" w:eastAsia="Times New Roman" w:hAnsi="Times New Roman" w:cs="Times New Roman"/>
          <w:sz w:val="16"/>
          <w:szCs w:val="16"/>
          <w:lang w:eastAsia="zh-CN"/>
        </w:rPr>
        <w:t>Администрацией муниципального района</w:t>
      </w:r>
      <w:r w:rsidRPr="00D26DEF">
        <w:rPr>
          <w:rFonts w:ascii="Times New Roman" w:eastAsia="Times New Roman" w:hAnsi="Times New Roman" w:cs="Times New Roman"/>
          <w:color w:val="000000"/>
          <w:sz w:val="16"/>
          <w:szCs w:val="16"/>
          <w:lang w:eastAsia="zh-CN"/>
        </w:rPr>
        <w:t xml:space="preserve"> по итогам 2024 года.</w:t>
      </w:r>
    </w:p>
    <w:p w:rsidR="00D26DEF" w:rsidRPr="00D26DEF" w:rsidRDefault="00D26DEF" w:rsidP="00D26DEF">
      <w:pPr>
        <w:spacing w:after="0" w:line="252" w:lineRule="auto"/>
        <w:ind w:left="62" w:right="23" w:firstLine="533"/>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 xml:space="preserve">  4.1.4. Оказывать Получателю финансовой поддержки консультационную помощь по вопросам, связанным с реализацией настоящего Соглашения.</w:t>
      </w:r>
    </w:p>
    <w:p w:rsidR="00D26DEF" w:rsidRPr="00D26DEF" w:rsidRDefault="00D26DEF" w:rsidP="00D26DEF">
      <w:pPr>
        <w:spacing w:after="5" w:line="252" w:lineRule="auto"/>
        <w:ind w:left="725" w:right="23" w:hanging="10"/>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4.2. Администрация имеет право:</w:t>
      </w:r>
    </w:p>
    <w:p w:rsidR="00D26DEF" w:rsidRPr="00D26DEF" w:rsidRDefault="00D26DEF" w:rsidP="00D26DEF">
      <w:pPr>
        <w:spacing w:after="5" w:line="252" w:lineRule="auto"/>
        <w:ind w:left="62" w:right="23" w:firstLine="658"/>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 xml:space="preserve">4.2.1. Осуществлять </w:t>
      </w:r>
      <w:proofErr w:type="gramStart"/>
      <w:r w:rsidRPr="00D26DEF">
        <w:rPr>
          <w:rFonts w:ascii="Times New Roman" w:eastAsia="Times New Roman" w:hAnsi="Times New Roman" w:cs="Times New Roman"/>
          <w:color w:val="000000"/>
          <w:sz w:val="16"/>
          <w:szCs w:val="16"/>
        </w:rPr>
        <w:t>контроль за</w:t>
      </w:r>
      <w:proofErr w:type="gramEnd"/>
      <w:r w:rsidRPr="00D26DEF">
        <w:rPr>
          <w:rFonts w:ascii="Times New Roman" w:eastAsia="Times New Roman" w:hAnsi="Times New Roman" w:cs="Times New Roman"/>
          <w:color w:val="000000"/>
          <w:sz w:val="16"/>
          <w:szCs w:val="16"/>
        </w:rPr>
        <w:t xml:space="preserve"> выполнением Получателем условий настоящего Соглашения.</w:t>
      </w:r>
    </w:p>
    <w:p w:rsidR="00D26DEF" w:rsidRPr="00D26DEF" w:rsidRDefault="00D26DEF" w:rsidP="00D26DEF">
      <w:pPr>
        <w:spacing w:after="5" w:line="252" w:lineRule="auto"/>
        <w:ind w:left="725" w:right="23" w:hanging="10"/>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4.3. Получатель обязуется:</w:t>
      </w:r>
    </w:p>
    <w:p w:rsidR="00D26DEF" w:rsidRPr="00D26DEF" w:rsidRDefault="00D26DEF" w:rsidP="00D26DEF">
      <w:pPr>
        <w:spacing w:after="5" w:line="252" w:lineRule="auto"/>
        <w:ind w:left="62" w:right="23" w:firstLine="653"/>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4.3.1. Предоставлять по запросу Администрации информацию, непосредственно связанную с выполнением настоящего Соглашения.</w:t>
      </w:r>
    </w:p>
    <w:p w:rsidR="00D26DEF" w:rsidRPr="00D26DEF" w:rsidRDefault="00D26DEF" w:rsidP="00D26DEF">
      <w:pPr>
        <w:spacing w:after="5" w:line="252" w:lineRule="auto"/>
        <w:ind w:left="62" w:right="91" w:firstLine="662"/>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4.3. 2. По требованию Администрации выделять своих представителей для оперативного решения вопросов, возникающих при исполнении настоящего Соглашения, рассмотрении жалоб и заявлений, поступающих от населения.</w:t>
      </w:r>
    </w:p>
    <w:p w:rsidR="00D26DEF" w:rsidRPr="00D26DEF" w:rsidRDefault="00D26DEF" w:rsidP="00D26DEF">
      <w:pPr>
        <w:spacing w:after="5" w:line="252" w:lineRule="auto"/>
        <w:ind w:left="62" w:right="23" w:firstLine="662"/>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4.3.3. Обеспечить достижение показателя результативности предоставления субсидии, в соответствии с пунктом 4.1.2 настоящего Соглашения.</w:t>
      </w:r>
    </w:p>
    <w:p w:rsidR="00D26DEF" w:rsidRPr="00D26DEF" w:rsidRDefault="00D26DEF" w:rsidP="00D26DEF">
      <w:pPr>
        <w:spacing w:after="5" w:line="252" w:lineRule="auto"/>
        <w:ind w:left="730" w:right="23" w:hanging="10"/>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4.4. Получатель имеет право:</w:t>
      </w:r>
    </w:p>
    <w:p w:rsidR="00D26DEF" w:rsidRPr="00D26DEF" w:rsidRDefault="00D26DEF" w:rsidP="00D26DEF">
      <w:pPr>
        <w:spacing w:after="5" w:line="252" w:lineRule="auto"/>
        <w:ind w:left="62" w:right="23" w:firstLine="662"/>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 xml:space="preserve">4.4.1. Обращаться </w:t>
      </w:r>
      <w:proofErr w:type="gramStart"/>
      <w:r w:rsidRPr="00D26DEF">
        <w:rPr>
          <w:rFonts w:ascii="Times New Roman" w:eastAsia="Times New Roman" w:hAnsi="Times New Roman" w:cs="Times New Roman"/>
          <w:color w:val="000000"/>
          <w:sz w:val="16"/>
          <w:szCs w:val="16"/>
        </w:rPr>
        <w:t>в отдел по работе с населением о общественными объединениями управления делами в целях</w:t>
      </w:r>
      <w:proofErr w:type="gramEnd"/>
      <w:r w:rsidRPr="00D26DEF">
        <w:rPr>
          <w:rFonts w:ascii="Times New Roman" w:eastAsia="Times New Roman" w:hAnsi="Times New Roman" w:cs="Times New Roman"/>
          <w:color w:val="000000"/>
          <w:sz w:val="16"/>
          <w:szCs w:val="16"/>
        </w:rPr>
        <w:t xml:space="preserve"> получения разъяснений в связи с исполнением настоящего Соглашения.</w:t>
      </w:r>
    </w:p>
    <w:p w:rsidR="00D26DEF" w:rsidRPr="00D26DEF" w:rsidRDefault="00D26DEF" w:rsidP="00D26DEF">
      <w:pPr>
        <w:spacing w:after="5" w:line="252" w:lineRule="auto"/>
        <w:ind w:left="62" w:right="23" w:firstLine="662"/>
        <w:jc w:val="both"/>
        <w:rPr>
          <w:rFonts w:ascii="Times New Roman" w:eastAsia="Times New Roman" w:hAnsi="Times New Roman" w:cs="Times New Roman"/>
          <w:color w:val="000000"/>
          <w:sz w:val="16"/>
          <w:szCs w:val="16"/>
        </w:rPr>
      </w:pPr>
    </w:p>
    <w:p w:rsidR="00D26DEF" w:rsidRPr="00D26DEF" w:rsidRDefault="00D26DEF" w:rsidP="00E7059D">
      <w:pPr>
        <w:numPr>
          <w:ilvl w:val="2"/>
          <w:numId w:val="29"/>
        </w:numPr>
        <w:spacing w:after="4" w:line="252" w:lineRule="auto"/>
        <w:ind w:right="684"/>
        <w:jc w:val="center"/>
        <w:rPr>
          <w:rFonts w:ascii="Times New Roman" w:eastAsia="Times New Roman" w:hAnsi="Times New Roman" w:cs="Times New Roman"/>
          <w:b/>
          <w:color w:val="000000"/>
          <w:sz w:val="16"/>
          <w:szCs w:val="16"/>
          <w:lang w:val="en-US"/>
        </w:rPr>
      </w:pPr>
      <w:r w:rsidRPr="00D26DEF">
        <w:rPr>
          <w:rFonts w:ascii="Times New Roman" w:eastAsia="Times New Roman" w:hAnsi="Times New Roman" w:cs="Times New Roman"/>
          <w:b/>
          <w:color w:val="000000"/>
          <w:sz w:val="16"/>
          <w:szCs w:val="16"/>
          <w:lang w:val="en-US"/>
        </w:rPr>
        <w:t>ОТВЕТСТВЕННОСТЬ СТОРОН</w:t>
      </w:r>
    </w:p>
    <w:p w:rsidR="00D26DEF" w:rsidRPr="00D26DEF" w:rsidRDefault="00D26DEF" w:rsidP="00D26DEF">
      <w:pPr>
        <w:spacing w:after="5" w:line="252" w:lineRule="auto"/>
        <w:ind w:left="62" w:right="86" w:firstLine="658"/>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D26DEF" w:rsidRPr="00D26DEF" w:rsidRDefault="00D26DEF" w:rsidP="00E7059D">
      <w:pPr>
        <w:numPr>
          <w:ilvl w:val="2"/>
          <w:numId w:val="29"/>
        </w:numPr>
        <w:spacing w:after="4" w:line="252" w:lineRule="auto"/>
        <w:ind w:right="684"/>
        <w:jc w:val="center"/>
        <w:rPr>
          <w:rFonts w:ascii="Times New Roman" w:eastAsia="Times New Roman" w:hAnsi="Times New Roman" w:cs="Times New Roman"/>
          <w:b/>
          <w:color w:val="000000"/>
          <w:sz w:val="16"/>
          <w:szCs w:val="16"/>
        </w:rPr>
      </w:pPr>
      <w:r w:rsidRPr="00D26DEF">
        <w:rPr>
          <w:rFonts w:ascii="Times New Roman" w:eastAsia="Times New Roman" w:hAnsi="Times New Roman" w:cs="Times New Roman"/>
          <w:b/>
          <w:color w:val="000000"/>
          <w:sz w:val="16"/>
          <w:szCs w:val="16"/>
        </w:rPr>
        <w:t>ЗАКЛЮЧИТЕЛЬНЫЕ ПОЛОЖЕНИЯ</w:t>
      </w:r>
    </w:p>
    <w:p w:rsidR="00D26DEF" w:rsidRPr="00D26DEF" w:rsidRDefault="00D26DEF" w:rsidP="00D26DEF">
      <w:pPr>
        <w:spacing w:after="5" w:line="252" w:lineRule="auto"/>
        <w:ind w:left="62" w:right="23" w:firstLine="677"/>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lastRenderedPageBreak/>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D26DEF">
        <w:rPr>
          <w:rFonts w:ascii="Times New Roman" w:eastAsia="Times New Roman" w:hAnsi="Times New Roman" w:cs="Times New Roman"/>
          <w:color w:val="000000"/>
          <w:sz w:val="16"/>
          <w:szCs w:val="16"/>
        </w:rPr>
        <w:t>не достижении</w:t>
      </w:r>
      <w:proofErr w:type="gramEnd"/>
      <w:r w:rsidRPr="00D26DEF">
        <w:rPr>
          <w:rFonts w:ascii="Times New Roman" w:eastAsia="Times New Roman" w:hAnsi="Times New Roman" w:cs="Times New Roman"/>
          <w:color w:val="000000"/>
          <w:sz w:val="16"/>
          <w:szCs w:val="16"/>
        </w:rPr>
        <w:t xml:space="preserve"> согласия споры между Сторонами решаются в судебном порядке.</w:t>
      </w:r>
    </w:p>
    <w:p w:rsidR="00D26DEF" w:rsidRPr="00D26DEF" w:rsidRDefault="00D26DEF" w:rsidP="00D26DEF">
      <w:pPr>
        <w:spacing w:after="5" w:line="252" w:lineRule="auto"/>
        <w:ind w:left="62" w:right="23" w:firstLine="682"/>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 xml:space="preserve">6.2. Настоящее Соглашение вступает в силу, </w:t>
      </w:r>
      <w:proofErr w:type="gramStart"/>
      <w:r w:rsidRPr="00D26DEF">
        <w:rPr>
          <w:rFonts w:ascii="Times New Roman" w:eastAsia="Times New Roman" w:hAnsi="Times New Roman" w:cs="Times New Roman"/>
          <w:color w:val="000000"/>
          <w:sz w:val="16"/>
          <w:szCs w:val="16"/>
        </w:rPr>
        <w:t>с даты</w:t>
      </w:r>
      <w:proofErr w:type="gramEnd"/>
      <w:r w:rsidRPr="00D26DEF">
        <w:rPr>
          <w:rFonts w:ascii="Times New Roman" w:eastAsia="Times New Roman" w:hAnsi="Times New Roman" w:cs="Times New Roman"/>
          <w:color w:val="000000"/>
          <w:sz w:val="16"/>
          <w:szCs w:val="16"/>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разделе 2 настоящего Соглашения, и действует до полного исполнения Сторонами своих обязательств по настоящему Соглашению.</w:t>
      </w:r>
    </w:p>
    <w:p w:rsidR="00D26DEF" w:rsidRPr="00D26DEF" w:rsidRDefault="00D26DEF" w:rsidP="00D26DEF">
      <w:pPr>
        <w:spacing w:after="5" w:line="252" w:lineRule="auto"/>
        <w:ind w:left="62" w:right="23" w:firstLine="682"/>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6.3. Изменение настоящего Соглашения, осуществляется по соглашению Сторон и оформляется в виде дополнительного соглашения к настоящему Соглашению.</w:t>
      </w:r>
    </w:p>
    <w:p w:rsidR="00D26DEF" w:rsidRPr="00D26DEF" w:rsidRDefault="00D26DEF" w:rsidP="00D26DEF">
      <w:pPr>
        <w:spacing w:after="5" w:line="252" w:lineRule="auto"/>
        <w:ind w:left="764" w:right="23" w:hanging="10"/>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6.4. Расторжение настоящего Соглашения возможно в случае:</w:t>
      </w:r>
    </w:p>
    <w:p w:rsidR="00D26DEF" w:rsidRPr="00D26DEF" w:rsidRDefault="00D26DEF" w:rsidP="00D26DEF">
      <w:pPr>
        <w:spacing w:after="5" w:line="252" w:lineRule="auto"/>
        <w:ind w:left="764" w:right="23" w:hanging="10"/>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6.4.1. Реорганизации или прекращения деятельности Получателя;</w:t>
      </w:r>
    </w:p>
    <w:p w:rsidR="00D26DEF" w:rsidRPr="00D26DEF" w:rsidRDefault="00D26DEF" w:rsidP="00D26DEF">
      <w:pPr>
        <w:spacing w:after="5" w:line="252" w:lineRule="auto"/>
        <w:ind w:left="62" w:right="23" w:firstLine="682"/>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6.4.2.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D26DEF" w:rsidRPr="00D26DEF" w:rsidRDefault="00D26DEF" w:rsidP="00D26DEF">
      <w:pPr>
        <w:spacing w:after="5" w:line="252" w:lineRule="auto"/>
        <w:ind w:left="62" w:right="23" w:firstLine="677"/>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color w:val="000000"/>
          <w:sz w:val="16"/>
          <w:szCs w:val="16"/>
        </w:rPr>
        <w:t>6.5. Расторжение настоящего Соглашения в одностороннем порядке возможно в случае несоблюдения Получателем установленных настоящим Соглашением условий, указанных в пунктах 3.1, 4.3 настоящего Соглашения.</w:t>
      </w:r>
    </w:p>
    <w:p w:rsidR="00D26DEF" w:rsidRPr="00D26DEF" w:rsidRDefault="00D26DEF" w:rsidP="00D26DEF">
      <w:pPr>
        <w:spacing w:after="5" w:line="252" w:lineRule="auto"/>
        <w:ind w:left="62" w:right="23" w:firstLine="662"/>
        <w:jc w:val="both"/>
        <w:rPr>
          <w:rFonts w:ascii="Times New Roman" w:eastAsia="Times New Roman" w:hAnsi="Times New Roman" w:cs="Times New Roman"/>
          <w:color w:val="000000"/>
          <w:sz w:val="16"/>
          <w:szCs w:val="16"/>
        </w:rPr>
      </w:pPr>
      <w:r w:rsidRPr="00D26DEF">
        <w:rPr>
          <w:rFonts w:ascii="Times New Roman" w:eastAsia="Times New Roman" w:hAnsi="Times New Roman" w:cs="Times New Roman"/>
          <w:noProof/>
          <w:color w:val="000000"/>
          <w:sz w:val="16"/>
          <w:szCs w:val="16"/>
          <w:lang w:eastAsia="ru-RU"/>
        </w:rPr>
        <w:drawing>
          <wp:inline distT="0" distB="0" distL="0" distR="0" wp14:anchorId="57AA5F45" wp14:editId="3E15D194">
            <wp:extent cx="9525" cy="95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26DEF">
        <w:rPr>
          <w:rFonts w:ascii="Times New Roman" w:eastAsia="Times New Roman" w:hAnsi="Times New Roman" w:cs="Times New Roman"/>
          <w:color w:val="000000"/>
          <w:sz w:val="16"/>
          <w:szCs w:val="16"/>
        </w:rPr>
        <w:t>7.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D26DEF" w:rsidRPr="00D26DEF" w:rsidRDefault="00D26DEF" w:rsidP="00D26DEF">
      <w:pPr>
        <w:widowControl w:val="0"/>
        <w:suppressAutoHyphens/>
        <w:autoSpaceDE w:val="0"/>
        <w:spacing w:after="0" w:line="240" w:lineRule="auto"/>
        <w:ind w:firstLine="709"/>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color w:val="000000"/>
          <w:sz w:val="16"/>
          <w:szCs w:val="16"/>
        </w:rPr>
        <w:t>8. Настоящее Соглашение заключено сторонами в форме бумажного документа в двух экземплярах, по одному экземпляру для каждой из Сторон.</w:t>
      </w:r>
    </w:p>
    <w:p w:rsidR="00D26DEF" w:rsidRPr="00D26DEF" w:rsidRDefault="00D26DEF" w:rsidP="00D26DEF">
      <w:pPr>
        <w:widowControl w:val="0"/>
        <w:suppressAutoHyphens/>
        <w:autoSpaceDE w:val="0"/>
        <w:spacing w:after="0" w:line="360" w:lineRule="atLeast"/>
        <w:jc w:val="center"/>
        <w:outlineLvl w:val="1"/>
        <w:rPr>
          <w:rFonts w:ascii="Times New Roman" w:eastAsia="Times New Roman" w:hAnsi="Times New Roman" w:cs="Times New Roman"/>
          <w:b/>
          <w:bCs/>
          <w:sz w:val="16"/>
          <w:szCs w:val="16"/>
          <w:lang w:eastAsia="zh-CN"/>
        </w:rPr>
      </w:pPr>
    </w:p>
    <w:p w:rsidR="00D26DEF" w:rsidRPr="00D26DEF" w:rsidRDefault="00D26DEF" w:rsidP="00D26DEF">
      <w:pPr>
        <w:widowControl w:val="0"/>
        <w:suppressAutoHyphens/>
        <w:autoSpaceDE w:val="0"/>
        <w:spacing w:after="0" w:line="360" w:lineRule="atLeast"/>
        <w:jc w:val="center"/>
        <w:outlineLvl w:val="1"/>
        <w:rPr>
          <w:rFonts w:ascii="Times New Roman" w:eastAsia="Times New Roman" w:hAnsi="Times New Roman" w:cs="Times New Roman"/>
          <w:sz w:val="16"/>
          <w:szCs w:val="16"/>
          <w:lang w:eastAsia="zh-CN"/>
        </w:rPr>
      </w:pPr>
      <w:r w:rsidRPr="00D26DEF">
        <w:rPr>
          <w:rFonts w:ascii="Times New Roman" w:eastAsia="Times New Roman" w:hAnsi="Times New Roman" w:cs="Times New Roman"/>
          <w:b/>
          <w:bCs/>
          <w:sz w:val="16"/>
          <w:szCs w:val="16"/>
          <w:lang w:eastAsia="zh-CN"/>
        </w:rPr>
        <w:t>7. ПЛАТЕЖНЫЕ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23"/>
        <w:gridCol w:w="4365"/>
      </w:tblGrid>
      <w:tr w:rsidR="00D26DEF" w:rsidRPr="00D26DEF" w:rsidTr="00720110">
        <w:tc>
          <w:tcPr>
            <w:tcW w:w="4723" w:type="dxa"/>
            <w:tcBorders>
              <w:top w:val="single" w:sz="4" w:space="0" w:color="000000"/>
              <w:left w:val="single" w:sz="4" w:space="0" w:color="000000"/>
              <w:right w:val="single" w:sz="4" w:space="0" w:color="000000"/>
            </w:tcBorders>
            <w:shd w:val="clear" w:color="auto" w:fill="auto"/>
          </w:tcPr>
          <w:p w:rsidR="00D26DEF" w:rsidRPr="00D26DEF" w:rsidRDefault="00D26DEF" w:rsidP="00D26DEF">
            <w:pPr>
              <w:widowControl w:val="0"/>
              <w:suppressAutoHyphens/>
              <w:autoSpaceDE w:val="0"/>
              <w:spacing w:after="0" w:line="240" w:lineRule="exact"/>
              <w:ind w:right="-1"/>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Администрация  Любытинского  муниципального района</w:t>
            </w:r>
          </w:p>
        </w:tc>
        <w:tc>
          <w:tcPr>
            <w:tcW w:w="4365" w:type="dxa"/>
            <w:tcBorders>
              <w:top w:val="single" w:sz="4" w:space="0" w:color="000000"/>
              <w:left w:val="single" w:sz="4" w:space="0" w:color="000000"/>
              <w:right w:val="single" w:sz="4" w:space="0" w:color="000000"/>
            </w:tcBorders>
            <w:shd w:val="clear" w:color="auto" w:fill="auto"/>
          </w:tcPr>
          <w:p w:rsidR="00D26DEF" w:rsidRPr="00D26DEF" w:rsidRDefault="00D26DEF" w:rsidP="00D26DEF">
            <w:pPr>
              <w:widowControl w:val="0"/>
              <w:suppressAutoHyphens/>
              <w:autoSpaceDE w:val="0"/>
              <w:spacing w:after="0" w:line="240" w:lineRule="exact"/>
              <w:ind w:right="-1"/>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Получатель</w:t>
            </w:r>
          </w:p>
        </w:tc>
      </w:tr>
      <w:tr w:rsidR="00D26DEF" w:rsidRPr="00D26DEF" w:rsidTr="00720110">
        <w:trPr>
          <w:trHeight w:val="810"/>
        </w:trPr>
        <w:tc>
          <w:tcPr>
            <w:tcW w:w="4723" w:type="dxa"/>
            <w:tcBorders>
              <w:left w:val="single" w:sz="4" w:space="0" w:color="000000"/>
              <w:right w:val="single" w:sz="4" w:space="0" w:color="000000"/>
            </w:tcBorders>
            <w:shd w:val="clear" w:color="auto" w:fill="auto"/>
          </w:tcPr>
          <w:p w:rsidR="00D26DEF" w:rsidRPr="00D26DEF" w:rsidRDefault="00D26DEF" w:rsidP="00D26DEF">
            <w:pPr>
              <w:widowControl w:val="0"/>
              <w:suppressAutoHyphens/>
              <w:autoSpaceDE w:val="0"/>
              <w:snapToGrid w:val="0"/>
              <w:spacing w:after="0" w:line="240" w:lineRule="exact"/>
              <w:ind w:right="-1"/>
              <w:jc w:val="both"/>
              <w:rPr>
                <w:rFonts w:ascii="Times New Roman" w:eastAsia="Times New Roman" w:hAnsi="Times New Roman" w:cs="Times New Roman"/>
                <w:sz w:val="16"/>
                <w:szCs w:val="16"/>
                <w:lang w:eastAsia="zh-CN"/>
              </w:rPr>
            </w:pPr>
          </w:p>
          <w:p w:rsidR="00D26DEF" w:rsidRPr="00D26DEF" w:rsidRDefault="00D26DEF" w:rsidP="00D26DEF">
            <w:pPr>
              <w:widowControl w:val="0"/>
              <w:suppressAutoHyphens/>
              <w:autoSpaceDE w:val="0"/>
              <w:spacing w:after="0" w:line="240" w:lineRule="exact"/>
              <w:ind w:right="-1"/>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ОГРН </w:t>
            </w:r>
          </w:p>
          <w:p w:rsidR="00D26DEF" w:rsidRPr="00D26DEF" w:rsidRDefault="00647282" w:rsidP="00D26DEF">
            <w:pPr>
              <w:widowControl w:val="0"/>
              <w:suppressAutoHyphens/>
              <w:autoSpaceDE w:val="0"/>
              <w:spacing w:after="0" w:line="240" w:lineRule="exact"/>
              <w:ind w:right="-1"/>
              <w:jc w:val="both"/>
              <w:rPr>
                <w:rFonts w:ascii="Times New Roman" w:eastAsia="Times New Roman" w:hAnsi="Times New Roman" w:cs="Times New Roman"/>
                <w:sz w:val="16"/>
                <w:szCs w:val="16"/>
                <w:lang w:eastAsia="zh-CN"/>
              </w:rPr>
            </w:pPr>
            <w:hyperlink r:id="rId32" w:history="1">
              <w:r w:rsidR="00D26DEF" w:rsidRPr="00D26DEF">
                <w:rPr>
                  <w:rFonts w:ascii="Times New Roman" w:eastAsia="Times New Roman" w:hAnsi="Times New Roman" w:cs="Times New Roman"/>
                  <w:sz w:val="16"/>
                  <w:szCs w:val="16"/>
                  <w:lang w:eastAsia="zh-CN"/>
                </w:rPr>
                <w:t>ОКТМО</w:t>
              </w:r>
            </w:hyperlink>
            <w:r w:rsidR="00D26DEF" w:rsidRPr="00D26DEF">
              <w:rPr>
                <w:rFonts w:ascii="Calibri" w:eastAsia="Times New Roman" w:hAnsi="Calibri" w:cs="Calibri"/>
                <w:sz w:val="16"/>
                <w:szCs w:val="16"/>
                <w:lang w:eastAsia="zh-CN"/>
              </w:rPr>
              <w:t xml:space="preserve"> </w:t>
            </w:r>
          </w:p>
        </w:tc>
        <w:tc>
          <w:tcPr>
            <w:tcW w:w="4365" w:type="dxa"/>
            <w:tcBorders>
              <w:left w:val="single" w:sz="4" w:space="0" w:color="000000"/>
              <w:right w:val="single" w:sz="4" w:space="0" w:color="000000"/>
            </w:tcBorders>
            <w:shd w:val="clear" w:color="auto" w:fill="auto"/>
          </w:tcPr>
          <w:p w:rsidR="00D26DEF" w:rsidRPr="00D26DEF" w:rsidRDefault="00D26DEF" w:rsidP="00D26DEF">
            <w:pPr>
              <w:widowControl w:val="0"/>
              <w:suppressAutoHyphens/>
              <w:autoSpaceDE w:val="0"/>
              <w:snapToGrid w:val="0"/>
              <w:spacing w:after="0" w:line="240" w:lineRule="exact"/>
              <w:ind w:right="-1"/>
              <w:jc w:val="both"/>
              <w:rPr>
                <w:rFonts w:ascii="Times New Roman" w:eastAsia="Times New Roman" w:hAnsi="Times New Roman" w:cs="Times New Roman"/>
                <w:sz w:val="16"/>
                <w:szCs w:val="16"/>
                <w:lang w:eastAsia="zh-CN"/>
              </w:rPr>
            </w:pPr>
          </w:p>
          <w:p w:rsidR="00D26DEF" w:rsidRPr="00D26DEF" w:rsidRDefault="00D26DEF" w:rsidP="00D26DEF">
            <w:pPr>
              <w:widowControl w:val="0"/>
              <w:suppressAutoHyphens/>
              <w:autoSpaceDE w:val="0"/>
              <w:spacing w:after="0" w:line="240" w:lineRule="exact"/>
              <w:ind w:right="-1"/>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ОГРН         </w:t>
            </w:r>
          </w:p>
          <w:p w:rsidR="00D26DEF" w:rsidRPr="00D26DEF" w:rsidRDefault="00D26DEF" w:rsidP="00D26DEF">
            <w:pPr>
              <w:widowControl w:val="0"/>
              <w:suppressAutoHyphens/>
              <w:autoSpaceDE w:val="0"/>
              <w:spacing w:after="0" w:line="240" w:lineRule="exact"/>
              <w:ind w:right="-1"/>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ОКПО    </w:t>
            </w:r>
          </w:p>
        </w:tc>
      </w:tr>
      <w:tr w:rsidR="00D26DEF" w:rsidRPr="00D26DEF" w:rsidTr="00720110">
        <w:tc>
          <w:tcPr>
            <w:tcW w:w="4723" w:type="dxa"/>
            <w:tcBorders>
              <w:top w:val="single" w:sz="4" w:space="0" w:color="000000"/>
              <w:left w:val="single" w:sz="4" w:space="0" w:color="000000"/>
              <w:bottom w:val="single" w:sz="4" w:space="0" w:color="000000"/>
              <w:right w:val="single" w:sz="4" w:space="0" w:color="000000"/>
            </w:tcBorders>
            <w:shd w:val="clear" w:color="auto" w:fill="auto"/>
          </w:tcPr>
          <w:p w:rsidR="00D26DEF" w:rsidRPr="00D26DEF" w:rsidRDefault="00D26DEF" w:rsidP="00D26DEF">
            <w:pPr>
              <w:widowControl w:val="0"/>
              <w:suppressAutoHyphens/>
              <w:autoSpaceDE w:val="0"/>
              <w:spacing w:after="0" w:line="240" w:lineRule="exact"/>
              <w:ind w:right="-1"/>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Место нахождения: </w:t>
            </w:r>
          </w:p>
          <w:p w:rsidR="00D26DEF" w:rsidRPr="00D26DEF" w:rsidRDefault="00D26DEF" w:rsidP="00D26DEF">
            <w:pPr>
              <w:widowControl w:val="0"/>
              <w:suppressAutoHyphens/>
              <w:autoSpaceDE w:val="0"/>
              <w:spacing w:after="0" w:line="240" w:lineRule="exact"/>
              <w:ind w:right="-1"/>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 тел. 8(81668)61-681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D26DEF" w:rsidRPr="00D26DEF" w:rsidRDefault="00D26DEF" w:rsidP="00D26DEF">
            <w:pPr>
              <w:widowControl w:val="0"/>
              <w:suppressAutoHyphens/>
              <w:autoSpaceDE w:val="0"/>
              <w:spacing w:after="0" w:line="240" w:lineRule="exact"/>
              <w:ind w:right="-1"/>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Место нахождения: </w:t>
            </w:r>
          </w:p>
        </w:tc>
      </w:tr>
      <w:tr w:rsidR="00D26DEF" w:rsidRPr="00D26DEF" w:rsidTr="00720110">
        <w:tc>
          <w:tcPr>
            <w:tcW w:w="4723" w:type="dxa"/>
            <w:tcBorders>
              <w:top w:val="single" w:sz="4" w:space="0" w:color="000000"/>
              <w:left w:val="single" w:sz="4" w:space="0" w:color="000000"/>
              <w:bottom w:val="single" w:sz="4" w:space="0" w:color="000000"/>
              <w:right w:val="single" w:sz="4" w:space="0" w:color="000000"/>
            </w:tcBorders>
            <w:shd w:val="clear" w:color="auto" w:fill="auto"/>
          </w:tcPr>
          <w:p w:rsidR="00D26DEF" w:rsidRPr="00D26DEF" w:rsidRDefault="00D26DEF" w:rsidP="00D26DEF">
            <w:pPr>
              <w:suppressAutoHyphens/>
              <w:spacing w:after="0" w:line="240" w:lineRule="auto"/>
              <w:ind w:right="372"/>
              <w:rPr>
                <w:rFonts w:ascii="Times New Roman CYR" w:eastAsia="Times New Roman" w:hAnsi="Times New Roman CYR" w:cs="Times New Roman CYR"/>
                <w:sz w:val="16"/>
                <w:szCs w:val="16"/>
                <w:lang w:eastAsia="zh-CN"/>
              </w:rPr>
            </w:pPr>
            <w:r w:rsidRPr="00D26DEF">
              <w:rPr>
                <w:rFonts w:ascii="Times New Roman" w:eastAsia="Times New Roman" w:hAnsi="Times New Roman" w:cs="Times New Roman"/>
                <w:sz w:val="16"/>
                <w:szCs w:val="16"/>
                <w:lang w:eastAsia="zh-CN"/>
              </w:rPr>
              <w:t xml:space="preserve">ИНН/КПП  </w:t>
            </w:r>
          </w:p>
          <w:p w:rsidR="00D26DEF" w:rsidRPr="00D26DEF" w:rsidRDefault="00D26DEF" w:rsidP="00D26DEF">
            <w:pPr>
              <w:widowControl w:val="0"/>
              <w:suppressAutoHyphens/>
              <w:autoSpaceDE w:val="0"/>
              <w:spacing w:after="0" w:line="240" w:lineRule="exact"/>
              <w:ind w:right="-1"/>
              <w:jc w:val="both"/>
              <w:rPr>
                <w:rFonts w:ascii="Times New Roman" w:eastAsia="Times New Roman" w:hAnsi="Times New Roman" w:cs="Times New Roman"/>
                <w:sz w:val="16"/>
                <w:szCs w:val="16"/>
                <w:lang w:eastAsia="zh-CN"/>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D26DEF" w:rsidRPr="00D26DEF" w:rsidRDefault="00D26DEF" w:rsidP="00D26DEF">
            <w:pPr>
              <w:widowControl w:val="0"/>
              <w:suppressAutoHyphens/>
              <w:autoSpaceDE w:val="0"/>
              <w:snapToGrid w:val="0"/>
              <w:spacing w:after="0" w:line="240" w:lineRule="exact"/>
              <w:ind w:right="-1"/>
              <w:jc w:val="both"/>
              <w:rPr>
                <w:rFonts w:ascii="Times New Roman" w:eastAsia="Times New Roman" w:hAnsi="Times New Roman" w:cs="Times New Roman"/>
                <w:sz w:val="16"/>
                <w:szCs w:val="16"/>
                <w:lang w:eastAsia="zh-CN"/>
              </w:rPr>
            </w:pPr>
          </w:p>
          <w:p w:rsidR="00D26DEF" w:rsidRPr="00D26DEF" w:rsidRDefault="00D26DEF" w:rsidP="00D26DEF">
            <w:pPr>
              <w:widowControl w:val="0"/>
              <w:suppressAutoHyphens/>
              <w:autoSpaceDE w:val="0"/>
              <w:spacing w:after="0" w:line="240" w:lineRule="exact"/>
              <w:ind w:right="-1"/>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ИНН /КПП </w:t>
            </w:r>
          </w:p>
        </w:tc>
      </w:tr>
      <w:tr w:rsidR="00D26DEF" w:rsidRPr="00D26DEF" w:rsidTr="00720110">
        <w:tc>
          <w:tcPr>
            <w:tcW w:w="4723" w:type="dxa"/>
            <w:tcBorders>
              <w:left w:val="single" w:sz="4" w:space="0" w:color="000000"/>
              <w:right w:val="single" w:sz="4" w:space="0" w:color="000000"/>
            </w:tcBorders>
            <w:shd w:val="clear" w:color="auto" w:fill="auto"/>
          </w:tcPr>
          <w:p w:rsidR="00D26DEF" w:rsidRPr="00D26DEF" w:rsidRDefault="00D26DEF" w:rsidP="00D26DEF">
            <w:pPr>
              <w:widowControl w:val="0"/>
              <w:suppressAutoHyphens/>
              <w:autoSpaceDE w:val="0"/>
              <w:spacing w:after="0" w:line="240" w:lineRule="exact"/>
              <w:ind w:right="-1"/>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Платежные реквизиты: </w:t>
            </w:r>
          </w:p>
        </w:tc>
        <w:tc>
          <w:tcPr>
            <w:tcW w:w="4365" w:type="dxa"/>
            <w:tcBorders>
              <w:left w:val="single" w:sz="4" w:space="0" w:color="000000"/>
              <w:right w:val="single" w:sz="4" w:space="0" w:color="000000"/>
            </w:tcBorders>
            <w:shd w:val="clear" w:color="auto" w:fill="auto"/>
          </w:tcPr>
          <w:p w:rsidR="00D26DEF" w:rsidRPr="00D26DEF" w:rsidRDefault="00D26DEF" w:rsidP="00D26DEF">
            <w:pPr>
              <w:widowControl w:val="0"/>
              <w:suppressAutoHyphens/>
              <w:autoSpaceDE w:val="0"/>
              <w:spacing w:after="0" w:line="240" w:lineRule="exact"/>
              <w:ind w:right="-1"/>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Платежные реквизиты:</w:t>
            </w:r>
          </w:p>
        </w:tc>
      </w:tr>
      <w:tr w:rsidR="00D26DEF" w:rsidRPr="00D26DEF" w:rsidTr="00720110">
        <w:tc>
          <w:tcPr>
            <w:tcW w:w="4723" w:type="dxa"/>
            <w:tcBorders>
              <w:left w:val="single" w:sz="4" w:space="0" w:color="000000"/>
              <w:bottom w:val="single" w:sz="4" w:space="0" w:color="000000"/>
              <w:right w:val="single" w:sz="4" w:space="0" w:color="000000"/>
            </w:tcBorders>
            <w:shd w:val="clear" w:color="auto" w:fill="auto"/>
          </w:tcPr>
          <w:p w:rsidR="00D26DEF" w:rsidRPr="00D26DEF" w:rsidRDefault="00D26DEF" w:rsidP="00D26DEF">
            <w:pPr>
              <w:widowControl w:val="0"/>
              <w:suppressAutoHyphens/>
              <w:autoSpaceDE w:val="0"/>
              <w:snapToGrid w:val="0"/>
              <w:spacing w:after="0" w:line="240" w:lineRule="exact"/>
              <w:ind w:right="-1"/>
              <w:jc w:val="both"/>
              <w:rPr>
                <w:rFonts w:ascii="Times New Roman" w:eastAsia="Times New Roman" w:hAnsi="Times New Roman" w:cs="Times New Roman"/>
                <w:sz w:val="16"/>
                <w:szCs w:val="16"/>
                <w:lang w:eastAsia="zh-CN"/>
              </w:rPr>
            </w:pPr>
          </w:p>
        </w:tc>
        <w:tc>
          <w:tcPr>
            <w:tcW w:w="4365" w:type="dxa"/>
            <w:tcBorders>
              <w:left w:val="single" w:sz="4" w:space="0" w:color="000000"/>
              <w:bottom w:val="single" w:sz="4" w:space="0" w:color="000000"/>
              <w:right w:val="single" w:sz="4" w:space="0" w:color="000000"/>
            </w:tcBorders>
            <w:shd w:val="clear" w:color="auto" w:fill="auto"/>
          </w:tcPr>
          <w:p w:rsidR="00D26DEF" w:rsidRPr="00D26DEF" w:rsidRDefault="00D26DEF" w:rsidP="00D26DEF">
            <w:pPr>
              <w:widowControl w:val="0"/>
              <w:suppressAutoHyphens/>
              <w:autoSpaceDE w:val="0"/>
              <w:snapToGrid w:val="0"/>
              <w:spacing w:after="0" w:line="240" w:lineRule="exact"/>
              <w:ind w:right="-1"/>
              <w:jc w:val="both"/>
              <w:rPr>
                <w:rFonts w:ascii="Times New Roman" w:eastAsia="Times New Roman" w:hAnsi="Times New Roman" w:cs="Times New Roman"/>
                <w:sz w:val="16"/>
                <w:szCs w:val="16"/>
                <w:lang w:eastAsia="zh-CN"/>
              </w:rPr>
            </w:pPr>
          </w:p>
          <w:p w:rsidR="00D26DEF" w:rsidRPr="00D26DEF" w:rsidRDefault="00D26DEF" w:rsidP="00D26DEF">
            <w:pPr>
              <w:widowControl w:val="0"/>
              <w:suppressAutoHyphens/>
              <w:autoSpaceDE w:val="0"/>
              <w:spacing w:after="0" w:line="240" w:lineRule="exact"/>
              <w:ind w:right="-1"/>
              <w:jc w:val="both"/>
              <w:rPr>
                <w:rFonts w:ascii="Times New Roman" w:eastAsia="Times New Roman" w:hAnsi="Times New Roman" w:cs="Times New Roman"/>
                <w:sz w:val="16"/>
                <w:szCs w:val="16"/>
                <w:lang w:eastAsia="zh-CN"/>
              </w:rPr>
            </w:pPr>
          </w:p>
          <w:p w:rsidR="00D26DEF" w:rsidRPr="00D26DEF" w:rsidRDefault="00D26DEF" w:rsidP="00D26DEF">
            <w:pPr>
              <w:widowControl w:val="0"/>
              <w:suppressAutoHyphens/>
              <w:autoSpaceDE w:val="0"/>
              <w:spacing w:after="0" w:line="240" w:lineRule="exact"/>
              <w:ind w:right="-1"/>
              <w:jc w:val="both"/>
              <w:rPr>
                <w:rFonts w:ascii="Times New Roman" w:eastAsia="Times New Roman" w:hAnsi="Times New Roman" w:cs="Times New Roman"/>
                <w:sz w:val="16"/>
                <w:szCs w:val="16"/>
                <w:lang w:eastAsia="zh-CN"/>
              </w:rPr>
            </w:pPr>
          </w:p>
        </w:tc>
      </w:tr>
    </w:tbl>
    <w:p w:rsidR="00D26DEF" w:rsidRPr="00D26DEF" w:rsidRDefault="00D26DEF" w:rsidP="00D26DEF">
      <w:pPr>
        <w:widowControl w:val="0"/>
        <w:suppressAutoHyphens/>
        <w:autoSpaceDE w:val="0"/>
        <w:spacing w:after="0" w:line="360" w:lineRule="atLeast"/>
        <w:jc w:val="center"/>
        <w:outlineLvl w:val="1"/>
        <w:rPr>
          <w:rFonts w:ascii="Times New Roman" w:eastAsia="Times New Roman" w:hAnsi="Times New Roman" w:cs="Times New Roman"/>
          <w:sz w:val="16"/>
          <w:szCs w:val="16"/>
          <w:lang w:eastAsia="zh-CN"/>
        </w:rPr>
      </w:pPr>
      <w:r w:rsidRPr="00D26DEF">
        <w:rPr>
          <w:rFonts w:ascii="Times New Roman" w:eastAsia="Times New Roman" w:hAnsi="Times New Roman" w:cs="Times New Roman"/>
          <w:b/>
          <w:bCs/>
          <w:sz w:val="16"/>
          <w:szCs w:val="16"/>
          <w:lang w:eastAsia="zh-CN"/>
        </w:rPr>
        <w:t>8. ПОДПИСИ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428"/>
      </w:tblGrid>
      <w:tr w:rsidR="00D26DEF" w:rsidRPr="00D26DEF" w:rsidTr="00720110">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D26DEF" w:rsidRPr="00D26DEF" w:rsidRDefault="00D26DEF" w:rsidP="00D26DEF">
            <w:pPr>
              <w:widowControl w:val="0"/>
              <w:suppressAutoHyphens/>
              <w:autoSpaceDE w:val="0"/>
              <w:spacing w:after="0" w:line="240" w:lineRule="exact"/>
              <w:ind w:right="-118"/>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Глава Любытинского </w:t>
            </w:r>
          </w:p>
          <w:p w:rsidR="00D26DEF" w:rsidRPr="00D26DEF" w:rsidRDefault="00D26DEF" w:rsidP="00D26DEF">
            <w:pPr>
              <w:widowControl w:val="0"/>
              <w:suppressAutoHyphens/>
              <w:autoSpaceDE w:val="0"/>
              <w:spacing w:after="0" w:line="240" w:lineRule="exact"/>
              <w:ind w:right="-118"/>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муниципального района</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D26DEF" w:rsidRPr="00D26DEF" w:rsidRDefault="00D26DEF" w:rsidP="00D26DEF">
            <w:pPr>
              <w:widowControl w:val="0"/>
              <w:suppressAutoHyphens/>
              <w:autoSpaceDE w:val="0"/>
              <w:snapToGrid w:val="0"/>
              <w:spacing w:after="0" w:line="240" w:lineRule="exact"/>
              <w:ind w:right="-118"/>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Получатель</w:t>
            </w:r>
          </w:p>
        </w:tc>
      </w:tr>
      <w:tr w:rsidR="00D26DEF" w:rsidRPr="00D26DEF" w:rsidTr="00720110">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D26DEF" w:rsidRPr="00D26DEF" w:rsidRDefault="00D26DEF" w:rsidP="00D26DEF">
            <w:pPr>
              <w:widowControl w:val="0"/>
              <w:suppressAutoHyphens/>
              <w:autoSpaceDE w:val="0"/>
              <w:spacing w:after="0" w:line="240" w:lineRule="exact"/>
              <w:ind w:right="-118"/>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__________     /_________________</w:t>
            </w:r>
          </w:p>
          <w:p w:rsidR="00D26DEF" w:rsidRPr="00D26DEF" w:rsidRDefault="00D26DEF" w:rsidP="00D26DEF">
            <w:pPr>
              <w:widowControl w:val="0"/>
              <w:suppressAutoHyphens/>
              <w:autoSpaceDE w:val="0"/>
              <w:spacing w:after="0" w:line="240" w:lineRule="exact"/>
              <w:ind w:right="-118"/>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    (подпись)            (ФИО)</w:t>
            </w:r>
          </w:p>
          <w:p w:rsidR="00D26DEF" w:rsidRPr="00D26DEF" w:rsidRDefault="00D26DEF" w:rsidP="00D26DEF">
            <w:pPr>
              <w:widowControl w:val="0"/>
              <w:suppressAutoHyphens/>
              <w:autoSpaceDE w:val="0"/>
              <w:spacing w:after="0" w:line="240" w:lineRule="exact"/>
              <w:ind w:right="-118"/>
              <w:jc w:val="both"/>
              <w:rPr>
                <w:rFonts w:ascii="Times New Roman" w:eastAsia="Times New Roman" w:hAnsi="Times New Roman" w:cs="Times New Roman"/>
                <w:sz w:val="16"/>
                <w:szCs w:val="16"/>
                <w:lang w:eastAsia="zh-CN"/>
              </w:rPr>
            </w:pPr>
          </w:p>
          <w:p w:rsidR="00D26DEF" w:rsidRPr="00D26DEF" w:rsidRDefault="00D26DEF" w:rsidP="00D26DEF">
            <w:pPr>
              <w:widowControl w:val="0"/>
              <w:suppressAutoHyphens/>
              <w:autoSpaceDE w:val="0"/>
              <w:spacing w:after="0" w:line="240" w:lineRule="exact"/>
              <w:ind w:right="-118"/>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М.П.</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D26DEF" w:rsidRPr="00D26DEF" w:rsidRDefault="00D26DEF" w:rsidP="00D26DEF">
            <w:pPr>
              <w:widowControl w:val="0"/>
              <w:suppressAutoHyphens/>
              <w:autoSpaceDE w:val="0"/>
              <w:spacing w:after="0" w:line="240" w:lineRule="exact"/>
              <w:ind w:right="-118"/>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___________/____________</w:t>
            </w:r>
          </w:p>
          <w:p w:rsidR="00D26DEF" w:rsidRPr="00D26DEF" w:rsidRDefault="00D26DEF" w:rsidP="00D26DEF">
            <w:pPr>
              <w:widowControl w:val="0"/>
              <w:suppressAutoHyphens/>
              <w:autoSpaceDE w:val="0"/>
              <w:spacing w:after="0" w:line="240" w:lineRule="exact"/>
              <w:ind w:right="-118"/>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 xml:space="preserve">    (подпись)              (ФИО)</w:t>
            </w:r>
          </w:p>
          <w:p w:rsidR="00D26DEF" w:rsidRPr="00D26DEF" w:rsidRDefault="00D26DEF" w:rsidP="00D26DEF">
            <w:pPr>
              <w:widowControl w:val="0"/>
              <w:suppressAutoHyphens/>
              <w:autoSpaceDE w:val="0"/>
              <w:spacing w:after="0" w:line="240" w:lineRule="exact"/>
              <w:ind w:right="-118"/>
              <w:jc w:val="both"/>
              <w:rPr>
                <w:rFonts w:ascii="Times New Roman" w:eastAsia="Times New Roman" w:hAnsi="Times New Roman" w:cs="Times New Roman"/>
                <w:sz w:val="16"/>
                <w:szCs w:val="16"/>
                <w:lang w:eastAsia="zh-CN"/>
              </w:rPr>
            </w:pPr>
          </w:p>
          <w:p w:rsidR="00D26DEF" w:rsidRPr="00D26DEF" w:rsidRDefault="00D26DEF" w:rsidP="00D26DEF">
            <w:pPr>
              <w:widowControl w:val="0"/>
              <w:suppressAutoHyphens/>
              <w:autoSpaceDE w:val="0"/>
              <w:spacing w:after="0" w:line="240" w:lineRule="exact"/>
              <w:ind w:right="-118"/>
              <w:jc w:val="both"/>
              <w:rPr>
                <w:rFonts w:ascii="Times New Roman" w:eastAsia="Times New Roman" w:hAnsi="Times New Roman" w:cs="Times New Roman"/>
                <w:sz w:val="16"/>
                <w:szCs w:val="16"/>
                <w:lang w:eastAsia="zh-CN"/>
              </w:rPr>
            </w:pPr>
            <w:r w:rsidRPr="00D26DEF">
              <w:rPr>
                <w:rFonts w:ascii="Times New Roman" w:eastAsia="Times New Roman" w:hAnsi="Times New Roman" w:cs="Times New Roman"/>
                <w:sz w:val="16"/>
                <w:szCs w:val="16"/>
                <w:lang w:eastAsia="zh-CN"/>
              </w:rPr>
              <w:t>М.П.</w:t>
            </w:r>
          </w:p>
        </w:tc>
      </w:tr>
    </w:tbl>
    <w:p w:rsidR="00D26DEF" w:rsidRPr="00D26DEF" w:rsidRDefault="00D26DEF" w:rsidP="00D26DEF">
      <w:pPr>
        <w:spacing w:after="0" w:line="252" w:lineRule="auto"/>
        <w:ind w:left="4598" w:right="23" w:firstLine="2611"/>
        <w:jc w:val="both"/>
        <w:rPr>
          <w:rFonts w:ascii="Times New Roman" w:eastAsia="Times New Roman" w:hAnsi="Times New Roman" w:cs="Times New Roman"/>
          <w:sz w:val="16"/>
          <w:szCs w:val="16"/>
          <w:lang w:eastAsia="zh-CN"/>
        </w:rPr>
      </w:pPr>
    </w:p>
    <w:p w:rsidR="00D26DEF" w:rsidRDefault="00D26DE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26DEF" w:rsidRDefault="00D26DE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26DEF" w:rsidRDefault="00D26DE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26DEF" w:rsidRDefault="00D26DE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26DEF" w:rsidRDefault="00D26DE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26DEF" w:rsidRDefault="00D26DE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26DEF" w:rsidRDefault="00D26DE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Pr="00307F71" w:rsidRDefault="00307F71" w:rsidP="00307F71">
      <w:pPr>
        <w:spacing w:after="0" w:line="252" w:lineRule="auto"/>
        <w:ind w:left="4598" w:right="23" w:firstLine="2611"/>
        <w:jc w:val="both"/>
        <w:rPr>
          <w:rFonts w:ascii="Times New Roman" w:eastAsia="Times New Roman" w:hAnsi="Times New Roman" w:cs="Times New Roman"/>
          <w:color w:val="000000"/>
          <w:sz w:val="16"/>
          <w:szCs w:val="16"/>
        </w:rPr>
      </w:pPr>
      <w:proofErr w:type="gramStart"/>
      <w:r w:rsidRPr="00307F71">
        <w:rPr>
          <w:rFonts w:ascii="Times New Roman" w:eastAsia="Times New Roman" w:hAnsi="Times New Roman" w:cs="Times New Roman"/>
          <w:color w:val="000000"/>
          <w:sz w:val="16"/>
          <w:szCs w:val="16"/>
        </w:rPr>
        <w:lastRenderedPageBreak/>
        <w:t xml:space="preserve">Приложение № 1 к Соглашению на предоставление субсидии на возмещение затрат юридическим лицам и индивидуальным предпринимателям по обеспечению твердым топливом (дровами колотыми)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307F71">
        <w:rPr>
          <w:rFonts w:ascii="Times New Roman" w:eastAsia="Times New Roman" w:hAnsi="Times New Roman" w:cs="Times New Roman"/>
          <w:color w:val="000000"/>
          <w:sz w:val="16"/>
          <w:szCs w:val="16"/>
        </w:rPr>
        <w:t>Росгвардии</w:t>
      </w:r>
      <w:proofErr w:type="spellEnd"/>
      <w:r w:rsidRPr="00307F71">
        <w:rPr>
          <w:rFonts w:ascii="Times New Roman" w:eastAsia="Times New Roman" w:hAnsi="Times New Roman" w:cs="Times New Roman"/>
          <w:color w:val="000000"/>
          <w:sz w:val="16"/>
          <w:szCs w:val="16"/>
        </w:rPr>
        <w:t xml:space="preserve">, граждан, заключивших контракт о прохождении военной службы </w:t>
      </w:r>
      <w:r w:rsidRPr="00307F71">
        <w:rPr>
          <w:rFonts w:ascii="Times New Roman" w:eastAsia="Times New Roman" w:hAnsi="Times New Roman" w:cs="Times New Roman"/>
          <w:noProof/>
          <w:color w:val="000000"/>
          <w:sz w:val="16"/>
          <w:szCs w:val="16"/>
          <w:lang w:eastAsia="ru-RU"/>
        </w:rPr>
        <w:drawing>
          <wp:inline distT="0" distB="0" distL="0" distR="0" wp14:anchorId="51F6B97F" wp14:editId="01371721">
            <wp:extent cx="28575" cy="38100"/>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307F71">
        <w:rPr>
          <w:rFonts w:ascii="Times New Roman" w:eastAsia="Times New Roman" w:hAnsi="Times New Roman" w:cs="Times New Roman"/>
          <w:color w:val="000000"/>
          <w:sz w:val="16"/>
          <w:szCs w:val="16"/>
        </w:rPr>
        <w:t>сотрудников, находящихся в служебной командировке в зоне</w:t>
      </w:r>
      <w:proofErr w:type="gramEnd"/>
      <w:r w:rsidRPr="00307F71">
        <w:rPr>
          <w:rFonts w:ascii="Times New Roman" w:eastAsia="Times New Roman" w:hAnsi="Times New Roman" w:cs="Times New Roman"/>
          <w:color w:val="000000"/>
          <w:sz w:val="16"/>
          <w:szCs w:val="16"/>
        </w:rPr>
        <w:t xml:space="preserve"> </w:t>
      </w:r>
      <w:proofErr w:type="gramStart"/>
      <w:r w:rsidRPr="00307F71">
        <w:rPr>
          <w:rFonts w:ascii="Times New Roman" w:eastAsia="Times New Roman" w:hAnsi="Times New Roman" w:cs="Times New Roman"/>
          <w:color w:val="000000"/>
          <w:sz w:val="16"/>
          <w:szCs w:val="16"/>
        </w:rPr>
        <w:t>действия специальной военной операции, проживающих в жилых помещениях с печным отоплением</w:t>
      </w:r>
      <w:proofErr w:type="gramEnd"/>
    </w:p>
    <w:p w:rsidR="00307F71" w:rsidRPr="00307F71" w:rsidRDefault="00307F71" w:rsidP="00307F71">
      <w:pPr>
        <w:spacing w:after="386" w:line="252" w:lineRule="auto"/>
        <w:ind w:left="2007" w:right="23" w:hanging="10"/>
        <w:jc w:val="both"/>
        <w:rPr>
          <w:rFonts w:ascii="Times New Roman" w:eastAsia="Times New Roman" w:hAnsi="Times New Roman" w:cs="Times New Roman"/>
          <w:b/>
          <w:color w:val="000000"/>
          <w:sz w:val="16"/>
          <w:szCs w:val="16"/>
        </w:rPr>
      </w:pPr>
      <w:r w:rsidRPr="00307F71">
        <w:rPr>
          <w:rFonts w:ascii="Times New Roman" w:eastAsia="Times New Roman" w:hAnsi="Times New Roman" w:cs="Times New Roman"/>
          <w:b/>
          <w:color w:val="000000"/>
          <w:sz w:val="16"/>
          <w:szCs w:val="16"/>
        </w:rPr>
        <w:t>ЦЕЛЕВОЙ ПОКАЗАТЕЛЬ РЕЗУЛЬТАТИВНОСТИ</w:t>
      </w:r>
    </w:p>
    <w:p w:rsidR="00307F71" w:rsidRPr="00307F71" w:rsidRDefault="00307F71" w:rsidP="00307F71">
      <w:pPr>
        <w:spacing w:after="32" w:line="253" w:lineRule="auto"/>
        <w:ind w:left="81" w:right="52" w:firstLine="787"/>
        <w:jc w:val="center"/>
        <w:rPr>
          <w:rFonts w:ascii="Times New Roman" w:eastAsia="Times New Roman" w:hAnsi="Times New Roman" w:cs="Times New Roman"/>
          <w:color w:val="000000"/>
          <w:sz w:val="16"/>
          <w:szCs w:val="16"/>
        </w:rPr>
      </w:pPr>
      <w:proofErr w:type="gramStart"/>
      <w:r w:rsidRPr="00307F71">
        <w:rPr>
          <w:rFonts w:ascii="Times New Roman" w:eastAsia="Times New Roman" w:hAnsi="Times New Roman" w:cs="Times New Roman"/>
          <w:color w:val="000000"/>
          <w:sz w:val="16"/>
          <w:szCs w:val="16"/>
        </w:rPr>
        <w:t xml:space="preserve">предоставления субсидии по обеспечению твердым топливом (дровами колотыми)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307F71">
        <w:rPr>
          <w:rFonts w:ascii="Times New Roman" w:eastAsia="Times New Roman" w:hAnsi="Times New Roman" w:cs="Times New Roman"/>
          <w:color w:val="000000"/>
          <w:sz w:val="16"/>
          <w:szCs w:val="16"/>
        </w:rPr>
        <w:t>Росгвардии</w:t>
      </w:r>
      <w:proofErr w:type="spellEnd"/>
      <w:r w:rsidRPr="00307F71">
        <w:rPr>
          <w:rFonts w:ascii="Times New Roman" w:eastAsia="Times New Roman" w:hAnsi="Times New Roman" w:cs="Times New Roman"/>
          <w:color w:val="000000"/>
          <w:sz w:val="16"/>
          <w:szCs w:val="16"/>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bl>
      <w:tblPr>
        <w:tblW w:w="10206" w:type="dxa"/>
        <w:jc w:val="center"/>
        <w:tblCellMar>
          <w:top w:w="57" w:type="dxa"/>
          <w:left w:w="98" w:type="dxa"/>
          <w:right w:w="157" w:type="dxa"/>
        </w:tblCellMar>
        <w:tblLook w:val="04A0" w:firstRow="1" w:lastRow="0" w:firstColumn="1" w:lastColumn="0" w:noHBand="0" w:noVBand="1"/>
      </w:tblPr>
      <w:tblGrid>
        <w:gridCol w:w="729"/>
        <w:gridCol w:w="2919"/>
        <w:gridCol w:w="1421"/>
        <w:gridCol w:w="2444"/>
        <w:gridCol w:w="2693"/>
      </w:tblGrid>
      <w:tr w:rsidR="00307F71" w:rsidRPr="00307F71" w:rsidTr="00307F71">
        <w:trPr>
          <w:trHeight w:val="2723"/>
          <w:jc w:val="center"/>
        </w:trPr>
        <w:tc>
          <w:tcPr>
            <w:tcW w:w="729" w:type="dxa"/>
            <w:tcBorders>
              <w:top w:val="single" w:sz="2" w:space="0" w:color="000000"/>
              <w:left w:val="single" w:sz="2" w:space="0" w:color="000000"/>
              <w:bottom w:val="single" w:sz="4" w:space="0" w:color="auto"/>
              <w:right w:val="single" w:sz="2" w:space="0" w:color="000000"/>
            </w:tcBorders>
            <w:shd w:val="clear" w:color="auto" w:fill="auto"/>
          </w:tcPr>
          <w:p w:rsidR="00307F71" w:rsidRPr="00307F71" w:rsidRDefault="00307F71" w:rsidP="00307F71">
            <w:pPr>
              <w:spacing w:after="0" w:line="259" w:lineRule="auto"/>
              <w:ind w:left="123"/>
              <w:rPr>
                <w:rFonts w:ascii="Times New Roman" w:eastAsia="Times New Roman" w:hAnsi="Times New Roman" w:cs="Times New Roman"/>
                <w:color w:val="000000"/>
                <w:sz w:val="16"/>
                <w:szCs w:val="16"/>
                <w:lang w:val="en-US"/>
              </w:rPr>
            </w:pPr>
            <w:r w:rsidRPr="00307F71">
              <w:rPr>
                <w:rFonts w:ascii="Times New Roman" w:eastAsia="Times New Roman" w:hAnsi="Times New Roman" w:cs="Times New Roman"/>
                <w:color w:val="000000"/>
                <w:sz w:val="16"/>
                <w:szCs w:val="16"/>
                <w:lang w:val="en-US"/>
              </w:rPr>
              <w:t>п/п</w:t>
            </w:r>
          </w:p>
        </w:tc>
        <w:tc>
          <w:tcPr>
            <w:tcW w:w="2919" w:type="dxa"/>
            <w:tcBorders>
              <w:top w:val="single" w:sz="2" w:space="0" w:color="000000"/>
              <w:left w:val="single" w:sz="2" w:space="0" w:color="000000"/>
              <w:bottom w:val="single" w:sz="4" w:space="0" w:color="auto"/>
              <w:right w:val="single" w:sz="2" w:space="0" w:color="000000"/>
            </w:tcBorders>
            <w:shd w:val="clear" w:color="auto" w:fill="auto"/>
          </w:tcPr>
          <w:p w:rsidR="00307F71" w:rsidRPr="00307F71" w:rsidRDefault="00307F71" w:rsidP="00307F71">
            <w:pPr>
              <w:spacing w:after="0" w:line="259" w:lineRule="auto"/>
              <w:ind w:left="154" w:right="110"/>
              <w:jc w:val="both"/>
              <w:rPr>
                <w:rFonts w:ascii="Times New Roman" w:eastAsia="Times New Roman" w:hAnsi="Times New Roman" w:cs="Times New Roman"/>
                <w:color w:val="000000"/>
                <w:sz w:val="16"/>
                <w:szCs w:val="16"/>
              </w:rPr>
            </w:pPr>
            <w:r w:rsidRPr="00307F71">
              <w:rPr>
                <w:rFonts w:ascii="Times New Roman" w:eastAsia="Times New Roman" w:hAnsi="Times New Roman" w:cs="Times New Roman"/>
                <w:color w:val="000000"/>
                <w:sz w:val="16"/>
                <w:szCs w:val="16"/>
              </w:rPr>
              <w:t>Наименование целевого показателя результативности предоставления субсидии</w:t>
            </w:r>
          </w:p>
        </w:tc>
        <w:tc>
          <w:tcPr>
            <w:tcW w:w="1421" w:type="dxa"/>
            <w:tcBorders>
              <w:top w:val="single" w:sz="2" w:space="0" w:color="000000"/>
              <w:left w:val="single" w:sz="2" w:space="0" w:color="000000"/>
              <w:bottom w:val="single" w:sz="4" w:space="0" w:color="auto"/>
              <w:right w:val="single" w:sz="2" w:space="0" w:color="000000"/>
            </w:tcBorders>
            <w:shd w:val="clear" w:color="auto" w:fill="auto"/>
          </w:tcPr>
          <w:p w:rsidR="00307F71" w:rsidRPr="00307F71" w:rsidRDefault="00307F71" w:rsidP="00307F71">
            <w:pPr>
              <w:spacing w:after="0" w:line="259" w:lineRule="auto"/>
              <w:rPr>
                <w:rFonts w:ascii="Times New Roman" w:eastAsia="Times New Roman" w:hAnsi="Times New Roman" w:cs="Times New Roman"/>
                <w:color w:val="000000"/>
                <w:sz w:val="16"/>
                <w:szCs w:val="16"/>
                <w:lang w:val="en-US"/>
              </w:rPr>
            </w:pPr>
            <w:proofErr w:type="spellStart"/>
            <w:r w:rsidRPr="00307F71">
              <w:rPr>
                <w:rFonts w:ascii="Times New Roman" w:eastAsia="Times New Roman" w:hAnsi="Times New Roman" w:cs="Times New Roman"/>
                <w:color w:val="000000"/>
                <w:sz w:val="16"/>
                <w:szCs w:val="16"/>
                <w:lang w:val="en-US"/>
              </w:rPr>
              <w:t>Единица</w:t>
            </w:r>
            <w:proofErr w:type="spellEnd"/>
            <w:r w:rsidRPr="00307F71">
              <w:rPr>
                <w:rFonts w:ascii="Times New Roman" w:eastAsia="Times New Roman" w:hAnsi="Times New Roman" w:cs="Times New Roman"/>
                <w:color w:val="000000"/>
                <w:sz w:val="16"/>
                <w:szCs w:val="16"/>
                <w:lang w:val="en-US"/>
              </w:rPr>
              <w:t xml:space="preserve"> </w:t>
            </w:r>
            <w:proofErr w:type="spellStart"/>
            <w:r w:rsidRPr="00307F71">
              <w:rPr>
                <w:rFonts w:ascii="Times New Roman" w:eastAsia="Times New Roman" w:hAnsi="Times New Roman" w:cs="Times New Roman"/>
                <w:color w:val="000000"/>
                <w:sz w:val="16"/>
                <w:szCs w:val="16"/>
                <w:lang w:val="en-US"/>
              </w:rPr>
              <w:t>измерения</w:t>
            </w:r>
            <w:proofErr w:type="spellEnd"/>
          </w:p>
        </w:tc>
        <w:tc>
          <w:tcPr>
            <w:tcW w:w="2444" w:type="dxa"/>
            <w:tcBorders>
              <w:top w:val="single" w:sz="2" w:space="0" w:color="000000"/>
              <w:left w:val="single" w:sz="2" w:space="0" w:color="000000"/>
              <w:bottom w:val="single" w:sz="4" w:space="0" w:color="auto"/>
              <w:right w:val="single" w:sz="2" w:space="0" w:color="000000"/>
            </w:tcBorders>
            <w:shd w:val="clear" w:color="auto" w:fill="auto"/>
          </w:tcPr>
          <w:p w:rsidR="00307F71" w:rsidRPr="00307F71" w:rsidRDefault="00307F71" w:rsidP="00307F71">
            <w:pPr>
              <w:spacing w:after="0" w:line="259" w:lineRule="auto"/>
              <w:ind w:left="32"/>
              <w:jc w:val="both"/>
              <w:rPr>
                <w:rFonts w:ascii="Times New Roman" w:eastAsia="Times New Roman" w:hAnsi="Times New Roman" w:cs="Times New Roman"/>
                <w:color w:val="000000"/>
                <w:sz w:val="16"/>
                <w:szCs w:val="16"/>
              </w:rPr>
            </w:pPr>
            <w:r w:rsidRPr="00307F71">
              <w:rPr>
                <w:rFonts w:ascii="Times New Roman" w:eastAsia="Times New Roman" w:hAnsi="Times New Roman" w:cs="Times New Roman"/>
                <w:color w:val="000000"/>
                <w:sz w:val="16"/>
                <w:szCs w:val="16"/>
              </w:rPr>
              <w:t>Итоговое значение целевого показателя результативности предоставления субсидии</w:t>
            </w:r>
          </w:p>
        </w:tc>
        <w:tc>
          <w:tcPr>
            <w:tcW w:w="2693" w:type="dxa"/>
            <w:tcBorders>
              <w:top w:val="single" w:sz="2" w:space="0" w:color="000000"/>
              <w:left w:val="single" w:sz="2" w:space="0" w:color="000000"/>
              <w:bottom w:val="single" w:sz="4" w:space="0" w:color="auto"/>
              <w:right w:val="single" w:sz="2" w:space="0" w:color="000000"/>
            </w:tcBorders>
            <w:shd w:val="clear" w:color="auto" w:fill="auto"/>
          </w:tcPr>
          <w:p w:rsidR="00307F71" w:rsidRPr="00307F71" w:rsidRDefault="00307F71" w:rsidP="00307F71">
            <w:pPr>
              <w:spacing w:after="0" w:line="259" w:lineRule="auto"/>
              <w:ind w:left="86" w:right="43"/>
              <w:jc w:val="both"/>
              <w:rPr>
                <w:rFonts w:ascii="Times New Roman" w:eastAsia="Times New Roman" w:hAnsi="Times New Roman" w:cs="Times New Roman"/>
                <w:color w:val="000000"/>
                <w:sz w:val="16"/>
                <w:szCs w:val="16"/>
              </w:rPr>
            </w:pPr>
            <w:r w:rsidRPr="00307F71">
              <w:rPr>
                <w:rFonts w:ascii="Times New Roman" w:eastAsia="Times New Roman" w:hAnsi="Times New Roman" w:cs="Times New Roman"/>
                <w:color w:val="000000"/>
                <w:sz w:val="16"/>
                <w:szCs w:val="16"/>
              </w:rPr>
              <w:t xml:space="preserve">Срок </w:t>
            </w:r>
            <w:proofErr w:type="gramStart"/>
            <w:r w:rsidRPr="00307F71">
              <w:rPr>
                <w:rFonts w:ascii="Times New Roman" w:eastAsia="Times New Roman" w:hAnsi="Times New Roman" w:cs="Times New Roman"/>
                <w:color w:val="000000"/>
                <w:sz w:val="16"/>
                <w:szCs w:val="16"/>
              </w:rPr>
              <w:t>достижения целевого показателя результативности предоставления субсидии</w:t>
            </w:r>
            <w:proofErr w:type="gramEnd"/>
          </w:p>
        </w:tc>
      </w:tr>
      <w:tr w:rsidR="00307F71" w:rsidRPr="00307F71" w:rsidTr="00307F71">
        <w:trPr>
          <w:trHeight w:val="1832"/>
          <w:jc w:val="center"/>
        </w:trPr>
        <w:tc>
          <w:tcPr>
            <w:tcW w:w="729" w:type="dxa"/>
            <w:tcBorders>
              <w:top w:val="single" w:sz="4" w:space="0" w:color="auto"/>
              <w:left w:val="single" w:sz="2" w:space="0" w:color="000000"/>
              <w:bottom w:val="single" w:sz="2" w:space="0" w:color="000000"/>
              <w:right w:val="single" w:sz="2" w:space="0" w:color="000000"/>
            </w:tcBorders>
            <w:shd w:val="clear" w:color="auto" w:fill="auto"/>
          </w:tcPr>
          <w:p w:rsidR="00307F71" w:rsidRPr="00307F71" w:rsidRDefault="00307F71" w:rsidP="00307F71">
            <w:pPr>
              <w:spacing w:after="0" w:line="259" w:lineRule="auto"/>
              <w:ind w:left="65"/>
              <w:jc w:val="center"/>
              <w:rPr>
                <w:rFonts w:ascii="Times New Roman" w:eastAsia="Times New Roman" w:hAnsi="Times New Roman" w:cs="Times New Roman"/>
                <w:color w:val="000000"/>
                <w:sz w:val="16"/>
                <w:szCs w:val="16"/>
                <w:lang w:val="en-US"/>
              </w:rPr>
            </w:pPr>
            <w:r w:rsidRPr="00307F71">
              <w:rPr>
                <w:rFonts w:ascii="Times New Roman" w:eastAsia="Times New Roman" w:hAnsi="Times New Roman" w:cs="Times New Roman"/>
                <w:color w:val="000000"/>
                <w:sz w:val="16"/>
                <w:szCs w:val="16"/>
                <w:lang w:val="en-US"/>
              </w:rPr>
              <w:t>1.</w:t>
            </w:r>
          </w:p>
        </w:tc>
        <w:tc>
          <w:tcPr>
            <w:tcW w:w="2919" w:type="dxa"/>
            <w:tcBorders>
              <w:top w:val="single" w:sz="4" w:space="0" w:color="auto"/>
              <w:left w:val="single" w:sz="2" w:space="0" w:color="000000"/>
              <w:bottom w:val="single" w:sz="2" w:space="0" w:color="000000"/>
              <w:right w:val="single" w:sz="2" w:space="0" w:color="000000"/>
            </w:tcBorders>
            <w:shd w:val="clear" w:color="auto" w:fill="auto"/>
          </w:tcPr>
          <w:p w:rsidR="00307F71" w:rsidRPr="00307F71" w:rsidRDefault="00307F71" w:rsidP="00307F71">
            <w:pPr>
              <w:spacing w:after="0" w:line="259" w:lineRule="auto"/>
              <w:ind w:left="5" w:right="38" w:hanging="5"/>
              <w:jc w:val="both"/>
              <w:rPr>
                <w:rFonts w:ascii="Times New Roman" w:eastAsia="Times New Roman" w:hAnsi="Times New Roman" w:cs="Times New Roman"/>
                <w:color w:val="000000"/>
                <w:sz w:val="16"/>
                <w:szCs w:val="16"/>
              </w:rPr>
            </w:pPr>
            <w:proofErr w:type="gramStart"/>
            <w:r w:rsidRPr="00307F71">
              <w:rPr>
                <w:rFonts w:ascii="Times New Roman" w:eastAsia="Times New Roman" w:hAnsi="Times New Roman" w:cs="Times New Roman"/>
                <w:color w:val="000000"/>
                <w:sz w:val="16"/>
                <w:szCs w:val="16"/>
              </w:rPr>
              <w:t xml:space="preserve">Количество заявлений от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307F71">
              <w:rPr>
                <w:rFonts w:ascii="Times New Roman" w:eastAsia="Times New Roman" w:hAnsi="Times New Roman" w:cs="Times New Roman"/>
                <w:color w:val="000000"/>
                <w:sz w:val="16"/>
                <w:szCs w:val="16"/>
              </w:rPr>
              <w:t>Росгвардии</w:t>
            </w:r>
            <w:proofErr w:type="spellEnd"/>
            <w:r w:rsidRPr="00307F71">
              <w:rPr>
                <w:rFonts w:ascii="Times New Roman" w:eastAsia="Times New Roman" w:hAnsi="Times New Roman" w:cs="Times New Roman"/>
                <w:color w:val="000000"/>
                <w:sz w:val="16"/>
                <w:szCs w:val="16"/>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в отношении которых организовано обеспечение твердым</w:t>
            </w:r>
            <w:proofErr w:type="gramEnd"/>
            <w:r w:rsidRPr="00307F71">
              <w:rPr>
                <w:rFonts w:ascii="Times New Roman" w:eastAsia="Times New Roman" w:hAnsi="Times New Roman" w:cs="Times New Roman"/>
                <w:color w:val="000000"/>
                <w:sz w:val="16"/>
                <w:szCs w:val="16"/>
              </w:rPr>
              <w:t xml:space="preserve"> топливом (дровами колотыми)</w:t>
            </w:r>
          </w:p>
        </w:tc>
        <w:tc>
          <w:tcPr>
            <w:tcW w:w="1421" w:type="dxa"/>
            <w:tcBorders>
              <w:top w:val="single" w:sz="4" w:space="0" w:color="auto"/>
              <w:left w:val="single" w:sz="2" w:space="0" w:color="000000"/>
              <w:bottom w:val="single" w:sz="2" w:space="0" w:color="000000"/>
              <w:right w:val="single" w:sz="2" w:space="0" w:color="000000"/>
            </w:tcBorders>
            <w:shd w:val="clear" w:color="auto" w:fill="auto"/>
          </w:tcPr>
          <w:p w:rsidR="00307F71" w:rsidRPr="00307F71" w:rsidRDefault="00307F71" w:rsidP="00307F71">
            <w:pPr>
              <w:spacing w:after="160" w:line="259" w:lineRule="auto"/>
              <w:rPr>
                <w:rFonts w:ascii="Times New Roman" w:eastAsia="Times New Roman" w:hAnsi="Times New Roman" w:cs="Times New Roman"/>
                <w:color w:val="000000"/>
                <w:sz w:val="16"/>
                <w:szCs w:val="16"/>
              </w:rPr>
            </w:pPr>
          </w:p>
        </w:tc>
        <w:tc>
          <w:tcPr>
            <w:tcW w:w="2444" w:type="dxa"/>
            <w:tcBorders>
              <w:top w:val="single" w:sz="4" w:space="0" w:color="auto"/>
              <w:left w:val="single" w:sz="2" w:space="0" w:color="000000"/>
              <w:bottom w:val="single" w:sz="2" w:space="0" w:color="000000"/>
              <w:right w:val="single" w:sz="2" w:space="0" w:color="000000"/>
            </w:tcBorders>
            <w:shd w:val="clear" w:color="auto" w:fill="auto"/>
          </w:tcPr>
          <w:p w:rsidR="00307F71" w:rsidRPr="00307F71" w:rsidRDefault="00307F71" w:rsidP="00307F71">
            <w:pPr>
              <w:spacing w:after="0" w:line="259" w:lineRule="auto"/>
              <w:ind w:left="80"/>
              <w:jc w:val="center"/>
              <w:rPr>
                <w:rFonts w:ascii="Times New Roman" w:eastAsia="Times New Roman" w:hAnsi="Times New Roman" w:cs="Times New Roman"/>
                <w:color w:val="000000"/>
                <w:sz w:val="16"/>
                <w:szCs w:val="16"/>
                <w:lang w:val="en-US"/>
              </w:rPr>
            </w:pPr>
            <w:r w:rsidRPr="00307F71">
              <w:rPr>
                <w:rFonts w:ascii="Times New Roman" w:eastAsia="Times New Roman" w:hAnsi="Times New Roman" w:cs="Times New Roman"/>
                <w:color w:val="000000"/>
                <w:sz w:val="16"/>
                <w:szCs w:val="16"/>
                <w:lang w:val="en-US"/>
              </w:rPr>
              <w:t>100</w:t>
            </w:r>
          </w:p>
        </w:tc>
        <w:tc>
          <w:tcPr>
            <w:tcW w:w="2693" w:type="dxa"/>
            <w:tcBorders>
              <w:top w:val="single" w:sz="4" w:space="0" w:color="auto"/>
              <w:left w:val="single" w:sz="2" w:space="0" w:color="000000"/>
              <w:bottom w:val="single" w:sz="2" w:space="0" w:color="000000"/>
              <w:right w:val="single" w:sz="2" w:space="0" w:color="000000"/>
            </w:tcBorders>
            <w:shd w:val="clear" w:color="auto" w:fill="auto"/>
          </w:tcPr>
          <w:p w:rsidR="00307F71" w:rsidRPr="00307F71" w:rsidRDefault="00307F71" w:rsidP="00307F71">
            <w:pPr>
              <w:spacing w:after="0" w:line="259" w:lineRule="auto"/>
              <w:ind w:left="43"/>
              <w:jc w:val="center"/>
              <w:rPr>
                <w:rFonts w:ascii="Times New Roman" w:eastAsia="Times New Roman" w:hAnsi="Times New Roman" w:cs="Times New Roman"/>
                <w:color w:val="000000"/>
                <w:sz w:val="16"/>
                <w:szCs w:val="16"/>
              </w:rPr>
            </w:pPr>
            <w:r w:rsidRPr="00307F71">
              <w:rPr>
                <w:rFonts w:ascii="Times New Roman" w:eastAsia="Times New Roman" w:hAnsi="Times New Roman" w:cs="Times New Roman"/>
                <w:color w:val="000000"/>
                <w:sz w:val="16"/>
                <w:szCs w:val="16"/>
                <w:lang w:val="en-US"/>
              </w:rPr>
              <w:t>31.12.202</w:t>
            </w:r>
            <w:r w:rsidRPr="00307F71">
              <w:rPr>
                <w:rFonts w:ascii="Times New Roman" w:eastAsia="Times New Roman" w:hAnsi="Times New Roman" w:cs="Times New Roman"/>
                <w:color w:val="000000"/>
                <w:sz w:val="16"/>
                <w:szCs w:val="16"/>
              </w:rPr>
              <w:t>4</w:t>
            </w:r>
          </w:p>
        </w:tc>
      </w:tr>
    </w:tbl>
    <w:p w:rsidR="00307F71" w:rsidRPr="00307F71" w:rsidRDefault="00307F71" w:rsidP="00307F71">
      <w:pPr>
        <w:spacing w:after="0" w:line="259" w:lineRule="auto"/>
        <w:ind w:left="-2050" w:right="203"/>
        <w:rPr>
          <w:rFonts w:ascii="Times New Roman" w:eastAsia="Times New Roman" w:hAnsi="Times New Roman" w:cs="Times New Roman"/>
          <w:color w:val="000000"/>
          <w:sz w:val="16"/>
          <w:szCs w:val="16"/>
          <w:lang w:val="en-US"/>
        </w:rPr>
      </w:pPr>
    </w:p>
    <w:p w:rsidR="00307F71" w:rsidRPr="00307F71" w:rsidRDefault="00307F71" w:rsidP="00307F71">
      <w:pPr>
        <w:suppressAutoHyphens/>
        <w:spacing w:after="0" w:line="240" w:lineRule="auto"/>
        <w:jc w:val="center"/>
        <w:rPr>
          <w:rFonts w:ascii="Times New Roman" w:hAnsi="Times New Roman" w:cs="Times New Roman"/>
          <w:sz w:val="16"/>
          <w:szCs w:val="16"/>
        </w:rPr>
      </w:pPr>
    </w:p>
    <w:p w:rsidR="00307F71" w:rsidRPr="00307F71" w:rsidRDefault="00307F71" w:rsidP="00307F71">
      <w:pPr>
        <w:suppressAutoHyphens/>
        <w:spacing w:after="0" w:line="240" w:lineRule="auto"/>
        <w:jc w:val="center"/>
        <w:rPr>
          <w:rFonts w:ascii="Times New Roman" w:hAnsi="Times New Roman" w:cs="Times New Roman"/>
          <w:sz w:val="16"/>
          <w:szCs w:val="16"/>
        </w:rPr>
      </w:pPr>
    </w:p>
    <w:p w:rsidR="00307F71" w:rsidRPr="00307F71" w:rsidRDefault="00307F71" w:rsidP="00307F71">
      <w:pPr>
        <w:suppressAutoHyphens/>
        <w:spacing w:after="0" w:line="240" w:lineRule="auto"/>
        <w:jc w:val="center"/>
        <w:rPr>
          <w:rFonts w:ascii="Times New Roman" w:hAnsi="Times New Roman" w:cs="Times New Roman"/>
          <w:sz w:val="16"/>
          <w:szCs w:val="16"/>
        </w:rPr>
      </w:pPr>
    </w:p>
    <w:p w:rsidR="00307F71" w:rsidRPr="00307F71" w:rsidRDefault="00307F71" w:rsidP="00307F71">
      <w:pPr>
        <w:suppressAutoHyphens/>
        <w:spacing w:after="0" w:line="240" w:lineRule="auto"/>
        <w:jc w:val="center"/>
        <w:rPr>
          <w:rFonts w:ascii="Times New Roman" w:hAnsi="Times New Roman" w:cs="Times New Roman"/>
          <w:sz w:val="16"/>
          <w:szCs w:val="16"/>
        </w:rPr>
      </w:pPr>
    </w:p>
    <w:p w:rsidR="00307F71" w:rsidRPr="00307F71" w:rsidRDefault="00307F71" w:rsidP="00307F71">
      <w:pPr>
        <w:suppressAutoHyphens/>
        <w:spacing w:after="0" w:line="240" w:lineRule="auto"/>
        <w:jc w:val="center"/>
        <w:rPr>
          <w:rFonts w:ascii="Times New Roman" w:hAnsi="Times New Roman" w:cs="Times New Roman"/>
          <w:sz w:val="16"/>
          <w:szCs w:val="16"/>
        </w:rPr>
      </w:pPr>
    </w:p>
    <w:p w:rsidR="00307F71" w:rsidRPr="00307F71" w:rsidRDefault="00307F71" w:rsidP="00307F71">
      <w:pPr>
        <w:suppressAutoHyphens/>
        <w:spacing w:after="0" w:line="240" w:lineRule="auto"/>
        <w:jc w:val="center"/>
        <w:rPr>
          <w:rFonts w:ascii="Times New Roman" w:hAnsi="Times New Roman" w:cs="Times New Roman"/>
          <w:sz w:val="16"/>
          <w:szCs w:val="16"/>
        </w:rPr>
      </w:pPr>
    </w:p>
    <w:p w:rsidR="00307F71" w:rsidRPr="00307F71" w:rsidRDefault="00307F71" w:rsidP="00307F71">
      <w:pPr>
        <w:spacing w:after="5" w:line="252" w:lineRule="auto"/>
        <w:ind w:left="768" w:hanging="10"/>
        <w:jc w:val="both"/>
        <w:rPr>
          <w:rFonts w:ascii="Times New Roman" w:eastAsia="Times New Roman" w:hAnsi="Times New Roman" w:cs="Times New Roman"/>
          <w:color w:val="000000"/>
          <w:sz w:val="16"/>
          <w:szCs w:val="16"/>
          <w:lang w:val="en-US"/>
        </w:rPr>
      </w:pPr>
    </w:p>
    <w:p w:rsidR="00307F71" w:rsidRPr="00307F71" w:rsidRDefault="00307F71" w:rsidP="00307F71">
      <w:pPr>
        <w:spacing w:after="295" w:line="252" w:lineRule="auto"/>
        <w:ind w:left="4738" w:right="23" w:firstLine="2462"/>
        <w:jc w:val="both"/>
        <w:rPr>
          <w:rFonts w:ascii="Times New Roman" w:eastAsia="Times New Roman" w:hAnsi="Times New Roman" w:cs="Times New Roman"/>
          <w:color w:val="000000"/>
          <w:sz w:val="16"/>
          <w:szCs w:val="16"/>
        </w:rPr>
      </w:pPr>
      <w:proofErr w:type="gramStart"/>
      <w:r w:rsidRPr="00307F71">
        <w:rPr>
          <w:rFonts w:ascii="Times New Roman" w:eastAsia="Times New Roman" w:hAnsi="Times New Roman" w:cs="Times New Roman"/>
          <w:color w:val="000000"/>
          <w:sz w:val="16"/>
          <w:szCs w:val="16"/>
        </w:rPr>
        <w:t xml:space="preserve">Приложение № 2 к Соглашению на предоставление субсидии на возмещение затрат юридическим лицам и индивидуальным предпринимателям по обеспечению твердым топливом (дровами колотыми) семей граждан, призванных на </w:t>
      </w:r>
      <w:proofErr w:type="spellStart"/>
      <w:r w:rsidRPr="00307F71">
        <w:rPr>
          <w:rFonts w:ascii="Times New Roman" w:eastAsia="Times New Roman" w:hAnsi="Times New Roman" w:cs="Times New Roman"/>
          <w:color w:val="000000"/>
          <w:sz w:val="16"/>
          <w:szCs w:val="16"/>
        </w:rPr>
        <w:t>военнуто</w:t>
      </w:r>
      <w:proofErr w:type="spellEnd"/>
      <w:r w:rsidRPr="00307F71">
        <w:rPr>
          <w:rFonts w:ascii="Times New Roman" w:eastAsia="Times New Roman" w:hAnsi="Times New Roman" w:cs="Times New Roman"/>
          <w:color w:val="000000"/>
          <w:sz w:val="16"/>
          <w:szCs w:val="16"/>
        </w:rPr>
        <w:t xml:space="preserve">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307F71">
        <w:rPr>
          <w:rFonts w:ascii="Times New Roman" w:eastAsia="Times New Roman" w:hAnsi="Times New Roman" w:cs="Times New Roman"/>
          <w:color w:val="000000"/>
          <w:sz w:val="16"/>
          <w:szCs w:val="16"/>
        </w:rPr>
        <w:t>Росгвардии</w:t>
      </w:r>
      <w:proofErr w:type="spellEnd"/>
      <w:r w:rsidRPr="00307F71">
        <w:rPr>
          <w:rFonts w:ascii="Times New Roman" w:eastAsia="Times New Roman" w:hAnsi="Times New Roman" w:cs="Times New Roman"/>
          <w:color w:val="000000"/>
          <w:sz w:val="16"/>
          <w:szCs w:val="16"/>
        </w:rPr>
        <w:t>, граждан, заключивших контракт о прохождении военной службы, сотрудников, находящихся в служебной командировке в зоне</w:t>
      </w:r>
      <w:proofErr w:type="gramEnd"/>
      <w:r w:rsidRPr="00307F71">
        <w:rPr>
          <w:rFonts w:ascii="Times New Roman" w:eastAsia="Times New Roman" w:hAnsi="Times New Roman" w:cs="Times New Roman"/>
          <w:color w:val="000000"/>
          <w:sz w:val="16"/>
          <w:szCs w:val="16"/>
        </w:rPr>
        <w:t xml:space="preserve"> </w:t>
      </w:r>
      <w:proofErr w:type="gramStart"/>
      <w:r w:rsidRPr="00307F71">
        <w:rPr>
          <w:rFonts w:ascii="Times New Roman" w:eastAsia="Times New Roman" w:hAnsi="Times New Roman" w:cs="Times New Roman"/>
          <w:color w:val="000000"/>
          <w:sz w:val="16"/>
          <w:szCs w:val="16"/>
        </w:rPr>
        <w:t>действия специальной военной операции, проживающих в жилых помещениях с печным отоплением</w:t>
      </w:r>
      <w:proofErr w:type="gramEnd"/>
    </w:p>
    <w:p w:rsidR="00307F71" w:rsidRPr="00307F71" w:rsidRDefault="00307F71" w:rsidP="00307F71">
      <w:pPr>
        <w:spacing w:after="4" w:line="252" w:lineRule="auto"/>
        <w:ind w:left="687" w:right="715" w:hanging="10"/>
        <w:jc w:val="center"/>
        <w:rPr>
          <w:rFonts w:ascii="Times New Roman" w:eastAsia="Times New Roman" w:hAnsi="Times New Roman" w:cs="Times New Roman"/>
          <w:b/>
          <w:color w:val="000000"/>
          <w:sz w:val="16"/>
          <w:szCs w:val="16"/>
        </w:rPr>
      </w:pPr>
      <w:r w:rsidRPr="00307F71">
        <w:rPr>
          <w:rFonts w:ascii="Times New Roman" w:eastAsia="Times New Roman" w:hAnsi="Times New Roman" w:cs="Times New Roman"/>
          <w:b/>
          <w:color w:val="000000"/>
          <w:sz w:val="16"/>
          <w:szCs w:val="16"/>
        </w:rPr>
        <w:t>ПЛАН МЕРОПРИЯТИЙ</w:t>
      </w:r>
    </w:p>
    <w:p w:rsidR="00307F71" w:rsidRPr="00307F71" w:rsidRDefault="00307F71" w:rsidP="00307F71">
      <w:pPr>
        <w:spacing w:after="4" w:line="252" w:lineRule="auto"/>
        <w:ind w:left="687" w:right="730" w:hanging="10"/>
        <w:jc w:val="center"/>
        <w:rPr>
          <w:rFonts w:ascii="Times New Roman" w:eastAsia="Times New Roman" w:hAnsi="Times New Roman" w:cs="Times New Roman"/>
          <w:b/>
          <w:color w:val="000000"/>
          <w:sz w:val="16"/>
          <w:szCs w:val="16"/>
        </w:rPr>
      </w:pPr>
      <w:r w:rsidRPr="00307F71">
        <w:rPr>
          <w:rFonts w:ascii="Times New Roman" w:eastAsia="Times New Roman" w:hAnsi="Times New Roman" w:cs="Times New Roman"/>
          <w:b/>
          <w:color w:val="000000"/>
          <w:sz w:val="16"/>
          <w:szCs w:val="16"/>
        </w:rPr>
        <w:t>по достижению результатов предоставления финансовой поддержки</w:t>
      </w:r>
    </w:p>
    <w:p w:rsidR="00307F71" w:rsidRPr="00307F71" w:rsidRDefault="00307F71" w:rsidP="00307F71">
      <w:pPr>
        <w:spacing w:after="292" w:line="252" w:lineRule="auto"/>
        <w:ind w:left="687" w:right="710" w:hanging="10"/>
        <w:jc w:val="center"/>
        <w:rPr>
          <w:rFonts w:ascii="Times New Roman" w:eastAsia="Times New Roman" w:hAnsi="Times New Roman" w:cs="Times New Roman"/>
          <w:b/>
          <w:color w:val="000000"/>
          <w:sz w:val="16"/>
          <w:szCs w:val="16"/>
        </w:rPr>
      </w:pPr>
      <w:r w:rsidRPr="00307F71">
        <w:rPr>
          <w:rFonts w:ascii="Times New Roman" w:eastAsia="Times New Roman" w:hAnsi="Times New Roman" w:cs="Times New Roman"/>
          <w:b/>
          <w:color w:val="000000"/>
          <w:sz w:val="16"/>
          <w:szCs w:val="16"/>
        </w:rPr>
        <w:t>(план мероприятий)</w:t>
      </w:r>
    </w:p>
    <w:p w:rsidR="00307F71" w:rsidRPr="00307F71" w:rsidRDefault="00307F71" w:rsidP="00307F71">
      <w:pPr>
        <w:spacing w:after="5" w:line="252" w:lineRule="auto"/>
        <w:ind w:left="62" w:right="91" w:firstLine="533"/>
        <w:jc w:val="both"/>
        <w:rPr>
          <w:rFonts w:ascii="Times New Roman" w:eastAsia="Times New Roman" w:hAnsi="Times New Roman" w:cs="Times New Roman"/>
          <w:color w:val="000000"/>
          <w:sz w:val="16"/>
          <w:szCs w:val="16"/>
        </w:rPr>
      </w:pPr>
      <w:r w:rsidRPr="00307F71">
        <w:rPr>
          <w:rFonts w:ascii="Times New Roman" w:eastAsia="Times New Roman" w:hAnsi="Times New Roman" w:cs="Times New Roman"/>
          <w:color w:val="000000"/>
          <w:sz w:val="16"/>
          <w:szCs w:val="16"/>
        </w:rPr>
        <w:lastRenderedPageBreak/>
        <w:t>В целях достижения результативности предоставления финансовой поддержки и проведения мониторинга определены следующие показатели результативности предоставления субсидии и соответствующие им контрольные точки. В целях избежание нарушений статей федерального закона от 27.07.2006 № 152-ФЗ «О персональных данных» документы контрольных точек принимаются только с пометкой получателя финансовой поддержки «Только для проведения мониторинга!</w:t>
      </w:r>
      <w:r w:rsidRPr="00307F71">
        <w:rPr>
          <w:rFonts w:ascii="Times New Roman" w:eastAsia="Times New Roman" w:hAnsi="Times New Roman" w:cs="Times New Roman"/>
          <w:noProof/>
          <w:color w:val="000000"/>
          <w:sz w:val="16"/>
          <w:szCs w:val="16"/>
          <w:lang w:eastAsia="ru-RU"/>
        </w:rPr>
        <w:drawing>
          <wp:inline distT="0" distB="0" distL="0" distR="0" wp14:anchorId="3D37B4FD" wp14:editId="1D2723C8">
            <wp:extent cx="114300" cy="8572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p>
    <w:tbl>
      <w:tblPr>
        <w:tblW w:w="10065" w:type="dxa"/>
        <w:jc w:val="center"/>
        <w:tblCellMar>
          <w:top w:w="16" w:type="dxa"/>
          <w:left w:w="103" w:type="dxa"/>
          <w:right w:w="113" w:type="dxa"/>
        </w:tblCellMar>
        <w:tblLook w:val="04A0" w:firstRow="1" w:lastRow="0" w:firstColumn="1" w:lastColumn="0" w:noHBand="0" w:noVBand="1"/>
      </w:tblPr>
      <w:tblGrid>
        <w:gridCol w:w="2269"/>
        <w:gridCol w:w="1809"/>
        <w:gridCol w:w="3495"/>
        <w:gridCol w:w="2492"/>
      </w:tblGrid>
      <w:tr w:rsidR="00307F71" w:rsidRPr="00307F71" w:rsidTr="00307F71">
        <w:trPr>
          <w:trHeight w:val="1517"/>
          <w:jc w:val="center"/>
        </w:trPr>
        <w:tc>
          <w:tcPr>
            <w:tcW w:w="2269"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0" w:line="259" w:lineRule="auto"/>
              <w:jc w:val="center"/>
              <w:rPr>
                <w:rFonts w:ascii="Times New Roman" w:eastAsia="Times New Roman" w:hAnsi="Times New Roman" w:cs="Times New Roman"/>
                <w:color w:val="000000"/>
                <w:sz w:val="16"/>
                <w:szCs w:val="16"/>
                <w:lang w:val="en-US"/>
              </w:rPr>
            </w:pPr>
            <w:proofErr w:type="spellStart"/>
            <w:r w:rsidRPr="00307F71">
              <w:rPr>
                <w:rFonts w:ascii="Times New Roman" w:eastAsia="Times New Roman" w:hAnsi="Times New Roman" w:cs="Times New Roman"/>
                <w:color w:val="000000"/>
                <w:sz w:val="16"/>
                <w:szCs w:val="16"/>
                <w:lang w:val="en-US"/>
              </w:rPr>
              <w:t>Наименование</w:t>
            </w:r>
            <w:proofErr w:type="spellEnd"/>
            <w:r w:rsidRPr="00307F71">
              <w:rPr>
                <w:rFonts w:ascii="Times New Roman" w:eastAsia="Times New Roman" w:hAnsi="Times New Roman" w:cs="Times New Roman"/>
                <w:color w:val="000000"/>
                <w:sz w:val="16"/>
                <w:szCs w:val="16"/>
                <w:lang w:val="en-US"/>
              </w:rPr>
              <w:t xml:space="preserve"> </w:t>
            </w:r>
            <w:proofErr w:type="spellStart"/>
            <w:r w:rsidRPr="00307F71">
              <w:rPr>
                <w:rFonts w:ascii="Times New Roman" w:eastAsia="Times New Roman" w:hAnsi="Times New Roman" w:cs="Times New Roman"/>
                <w:color w:val="000000"/>
                <w:sz w:val="16"/>
                <w:szCs w:val="16"/>
                <w:lang w:val="en-US"/>
              </w:rPr>
              <w:t>целевого</w:t>
            </w:r>
            <w:proofErr w:type="spellEnd"/>
            <w:r w:rsidRPr="00307F71">
              <w:rPr>
                <w:rFonts w:ascii="Times New Roman" w:eastAsia="Times New Roman" w:hAnsi="Times New Roman" w:cs="Times New Roman"/>
                <w:color w:val="000000"/>
                <w:sz w:val="16"/>
                <w:szCs w:val="16"/>
                <w:lang w:val="en-US"/>
              </w:rPr>
              <w:t xml:space="preserve"> </w:t>
            </w:r>
            <w:proofErr w:type="spellStart"/>
            <w:r w:rsidRPr="00307F71">
              <w:rPr>
                <w:rFonts w:ascii="Times New Roman" w:eastAsia="Times New Roman" w:hAnsi="Times New Roman" w:cs="Times New Roman"/>
                <w:color w:val="000000"/>
                <w:sz w:val="16"/>
                <w:szCs w:val="16"/>
                <w:lang w:val="en-US"/>
              </w:rPr>
              <w:t>показателя</w:t>
            </w:r>
            <w:proofErr w:type="spellEnd"/>
            <w:r w:rsidRPr="00307F71">
              <w:rPr>
                <w:rFonts w:ascii="Times New Roman" w:eastAsia="Times New Roman" w:hAnsi="Times New Roman" w:cs="Times New Roman"/>
                <w:color w:val="000000"/>
                <w:sz w:val="16"/>
                <w:szCs w:val="16"/>
                <w:lang w:val="en-US"/>
              </w:rPr>
              <w:t xml:space="preserve"> </w:t>
            </w:r>
            <w:proofErr w:type="spellStart"/>
            <w:r w:rsidRPr="00307F71">
              <w:rPr>
                <w:rFonts w:ascii="Times New Roman" w:eastAsia="Times New Roman" w:hAnsi="Times New Roman" w:cs="Times New Roman"/>
                <w:color w:val="000000"/>
                <w:sz w:val="16"/>
                <w:szCs w:val="16"/>
                <w:lang w:val="en-US"/>
              </w:rPr>
              <w:t>результативности</w:t>
            </w:r>
            <w:proofErr w:type="spellEnd"/>
          </w:p>
        </w:tc>
        <w:tc>
          <w:tcPr>
            <w:tcW w:w="1809"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0" w:line="259" w:lineRule="auto"/>
              <w:ind w:left="14" w:hanging="14"/>
              <w:jc w:val="center"/>
              <w:rPr>
                <w:rFonts w:ascii="Times New Roman" w:eastAsia="Times New Roman" w:hAnsi="Times New Roman" w:cs="Times New Roman"/>
                <w:color w:val="000000"/>
                <w:sz w:val="16"/>
                <w:szCs w:val="16"/>
                <w:lang w:val="en-US"/>
              </w:rPr>
            </w:pPr>
            <w:proofErr w:type="spellStart"/>
            <w:r w:rsidRPr="00307F71">
              <w:rPr>
                <w:rFonts w:ascii="Times New Roman" w:eastAsia="Times New Roman" w:hAnsi="Times New Roman" w:cs="Times New Roman"/>
                <w:color w:val="000000"/>
                <w:sz w:val="16"/>
                <w:szCs w:val="16"/>
                <w:lang w:val="en-US"/>
              </w:rPr>
              <w:t>контрольная</w:t>
            </w:r>
            <w:proofErr w:type="spellEnd"/>
            <w:r w:rsidRPr="00307F71">
              <w:rPr>
                <w:rFonts w:ascii="Times New Roman" w:eastAsia="Times New Roman" w:hAnsi="Times New Roman" w:cs="Times New Roman"/>
                <w:color w:val="000000"/>
                <w:sz w:val="16"/>
                <w:szCs w:val="16"/>
                <w:lang w:val="en-US"/>
              </w:rPr>
              <w:t xml:space="preserve"> </w:t>
            </w:r>
            <w:proofErr w:type="spellStart"/>
            <w:r w:rsidRPr="00307F71">
              <w:rPr>
                <w:rFonts w:ascii="Times New Roman" w:eastAsia="Times New Roman" w:hAnsi="Times New Roman" w:cs="Times New Roman"/>
                <w:color w:val="000000"/>
                <w:sz w:val="16"/>
                <w:szCs w:val="16"/>
                <w:lang w:val="en-US"/>
              </w:rPr>
              <w:t>точка</w:t>
            </w:r>
            <w:proofErr w:type="spellEnd"/>
            <w:r w:rsidRPr="00307F71">
              <w:rPr>
                <w:rFonts w:ascii="Times New Roman" w:eastAsia="Times New Roman" w:hAnsi="Times New Roman" w:cs="Times New Roman"/>
                <w:color w:val="000000"/>
                <w:sz w:val="16"/>
                <w:szCs w:val="16"/>
                <w:lang w:val="en-US"/>
              </w:rPr>
              <w:t xml:space="preserve"> (</w:t>
            </w:r>
            <w:proofErr w:type="spellStart"/>
            <w:r w:rsidRPr="00307F71">
              <w:rPr>
                <w:rFonts w:ascii="Times New Roman" w:eastAsia="Times New Roman" w:hAnsi="Times New Roman" w:cs="Times New Roman"/>
                <w:color w:val="000000"/>
                <w:sz w:val="16"/>
                <w:szCs w:val="16"/>
                <w:lang w:val="en-US"/>
              </w:rPr>
              <w:t>отчетность</w:t>
            </w:r>
            <w:proofErr w:type="spellEnd"/>
            <w:r w:rsidRPr="00307F71">
              <w:rPr>
                <w:rFonts w:ascii="Times New Roman" w:eastAsia="Times New Roman" w:hAnsi="Times New Roman" w:cs="Times New Roman"/>
                <w:color w:val="000000"/>
                <w:sz w:val="16"/>
                <w:szCs w:val="16"/>
                <w:lang w:val="en-US"/>
              </w:rPr>
              <w:t>)</w:t>
            </w:r>
          </w:p>
        </w:tc>
        <w:tc>
          <w:tcPr>
            <w:tcW w:w="3495"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0" w:line="259" w:lineRule="auto"/>
              <w:ind w:left="111" w:right="115" w:hanging="5"/>
              <w:jc w:val="both"/>
              <w:rPr>
                <w:rFonts w:ascii="Times New Roman" w:eastAsia="Times New Roman" w:hAnsi="Times New Roman" w:cs="Times New Roman"/>
                <w:color w:val="000000"/>
                <w:sz w:val="16"/>
                <w:szCs w:val="16"/>
              </w:rPr>
            </w:pPr>
            <w:r w:rsidRPr="00307F71">
              <w:rPr>
                <w:rFonts w:ascii="Times New Roman" w:eastAsia="Times New Roman" w:hAnsi="Times New Roman" w:cs="Times New Roman"/>
                <w:color w:val="000000"/>
                <w:sz w:val="16"/>
                <w:szCs w:val="16"/>
              </w:rPr>
              <w:t>дата контрольной точки дата предоставления отчетности/периодичность/ срок, за который необходимо отчитаться</w:t>
            </w:r>
          </w:p>
        </w:tc>
        <w:tc>
          <w:tcPr>
            <w:tcW w:w="2492"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0" w:line="259" w:lineRule="auto"/>
              <w:ind w:left="52" w:right="10" w:hanging="38"/>
              <w:jc w:val="both"/>
              <w:rPr>
                <w:rFonts w:ascii="Times New Roman" w:eastAsia="Times New Roman" w:hAnsi="Times New Roman" w:cs="Times New Roman"/>
                <w:color w:val="000000"/>
                <w:sz w:val="16"/>
                <w:szCs w:val="16"/>
              </w:rPr>
            </w:pPr>
            <w:r w:rsidRPr="00307F71">
              <w:rPr>
                <w:rFonts w:ascii="Times New Roman" w:eastAsia="Times New Roman" w:hAnsi="Times New Roman" w:cs="Times New Roman"/>
                <w:color w:val="000000"/>
                <w:sz w:val="16"/>
                <w:szCs w:val="16"/>
              </w:rPr>
              <w:t>Срок достижения целевого показателя результативности</w:t>
            </w:r>
          </w:p>
        </w:tc>
      </w:tr>
      <w:tr w:rsidR="00307F71" w:rsidRPr="00307F71" w:rsidTr="00307F71">
        <w:trPr>
          <w:trHeight w:val="461"/>
          <w:jc w:val="center"/>
        </w:trPr>
        <w:tc>
          <w:tcPr>
            <w:tcW w:w="2269"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0" w:line="259" w:lineRule="auto"/>
              <w:ind w:right="14"/>
              <w:jc w:val="center"/>
              <w:rPr>
                <w:rFonts w:ascii="Times New Roman" w:eastAsia="Times New Roman" w:hAnsi="Times New Roman" w:cs="Times New Roman"/>
                <w:color w:val="000000"/>
                <w:sz w:val="16"/>
                <w:szCs w:val="16"/>
              </w:rPr>
            </w:pPr>
            <w:r w:rsidRPr="00307F71">
              <w:rPr>
                <w:rFonts w:ascii="Times New Roman" w:eastAsia="Times New Roman" w:hAnsi="Times New Roman" w:cs="Times New Roman"/>
                <w:color w:val="000000"/>
                <w:sz w:val="16"/>
                <w:szCs w:val="16"/>
              </w:rPr>
              <w:t>1</w:t>
            </w:r>
          </w:p>
        </w:tc>
        <w:tc>
          <w:tcPr>
            <w:tcW w:w="1809"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0" w:line="259" w:lineRule="auto"/>
              <w:ind w:right="5"/>
              <w:jc w:val="center"/>
              <w:rPr>
                <w:rFonts w:ascii="Times New Roman" w:eastAsia="Times New Roman" w:hAnsi="Times New Roman" w:cs="Times New Roman"/>
                <w:color w:val="000000"/>
                <w:sz w:val="16"/>
                <w:szCs w:val="16"/>
                <w:lang w:val="en-US"/>
              </w:rPr>
            </w:pPr>
            <w:r w:rsidRPr="00307F71">
              <w:rPr>
                <w:rFonts w:ascii="Times New Roman" w:eastAsia="Times New Roman" w:hAnsi="Times New Roman" w:cs="Times New Roman"/>
                <w:color w:val="000000"/>
                <w:sz w:val="16"/>
                <w:szCs w:val="16"/>
                <w:lang w:val="en-US"/>
              </w:rPr>
              <w:t>2</w:t>
            </w:r>
          </w:p>
        </w:tc>
        <w:tc>
          <w:tcPr>
            <w:tcW w:w="3495"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160" w:line="259" w:lineRule="auto"/>
              <w:jc w:val="center"/>
              <w:rPr>
                <w:rFonts w:ascii="Times New Roman" w:eastAsia="Times New Roman" w:hAnsi="Times New Roman" w:cs="Times New Roman"/>
                <w:color w:val="000000"/>
                <w:sz w:val="16"/>
                <w:szCs w:val="16"/>
              </w:rPr>
            </w:pPr>
            <w:r w:rsidRPr="00307F71">
              <w:rPr>
                <w:rFonts w:ascii="Times New Roman" w:eastAsia="Times New Roman" w:hAnsi="Times New Roman" w:cs="Times New Roman"/>
                <w:color w:val="000000"/>
                <w:sz w:val="16"/>
                <w:szCs w:val="16"/>
              </w:rPr>
              <w:t>3</w:t>
            </w:r>
          </w:p>
        </w:tc>
        <w:tc>
          <w:tcPr>
            <w:tcW w:w="2492"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0" w:line="259" w:lineRule="auto"/>
              <w:ind w:right="10"/>
              <w:jc w:val="center"/>
              <w:rPr>
                <w:rFonts w:ascii="Times New Roman" w:eastAsia="Times New Roman" w:hAnsi="Times New Roman" w:cs="Times New Roman"/>
                <w:color w:val="000000"/>
                <w:sz w:val="16"/>
                <w:szCs w:val="16"/>
                <w:lang w:val="en-US"/>
              </w:rPr>
            </w:pPr>
            <w:r w:rsidRPr="00307F71">
              <w:rPr>
                <w:rFonts w:ascii="Times New Roman" w:eastAsia="Times New Roman" w:hAnsi="Times New Roman" w:cs="Times New Roman"/>
                <w:color w:val="000000"/>
                <w:sz w:val="16"/>
                <w:szCs w:val="16"/>
                <w:lang w:val="en-US"/>
              </w:rPr>
              <w:t>4</w:t>
            </w:r>
          </w:p>
        </w:tc>
      </w:tr>
      <w:tr w:rsidR="00307F71" w:rsidRPr="00307F71" w:rsidTr="00307F71">
        <w:trPr>
          <w:trHeight w:val="461"/>
          <w:jc w:val="center"/>
        </w:trPr>
        <w:tc>
          <w:tcPr>
            <w:tcW w:w="2269"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0" w:line="259" w:lineRule="auto"/>
              <w:ind w:left="24"/>
              <w:rPr>
                <w:rFonts w:ascii="Times New Roman" w:eastAsia="Times New Roman" w:hAnsi="Times New Roman" w:cs="Times New Roman"/>
                <w:color w:val="000000"/>
                <w:sz w:val="16"/>
                <w:szCs w:val="16"/>
              </w:rPr>
            </w:pPr>
            <w:r w:rsidRPr="00307F71">
              <w:rPr>
                <w:rFonts w:ascii="Times New Roman" w:eastAsia="Times New Roman" w:hAnsi="Times New Roman" w:cs="Times New Roman"/>
                <w:color w:val="000000"/>
                <w:sz w:val="16"/>
                <w:szCs w:val="16"/>
              </w:rPr>
              <w:t>1.</w:t>
            </w:r>
          </w:p>
        </w:tc>
        <w:tc>
          <w:tcPr>
            <w:tcW w:w="1809"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160" w:line="259" w:lineRule="auto"/>
              <w:rPr>
                <w:rFonts w:ascii="Times New Roman" w:eastAsia="Times New Roman" w:hAnsi="Times New Roman" w:cs="Times New Roman"/>
                <w:color w:val="000000"/>
                <w:sz w:val="16"/>
                <w:szCs w:val="16"/>
                <w:lang w:val="en-US"/>
              </w:rPr>
            </w:pPr>
          </w:p>
        </w:tc>
        <w:tc>
          <w:tcPr>
            <w:tcW w:w="3495"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160" w:line="259" w:lineRule="auto"/>
              <w:rPr>
                <w:rFonts w:ascii="Times New Roman" w:eastAsia="Times New Roman" w:hAnsi="Times New Roman" w:cs="Times New Roman"/>
                <w:color w:val="000000"/>
                <w:sz w:val="16"/>
                <w:szCs w:val="16"/>
                <w:lang w:val="en-US"/>
              </w:rPr>
            </w:pPr>
          </w:p>
        </w:tc>
        <w:tc>
          <w:tcPr>
            <w:tcW w:w="2492"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160" w:line="259" w:lineRule="auto"/>
              <w:rPr>
                <w:rFonts w:ascii="Times New Roman" w:eastAsia="Times New Roman" w:hAnsi="Times New Roman" w:cs="Times New Roman"/>
                <w:color w:val="000000"/>
                <w:sz w:val="16"/>
                <w:szCs w:val="16"/>
                <w:lang w:val="en-US"/>
              </w:rPr>
            </w:pPr>
          </w:p>
        </w:tc>
      </w:tr>
      <w:tr w:rsidR="00307F71" w:rsidRPr="00307F71" w:rsidTr="00307F71">
        <w:trPr>
          <w:trHeight w:val="463"/>
          <w:jc w:val="center"/>
        </w:trPr>
        <w:tc>
          <w:tcPr>
            <w:tcW w:w="2269"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0" w:line="259" w:lineRule="auto"/>
              <w:ind w:left="5"/>
              <w:rPr>
                <w:rFonts w:ascii="Times New Roman" w:eastAsia="Times New Roman" w:hAnsi="Times New Roman" w:cs="Times New Roman"/>
                <w:color w:val="000000"/>
                <w:sz w:val="16"/>
                <w:szCs w:val="16"/>
              </w:rPr>
            </w:pPr>
            <w:r w:rsidRPr="00307F71">
              <w:rPr>
                <w:rFonts w:ascii="Times New Roman" w:eastAsia="Times New Roman" w:hAnsi="Times New Roman" w:cs="Times New Roman"/>
                <w:color w:val="000000"/>
                <w:sz w:val="16"/>
                <w:szCs w:val="16"/>
              </w:rPr>
              <w:t>2.</w:t>
            </w:r>
          </w:p>
        </w:tc>
        <w:tc>
          <w:tcPr>
            <w:tcW w:w="1809"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160" w:line="259" w:lineRule="auto"/>
              <w:rPr>
                <w:rFonts w:ascii="Times New Roman" w:eastAsia="Times New Roman" w:hAnsi="Times New Roman" w:cs="Times New Roman"/>
                <w:color w:val="000000"/>
                <w:sz w:val="16"/>
                <w:szCs w:val="16"/>
                <w:lang w:val="en-US"/>
              </w:rPr>
            </w:pPr>
          </w:p>
        </w:tc>
        <w:tc>
          <w:tcPr>
            <w:tcW w:w="3495"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160" w:line="259" w:lineRule="auto"/>
              <w:rPr>
                <w:rFonts w:ascii="Times New Roman" w:eastAsia="Times New Roman" w:hAnsi="Times New Roman" w:cs="Times New Roman"/>
                <w:color w:val="000000"/>
                <w:sz w:val="16"/>
                <w:szCs w:val="16"/>
                <w:lang w:val="en-US"/>
              </w:rPr>
            </w:pPr>
          </w:p>
        </w:tc>
        <w:tc>
          <w:tcPr>
            <w:tcW w:w="2492"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160" w:line="259" w:lineRule="auto"/>
              <w:rPr>
                <w:rFonts w:ascii="Times New Roman" w:eastAsia="Times New Roman" w:hAnsi="Times New Roman" w:cs="Times New Roman"/>
                <w:color w:val="000000"/>
                <w:sz w:val="16"/>
                <w:szCs w:val="16"/>
                <w:lang w:val="en-US"/>
              </w:rPr>
            </w:pPr>
          </w:p>
        </w:tc>
      </w:tr>
      <w:tr w:rsidR="00307F71" w:rsidRPr="00307F71" w:rsidTr="00307F71">
        <w:trPr>
          <w:trHeight w:val="464"/>
          <w:jc w:val="center"/>
        </w:trPr>
        <w:tc>
          <w:tcPr>
            <w:tcW w:w="2269"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160" w:line="259" w:lineRule="auto"/>
              <w:rPr>
                <w:rFonts w:ascii="Times New Roman" w:eastAsia="Times New Roman" w:hAnsi="Times New Roman" w:cs="Times New Roman"/>
                <w:color w:val="000000"/>
                <w:sz w:val="16"/>
                <w:szCs w:val="16"/>
                <w:lang w:val="en-US"/>
              </w:rPr>
            </w:pPr>
          </w:p>
        </w:tc>
        <w:tc>
          <w:tcPr>
            <w:tcW w:w="1809"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160" w:line="259" w:lineRule="auto"/>
              <w:rPr>
                <w:rFonts w:ascii="Times New Roman" w:eastAsia="Times New Roman" w:hAnsi="Times New Roman" w:cs="Times New Roman"/>
                <w:color w:val="000000"/>
                <w:sz w:val="16"/>
                <w:szCs w:val="16"/>
                <w:lang w:val="en-US"/>
              </w:rPr>
            </w:pPr>
          </w:p>
        </w:tc>
        <w:tc>
          <w:tcPr>
            <w:tcW w:w="3495"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160" w:line="259" w:lineRule="auto"/>
              <w:rPr>
                <w:rFonts w:ascii="Times New Roman" w:eastAsia="Times New Roman" w:hAnsi="Times New Roman" w:cs="Times New Roman"/>
                <w:color w:val="000000"/>
                <w:sz w:val="16"/>
                <w:szCs w:val="16"/>
                <w:lang w:val="en-US"/>
              </w:rPr>
            </w:pPr>
          </w:p>
        </w:tc>
        <w:tc>
          <w:tcPr>
            <w:tcW w:w="2492" w:type="dxa"/>
            <w:tcBorders>
              <w:top w:val="single" w:sz="2" w:space="0" w:color="000000"/>
              <w:left w:val="single" w:sz="2" w:space="0" w:color="000000"/>
              <w:bottom w:val="single" w:sz="2" w:space="0" w:color="000000"/>
              <w:right w:val="single" w:sz="2" w:space="0" w:color="000000"/>
            </w:tcBorders>
            <w:shd w:val="clear" w:color="auto" w:fill="auto"/>
          </w:tcPr>
          <w:p w:rsidR="00307F71" w:rsidRPr="00307F71" w:rsidRDefault="00307F71" w:rsidP="00307F71">
            <w:pPr>
              <w:spacing w:after="160" w:line="259" w:lineRule="auto"/>
              <w:rPr>
                <w:rFonts w:ascii="Times New Roman" w:eastAsia="Times New Roman" w:hAnsi="Times New Roman" w:cs="Times New Roman"/>
                <w:color w:val="000000"/>
                <w:sz w:val="16"/>
                <w:szCs w:val="16"/>
                <w:lang w:val="en-US"/>
              </w:rPr>
            </w:pPr>
          </w:p>
        </w:tc>
      </w:tr>
    </w:tbl>
    <w:p w:rsidR="00307F71" w:rsidRPr="00307F71" w:rsidRDefault="00307F71" w:rsidP="00307F71">
      <w:pPr>
        <w:suppressAutoHyphens/>
        <w:spacing w:after="0" w:line="240" w:lineRule="auto"/>
        <w:rPr>
          <w:rFonts w:ascii="Times New Roman" w:hAnsi="Times New Roman" w:cs="Times New Roman"/>
          <w:sz w:val="16"/>
          <w:szCs w:val="16"/>
        </w:rPr>
      </w:pPr>
    </w:p>
    <w:p w:rsidR="00307F71" w:rsidRPr="00307F71" w:rsidRDefault="00307F71" w:rsidP="00307F71">
      <w:pPr>
        <w:suppressAutoHyphens/>
        <w:spacing w:after="0" w:line="240" w:lineRule="auto"/>
        <w:rPr>
          <w:rFonts w:ascii="Times New Roman" w:hAnsi="Times New Roman" w:cs="Times New Roman"/>
          <w:sz w:val="16"/>
          <w:szCs w:val="16"/>
        </w:rPr>
      </w:pPr>
    </w:p>
    <w:p w:rsidR="00307F71" w:rsidRPr="00307F71" w:rsidRDefault="00307F71" w:rsidP="00307F71">
      <w:pPr>
        <w:suppressAutoHyphens/>
        <w:spacing w:after="0" w:line="240" w:lineRule="auto"/>
        <w:rPr>
          <w:rFonts w:ascii="Times New Roman" w:hAnsi="Times New Roman" w:cs="Times New Roman"/>
          <w:sz w:val="16"/>
          <w:szCs w:val="16"/>
          <w:lang w:val="en-US"/>
        </w:rPr>
      </w:pPr>
    </w:p>
    <w:p w:rsidR="00D26DEF" w:rsidRDefault="00D26DE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Pr="00732095" w:rsidRDefault="00732095" w:rsidP="00732095">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mc:AlternateContent>
          <mc:Choice Requires="wps">
            <w:drawing>
              <wp:anchor distT="0" distB="0" distL="114300" distR="114300" simplePos="0" relativeHeight="251667456" behindDoc="0" locked="0" layoutInCell="1" allowOverlap="1">
                <wp:simplePos x="0" y="0"/>
                <wp:positionH relativeFrom="column">
                  <wp:posOffset>2678430</wp:posOffset>
                </wp:positionH>
                <wp:positionV relativeFrom="paragraph">
                  <wp:posOffset>-433705</wp:posOffset>
                </wp:positionV>
                <wp:extent cx="551180" cy="395605"/>
                <wp:effectExtent l="0" t="0" r="0" b="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26" style="position:absolute;margin-left:210.9pt;margin-top:-34.15pt;width:43.4pt;height:3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" stroked="f"/>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6432" behindDoc="0" locked="0" layoutInCell="1" allowOverlap="1">
                <wp:simplePos x="0" y="0"/>
                <wp:positionH relativeFrom="column">
                  <wp:posOffset>2678430</wp:posOffset>
                </wp:positionH>
                <wp:positionV relativeFrom="paragraph">
                  <wp:posOffset>-595630</wp:posOffset>
                </wp:positionV>
                <wp:extent cx="551180" cy="257810"/>
                <wp:effectExtent l="0" t="0" r="0" b="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26" style="position:absolute;margin-left:210.9pt;margin-top:-46.9pt;width:43.4pt;height:2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XJxCCaICAAANBQAADgAAAAAAAAAAAAAAAAAu&#10;AgAAZHJzL2Uyb0RvYy54bWxQSwECLQAUAAYACAAAACEAzRQ9feAAAAALAQAADwAAAAAAAAAAAAAA&#10;AAD8BAAAZHJzL2Rvd25yZXYueG1sUEsFBgAAAAAEAAQA8wAAAAkGAAAAAA==&#10;" stroked="f"/>
            </w:pict>
          </mc:Fallback>
        </mc:AlternateContent>
      </w:r>
      <w:r w:rsidRPr="00732095">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extent cx="781050" cy="971550"/>
            <wp:effectExtent l="0" t="0" r="0" b="0"/>
            <wp:docPr id="86" name="Рисунок 86"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732095" w:rsidRPr="00732095" w:rsidRDefault="00732095" w:rsidP="00732095">
      <w:pPr>
        <w:keepNext/>
        <w:spacing w:after="0" w:line="240" w:lineRule="exact"/>
        <w:ind w:right="-58"/>
        <w:jc w:val="center"/>
        <w:outlineLvl w:val="4"/>
        <w:rPr>
          <w:rFonts w:ascii="Times New Roman" w:eastAsia="Times New Roman" w:hAnsi="Times New Roman" w:cs="Times New Roman"/>
          <w:b/>
          <w:sz w:val="16"/>
          <w:szCs w:val="16"/>
          <w:lang w:eastAsia="ru-RU"/>
        </w:rPr>
      </w:pPr>
      <w:r w:rsidRPr="00732095">
        <w:rPr>
          <w:rFonts w:ascii="Times New Roman" w:eastAsia="Times New Roman" w:hAnsi="Times New Roman" w:cs="Times New Roman"/>
          <w:b/>
          <w:sz w:val="16"/>
          <w:szCs w:val="16"/>
          <w:lang w:eastAsia="ru-RU"/>
        </w:rPr>
        <w:t>Российская  Федерация</w:t>
      </w:r>
    </w:p>
    <w:p w:rsidR="00732095" w:rsidRPr="00732095" w:rsidRDefault="00732095" w:rsidP="00732095">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732095">
        <w:rPr>
          <w:rFonts w:ascii="Times New Roman" w:eastAsia="Times New Roman" w:hAnsi="Times New Roman" w:cs="Times New Roman"/>
          <w:b/>
          <w:color w:val="000000"/>
          <w:sz w:val="16"/>
          <w:szCs w:val="16"/>
          <w:lang w:eastAsia="ru-RU"/>
        </w:rPr>
        <w:t>Новгородская область</w:t>
      </w:r>
    </w:p>
    <w:p w:rsidR="00732095" w:rsidRPr="00732095" w:rsidRDefault="00732095" w:rsidP="00732095">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732095">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732095" w:rsidRPr="00732095" w:rsidRDefault="00732095" w:rsidP="00732095">
      <w:pPr>
        <w:spacing w:after="0" w:line="240" w:lineRule="auto"/>
        <w:ind w:right="-58"/>
        <w:jc w:val="center"/>
        <w:rPr>
          <w:rFonts w:ascii="Times New Roman" w:eastAsia="Times New Roman" w:hAnsi="Times New Roman" w:cs="Times New Roman"/>
          <w:b/>
          <w:color w:val="000000"/>
          <w:sz w:val="16"/>
          <w:szCs w:val="16"/>
          <w:lang w:eastAsia="ru-RU"/>
        </w:rPr>
      </w:pPr>
      <w:proofErr w:type="gramStart"/>
      <w:r w:rsidRPr="00732095">
        <w:rPr>
          <w:rFonts w:ascii="Times New Roman" w:eastAsia="Times New Roman" w:hAnsi="Times New Roman" w:cs="Times New Roman"/>
          <w:b/>
          <w:color w:val="000000"/>
          <w:sz w:val="16"/>
          <w:szCs w:val="16"/>
          <w:lang w:eastAsia="ru-RU"/>
        </w:rPr>
        <w:t>П</w:t>
      </w:r>
      <w:proofErr w:type="gramEnd"/>
      <w:r w:rsidRPr="00732095">
        <w:rPr>
          <w:rFonts w:ascii="Times New Roman" w:eastAsia="Times New Roman" w:hAnsi="Times New Roman" w:cs="Times New Roman"/>
          <w:b/>
          <w:color w:val="000000"/>
          <w:sz w:val="16"/>
          <w:szCs w:val="16"/>
          <w:lang w:eastAsia="ru-RU"/>
        </w:rPr>
        <w:t xml:space="preserve"> О С Т А Н О В Л Е Н И Е</w:t>
      </w:r>
    </w:p>
    <w:p w:rsidR="00732095" w:rsidRPr="00732095" w:rsidRDefault="00732095" w:rsidP="00732095">
      <w:pPr>
        <w:spacing w:after="0" w:line="240" w:lineRule="exact"/>
        <w:ind w:right="-2"/>
        <w:jc w:val="center"/>
        <w:rPr>
          <w:rFonts w:ascii="Times New Roman" w:eastAsia="Times New Roman" w:hAnsi="Times New Roman" w:cs="Times New Roman"/>
          <w:b/>
          <w:color w:val="000000"/>
          <w:sz w:val="16"/>
          <w:szCs w:val="16"/>
          <w:lang w:eastAsia="ru-RU"/>
        </w:rPr>
      </w:pPr>
    </w:p>
    <w:p w:rsidR="00732095" w:rsidRPr="00732095" w:rsidRDefault="00732095" w:rsidP="00732095">
      <w:pPr>
        <w:spacing w:after="0" w:line="240" w:lineRule="exact"/>
        <w:ind w:right="-2"/>
        <w:jc w:val="center"/>
        <w:rPr>
          <w:rFonts w:ascii="Times New Roman" w:eastAsia="Times New Roman" w:hAnsi="Times New Roman" w:cs="Times New Roman"/>
          <w:color w:val="000000"/>
          <w:sz w:val="16"/>
          <w:szCs w:val="16"/>
          <w:lang w:eastAsia="ru-RU"/>
        </w:rPr>
      </w:pPr>
      <w:r w:rsidRPr="00732095">
        <w:rPr>
          <w:rFonts w:ascii="Times New Roman" w:eastAsia="Times New Roman" w:hAnsi="Times New Roman" w:cs="Times New Roman"/>
          <w:color w:val="000000"/>
          <w:sz w:val="16"/>
          <w:szCs w:val="16"/>
          <w:lang w:eastAsia="ru-RU"/>
        </w:rPr>
        <w:t xml:space="preserve">от 11.03.2024 № 246 </w:t>
      </w:r>
    </w:p>
    <w:p w:rsidR="00732095" w:rsidRPr="00732095" w:rsidRDefault="00732095" w:rsidP="00732095">
      <w:pPr>
        <w:spacing w:after="0" w:line="240" w:lineRule="exact"/>
        <w:ind w:right="-2"/>
        <w:jc w:val="center"/>
        <w:rPr>
          <w:rFonts w:ascii="Times New Roman" w:eastAsia="Times New Roman" w:hAnsi="Times New Roman" w:cs="Times New Roman"/>
          <w:sz w:val="16"/>
          <w:szCs w:val="16"/>
          <w:lang w:eastAsia="ru-RU"/>
        </w:rPr>
      </w:pPr>
    </w:p>
    <w:p w:rsidR="00732095" w:rsidRPr="00732095" w:rsidRDefault="00732095" w:rsidP="00732095">
      <w:pPr>
        <w:spacing w:after="0" w:line="240" w:lineRule="exact"/>
        <w:ind w:right="-2"/>
        <w:jc w:val="center"/>
        <w:rPr>
          <w:rFonts w:ascii="Times New Roman" w:eastAsia="Times New Roman" w:hAnsi="Times New Roman" w:cs="Times New Roman"/>
          <w:sz w:val="16"/>
          <w:szCs w:val="16"/>
          <w:lang w:eastAsia="ru-RU"/>
        </w:rPr>
      </w:pPr>
      <w:proofErr w:type="spellStart"/>
      <w:r w:rsidRPr="00732095">
        <w:rPr>
          <w:rFonts w:ascii="Times New Roman" w:eastAsia="Times New Roman" w:hAnsi="Times New Roman" w:cs="Times New Roman"/>
          <w:sz w:val="16"/>
          <w:szCs w:val="16"/>
          <w:lang w:eastAsia="ru-RU"/>
        </w:rPr>
        <w:t>р.п</w:t>
      </w:r>
      <w:proofErr w:type="gramStart"/>
      <w:r w:rsidRPr="00732095">
        <w:rPr>
          <w:rFonts w:ascii="Times New Roman" w:eastAsia="Times New Roman" w:hAnsi="Times New Roman" w:cs="Times New Roman"/>
          <w:sz w:val="16"/>
          <w:szCs w:val="16"/>
          <w:lang w:eastAsia="ru-RU"/>
        </w:rPr>
        <w:t>.Л</w:t>
      </w:r>
      <w:proofErr w:type="gramEnd"/>
      <w:r w:rsidRPr="00732095">
        <w:rPr>
          <w:rFonts w:ascii="Times New Roman" w:eastAsia="Times New Roman" w:hAnsi="Times New Roman" w:cs="Times New Roman"/>
          <w:sz w:val="16"/>
          <w:szCs w:val="16"/>
          <w:lang w:eastAsia="ru-RU"/>
        </w:rPr>
        <w:t>юбытино</w:t>
      </w:r>
      <w:proofErr w:type="spellEnd"/>
    </w:p>
    <w:p w:rsidR="00732095" w:rsidRPr="00732095" w:rsidRDefault="00732095" w:rsidP="00732095">
      <w:pPr>
        <w:suppressAutoHyphens/>
        <w:spacing w:after="0" w:line="240" w:lineRule="exact"/>
        <w:ind w:right="-2"/>
        <w:jc w:val="center"/>
        <w:rPr>
          <w:rFonts w:ascii="Times New Roman" w:eastAsia="Times New Roman" w:hAnsi="Times New Roman" w:cs="Times New Roman"/>
          <w:sz w:val="16"/>
          <w:szCs w:val="16"/>
          <w:lang w:eastAsia="ru-RU"/>
        </w:rPr>
      </w:pPr>
    </w:p>
    <w:p w:rsidR="00732095" w:rsidRPr="00732095" w:rsidRDefault="00732095" w:rsidP="00732095">
      <w:pPr>
        <w:tabs>
          <w:tab w:val="left" w:pos="567"/>
          <w:tab w:val="left" w:pos="8306"/>
          <w:tab w:val="left" w:pos="9923"/>
        </w:tabs>
        <w:spacing w:after="0" w:line="240" w:lineRule="exact"/>
        <w:ind w:right="-2"/>
        <w:jc w:val="center"/>
        <w:rPr>
          <w:rFonts w:ascii="Times New Roman" w:eastAsia="Times New Roman" w:hAnsi="Times New Roman" w:cs="Times New Roman"/>
          <w:b/>
          <w:sz w:val="16"/>
          <w:szCs w:val="16"/>
          <w:lang w:eastAsia="ru-RU"/>
        </w:rPr>
      </w:pPr>
      <w:r w:rsidRPr="00732095">
        <w:rPr>
          <w:rFonts w:ascii="Times New Roman" w:eastAsia="Times New Roman" w:hAnsi="Times New Roman" w:cs="Times New Roman"/>
          <w:b/>
          <w:sz w:val="16"/>
          <w:szCs w:val="16"/>
          <w:lang w:eastAsia="ru-RU"/>
        </w:rPr>
        <w:t xml:space="preserve">О внесении изменений в  муниципальную программу Любытинского </w:t>
      </w:r>
    </w:p>
    <w:p w:rsidR="00732095" w:rsidRPr="00732095" w:rsidRDefault="00732095" w:rsidP="00732095">
      <w:pPr>
        <w:tabs>
          <w:tab w:val="left" w:pos="567"/>
          <w:tab w:val="left" w:pos="8306"/>
          <w:tab w:val="left" w:pos="9923"/>
        </w:tabs>
        <w:spacing w:after="0" w:line="240" w:lineRule="exact"/>
        <w:ind w:right="-2"/>
        <w:jc w:val="center"/>
        <w:rPr>
          <w:rFonts w:ascii="Times New Roman" w:eastAsia="Times New Roman" w:hAnsi="Times New Roman" w:cs="Times New Roman"/>
          <w:b/>
          <w:sz w:val="16"/>
          <w:szCs w:val="16"/>
          <w:lang w:eastAsia="ru-RU"/>
        </w:rPr>
      </w:pPr>
      <w:r w:rsidRPr="00732095">
        <w:rPr>
          <w:rFonts w:ascii="Times New Roman" w:eastAsia="Times New Roman" w:hAnsi="Times New Roman" w:cs="Times New Roman"/>
          <w:b/>
          <w:sz w:val="16"/>
          <w:szCs w:val="16"/>
          <w:lang w:eastAsia="ru-RU"/>
        </w:rPr>
        <w:t xml:space="preserve">муниципального района «Управление муниципальным имуществом </w:t>
      </w:r>
    </w:p>
    <w:p w:rsidR="00732095" w:rsidRPr="00732095" w:rsidRDefault="00732095" w:rsidP="00732095">
      <w:pPr>
        <w:tabs>
          <w:tab w:val="left" w:pos="567"/>
          <w:tab w:val="left" w:pos="8306"/>
          <w:tab w:val="left" w:pos="9923"/>
        </w:tabs>
        <w:spacing w:after="0" w:line="240" w:lineRule="exact"/>
        <w:ind w:right="-2"/>
        <w:jc w:val="center"/>
        <w:rPr>
          <w:rFonts w:ascii="Times New Roman" w:eastAsia="Times New Roman" w:hAnsi="Times New Roman" w:cs="Times New Roman"/>
          <w:b/>
          <w:sz w:val="16"/>
          <w:szCs w:val="16"/>
          <w:lang w:eastAsia="ru-RU"/>
        </w:rPr>
      </w:pPr>
      <w:r w:rsidRPr="00732095">
        <w:rPr>
          <w:rFonts w:ascii="Times New Roman" w:eastAsia="Times New Roman" w:hAnsi="Times New Roman" w:cs="Times New Roman"/>
          <w:b/>
          <w:sz w:val="16"/>
          <w:szCs w:val="16"/>
          <w:lang w:eastAsia="ru-RU"/>
        </w:rPr>
        <w:t>Любытинского муниципального района на 2018-2026 годы»</w:t>
      </w:r>
    </w:p>
    <w:p w:rsidR="00732095" w:rsidRPr="00732095" w:rsidRDefault="00732095" w:rsidP="00732095">
      <w:pPr>
        <w:spacing w:after="0" w:line="240" w:lineRule="exact"/>
        <w:ind w:right="-2"/>
        <w:jc w:val="both"/>
        <w:rPr>
          <w:rFonts w:ascii="Times New Roman" w:eastAsia="Times New Roman" w:hAnsi="Times New Roman" w:cs="Times New Roman"/>
          <w:sz w:val="16"/>
          <w:szCs w:val="16"/>
          <w:lang w:eastAsia="ru-RU"/>
        </w:rPr>
      </w:pPr>
    </w:p>
    <w:p w:rsidR="00732095" w:rsidRPr="00732095" w:rsidRDefault="00732095" w:rsidP="00732095">
      <w:pPr>
        <w:spacing w:before="100" w:beforeAutospacing="1" w:after="100" w:afterAutospacing="1" w:line="360" w:lineRule="atLeast"/>
        <w:ind w:firstLine="709"/>
        <w:jc w:val="both"/>
        <w:rPr>
          <w:rFonts w:ascii="Times New Roman" w:eastAsia="Times New Roman" w:hAnsi="Times New Roman" w:cs="Times New Roman"/>
          <w:b/>
          <w:sz w:val="16"/>
          <w:szCs w:val="16"/>
          <w:lang w:eastAsia="ru-RU"/>
        </w:rPr>
      </w:pPr>
      <w:proofErr w:type="gramStart"/>
      <w:r w:rsidRPr="00732095">
        <w:rPr>
          <w:rFonts w:ascii="Times New Roman" w:eastAsia="Times New Roman" w:hAnsi="Times New Roman" w:cs="Times New Roman"/>
          <w:sz w:val="16"/>
          <w:szCs w:val="16"/>
          <w:lang w:eastAsia="ru-RU"/>
        </w:rPr>
        <w:t>На основании Устава  Любытинского  муниципального  района,</w:t>
      </w:r>
      <w:r w:rsidRPr="00732095">
        <w:rPr>
          <w:rFonts w:ascii="Times New Roman" w:eastAsia="Times New Roman" w:hAnsi="Times New Roman" w:cs="Times New Roman"/>
          <w:bCs/>
          <w:kern w:val="36"/>
          <w:sz w:val="16"/>
          <w:szCs w:val="16"/>
          <w:lang w:eastAsia="ru-RU"/>
        </w:rPr>
        <w:t xml:space="preserve"> Порядка разработки муниципальных программ Любытинского муниципального района, их формирования, реализации и проведения оценки эффективности, утвержденного постановлением Администрации муниципального района  от 24.12.2018 №1229</w:t>
      </w:r>
      <w:r w:rsidRPr="00732095">
        <w:rPr>
          <w:rFonts w:ascii="Times New Roman" w:eastAsia="Times New Roman" w:hAnsi="Times New Roman" w:cs="Times New Roman"/>
          <w:sz w:val="16"/>
          <w:szCs w:val="16"/>
          <w:lang w:eastAsia="ru-RU"/>
        </w:rPr>
        <w:t xml:space="preserve">, в целях создания условий для  эффективного управления  муниципальным имуществом  Любытинского  муниципального  района,  укрепления  бюджета муниципального района и целевого использования   бюджетных средств Администрация Любытинского муниципального района </w:t>
      </w:r>
      <w:r w:rsidRPr="00732095">
        <w:rPr>
          <w:rFonts w:ascii="Times New Roman" w:eastAsia="Times New Roman" w:hAnsi="Times New Roman" w:cs="Times New Roman"/>
          <w:b/>
          <w:sz w:val="16"/>
          <w:szCs w:val="16"/>
          <w:lang w:eastAsia="ru-RU"/>
        </w:rPr>
        <w:t>ПОСТАНОВЛЯЕТ:</w:t>
      </w:r>
      <w:proofErr w:type="gramEnd"/>
    </w:p>
    <w:p w:rsidR="00732095" w:rsidRPr="00732095" w:rsidRDefault="00732095" w:rsidP="00732095">
      <w:pPr>
        <w:tabs>
          <w:tab w:val="left" w:pos="567"/>
          <w:tab w:val="left" w:pos="8306"/>
          <w:tab w:val="left" w:pos="9923"/>
        </w:tabs>
        <w:spacing w:before="120" w:beforeAutospacing="1" w:after="0" w:afterAutospacing="1" w:line="360" w:lineRule="atLeast"/>
        <w:ind w:firstLine="709"/>
        <w:jc w:val="both"/>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1. Внести изменения в муниципальную программу Любытинского муниципального района «Управление муниципальным имуществом Любытинского муниципального района на 2018-2026 годы», утвержденную постановлением Администрации Любытинского муниципального района от    22.02.2023 № 165 (далее - муниципальная программа):</w:t>
      </w:r>
    </w:p>
    <w:p w:rsidR="00732095" w:rsidRPr="00732095" w:rsidRDefault="00732095" w:rsidP="00732095">
      <w:pPr>
        <w:tabs>
          <w:tab w:val="left" w:pos="567"/>
          <w:tab w:val="left" w:pos="8306"/>
          <w:tab w:val="left" w:pos="9923"/>
        </w:tabs>
        <w:spacing w:before="100" w:beforeAutospacing="1" w:after="0" w:afterAutospacing="1" w:line="360" w:lineRule="atLeast"/>
        <w:ind w:firstLine="709"/>
        <w:jc w:val="both"/>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 xml:space="preserve">1.1.   Изложить Мероприятия  муниципальной программы  согласно приложению. </w:t>
      </w:r>
    </w:p>
    <w:p w:rsidR="00732095" w:rsidRPr="00732095" w:rsidRDefault="00732095" w:rsidP="00732095">
      <w:pPr>
        <w:tabs>
          <w:tab w:val="left" w:pos="567"/>
          <w:tab w:val="left" w:pos="8306"/>
          <w:tab w:val="left" w:pos="9923"/>
        </w:tabs>
        <w:spacing w:before="100" w:beforeAutospacing="1" w:after="0" w:afterAutospacing="1" w:line="360" w:lineRule="atLeast"/>
        <w:ind w:firstLine="709"/>
        <w:jc w:val="both"/>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732095" w:rsidRPr="00732095" w:rsidRDefault="00732095" w:rsidP="00732095">
      <w:pPr>
        <w:spacing w:after="0" w:line="240" w:lineRule="auto"/>
        <w:rPr>
          <w:rFonts w:ascii="Times New Roman" w:eastAsia="Times New Roman" w:hAnsi="Times New Roman" w:cs="Times New Roman"/>
          <w:sz w:val="16"/>
          <w:szCs w:val="16"/>
          <w:lang w:eastAsia="ru-RU"/>
        </w:rPr>
      </w:pPr>
    </w:p>
    <w:p w:rsidR="00732095" w:rsidRPr="00732095" w:rsidRDefault="00732095" w:rsidP="00732095">
      <w:pPr>
        <w:spacing w:after="0" w:line="240" w:lineRule="exact"/>
        <w:ind w:right="-510"/>
        <w:rPr>
          <w:rFonts w:ascii="Times New Roman" w:eastAsia="Times New Roman" w:hAnsi="Times New Roman" w:cs="Times New Roman"/>
          <w:b/>
          <w:sz w:val="16"/>
          <w:szCs w:val="16"/>
          <w:lang w:eastAsia="ru-RU"/>
        </w:rPr>
      </w:pPr>
    </w:p>
    <w:p w:rsidR="00732095" w:rsidRPr="00732095" w:rsidRDefault="00732095" w:rsidP="00732095">
      <w:pPr>
        <w:spacing w:after="0" w:line="240" w:lineRule="exact"/>
        <w:ind w:right="-510"/>
        <w:rPr>
          <w:rFonts w:ascii="Times New Roman" w:eastAsia="Times New Roman" w:hAnsi="Times New Roman" w:cs="Times New Roman"/>
          <w:b/>
          <w:sz w:val="16"/>
          <w:szCs w:val="16"/>
          <w:lang w:eastAsia="ru-RU"/>
        </w:rPr>
      </w:pPr>
      <w:r w:rsidRPr="00732095">
        <w:rPr>
          <w:rFonts w:ascii="Times New Roman" w:eastAsia="Times New Roman" w:hAnsi="Times New Roman" w:cs="Times New Roman"/>
          <w:b/>
          <w:sz w:val="16"/>
          <w:szCs w:val="16"/>
          <w:lang w:eastAsia="ru-RU"/>
        </w:rPr>
        <w:t>Глава</w:t>
      </w:r>
    </w:p>
    <w:p w:rsidR="00732095" w:rsidRPr="00732095" w:rsidRDefault="00732095" w:rsidP="00732095">
      <w:pPr>
        <w:spacing w:after="0" w:line="240" w:lineRule="exact"/>
        <w:ind w:right="-510"/>
        <w:rPr>
          <w:rFonts w:ascii="Times New Roman" w:eastAsia="Times New Roman" w:hAnsi="Times New Roman" w:cs="Times New Roman"/>
          <w:b/>
          <w:sz w:val="16"/>
          <w:szCs w:val="16"/>
          <w:lang w:eastAsia="ru-RU"/>
        </w:rPr>
      </w:pPr>
      <w:r w:rsidRPr="00732095">
        <w:rPr>
          <w:rFonts w:ascii="Times New Roman" w:eastAsia="Times New Roman" w:hAnsi="Times New Roman" w:cs="Times New Roman"/>
          <w:b/>
          <w:sz w:val="16"/>
          <w:szCs w:val="16"/>
          <w:lang w:eastAsia="ru-RU"/>
        </w:rPr>
        <w:t xml:space="preserve">муниципального района                                           </w:t>
      </w:r>
      <w:proofErr w:type="spellStart"/>
      <w:r w:rsidRPr="00732095">
        <w:rPr>
          <w:rFonts w:ascii="Times New Roman" w:eastAsia="Times New Roman" w:hAnsi="Times New Roman" w:cs="Times New Roman"/>
          <w:b/>
          <w:sz w:val="16"/>
          <w:szCs w:val="16"/>
          <w:lang w:eastAsia="ru-RU"/>
        </w:rPr>
        <w:t>А.А.Устинов</w:t>
      </w:r>
      <w:proofErr w:type="spellEnd"/>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732095" w:rsidSect="00CE4C3A">
          <w:type w:val="continuous"/>
          <w:pgSz w:w="23814" w:h="16839" w:orient="landscape" w:code="8"/>
          <w:pgMar w:top="1701" w:right="1134" w:bottom="850" w:left="1134" w:header="708" w:footer="708" w:gutter="0"/>
          <w:cols w:num="2" w:space="720"/>
          <w:docGrid w:linePitch="360"/>
        </w:sect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07F71" w:rsidRDefault="00307F7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639BB" w:rsidRDefault="00B639B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Pr="00732095" w:rsidRDefault="00732095" w:rsidP="00732095">
      <w:pPr>
        <w:shd w:val="clear" w:color="auto" w:fill="FFFFFF"/>
        <w:spacing w:after="0" w:line="240" w:lineRule="exact"/>
        <w:ind w:left="5664" w:right="-46"/>
        <w:jc w:val="both"/>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lastRenderedPageBreak/>
        <w:t xml:space="preserve">                                                                                                                                                                      Приложение</w:t>
      </w:r>
    </w:p>
    <w:p w:rsidR="00732095" w:rsidRPr="00732095" w:rsidRDefault="00732095" w:rsidP="00732095">
      <w:pPr>
        <w:shd w:val="clear" w:color="auto" w:fill="FFFFFF"/>
        <w:spacing w:after="0" w:line="240" w:lineRule="exact"/>
        <w:ind w:right="-46"/>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 xml:space="preserve">                                                                                                                                           к постановлению Администрации</w:t>
      </w:r>
    </w:p>
    <w:p w:rsidR="00732095" w:rsidRPr="00732095" w:rsidRDefault="00732095" w:rsidP="00732095">
      <w:pPr>
        <w:shd w:val="clear" w:color="auto" w:fill="FFFFFF"/>
        <w:spacing w:after="0" w:line="240" w:lineRule="exact"/>
        <w:ind w:right="-46"/>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 xml:space="preserve">                                                                                                                                          муниципального района</w:t>
      </w:r>
    </w:p>
    <w:p w:rsidR="00732095" w:rsidRPr="00732095" w:rsidRDefault="00732095" w:rsidP="00732095">
      <w:pPr>
        <w:shd w:val="clear" w:color="auto" w:fill="FFFFFF"/>
        <w:spacing w:after="0" w:line="240" w:lineRule="exact"/>
        <w:ind w:right="-46"/>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 xml:space="preserve">                                                                                                                                              от 11.03.2024 № 246</w:t>
      </w:r>
    </w:p>
    <w:p w:rsidR="00732095" w:rsidRPr="00732095" w:rsidRDefault="00732095" w:rsidP="00732095">
      <w:pPr>
        <w:shd w:val="clear" w:color="auto" w:fill="FFFFFF"/>
        <w:spacing w:after="0" w:line="240" w:lineRule="exact"/>
        <w:ind w:right="-46"/>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 xml:space="preserve">   </w:t>
      </w:r>
    </w:p>
    <w:p w:rsidR="00732095" w:rsidRPr="00732095" w:rsidRDefault="00732095" w:rsidP="00732095">
      <w:pPr>
        <w:shd w:val="clear" w:color="auto" w:fill="FFFFFF"/>
        <w:spacing w:after="0" w:line="240" w:lineRule="exact"/>
        <w:ind w:right="-46"/>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 xml:space="preserve">                                                                                                                                           </w:t>
      </w:r>
    </w:p>
    <w:p w:rsidR="00732095" w:rsidRPr="00732095" w:rsidRDefault="00732095" w:rsidP="00732095">
      <w:pPr>
        <w:shd w:val="clear" w:color="auto" w:fill="FFFFFF"/>
        <w:spacing w:after="0" w:line="240" w:lineRule="exact"/>
        <w:ind w:right="-46"/>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 xml:space="preserve">                                                                                                                                         </w:t>
      </w:r>
    </w:p>
    <w:p w:rsidR="00732095" w:rsidRPr="00732095" w:rsidRDefault="00732095" w:rsidP="00732095">
      <w:pPr>
        <w:spacing w:after="0" w:line="240" w:lineRule="exact"/>
        <w:ind w:right="-31"/>
        <w:jc w:val="center"/>
        <w:rPr>
          <w:rFonts w:ascii="Times New Roman" w:eastAsia="Times New Roman" w:hAnsi="Times New Roman" w:cs="Times New Roman"/>
          <w:b/>
          <w:sz w:val="16"/>
          <w:szCs w:val="16"/>
          <w:lang w:eastAsia="ru-RU"/>
        </w:rPr>
      </w:pPr>
      <w:r w:rsidRPr="00732095">
        <w:rPr>
          <w:rFonts w:ascii="Times New Roman" w:eastAsia="Times New Roman" w:hAnsi="Times New Roman" w:cs="Times New Roman"/>
          <w:b/>
          <w:sz w:val="16"/>
          <w:szCs w:val="16"/>
          <w:lang w:eastAsia="ru-RU"/>
        </w:rPr>
        <w:t xml:space="preserve">Мероприятия муниципальной программы Любытинского муниципального района «Управление </w:t>
      </w:r>
      <w:proofErr w:type="gramStart"/>
      <w:r w:rsidRPr="00732095">
        <w:rPr>
          <w:rFonts w:ascii="Times New Roman" w:eastAsia="Times New Roman" w:hAnsi="Times New Roman" w:cs="Times New Roman"/>
          <w:b/>
          <w:sz w:val="16"/>
          <w:szCs w:val="16"/>
          <w:lang w:eastAsia="ru-RU"/>
        </w:rPr>
        <w:t>муниципальным</w:t>
      </w:r>
      <w:proofErr w:type="gramEnd"/>
      <w:r w:rsidRPr="00732095">
        <w:rPr>
          <w:rFonts w:ascii="Times New Roman" w:eastAsia="Times New Roman" w:hAnsi="Times New Roman" w:cs="Times New Roman"/>
          <w:b/>
          <w:sz w:val="16"/>
          <w:szCs w:val="16"/>
          <w:lang w:eastAsia="ru-RU"/>
        </w:rPr>
        <w:t xml:space="preserve"> </w:t>
      </w:r>
    </w:p>
    <w:p w:rsidR="00732095" w:rsidRPr="00732095" w:rsidRDefault="00732095" w:rsidP="00732095">
      <w:pPr>
        <w:spacing w:after="0" w:line="240" w:lineRule="exact"/>
        <w:ind w:right="-31"/>
        <w:jc w:val="center"/>
        <w:rPr>
          <w:rFonts w:ascii="Times New Roman" w:eastAsia="Times New Roman" w:hAnsi="Times New Roman" w:cs="Times New Roman"/>
          <w:b/>
          <w:sz w:val="16"/>
          <w:szCs w:val="16"/>
          <w:lang w:eastAsia="ru-RU"/>
        </w:rPr>
      </w:pPr>
      <w:r w:rsidRPr="00732095">
        <w:rPr>
          <w:rFonts w:ascii="Times New Roman" w:eastAsia="Times New Roman" w:hAnsi="Times New Roman" w:cs="Times New Roman"/>
          <w:b/>
          <w:sz w:val="16"/>
          <w:szCs w:val="16"/>
          <w:lang w:eastAsia="ru-RU"/>
        </w:rPr>
        <w:t>имуществом Любытинского муниципального района на 2018-2026 год»</w:t>
      </w:r>
    </w:p>
    <w:p w:rsidR="00732095" w:rsidRPr="00732095" w:rsidRDefault="00732095" w:rsidP="00732095">
      <w:pPr>
        <w:autoSpaceDE w:val="0"/>
        <w:autoSpaceDN w:val="0"/>
        <w:adjustRightInd w:val="0"/>
        <w:spacing w:after="120" w:line="240" w:lineRule="auto"/>
        <w:ind w:firstLine="709"/>
        <w:jc w:val="center"/>
        <w:outlineLvl w:val="0"/>
        <w:rPr>
          <w:rFonts w:ascii="Times New Roman" w:eastAsia="Times New Roman" w:hAnsi="Times New Roman" w:cs="Times New Roman"/>
          <w:b/>
          <w:sz w:val="16"/>
          <w:szCs w:val="16"/>
          <w:lang w:eastAsia="ru-RU"/>
        </w:rPr>
      </w:pPr>
    </w:p>
    <w:tbl>
      <w:tblPr>
        <w:tblW w:w="155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5" w:type="dxa"/>
          <w:right w:w="75" w:type="dxa"/>
        </w:tblCellMar>
        <w:tblLook w:val="04A0" w:firstRow="1" w:lastRow="0" w:firstColumn="1" w:lastColumn="0" w:noHBand="0" w:noVBand="1"/>
      </w:tblPr>
      <w:tblGrid>
        <w:gridCol w:w="673"/>
        <w:gridCol w:w="1442"/>
        <w:gridCol w:w="1275"/>
        <w:gridCol w:w="1134"/>
        <w:gridCol w:w="1417"/>
        <w:gridCol w:w="992"/>
        <w:gridCol w:w="993"/>
        <w:gridCol w:w="992"/>
        <w:gridCol w:w="992"/>
        <w:gridCol w:w="9"/>
        <w:gridCol w:w="983"/>
        <w:gridCol w:w="993"/>
        <w:gridCol w:w="8"/>
        <w:gridCol w:w="1134"/>
        <w:gridCol w:w="846"/>
        <w:gridCol w:w="9"/>
        <w:gridCol w:w="137"/>
        <w:gridCol w:w="713"/>
        <w:gridCol w:w="137"/>
        <w:gridCol w:w="709"/>
      </w:tblGrid>
      <w:tr w:rsidR="00732095" w:rsidRPr="00732095" w:rsidTr="00732095">
        <w:trPr>
          <w:trHeight w:val="360"/>
          <w:jc w:val="center"/>
        </w:trPr>
        <w:tc>
          <w:tcPr>
            <w:tcW w:w="673" w:type="dxa"/>
            <w:vMerge w:val="restart"/>
            <w:tcBorders>
              <w:top w:val="single" w:sz="8" w:space="0" w:color="auto"/>
              <w:left w:val="single" w:sz="8"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w:t>
            </w:r>
          </w:p>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proofErr w:type="gramStart"/>
            <w:r w:rsidRPr="00732095">
              <w:rPr>
                <w:rFonts w:ascii="Times New Roman" w:eastAsia="Times New Roman" w:hAnsi="Times New Roman" w:cs="Times New Roman"/>
                <w:sz w:val="16"/>
                <w:szCs w:val="16"/>
              </w:rPr>
              <w:t>п</w:t>
            </w:r>
            <w:proofErr w:type="gramEnd"/>
            <w:r w:rsidRPr="00732095">
              <w:rPr>
                <w:rFonts w:ascii="Times New Roman" w:eastAsia="Times New Roman" w:hAnsi="Times New Roman" w:cs="Times New Roman"/>
                <w:sz w:val="16"/>
                <w:szCs w:val="16"/>
              </w:rPr>
              <w:t>/п</w:t>
            </w:r>
          </w:p>
        </w:tc>
        <w:tc>
          <w:tcPr>
            <w:tcW w:w="1442" w:type="dxa"/>
            <w:vMerge w:val="restart"/>
            <w:tcBorders>
              <w:top w:val="single" w:sz="8" w:space="0" w:color="auto"/>
              <w:left w:val="single" w:sz="6"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ind w:left="-114"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Наименование</w:t>
            </w:r>
          </w:p>
          <w:p w:rsidR="00732095" w:rsidRPr="00732095" w:rsidRDefault="00732095" w:rsidP="00732095">
            <w:pPr>
              <w:autoSpaceDE w:val="0"/>
              <w:autoSpaceDN w:val="0"/>
              <w:adjustRightInd w:val="0"/>
              <w:spacing w:after="0" w:line="240" w:lineRule="exact"/>
              <w:ind w:left="-114"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мероприятия</w:t>
            </w:r>
          </w:p>
        </w:tc>
        <w:tc>
          <w:tcPr>
            <w:tcW w:w="1275" w:type="dxa"/>
            <w:vMerge w:val="restart"/>
            <w:tcBorders>
              <w:top w:val="single" w:sz="8" w:space="0" w:color="auto"/>
              <w:left w:val="single" w:sz="6"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ind w:left="-114"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Исполнитель</w:t>
            </w:r>
          </w:p>
        </w:tc>
        <w:tc>
          <w:tcPr>
            <w:tcW w:w="1134" w:type="dxa"/>
            <w:vMerge w:val="restart"/>
            <w:tcBorders>
              <w:top w:val="single" w:sz="8" w:space="0" w:color="auto"/>
              <w:left w:val="single" w:sz="6" w:space="0" w:color="auto"/>
              <w:bottom w:val="single" w:sz="6" w:space="0" w:color="auto"/>
              <w:right w:val="single" w:sz="4" w:space="0" w:color="auto"/>
            </w:tcBorders>
            <w:hideMark/>
          </w:tcPr>
          <w:p w:rsidR="00732095" w:rsidRPr="00732095" w:rsidRDefault="00732095" w:rsidP="00732095">
            <w:pPr>
              <w:autoSpaceDE w:val="0"/>
              <w:autoSpaceDN w:val="0"/>
              <w:adjustRightInd w:val="0"/>
              <w:spacing w:after="0" w:line="240" w:lineRule="exact"/>
              <w:ind w:left="-114"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Срок</w:t>
            </w:r>
          </w:p>
          <w:p w:rsidR="00732095" w:rsidRPr="00732095" w:rsidRDefault="00732095" w:rsidP="00732095">
            <w:pPr>
              <w:autoSpaceDE w:val="0"/>
              <w:autoSpaceDN w:val="0"/>
              <w:adjustRightInd w:val="0"/>
              <w:spacing w:after="0" w:line="240" w:lineRule="exact"/>
              <w:ind w:left="-114"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реализации</w:t>
            </w:r>
          </w:p>
        </w:tc>
        <w:tc>
          <w:tcPr>
            <w:tcW w:w="1417" w:type="dxa"/>
            <w:vMerge w:val="restart"/>
            <w:tcBorders>
              <w:top w:val="single" w:sz="4" w:space="0" w:color="auto"/>
              <w:left w:val="single" w:sz="4" w:space="0" w:color="auto"/>
              <w:right w:val="single" w:sz="4" w:space="0" w:color="auto"/>
            </w:tcBorders>
            <w:hideMark/>
          </w:tcPr>
          <w:p w:rsidR="00732095" w:rsidRPr="00732095" w:rsidRDefault="00732095" w:rsidP="00732095">
            <w:pPr>
              <w:spacing w:after="0" w:line="240" w:lineRule="exact"/>
              <w:jc w:val="center"/>
              <w:rPr>
                <w:rFonts w:ascii="Times New Roman" w:eastAsia="Times New Roman" w:hAnsi="Times New Roman" w:cs="Times New Roman"/>
                <w:sz w:val="16"/>
                <w:szCs w:val="16"/>
                <w:lang w:eastAsia="ru-RU"/>
              </w:rPr>
            </w:pPr>
            <w:proofErr w:type="gramStart"/>
            <w:r w:rsidRPr="00732095">
              <w:rPr>
                <w:rFonts w:ascii="Times New Roman" w:eastAsia="Times New Roman" w:hAnsi="Times New Roman" w:cs="Times New Roman"/>
                <w:sz w:val="16"/>
                <w:szCs w:val="16"/>
                <w:lang w:eastAsia="ru-RU"/>
              </w:rPr>
              <w:t>Целевой показатель (номер</w:t>
            </w:r>
            <w:proofErr w:type="gramEnd"/>
          </w:p>
          <w:p w:rsidR="00732095" w:rsidRPr="00732095" w:rsidRDefault="00732095" w:rsidP="00732095">
            <w:pPr>
              <w:spacing w:after="0" w:line="240" w:lineRule="exact"/>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 xml:space="preserve">целевого показателя </w:t>
            </w:r>
            <w:proofErr w:type="gramStart"/>
            <w:r w:rsidRPr="00732095">
              <w:rPr>
                <w:rFonts w:ascii="Times New Roman" w:eastAsia="Times New Roman" w:hAnsi="Times New Roman" w:cs="Times New Roman"/>
                <w:sz w:val="16"/>
                <w:szCs w:val="16"/>
                <w:lang w:eastAsia="ru-RU"/>
              </w:rPr>
              <w:t>из</w:t>
            </w:r>
            <w:proofErr w:type="gramEnd"/>
          </w:p>
          <w:p w:rsidR="00732095" w:rsidRPr="00732095" w:rsidRDefault="00732095" w:rsidP="00732095">
            <w:pPr>
              <w:spacing w:after="0" w:line="240" w:lineRule="exact"/>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 xml:space="preserve">паспорта </w:t>
            </w:r>
            <w:proofErr w:type="gramStart"/>
            <w:r w:rsidRPr="00732095">
              <w:rPr>
                <w:rFonts w:ascii="Times New Roman" w:eastAsia="Times New Roman" w:hAnsi="Times New Roman" w:cs="Times New Roman"/>
                <w:sz w:val="16"/>
                <w:szCs w:val="16"/>
                <w:lang w:eastAsia="ru-RU"/>
              </w:rPr>
              <w:t>муниципальной</w:t>
            </w:r>
            <w:proofErr w:type="gramEnd"/>
          </w:p>
          <w:p w:rsidR="00732095" w:rsidRPr="00732095" w:rsidRDefault="00732095" w:rsidP="00732095">
            <w:pPr>
              <w:autoSpaceDE w:val="0"/>
              <w:autoSpaceDN w:val="0"/>
              <w:adjustRightInd w:val="0"/>
              <w:spacing w:after="0" w:line="240" w:lineRule="exact"/>
              <w:ind w:left="-114"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lang w:eastAsia="ru-RU"/>
              </w:rPr>
              <w:t>программы)</w:t>
            </w:r>
          </w:p>
        </w:tc>
        <w:tc>
          <w:tcPr>
            <w:tcW w:w="992" w:type="dxa"/>
            <w:vMerge w:val="restart"/>
            <w:tcBorders>
              <w:top w:val="single" w:sz="8" w:space="0" w:color="auto"/>
              <w:left w:val="single" w:sz="4"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ind w:left="-114"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Источник</w:t>
            </w:r>
          </w:p>
          <w:p w:rsidR="00732095" w:rsidRPr="00732095" w:rsidRDefault="00732095" w:rsidP="00732095">
            <w:pPr>
              <w:autoSpaceDE w:val="0"/>
              <w:autoSpaceDN w:val="0"/>
              <w:adjustRightInd w:val="0"/>
              <w:spacing w:after="0" w:line="240" w:lineRule="exact"/>
              <w:ind w:left="-114"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финансирования</w:t>
            </w:r>
          </w:p>
        </w:tc>
        <w:tc>
          <w:tcPr>
            <w:tcW w:w="6104" w:type="dxa"/>
            <w:gridSpan w:val="8"/>
            <w:tcBorders>
              <w:top w:val="single" w:sz="8" w:space="0" w:color="auto"/>
              <w:left w:val="single" w:sz="6" w:space="0" w:color="auto"/>
              <w:bottom w:val="single" w:sz="6" w:space="0" w:color="auto"/>
              <w:right w:val="single" w:sz="4" w:space="0" w:color="auto"/>
            </w:tcBorders>
            <w:hideMark/>
          </w:tcPr>
          <w:p w:rsidR="00732095" w:rsidRPr="00732095" w:rsidRDefault="00732095" w:rsidP="00732095">
            <w:pPr>
              <w:autoSpaceDE w:val="0"/>
              <w:autoSpaceDN w:val="0"/>
              <w:adjustRightInd w:val="0"/>
              <w:spacing w:after="0" w:line="240" w:lineRule="exact"/>
              <w:ind w:left="-114"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Объём финансирования по годам (</w:t>
            </w:r>
            <w:proofErr w:type="spellStart"/>
            <w:r w:rsidRPr="00732095">
              <w:rPr>
                <w:rFonts w:ascii="Times New Roman" w:eastAsia="Times New Roman" w:hAnsi="Times New Roman" w:cs="Times New Roman"/>
                <w:sz w:val="16"/>
                <w:szCs w:val="16"/>
              </w:rPr>
              <w:t>тыс</w:t>
            </w:r>
            <w:proofErr w:type="gramStart"/>
            <w:r w:rsidRPr="00732095">
              <w:rPr>
                <w:rFonts w:ascii="Times New Roman" w:eastAsia="Times New Roman" w:hAnsi="Times New Roman" w:cs="Times New Roman"/>
                <w:sz w:val="16"/>
                <w:szCs w:val="16"/>
              </w:rPr>
              <w:t>.р</w:t>
            </w:r>
            <w:proofErr w:type="gramEnd"/>
            <w:r w:rsidRPr="00732095">
              <w:rPr>
                <w:rFonts w:ascii="Times New Roman" w:eastAsia="Times New Roman" w:hAnsi="Times New Roman" w:cs="Times New Roman"/>
                <w:sz w:val="16"/>
                <w:szCs w:val="16"/>
              </w:rPr>
              <w:t>уб</w:t>
            </w:r>
            <w:proofErr w:type="spellEnd"/>
            <w:r w:rsidRPr="00732095">
              <w:rPr>
                <w:rFonts w:ascii="Times New Roman" w:eastAsia="Times New Roman" w:hAnsi="Times New Roman" w:cs="Times New Roman"/>
                <w:sz w:val="16"/>
                <w:szCs w:val="16"/>
              </w:rPr>
              <w:t>.)</w:t>
            </w:r>
          </w:p>
        </w:tc>
        <w:tc>
          <w:tcPr>
            <w:tcW w:w="992" w:type="dxa"/>
            <w:gridSpan w:val="3"/>
            <w:tcBorders>
              <w:top w:val="single" w:sz="8" w:space="0" w:color="auto"/>
              <w:left w:val="single" w:sz="6"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left="-114" w:right="-51"/>
              <w:jc w:val="center"/>
              <w:rPr>
                <w:rFonts w:ascii="Times New Roman" w:eastAsia="Times New Roman" w:hAnsi="Times New Roman" w:cs="Times New Roman"/>
                <w:sz w:val="16"/>
                <w:szCs w:val="16"/>
              </w:rPr>
            </w:pPr>
          </w:p>
        </w:tc>
        <w:tc>
          <w:tcPr>
            <w:tcW w:w="850" w:type="dxa"/>
            <w:gridSpan w:val="2"/>
            <w:tcBorders>
              <w:top w:val="single" w:sz="8" w:space="0" w:color="auto"/>
              <w:left w:val="single" w:sz="6"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left="-114" w:right="-51"/>
              <w:jc w:val="center"/>
              <w:rPr>
                <w:rFonts w:ascii="Times New Roman" w:eastAsia="Times New Roman" w:hAnsi="Times New Roman" w:cs="Times New Roman"/>
                <w:sz w:val="16"/>
                <w:szCs w:val="16"/>
              </w:rPr>
            </w:pPr>
          </w:p>
        </w:tc>
        <w:tc>
          <w:tcPr>
            <w:tcW w:w="709" w:type="dxa"/>
            <w:tcBorders>
              <w:top w:val="single" w:sz="8" w:space="0" w:color="auto"/>
              <w:left w:val="single" w:sz="6"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left="-114" w:right="-51"/>
              <w:jc w:val="center"/>
              <w:rPr>
                <w:rFonts w:ascii="Times New Roman" w:eastAsia="Times New Roman" w:hAnsi="Times New Roman" w:cs="Times New Roman"/>
                <w:sz w:val="16"/>
                <w:szCs w:val="16"/>
              </w:rPr>
            </w:pPr>
          </w:p>
        </w:tc>
      </w:tr>
      <w:tr w:rsidR="00732095" w:rsidRPr="00732095" w:rsidTr="00732095">
        <w:trPr>
          <w:trHeight w:val="108"/>
          <w:jc w:val="center"/>
        </w:trPr>
        <w:tc>
          <w:tcPr>
            <w:tcW w:w="673" w:type="dxa"/>
            <w:vMerge/>
            <w:tcBorders>
              <w:top w:val="single" w:sz="8" w:space="0" w:color="auto"/>
              <w:left w:val="single" w:sz="8" w:space="0" w:color="auto"/>
              <w:bottom w:val="single" w:sz="6" w:space="0" w:color="auto"/>
              <w:right w:val="single" w:sz="6" w:space="0" w:color="auto"/>
            </w:tcBorders>
            <w:vAlign w:val="center"/>
            <w:hideMark/>
          </w:tcPr>
          <w:p w:rsidR="00732095" w:rsidRPr="00732095" w:rsidRDefault="00732095" w:rsidP="00732095">
            <w:pPr>
              <w:spacing w:after="0" w:line="240" w:lineRule="auto"/>
              <w:rPr>
                <w:rFonts w:ascii="Times New Roman" w:eastAsia="Times New Roman" w:hAnsi="Times New Roman" w:cs="Times New Roman"/>
                <w:sz w:val="16"/>
                <w:szCs w:val="16"/>
              </w:rPr>
            </w:pPr>
          </w:p>
        </w:tc>
        <w:tc>
          <w:tcPr>
            <w:tcW w:w="1442" w:type="dxa"/>
            <w:vMerge/>
            <w:tcBorders>
              <w:top w:val="single" w:sz="8" w:space="0" w:color="auto"/>
              <w:left w:val="single" w:sz="6" w:space="0" w:color="auto"/>
              <w:bottom w:val="single" w:sz="6" w:space="0" w:color="auto"/>
              <w:right w:val="single" w:sz="6" w:space="0" w:color="auto"/>
            </w:tcBorders>
            <w:vAlign w:val="center"/>
            <w:hideMark/>
          </w:tcPr>
          <w:p w:rsidR="00732095" w:rsidRPr="00732095" w:rsidRDefault="00732095" w:rsidP="00732095">
            <w:pPr>
              <w:spacing w:after="0" w:line="240" w:lineRule="auto"/>
              <w:rPr>
                <w:rFonts w:ascii="Times New Roman" w:eastAsia="Times New Roman" w:hAnsi="Times New Roman" w:cs="Times New Roman"/>
                <w:sz w:val="16"/>
                <w:szCs w:val="16"/>
              </w:rPr>
            </w:pPr>
          </w:p>
        </w:tc>
        <w:tc>
          <w:tcPr>
            <w:tcW w:w="1275" w:type="dxa"/>
            <w:vMerge/>
            <w:tcBorders>
              <w:top w:val="single" w:sz="8" w:space="0" w:color="auto"/>
              <w:left w:val="single" w:sz="6" w:space="0" w:color="auto"/>
              <w:bottom w:val="single" w:sz="6" w:space="0" w:color="auto"/>
              <w:right w:val="single" w:sz="6" w:space="0" w:color="auto"/>
            </w:tcBorders>
            <w:vAlign w:val="center"/>
            <w:hideMark/>
          </w:tcPr>
          <w:p w:rsidR="00732095" w:rsidRPr="00732095" w:rsidRDefault="00732095" w:rsidP="00732095">
            <w:pPr>
              <w:spacing w:after="0" w:line="240" w:lineRule="auto"/>
              <w:rPr>
                <w:rFonts w:ascii="Times New Roman" w:eastAsia="Times New Roman" w:hAnsi="Times New Roman" w:cs="Times New Roman"/>
                <w:sz w:val="16"/>
                <w:szCs w:val="16"/>
              </w:rPr>
            </w:pPr>
          </w:p>
        </w:tc>
        <w:tc>
          <w:tcPr>
            <w:tcW w:w="1134" w:type="dxa"/>
            <w:vMerge/>
            <w:tcBorders>
              <w:top w:val="single" w:sz="8" w:space="0" w:color="auto"/>
              <w:left w:val="single" w:sz="6" w:space="0" w:color="auto"/>
              <w:bottom w:val="single" w:sz="6" w:space="0" w:color="auto"/>
              <w:right w:val="single" w:sz="4" w:space="0" w:color="auto"/>
            </w:tcBorders>
            <w:vAlign w:val="center"/>
            <w:hideMark/>
          </w:tcPr>
          <w:p w:rsidR="00732095" w:rsidRPr="00732095" w:rsidRDefault="00732095" w:rsidP="00732095">
            <w:pPr>
              <w:spacing w:after="0" w:line="240" w:lineRule="auto"/>
              <w:rPr>
                <w:rFonts w:ascii="Times New Roman" w:eastAsia="Times New Roman" w:hAnsi="Times New Roman" w:cs="Times New Roman"/>
                <w:sz w:val="16"/>
                <w:szCs w:val="16"/>
              </w:rPr>
            </w:pPr>
          </w:p>
        </w:tc>
        <w:tc>
          <w:tcPr>
            <w:tcW w:w="1417" w:type="dxa"/>
            <w:vMerge/>
            <w:tcBorders>
              <w:left w:val="single" w:sz="4" w:space="0" w:color="auto"/>
              <w:bottom w:val="single" w:sz="6" w:space="0" w:color="auto"/>
              <w:right w:val="single" w:sz="4" w:space="0" w:color="auto"/>
            </w:tcBorders>
          </w:tcPr>
          <w:p w:rsidR="00732095" w:rsidRPr="00732095" w:rsidRDefault="00732095" w:rsidP="00732095">
            <w:pPr>
              <w:spacing w:after="0" w:line="240" w:lineRule="auto"/>
              <w:rPr>
                <w:rFonts w:ascii="Times New Roman" w:eastAsia="Times New Roman" w:hAnsi="Times New Roman" w:cs="Times New Roman"/>
                <w:sz w:val="16"/>
                <w:szCs w:val="16"/>
              </w:rPr>
            </w:pPr>
          </w:p>
        </w:tc>
        <w:tc>
          <w:tcPr>
            <w:tcW w:w="992" w:type="dxa"/>
            <w:vMerge/>
            <w:tcBorders>
              <w:top w:val="single" w:sz="8" w:space="0" w:color="auto"/>
              <w:left w:val="single" w:sz="4" w:space="0" w:color="auto"/>
              <w:bottom w:val="single" w:sz="6" w:space="0" w:color="auto"/>
              <w:right w:val="single" w:sz="6" w:space="0" w:color="auto"/>
            </w:tcBorders>
            <w:vAlign w:val="center"/>
            <w:hideMark/>
          </w:tcPr>
          <w:p w:rsidR="00732095" w:rsidRPr="00732095" w:rsidRDefault="00732095" w:rsidP="00732095">
            <w:pPr>
              <w:spacing w:after="0" w:line="240" w:lineRule="auto"/>
              <w:rPr>
                <w:rFonts w:ascii="Times New Roman" w:eastAsia="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ind w:left="-114"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2018</w:t>
            </w:r>
          </w:p>
        </w:tc>
        <w:tc>
          <w:tcPr>
            <w:tcW w:w="992" w:type="dxa"/>
            <w:tcBorders>
              <w:top w:val="single" w:sz="6" w:space="0" w:color="auto"/>
              <w:left w:val="single" w:sz="6" w:space="0" w:color="auto"/>
              <w:bottom w:val="single" w:sz="6" w:space="0" w:color="auto"/>
              <w:right w:val="single" w:sz="4" w:space="0" w:color="auto"/>
            </w:tcBorders>
            <w:hideMark/>
          </w:tcPr>
          <w:p w:rsidR="00732095" w:rsidRPr="00732095" w:rsidRDefault="00732095" w:rsidP="00732095">
            <w:pPr>
              <w:autoSpaceDE w:val="0"/>
              <w:autoSpaceDN w:val="0"/>
              <w:adjustRightInd w:val="0"/>
              <w:spacing w:after="0" w:line="240" w:lineRule="exact"/>
              <w:ind w:left="-114"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2019</w:t>
            </w:r>
          </w:p>
        </w:tc>
        <w:tc>
          <w:tcPr>
            <w:tcW w:w="992" w:type="dxa"/>
            <w:tcBorders>
              <w:top w:val="single" w:sz="6" w:space="0" w:color="auto"/>
              <w:left w:val="single" w:sz="4" w:space="0" w:color="auto"/>
              <w:bottom w:val="single" w:sz="6" w:space="0" w:color="auto"/>
              <w:right w:val="single" w:sz="4" w:space="0" w:color="auto"/>
            </w:tcBorders>
            <w:hideMark/>
          </w:tcPr>
          <w:p w:rsidR="00732095" w:rsidRPr="00732095" w:rsidRDefault="00732095" w:rsidP="00732095">
            <w:pPr>
              <w:autoSpaceDE w:val="0"/>
              <w:autoSpaceDN w:val="0"/>
              <w:adjustRightInd w:val="0"/>
              <w:spacing w:after="0" w:line="240" w:lineRule="exact"/>
              <w:ind w:left="-114"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2020</w:t>
            </w:r>
          </w:p>
        </w:tc>
        <w:tc>
          <w:tcPr>
            <w:tcW w:w="992" w:type="dxa"/>
            <w:gridSpan w:val="2"/>
            <w:tcBorders>
              <w:top w:val="single" w:sz="6" w:space="0" w:color="auto"/>
              <w:left w:val="single" w:sz="4" w:space="0" w:color="auto"/>
              <w:bottom w:val="single" w:sz="6" w:space="0" w:color="auto"/>
              <w:right w:val="single" w:sz="4" w:space="0" w:color="auto"/>
            </w:tcBorders>
            <w:hideMark/>
          </w:tcPr>
          <w:p w:rsidR="00732095" w:rsidRPr="00732095" w:rsidRDefault="00732095" w:rsidP="00732095">
            <w:pPr>
              <w:autoSpaceDE w:val="0"/>
              <w:autoSpaceDN w:val="0"/>
              <w:adjustRightInd w:val="0"/>
              <w:spacing w:after="0" w:line="240" w:lineRule="exact"/>
              <w:ind w:left="-114"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2021</w:t>
            </w:r>
          </w:p>
        </w:tc>
        <w:tc>
          <w:tcPr>
            <w:tcW w:w="993" w:type="dxa"/>
            <w:tcBorders>
              <w:top w:val="single" w:sz="6" w:space="0" w:color="auto"/>
              <w:left w:val="single" w:sz="4"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ind w:left="-114"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2022</w:t>
            </w:r>
          </w:p>
        </w:tc>
        <w:tc>
          <w:tcPr>
            <w:tcW w:w="1142" w:type="dxa"/>
            <w:gridSpan w:val="2"/>
            <w:tcBorders>
              <w:top w:val="single" w:sz="6" w:space="0" w:color="auto"/>
              <w:left w:val="single" w:sz="6" w:space="0" w:color="auto"/>
              <w:bottom w:val="single" w:sz="6" w:space="0" w:color="auto"/>
              <w:right w:val="single" w:sz="8" w:space="0" w:color="auto"/>
            </w:tcBorders>
            <w:hideMark/>
          </w:tcPr>
          <w:p w:rsidR="00732095" w:rsidRPr="00732095" w:rsidRDefault="00732095" w:rsidP="00732095">
            <w:pPr>
              <w:autoSpaceDE w:val="0"/>
              <w:autoSpaceDN w:val="0"/>
              <w:adjustRightInd w:val="0"/>
              <w:spacing w:after="0" w:line="240" w:lineRule="exact"/>
              <w:ind w:left="-500" w:right="-51" w:firstLine="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2023</w:t>
            </w:r>
          </w:p>
        </w:tc>
        <w:tc>
          <w:tcPr>
            <w:tcW w:w="992" w:type="dxa"/>
            <w:gridSpan w:val="3"/>
            <w:tcBorders>
              <w:top w:val="single" w:sz="6" w:space="0" w:color="auto"/>
              <w:left w:val="single" w:sz="6" w:space="0" w:color="auto"/>
              <w:bottom w:val="single" w:sz="6" w:space="0" w:color="auto"/>
              <w:right w:val="single" w:sz="8" w:space="0" w:color="auto"/>
            </w:tcBorders>
            <w:hideMark/>
          </w:tcPr>
          <w:p w:rsidR="00732095" w:rsidRPr="00732095" w:rsidRDefault="00732095" w:rsidP="00732095">
            <w:pPr>
              <w:autoSpaceDE w:val="0"/>
              <w:autoSpaceDN w:val="0"/>
              <w:adjustRightInd w:val="0"/>
              <w:spacing w:after="0" w:line="240" w:lineRule="exact"/>
              <w:ind w:left="-71" w:right="-51" w:firstLine="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2024</w:t>
            </w:r>
          </w:p>
        </w:tc>
        <w:tc>
          <w:tcPr>
            <w:tcW w:w="850" w:type="dxa"/>
            <w:gridSpan w:val="2"/>
            <w:tcBorders>
              <w:top w:val="single" w:sz="6" w:space="0" w:color="auto"/>
              <w:left w:val="single" w:sz="6" w:space="0" w:color="auto"/>
              <w:bottom w:val="single" w:sz="6" w:space="0" w:color="auto"/>
              <w:right w:val="single" w:sz="8" w:space="0" w:color="auto"/>
            </w:tcBorders>
            <w:hideMark/>
          </w:tcPr>
          <w:p w:rsidR="00732095" w:rsidRPr="00732095" w:rsidRDefault="00732095" w:rsidP="00732095">
            <w:pPr>
              <w:autoSpaceDE w:val="0"/>
              <w:autoSpaceDN w:val="0"/>
              <w:adjustRightInd w:val="0"/>
              <w:spacing w:after="0" w:line="240" w:lineRule="exact"/>
              <w:ind w:left="-71"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2025</w:t>
            </w:r>
          </w:p>
        </w:tc>
        <w:tc>
          <w:tcPr>
            <w:tcW w:w="709" w:type="dxa"/>
            <w:tcBorders>
              <w:top w:val="single" w:sz="6" w:space="0" w:color="auto"/>
              <w:left w:val="single" w:sz="6" w:space="0" w:color="auto"/>
              <w:bottom w:val="single" w:sz="6" w:space="0" w:color="auto"/>
              <w:right w:val="single" w:sz="8" w:space="0" w:color="auto"/>
            </w:tcBorders>
            <w:hideMark/>
          </w:tcPr>
          <w:p w:rsidR="00732095" w:rsidRPr="00732095" w:rsidRDefault="00732095" w:rsidP="00732095">
            <w:pPr>
              <w:autoSpaceDE w:val="0"/>
              <w:autoSpaceDN w:val="0"/>
              <w:adjustRightInd w:val="0"/>
              <w:spacing w:after="0" w:line="240" w:lineRule="exact"/>
              <w:ind w:left="-71" w:right="-51" w:firstLine="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2026</w:t>
            </w:r>
          </w:p>
        </w:tc>
      </w:tr>
      <w:tr w:rsidR="00732095" w:rsidRPr="00732095" w:rsidTr="00732095">
        <w:trPr>
          <w:trHeight w:val="188"/>
          <w:jc w:val="center"/>
        </w:trPr>
        <w:tc>
          <w:tcPr>
            <w:tcW w:w="673" w:type="dxa"/>
            <w:tcBorders>
              <w:top w:val="single" w:sz="6" w:space="0" w:color="auto"/>
              <w:left w:val="single" w:sz="8" w:space="0" w:color="auto"/>
              <w:bottom w:val="single" w:sz="6" w:space="0" w:color="auto"/>
              <w:right w:val="single" w:sz="6" w:space="0" w:color="auto"/>
            </w:tcBorders>
            <w:vAlign w:val="center"/>
            <w:hideMark/>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w:t>
            </w:r>
          </w:p>
        </w:tc>
        <w:tc>
          <w:tcPr>
            <w:tcW w:w="1442" w:type="dxa"/>
            <w:tcBorders>
              <w:top w:val="single" w:sz="6" w:space="0" w:color="auto"/>
              <w:left w:val="single" w:sz="6" w:space="0" w:color="auto"/>
              <w:bottom w:val="single" w:sz="6" w:space="0" w:color="auto"/>
              <w:right w:val="single" w:sz="6" w:space="0" w:color="auto"/>
            </w:tcBorders>
            <w:vAlign w:val="center"/>
            <w:hideMark/>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w:t>
            </w:r>
          </w:p>
        </w:tc>
        <w:tc>
          <w:tcPr>
            <w:tcW w:w="1275" w:type="dxa"/>
            <w:tcBorders>
              <w:top w:val="single" w:sz="6" w:space="0" w:color="auto"/>
              <w:left w:val="single" w:sz="6" w:space="0" w:color="auto"/>
              <w:bottom w:val="single" w:sz="6" w:space="0" w:color="auto"/>
              <w:right w:val="single" w:sz="6" w:space="0" w:color="auto"/>
            </w:tcBorders>
            <w:vAlign w:val="center"/>
            <w:hideMark/>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w:t>
            </w:r>
          </w:p>
        </w:tc>
        <w:tc>
          <w:tcPr>
            <w:tcW w:w="1134" w:type="dxa"/>
            <w:tcBorders>
              <w:top w:val="single" w:sz="6" w:space="0" w:color="auto"/>
              <w:left w:val="single" w:sz="6" w:space="0" w:color="auto"/>
              <w:bottom w:val="single" w:sz="6" w:space="0" w:color="auto"/>
              <w:right w:val="single" w:sz="6" w:space="0" w:color="auto"/>
            </w:tcBorders>
            <w:vAlign w:val="center"/>
            <w:hideMark/>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4</w:t>
            </w:r>
          </w:p>
        </w:tc>
        <w:tc>
          <w:tcPr>
            <w:tcW w:w="1417" w:type="dxa"/>
            <w:tcBorders>
              <w:top w:val="single" w:sz="6" w:space="0" w:color="auto"/>
              <w:left w:val="single" w:sz="6"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6</w:t>
            </w:r>
          </w:p>
        </w:tc>
        <w:tc>
          <w:tcPr>
            <w:tcW w:w="993" w:type="dxa"/>
            <w:tcBorders>
              <w:top w:val="single" w:sz="6" w:space="0" w:color="auto"/>
              <w:left w:val="single" w:sz="6" w:space="0" w:color="auto"/>
              <w:bottom w:val="single" w:sz="6" w:space="0" w:color="auto"/>
              <w:right w:val="single" w:sz="6" w:space="0" w:color="auto"/>
            </w:tcBorders>
            <w:vAlign w:val="center"/>
            <w:hideMark/>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7</w:t>
            </w:r>
          </w:p>
        </w:tc>
        <w:tc>
          <w:tcPr>
            <w:tcW w:w="992" w:type="dxa"/>
            <w:tcBorders>
              <w:top w:val="single" w:sz="6" w:space="0" w:color="auto"/>
              <w:left w:val="single" w:sz="6" w:space="0" w:color="auto"/>
              <w:bottom w:val="single" w:sz="6" w:space="0" w:color="auto"/>
              <w:right w:val="single" w:sz="4" w:space="0" w:color="auto"/>
            </w:tcBorders>
            <w:vAlign w:val="center"/>
            <w:hideMark/>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8</w:t>
            </w:r>
          </w:p>
        </w:tc>
        <w:tc>
          <w:tcPr>
            <w:tcW w:w="992" w:type="dxa"/>
            <w:tcBorders>
              <w:top w:val="single" w:sz="6" w:space="0" w:color="auto"/>
              <w:left w:val="single" w:sz="4" w:space="0" w:color="auto"/>
              <w:bottom w:val="single" w:sz="6" w:space="0" w:color="auto"/>
              <w:right w:val="single" w:sz="4" w:space="0" w:color="auto"/>
            </w:tcBorders>
            <w:vAlign w:val="center"/>
            <w:hideMark/>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9</w:t>
            </w:r>
          </w:p>
        </w:tc>
        <w:tc>
          <w:tcPr>
            <w:tcW w:w="992" w:type="dxa"/>
            <w:gridSpan w:val="2"/>
            <w:tcBorders>
              <w:top w:val="single" w:sz="6" w:space="0" w:color="auto"/>
              <w:left w:val="single" w:sz="4" w:space="0" w:color="auto"/>
              <w:bottom w:val="single" w:sz="6" w:space="0" w:color="auto"/>
              <w:right w:val="single" w:sz="4" w:space="0" w:color="auto"/>
            </w:tcBorders>
            <w:vAlign w:val="center"/>
            <w:hideMark/>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10</w:t>
            </w:r>
          </w:p>
        </w:tc>
        <w:tc>
          <w:tcPr>
            <w:tcW w:w="993" w:type="dxa"/>
            <w:tcBorders>
              <w:top w:val="single" w:sz="6" w:space="0" w:color="auto"/>
              <w:left w:val="single" w:sz="4" w:space="0" w:color="auto"/>
              <w:bottom w:val="single" w:sz="6" w:space="0" w:color="auto"/>
              <w:right w:val="single" w:sz="6" w:space="0" w:color="auto"/>
            </w:tcBorders>
            <w:vAlign w:val="center"/>
            <w:hideMark/>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w:t>
            </w:r>
          </w:p>
        </w:tc>
        <w:tc>
          <w:tcPr>
            <w:tcW w:w="1142" w:type="dxa"/>
            <w:gridSpan w:val="2"/>
            <w:tcBorders>
              <w:top w:val="single" w:sz="6" w:space="0" w:color="auto"/>
              <w:left w:val="single" w:sz="6" w:space="0" w:color="auto"/>
              <w:bottom w:val="single" w:sz="6" w:space="0" w:color="auto"/>
              <w:right w:val="single" w:sz="8" w:space="0" w:color="auto"/>
            </w:tcBorders>
            <w:vAlign w:val="center"/>
            <w:hideMark/>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12</w:t>
            </w:r>
          </w:p>
        </w:tc>
        <w:tc>
          <w:tcPr>
            <w:tcW w:w="992" w:type="dxa"/>
            <w:gridSpan w:val="3"/>
            <w:tcBorders>
              <w:top w:val="single" w:sz="6" w:space="0" w:color="auto"/>
              <w:left w:val="single" w:sz="6" w:space="0" w:color="auto"/>
              <w:bottom w:val="single" w:sz="6" w:space="0" w:color="auto"/>
              <w:right w:val="single" w:sz="8" w:space="0" w:color="auto"/>
            </w:tcBorders>
            <w:hideMark/>
          </w:tcPr>
          <w:p w:rsidR="00732095" w:rsidRPr="00732095" w:rsidRDefault="00732095" w:rsidP="00732095">
            <w:pPr>
              <w:autoSpaceDE w:val="0"/>
              <w:autoSpaceDN w:val="0"/>
              <w:adjustRightInd w:val="0"/>
              <w:spacing w:after="0" w:line="240" w:lineRule="exact"/>
              <w:ind w:left="-7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13</w:t>
            </w:r>
          </w:p>
        </w:tc>
        <w:tc>
          <w:tcPr>
            <w:tcW w:w="850" w:type="dxa"/>
            <w:gridSpan w:val="2"/>
            <w:tcBorders>
              <w:top w:val="single" w:sz="6" w:space="0" w:color="auto"/>
              <w:left w:val="single" w:sz="6" w:space="0" w:color="auto"/>
              <w:bottom w:val="single" w:sz="6" w:space="0" w:color="auto"/>
              <w:right w:val="single" w:sz="8" w:space="0" w:color="auto"/>
            </w:tcBorders>
            <w:hideMark/>
          </w:tcPr>
          <w:p w:rsidR="00732095" w:rsidRPr="00732095" w:rsidRDefault="00732095" w:rsidP="00732095">
            <w:pPr>
              <w:autoSpaceDE w:val="0"/>
              <w:autoSpaceDN w:val="0"/>
              <w:adjustRightInd w:val="0"/>
              <w:spacing w:after="0" w:line="240" w:lineRule="exact"/>
              <w:ind w:left="-7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14</w:t>
            </w:r>
          </w:p>
        </w:tc>
        <w:tc>
          <w:tcPr>
            <w:tcW w:w="709" w:type="dxa"/>
            <w:tcBorders>
              <w:top w:val="single" w:sz="6" w:space="0" w:color="auto"/>
              <w:left w:val="single" w:sz="6" w:space="0" w:color="auto"/>
              <w:bottom w:val="single" w:sz="6" w:space="0" w:color="auto"/>
              <w:right w:val="single" w:sz="8" w:space="0" w:color="auto"/>
            </w:tcBorders>
            <w:hideMark/>
          </w:tcPr>
          <w:p w:rsidR="00732095" w:rsidRPr="00732095" w:rsidRDefault="00732095" w:rsidP="00732095">
            <w:pPr>
              <w:autoSpaceDE w:val="0"/>
              <w:autoSpaceDN w:val="0"/>
              <w:adjustRightInd w:val="0"/>
              <w:spacing w:after="0" w:line="240" w:lineRule="exact"/>
              <w:ind w:left="-7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15</w:t>
            </w:r>
          </w:p>
        </w:tc>
      </w:tr>
      <w:tr w:rsidR="00732095" w:rsidRPr="00732095" w:rsidTr="00732095">
        <w:trPr>
          <w:trHeight w:val="215"/>
          <w:jc w:val="center"/>
        </w:trPr>
        <w:tc>
          <w:tcPr>
            <w:tcW w:w="15588" w:type="dxa"/>
            <w:gridSpan w:val="20"/>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20"/>
              <w:rPr>
                <w:rFonts w:ascii="Times New Roman" w:eastAsia="Times New Roman" w:hAnsi="Times New Roman" w:cs="Times New Roman"/>
                <w:b/>
                <w:sz w:val="16"/>
                <w:szCs w:val="16"/>
              </w:rPr>
            </w:pPr>
          </w:p>
          <w:p w:rsidR="00732095" w:rsidRPr="00732095" w:rsidRDefault="00732095" w:rsidP="00732095">
            <w:pPr>
              <w:autoSpaceDE w:val="0"/>
              <w:autoSpaceDN w:val="0"/>
              <w:adjustRightInd w:val="0"/>
              <w:spacing w:after="0" w:line="240" w:lineRule="exact"/>
              <w:ind w:right="20"/>
              <w:rPr>
                <w:rFonts w:ascii="Times New Roman" w:eastAsia="Times New Roman" w:hAnsi="Times New Roman" w:cs="Times New Roman"/>
                <w:b/>
                <w:sz w:val="16"/>
                <w:szCs w:val="16"/>
              </w:rPr>
            </w:pPr>
            <w:r w:rsidRPr="00732095">
              <w:rPr>
                <w:rFonts w:ascii="Times New Roman" w:eastAsia="Times New Roman" w:hAnsi="Times New Roman" w:cs="Times New Roman"/>
                <w:b/>
                <w:sz w:val="16"/>
                <w:szCs w:val="16"/>
              </w:rPr>
              <w:t xml:space="preserve">             1. Обеспечение эффективного использования муниципального имущества</w:t>
            </w:r>
          </w:p>
        </w:tc>
      </w:tr>
      <w:tr w:rsidR="00732095" w:rsidRPr="00732095" w:rsidTr="00732095">
        <w:trPr>
          <w:trHeight w:val="720"/>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rPr>
                <w:rFonts w:ascii="Times New Roman" w:eastAsia="Times New Roman" w:hAnsi="Times New Roman" w:cs="Times New Roman"/>
                <w:color w:val="000000"/>
                <w:sz w:val="16"/>
                <w:szCs w:val="16"/>
              </w:rPr>
            </w:pPr>
          </w:p>
          <w:p w:rsidR="00732095" w:rsidRPr="00732095" w:rsidRDefault="00732095" w:rsidP="00732095">
            <w:pPr>
              <w:autoSpaceDE w:val="0"/>
              <w:autoSpaceDN w:val="0"/>
              <w:adjustRightInd w:val="0"/>
              <w:spacing w:after="0" w:line="240" w:lineRule="exact"/>
              <w:ind w:right="20"/>
              <w:rPr>
                <w:rFonts w:ascii="Times New Roman" w:eastAsia="Times New Roman" w:hAnsi="Times New Roman" w:cs="Times New Roman"/>
                <w:color w:val="000000"/>
                <w:sz w:val="16"/>
                <w:szCs w:val="16"/>
              </w:rPr>
            </w:pPr>
            <w:r w:rsidRPr="00732095">
              <w:rPr>
                <w:rFonts w:ascii="Times New Roman" w:eastAsia="Times New Roman" w:hAnsi="Times New Roman" w:cs="Times New Roman"/>
                <w:color w:val="000000"/>
                <w:sz w:val="16"/>
                <w:szCs w:val="16"/>
              </w:rPr>
              <w:t>Обследование, кадастровые работы  и оценка рыночной стоимости имущества</w:t>
            </w:r>
          </w:p>
        </w:tc>
        <w:tc>
          <w:tcPr>
            <w:tcW w:w="1275" w:type="dxa"/>
            <w:tcBorders>
              <w:top w:val="single" w:sz="6" w:space="0" w:color="auto"/>
              <w:left w:val="single" w:sz="6" w:space="0" w:color="auto"/>
              <w:bottom w:val="single" w:sz="6" w:space="0" w:color="auto"/>
              <w:right w:val="single" w:sz="6" w:space="0" w:color="auto"/>
            </w:tcBorders>
            <w:vAlign w:val="center"/>
            <w:hideMark/>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отдел муниципального имущества и земельных отношений комитета ЖКХ</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  2018-2026</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год </w:t>
            </w:r>
          </w:p>
        </w:tc>
        <w:tc>
          <w:tcPr>
            <w:tcW w:w="1417"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 1.1.1-1.1.3 </w:t>
            </w:r>
          </w:p>
        </w:tc>
        <w:tc>
          <w:tcPr>
            <w:tcW w:w="99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233,</w:t>
            </w:r>
          </w:p>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00000</w:t>
            </w:r>
          </w:p>
        </w:tc>
        <w:tc>
          <w:tcPr>
            <w:tcW w:w="992" w:type="dxa"/>
            <w:tcBorders>
              <w:top w:val="single" w:sz="6" w:space="0" w:color="auto"/>
              <w:left w:val="single" w:sz="6"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286,</w:t>
            </w:r>
          </w:p>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trike/>
                <w:color w:val="FF0000"/>
                <w:sz w:val="16"/>
                <w:szCs w:val="16"/>
              </w:rPr>
            </w:pPr>
            <w:r w:rsidRPr="00732095">
              <w:rPr>
                <w:rFonts w:ascii="Times New Roman" w:eastAsia="Times New Roman" w:hAnsi="Times New Roman" w:cs="Times New Roman"/>
                <w:sz w:val="16"/>
                <w:szCs w:val="16"/>
              </w:rPr>
              <w:t>03100</w:t>
            </w:r>
          </w:p>
        </w:tc>
        <w:tc>
          <w:tcPr>
            <w:tcW w:w="992" w:type="dxa"/>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35,</w:t>
            </w:r>
          </w:p>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trike/>
                <w:color w:val="FF0000"/>
                <w:sz w:val="16"/>
                <w:szCs w:val="16"/>
              </w:rPr>
            </w:pPr>
            <w:r w:rsidRPr="00732095">
              <w:rPr>
                <w:rFonts w:ascii="Times New Roman" w:eastAsia="Times New Roman" w:hAnsi="Times New Roman" w:cs="Times New Roman"/>
                <w:sz w:val="16"/>
                <w:szCs w:val="16"/>
              </w:rPr>
              <w:t>20000</w:t>
            </w:r>
          </w:p>
        </w:tc>
        <w:tc>
          <w:tcPr>
            <w:tcW w:w="992" w:type="dxa"/>
            <w:gridSpan w:val="2"/>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156,</w:t>
            </w:r>
          </w:p>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00000</w:t>
            </w:r>
          </w:p>
        </w:tc>
        <w:tc>
          <w:tcPr>
            <w:tcW w:w="993" w:type="dxa"/>
            <w:tcBorders>
              <w:top w:val="single" w:sz="6" w:space="0" w:color="auto"/>
              <w:left w:val="single" w:sz="4"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121,</w:t>
            </w:r>
          </w:p>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54990</w:t>
            </w:r>
          </w:p>
        </w:tc>
        <w:tc>
          <w:tcPr>
            <w:tcW w:w="1142" w:type="dxa"/>
            <w:gridSpan w:val="2"/>
            <w:tcBorders>
              <w:top w:val="single" w:sz="6" w:space="0" w:color="auto"/>
              <w:left w:val="single" w:sz="6" w:space="0" w:color="auto"/>
              <w:bottom w:val="single" w:sz="6" w:space="0" w:color="auto"/>
              <w:right w:val="single" w:sz="8" w:space="0" w:color="auto"/>
            </w:tcBorders>
          </w:tcPr>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302,</w:t>
            </w:r>
          </w:p>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07745</w:t>
            </w:r>
          </w:p>
        </w:tc>
        <w:tc>
          <w:tcPr>
            <w:tcW w:w="846" w:type="dxa"/>
            <w:tcBorders>
              <w:top w:val="single" w:sz="6" w:space="0" w:color="auto"/>
              <w:left w:val="single" w:sz="6" w:space="0" w:color="auto"/>
              <w:bottom w:val="single" w:sz="6" w:space="0" w:color="auto"/>
              <w:right w:val="single" w:sz="8" w:space="0" w:color="auto"/>
            </w:tcBorders>
          </w:tcPr>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9" w:type="dxa"/>
            <w:gridSpan w:val="3"/>
            <w:tcBorders>
              <w:top w:val="single" w:sz="6" w:space="0" w:color="auto"/>
              <w:left w:val="single" w:sz="6" w:space="0" w:color="auto"/>
              <w:bottom w:val="single" w:sz="6" w:space="0" w:color="auto"/>
              <w:right w:val="single" w:sz="8" w:space="0" w:color="auto"/>
            </w:tcBorders>
          </w:tcPr>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46" w:type="dxa"/>
            <w:gridSpan w:val="2"/>
            <w:tcBorders>
              <w:top w:val="single" w:sz="6" w:space="0" w:color="auto"/>
              <w:left w:val="single" w:sz="6" w:space="0" w:color="auto"/>
              <w:bottom w:val="single" w:sz="6" w:space="0" w:color="auto"/>
              <w:right w:val="single" w:sz="8" w:space="0" w:color="auto"/>
            </w:tcBorders>
          </w:tcPr>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131"/>
          <w:jc w:val="center"/>
        </w:trPr>
        <w:tc>
          <w:tcPr>
            <w:tcW w:w="15588" w:type="dxa"/>
            <w:gridSpan w:val="20"/>
            <w:tcBorders>
              <w:top w:val="single" w:sz="6" w:space="0" w:color="auto"/>
              <w:left w:val="single" w:sz="8" w:space="0" w:color="auto"/>
              <w:bottom w:val="single" w:sz="6" w:space="0" w:color="auto"/>
              <w:right w:val="single" w:sz="8" w:space="0" w:color="auto"/>
            </w:tcBorders>
          </w:tcPr>
          <w:p w:rsidR="00732095" w:rsidRPr="00732095" w:rsidRDefault="00732095" w:rsidP="00732095">
            <w:pPr>
              <w:spacing w:after="0" w:line="240" w:lineRule="auto"/>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2</w:t>
            </w:r>
          </w:p>
        </w:tc>
      </w:tr>
      <w:tr w:rsidR="00732095" w:rsidRPr="00732095" w:rsidTr="00732095">
        <w:trPr>
          <w:trHeight w:val="131"/>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1</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83"/>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2</w:t>
            </w:r>
          </w:p>
        </w:tc>
        <w:tc>
          <w:tcPr>
            <w:tcW w:w="1275"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3</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4</w:t>
            </w:r>
          </w:p>
        </w:tc>
        <w:tc>
          <w:tcPr>
            <w:tcW w:w="1417"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pacing w:val="-20"/>
                <w:sz w:val="16"/>
                <w:szCs w:val="16"/>
                <w:lang w:eastAsia="ru-RU"/>
              </w:rPr>
            </w:pPr>
            <w:r w:rsidRPr="00732095">
              <w:rPr>
                <w:rFonts w:ascii="Times New Roman" w:eastAsia="Times New Roman" w:hAnsi="Times New Roman" w:cs="Times New Roman"/>
                <w:spacing w:val="-20"/>
                <w:sz w:val="16"/>
                <w:szCs w:val="16"/>
                <w:lang w:eastAsia="ru-RU"/>
              </w:rPr>
              <w:t>5</w:t>
            </w:r>
          </w:p>
        </w:tc>
        <w:tc>
          <w:tcPr>
            <w:tcW w:w="99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pacing w:val="-20"/>
                <w:sz w:val="16"/>
                <w:szCs w:val="16"/>
                <w:lang w:eastAsia="ru-RU"/>
              </w:rPr>
            </w:pPr>
            <w:r w:rsidRPr="00732095">
              <w:rPr>
                <w:rFonts w:ascii="Times New Roman" w:eastAsia="Times New Roman" w:hAnsi="Times New Roman" w:cs="Times New Roman"/>
                <w:spacing w:val="-20"/>
                <w:sz w:val="16"/>
                <w:szCs w:val="16"/>
                <w:lang w:eastAsia="ru-RU"/>
              </w:rPr>
              <w:t>6</w:t>
            </w:r>
          </w:p>
        </w:tc>
        <w:tc>
          <w:tcPr>
            <w:tcW w:w="993"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7</w:t>
            </w:r>
          </w:p>
        </w:tc>
        <w:tc>
          <w:tcPr>
            <w:tcW w:w="992" w:type="dxa"/>
            <w:tcBorders>
              <w:top w:val="single" w:sz="6" w:space="0" w:color="auto"/>
              <w:left w:val="single" w:sz="6"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8</w:t>
            </w:r>
          </w:p>
        </w:tc>
        <w:tc>
          <w:tcPr>
            <w:tcW w:w="992" w:type="dxa"/>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9</w:t>
            </w:r>
          </w:p>
        </w:tc>
        <w:tc>
          <w:tcPr>
            <w:tcW w:w="992" w:type="dxa"/>
            <w:gridSpan w:val="2"/>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10</w:t>
            </w:r>
          </w:p>
        </w:tc>
        <w:tc>
          <w:tcPr>
            <w:tcW w:w="993" w:type="dxa"/>
            <w:tcBorders>
              <w:top w:val="single" w:sz="6" w:space="0" w:color="auto"/>
              <w:left w:val="single" w:sz="4" w:space="0" w:color="auto"/>
              <w:bottom w:val="single" w:sz="6" w:space="0" w:color="auto"/>
              <w:right w:val="single" w:sz="6" w:space="0" w:color="auto"/>
            </w:tcBorders>
          </w:tcPr>
          <w:p w:rsidR="00732095" w:rsidRPr="00732095" w:rsidRDefault="00732095" w:rsidP="00732095">
            <w:pPr>
              <w:spacing w:after="0" w:line="240" w:lineRule="auto"/>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11</w:t>
            </w:r>
          </w:p>
        </w:tc>
        <w:tc>
          <w:tcPr>
            <w:tcW w:w="1142" w:type="dxa"/>
            <w:gridSpan w:val="2"/>
            <w:tcBorders>
              <w:top w:val="single" w:sz="6" w:space="0" w:color="auto"/>
              <w:left w:val="single" w:sz="6" w:space="0" w:color="auto"/>
              <w:bottom w:val="single" w:sz="6" w:space="0" w:color="auto"/>
              <w:right w:val="single" w:sz="8" w:space="0" w:color="auto"/>
            </w:tcBorders>
          </w:tcPr>
          <w:p w:rsidR="00732095" w:rsidRPr="00732095" w:rsidRDefault="00732095" w:rsidP="00732095">
            <w:pPr>
              <w:spacing w:after="0" w:line="240" w:lineRule="auto"/>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12</w:t>
            </w:r>
          </w:p>
        </w:tc>
        <w:tc>
          <w:tcPr>
            <w:tcW w:w="846" w:type="dxa"/>
            <w:tcBorders>
              <w:top w:val="single" w:sz="6" w:space="0" w:color="auto"/>
              <w:left w:val="single" w:sz="6" w:space="0" w:color="auto"/>
              <w:bottom w:val="single" w:sz="6" w:space="0" w:color="auto"/>
              <w:right w:val="single" w:sz="8" w:space="0" w:color="auto"/>
            </w:tcBorders>
          </w:tcPr>
          <w:p w:rsidR="00732095" w:rsidRPr="00732095" w:rsidRDefault="00732095" w:rsidP="00732095">
            <w:pPr>
              <w:spacing w:after="0" w:line="240" w:lineRule="auto"/>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13</w:t>
            </w:r>
          </w:p>
        </w:tc>
        <w:tc>
          <w:tcPr>
            <w:tcW w:w="859" w:type="dxa"/>
            <w:gridSpan w:val="3"/>
            <w:tcBorders>
              <w:top w:val="single" w:sz="6" w:space="0" w:color="auto"/>
              <w:left w:val="single" w:sz="6" w:space="0" w:color="auto"/>
              <w:bottom w:val="single" w:sz="6" w:space="0" w:color="auto"/>
              <w:right w:val="single" w:sz="8" w:space="0" w:color="auto"/>
            </w:tcBorders>
          </w:tcPr>
          <w:p w:rsidR="00732095" w:rsidRPr="00732095" w:rsidRDefault="00732095" w:rsidP="00732095">
            <w:pPr>
              <w:spacing w:after="0" w:line="240" w:lineRule="auto"/>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14</w:t>
            </w:r>
          </w:p>
        </w:tc>
        <w:tc>
          <w:tcPr>
            <w:tcW w:w="846" w:type="dxa"/>
            <w:gridSpan w:val="2"/>
            <w:tcBorders>
              <w:top w:val="single" w:sz="6" w:space="0" w:color="auto"/>
              <w:left w:val="single" w:sz="6" w:space="0" w:color="auto"/>
              <w:bottom w:val="single" w:sz="6" w:space="0" w:color="auto"/>
              <w:right w:val="single" w:sz="8" w:space="0" w:color="auto"/>
            </w:tcBorders>
          </w:tcPr>
          <w:p w:rsidR="00732095" w:rsidRPr="00732095" w:rsidRDefault="00732095" w:rsidP="00732095">
            <w:pPr>
              <w:spacing w:after="0" w:line="240" w:lineRule="auto"/>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15</w:t>
            </w:r>
          </w:p>
        </w:tc>
      </w:tr>
      <w:tr w:rsidR="00732095" w:rsidRPr="00732095" w:rsidTr="00732095">
        <w:trPr>
          <w:trHeight w:val="2438"/>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1.2.</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39" w:right="-83"/>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w:t>
            </w:r>
          </w:p>
        </w:tc>
        <w:tc>
          <w:tcPr>
            <w:tcW w:w="1275"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отдел архитектуры и строительства комитета ЖКХ</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2018-2026</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 xml:space="preserve">год </w:t>
            </w:r>
          </w:p>
        </w:tc>
        <w:tc>
          <w:tcPr>
            <w:tcW w:w="1417"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pacing w:val="-20"/>
                <w:sz w:val="16"/>
                <w:szCs w:val="16"/>
                <w:lang w:eastAsia="ru-RU"/>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pacing w:val="-20"/>
                <w:sz w:val="16"/>
                <w:szCs w:val="16"/>
                <w:lang w:eastAsia="ru-RU"/>
              </w:rPr>
            </w:pPr>
            <w:r w:rsidRPr="00732095">
              <w:rPr>
                <w:rFonts w:ascii="Times New Roman" w:eastAsia="Times New Roman" w:hAnsi="Times New Roman" w:cs="Times New Roman"/>
                <w:spacing w:val="-20"/>
                <w:sz w:val="16"/>
                <w:szCs w:val="16"/>
                <w:lang w:eastAsia="ru-RU"/>
              </w:rPr>
              <w:t>3.1.3-3.1.4</w:t>
            </w:r>
          </w:p>
        </w:tc>
        <w:tc>
          <w:tcPr>
            <w:tcW w:w="99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pacing w:val="-20"/>
                <w:sz w:val="16"/>
                <w:szCs w:val="16"/>
                <w:lang w:eastAsia="ru-RU"/>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местный бюджет</w:t>
            </w:r>
          </w:p>
        </w:tc>
        <w:tc>
          <w:tcPr>
            <w:tcW w:w="993"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67,</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00000</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p>
        </w:tc>
        <w:tc>
          <w:tcPr>
            <w:tcW w:w="992" w:type="dxa"/>
            <w:tcBorders>
              <w:top w:val="single" w:sz="6" w:space="0" w:color="auto"/>
              <w:left w:val="single" w:sz="6"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715,</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00000</w:t>
            </w:r>
          </w:p>
        </w:tc>
        <w:tc>
          <w:tcPr>
            <w:tcW w:w="992" w:type="dxa"/>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613,</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trike/>
                <w:color w:val="FF0000"/>
                <w:sz w:val="16"/>
                <w:szCs w:val="16"/>
                <w:lang w:eastAsia="ru-RU"/>
              </w:rPr>
            </w:pPr>
            <w:r w:rsidRPr="00732095">
              <w:rPr>
                <w:rFonts w:ascii="Times New Roman" w:eastAsia="Times New Roman" w:hAnsi="Times New Roman" w:cs="Times New Roman"/>
                <w:sz w:val="16"/>
                <w:szCs w:val="16"/>
                <w:lang w:eastAsia="ru-RU"/>
              </w:rPr>
              <w:t>97712</w:t>
            </w:r>
          </w:p>
        </w:tc>
        <w:tc>
          <w:tcPr>
            <w:tcW w:w="992" w:type="dxa"/>
            <w:gridSpan w:val="2"/>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97,</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trike/>
                <w:color w:val="FF0000"/>
                <w:sz w:val="16"/>
                <w:szCs w:val="16"/>
                <w:lang w:eastAsia="ru-RU"/>
              </w:rPr>
            </w:pPr>
            <w:r w:rsidRPr="00732095">
              <w:rPr>
                <w:rFonts w:ascii="Times New Roman" w:eastAsia="Times New Roman" w:hAnsi="Times New Roman" w:cs="Times New Roman"/>
                <w:sz w:val="16"/>
                <w:szCs w:val="16"/>
                <w:lang w:eastAsia="ru-RU"/>
              </w:rPr>
              <w:t>42300</w:t>
            </w:r>
          </w:p>
        </w:tc>
        <w:tc>
          <w:tcPr>
            <w:tcW w:w="993" w:type="dxa"/>
            <w:tcBorders>
              <w:top w:val="single" w:sz="6" w:space="0" w:color="auto"/>
              <w:left w:val="single" w:sz="4" w:space="0" w:color="auto"/>
              <w:bottom w:val="single" w:sz="6" w:space="0" w:color="auto"/>
              <w:right w:val="single" w:sz="6" w:space="0" w:color="auto"/>
            </w:tcBorders>
          </w:tcPr>
          <w:p w:rsidR="00732095" w:rsidRPr="00732095" w:rsidRDefault="00732095" w:rsidP="00732095">
            <w:pPr>
              <w:spacing w:after="0" w:line="240" w:lineRule="auto"/>
              <w:jc w:val="center"/>
              <w:rPr>
                <w:rFonts w:ascii="Times New Roman" w:eastAsia="Times New Roman" w:hAnsi="Times New Roman" w:cs="Times New Roman"/>
                <w:sz w:val="16"/>
                <w:szCs w:val="16"/>
                <w:lang w:eastAsia="ru-RU"/>
              </w:rPr>
            </w:pPr>
          </w:p>
          <w:p w:rsidR="00732095" w:rsidRPr="00732095" w:rsidRDefault="00732095" w:rsidP="00732095">
            <w:pPr>
              <w:spacing w:after="0" w:line="240" w:lineRule="auto"/>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0,0</w:t>
            </w:r>
          </w:p>
        </w:tc>
        <w:tc>
          <w:tcPr>
            <w:tcW w:w="1142" w:type="dxa"/>
            <w:gridSpan w:val="2"/>
            <w:tcBorders>
              <w:top w:val="single" w:sz="6" w:space="0" w:color="auto"/>
              <w:left w:val="single" w:sz="6" w:space="0" w:color="auto"/>
              <w:bottom w:val="single" w:sz="6" w:space="0" w:color="auto"/>
              <w:right w:val="single" w:sz="8" w:space="0" w:color="auto"/>
            </w:tcBorders>
            <w:hideMark/>
          </w:tcPr>
          <w:p w:rsidR="00732095" w:rsidRPr="00732095" w:rsidRDefault="00732095" w:rsidP="00732095">
            <w:pPr>
              <w:spacing w:after="0" w:line="240" w:lineRule="auto"/>
              <w:jc w:val="center"/>
              <w:rPr>
                <w:rFonts w:ascii="Times New Roman" w:eastAsia="Times New Roman" w:hAnsi="Times New Roman" w:cs="Times New Roman"/>
                <w:sz w:val="16"/>
                <w:szCs w:val="16"/>
                <w:lang w:eastAsia="ru-RU"/>
              </w:rPr>
            </w:pPr>
          </w:p>
          <w:p w:rsidR="00732095" w:rsidRPr="00732095" w:rsidRDefault="00732095" w:rsidP="00732095">
            <w:pPr>
              <w:spacing w:after="0" w:line="240" w:lineRule="auto"/>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0,0</w:t>
            </w:r>
          </w:p>
        </w:tc>
        <w:tc>
          <w:tcPr>
            <w:tcW w:w="846" w:type="dxa"/>
            <w:tcBorders>
              <w:top w:val="single" w:sz="6" w:space="0" w:color="auto"/>
              <w:left w:val="single" w:sz="6" w:space="0" w:color="auto"/>
              <w:bottom w:val="single" w:sz="6" w:space="0" w:color="auto"/>
              <w:right w:val="single" w:sz="8" w:space="0" w:color="auto"/>
            </w:tcBorders>
          </w:tcPr>
          <w:p w:rsidR="00732095" w:rsidRPr="00732095" w:rsidRDefault="00732095" w:rsidP="00732095">
            <w:pPr>
              <w:spacing w:after="0" w:line="240" w:lineRule="auto"/>
              <w:jc w:val="center"/>
              <w:rPr>
                <w:rFonts w:ascii="Times New Roman" w:eastAsia="Times New Roman" w:hAnsi="Times New Roman" w:cs="Times New Roman"/>
                <w:sz w:val="16"/>
                <w:szCs w:val="16"/>
                <w:lang w:eastAsia="ru-RU"/>
              </w:rPr>
            </w:pPr>
          </w:p>
          <w:p w:rsidR="00732095" w:rsidRPr="00732095" w:rsidRDefault="00732095" w:rsidP="00732095">
            <w:pPr>
              <w:spacing w:after="0" w:line="240" w:lineRule="auto"/>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0,0</w:t>
            </w:r>
          </w:p>
        </w:tc>
        <w:tc>
          <w:tcPr>
            <w:tcW w:w="859" w:type="dxa"/>
            <w:gridSpan w:val="3"/>
            <w:tcBorders>
              <w:top w:val="single" w:sz="6" w:space="0" w:color="auto"/>
              <w:left w:val="single" w:sz="6" w:space="0" w:color="auto"/>
              <w:bottom w:val="single" w:sz="6" w:space="0" w:color="auto"/>
              <w:right w:val="single" w:sz="8" w:space="0" w:color="auto"/>
            </w:tcBorders>
          </w:tcPr>
          <w:p w:rsidR="00732095" w:rsidRPr="00732095" w:rsidRDefault="00732095" w:rsidP="00732095">
            <w:pPr>
              <w:spacing w:after="0" w:line="240" w:lineRule="auto"/>
              <w:jc w:val="center"/>
              <w:rPr>
                <w:rFonts w:ascii="Times New Roman" w:eastAsia="Times New Roman" w:hAnsi="Times New Roman" w:cs="Times New Roman"/>
                <w:sz w:val="16"/>
                <w:szCs w:val="16"/>
                <w:lang w:eastAsia="ru-RU"/>
              </w:rPr>
            </w:pPr>
          </w:p>
          <w:p w:rsidR="00732095" w:rsidRPr="00732095" w:rsidRDefault="00732095" w:rsidP="00732095">
            <w:pPr>
              <w:spacing w:after="0" w:line="240" w:lineRule="auto"/>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0,0</w:t>
            </w:r>
          </w:p>
        </w:tc>
        <w:tc>
          <w:tcPr>
            <w:tcW w:w="846" w:type="dxa"/>
            <w:gridSpan w:val="2"/>
            <w:tcBorders>
              <w:top w:val="single" w:sz="6" w:space="0" w:color="auto"/>
              <w:left w:val="single" w:sz="6" w:space="0" w:color="auto"/>
              <w:bottom w:val="single" w:sz="6" w:space="0" w:color="auto"/>
              <w:right w:val="single" w:sz="8" w:space="0" w:color="auto"/>
            </w:tcBorders>
          </w:tcPr>
          <w:p w:rsidR="00732095" w:rsidRPr="00732095" w:rsidRDefault="00732095" w:rsidP="00732095">
            <w:pPr>
              <w:spacing w:after="0" w:line="240" w:lineRule="auto"/>
              <w:jc w:val="center"/>
              <w:rPr>
                <w:rFonts w:ascii="Times New Roman" w:eastAsia="Times New Roman" w:hAnsi="Times New Roman" w:cs="Times New Roman"/>
                <w:sz w:val="16"/>
                <w:szCs w:val="16"/>
                <w:lang w:eastAsia="ru-RU"/>
              </w:rPr>
            </w:pPr>
          </w:p>
          <w:p w:rsidR="00732095" w:rsidRPr="00732095" w:rsidRDefault="00732095" w:rsidP="00732095">
            <w:pPr>
              <w:spacing w:after="0" w:line="240" w:lineRule="auto"/>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0,0</w:t>
            </w:r>
          </w:p>
        </w:tc>
      </w:tr>
      <w:tr w:rsidR="00732095" w:rsidRPr="00732095" w:rsidTr="00732095">
        <w:trPr>
          <w:trHeight w:val="131"/>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1.3.</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83"/>
              <w:rPr>
                <w:rFonts w:ascii="Times New Roman" w:eastAsia="Times New Roman" w:hAnsi="Times New Roman" w:cs="Times New Roman"/>
                <w:color w:val="000000"/>
                <w:sz w:val="16"/>
                <w:szCs w:val="16"/>
              </w:rPr>
            </w:pPr>
          </w:p>
          <w:p w:rsidR="00732095" w:rsidRPr="00732095" w:rsidRDefault="00732095" w:rsidP="00732095">
            <w:pPr>
              <w:autoSpaceDE w:val="0"/>
              <w:autoSpaceDN w:val="0"/>
              <w:adjustRightInd w:val="0"/>
              <w:spacing w:after="0" w:line="240" w:lineRule="exact"/>
              <w:ind w:right="-83"/>
              <w:rPr>
                <w:rFonts w:ascii="Times New Roman" w:eastAsia="Times New Roman" w:hAnsi="Times New Roman" w:cs="Times New Roman"/>
                <w:color w:val="000000"/>
                <w:sz w:val="16"/>
                <w:szCs w:val="16"/>
              </w:rPr>
            </w:pPr>
            <w:r w:rsidRPr="00732095">
              <w:rPr>
                <w:rFonts w:ascii="Times New Roman" w:eastAsia="Times New Roman" w:hAnsi="Times New Roman" w:cs="Times New Roman"/>
                <w:color w:val="000000"/>
                <w:sz w:val="16"/>
                <w:szCs w:val="16"/>
              </w:rPr>
              <w:t xml:space="preserve">Формирование и оценка земельных участков, государственная собственность на которые не разграничена, в </w:t>
            </w:r>
            <w:proofErr w:type="spellStart"/>
            <w:r w:rsidRPr="00732095">
              <w:rPr>
                <w:rFonts w:ascii="Times New Roman" w:eastAsia="Times New Roman" w:hAnsi="Times New Roman" w:cs="Times New Roman"/>
                <w:color w:val="000000"/>
                <w:sz w:val="16"/>
                <w:szCs w:val="16"/>
              </w:rPr>
              <w:t>т</w:t>
            </w:r>
            <w:proofErr w:type="gramStart"/>
            <w:r w:rsidRPr="00732095">
              <w:rPr>
                <w:rFonts w:ascii="Times New Roman" w:eastAsia="Times New Roman" w:hAnsi="Times New Roman" w:cs="Times New Roman"/>
                <w:color w:val="000000"/>
                <w:sz w:val="16"/>
                <w:szCs w:val="16"/>
              </w:rPr>
              <w:t>.ч</w:t>
            </w:r>
            <w:proofErr w:type="spellEnd"/>
            <w:proofErr w:type="gramEnd"/>
            <w:r w:rsidRPr="00732095">
              <w:rPr>
                <w:rFonts w:ascii="Times New Roman" w:eastAsia="Times New Roman" w:hAnsi="Times New Roman" w:cs="Times New Roman"/>
                <w:color w:val="000000"/>
                <w:sz w:val="16"/>
                <w:szCs w:val="16"/>
              </w:rPr>
              <w:t xml:space="preserve"> комплексные кадастровые работы</w:t>
            </w:r>
          </w:p>
          <w:p w:rsidR="00732095" w:rsidRPr="00732095" w:rsidRDefault="00732095" w:rsidP="00732095">
            <w:pPr>
              <w:autoSpaceDE w:val="0"/>
              <w:autoSpaceDN w:val="0"/>
              <w:adjustRightInd w:val="0"/>
              <w:spacing w:after="0" w:line="240" w:lineRule="exact"/>
              <w:ind w:right="-83"/>
              <w:rPr>
                <w:rFonts w:ascii="Times New Roman" w:eastAsia="Times New Roman" w:hAnsi="Times New Roman" w:cs="Times New Roman"/>
                <w:color w:val="000000"/>
                <w:sz w:val="16"/>
                <w:szCs w:val="16"/>
              </w:rPr>
            </w:pPr>
          </w:p>
        </w:tc>
        <w:tc>
          <w:tcPr>
            <w:tcW w:w="1275"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lang w:eastAsia="ru-RU"/>
              </w:rPr>
              <w:t>отдел муниципального имущества и земельных отношений комитета ЖКХ</w:t>
            </w:r>
            <w:r w:rsidRPr="00732095">
              <w:rPr>
                <w:rFonts w:ascii="Times New Roman" w:eastAsia="Times New Roman" w:hAnsi="Times New Roman" w:cs="Times New Roman"/>
                <w:sz w:val="16"/>
                <w:szCs w:val="16"/>
              </w:rPr>
              <w:t xml:space="preserve">, </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lang w:eastAsia="ru-RU"/>
              </w:rPr>
              <w:t>отдел архитектуры и строительства комитета ЖКХ</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 2018-2026</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pacing w:val="-20"/>
                <w:sz w:val="16"/>
                <w:szCs w:val="16"/>
              </w:rPr>
            </w:pPr>
            <w:r w:rsidRPr="00732095">
              <w:rPr>
                <w:rFonts w:ascii="Times New Roman" w:eastAsia="Times New Roman" w:hAnsi="Times New Roman" w:cs="Times New Roman"/>
                <w:sz w:val="16"/>
                <w:szCs w:val="16"/>
              </w:rPr>
              <w:t>год</w:t>
            </w:r>
          </w:p>
          <w:p w:rsidR="00732095" w:rsidRPr="00732095" w:rsidRDefault="00732095" w:rsidP="00732095">
            <w:pPr>
              <w:autoSpaceDE w:val="0"/>
              <w:autoSpaceDN w:val="0"/>
              <w:adjustRightInd w:val="0"/>
              <w:spacing w:after="0" w:line="240" w:lineRule="exact"/>
              <w:ind w:right="20"/>
              <w:rPr>
                <w:rFonts w:ascii="Times New Roman" w:eastAsia="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3.1.3-3.1.4</w:t>
            </w:r>
          </w:p>
        </w:tc>
        <w:tc>
          <w:tcPr>
            <w:tcW w:w="99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215,</w:t>
            </w: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00000</w:t>
            </w: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trike/>
                <w:color w:val="FF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316,</w:t>
            </w: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00000</w:t>
            </w:r>
          </w:p>
          <w:p w:rsidR="00732095" w:rsidRPr="00732095" w:rsidRDefault="00732095" w:rsidP="00732095">
            <w:pPr>
              <w:spacing w:after="0" w:line="240" w:lineRule="exact"/>
              <w:ind w:right="-75"/>
              <w:jc w:val="center"/>
              <w:rPr>
                <w:rFonts w:ascii="Times New Roman" w:eastAsia="Times New Roman" w:hAnsi="Times New Roman" w:cs="Times New Roman"/>
                <w:strike/>
                <w:color w:val="FF0000"/>
                <w:sz w:val="16"/>
                <w:szCs w:val="16"/>
              </w:rPr>
            </w:pPr>
          </w:p>
        </w:tc>
        <w:tc>
          <w:tcPr>
            <w:tcW w:w="992" w:type="dxa"/>
            <w:tcBorders>
              <w:top w:val="single" w:sz="6" w:space="0" w:color="auto"/>
              <w:left w:val="single" w:sz="4" w:space="0" w:color="auto"/>
              <w:bottom w:val="single" w:sz="6" w:space="0" w:color="auto"/>
              <w:right w:val="single" w:sz="4"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right="-75"/>
              <w:jc w:val="center"/>
              <w:rPr>
                <w:rFonts w:ascii="Times New Roman" w:eastAsia="Times New Roman" w:hAnsi="Times New Roman" w:cs="Times New Roman"/>
                <w:color w:val="000000"/>
                <w:sz w:val="16"/>
                <w:szCs w:val="16"/>
              </w:rPr>
            </w:pPr>
            <w:r w:rsidRPr="00732095">
              <w:rPr>
                <w:rFonts w:ascii="Times New Roman" w:eastAsia="Times New Roman" w:hAnsi="Times New Roman" w:cs="Times New Roman"/>
                <w:color w:val="000000"/>
                <w:sz w:val="16"/>
                <w:szCs w:val="16"/>
              </w:rPr>
              <w:t>359,</w:t>
            </w:r>
          </w:p>
          <w:p w:rsidR="00732095" w:rsidRPr="00732095" w:rsidRDefault="00732095" w:rsidP="00732095">
            <w:pPr>
              <w:spacing w:after="0" w:line="240" w:lineRule="exact"/>
              <w:ind w:right="-75"/>
              <w:jc w:val="center"/>
              <w:rPr>
                <w:rFonts w:ascii="Times New Roman" w:eastAsia="Times New Roman" w:hAnsi="Times New Roman" w:cs="Times New Roman"/>
                <w:color w:val="FF0000"/>
                <w:sz w:val="16"/>
                <w:szCs w:val="16"/>
              </w:rPr>
            </w:pPr>
            <w:r w:rsidRPr="00732095">
              <w:rPr>
                <w:rFonts w:ascii="Times New Roman" w:eastAsia="Times New Roman" w:hAnsi="Times New Roman" w:cs="Times New Roman"/>
                <w:color w:val="000000"/>
                <w:sz w:val="16"/>
                <w:szCs w:val="16"/>
              </w:rPr>
              <w:t>90000</w:t>
            </w:r>
          </w:p>
        </w:tc>
        <w:tc>
          <w:tcPr>
            <w:tcW w:w="992" w:type="dxa"/>
            <w:gridSpan w:val="2"/>
            <w:tcBorders>
              <w:top w:val="single" w:sz="6" w:space="0" w:color="auto"/>
              <w:left w:val="single" w:sz="4" w:space="0" w:color="auto"/>
              <w:bottom w:val="single" w:sz="6" w:space="0" w:color="auto"/>
              <w:right w:val="single" w:sz="4"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202,</w:t>
            </w: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91666</w:t>
            </w:r>
          </w:p>
        </w:tc>
        <w:tc>
          <w:tcPr>
            <w:tcW w:w="993" w:type="dxa"/>
            <w:tcBorders>
              <w:top w:val="single" w:sz="6" w:space="0" w:color="auto"/>
              <w:left w:val="single" w:sz="4" w:space="0" w:color="auto"/>
              <w:bottom w:val="single" w:sz="6" w:space="0" w:color="auto"/>
              <w:right w:val="single" w:sz="4"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68,</w:t>
            </w: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75000</w:t>
            </w:r>
          </w:p>
        </w:tc>
        <w:tc>
          <w:tcPr>
            <w:tcW w:w="1142"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53,</w:t>
            </w: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85500</w:t>
            </w:r>
          </w:p>
        </w:tc>
        <w:tc>
          <w:tcPr>
            <w:tcW w:w="855"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tabs>
                <w:tab w:val="left" w:pos="837"/>
              </w:tabs>
              <w:spacing w:after="0" w:line="240" w:lineRule="auto"/>
              <w:rPr>
                <w:rFonts w:ascii="Times New Roman" w:eastAsia="Times New Roman" w:hAnsi="Times New Roman" w:cs="Times New Roman"/>
                <w:sz w:val="16"/>
                <w:szCs w:val="16"/>
              </w:rPr>
            </w:pPr>
          </w:p>
          <w:p w:rsidR="00732095" w:rsidRPr="00732095" w:rsidRDefault="00732095" w:rsidP="00732095">
            <w:pPr>
              <w:tabs>
                <w:tab w:val="left" w:pos="837"/>
              </w:tabs>
              <w:spacing w:after="0" w:line="240" w:lineRule="auto"/>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   0,0</w:t>
            </w:r>
          </w:p>
        </w:tc>
        <w:tc>
          <w:tcPr>
            <w:tcW w:w="850"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46"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65"/>
          <w:jc w:val="center"/>
        </w:trPr>
        <w:tc>
          <w:tcPr>
            <w:tcW w:w="15588" w:type="dxa"/>
            <w:gridSpan w:val="20"/>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lastRenderedPageBreak/>
              <w:t>3</w:t>
            </w:r>
          </w:p>
        </w:tc>
      </w:tr>
      <w:tr w:rsidR="00732095" w:rsidRPr="00732095" w:rsidTr="00732095">
        <w:trPr>
          <w:trHeight w:val="65"/>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1</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w:t>
            </w:r>
          </w:p>
        </w:tc>
        <w:tc>
          <w:tcPr>
            <w:tcW w:w="1275"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3</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4</w:t>
            </w:r>
          </w:p>
        </w:tc>
        <w:tc>
          <w:tcPr>
            <w:tcW w:w="1417"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w:t>
            </w:r>
          </w:p>
        </w:tc>
        <w:tc>
          <w:tcPr>
            <w:tcW w:w="99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6</w:t>
            </w:r>
          </w:p>
        </w:tc>
        <w:tc>
          <w:tcPr>
            <w:tcW w:w="993"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7</w:t>
            </w:r>
          </w:p>
        </w:tc>
        <w:tc>
          <w:tcPr>
            <w:tcW w:w="992" w:type="dxa"/>
            <w:tcBorders>
              <w:top w:val="single" w:sz="6" w:space="0" w:color="auto"/>
              <w:left w:val="single" w:sz="6"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8</w:t>
            </w:r>
          </w:p>
        </w:tc>
        <w:tc>
          <w:tcPr>
            <w:tcW w:w="992" w:type="dxa"/>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9</w:t>
            </w:r>
          </w:p>
        </w:tc>
        <w:tc>
          <w:tcPr>
            <w:tcW w:w="992" w:type="dxa"/>
            <w:gridSpan w:val="2"/>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10</w:t>
            </w:r>
          </w:p>
        </w:tc>
        <w:tc>
          <w:tcPr>
            <w:tcW w:w="993" w:type="dxa"/>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w:t>
            </w:r>
          </w:p>
        </w:tc>
        <w:tc>
          <w:tcPr>
            <w:tcW w:w="1142"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12</w:t>
            </w:r>
          </w:p>
        </w:tc>
        <w:tc>
          <w:tcPr>
            <w:tcW w:w="855"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13</w:t>
            </w:r>
          </w:p>
        </w:tc>
        <w:tc>
          <w:tcPr>
            <w:tcW w:w="850"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14</w:t>
            </w:r>
          </w:p>
        </w:tc>
        <w:tc>
          <w:tcPr>
            <w:tcW w:w="846"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15</w:t>
            </w:r>
          </w:p>
        </w:tc>
      </w:tr>
      <w:tr w:rsidR="00732095" w:rsidRPr="00732095" w:rsidTr="00732095">
        <w:trPr>
          <w:trHeight w:val="65"/>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lang w:eastAsia="ru-RU"/>
              </w:rPr>
              <w:br w:type="page"/>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1.4.</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Принятие мер по взысканию задолженности по арендной плате за муниципальное имущество</w:t>
            </w:r>
          </w:p>
        </w:tc>
        <w:tc>
          <w:tcPr>
            <w:tcW w:w="1275" w:type="dxa"/>
            <w:tcBorders>
              <w:top w:val="single" w:sz="6" w:space="0" w:color="auto"/>
              <w:left w:val="single" w:sz="6"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lang w:eastAsia="ru-RU"/>
              </w:rPr>
              <w:t xml:space="preserve">отдел муниципального имущества и земельных отношений комитета ЖКХ, отдел бухгалтерского учета и </w:t>
            </w:r>
            <w:proofErr w:type="spellStart"/>
            <w:proofErr w:type="gramStart"/>
            <w:r w:rsidRPr="00732095">
              <w:rPr>
                <w:rFonts w:ascii="Times New Roman" w:eastAsia="Times New Roman" w:hAnsi="Times New Roman" w:cs="Times New Roman"/>
                <w:sz w:val="16"/>
                <w:szCs w:val="16"/>
                <w:lang w:eastAsia="ru-RU"/>
              </w:rPr>
              <w:t>и</w:t>
            </w:r>
            <w:proofErr w:type="spellEnd"/>
            <w:proofErr w:type="gramEnd"/>
            <w:r w:rsidRPr="00732095">
              <w:rPr>
                <w:rFonts w:ascii="Times New Roman" w:eastAsia="Times New Roman" w:hAnsi="Times New Roman" w:cs="Times New Roman"/>
                <w:sz w:val="16"/>
                <w:szCs w:val="16"/>
                <w:lang w:eastAsia="ru-RU"/>
              </w:rPr>
              <w:t xml:space="preserve"> муниципальных закупок</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год</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pacing w:val="-20"/>
                <w:sz w:val="16"/>
                <w:szCs w:val="16"/>
              </w:rPr>
            </w:pPr>
          </w:p>
        </w:tc>
        <w:tc>
          <w:tcPr>
            <w:tcW w:w="1417"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1.1.3</w:t>
            </w:r>
          </w:p>
        </w:tc>
        <w:tc>
          <w:tcPr>
            <w:tcW w:w="99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6" w:space="0" w:color="auto"/>
              <w:left w:val="single" w:sz="6"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gridSpan w:val="2"/>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3" w:type="dxa"/>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142"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5"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46"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65"/>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lang w:eastAsia="ru-RU"/>
              </w:rPr>
              <w:br w:type="page"/>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1.5.</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Проведение муниципального </w:t>
            </w:r>
            <w:proofErr w:type="gramStart"/>
            <w:r w:rsidRPr="00732095">
              <w:rPr>
                <w:rFonts w:ascii="Times New Roman" w:eastAsia="Times New Roman" w:hAnsi="Times New Roman" w:cs="Times New Roman"/>
                <w:sz w:val="16"/>
                <w:szCs w:val="16"/>
              </w:rPr>
              <w:t>контроля за</w:t>
            </w:r>
            <w:proofErr w:type="gramEnd"/>
            <w:r w:rsidRPr="00732095">
              <w:rPr>
                <w:rFonts w:ascii="Times New Roman" w:eastAsia="Times New Roman" w:hAnsi="Times New Roman" w:cs="Times New Roman"/>
                <w:sz w:val="16"/>
                <w:szCs w:val="16"/>
              </w:rPr>
              <w:t xml:space="preserve"> использованием по назначению и сохранности муниципального имущества</w:t>
            </w:r>
          </w:p>
        </w:tc>
        <w:tc>
          <w:tcPr>
            <w:tcW w:w="1275"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Отдел муниципального контроля комитета ЖКХ</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год</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1.1.1-1.1.2</w:t>
            </w:r>
          </w:p>
        </w:tc>
        <w:tc>
          <w:tcPr>
            <w:tcW w:w="99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6" w:space="0" w:color="auto"/>
              <w:left w:val="single" w:sz="6"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gridSpan w:val="2"/>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3" w:type="dxa"/>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142"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5"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46"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872"/>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1.6.</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Мониторинг использования муниципального имущества</w:t>
            </w:r>
          </w:p>
        </w:tc>
        <w:tc>
          <w:tcPr>
            <w:tcW w:w="1275" w:type="dxa"/>
            <w:tcBorders>
              <w:top w:val="single" w:sz="6" w:space="0" w:color="auto"/>
              <w:left w:val="single" w:sz="6"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отдел муниципального имущества и земельных отношений комитета ЖКХ</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lang w:eastAsia="ru-RU"/>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  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год</w:t>
            </w:r>
          </w:p>
        </w:tc>
        <w:tc>
          <w:tcPr>
            <w:tcW w:w="1417"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1.1.1-1.1.2</w:t>
            </w:r>
          </w:p>
        </w:tc>
        <w:tc>
          <w:tcPr>
            <w:tcW w:w="99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6" w:space="0" w:color="auto"/>
              <w:left w:val="single" w:sz="6"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gridSpan w:val="2"/>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3" w:type="dxa"/>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142"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5"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46"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59"/>
          <w:jc w:val="center"/>
        </w:trPr>
        <w:tc>
          <w:tcPr>
            <w:tcW w:w="15588" w:type="dxa"/>
            <w:gridSpan w:val="20"/>
            <w:tcBorders>
              <w:top w:val="single" w:sz="6" w:space="0" w:color="auto"/>
              <w:left w:val="single" w:sz="8" w:space="0" w:color="auto"/>
              <w:bottom w:val="single" w:sz="6" w:space="0" w:color="auto"/>
              <w:right w:val="single" w:sz="6"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4</w:t>
            </w:r>
          </w:p>
        </w:tc>
      </w:tr>
      <w:tr w:rsidR="00732095" w:rsidRPr="00732095" w:rsidTr="00732095">
        <w:trPr>
          <w:trHeight w:val="59"/>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w:t>
            </w:r>
          </w:p>
        </w:tc>
        <w:tc>
          <w:tcPr>
            <w:tcW w:w="1275"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4</w:t>
            </w:r>
          </w:p>
        </w:tc>
        <w:tc>
          <w:tcPr>
            <w:tcW w:w="1417"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w:t>
            </w:r>
          </w:p>
        </w:tc>
        <w:tc>
          <w:tcPr>
            <w:tcW w:w="99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6</w:t>
            </w:r>
          </w:p>
        </w:tc>
        <w:tc>
          <w:tcPr>
            <w:tcW w:w="993"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7</w:t>
            </w:r>
          </w:p>
        </w:tc>
        <w:tc>
          <w:tcPr>
            <w:tcW w:w="992" w:type="dxa"/>
            <w:tcBorders>
              <w:top w:val="single" w:sz="6" w:space="0" w:color="auto"/>
              <w:left w:val="single" w:sz="6"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8</w:t>
            </w:r>
          </w:p>
        </w:tc>
        <w:tc>
          <w:tcPr>
            <w:tcW w:w="992" w:type="dxa"/>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9</w:t>
            </w:r>
          </w:p>
        </w:tc>
        <w:tc>
          <w:tcPr>
            <w:tcW w:w="992" w:type="dxa"/>
            <w:gridSpan w:val="2"/>
            <w:tcBorders>
              <w:top w:val="single" w:sz="6" w:space="0" w:color="auto"/>
              <w:left w:val="single" w:sz="4" w:space="0" w:color="auto"/>
              <w:bottom w:val="single" w:sz="6" w:space="0" w:color="auto"/>
              <w:right w:val="single" w:sz="4"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10</w:t>
            </w:r>
          </w:p>
        </w:tc>
        <w:tc>
          <w:tcPr>
            <w:tcW w:w="993" w:type="dxa"/>
            <w:tcBorders>
              <w:top w:val="single" w:sz="6" w:space="0" w:color="auto"/>
              <w:left w:val="single" w:sz="4" w:space="0" w:color="auto"/>
              <w:bottom w:val="single" w:sz="6" w:space="0" w:color="auto"/>
              <w:right w:val="single" w:sz="4"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w:t>
            </w:r>
          </w:p>
        </w:tc>
        <w:tc>
          <w:tcPr>
            <w:tcW w:w="1142"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12</w:t>
            </w:r>
          </w:p>
        </w:tc>
        <w:tc>
          <w:tcPr>
            <w:tcW w:w="855"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13</w:t>
            </w:r>
          </w:p>
        </w:tc>
        <w:tc>
          <w:tcPr>
            <w:tcW w:w="850"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14</w:t>
            </w:r>
          </w:p>
        </w:tc>
        <w:tc>
          <w:tcPr>
            <w:tcW w:w="846"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15</w:t>
            </w:r>
          </w:p>
        </w:tc>
      </w:tr>
      <w:tr w:rsidR="00732095" w:rsidRPr="00732095" w:rsidTr="00732095">
        <w:trPr>
          <w:trHeight w:val="59"/>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1.7.</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39" w:right="-51"/>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51"/>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Капитальные вложения, приобретения транспорта, нежилых зданий (казна), приобретение муниципального имущества</w:t>
            </w:r>
          </w:p>
        </w:tc>
        <w:tc>
          <w:tcPr>
            <w:tcW w:w="1275"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3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lang w:eastAsia="ru-RU"/>
              </w:rPr>
              <w:t>отдел муниципального имущества и земельных отношений комитета ЖКХ</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 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год </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2.1.3</w:t>
            </w:r>
          </w:p>
        </w:tc>
        <w:tc>
          <w:tcPr>
            <w:tcW w:w="99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6" w:space="0" w:color="auto"/>
              <w:left w:val="single" w:sz="6"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2948,</w:t>
            </w: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21587</w:t>
            </w:r>
          </w:p>
        </w:tc>
        <w:tc>
          <w:tcPr>
            <w:tcW w:w="992" w:type="dxa"/>
            <w:tcBorders>
              <w:top w:val="single" w:sz="6" w:space="0" w:color="auto"/>
              <w:left w:val="single" w:sz="4" w:space="0" w:color="auto"/>
              <w:bottom w:val="single" w:sz="6"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3148,</w:t>
            </w: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46960</w:t>
            </w:r>
          </w:p>
        </w:tc>
        <w:tc>
          <w:tcPr>
            <w:tcW w:w="992" w:type="dxa"/>
            <w:gridSpan w:val="2"/>
            <w:tcBorders>
              <w:top w:val="single" w:sz="6" w:space="0" w:color="auto"/>
              <w:left w:val="single" w:sz="4" w:space="0" w:color="auto"/>
              <w:bottom w:val="single" w:sz="6" w:space="0" w:color="auto"/>
              <w:right w:val="single" w:sz="4"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tabs>
                <w:tab w:val="center" w:pos="400"/>
              </w:tabs>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25,</w:t>
            </w:r>
          </w:p>
          <w:p w:rsidR="00732095" w:rsidRPr="00732095" w:rsidRDefault="00732095" w:rsidP="00732095">
            <w:pPr>
              <w:tabs>
                <w:tab w:val="center" w:pos="400"/>
              </w:tabs>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87000</w:t>
            </w:r>
          </w:p>
        </w:tc>
        <w:tc>
          <w:tcPr>
            <w:tcW w:w="993" w:type="dxa"/>
            <w:tcBorders>
              <w:top w:val="single" w:sz="6" w:space="0" w:color="auto"/>
              <w:left w:val="single" w:sz="4" w:space="0" w:color="auto"/>
              <w:bottom w:val="single" w:sz="6" w:space="0" w:color="auto"/>
              <w:right w:val="single" w:sz="4"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27467,</w:t>
            </w: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79679</w:t>
            </w:r>
          </w:p>
        </w:tc>
        <w:tc>
          <w:tcPr>
            <w:tcW w:w="1142"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38,</w:t>
            </w: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99000</w:t>
            </w:r>
          </w:p>
        </w:tc>
        <w:tc>
          <w:tcPr>
            <w:tcW w:w="855"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100,</w:t>
            </w: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00000</w:t>
            </w:r>
          </w:p>
        </w:tc>
        <w:tc>
          <w:tcPr>
            <w:tcW w:w="850"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100,</w:t>
            </w: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00000</w:t>
            </w:r>
          </w:p>
        </w:tc>
        <w:tc>
          <w:tcPr>
            <w:tcW w:w="846" w:type="dxa"/>
            <w:gridSpan w:val="2"/>
            <w:tcBorders>
              <w:top w:val="single" w:sz="6" w:space="0" w:color="auto"/>
              <w:left w:val="single" w:sz="4" w:space="0" w:color="auto"/>
              <w:bottom w:val="single" w:sz="6" w:space="0" w:color="auto"/>
              <w:right w:val="single" w:sz="6" w:space="0" w:color="auto"/>
            </w:tcBorders>
          </w:tcPr>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100,</w:t>
            </w:r>
          </w:p>
          <w:p w:rsidR="00732095" w:rsidRPr="00732095" w:rsidRDefault="00732095" w:rsidP="00732095">
            <w:pPr>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00000</w:t>
            </w:r>
          </w:p>
        </w:tc>
      </w:tr>
      <w:tr w:rsidR="00732095" w:rsidRPr="00732095" w:rsidTr="00732095">
        <w:trPr>
          <w:trHeight w:val="898"/>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1.8.</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39" w:right="-51"/>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51"/>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Мероприятия по регистрации, перерегистрации, прохождению тех. осмотра транспортных средств, транспортный налог</w:t>
            </w:r>
          </w:p>
        </w:tc>
        <w:tc>
          <w:tcPr>
            <w:tcW w:w="1275"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3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lang w:eastAsia="ru-RU"/>
              </w:rPr>
              <w:t xml:space="preserve">отдел муниципального имущества и земельных отношений комитета ЖКХ,  </w:t>
            </w:r>
            <w:r w:rsidRPr="00732095">
              <w:rPr>
                <w:rFonts w:ascii="Times New Roman" w:eastAsia="Times New Roman" w:hAnsi="Times New Roman" w:cs="Times New Roman"/>
                <w:sz w:val="16"/>
                <w:szCs w:val="16"/>
              </w:rPr>
              <w:t>отдел бухгалтерского учета и муниципальных закупок</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год </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tc>
        <w:tc>
          <w:tcPr>
            <w:tcW w:w="1417"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1.1.2</w:t>
            </w:r>
          </w:p>
        </w:tc>
        <w:tc>
          <w:tcPr>
            <w:tcW w:w="992"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100,</w:t>
            </w: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65000</w:t>
            </w:r>
          </w:p>
        </w:tc>
        <w:tc>
          <w:tcPr>
            <w:tcW w:w="992"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65,</w:t>
            </w: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27000</w:t>
            </w:r>
          </w:p>
        </w:tc>
        <w:tc>
          <w:tcPr>
            <w:tcW w:w="992" w:type="dxa"/>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87,</w:t>
            </w: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00000</w:t>
            </w:r>
          </w:p>
        </w:tc>
        <w:tc>
          <w:tcPr>
            <w:tcW w:w="992" w:type="dxa"/>
            <w:gridSpan w:val="2"/>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147,</w:t>
            </w: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02500</w:t>
            </w:r>
          </w:p>
        </w:tc>
        <w:tc>
          <w:tcPr>
            <w:tcW w:w="993"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108,</w:t>
            </w: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60010</w:t>
            </w:r>
          </w:p>
        </w:tc>
        <w:tc>
          <w:tcPr>
            <w:tcW w:w="1142"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105,</w:t>
            </w: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00000</w:t>
            </w:r>
          </w:p>
        </w:tc>
        <w:tc>
          <w:tcPr>
            <w:tcW w:w="855"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88,</w:t>
            </w: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50000</w:t>
            </w:r>
          </w:p>
        </w:tc>
        <w:tc>
          <w:tcPr>
            <w:tcW w:w="850"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88,</w:t>
            </w: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50000</w:t>
            </w:r>
          </w:p>
        </w:tc>
        <w:tc>
          <w:tcPr>
            <w:tcW w:w="846"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88,</w:t>
            </w: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5000</w:t>
            </w:r>
          </w:p>
        </w:tc>
      </w:tr>
      <w:tr w:rsidR="00732095" w:rsidRPr="00732095" w:rsidTr="00732095">
        <w:trPr>
          <w:trHeight w:val="898"/>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109"/>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10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1.9.</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39" w:right="-51"/>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51"/>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Снос объектов, находящихся в </w:t>
            </w:r>
            <w:r w:rsidRPr="00732095">
              <w:rPr>
                <w:rFonts w:ascii="Times New Roman" w:eastAsia="Times New Roman" w:hAnsi="Times New Roman" w:cs="Times New Roman"/>
                <w:sz w:val="16"/>
                <w:szCs w:val="16"/>
              </w:rPr>
              <w:lastRenderedPageBreak/>
              <w:t xml:space="preserve">муниципальной собственности </w:t>
            </w:r>
          </w:p>
        </w:tc>
        <w:tc>
          <w:tcPr>
            <w:tcW w:w="1275"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3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lang w:eastAsia="ru-RU"/>
              </w:rPr>
              <w:t xml:space="preserve">отдел муниципального </w:t>
            </w:r>
            <w:r w:rsidRPr="00732095">
              <w:rPr>
                <w:rFonts w:ascii="Times New Roman" w:eastAsia="Times New Roman" w:hAnsi="Times New Roman" w:cs="Times New Roman"/>
                <w:sz w:val="16"/>
                <w:szCs w:val="16"/>
                <w:lang w:eastAsia="ru-RU"/>
              </w:rPr>
              <w:lastRenderedPageBreak/>
              <w:t>имущества и земельных отношений комитета ЖКХ</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год </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tc>
        <w:tc>
          <w:tcPr>
            <w:tcW w:w="1417"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2.1.3</w:t>
            </w:r>
          </w:p>
        </w:tc>
        <w:tc>
          <w:tcPr>
            <w:tcW w:w="992"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700,</w:t>
            </w: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00000</w:t>
            </w:r>
          </w:p>
        </w:tc>
        <w:tc>
          <w:tcPr>
            <w:tcW w:w="992" w:type="dxa"/>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gridSpan w:val="2"/>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142"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2896,</w:t>
            </w: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29100</w:t>
            </w:r>
          </w:p>
        </w:tc>
        <w:tc>
          <w:tcPr>
            <w:tcW w:w="855"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46"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273"/>
          <w:jc w:val="center"/>
        </w:trPr>
        <w:tc>
          <w:tcPr>
            <w:tcW w:w="15588" w:type="dxa"/>
            <w:gridSpan w:val="20"/>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lastRenderedPageBreak/>
              <w:t>5</w:t>
            </w:r>
          </w:p>
        </w:tc>
      </w:tr>
      <w:tr w:rsidR="00732095" w:rsidRPr="00732095" w:rsidTr="00732095">
        <w:trPr>
          <w:trHeight w:val="273"/>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10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w:t>
            </w:r>
          </w:p>
        </w:tc>
        <w:tc>
          <w:tcPr>
            <w:tcW w:w="1275"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4</w:t>
            </w:r>
          </w:p>
        </w:tc>
        <w:tc>
          <w:tcPr>
            <w:tcW w:w="1417"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w:t>
            </w:r>
          </w:p>
        </w:tc>
        <w:tc>
          <w:tcPr>
            <w:tcW w:w="992"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6</w:t>
            </w:r>
          </w:p>
        </w:tc>
        <w:tc>
          <w:tcPr>
            <w:tcW w:w="99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8</w:t>
            </w:r>
          </w:p>
        </w:tc>
        <w:tc>
          <w:tcPr>
            <w:tcW w:w="992" w:type="dxa"/>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9</w:t>
            </w:r>
          </w:p>
        </w:tc>
        <w:tc>
          <w:tcPr>
            <w:tcW w:w="992" w:type="dxa"/>
            <w:gridSpan w:val="2"/>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10</w:t>
            </w:r>
          </w:p>
        </w:tc>
        <w:tc>
          <w:tcPr>
            <w:tcW w:w="993"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w:t>
            </w:r>
          </w:p>
        </w:tc>
        <w:tc>
          <w:tcPr>
            <w:tcW w:w="1142"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12</w:t>
            </w:r>
          </w:p>
        </w:tc>
        <w:tc>
          <w:tcPr>
            <w:tcW w:w="855"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13</w:t>
            </w:r>
          </w:p>
        </w:tc>
        <w:tc>
          <w:tcPr>
            <w:tcW w:w="850"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14</w:t>
            </w:r>
          </w:p>
        </w:tc>
        <w:tc>
          <w:tcPr>
            <w:tcW w:w="846"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15</w:t>
            </w:r>
          </w:p>
        </w:tc>
      </w:tr>
      <w:tr w:rsidR="00732095" w:rsidRPr="00732095" w:rsidTr="00732095">
        <w:trPr>
          <w:trHeight w:val="898"/>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109"/>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10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1.10.</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39" w:right="-51"/>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51"/>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Разработка проектно-сметной документации для ремонта муниципального имущества</w:t>
            </w:r>
          </w:p>
        </w:tc>
        <w:tc>
          <w:tcPr>
            <w:tcW w:w="1275"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39"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комитет жилищно-коммунального хозяйства</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год </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tc>
        <w:tc>
          <w:tcPr>
            <w:tcW w:w="1417"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1.1.2</w:t>
            </w:r>
          </w:p>
        </w:tc>
        <w:tc>
          <w:tcPr>
            <w:tcW w:w="992"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130,</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00000</w:t>
            </w:r>
          </w:p>
        </w:tc>
        <w:tc>
          <w:tcPr>
            <w:tcW w:w="992" w:type="dxa"/>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gridSpan w:val="2"/>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287,</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55300</w:t>
            </w:r>
          </w:p>
        </w:tc>
        <w:tc>
          <w:tcPr>
            <w:tcW w:w="993"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150,</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00000</w:t>
            </w:r>
          </w:p>
        </w:tc>
        <w:tc>
          <w:tcPr>
            <w:tcW w:w="1142"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5"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46"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898"/>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109"/>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10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1.11.</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39" w:right="-51"/>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51"/>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Мероприятия по ремонту муниципального  имущества</w:t>
            </w:r>
          </w:p>
        </w:tc>
        <w:tc>
          <w:tcPr>
            <w:tcW w:w="1275"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39"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комитет жилищно-коммунального хозяйства</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 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год </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tc>
        <w:tc>
          <w:tcPr>
            <w:tcW w:w="1417"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1.1.2</w:t>
            </w:r>
          </w:p>
        </w:tc>
        <w:tc>
          <w:tcPr>
            <w:tcW w:w="992"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2215,</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50900</w:t>
            </w:r>
          </w:p>
        </w:tc>
        <w:tc>
          <w:tcPr>
            <w:tcW w:w="992" w:type="dxa"/>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3919,</w:t>
            </w:r>
          </w:p>
          <w:p w:rsidR="00732095" w:rsidRPr="00732095" w:rsidRDefault="00732095" w:rsidP="00732095">
            <w:pPr>
              <w:autoSpaceDE w:val="0"/>
              <w:autoSpaceDN w:val="0"/>
              <w:adjustRightInd w:val="0"/>
              <w:spacing w:after="0" w:line="240" w:lineRule="exact"/>
              <w:ind w:right="-7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67108</w:t>
            </w:r>
          </w:p>
        </w:tc>
        <w:tc>
          <w:tcPr>
            <w:tcW w:w="992" w:type="dxa"/>
            <w:gridSpan w:val="2"/>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1630,</w:t>
            </w:r>
          </w:p>
          <w:p w:rsidR="00732095" w:rsidRPr="00732095" w:rsidRDefault="00732095" w:rsidP="00732095">
            <w:pPr>
              <w:autoSpaceDE w:val="0"/>
              <w:autoSpaceDN w:val="0"/>
              <w:adjustRightInd w:val="0"/>
              <w:spacing w:after="0" w:line="240" w:lineRule="exact"/>
              <w:ind w:right="20"/>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31459</w:t>
            </w:r>
          </w:p>
        </w:tc>
        <w:tc>
          <w:tcPr>
            <w:tcW w:w="993"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142"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1670,</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65000</w:t>
            </w:r>
          </w:p>
        </w:tc>
        <w:tc>
          <w:tcPr>
            <w:tcW w:w="855"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46"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273"/>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10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1.12.</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39" w:right="-51"/>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51"/>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Постановка на кадастровый учет бесхозяйного имущества</w:t>
            </w:r>
          </w:p>
        </w:tc>
        <w:tc>
          <w:tcPr>
            <w:tcW w:w="1275"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39"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lang w:eastAsia="ru-RU"/>
              </w:rPr>
              <w:t>отдел муниципального имущества и земельных отношений комитета ЖКХ</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год </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tc>
        <w:tc>
          <w:tcPr>
            <w:tcW w:w="1417"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3.1.3</w:t>
            </w:r>
          </w:p>
        </w:tc>
        <w:tc>
          <w:tcPr>
            <w:tcW w:w="992"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67000</w:t>
            </w:r>
          </w:p>
        </w:tc>
        <w:tc>
          <w:tcPr>
            <w:tcW w:w="992" w:type="dxa"/>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gridSpan w:val="2"/>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w:t>
            </w:r>
          </w:p>
        </w:tc>
        <w:tc>
          <w:tcPr>
            <w:tcW w:w="1142"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5"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46"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898"/>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10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1.13.</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39" w:right="-51"/>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51"/>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Ремонт крыльца муниципального здания  по адресу: </w:t>
            </w:r>
            <w:proofErr w:type="spellStart"/>
            <w:r w:rsidRPr="00732095">
              <w:rPr>
                <w:rFonts w:ascii="Times New Roman" w:eastAsia="Times New Roman" w:hAnsi="Times New Roman" w:cs="Times New Roman"/>
                <w:sz w:val="16"/>
                <w:szCs w:val="16"/>
              </w:rPr>
              <w:t>р.п</w:t>
            </w:r>
            <w:proofErr w:type="gramStart"/>
            <w:r w:rsidRPr="00732095">
              <w:rPr>
                <w:rFonts w:ascii="Times New Roman" w:eastAsia="Times New Roman" w:hAnsi="Times New Roman" w:cs="Times New Roman"/>
                <w:sz w:val="16"/>
                <w:szCs w:val="16"/>
              </w:rPr>
              <w:t>.Л</w:t>
            </w:r>
            <w:proofErr w:type="gramEnd"/>
            <w:r w:rsidRPr="00732095">
              <w:rPr>
                <w:rFonts w:ascii="Times New Roman" w:eastAsia="Times New Roman" w:hAnsi="Times New Roman" w:cs="Times New Roman"/>
                <w:sz w:val="16"/>
                <w:szCs w:val="16"/>
              </w:rPr>
              <w:t>юбытино</w:t>
            </w:r>
            <w:proofErr w:type="spellEnd"/>
            <w:r w:rsidRPr="00732095">
              <w:rPr>
                <w:rFonts w:ascii="Times New Roman" w:eastAsia="Times New Roman" w:hAnsi="Times New Roman" w:cs="Times New Roman"/>
                <w:sz w:val="16"/>
                <w:szCs w:val="16"/>
              </w:rPr>
              <w:t xml:space="preserve">, </w:t>
            </w:r>
            <w:proofErr w:type="spellStart"/>
            <w:r w:rsidRPr="00732095">
              <w:rPr>
                <w:rFonts w:ascii="Times New Roman" w:eastAsia="Times New Roman" w:hAnsi="Times New Roman" w:cs="Times New Roman"/>
                <w:sz w:val="16"/>
                <w:szCs w:val="16"/>
              </w:rPr>
              <w:t>ул.Советов</w:t>
            </w:r>
            <w:proofErr w:type="spellEnd"/>
            <w:r w:rsidRPr="00732095">
              <w:rPr>
                <w:rFonts w:ascii="Times New Roman" w:eastAsia="Times New Roman" w:hAnsi="Times New Roman" w:cs="Times New Roman"/>
                <w:sz w:val="16"/>
                <w:szCs w:val="16"/>
              </w:rPr>
              <w:t>, д. 10</w:t>
            </w:r>
          </w:p>
          <w:p w:rsidR="00732095" w:rsidRPr="00732095" w:rsidRDefault="00732095" w:rsidP="00732095">
            <w:pPr>
              <w:autoSpaceDE w:val="0"/>
              <w:autoSpaceDN w:val="0"/>
              <w:adjustRightInd w:val="0"/>
              <w:spacing w:after="0" w:line="240" w:lineRule="exact"/>
              <w:ind w:left="-39" w:right="-51"/>
              <w:rPr>
                <w:rFonts w:ascii="Times New Roman" w:eastAsia="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39"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комитет жилищно-коммунального хозяйства</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год </w:t>
            </w:r>
          </w:p>
        </w:tc>
        <w:tc>
          <w:tcPr>
            <w:tcW w:w="1417"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1.1.2</w:t>
            </w:r>
          </w:p>
        </w:tc>
        <w:tc>
          <w:tcPr>
            <w:tcW w:w="992"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147,</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79950</w:t>
            </w:r>
          </w:p>
        </w:tc>
        <w:tc>
          <w:tcPr>
            <w:tcW w:w="992" w:type="dxa"/>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gridSpan w:val="2"/>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142"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5"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46"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273"/>
          <w:jc w:val="center"/>
        </w:trPr>
        <w:tc>
          <w:tcPr>
            <w:tcW w:w="15588" w:type="dxa"/>
            <w:gridSpan w:val="20"/>
            <w:tcBorders>
              <w:top w:val="single" w:sz="6" w:space="0" w:color="auto"/>
              <w:left w:val="single" w:sz="8" w:space="0" w:color="auto"/>
              <w:bottom w:val="single" w:sz="6"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6</w:t>
            </w:r>
          </w:p>
        </w:tc>
      </w:tr>
      <w:tr w:rsidR="00732095" w:rsidRPr="00732095" w:rsidTr="00732095">
        <w:trPr>
          <w:trHeight w:val="273"/>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w:t>
            </w:r>
          </w:p>
        </w:tc>
        <w:tc>
          <w:tcPr>
            <w:tcW w:w="1275"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4</w:t>
            </w:r>
          </w:p>
        </w:tc>
        <w:tc>
          <w:tcPr>
            <w:tcW w:w="1417"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w:t>
            </w:r>
          </w:p>
        </w:tc>
        <w:tc>
          <w:tcPr>
            <w:tcW w:w="992"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6</w:t>
            </w:r>
          </w:p>
        </w:tc>
        <w:tc>
          <w:tcPr>
            <w:tcW w:w="99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8</w:t>
            </w:r>
          </w:p>
        </w:tc>
        <w:tc>
          <w:tcPr>
            <w:tcW w:w="1001"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9</w:t>
            </w:r>
          </w:p>
        </w:tc>
        <w:tc>
          <w:tcPr>
            <w:tcW w:w="98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10</w:t>
            </w:r>
          </w:p>
        </w:tc>
        <w:tc>
          <w:tcPr>
            <w:tcW w:w="1001" w:type="dxa"/>
            <w:gridSpan w:val="2"/>
            <w:tcBorders>
              <w:top w:val="single" w:sz="4" w:space="0" w:color="auto"/>
              <w:left w:val="single" w:sz="4" w:space="0" w:color="auto"/>
              <w:bottom w:val="single" w:sz="4" w:space="0" w:color="auto"/>
              <w:right w:val="single" w:sz="4"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w:t>
            </w:r>
          </w:p>
        </w:tc>
        <w:tc>
          <w:tcPr>
            <w:tcW w:w="1134" w:type="dxa"/>
            <w:tcBorders>
              <w:top w:val="single" w:sz="4" w:space="0" w:color="auto"/>
              <w:left w:val="single" w:sz="4" w:space="0" w:color="auto"/>
              <w:bottom w:val="single" w:sz="4"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12</w:t>
            </w:r>
          </w:p>
        </w:tc>
        <w:tc>
          <w:tcPr>
            <w:tcW w:w="855"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13</w:t>
            </w:r>
          </w:p>
        </w:tc>
        <w:tc>
          <w:tcPr>
            <w:tcW w:w="850"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14</w:t>
            </w:r>
          </w:p>
        </w:tc>
        <w:tc>
          <w:tcPr>
            <w:tcW w:w="846"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15</w:t>
            </w:r>
          </w:p>
        </w:tc>
      </w:tr>
      <w:tr w:rsidR="00732095" w:rsidRPr="00732095" w:rsidTr="00732095">
        <w:trPr>
          <w:trHeight w:val="898"/>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1.14</w:t>
            </w:r>
          </w:p>
        </w:tc>
        <w:tc>
          <w:tcPr>
            <w:tcW w:w="1442" w:type="dxa"/>
            <w:tcBorders>
              <w:top w:val="single" w:sz="6" w:space="0" w:color="auto"/>
              <w:left w:val="single" w:sz="6"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ind w:right="-51"/>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Компенсация затрат организациям, оказывающим гражданам услуги общих отделений бань</w:t>
            </w:r>
          </w:p>
        </w:tc>
        <w:tc>
          <w:tcPr>
            <w:tcW w:w="1275" w:type="dxa"/>
            <w:tcBorders>
              <w:top w:val="single" w:sz="6" w:space="0" w:color="auto"/>
              <w:left w:val="single" w:sz="6"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ind w:left="-63" w:right="-87"/>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63" w:right="-87"/>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комитет жилищно-коммунального хозяйства</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год </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tc>
        <w:tc>
          <w:tcPr>
            <w:tcW w:w="1417"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1.1.3</w:t>
            </w:r>
          </w:p>
        </w:tc>
        <w:tc>
          <w:tcPr>
            <w:tcW w:w="992"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001"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8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2465,</w:t>
            </w: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00000</w:t>
            </w:r>
          </w:p>
        </w:tc>
        <w:tc>
          <w:tcPr>
            <w:tcW w:w="1001" w:type="dxa"/>
            <w:gridSpan w:val="2"/>
            <w:tcBorders>
              <w:top w:val="single" w:sz="4" w:space="0" w:color="auto"/>
              <w:left w:val="single" w:sz="4" w:space="0" w:color="auto"/>
              <w:bottom w:val="single" w:sz="4" w:space="0" w:color="auto"/>
              <w:right w:val="single" w:sz="4"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3392,</w:t>
            </w: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58366</w:t>
            </w:r>
          </w:p>
        </w:tc>
        <w:tc>
          <w:tcPr>
            <w:tcW w:w="1134" w:type="dxa"/>
            <w:tcBorders>
              <w:top w:val="single" w:sz="4" w:space="0" w:color="auto"/>
              <w:left w:val="single" w:sz="4" w:space="0" w:color="auto"/>
              <w:bottom w:val="single" w:sz="4"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3200,</w:t>
            </w: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05803</w:t>
            </w:r>
          </w:p>
        </w:tc>
        <w:tc>
          <w:tcPr>
            <w:tcW w:w="855"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2929,</w:t>
            </w: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50000</w:t>
            </w:r>
          </w:p>
        </w:tc>
        <w:tc>
          <w:tcPr>
            <w:tcW w:w="850"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2929,</w:t>
            </w: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50000</w:t>
            </w:r>
          </w:p>
        </w:tc>
        <w:tc>
          <w:tcPr>
            <w:tcW w:w="846"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2929,</w:t>
            </w: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50000</w:t>
            </w:r>
          </w:p>
        </w:tc>
      </w:tr>
      <w:tr w:rsidR="00732095" w:rsidRPr="00732095" w:rsidTr="00732095">
        <w:trPr>
          <w:trHeight w:val="436"/>
          <w:jc w:val="center"/>
        </w:trPr>
        <w:tc>
          <w:tcPr>
            <w:tcW w:w="673" w:type="dxa"/>
            <w:vMerge w:val="restart"/>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1.15</w:t>
            </w:r>
          </w:p>
        </w:tc>
        <w:tc>
          <w:tcPr>
            <w:tcW w:w="1442" w:type="dxa"/>
            <w:vMerge w:val="restart"/>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39" w:right="-51"/>
              <w:jc w:val="both"/>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87"/>
              <w:jc w:val="both"/>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Субсидии бюджетам муниципальных образований Новгородской области на обустройство и восстановление воинских захоронений</w:t>
            </w:r>
          </w:p>
        </w:tc>
        <w:tc>
          <w:tcPr>
            <w:tcW w:w="1275" w:type="dxa"/>
            <w:vMerge w:val="restart"/>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63" w:right="-87"/>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63" w:right="-87"/>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комитет культуры и спорта Администрации Любытинского муниципального района</w:t>
            </w:r>
          </w:p>
        </w:tc>
        <w:tc>
          <w:tcPr>
            <w:tcW w:w="1134" w:type="dxa"/>
            <w:vMerge w:val="restart"/>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год </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1.1.3</w:t>
            </w:r>
          </w:p>
        </w:tc>
        <w:tc>
          <w:tcPr>
            <w:tcW w:w="992" w:type="dxa"/>
            <w:tcBorders>
              <w:top w:val="single" w:sz="4" w:space="0" w:color="auto"/>
              <w:left w:val="single" w:sz="6" w:space="0" w:color="auto"/>
              <w:bottom w:val="single" w:sz="4" w:space="0" w:color="auto"/>
              <w:right w:val="single" w:sz="6" w:space="0" w:color="auto"/>
            </w:tcBorders>
            <w:hideMark/>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федеральный </w:t>
            </w: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бюджет</w:t>
            </w:r>
          </w:p>
        </w:tc>
        <w:tc>
          <w:tcPr>
            <w:tcW w:w="99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001"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8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1352,</w:t>
            </w: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43169</w:t>
            </w:r>
          </w:p>
        </w:tc>
        <w:tc>
          <w:tcPr>
            <w:tcW w:w="1001" w:type="dxa"/>
            <w:gridSpan w:val="2"/>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1257,</w:t>
            </w: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89657</w:t>
            </w:r>
          </w:p>
        </w:tc>
        <w:tc>
          <w:tcPr>
            <w:tcW w:w="1134" w:type="dxa"/>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5"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46"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517"/>
          <w:jc w:val="center"/>
        </w:trPr>
        <w:tc>
          <w:tcPr>
            <w:tcW w:w="673" w:type="dxa"/>
            <w:vMerge/>
            <w:tcBorders>
              <w:top w:val="single" w:sz="6" w:space="0" w:color="auto"/>
              <w:left w:val="single" w:sz="8" w:space="0" w:color="auto"/>
              <w:bottom w:val="single" w:sz="6" w:space="0" w:color="auto"/>
              <w:right w:val="single" w:sz="6" w:space="0" w:color="auto"/>
            </w:tcBorders>
            <w:vAlign w:val="center"/>
            <w:hideMark/>
          </w:tcPr>
          <w:p w:rsidR="00732095" w:rsidRPr="00732095" w:rsidRDefault="00732095" w:rsidP="00732095">
            <w:pPr>
              <w:spacing w:after="0" w:line="240" w:lineRule="auto"/>
              <w:rPr>
                <w:rFonts w:ascii="Times New Roman" w:eastAsia="Times New Roman" w:hAnsi="Times New Roman" w:cs="Times New Roman"/>
                <w:sz w:val="16"/>
                <w:szCs w:val="16"/>
              </w:rPr>
            </w:pPr>
          </w:p>
        </w:tc>
        <w:tc>
          <w:tcPr>
            <w:tcW w:w="1442" w:type="dxa"/>
            <w:vMerge/>
            <w:tcBorders>
              <w:top w:val="single" w:sz="6" w:space="0" w:color="auto"/>
              <w:left w:val="single" w:sz="6" w:space="0" w:color="auto"/>
              <w:bottom w:val="single" w:sz="6" w:space="0" w:color="auto"/>
              <w:right w:val="single" w:sz="6" w:space="0" w:color="auto"/>
            </w:tcBorders>
            <w:vAlign w:val="center"/>
            <w:hideMark/>
          </w:tcPr>
          <w:p w:rsidR="00732095" w:rsidRPr="00732095" w:rsidRDefault="00732095" w:rsidP="00732095">
            <w:pPr>
              <w:spacing w:after="0" w:line="240" w:lineRule="auto"/>
              <w:ind w:left="-39" w:right="-51"/>
              <w:jc w:val="both"/>
              <w:rPr>
                <w:rFonts w:ascii="Times New Roman" w:eastAsia="Times New Roman" w:hAnsi="Times New Roman" w:cs="Times New Roman"/>
                <w:sz w:val="16"/>
                <w:szCs w:val="16"/>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32095" w:rsidRPr="00732095" w:rsidRDefault="00732095" w:rsidP="00732095">
            <w:pPr>
              <w:spacing w:after="0" w:line="240" w:lineRule="auto"/>
              <w:ind w:left="-63" w:right="-87"/>
              <w:jc w:val="center"/>
              <w:rPr>
                <w:rFonts w:ascii="Times New Roman" w:eastAsia="Times New Roman" w:hAnsi="Times New Roman" w:cs="Times New Roman"/>
                <w:sz w:val="16"/>
                <w:szCs w:val="16"/>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732095" w:rsidRPr="00732095" w:rsidRDefault="00732095" w:rsidP="00732095">
            <w:pPr>
              <w:spacing w:after="0" w:line="240" w:lineRule="auto"/>
              <w:rPr>
                <w:rFonts w:ascii="Times New Roman" w:eastAsia="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1.1.3</w:t>
            </w:r>
          </w:p>
        </w:tc>
        <w:tc>
          <w:tcPr>
            <w:tcW w:w="992" w:type="dxa"/>
            <w:tcBorders>
              <w:top w:val="single" w:sz="4" w:space="0" w:color="auto"/>
              <w:left w:val="single" w:sz="6" w:space="0" w:color="auto"/>
              <w:bottom w:val="single" w:sz="4" w:space="0" w:color="auto"/>
              <w:right w:val="single" w:sz="6" w:space="0" w:color="auto"/>
            </w:tcBorders>
            <w:hideMark/>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областной бюджет</w:t>
            </w:r>
          </w:p>
        </w:tc>
        <w:tc>
          <w:tcPr>
            <w:tcW w:w="99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001"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8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403,</w:t>
            </w: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97077</w:t>
            </w:r>
          </w:p>
        </w:tc>
        <w:tc>
          <w:tcPr>
            <w:tcW w:w="1001" w:type="dxa"/>
            <w:gridSpan w:val="2"/>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284,</w:t>
            </w: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65733</w:t>
            </w:r>
          </w:p>
        </w:tc>
        <w:tc>
          <w:tcPr>
            <w:tcW w:w="1134" w:type="dxa"/>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5"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46"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467"/>
          <w:jc w:val="center"/>
        </w:trPr>
        <w:tc>
          <w:tcPr>
            <w:tcW w:w="673" w:type="dxa"/>
            <w:vMerge/>
            <w:tcBorders>
              <w:top w:val="single" w:sz="6" w:space="0" w:color="auto"/>
              <w:left w:val="single" w:sz="8" w:space="0" w:color="auto"/>
              <w:bottom w:val="single" w:sz="6" w:space="0" w:color="auto"/>
              <w:right w:val="single" w:sz="6" w:space="0" w:color="auto"/>
            </w:tcBorders>
            <w:vAlign w:val="center"/>
            <w:hideMark/>
          </w:tcPr>
          <w:p w:rsidR="00732095" w:rsidRPr="00732095" w:rsidRDefault="00732095" w:rsidP="00732095">
            <w:pPr>
              <w:spacing w:after="0" w:line="240" w:lineRule="auto"/>
              <w:rPr>
                <w:rFonts w:ascii="Times New Roman" w:eastAsia="Times New Roman" w:hAnsi="Times New Roman" w:cs="Times New Roman"/>
                <w:sz w:val="16"/>
                <w:szCs w:val="16"/>
              </w:rPr>
            </w:pPr>
          </w:p>
        </w:tc>
        <w:tc>
          <w:tcPr>
            <w:tcW w:w="1442" w:type="dxa"/>
            <w:vMerge/>
            <w:tcBorders>
              <w:top w:val="single" w:sz="6" w:space="0" w:color="auto"/>
              <w:left w:val="single" w:sz="6" w:space="0" w:color="auto"/>
              <w:bottom w:val="single" w:sz="6" w:space="0" w:color="auto"/>
              <w:right w:val="single" w:sz="6" w:space="0" w:color="auto"/>
            </w:tcBorders>
            <w:vAlign w:val="center"/>
            <w:hideMark/>
          </w:tcPr>
          <w:p w:rsidR="00732095" w:rsidRPr="00732095" w:rsidRDefault="00732095" w:rsidP="00732095">
            <w:pPr>
              <w:spacing w:after="0" w:line="240" w:lineRule="auto"/>
              <w:ind w:left="-39" w:right="-51"/>
              <w:jc w:val="both"/>
              <w:rPr>
                <w:rFonts w:ascii="Times New Roman" w:eastAsia="Times New Roman" w:hAnsi="Times New Roman" w:cs="Times New Roman"/>
                <w:sz w:val="16"/>
                <w:szCs w:val="16"/>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32095" w:rsidRPr="00732095" w:rsidRDefault="00732095" w:rsidP="00732095">
            <w:pPr>
              <w:spacing w:after="0" w:line="240" w:lineRule="auto"/>
              <w:ind w:left="-63" w:right="-87"/>
              <w:jc w:val="center"/>
              <w:rPr>
                <w:rFonts w:ascii="Times New Roman" w:eastAsia="Times New Roman" w:hAnsi="Times New Roman" w:cs="Times New Roman"/>
                <w:sz w:val="16"/>
                <w:szCs w:val="16"/>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732095" w:rsidRPr="00732095" w:rsidRDefault="00732095" w:rsidP="00732095">
            <w:pPr>
              <w:spacing w:after="0" w:line="240" w:lineRule="auto"/>
              <w:rPr>
                <w:rFonts w:ascii="Times New Roman" w:eastAsia="Times New Roman" w:hAnsi="Times New Roman" w:cs="Times New Roman"/>
                <w:sz w:val="16"/>
                <w:szCs w:val="16"/>
              </w:rPr>
            </w:pPr>
          </w:p>
        </w:tc>
        <w:tc>
          <w:tcPr>
            <w:tcW w:w="1417" w:type="dxa"/>
            <w:tcBorders>
              <w:top w:val="single" w:sz="6" w:space="0" w:color="auto"/>
              <w:left w:val="single" w:sz="6" w:space="0" w:color="auto"/>
              <w:bottom w:val="single" w:sz="4" w:space="0" w:color="auto"/>
              <w:right w:val="single" w:sz="6" w:space="0" w:color="auto"/>
            </w:tcBorders>
            <w:hideMark/>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1.1.3</w:t>
            </w:r>
          </w:p>
        </w:tc>
        <w:tc>
          <w:tcPr>
            <w:tcW w:w="992" w:type="dxa"/>
            <w:tcBorders>
              <w:top w:val="single" w:sz="4" w:space="0" w:color="auto"/>
              <w:left w:val="single" w:sz="6" w:space="0" w:color="auto"/>
              <w:bottom w:val="single" w:sz="4" w:space="0" w:color="auto"/>
              <w:right w:val="single" w:sz="6" w:space="0" w:color="auto"/>
            </w:tcBorders>
            <w:hideMark/>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001"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8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w:t>
            </w: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84730</w:t>
            </w:r>
          </w:p>
        </w:tc>
        <w:tc>
          <w:tcPr>
            <w:tcW w:w="1001" w:type="dxa"/>
            <w:gridSpan w:val="2"/>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10,</w:t>
            </w: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40482</w:t>
            </w:r>
          </w:p>
        </w:tc>
        <w:tc>
          <w:tcPr>
            <w:tcW w:w="1134" w:type="dxa"/>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5"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46"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1691"/>
          <w:jc w:val="center"/>
        </w:trPr>
        <w:tc>
          <w:tcPr>
            <w:tcW w:w="673" w:type="dxa"/>
            <w:tcBorders>
              <w:top w:val="single" w:sz="6" w:space="0" w:color="auto"/>
              <w:left w:val="single" w:sz="8"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ind w:right="-11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11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1.16.</w:t>
            </w:r>
          </w:p>
        </w:tc>
        <w:tc>
          <w:tcPr>
            <w:tcW w:w="1442" w:type="dxa"/>
            <w:tcBorders>
              <w:top w:val="single" w:sz="6" w:space="0" w:color="auto"/>
              <w:left w:val="single" w:sz="6"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ind w:left="-39" w:right="-51"/>
              <w:jc w:val="both"/>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51"/>
              <w:jc w:val="both"/>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Ремонт общественной бани </w:t>
            </w:r>
            <w:proofErr w:type="spellStart"/>
            <w:r w:rsidRPr="00732095">
              <w:rPr>
                <w:rFonts w:ascii="Times New Roman" w:eastAsia="Times New Roman" w:hAnsi="Times New Roman" w:cs="Times New Roman"/>
                <w:sz w:val="16"/>
                <w:szCs w:val="16"/>
              </w:rPr>
              <w:t>п</w:t>
            </w:r>
            <w:proofErr w:type="gramStart"/>
            <w:r w:rsidRPr="00732095">
              <w:rPr>
                <w:rFonts w:ascii="Times New Roman" w:eastAsia="Times New Roman" w:hAnsi="Times New Roman" w:cs="Times New Roman"/>
                <w:sz w:val="16"/>
                <w:szCs w:val="16"/>
              </w:rPr>
              <w:t>.Л</w:t>
            </w:r>
            <w:proofErr w:type="gramEnd"/>
            <w:r w:rsidRPr="00732095">
              <w:rPr>
                <w:rFonts w:ascii="Times New Roman" w:eastAsia="Times New Roman" w:hAnsi="Times New Roman" w:cs="Times New Roman"/>
                <w:sz w:val="16"/>
                <w:szCs w:val="16"/>
              </w:rPr>
              <w:t>ю-бытино</w:t>
            </w:r>
            <w:proofErr w:type="spellEnd"/>
            <w:r w:rsidRPr="00732095">
              <w:rPr>
                <w:rFonts w:ascii="Times New Roman" w:eastAsia="Times New Roman" w:hAnsi="Times New Roman" w:cs="Times New Roman"/>
                <w:sz w:val="16"/>
                <w:szCs w:val="16"/>
              </w:rPr>
              <w:t xml:space="preserve">, </w:t>
            </w:r>
            <w:proofErr w:type="spellStart"/>
            <w:r w:rsidRPr="00732095">
              <w:rPr>
                <w:rFonts w:ascii="Times New Roman" w:eastAsia="Times New Roman" w:hAnsi="Times New Roman" w:cs="Times New Roman"/>
                <w:sz w:val="16"/>
                <w:szCs w:val="16"/>
              </w:rPr>
              <w:t>ул.Комсо-мольская</w:t>
            </w:r>
            <w:proofErr w:type="spellEnd"/>
            <w:r w:rsidRPr="00732095">
              <w:rPr>
                <w:rFonts w:ascii="Times New Roman" w:eastAsia="Times New Roman" w:hAnsi="Times New Roman" w:cs="Times New Roman"/>
                <w:sz w:val="16"/>
                <w:szCs w:val="16"/>
              </w:rPr>
              <w:t xml:space="preserve"> д.23</w:t>
            </w:r>
          </w:p>
          <w:p w:rsidR="00732095" w:rsidRPr="00732095" w:rsidRDefault="00732095" w:rsidP="00732095">
            <w:pPr>
              <w:autoSpaceDE w:val="0"/>
              <w:autoSpaceDN w:val="0"/>
              <w:adjustRightInd w:val="0"/>
              <w:spacing w:after="0" w:line="240" w:lineRule="exact"/>
              <w:ind w:left="-39" w:right="-51"/>
              <w:jc w:val="both"/>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51"/>
              <w:jc w:val="both"/>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51"/>
              <w:jc w:val="both"/>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51"/>
              <w:jc w:val="both"/>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51"/>
              <w:jc w:val="both"/>
              <w:rPr>
                <w:rFonts w:ascii="Times New Roman" w:eastAsia="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ind w:left="-63" w:right="-87"/>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63" w:right="-87"/>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комитет жилищно-коммунального хозяйства</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год</w:t>
            </w: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tc>
        <w:tc>
          <w:tcPr>
            <w:tcW w:w="1417" w:type="dxa"/>
            <w:tcBorders>
              <w:top w:val="single" w:sz="6" w:space="0" w:color="auto"/>
              <w:left w:val="single" w:sz="6" w:space="0" w:color="auto"/>
              <w:bottom w:val="single" w:sz="4" w:space="0" w:color="auto"/>
              <w:right w:val="single" w:sz="6" w:space="0" w:color="auto"/>
            </w:tcBorders>
            <w:hideMark/>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2.1.3</w:t>
            </w:r>
          </w:p>
        </w:tc>
        <w:tc>
          <w:tcPr>
            <w:tcW w:w="992" w:type="dxa"/>
            <w:tcBorders>
              <w:top w:val="single" w:sz="4" w:space="0" w:color="auto"/>
              <w:left w:val="single" w:sz="6" w:space="0" w:color="auto"/>
              <w:bottom w:val="single" w:sz="4" w:space="0" w:color="auto"/>
              <w:right w:val="single" w:sz="6" w:space="0" w:color="auto"/>
            </w:tcBorders>
            <w:hideMark/>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4" w:space="0" w:color="auto"/>
              <w:left w:val="single" w:sz="6" w:space="0" w:color="auto"/>
              <w:bottom w:val="single" w:sz="4" w:space="0" w:color="auto"/>
              <w:right w:val="single" w:sz="4" w:space="0" w:color="auto"/>
            </w:tcBorders>
            <w:hideMark/>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001" w:type="dxa"/>
            <w:gridSpan w:val="2"/>
            <w:tcBorders>
              <w:top w:val="single" w:sz="4" w:space="0" w:color="auto"/>
              <w:left w:val="single" w:sz="4" w:space="0" w:color="auto"/>
              <w:bottom w:val="single" w:sz="4" w:space="0" w:color="auto"/>
              <w:right w:val="single" w:sz="6" w:space="0" w:color="auto"/>
            </w:tcBorders>
            <w:hideMark/>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83" w:type="dxa"/>
            <w:tcBorders>
              <w:top w:val="single" w:sz="4" w:space="0" w:color="auto"/>
              <w:left w:val="single" w:sz="6" w:space="0" w:color="auto"/>
              <w:bottom w:val="single" w:sz="4" w:space="0" w:color="auto"/>
              <w:right w:val="single" w:sz="4" w:space="0" w:color="auto"/>
            </w:tcBorders>
            <w:hideMark/>
          </w:tcPr>
          <w:p w:rsidR="00732095" w:rsidRPr="00732095" w:rsidRDefault="00732095" w:rsidP="00732095">
            <w:pPr>
              <w:spacing w:after="0" w:line="240" w:lineRule="exact"/>
              <w:ind w:left="-75" w:right="-75"/>
              <w:jc w:val="center"/>
              <w:rPr>
                <w:rFonts w:ascii="Times New Roman" w:eastAsia="Times New Roman" w:hAnsi="Times New Roman" w:cs="Times New Roman"/>
                <w:b/>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001" w:type="dxa"/>
            <w:gridSpan w:val="2"/>
            <w:tcBorders>
              <w:top w:val="single" w:sz="4" w:space="0" w:color="auto"/>
              <w:left w:val="single" w:sz="4" w:space="0" w:color="auto"/>
              <w:bottom w:val="single" w:sz="4" w:space="0" w:color="auto"/>
              <w:right w:val="single" w:sz="4" w:space="0" w:color="auto"/>
            </w:tcBorders>
            <w:hideMark/>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6" w:space="0" w:color="auto"/>
            </w:tcBorders>
            <w:hideMark/>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5" w:type="dxa"/>
            <w:gridSpan w:val="2"/>
            <w:tcBorders>
              <w:top w:val="single" w:sz="4" w:space="0" w:color="auto"/>
              <w:left w:val="single" w:sz="4" w:space="0" w:color="auto"/>
              <w:bottom w:val="single" w:sz="4" w:space="0" w:color="auto"/>
              <w:right w:val="single" w:sz="6" w:space="0" w:color="auto"/>
            </w:tcBorders>
            <w:hideMark/>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4" w:space="0" w:color="auto"/>
              <w:right w:val="single" w:sz="6" w:space="0" w:color="auto"/>
            </w:tcBorders>
            <w:hideMark/>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46" w:type="dxa"/>
            <w:gridSpan w:val="2"/>
            <w:tcBorders>
              <w:top w:val="single" w:sz="4" w:space="0" w:color="auto"/>
              <w:left w:val="single" w:sz="4" w:space="0" w:color="auto"/>
              <w:bottom w:val="single" w:sz="4" w:space="0" w:color="auto"/>
              <w:right w:val="single" w:sz="6" w:space="0" w:color="auto"/>
            </w:tcBorders>
            <w:hideMark/>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131"/>
          <w:jc w:val="center"/>
        </w:trPr>
        <w:tc>
          <w:tcPr>
            <w:tcW w:w="15588" w:type="dxa"/>
            <w:gridSpan w:val="20"/>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7</w:t>
            </w:r>
          </w:p>
        </w:tc>
      </w:tr>
      <w:tr w:rsidR="00732095" w:rsidRPr="00732095" w:rsidTr="00732095">
        <w:trPr>
          <w:trHeight w:val="131"/>
          <w:jc w:val="center"/>
        </w:trPr>
        <w:tc>
          <w:tcPr>
            <w:tcW w:w="673" w:type="dxa"/>
            <w:tcBorders>
              <w:top w:val="single" w:sz="6" w:space="0" w:color="auto"/>
              <w:left w:val="single" w:sz="8"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11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w:t>
            </w:r>
          </w:p>
        </w:tc>
        <w:tc>
          <w:tcPr>
            <w:tcW w:w="1442"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39"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w:t>
            </w:r>
          </w:p>
        </w:tc>
        <w:tc>
          <w:tcPr>
            <w:tcW w:w="1275"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left="-63" w:right="-87"/>
              <w:jc w:val="center"/>
              <w:rPr>
                <w:rFonts w:ascii="Times New Roman" w:eastAsia="Times New Roman" w:hAnsi="Times New Roman" w:cs="Times New Roman"/>
                <w:sz w:val="16"/>
                <w:szCs w:val="16"/>
                <w:lang w:eastAsia="ru-RU"/>
              </w:rPr>
            </w:pPr>
            <w:r w:rsidRPr="00732095">
              <w:rPr>
                <w:rFonts w:ascii="Times New Roman" w:eastAsia="Times New Roman" w:hAnsi="Times New Roman" w:cs="Times New Roman"/>
                <w:sz w:val="16"/>
                <w:szCs w:val="16"/>
                <w:lang w:eastAsia="ru-RU"/>
              </w:rPr>
              <w:t>3</w:t>
            </w:r>
          </w:p>
        </w:tc>
        <w:tc>
          <w:tcPr>
            <w:tcW w:w="1134" w:type="dxa"/>
            <w:tcBorders>
              <w:top w:val="single" w:sz="6" w:space="0" w:color="auto"/>
              <w:left w:val="single" w:sz="6" w:space="0" w:color="auto"/>
              <w:bottom w:val="single" w:sz="6" w:space="0" w:color="auto"/>
              <w:right w:val="single" w:sz="6"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4</w:t>
            </w:r>
          </w:p>
        </w:tc>
        <w:tc>
          <w:tcPr>
            <w:tcW w:w="1417" w:type="dxa"/>
            <w:tcBorders>
              <w:top w:val="single" w:sz="6"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w:t>
            </w:r>
          </w:p>
        </w:tc>
        <w:tc>
          <w:tcPr>
            <w:tcW w:w="992"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6</w:t>
            </w:r>
          </w:p>
        </w:tc>
        <w:tc>
          <w:tcPr>
            <w:tcW w:w="99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8</w:t>
            </w:r>
          </w:p>
        </w:tc>
        <w:tc>
          <w:tcPr>
            <w:tcW w:w="1001"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9</w:t>
            </w:r>
          </w:p>
        </w:tc>
        <w:tc>
          <w:tcPr>
            <w:tcW w:w="98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10</w:t>
            </w:r>
          </w:p>
        </w:tc>
        <w:tc>
          <w:tcPr>
            <w:tcW w:w="1001" w:type="dxa"/>
            <w:gridSpan w:val="2"/>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w:t>
            </w:r>
          </w:p>
        </w:tc>
        <w:tc>
          <w:tcPr>
            <w:tcW w:w="1134" w:type="dxa"/>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12</w:t>
            </w:r>
          </w:p>
        </w:tc>
        <w:tc>
          <w:tcPr>
            <w:tcW w:w="855"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13</w:t>
            </w:r>
          </w:p>
        </w:tc>
        <w:tc>
          <w:tcPr>
            <w:tcW w:w="850"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14</w:t>
            </w:r>
          </w:p>
        </w:tc>
        <w:tc>
          <w:tcPr>
            <w:tcW w:w="846"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15</w:t>
            </w:r>
          </w:p>
        </w:tc>
      </w:tr>
      <w:tr w:rsidR="00732095" w:rsidRPr="00732095" w:rsidTr="00732095">
        <w:trPr>
          <w:trHeight w:val="687"/>
          <w:jc w:val="center"/>
        </w:trPr>
        <w:tc>
          <w:tcPr>
            <w:tcW w:w="673" w:type="dxa"/>
            <w:vMerge w:val="restart"/>
            <w:tcBorders>
              <w:top w:val="single" w:sz="6" w:space="0" w:color="auto"/>
              <w:left w:val="single" w:sz="8"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ind w:right="-11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11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1.17.</w:t>
            </w:r>
          </w:p>
        </w:tc>
        <w:tc>
          <w:tcPr>
            <w:tcW w:w="1442" w:type="dxa"/>
            <w:vMerge w:val="restart"/>
            <w:tcBorders>
              <w:top w:val="single" w:sz="6" w:space="0" w:color="auto"/>
              <w:left w:val="single" w:sz="6"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ind w:left="-39" w:right="-51"/>
              <w:jc w:val="both"/>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39" w:right="-51"/>
              <w:jc w:val="both"/>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Подготовка проектов межевания земельных участков</w:t>
            </w:r>
          </w:p>
        </w:tc>
        <w:tc>
          <w:tcPr>
            <w:tcW w:w="1275" w:type="dxa"/>
            <w:vMerge w:val="restart"/>
            <w:tcBorders>
              <w:top w:val="single" w:sz="6" w:space="0" w:color="auto"/>
              <w:left w:val="single" w:sz="6"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ind w:left="-63" w:right="-87"/>
              <w:jc w:val="center"/>
              <w:rPr>
                <w:rFonts w:ascii="Times New Roman" w:eastAsia="Times New Roman" w:hAnsi="Times New Roman" w:cs="Times New Roman"/>
                <w:sz w:val="16"/>
                <w:szCs w:val="16"/>
                <w:lang w:eastAsia="ru-RU"/>
              </w:rPr>
            </w:pPr>
          </w:p>
          <w:p w:rsidR="00732095" w:rsidRPr="00732095" w:rsidRDefault="00732095" w:rsidP="00732095">
            <w:pPr>
              <w:autoSpaceDE w:val="0"/>
              <w:autoSpaceDN w:val="0"/>
              <w:adjustRightInd w:val="0"/>
              <w:spacing w:after="0" w:line="240" w:lineRule="exact"/>
              <w:ind w:left="-63" w:right="-87"/>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lang w:eastAsia="ru-RU"/>
              </w:rPr>
              <w:t>отдел муниципального имущества и земельных отношений комитета ЖКХ</w:t>
            </w:r>
          </w:p>
        </w:tc>
        <w:tc>
          <w:tcPr>
            <w:tcW w:w="1134" w:type="dxa"/>
            <w:vMerge w:val="restart"/>
            <w:tcBorders>
              <w:top w:val="single" w:sz="6" w:space="0" w:color="auto"/>
              <w:left w:val="single" w:sz="6" w:space="0" w:color="auto"/>
              <w:bottom w:val="single" w:sz="6" w:space="0" w:color="auto"/>
              <w:right w:val="single" w:sz="6" w:space="0" w:color="auto"/>
            </w:tcBorders>
            <w:hideMark/>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год</w:t>
            </w:r>
          </w:p>
        </w:tc>
        <w:tc>
          <w:tcPr>
            <w:tcW w:w="1417" w:type="dxa"/>
            <w:tcBorders>
              <w:top w:val="single" w:sz="6" w:space="0" w:color="auto"/>
              <w:left w:val="single" w:sz="6" w:space="0" w:color="auto"/>
              <w:bottom w:val="single" w:sz="4" w:space="0" w:color="auto"/>
              <w:right w:val="single" w:sz="6" w:space="0" w:color="auto"/>
            </w:tcBorders>
            <w:hideMark/>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1.1.3</w:t>
            </w:r>
          </w:p>
        </w:tc>
        <w:tc>
          <w:tcPr>
            <w:tcW w:w="992" w:type="dxa"/>
            <w:tcBorders>
              <w:top w:val="single" w:sz="4" w:space="0" w:color="auto"/>
              <w:left w:val="single" w:sz="6" w:space="0" w:color="auto"/>
              <w:bottom w:val="single" w:sz="4" w:space="0" w:color="auto"/>
              <w:right w:val="single" w:sz="6" w:space="0" w:color="auto"/>
            </w:tcBorders>
            <w:hideMark/>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федеральный</w:t>
            </w: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бюджет</w:t>
            </w:r>
          </w:p>
        </w:tc>
        <w:tc>
          <w:tcPr>
            <w:tcW w:w="99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001"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8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001" w:type="dxa"/>
            <w:gridSpan w:val="2"/>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5"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46"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720"/>
          <w:jc w:val="center"/>
        </w:trPr>
        <w:tc>
          <w:tcPr>
            <w:tcW w:w="673" w:type="dxa"/>
            <w:vMerge/>
            <w:tcBorders>
              <w:top w:val="single" w:sz="6" w:space="0" w:color="auto"/>
              <w:left w:val="single" w:sz="8" w:space="0" w:color="auto"/>
              <w:bottom w:val="single" w:sz="6" w:space="0" w:color="auto"/>
              <w:right w:val="single" w:sz="6" w:space="0" w:color="auto"/>
            </w:tcBorders>
            <w:hideMark/>
          </w:tcPr>
          <w:p w:rsidR="00732095" w:rsidRPr="00732095" w:rsidRDefault="00732095" w:rsidP="00732095">
            <w:pPr>
              <w:spacing w:after="0" w:line="240" w:lineRule="auto"/>
              <w:jc w:val="center"/>
              <w:rPr>
                <w:rFonts w:ascii="Times New Roman" w:eastAsia="Times New Roman" w:hAnsi="Times New Roman" w:cs="Times New Roman"/>
                <w:sz w:val="16"/>
                <w:szCs w:val="16"/>
              </w:rPr>
            </w:pPr>
          </w:p>
        </w:tc>
        <w:tc>
          <w:tcPr>
            <w:tcW w:w="1442" w:type="dxa"/>
            <w:vMerge/>
            <w:tcBorders>
              <w:top w:val="single" w:sz="6" w:space="0" w:color="auto"/>
              <w:left w:val="single" w:sz="6" w:space="0" w:color="auto"/>
              <w:bottom w:val="single" w:sz="6" w:space="0" w:color="auto"/>
              <w:right w:val="single" w:sz="6" w:space="0" w:color="auto"/>
            </w:tcBorders>
            <w:hideMark/>
          </w:tcPr>
          <w:p w:rsidR="00732095" w:rsidRPr="00732095" w:rsidRDefault="00732095" w:rsidP="00732095">
            <w:pPr>
              <w:spacing w:after="0" w:line="240" w:lineRule="auto"/>
              <w:jc w:val="center"/>
              <w:rPr>
                <w:rFonts w:ascii="Times New Roman" w:eastAsia="Times New Roman" w:hAnsi="Times New Roman" w:cs="Times New Roman"/>
                <w:sz w:val="16"/>
                <w:szCs w:val="16"/>
              </w:rPr>
            </w:pPr>
          </w:p>
        </w:tc>
        <w:tc>
          <w:tcPr>
            <w:tcW w:w="1275" w:type="dxa"/>
            <w:vMerge/>
            <w:tcBorders>
              <w:top w:val="single" w:sz="6" w:space="0" w:color="auto"/>
              <w:left w:val="single" w:sz="6" w:space="0" w:color="auto"/>
              <w:bottom w:val="single" w:sz="6" w:space="0" w:color="auto"/>
              <w:right w:val="single" w:sz="6" w:space="0" w:color="auto"/>
            </w:tcBorders>
            <w:hideMark/>
          </w:tcPr>
          <w:p w:rsidR="00732095" w:rsidRPr="00732095" w:rsidRDefault="00732095" w:rsidP="00732095">
            <w:pPr>
              <w:spacing w:after="0" w:line="240" w:lineRule="auto"/>
              <w:jc w:val="center"/>
              <w:rPr>
                <w:rFonts w:ascii="Times New Roman" w:eastAsia="Times New Roman" w:hAnsi="Times New Roman" w:cs="Times New Roman"/>
                <w:sz w:val="16"/>
                <w:szCs w:val="16"/>
              </w:rPr>
            </w:pPr>
          </w:p>
        </w:tc>
        <w:tc>
          <w:tcPr>
            <w:tcW w:w="1134" w:type="dxa"/>
            <w:vMerge/>
            <w:tcBorders>
              <w:top w:val="single" w:sz="6" w:space="0" w:color="auto"/>
              <w:left w:val="single" w:sz="6" w:space="0" w:color="auto"/>
              <w:bottom w:val="single" w:sz="6" w:space="0" w:color="auto"/>
              <w:right w:val="single" w:sz="6" w:space="0" w:color="auto"/>
            </w:tcBorders>
            <w:hideMark/>
          </w:tcPr>
          <w:p w:rsidR="00732095" w:rsidRPr="00732095" w:rsidRDefault="00732095" w:rsidP="00732095">
            <w:pPr>
              <w:spacing w:after="0" w:line="240" w:lineRule="auto"/>
              <w:jc w:val="center"/>
              <w:rPr>
                <w:rFonts w:ascii="Times New Roman" w:eastAsia="Times New Roman" w:hAnsi="Times New Roman" w:cs="Times New Roman"/>
                <w:sz w:val="16"/>
                <w:szCs w:val="16"/>
              </w:rPr>
            </w:pPr>
          </w:p>
        </w:tc>
        <w:tc>
          <w:tcPr>
            <w:tcW w:w="1417" w:type="dxa"/>
            <w:tcBorders>
              <w:top w:val="single" w:sz="4" w:space="0" w:color="auto"/>
              <w:left w:val="single" w:sz="6" w:space="0" w:color="auto"/>
              <w:bottom w:val="single" w:sz="4" w:space="0" w:color="auto"/>
              <w:right w:val="single" w:sz="6" w:space="0" w:color="auto"/>
            </w:tcBorders>
            <w:hideMark/>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1.1.3</w:t>
            </w:r>
          </w:p>
        </w:tc>
        <w:tc>
          <w:tcPr>
            <w:tcW w:w="992" w:type="dxa"/>
            <w:tcBorders>
              <w:top w:val="single" w:sz="4" w:space="0" w:color="auto"/>
              <w:left w:val="single" w:sz="6" w:space="0" w:color="auto"/>
              <w:bottom w:val="single" w:sz="4" w:space="0" w:color="auto"/>
              <w:right w:val="single" w:sz="6" w:space="0" w:color="auto"/>
            </w:tcBorders>
            <w:hideMark/>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областной бюджет</w:t>
            </w:r>
          </w:p>
        </w:tc>
        <w:tc>
          <w:tcPr>
            <w:tcW w:w="99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001"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8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001" w:type="dxa"/>
            <w:gridSpan w:val="2"/>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5"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46"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630"/>
          <w:jc w:val="center"/>
        </w:trPr>
        <w:tc>
          <w:tcPr>
            <w:tcW w:w="673" w:type="dxa"/>
            <w:vMerge/>
            <w:tcBorders>
              <w:top w:val="single" w:sz="6" w:space="0" w:color="auto"/>
              <w:left w:val="single" w:sz="8" w:space="0" w:color="auto"/>
              <w:bottom w:val="single" w:sz="6" w:space="0" w:color="auto"/>
              <w:right w:val="single" w:sz="6" w:space="0" w:color="auto"/>
            </w:tcBorders>
            <w:hideMark/>
          </w:tcPr>
          <w:p w:rsidR="00732095" w:rsidRPr="00732095" w:rsidRDefault="00732095" w:rsidP="00732095">
            <w:pPr>
              <w:spacing w:after="0" w:line="240" w:lineRule="auto"/>
              <w:jc w:val="center"/>
              <w:rPr>
                <w:rFonts w:ascii="Times New Roman" w:eastAsia="Times New Roman" w:hAnsi="Times New Roman" w:cs="Times New Roman"/>
                <w:sz w:val="16"/>
                <w:szCs w:val="16"/>
              </w:rPr>
            </w:pPr>
          </w:p>
        </w:tc>
        <w:tc>
          <w:tcPr>
            <w:tcW w:w="1442" w:type="dxa"/>
            <w:vMerge/>
            <w:tcBorders>
              <w:top w:val="single" w:sz="6" w:space="0" w:color="auto"/>
              <w:left w:val="single" w:sz="6" w:space="0" w:color="auto"/>
              <w:bottom w:val="single" w:sz="6" w:space="0" w:color="auto"/>
              <w:right w:val="single" w:sz="6" w:space="0" w:color="auto"/>
            </w:tcBorders>
            <w:hideMark/>
          </w:tcPr>
          <w:p w:rsidR="00732095" w:rsidRPr="00732095" w:rsidRDefault="00732095" w:rsidP="00732095">
            <w:pPr>
              <w:spacing w:after="0" w:line="240" w:lineRule="auto"/>
              <w:jc w:val="center"/>
              <w:rPr>
                <w:rFonts w:ascii="Times New Roman" w:eastAsia="Times New Roman" w:hAnsi="Times New Roman" w:cs="Times New Roman"/>
                <w:sz w:val="16"/>
                <w:szCs w:val="16"/>
              </w:rPr>
            </w:pPr>
          </w:p>
        </w:tc>
        <w:tc>
          <w:tcPr>
            <w:tcW w:w="1275" w:type="dxa"/>
            <w:vMerge/>
            <w:tcBorders>
              <w:top w:val="single" w:sz="6" w:space="0" w:color="auto"/>
              <w:left w:val="single" w:sz="6" w:space="0" w:color="auto"/>
              <w:bottom w:val="single" w:sz="6" w:space="0" w:color="auto"/>
              <w:right w:val="single" w:sz="6" w:space="0" w:color="auto"/>
            </w:tcBorders>
            <w:hideMark/>
          </w:tcPr>
          <w:p w:rsidR="00732095" w:rsidRPr="00732095" w:rsidRDefault="00732095" w:rsidP="00732095">
            <w:pPr>
              <w:spacing w:after="0" w:line="240" w:lineRule="auto"/>
              <w:jc w:val="center"/>
              <w:rPr>
                <w:rFonts w:ascii="Times New Roman" w:eastAsia="Times New Roman" w:hAnsi="Times New Roman" w:cs="Times New Roman"/>
                <w:sz w:val="16"/>
                <w:szCs w:val="16"/>
              </w:rPr>
            </w:pPr>
          </w:p>
        </w:tc>
        <w:tc>
          <w:tcPr>
            <w:tcW w:w="1134" w:type="dxa"/>
            <w:vMerge/>
            <w:tcBorders>
              <w:top w:val="single" w:sz="6" w:space="0" w:color="auto"/>
              <w:left w:val="single" w:sz="6" w:space="0" w:color="auto"/>
              <w:bottom w:val="single" w:sz="6" w:space="0" w:color="auto"/>
              <w:right w:val="single" w:sz="6" w:space="0" w:color="auto"/>
            </w:tcBorders>
            <w:hideMark/>
          </w:tcPr>
          <w:p w:rsidR="00732095" w:rsidRPr="00732095" w:rsidRDefault="00732095" w:rsidP="00732095">
            <w:pPr>
              <w:spacing w:after="0" w:line="240" w:lineRule="auto"/>
              <w:jc w:val="center"/>
              <w:rPr>
                <w:rFonts w:ascii="Times New Roman" w:eastAsia="Times New Roman" w:hAnsi="Times New Roman" w:cs="Times New Roman"/>
                <w:sz w:val="16"/>
                <w:szCs w:val="16"/>
              </w:rPr>
            </w:pPr>
          </w:p>
        </w:tc>
        <w:tc>
          <w:tcPr>
            <w:tcW w:w="1417" w:type="dxa"/>
            <w:tcBorders>
              <w:top w:val="single" w:sz="4" w:space="0" w:color="auto"/>
              <w:left w:val="single" w:sz="6" w:space="0" w:color="auto"/>
              <w:bottom w:val="single" w:sz="4" w:space="0" w:color="auto"/>
              <w:right w:val="single" w:sz="6" w:space="0" w:color="auto"/>
            </w:tcBorders>
            <w:hideMark/>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1.1.3</w:t>
            </w:r>
          </w:p>
        </w:tc>
        <w:tc>
          <w:tcPr>
            <w:tcW w:w="992" w:type="dxa"/>
            <w:tcBorders>
              <w:top w:val="single" w:sz="4" w:space="0" w:color="auto"/>
              <w:left w:val="single" w:sz="6" w:space="0" w:color="auto"/>
              <w:bottom w:val="single" w:sz="4" w:space="0" w:color="auto"/>
              <w:right w:val="single" w:sz="6" w:space="0" w:color="auto"/>
            </w:tcBorders>
            <w:hideMark/>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001"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8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001" w:type="dxa"/>
            <w:gridSpan w:val="2"/>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5"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46"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159"/>
          <w:jc w:val="center"/>
        </w:trPr>
        <w:tc>
          <w:tcPr>
            <w:tcW w:w="15588" w:type="dxa"/>
            <w:gridSpan w:val="20"/>
            <w:tcBorders>
              <w:top w:val="single" w:sz="6" w:space="0" w:color="auto"/>
              <w:left w:val="nil"/>
              <w:bottom w:val="single" w:sz="6" w:space="0" w:color="auto"/>
              <w:right w:val="nil"/>
            </w:tcBorders>
          </w:tcPr>
          <w:p w:rsidR="00732095" w:rsidRPr="00732095" w:rsidRDefault="00732095" w:rsidP="00732095">
            <w:pPr>
              <w:autoSpaceDE w:val="0"/>
              <w:autoSpaceDN w:val="0"/>
              <w:adjustRightInd w:val="0"/>
              <w:spacing w:after="0" w:line="240" w:lineRule="exact"/>
              <w:ind w:right="-36"/>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36"/>
              <w:jc w:val="center"/>
              <w:rPr>
                <w:rFonts w:ascii="Times New Roman" w:eastAsia="Times New Roman" w:hAnsi="Times New Roman" w:cs="Times New Roman"/>
                <w:sz w:val="16"/>
                <w:szCs w:val="16"/>
              </w:rPr>
            </w:pPr>
            <w:r w:rsidRPr="00732095">
              <w:rPr>
                <w:rFonts w:ascii="Times New Roman" w:eastAsia="Times New Roman" w:hAnsi="Times New Roman" w:cs="Times New Roman"/>
                <w:b/>
                <w:sz w:val="16"/>
                <w:szCs w:val="16"/>
              </w:rPr>
              <w:t>2.Обеспечение эффективности системы информационного обеспечения в сфере управления муниципальным имуществом</w:t>
            </w:r>
          </w:p>
        </w:tc>
      </w:tr>
      <w:tr w:rsidR="00732095" w:rsidRPr="00732095" w:rsidTr="00732095">
        <w:trPr>
          <w:trHeight w:val="159"/>
          <w:jc w:val="center"/>
        </w:trPr>
        <w:tc>
          <w:tcPr>
            <w:tcW w:w="673" w:type="dxa"/>
            <w:tcBorders>
              <w:top w:val="single" w:sz="6" w:space="0" w:color="auto"/>
              <w:left w:val="single" w:sz="8"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36"/>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36"/>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2.1.</w:t>
            </w:r>
          </w:p>
        </w:tc>
        <w:tc>
          <w:tcPr>
            <w:tcW w:w="1442" w:type="dxa"/>
            <w:tcBorders>
              <w:top w:val="single" w:sz="6"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51"/>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Сбор и внесение в реестр муниципального имущества уточнённых сведений об объектах муниципального имущества и актуализация данных по объектам, состоящим  на  учете в реестре муниципального имущества</w:t>
            </w:r>
          </w:p>
          <w:p w:rsidR="00732095" w:rsidRPr="00732095" w:rsidRDefault="00732095" w:rsidP="00732095">
            <w:pPr>
              <w:autoSpaceDE w:val="0"/>
              <w:autoSpaceDN w:val="0"/>
              <w:adjustRightInd w:val="0"/>
              <w:spacing w:after="0" w:line="240" w:lineRule="exact"/>
              <w:ind w:right="-51"/>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rPr>
                <w:rFonts w:ascii="Times New Roman" w:eastAsia="Times New Roman" w:hAnsi="Times New Roman" w:cs="Times New Roman"/>
                <w:sz w:val="16"/>
                <w:szCs w:val="16"/>
              </w:rPr>
            </w:pPr>
          </w:p>
        </w:tc>
        <w:tc>
          <w:tcPr>
            <w:tcW w:w="1275" w:type="dxa"/>
            <w:tcBorders>
              <w:top w:val="single" w:sz="6"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lang w:eastAsia="ru-RU"/>
              </w:rPr>
              <w:t>отдел муниципального имущества и земельных отношений комитета ЖКХ</w:t>
            </w:r>
          </w:p>
        </w:tc>
        <w:tc>
          <w:tcPr>
            <w:tcW w:w="1134" w:type="dxa"/>
            <w:tcBorders>
              <w:top w:val="single" w:sz="6"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год </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tc>
        <w:tc>
          <w:tcPr>
            <w:tcW w:w="1417"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2.1.1</w:t>
            </w:r>
          </w:p>
        </w:tc>
        <w:tc>
          <w:tcPr>
            <w:tcW w:w="992" w:type="dxa"/>
            <w:tcBorders>
              <w:top w:val="single" w:sz="4" w:space="0" w:color="auto"/>
              <w:left w:val="single" w:sz="6"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gridSpan w:val="2"/>
            <w:tcBorders>
              <w:top w:val="single" w:sz="4" w:space="0" w:color="auto"/>
              <w:left w:val="single" w:sz="6"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142"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gridSpan w:val="3"/>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159"/>
          <w:jc w:val="center"/>
        </w:trPr>
        <w:tc>
          <w:tcPr>
            <w:tcW w:w="15588" w:type="dxa"/>
            <w:gridSpan w:val="20"/>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6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8</w:t>
            </w:r>
          </w:p>
        </w:tc>
      </w:tr>
      <w:tr w:rsidR="00732095" w:rsidRPr="00732095" w:rsidTr="00732095">
        <w:trPr>
          <w:trHeight w:val="159"/>
          <w:jc w:val="center"/>
        </w:trPr>
        <w:tc>
          <w:tcPr>
            <w:tcW w:w="15588" w:type="dxa"/>
            <w:gridSpan w:val="20"/>
            <w:tcBorders>
              <w:top w:val="single" w:sz="4" w:space="0" w:color="auto"/>
              <w:left w:val="single" w:sz="4" w:space="0" w:color="auto"/>
              <w:bottom w:val="single" w:sz="4" w:space="0" w:color="auto"/>
              <w:right w:val="single" w:sz="4" w:space="0" w:color="auto"/>
            </w:tcBorders>
          </w:tcPr>
          <w:p w:rsidR="00732095" w:rsidRPr="00732095" w:rsidRDefault="00732095" w:rsidP="00732095">
            <w:pPr>
              <w:autoSpaceDE w:val="0"/>
              <w:autoSpaceDN w:val="0"/>
              <w:adjustRightInd w:val="0"/>
              <w:spacing w:after="0" w:line="240" w:lineRule="exact"/>
              <w:ind w:right="-26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60"/>
              <w:jc w:val="center"/>
              <w:rPr>
                <w:rFonts w:ascii="Times New Roman" w:eastAsia="Times New Roman" w:hAnsi="Times New Roman" w:cs="Times New Roman"/>
                <w:sz w:val="16"/>
                <w:szCs w:val="16"/>
              </w:rPr>
            </w:pPr>
            <w:r w:rsidRPr="00732095">
              <w:rPr>
                <w:rFonts w:ascii="Times New Roman" w:eastAsia="Times New Roman" w:hAnsi="Times New Roman" w:cs="Times New Roman"/>
                <w:b/>
                <w:sz w:val="16"/>
                <w:szCs w:val="16"/>
              </w:rPr>
              <w:t>3</w:t>
            </w:r>
            <w:r w:rsidRPr="00732095">
              <w:rPr>
                <w:rFonts w:ascii="Times New Roman" w:eastAsia="Times New Roman" w:hAnsi="Times New Roman" w:cs="Times New Roman"/>
                <w:sz w:val="16"/>
                <w:szCs w:val="16"/>
              </w:rPr>
              <w:t>.</w:t>
            </w:r>
            <w:r w:rsidRPr="00732095">
              <w:rPr>
                <w:rFonts w:ascii="Times New Roman" w:eastAsia="Times New Roman" w:hAnsi="Times New Roman" w:cs="Times New Roman"/>
                <w:b/>
                <w:sz w:val="16"/>
                <w:szCs w:val="16"/>
                <w:lang w:eastAsia="ru-RU"/>
              </w:rPr>
              <w:t xml:space="preserve">Формирование и обеспечение устойчивого развития территории  </w:t>
            </w:r>
          </w:p>
        </w:tc>
      </w:tr>
      <w:tr w:rsidR="00732095" w:rsidRPr="00732095" w:rsidTr="00732095">
        <w:trPr>
          <w:trHeight w:val="159"/>
          <w:jc w:val="center"/>
        </w:trPr>
        <w:tc>
          <w:tcPr>
            <w:tcW w:w="673" w:type="dxa"/>
            <w:tcBorders>
              <w:top w:val="single" w:sz="4" w:space="0" w:color="auto"/>
              <w:left w:val="single" w:sz="8" w:space="0" w:color="auto"/>
              <w:bottom w:val="single" w:sz="8" w:space="0" w:color="auto"/>
              <w:right w:val="single" w:sz="6" w:space="0" w:color="auto"/>
            </w:tcBorders>
          </w:tcPr>
          <w:p w:rsidR="00732095" w:rsidRPr="00732095" w:rsidRDefault="00732095" w:rsidP="00732095">
            <w:pPr>
              <w:autoSpaceDE w:val="0"/>
              <w:autoSpaceDN w:val="0"/>
              <w:adjustRightInd w:val="0"/>
              <w:spacing w:after="0" w:line="240" w:lineRule="exact"/>
              <w:ind w:right="-26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217" w:right="-264"/>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3.1.</w:t>
            </w: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tc>
        <w:tc>
          <w:tcPr>
            <w:tcW w:w="1442" w:type="dxa"/>
            <w:tcBorders>
              <w:top w:val="single" w:sz="4" w:space="0" w:color="auto"/>
              <w:left w:val="single" w:sz="6" w:space="0" w:color="auto"/>
              <w:bottom w:val="single" w:sz="8" w:space="0" w:color="auto"/>
              <w:right w:val="single" w:sz="4" w:space="0" w:color="auto"/>
            </w:tcBorders>
            <w:vAlign w:val="center"/>
          </w:tcPr>
          <w:p w:rsidR="00732095" w:rsidRPr="00732095" w:rsidRDefault="00732095" w:rsidP="00732095">
            <w:pPr>
              <w:autoSpaceDE w:val="0"/>
              <w:autoSpaceDN w:val="0"/>
              <w:adjustRightInd w:val="0"/>
              <w:spacing w:after="0" w:line="240" w:lineRule="exact"/>
              <w:ind w:right="-87"/>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87"/>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Подготовка документов по планировке территории (проекты планировки, проекты межевания)</w:t>
            </w:r>
          </w:p>
        </w:tc>
        <w:tc>
          <w:tcPr>
            <w:tcW w:w="1275" w:type="dxa"/>
            <w:tcBorders>
              <w:top w:val="single" w:sz="4"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отдел архитектуры</w:t>
            </w:r>
          </w:p>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b/>
                <w:sz w:val="16"/>
                <w:szCs w:val="16"/>
              </w:rPr>
            </w:pPr>
            <w:r w:rsidRPr="00732095">
              <w:rPr>
                <w:rFonts w:ascii="Times New Roman" w:eastAsia="Times New Roman" w:hAnsi="Times New Roman" w:cs="Times New Roman"/>
                <w:sz w:val="16"/>
                <w:szCs w:val="16"/>
              </w:rPr>
              <w:t>и строительства комитета ЖКХ</w:t>
            </w:r>
          </w:p>
        </w:tc>
        <w:tc>
          <w:tcPr>
            <w:tcW w:w="1134" w:type="dxa"/>
            <w:tcBorders>
              <w:top w:val="single" w:sz="4"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 </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год </w:t>
            </w:r>
          </w:p>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p>
        </w:tc>
        <w:tc>
          <w:tcPr>
            <w:tcW w:w="1417" w:type="dxa"/>
            <w:tcBorders>
              <w:top w:val="single" w:sz="4"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4.1.1</w:t>
            </w:r>
          </w:p>
        </w:tc>
        <w:tc>
          <w:tcPr>
            <w:tcW w:w="992" w:type="dxa"/>
            <w:tcBorders>
              <w:top w:val="single" w:sz="4" w:space="0" w:color="auto"/>
              <w:left w:val="single" w:sz="4" w:space="0" w:color="auto"/>
              <w:bottom w:val="single" w:sz="8" w:space="0" w:color="auto"/>
              <w:right w:val="single" w:sz="6" w:space="0" w:color="auto"/>
            </w:tcBorders>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4" w:space="0" w:color="auto"/>
              <w:left w:val="single" w:sz="6"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left="-79"/>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8" w:space="0" w:color="auto"/>
              <w:right w:val="single" w:sz="4" w:space="0" w:color="auto"/>
            </w:tcBorders>
          </w:tcPr>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gridSpan w:val="2"/>
            <w:tcBorders>
              <w:top w:val="single" w:sz="4" w:space="0" w:color="auto"/>
              <w:left w:val="single" w:sz="6" w:space="0" w:color="auto"/>
              <w:bottom w:val="single" w:sz="8" w:space="0" w:color="auto"/>
              <w:right w:val="single" w:sz="4" w:space="0" w:color="auto"/>
            </w:tcBorders>
          </w:tcPr>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60,</w:t>
            </w: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00000</w:t>
            </w:r>
          </w:p>
        </w:tc>
        <w:tc>
          <w:tcPr>
            <w:tcW w:w="993" w:type="dxa"/>
            <w:tcBorders>
              <w:top w:val="single" w:sz="4" w:space="0" w:color="auto"/>
              <w:left w:val="single" w:sz="4" w:space="0" w:color="auto"/>
              <w:bottom w:val="single" w:sz="8" w:space="0" w:color="auto"/>
              <w:right w:val="single" w:sz="4" w:space="0" w:color="auto"/>
            </w:tcBorders>
          </w:tcPr>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142" w:type="dxa"/>
            <w:gridSpan w:val="2"/>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p>
        </w:tc>
        <w:tc>
          <w:tcPr>
            <w:tcW w:w="992" w:type="dxa"/>
            <w:gridSpan w:val="3"/>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709" w:type="dxa"/>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159"/>
          <w:jc w:val="center"/>
        </w:trPr>
        <w:tc>
          <w:tcPr>
            <w:tcW w:w="673" w:type="dxa"/>
            <w:tcBorders>
              <w:top w:val="single" w:sz="6" w:space="0" w:color="auto"/>
              <w:left w:val="single" w:sz="8" w:space="0" w:color="auto"/>
              <w:bottom w:val="single" w:sz="8" w:space="0" w:color="auto"/>
              <w:right w:val="single" w:sz="6" w:space="0" w:color="auto"/>
            </w:tcBorders>
          </w:tcPr>
          <w:p w:rsidR="00732095" w:rsidRPr="00732095" w:rsidRDefault="00732095" w:rsidP="00732095">
            <w:pPr>
              <w:autoSpaceDE w:val="0"/>
              <w:autoSpaceDN w:val="0"/>
              <w:adjustRightInd w:val="0"/>
              <w:spacing w:after="0" w:line="240" w:lineRule="exact"/>
              <w:ind w:right="-260"/>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 </w:t>
            </w:r>
          </w:p>
          <w:p w:rsidR="00732095" w:rsidRPr="00732095" w:rsidRDefault="00732095" w:rsidP="00732095">
            <w:pPr>
              <w:autoSpaceDE w:val="0"/>
              <w:autoSpaceDN w:val="0"/>
              <w:adjustRightInd w:val="0"/>
              <w:spacing w:after="0" w:line="240" w:lineRule="exact"/>
              <w:ind w:right="-260"/>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3.2    </w:t>
            </w: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tc>
        <w:tc>
          <w:tcPr>
            <w:tcW w:w="1442" w:type="dxa"/>
            <w:tcBorders>
              <w:top w:val="single" w:sz="6" w:space="0" w:color="auto"/>
              <w:left w:val="single" w:sz="6" w:space="0" w:color="auto"/>
              <w:bottom w:val="single" w:sz="8" w:space="0" w:color="auto"/>
              <w:right w:val="single" w:sz="4" w:space="0" w:color="auto"/>
            </w:tcBorders>
            <w:vAlign w:val="center"/>
            <w:hideMark/>
          </w:tcPr>
          <w:p w:rsidR="00732095" w:rsidRPr="00732095" w:rsidRDefault="00732095" w:rsidP="00732095">
            <w:pPr>
              <w:autoSpaceDE w:val="0"/>
              <w:autoSpaceDN w:val="0"/>
              <w:adjustRightInd w:val="0"/>
              <w:spacing w:after="0" w:line="240" w:lineRule="exact"/>
              <w:ind w:right="-87"/>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87"/>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Организация проведения работ </w:t>
            </w:r>
            <w:r w:rsidRPr="00732095">
              <w:rPr>
                <w:rFonts w:ascii="Times New Roman" w:eastAsia="Times New Roman" w:hAnsi="Times New Roman" w:cs="Times New Roman"/>
                <w:sz w:val="16"/>
                <w:szCs w:val="16"/>
              </w:rPr>
              <w:lastRenderedPageBreak/>
              <w:t>по описанию местоположения границ населенных пунктов в координатах характерных точек</w:t>
            </w:r>
          </w:p>
          <w:p w:rsidR="00732095" w:rsidRPr="00732095" w:rsidRDefault="00732095" w:rsidP="00732095">
            <w:pPr>
              <w:autoSpaceDE w:val="0"/>
              <w:autoSpaceDN w:val="0"/>
              <w:adjustRightInd w:val="0"/>
              <w:spacing w:after="0" w:line="240" w:lineRule="exact"/>
              <w:ind w:right="-87"/>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и внесению сведений о границах в государственный реестр недвижимости</w:t>
            </w:r>
          </w:p>
          <w:p w:rsidR="00732095" w:rsidRPr="00732095" w:rsidRDefault="00732095" w:rsidP="00732095">
            <w:pPr>
              <w:autoSpaceDE w:val="0"/>
              <w:autoSpaceDN w:val="0"/>
              <w:adjustRightInd w:val="0"/>
              <w:spacing w:after="0" w:line="240" w:lineRule="exact"/>
              <w:ind w:right="-87"/>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87"/>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87"/>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87"/>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87"/>
              <w:rPr>
                <w:rFonts w:ascii="Times New Roman" w:eastAsia="Times New Roman" w:hAnsi="Times New Roman" w:cs="Times New Roman"/>
                <w:sz w:val="16"/>
                <w:szCs w:val="16"/>
              </w:rPr>
            </w:pPr>
          </w:p>
        </w:tc>
        <w:tc>
          <w:tcPr>
            <w:tcW w:w="1275" w:type="dxa"/>
            <w:tcBorders>
              <w:top w:val="single" w:sz="6" w:space="0" w:color="auto"/>
              <w:left w:val="single" w:sz="4" w:space="0" w:color="auto"/>
              <w:bottom w:val="single" w:sz="8" w:space="0" w:color="auto"/>
              <w:right w:val="single" w:sz="4" w:space="0" w:color="auto"/>
            </w:tcBorders>
            <w:hideMark/>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отдел архитектуры</w:t>
            </w:r>
          </w:p>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lastRenderedPageBreak/>
              <w:t>и строительства комитета ЖКХ</w:t>
            </w:r>
          </w:p>
        </w:tc>
        <w:tc>
          <w:tcPr>
            <w:tcW w:w="1134" w:type="dxa"/>
            <w:tcBorders>
              <w:top w:val="single" w:sz="6"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год </w:t>
            </w:r>
          </w:p>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p>
        </w:tc>
        <w:tc>
          <w:tcPr>
            <w:tcW w:w="1417" w:type="dxa"/>
            <w:tcBorders>
              <w:top w:val="single" w:sz="6"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4.1.3</w:t>
            </w:r>
          </w:p>
        </w:tc>
        <w:tc>
          <w:tcPr>
            <w:tcW w:w="992" w:type="dxa"/>
            <w:tcBorders>
              <w:top w:val="single" w:sz="6" w:space="0" w:color="auto"/>
              <w:left w:val="single" w:sz="4" w:space="0" w:color="auto"/>
              <w:bottom w:val="single" w:sz="8" w:space="0" w:color="auto"/>
              <w:right w:val="single" w:sz="6" w:space="0" w:color="auto"/>
            </w:tcBorders>
            <w:hideMark/>
          </w:tcPr>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4" w:space="0" w:color="auto"/>
              <w:left w:val="single" w:sz="6"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left="-79"/>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p w:rsidR="00732095" w:rsidRPr="00732095" w:rsidRDefault="00732095" w:rsidP="00732095">
            <w:pPr>
              <w:autoSpaceDE w:val="0"/>
              <w:autoSpaceDN w:val="0"/>
              <w:adjustRightInd w:val="0"/>
              <w:spacing w:after="0" w:line="240" w:lineRule="exact"/>
              <w:ind w:left="-79"/>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8" w:space="0" w:color="auto"/>
              <w:right w:val="single" w:sz="4" w:space="0" w:color="auto"/>
            </w:tcBorders>
          </w:tcPr>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gridSpan w:val="2"/>
            <w:tcBorders>
              <w:top w:val="single" w:sz="4" w:space="0" w:color="auto"/>
              <w:left w:val="single" w:sz="6" w:space="0" w:color="auto"/>
              <w:bottom w:val="single" w:sz="8" w:space="0" w:color="auto"/>
              <w:right w:val="single" w:sz="4" w:space="0" w:color="auto"/>
            </w:tcBorders>
          </w:tcPr>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30,</w:t>
            </w: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00000</w:t>
            </w:r>
          </w:p>
        </w:tc>
        <w:tc>
          <w:tcPr>
            <w:tcW w:w="993" w:type="dxa"/>
            <w:tcBorders>
              <w:top w:val="single" w:sz="4" w:space="0" w:color="auto"/>
              <w:left w:val="single" w:sz="4" w:space="0" w:color="auto"/>
              <w:bottom w:val="single" w:sz="8" w:space="0" w:color="auto"/>
              <w:right w:val="single" w:sz="4" w:space="0" w:color="auto"/>
            </w:tcBorders>
          </w:tcPr>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142" w:type="dxa"/>
            <w:gridSpan w:val="2"/>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gridSpan w:val="3"/>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709" w:type="dxa"/>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9"/>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159"/>
          <w:jc w:val="center"/>
        </w:trPr>
        <w:tc>
          <w:tcPr>
            <w:tcW w:w="15588" w:type="dxa"/>
            <w:gridSpan w:val="20"/>
            <w:tcBorders>
              <w:top w:val="single" w:sz="6" w:space="0" w:color="auto"/>
              <w:left w:val="single" w:sz="8"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lastRenderedPageBreak/>
              <w:t>9</w:t>
            </w:r>
          </w:p>
        </w:tc>
      </w:tr>
      <w:tr w:rsidR="00732095" w:rsidRPr="00732095" w:rsidTr="00732095">
        <w:trPr>
          <w:trHeight w:val="159"/>
          <w:jc w:val="center"/>
        </w:trPr>
        <w:tc>
          <w:tcPr>
            <w:tcW w:w="673" w:type="dxa"/>
            <w:tcBorders>
              <w:top w:val="single" w:sz="6" w:space="0" w:color="auto"/>
              <w:left w:val="single" w:sz="8" w:space="0" w:color="auto"/>
              <w:bottom w:val="single" w:sz="8"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w:t>
            </w:r>
          </w:p>
        </w:tc>
        <w:tc>
          <w:tcPr>
            <w:tcW w:w="1442" w:type="dxa"/>
            <w:tcBorders>
              <w:top w:val="single" w:sz="6" w:space="0" w:color="auto"/>
              <w:left w:val="single" w:sz="6" w:space="0" w:color="auto"/>
              <w:bottom w:val="single" w:sz="8" w:space="0" w:color="auto"/>
              <w:right w:val="single" w:sz="4" w:space="0" w:color="auto"/>
            </w:tcBorders>
            <w:vAlign w:val="center"/>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w:t>
            </w:r>
          </w:p>
        </w:tc>
        <w:tc>
          <w:tcPr>
            <w:tcW w:w="1275" w:type="dxa"/>
            <w:tcBorders>
              <w:top w:val="single" w:sz="6"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w:t>
            </w:r>
          </w:p>
        </w:tc>
        <w:tc>
          <w:tcPr>
            <w:tcW w:w="1134" w:type="dxa"/>
            <w:tcBorders>
              <w:top w:val="single" w:sz="6"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4</w:t>
            </w:r>
          </w:p>
        </w:tc>
        <w:tc>
          <w:tcPr>
            <w:tcW w:w="1417" w:type="dxa"/>
            <w:tcBorders>
              <w:top w:val="single" w:sz="6"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w:t>
            </w:r>
          </w:p>
        </w:tc>
        <w:tc>
          <w:tcPr>
            <w:tcW w:w="992" w:type="dxa"/>
            <w:tcBorders>
              <w:top w:val="single" w:sz="6" w:space="0" w:color="auto"/>
              <w:left w:val="single" w:sz="4" w:space="0" w:color="auto"/>
              <w:bottom w:val="single" w:sz="8"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6</w:t>
            </w:r>
          </w:p>
        </w:tc>
        <w:tc>
          <w:tcPr>
            <w:tcW w:w="993" w:type="dxa"/>
            <w:tcBorders>
              <w:top w:val="single" w:sz="4" w:space="0" w:color="auto"/>
              <w:left w:val="single" w:sz="6"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7</w:t>
            </w:r>
          </w:p>
        </w:tc>
        <w:tc>
          <w:tcPr>
            <w:tcW w:w="992" w:type="dxa"/>
            <w:tcBorders>
              <w:top w:val="single" w:sz="4" w:space="0" w:color="auto"/>
              <w:left w:val="single" w:sz="4" w:space="0" w:color="auto"/>
              <w:bottom w:val="single" w:sz="8" w:space="0" w:color="auto"/>
              <w:right w:val="single" w:sz="4"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8</w:t>
            </w:r>
          </w:p>
        </w:tc>
        <w:tc>
          <w:tcPr>
            <w:tcW w:w="992" w:type="dxa"/>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9</w:t>
            </w:r>
          </w:p>
        </w:tc>
        <w:tc>
          <w:tcPr>
            <w:tcW w:w="992" w:type="dxa"/>
            <w:gridSpan w:val="2"/>
            <w:tcBorders>
              <w:top w:val="single" w:sz="4" w:space="0" w:color="auto"/>
              <w:left w:val="single" w:sz="6" w:space="0" w:color="auto"/>
              <w:bottom w:val="single" w:sz="8" w:space="0" w:color="auto"/>
              <w:right w:val="single" w:sz="4"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10</w:t>
            </w:r>
          </w:p>
        </w:tc>
        <w:tc>
          <w:tcPr>
            <w:tcW w:w="993" w:type="dxa"/>
            <w:tcBorders>
              <w:top w:val="single" w:sz="4" w:space="0" w:color="auto"/>
              <w:left w:val="single" w:sz="4" w:space="0" w:color="auto"/>
              <w:bottom w:val="single" w:sz="8" w:space="0" w:color="auto"/>
              <w:right w:val="single" w:sz="4"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w:t>
            </w:r>
          </w:p>
        </w:tc>
        <w:tc>
          <w:tcPr>
            <w:tcW w:w="1142" w:type="dxa"/>
            <w:gridSpan w:val="2"/>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12</w:t>
            </w:r>
          </w:p>
        </w:tc>
        <w:tc>
          <w:tcPr>
            <w:tcW w:w="992" w:type="dxa"/>
            <w:gridSpan w:val="3"/>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13</w:t>
            </w:r>
          </w:p>
        </w:tc>
        <w:tc>
          <w:tcPr>
            <w:tcW w:w="850" w:type="dxa"/>
            <w:gridSpan w:val="2"/>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14</w:t>
            </w:r>
          </w:p>
        </w:tc>
        <w:tc>
          <w:tcPr>
            <w:tcW w:w="709" w:type="dxa"/>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15</w:t>
            </w:r>
          </w:p>
        </w:tc>
      </w:tr>
      <w:tr w:rsidR="00732095" w:rsidRPr="00732095" w:rsidTr="00732095">
        <w:trPr>
          <w:trHeight w:val="159"/>
          <w:jc w:val="center"/>
        </w:trPr>
        <w:tc>
          <w:tcPr>
            <w:tcW w:w="673" w:type="dxa"/>
            <w:tcBorders>
              <w:top w:val="single" w:sz="6" w:space="0" w:color="auto"/>
              <w:left w:val="single" w:sz="8" w:space="0" w:color="auto"/>
              <w:bottom w:val="single" w:sz="8"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3.3</w:t>
            </w: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p w:rsidR="00732095" w:rsidRPr="00732095" w:rsidRDefault="00732095" w:rsidP="00732095">
            <w:pPr>
              <w:spacing w:after="0" w:line="240" w:lineRule="auto"/>
              <w:rPr>
                <w:rFonts w:ascii="Times New Roman" w:eastAsia="Times New Roman" w:hAnsi="Times New Roman" w:cs="Times New Roman"/>
                <w:sz w:val="16"/>
                <w:szCs w:val="16"/>
              </w:rPr>
            </w:pPr>
          </w:p>
        </w:tc>
        <w:tc>
          <w:tcPr>
            <w:tcW w:w="1442" w:type="dxa"/>
            <w:tcBorders>
              <w:top w:val="single" w:sz="6" w:space="0" w:color="auto"/>
              <w:left w:val="single" w:sz="6" w:space="0" w:color="auto"/>
              <w:bottom w:val="single" w:sz="8" w:space="0" w:color="auto"/>
              <w:right w:val="single" w:sz="4" w:space="0" w:color="auto"/>
            </w:tcBorders>
            <w:vAlign w:val="center"/>
          </w:tcPr>
          <w:p w:rsidR="00732095" w:rsidRPr="00732095" w:rsidRDefault="00732095" w:rsidP="00732095">
            <w:pPr>
              <w:autoSpaceDE w:val="0"/>
              <w:autoSpaceDN w:val="0"/>
              <w:adjustRightInd w:val="0"/>
              <w:spacing w:after="0" w:line="240" w:lineRule="exact"/>
              <w:ind w:right="-75"/>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Подготовка документов территориального планирования и зонирования </w:t>
            </w:r>
          </w:p>
          <w:p w:rsidR="00732095" w:rsidRPr="00732095" w:rsidRDefault="00732095" w:rsidP="00732095">
            <w:pPr>
              <w:autoSpaceDE w:val="0"/>
              <w:autoSpaceDN w:val="0"/>
              <w:adjustRightInd w:val="0"/>
              <w:spacing w:after="0" w:line="240" w:lineRule="exact"/>
              <w:ind w:right="-75"/>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территории (схема территориального планирования, генеральные планы, правила землепользования и застройки, установление охранных зон)</w:t>
            </w:r>
          </w:p>
        </w:tc>
        <w:tc>
          <w:tcPr>
            <w:tcW w:w="1275" w:type="dxa"/>
            <w:tcBorders>
              <w:top w:val="single" w:sz="6"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b/>
                <w:sz w:val="16"/>
                <w:szCs w:val="16"/>
              </w:rPr>
            </w:pPr>
            <w:r w:rsidRPr="00732095">
              <w:rPr>
                <w:rFonts w:ascii="Times New Roman" w:eastAsia="Times New Roman" w:hAnsi="Times New Roman" w:cs="Times New Roman"/>
                <w:sz w:val="16"/>
                <w:szCs w:val="16"/>
              </w:rPr>
              <w:t>отдел архитектуры и строительства комитета ЖКХ</w:t>
            </w:r>
          </w:p>
        </w:tc>
        <w:tc>
          <w:tcPr>
            <w:tcW w:w="1134" w:type="dxa"/>
            <w:tcBorders>
              <w:top w:val="single" w:sz="6"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 xml:space="preserve">год </w:t>
            </w: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tc>
        <w:tc>
          <w:tcPr>
            <w:tcW w:w="1417" w:type="dxa"/>
            <w:tcBorders>
              <w:top w:val="single" w:sz="6"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4.1.1</w:t>
            </w:r>
          </w:p>
        </w:tc>
        <w:tc>
          <w:tcPr>
            <w:tcW w:w="992" w:type="dxa"/>
            <w:tcBorders>
              <w:top w:val="single" w:sz="6" w:space="0" w:color="auto"/>
              <w:left w:val="single" w:sz="4" w:space="0" w:color="auto"/>
              <w:bottom w:val="single" w:sz="8"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4" w:space="0" w:color="auto"/>
              <w:left w:val="single" w:sz="6"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8" w:space="0" w:color="auto"/>
              <w:right w:val="single" w:sz="4"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gridSpan w:val="2"/>
            <w:tcBorders>
              <w:top w:val="single" w:sz="4" w:space="0" w:color="auto"/>
              <w:left w:val="single" w:sz="6" w:space="0" w:color="auto"/>
              <w:bottom w:val="single" w:sz="8" w:space="0" w:color="auto"/>
              <w:right w:val="single" w:sz="4"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400,</w:t>
            </w: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00000</w:t>
            </w:r>
          </w:p>
        </w:tc>
        <w:tc>
          <w:tcPr>
            <w:tcW w:w="993" w:type="dxa"/>
            <w:tcBorders>
              <w:top w:val="single" w:sz="4" w:space="0" w:color="auto"/>
              <w:left w:val="single" w:sz="4" w:space="0" w:color="auto"/>
              <w:bottom w:val="single" w:sz="8" w:space="0" w:color="auto"/>
              <w:right w:val="single" w:sz="4"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b/>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142" w:type="dxa"/>
            <w:gridSpan w:val="2"/>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b/>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gridSpan w:val="3"/>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709" w:type="dxa"/>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159"/>
          <w:jc w:val="center"/>
        </w:trPr>
        <w:tc>
          <w:tcPr>
            <w:tcW w:w="673" w:type="dxa"/>
            <w:tcBorders>
              <w:top w:val="single" w:sz="6" w:space="0" w:color="auto"/>
              <w:left w:val="single" w:sz="8" w:space="0" w:color="auto"/>
              <w:bottom w:val="single" w:sz="8" w:space="0" w:color="auto"/>
              <w:right w:val="single" w:sz="6" w:space="0" w:color="auto"/>
            </w:tcBorders>
            <w:hideMark/>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3.4</w:t>
            </w:r>
          </w:p>
        </w:tc>
        <w:tc>
          <w:tcPr>
            <w:tcW w:w="1442" w:type="dxa"/>
            <w:tcBorders>
              <w:top w:val="single" w:sz="6" w:space="0" w:color="auto"/>
              <w:left w:val="single" w:sz="6"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b/>
                <w:sz w:val="16"/>
                <w:szCs w:val="16"/>
              </w:rPr>
            </w:pPr>
            <w:r w:rsidRPr="00732095">
              <w:rPr>
                <w:rFonts w:ascii="Times New Roman" w:eastAsia="Times New Roman" w:hAnsi="Times New Roman" w:cs="Times New Roman"/>
                <w:sz w:val="16"/>
                <w:szCs w:val="16"/>
              </w:rPr>
              <w:t xml:space="preserve">Описание местоположения границ территориальных зон в координатах характерных точек и внесению сведений о границах в </w:t>
            </w:r>
            <w:proofErr w:type="gramStart"/>
            <w:r w:rsidRPr="00732095">
              <w:rPr>
                <w:rFonts w:ascii="Times New Roman" w:eastAsia="Times New Roman" w:hAnsi="Times New Roman" w:cs="Times New Roman"/>
                <w:sz w:val="16"/>
                <w:szCs w:val="16"/>
              </w:rPr>
              <w:t>государственный</w:t>
            </w:r>
            <w:proofErr w:type="gramEnd"/>
            <w:r w:rsidRPr="00732095">
              <w:rPr>
                <w:rFonts w:ascii="Times New Roman" w:eastAsia="Times New Roman" w:hAnsi="Times New Roman" w:cs="Times New Roman"/>
                <w:sz w:val="16"/>
                <w:szCs w:val="16"/>
              </w:rPr>
              <w:t xml:space="preserve"> </w:t>
            </w:r>
          </w:p>
        </w:tc>
        <w:tc>
          <w:tcPr>
            <w:tcW w:w="1275" w:type="dxa"/>
            <w:tcBorders>
              <w:top w:val="single" w:sz="6"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отдел архитектуры</w:t>
            </w: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и строительства комитета ЖКХ</w:t>
            </w:r>
          </w:p>
        </w:tc>
        <w:tc>
          <w:tcPr>
            <w:tcW w:w="1134" w:type="dxa"/>
            <w:tcBorders>
              <w:top w:val="single" w:sz="6"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2018-2026</w:t>
            </w:r>
          </w:p>
          <w:p w:rsidR="00732095" w:rsidRPr="00732095" w:rsidRDefault="00732095" w:rsidP="00732095">
            <w:pPr>
              <w:autoSpaceDE w:val="0"/>
              <w:autoSpaceDN w:val="0"/>
              <w:adjustRightInd w:val="0"/>
              <w:spacing w:after="0" w:line="240" w:lineRule="exact"/>
              <w:ind w:right="-51"/>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год</w:t>
            </w:r>
          </w:p>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tc>
        <w:tc>
          <w:tcPr>
            <w:tcW w:w="1417" w:type="dxa"/>
            <w:tcBorders>
              <w:top w:val="single" w:sz="6"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4.1.4</w:t>
            </w:r>
          </w:p>
        </w:tc>
        <w:tc>
          <w:tcPr>
            <w:tcW w:w="992" w:type="dxa"/>
            <w:tcBorders>
              <w:top w:val="single" w:sz="6" w:space="0" w:color="auto"/>
              <w:left w:val="single" w:sz="4" w:space="0" w:color="auto"/>
              <w:bottom w:val="single" w:sz="8"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местный бюджет</w:t>
            </w:r>
          </w:p>
        </w:tc>
        <w:tc>
          <w:tcPr>
            <w:tcW w:w="993" w:type="dxa"/>
            <w:tcBorders>
              <w:top w:val="single" w:sz="4" w:space="0" w:color="auto"/>
              <w:left w:val="single" w:sz="6"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8" w:space="0" w:color="auto"/>
              <w:right w:val="single" w:sz="4"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gridSpan w:val="2"/>
            <w:tcBorders>
              <w:top w:val="single" w:sz="4" w:space="0" w:color="auto"/>
              <w:left w:val="single" w:sz="6" w:space="0" w:color="auto"/>
              <w:bottom w:val="single" w:sz="8" w:space="0" w:color="auto"/>
              <w:right w:val="single" w:sz="4"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33,</w:t>
            </w:r>
          </w:p>
          <w:p w:rsidR="00732095" w:rsidRPr="00732095" w:rsidRDefault="00732095" w:rsidP="00732095">
            <w:pPr>
              <w:spacing w:after="0" w:line="240" w:lineRule="exact"/>
              <w:ind w:left="-75" w:right="-75"/>
              <w:jc w:val="center"/>
              <w:rPr>
                <w:rFonts w:ascii="Times New Roman" w:eastAsia="Times New Roman" w:hAnsi="Times New Roman" w:cs="Times New Roman"/>
                <w:b/>
                <w:sz w:val="16"/>
                <w:szCs w:val="16"/>
              </w:rPr>
            </w:pPr>
            <w:r w:rsidRPr="00732095">
              <w:rPr>
                <w:rFonts w:ascii="Times New Roman" w:eastAsia="Times New Roman" w:hAnsi="Times New Roman" w:cs="Times New Roman"/>
                <w:sz w:val="16"/>
                <w:szCs w:val="16"/>
              </w:rPr>
              <w:t>30000</w:t>
            </w:r>
          </w:p>
        </w:tc>
        <w:tc>
          <w:tcPr>
            <w:tcW w:w="993" w:type="dxa"/>
            <w:tcBorders>
              <w:top w:val="single" w:sz="4" w:space="0" w:color="auto"/>
              <w:left w:val="single" w:sz="4" w:space="0" w:color="auto"/>
              <w:bottom w:val="single" w:sz="8" w:space="0" w:color="auto"/>
              <w:right w:val="single" w:sz="4"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1142" w:type="dxa"/>
            <w:gridSpan w:val="2"/>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992" w:type="dxa"/>
            <w:gridSpan w:val="3"/>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c>
          <w:tcPr>
            <w:tcW w:w="709" w:type="dxa"/>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0,0</w:t>
            </w:r>
          </w:p>
        </w:tc>
      </w:tr>
      <w:tr w:rsidR="00732095" w:rsidRPr="00732095" w:rsidTr="00732095">
        <w:trPr>
          <w:trHeight w:val="159"/>
          <w:jc w:val="center"/>
        </w:trPr>
        <w:tc>
          <w:tcPr>
            <w:tcW w:w="15588" w:type="dxa"/>
            <w:gridSpan w:val="20"/>
            <w:tcBorders>
              <w:top w:val="single" w:sz="6" w:space="0" w:color="auto"/>
              <w:left w:val="single" w:sz="8"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10</w:t>
            </w:r>
          </w:p>
        </w:tc>
      </w:tr>
      <w:tr w:rsidR="00732095" w:rsidRPr="00732095" w:rsidTr="00732095">
        <w:trPr>
          <w:trHeight w:val="159"/>
          <w:jc w:val="center"/>
        </w:trPr>
        <w:tc>
          <w:tcPr>
            <w:tcW w:w="673" w:type="dxa"/>
            <w:tcBorders>
              <w:top w:val="single" w:sz="6" w:space="0" w:color="auto"/>
              <w:left w:val="single" w:sz="8" w:space="0" w:color="auto"/>
              <w:bottom w:val="single" w:sz="8"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w:t>
            </w:r>
          </w:p>
        </w:tc>
        <w:tc>
          <w:tcPr>
            <w:tcW w:w="1442" w:type="dxa"/>
            <w:tcBorders>
              <w:top w:val="single" w:sz="6" w:space="0" w:color="auto"/>
              <w:left w:val="single" w:sz="6"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2</w:t>
            </w:r>
          </w:p>
        </w:tc>
        <w:tc>
          <w:tcPr>
            <w:tcW w:w="1275" w:type="dxa"/>
            <w:tcBorders>
              <w:top w:val="single" w:sz="6"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3</w:t>
            </w:r>
          </w:p>
        </w:tc>
        <w:tc>
          <w:tcPr>
            <w:tcW w:w="1134" w:type="dxa"/>
            <w:tcBorders>
              <w:top w:val="single" w:sz="6"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4</w:t>
            </w:r>
          </w:p>
        </w:tc>
        <w:tc>
          <w:tcPr>
            <w:tcW w:w="1417" w:type="dxa"/>
            <w:tcBorders>
              <w:top w:val="single" w:sz="6"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5</w:t>
            </w:r>
          </w:p>
        </w:tc>
        <w:tc>
          <w:tcPr>
            <w:tcW w:w="992" w:type="dxa"/>
            <w:tcBorders>
              <w:top w:val="single" w:sz="6" w:space="0" w:color="auto"/>
              <w:left w:val="single" w:sz="4" w:space="0" w:color="auto"/>
              <w:bottom w:val="single" w:sz="8"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6</w:t>
            </w:r>
          </w:p>
        </w:tc>
        <w:tc>
          <w:tcPr>
            <w:tcW w:w="993" w:type="dxa"/>
            <w:tcBorders>
              <w:top w:val="single" w:sz="4" w:space="0" w:color="auto"/>
              <w:left w:val="single" w:sz="6"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7</w:t>
            </w:r>
          </w:p>
        </w:tc>
        <w:tc>
          <w:tcPr>
            <w:tcW w:w="992" w:type="dxa"/>
            <w:tcBorders>
              <w:top w:val="single" w:sz="4" w:space="0" w:color="auto"/>
              <w:left w:val="single" w:sz="4" w:space="0" w:color="auto"/>
              <w:bottom w:val="single" w:sz="8" w:space="0" w:color="auto"/>
              <w:right w:val="single" w:sz="4"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8</w:t>
            </w:r>
          </w:p>
        </w:tc>
        <w:tc>
          <w:tcPr>
            <w:tcW w:w="992" w:type="dxa"/>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9</w:t>
            </w:r>
          </w:p>
        </w:tc>
        <w:tc>
          <w:tcPr>
            <w:tcW w:w="992" w:type="dxa"/>
            <w:gridSpan w:val="2"/>
            <w:tcBorders>
              <w:top w:val="single" w:sz="4" w:space="0" w:color="auto"/>
              <w:left w:val="single" w:sz="6" w:space="0" w:color="auto"/>
              <w:bottom w:val="single" w:sz="8" w:space="0" w:color="auto"/>
              <w:right w:val="single" w:sz="4"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10</w:t>
            </w:r>
          </w:p>
        </w:tc>
        <w:tc>
          <w:tcPr>
            <w:tcW w:w="993" w:type="dxa"/>
            <w:tcBorders>
              <w:top w:val="single" w:sz="4" w:space="0" w:color="auto"/>
              <w:left w:val="single" w:sz="4" w:space="0" w:color="auto"/>
              <w:bottom w:val="single" w:sz="8" w:space="0" w:color="auto"/>
              <w:right w:val="single" w:sz="4"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11</w:t>
            </w:r>
          </w:p>
        </w:tc>
        <w:tc>
          <w:tcPr>
            <w:tcW w:w="1142" w:type="dxa"/>
            <w:gridSpan w:val="2"/>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12</w:t>
            </w:r>
          </w:p>
        </w:tc>
        <w:tc>
          <w:tcPr>
            <w:tcW w:w="992" w:type="dxa"/>
            <w:gridSpan w:val="3"/>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13</w:t>
            </w:r>
          </w:p>
        </w:tc>
        <w:tc>
          <w:tcPr>
            <w:tcW w:w="850" w:type="dxa"/>
            <w:gridSpan w:val="2"/>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14</w:t>
            </w:r>
          </w:p>
        </w:tc>
        <w:tc>
          <w:tcPr>
            <w:tcW w:w="709" w:type="dxa"/>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15</w:t>
            </w:r>
          </w:p>
        </w:tc>
      </w:tr>
      <w:tr w:rsidR="00732095" w:rsidRPr="00732095" w:rsidTr="00732095">
        <w:trPr>
          <w:trHeight w:val="159"/>
          <w:jc w:val="center"/>
        </w:trPr>
        <w:tc>
          <w:tcPr>
            <w:tcW w:w="673" w:type="dxa"/>
            <w:tcBorders>
              <w:top w:val="single" w:sz="6" w:space="0" w:color="auto"/>
              <w:left w:val="single" w:sz="8" w:space="0" w:color="auto"/>
              <w:bottom w:val="single" w:sz="8" w:space="0" w:color="auto"/>
              <w:right w:val="single" w:sz="6" w:space="0" w:color="auto"/>
            </w:tcBorders>
          </w:tcPr>
          <w:p w:rsidR="00732095" w:rsidRPr="00732095" w:rsidRDefault="00732095" w:rsidP="00732095">
            <w:pPr>
              <w:autoSpaceDE w:val="0"/>
              <w:autoSpaceDN w:val="0"/>
              <w:adjustRightInd w:val="0"/>
              <w:spacing w:after="0" w:line="240" w:lineRule="exact"/>
              <w:ind w:right="20"/>
              <w:jc w:val="center"/>
              <w:rPr>
                <w:rFonts w:ascii="Times New Roman" w:eastAsia="Times New Roman" w:hAnsi="Times New Roman" w:cs="Times New Roman"/>
                <w:sz w:val="16"/>
                <w:szCs w:val="16"/>
              </w:rPr>
            </w:pPr>
          </w:p>
        </w:tc>
        <w:tc>
          <w:tcPr>
            <w:tcW w:w="1442" w:type="dxa"/>
            <w:tcBorders>
              <w:top w:val="single" w:sz="6" w:space="0" w:color="auto"/>
              <w:left w:val="single" w:sz="6"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right="-75"/>
              <w:jc w:val="both"/>
              <w:rPr>
                <w:rFonts w:ascii="Times New Roman" w:eastAsia="Times New Roman" w:hAnsi="Times New Roman" w:cs="Times New Roman"/>
                <w:sz w:val="16"/>
                <w:szCs w:val="16"/>
              </w:rPr>
            </w:pPr>
          </w:p>
          <w:p w:rsidR="00732095" w:rsidRPr="00732095" w:rsidRDefault="00732095" w:rsidP="00732095">
            <w:pPr>
              <w:autoSpaceDE w:val="0"/>
              <w:autoSpaceDN w:val="0"/>
              <w:adjustRightInd w:val="0"/>
              <w:spacing w:after="0" w:line="240" w:lineRule="exact"/>
              <w:ind w:right="-75"/>
              <w:jc w:val="both"/>
              <w:rPr>
                <w:rFonts w:ascii="Times New Roman" w:eastAsia="Times New Roman" w:hAnsi="Times New Roman" w:cs="Times New Roman"/>
                <w:sz w:val="16"/>
                <w:szCs w:val="16"/>
              </w:rPr>
            </w:pPr>
            <w:r w:rsidRPr="00732095">
              <w:rPr>
                <w:rFonts w:ascii="Times New Roman" w:eastAsia="Times New Roman" w:hAnsi="Times New Roman" w:cs="Times New Roman"/>
                <w:sz w:val="16"/>
                <w:szCs w:val="16"/>
              </w:rPr>
              <w:t>кадастр недвижимости</w:t>
            </w:r>
          </w:p>
        </w:tc>
        <w:tc>
          <w:tcPr>
            <w:tcW w:w="1275" w:type="dxa"/>
            <w:tcBorders>
              <w:top w:val="single" w:sz="6"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tc>
        <w:tc>
          <w:tcPr>
            <w:tcW w:w="1134" w:type="dxa"/>
            <w:tcBorders>
              <w:top w:val="single" w:sz="6"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right="-75"/>
              <w:jc w:val="center"/>
              <w:rPr>
                <w:rFonts w:ascii="Times New Roman" w:eastAsia="Times New Roman" w:hAnsi="Times New Roman" w:cs="Times New Roman"/>
                <w:sz w:val="16"/>
                <w:szCs w:val="16"/>
              </w:rPr>
            </w:pPr>
          </w:p>
        </w:tc>
        <w:tc>
          <w:tcPr>
            <w:tcW w:w="1417" w:type="dxa"/>
            <w:tcBorders>
              <w:top w:val="single" w:sz="6" w:space="0" w:color="auto"/>
              <w:left w:val="single" w:sz="4"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tc>
        <w:tc>
          <w:tcPr>
            <w:tcW w:w="992" w:type="dxa"/>
            <w:tcBorders>
              <w:top w:val="single" w:sz="6" w:space="0" w:color="auto"/>
              <w:left w:val="single" w:sz="4" w:space="0" w:color="auto"/>
              <w:bottom w:val="single" w:sz="8" w:space="0" w:color="auto"/>
              <w:right w:val="single" w:sz="6"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tc>
        <w:tc>
          <w:tcPr>
            <w:tcW w:w="993" w:type="dxa"/>
            <w:tcBorders>
              <w:top w:val="single" w:sz="4" w:space="0" w:color="auto"/>
              <w:left w:val="single" w:sz="6" w:space="0" w:color="auto"/>
              <w:bottom w:val="single" w:sz="8" w:space="0" w:color="auto"/>
              <w:right w:val="single" w:sz="4" w:space="0" w:color="auto"/>
            </w:tcBorders>
          </w:tcPr>
          <w:p w:rsidR="00732095" w:rsidRPr="00732095" w:rsidRDefault="00732095" w:rsidP="00732095">
            <w:pPr>
              <w:autoSpaceDE w:val="0"/>
              <w:autoSpaceDN w:val="0"/>
              <w:adjustRightInd w:val="0"/>
              <w:spacing w:after="0" w:line="240" w:lineRule="exact"/>
              <w:ind w:left="-75" w:right="-75"/>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8" w:space="0" w:color="auto"/>
              <w:right w:val="single" w:sz="4"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tc>
        <w:tc>
          <w:tcPr>
            <w:tcW w:w="992" w:type="dxa"/>
            <w:gridSpan w:val="2"/>
            <w:tcBorders>
              <w:top w:val="single" w:sz="4" w:space="0" w:color="auto"/>
              <w:left w:val="single" w:sz="6" w:space="0" w:color="auto"/>
              <w:bottom w:val="single" w:sz="8" w:space="0" w:color="auto"/>
              <w:right w:val="single" w:sz="4"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tc>
        <w:tc>
          <w:tcPr>
            <w:tcW w:w="993" w:type="dxa"/>
            <w:tcBorders>
              <w:top w:val="single" w:sz="4" w:space="0" w:color="auto"/>
              <w:left w:val="single" w:sz="4" w:space="0" w:color="auto"/>
              <w:bottom w:val="single" w:sz="8" w:space="0" w:color="auto"/>
              <w:right w:val="single" w:sz="4"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tc>
        <w:tc>
          <w:tcPr>
            <w:tcW w:w="1142" w:type="dxa"/>
            <w:gridSpan w:val="2"/>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tc>
        <w:tc>
          <w:tcPr>
            <w:tcW w:w="992" w:type="dxa"/>
            <w:gridSpan w:val="3"/>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tc>
        <w:tc>
          <w:tcPr>
            <w:tcW w:w="850" w:type="dxa"/>
            <w:gridSpan w:val="2"/>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tc>
        <w:tc>
          <w:tcPr>
            <w:tcW w:w="709" w:type="dxa"/>
            <w:tcBorders>
              <w:top w:val="single" w:sz="4" w:space="0" w:color="auto"/>
              <w:left w:val="single" w:sz="4" w:space="0" w:color="auto"/>
              <w:bottom w:val="single" w:sz="8" w:space="0" w:color="auto"/>
              <w:right w:val="single" w:sz="6" w:space="0" w:color="auto"/>
            </w:tcBorders>
          </w:tcPr>
          <w:p w:rsidR="00732095" w:rsidRPr="00732095" w:rsidRDefault="00732095" w:rsidP="00732095">
            <w:pPr>
              <w:spacing w:after="0" w:line="240" w:lineRule="exact"/>
              <w:ind w:left="-75" w:right="-75"/>
              <w:jc w:val="center"/>
              <w:rPr>
                <w:rFonts w:ascii="Times New Roman" w:eastAsia="Times New Roman" w:hAnsi="Times New Roman" w:cs="Times New Roman"/>
                <w:sz w:val="16"/>
                <w:szCs w:val="16"/>
              </w:rPr>
            </w:pPr>
          </w:p>
        </w:tc>
      </w:tr>
      <w:tr w:rsidR="00732095" w:rsidRPr="00732095" w:rsidTr="00732095">
        <w:trPr>
          <w:trHeight w:val="159"/>
          <w:jc w:val="center"/>
        </w:trPr>
        <w:tc>
          <w:tcPr>
            <w:tcW w:w="6933" w:type="dxa"/>
            <w:gridSpan w:val="6"/>
            <w:tcBorders>
              <w:top w:val="single" w:sz="6" w:space="0" w:color="auto"/>
              <w:left w:val="single" w:sz="8" w:space="0" w:color="auto"/>
              <w:bottom w:val="single" w:sz="8" w:space="0" w:color="auto"/>
              <w:right w:val="single" w:sz="6" w:space="0" w:color="auto"/>
            </w:tcBorders>
          </w:tcPr>
          <w:p w:rsidR="00732095" w:rsidRPr="00732095" w:rsidRDefault="00732095" w:rsidP="00732095">
            <w:pPr>
              <w:autoSpaceDE w:val="0"/>
              <w:autoSpaceDN w:val="0"/>
              <w:adjustRightInd w:val="0"/>
              <w:spacing w:after="0" w:line="240" w:lineRule="exact"/>
              <w:ind w:right="-260"/>
              <w:jc w:val="center"/>
              <w:rPr>
                <w:rFonts w:ascii="Times New Roman" w:eastAsia="Times New Roman" w:hAnsi="Times New Roman" w:cs="Times New Roman"/>
                <w:sz w:val="16"/>
                <w:szCs w:val="16"/>
              </w:rPr>
            </w:pPr>
            <w:r w:rsidRPr="00732095">
              <w:rPr>
                <w:rFonts w:ascii="Times New Roman" w:eastAsia="Times New Roman" w:hAnsi="Times New Roman" w:cs="Times New Roman"/>
                <w:b/>
                <w:sz w:val="16"/>
                <w:szCs w:val="16"/>
              </w:rPr>
              <w:t>ИТОГО:</w:t>
            </w:r>
          </w:p>
        </w:tc>
        <w:tc>
          <w:tcPr>
            <w:tcW w:w="993" w:type="dxa"/>
            <w:tcBorders>
              <w:top w:val="single" w:sz="4" w:space="0" w:color="auto"/>
              <w:left w:val="single" w:sz="6" w:space="0" w:color="auto"/>
              <w:bottom w:val="single" w:sz="8" w:space="0" w:color="auto"/>
              <w:right w:val="single" w:sz="4" w:space="0" w:color="auto"/>
            </w:tcBorders>
            <w:hideMark/>
          </w:tcPr>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b/>
                <w:sz w:val="16"/>
                <w:szCs w:val="16"/>
              </w:rPr>
            </w:pPr>
            <w:r w:rsidRPr="00732095">
              <w:rPr>
                <w:rFonts w:ascii="Times New Roman" w:eastAsia="Times New Roman" w:hAnsi="Times New Roman" w:cs="Times New Roman"/>
                <w:b/>
                <w:sz w:val="16"/>
                <w:szCs w:val="16"/>
              </w:rPr>
              <w:t>616,</w:t>
            </w:r>
          </w:p>
          <w:p w:rsidR="00732095" w:rsidRPr="00732095" w:rsidRDefault="00732095" w:rsidP="00732095">
            <w:pPr>
              <w:autoSpaceDE w:val="0"/>
              <w:autoSpaceDN w:val="0"/>
              <w:adjustRightInd w:val="0"/>
              <w:spacing w:after="0" w:line="240" w:lineRule="exact"/>
              <w:ind w:left="-79" w:right="-71"/>
              <w:jc w:val="center"/>
              <w:rPr>
                <w:rFonts w:ascii="Times New Roman" w:eastAsia="Times New Roman" w:hAnsi="Times New Roman" w:cs="Times New Roman"/>
                <w:b/>
                <w:sz w:val="16"/>
                <w:szCs w:val="16"/>
              </w:rPr>
            </w:pPr>
            <w:r w:rsidRPr="00732095">
              <w:rPr>
                <w:rFonts w:ascii="Times New Roman" w:eastAsia="Times New Roman" w:hAnsi="Times New Roman" w:cs="Times New Roman"/>
                <w:b/>
                <w:sz w:val="16"/>
                <w:szCs w:val="16"/>
              </w:rPr>
              <w:t>55000</w:t>
            </w:r>
          </w:p>
        </w:tc>
        <w:tc>
          <w:tcPr>
            <w:tcW w:w="992" w:type="dxa"/>
            <w:tcBorders>
              <w:top w:val="single" w:sz="4" w:space="0" w:color="auto"/>
              <w:left w:val="single" w:sz="4" w:space="0" w:color="auto"/>
              <w:bottom w:val="single" w:sz="8" w:space="0" w:color="auto"/>
              <w:right w:val="single" w:sz="4" w:space="0" w:color="auto"/>
            </w:tcBorders>
            <w:hideMark/>
          </w:tcPr>
          <w:p w:rsidR="00732095" w:rsidRPr="00732095" w:rsidRDefault="00732095" w:rsidP="00732095">
            <w:pPr>
              <w:spacing w:after="0" w:line="240" w:lineRule="exact"/>
              <w:ind w:left="-79" w:right="-71"/>
              <w:jc w:val="center"/>
              <w:rPr>
                <w:rFonts w:ascii="Times New Roman" w:eastAsia="Times New Roman" w:hAnsi="Times New Roman" w:cs="Times New Roman"/>
                <w:b/>
                <w:sz w:val="16"/>
                <w:szCs w:val="16"/>
              </w:rPr>
            </w:pPr>
            <w:r w:rsidRPr="00732095">
              <w:rPr>
                <w:rFonts w:ascii="Times New Roman" w:eastAsia="Times New Roman" w:hAnsi="Times New Roman" w:cs="Times New Roman"/>
                <w:b/>
                <w:sz w:val="16"/>
                <w:szCs w:val="16"/>
              </w:rPr>
              <w:t>7544,</w:t>
            </w:r>
          </w:p>
          <w:p w:rsidR="00732095" w:rsidRPr="00732095" w:rsidRDefault="00732095" w:rsidP="00732095">
            <w:pPr>
              <w:spacing w:after="0" w:line="240" w:lineRule="exact"/>
              <w:ind w:left="-79" w:right="-71"/>
              <w:jc w:val="center"/>
              <w:rPr>
                <w:rFonts w:ascii="Times New Roman" w:eastAsia="Times New Roman" w:hAnsi="Times New Roman" w:cs="Times New Roman"/>
                <w:b/>
                <w:color w:val="FF0000"/>
                <w:sz w:val="16"/>
                <w:szCs w:val="16"/>
              </w:rPr>
            </w:pPr>
            <w:r w:rsidRPr="00732095">
              <w:rPr>
                <w:rFonts w:ascii="Times New Roman" w:eastAsia="Times New Roman" w:hAnsi="Times New Roman" w:cs="Times New Roman"/>
                <w:b/>
                <w:sz w:val="16"/>
                <w:szCs w:val="16"/>
              </w:rPr>
              <w:t>99537</w:t>
            </w:r>
          </w:p>
        </w:tc>
        <w:tc>
          <w:tcPr>
            <w:tcW w:w="992" w:type="dxa"/>
            <w:tcBorders>
              <w:top w:val="single" w:sz="4" w:space="0" w:color="auto"/>
              <w:left w:val="single" w:sz="4" w:space="0" w:color="auto"/>
              <w:bottom w:val="single" w:sz="8" w:space="0" w:color="auto"/>
              <w:right w:val="single" w:sz="6" w:space="0" w:color="auto"/>
            </w:tcBorders>
            <w:hideMark/>
          </w:tcPr>
          <w:p w:rsidR="00732095" w:rsidRPr="00732095" w:rsidRDefault="00732095" w:rsidP="00732095">
            <w:pPr>
              <w:spacing w:after="0" w:line="240" w:lineRule="exact"/>
              <w:ind w:left="-79" w:right="-71"/>
              <w:jc w:val="center"/>
              <w:rPr>
                <w:rFonts w:ascii="Times New Roman" w:eastAsia="Times New Roman" w:hAnsi="Times New Roman" w:cs="Times New Roman"/>
                <w:b/>
                <w:sz w:val="16"/>
                <w:szCs w:val="16"/>
              </w:rPr>
            </w:pPr>
            <w:r w:rsidRPr="00732095">
              <w:rPr>
                <w:rFonts w:ascii="Times New Roman" w:eastAsia="Times New Roman" w:hAnsi="Times New Roman" w:cs="Times New Roman"/>
                <w:b/>
                <w:sz w:val="16"/>
                <w:szCs w:val="16"/>
              </w:rPr>
              <w:t>8164,</w:t>
            </w:r>
          </w:p>
          <w:p w:rsidR="00732095" w:rsidRPr="00732095" w:rsidRDefault="00732095" w:rsidP="00732095">
            <w:pPr>
              <w:spacing w:after="0" w:line="240" w:lineRule="exact"/>
              <w:ind w:left="-79" w:right="-71"/>
              <w:jc w:val="center"/>
              <w:rPr>
                <w:rFonts w:ascii="Times New Roman" w:eastAsia="Times New Roman" w:hAnsi="Times New Roman" w:cs="Times New Roman"/>
                <w:b/>
                <w:sz w:val="16"/>
                <w:szCs w:val="16"/>
              </w:rPr>
            </w:pPr>
            <w:r w:rsidRPr="00732095">
              <w:rPr>
                <w:rFonts w:ascii="Times New Roman" w:eastAsia="Times New Roman" w:hAnsi="Times New Roman" w:cs="Times New Roman"/>
                <w:b/>
                <w:sz w:val="16"/>
                <w:szCs w:val="16"/>
              </w:rPr>
              <w:t>21780</w:t>
            </w:r>
          </w:p>
        </w:tc>
        <w:tc>
          <w:tcPr>
            <w:tcW w:w="992" w:type="dxa"/>
            <w:gridSpan w:val="2"/>
            <w:tcBorders>
              <w:top w:val="single" w:sz="4" w:space="0" w:color="auto"/>
              <w:left w:val="single" w:sz="6" w:space="0" w:color="auto"/>
              <w:bottom w:val="single" w:sz="8" w:space="0" w:color="auto"/>
              <w:right w:val="single" w:sz="4" w:space="0" w:color="auto"/>
            </w:tcBorders>
            <w:hideMark/>
          </w:tcPr>
          <w:p w:rsidR="00732095" w:rsidRPr="00732095" w:rsidRDefault="00732095" w:rsidP="00732095">
            <w:pPr>
              <w:spacing w:after="0" w:line="240" w:lineRule="exact"/>
              <w:ind w:left="-79" w:right="-71"/>
              <w:jc w:val="center"/>
              <w:rPr>
                <w:rFonts w:ascii="Times New Roman" w:eastAsia="Times New Roman" w:hAnsi="Times New Roman" w:cs="Times New Roman"/>
                <w:b/>
                <w:sz w:val="16"/>
                <w:szCs w:val="16"/>
              </w:rPr>
            </w:pPr>
            <w:r w:rsidRPr="00732095">
              <w:rPr>
                <w:rFonts w:ascii="Times New Roman" w:eastAsia="Times New Roman" w:hAnsi="Times New Roman" w:cs="Times New Roman"/>
                <w:b/>
                <w:sz w:val="16"/>
                <w:szCs w:val="16"/>
              </w:rPr>
              <w:t>7303,</w:t>
            </w:r>
          </w:p>
          <w:p w:rsidR="00732095" w:rsidRPr="00732095" w:rsidRDefault="00732095" w:rsidP="00732095">
            <w:pPr>
              <w:spacing w:after="0" w:line="240" w:lineRule="exact"/>
              <w:ind w:left="-79" w:right="-71"/>
              <w:jc w:val="center"/>
              <w:rPr>
                <w:rFonts w:ascii="Times New Roman" w:eastAsia="Times New Roman" w:hAnsi="Times New Roman" w:cs="Times New Roman"/>
                <w:b/>
                <w:sz w:val="16"/>
                <w:szCs w:val="16"/>
              </w:rPr>
            </w:pPr>
            <w:r w:rsidRPr="00732095">
              <w:rPr>
                <w:rFonts w:ascii="Times New Roman" w:eastAsia="Times New Roman" w:hAnsi="Times New Roman" w:cs="Times New Roman"/>
                <w:b/>
                <w:sz w:val="16"/>
                <w:szCs w:val="16"/>
              </w:rPr>
              <w:t>65201</w:t>
            </w:r>
          </w:p>
        </w:tc>
        <w:tc>
          <w:tcPr>
            <w:tcW w:w="993" w:type="dxa"/>
            <w:tcBorders>
              <w:top w:val="single" w:sz="4" w:space="0" w:color="auto"/>
              <w:left w:val="single" w:sz="4" w:space="0" w:color="auto"/>
              <w:bottom w:val="single" w:sz="8" w:space="0" w:color="auto"/>
              <w:right w:val="single" w:sz="4" w:space="0" w:color="auto"/>
            </w:tcBorders>
            <w:hideMark/>
          </w:tcPr>
          <w:p w:rsidR="00732095" w:rsidRPr="00732095" w:rsidRDefault="00732095" w:rsidP="00732095">
            <w:pPr>
              <w:spacing w:after="0" w:line="240" w:lineRule="exact"/>
              <w:ind w:left="-79" w:right="-71"/>
              <w:jc w:val="center"/>
              <w:rPr>
                <w:rFonts w:ascii="Times New Roman" w:eastAsia="Times New Roman" w:hAnsi="Times New Roman" w:cs="Times New Roman"/>
                <w:b/>
                <w:sz w:val="16"/>
                <w:szCs w:val="16"/>
              </w:rPr>
            </w:pPr>
            <w:r w:rsidRPr="00732095">
              <w:rPr>
                <w:rFonts w:ascii="Times New Roman" w:eastAsia="Times New Roman" w:hAnsi="Times New Roman" w:cs="Times New Roman"/>
                <w:b/>
                <w:sz w:val="16"/>
                <w:szCs w:val="16"/>
              </w:rPr>
              <w:t>32862,</w:t>
            </w:r>
          </w:p>
          <w:p w:rsidR="00732095" w:rsidRPr="00732095" w:rsidRDefault="00732095" w:rsidP="00732095">
            <w:pPr>
              <w:spacing w:after="0" w:line="240" w:lineRule="exact"/>
              <w:ind w:left="-79" w:right="-71"/>
              <w:jc w:val="center"/>
              <w:rPr>
                <w:rFonts w:ascii="Times New Roman" w:eastAsia="Times New Roman" w:hAnsi="Times New Roman" w:cs="Times New Roman"/>
                <w:b/>
                <w:sz w:val="16"/>
                <w:szCs w:val="16"/>
              </w:rPr>
            </w:pPr>
            <w:r w:rsidRPr="00732095">
              <w:rPr>
                <w:rFonts w:ascii="Times New Roman" w:eastAsia="Times New Roman" w:hAnsi="Times New Roman" w:cs="Times New Roman"/>
                <w:b/>
                <w:sz w:val="16"/>
                <w:szCs w:val="16"/>
              </w:rPr>
              <w:t>23917</w:t>
            </w:r>
          </w:p>
        </w:tc>
        <w:tc>
          <w:tcPr>
            <w:tcW w:w="1142" w:type="dxa"/>
            <w:gridSpan w:val="2"/>
            <w:tcBorders>
              <w:top w:val="single" w:sz="4" w:space="0" w:color="auto"/>
              <w:left w:val="single" w:sz="4" w:space="0" w:color="auto"/>
              <w:bottom w:val="single" w:sz="8" w:space="0" w:color="auto"/>
              <w:right w:val="single" w:sz="6" w:space="0" w:color="auto"/>
            </w:tcBorders>
            <w:hideMark/>
          </w:tcPr>
          <w:p w:rsidR="00732095" w:rsidRPr="00732095" w:rsidRDefault="00732095" w:rsidP="00732095">
            <w:pPr>
              <w:spacing w:after="0" w:line="240" w:lineRule="exact"/>
              <w:ind w:left="-79" w:right="-71"/>
              <w:jc w:val="center"/>
              <w:rPr>
                <w:rFonts w:ascii="Times New Roman" w:eastAsia="Times New Roman" w:hAnsi="Times New Roman" w:cs="Times New Roman"/>
                <w:b/>
                <w:sz w:val="16"/>
                <w:szCs w:val="16"/>
              </w:rPr>
            </w:pPr>
            <w:r w:rsidRPr="00732095">
              <w:rPr>
                <w:rFonts w:ascii="Times New Roman" w:eastAsia="Times New Roman" w:hAnsi="Times New Roman" w:cs="Times New Roman"/>
                <w:b/>
                <w:sz w:val="16"/>
                <w:szCs w:val="16"/>
              </w:rPr>
              <w:t>8266,</w:t>
            </w:r>
          </w:p>
          <w:p w:rsidR="00732095" w:rsidRPr="00732095" w:rsidRDefault="00732095" w:rsidP="00732095">
            <w:pPr>
              <w:spacing w:after="0" w:line="240" w:lineRule="exact"/>
              <w:ind w:left="-79" w:right="-71"/>
              <w:jc w:val="center"/>
              <w:rPr>
                <w:rFonts w:ascii="Times New Roman" w:eastAsia="Times New Roman" w:hAnsi="Times New Roman" w:cs="Times New Roman"/>
                <w:b/>
                <w:color w:val="FF0000"/>
                <w:sz w:val="16"/>
                <w:szCs w:val="16"/>
              </w:rPr>
            </w:pPr>
            <w:r w:rsidRPr="00732095">
              <w:rPr>
                <w:rFonts w:ascii="Times New Roman" w:eastAsia="Times New Roman" w:hAnsi="Times New Roman" w:cs="Times New Roman"/>
                <w:b/>
                <w:sz w:val="16"/>
                <w:szCs w:val="16"/>
              </w:rPr>
              <w:t>92148</w:t>
            </w:r>
          </w:p>
        </w:tc>
        <w:tc>
          <w:tcPr>
            <w:tcW w:w="992" w:type="dxa"/>
            <w:gridSpan w:val="3"/>
            <w:tcBorders>
              <w:top w:val="single" w:sz="4" w:space="0" w:color="auto"/>
              <w:left w:val="single" w:sz="4" w:space="0" w:color="auto"/>
              <w:bottom w:val="single" w:sz="8" w:space="0" w:color="auto"/>
              <w:right w:val="single" w:sz="6" w:space="0" w:color="auto"/>
            </w:tcBorders>
            <w:hideMark/>
          </w:tcPr>
          <w:p w:rsidR="00732095" w:rsidRPr="00732095" w:rsidRDefault="00732095" w:rsidP="00732095">
            <w:pPr>
              <w:spacing w:after="0" w:line="240" w:lineRule="exact"/>
              <w:ind w:left="-79" w:right="-71"/>
              <w:jc w:val="center"/>
              <w:rPr>
                <w:rFonts w:ascii="Times New Roman" w:eastAsia="Times New Roman" w:hAnsi="Times New Roman" w:cs="Times New Roman"/>
                <w:b/>
                <w:sz w:val="16"/>
                <w:szCs w:val="16"/>
              </w:rPr>
            </w:pPr>
            <w:r w:rsidRPr="00732095">
              <w:rPr>
                <w:rFonts w:ascii="Times New Roman" w:eastAsia="Times New Roman" w:hAnsi="Times New Roman" w:cs="Times New Roman"/>
                <w:b/>
                <w:sz w:val="16"/>
                <w:szCs w:val="16"/>
              </w:rPr>
              <w:t>3118,</w:t>
            </w:r>
          </w:p>
          <w:p w:rsidR="00732095" w:rsidRPr="00732095" w:rsidRDefault="00732095" w:rsidP="00732095">
            <w:pPr>
              <w:spacing w:after="0" w:line="240" w:lineRule="exact"/>
              <w:ind w:left="-79" w:right="-71"/>
              <w:jc w:val="center"/>
              <w:rPr>
                <w:rFonts w:ascii="Times New Roman" w:eastAsia="Times New Roman" w:hAnsi="Times New Roman" w:cs="Times New Roman"/>
                <w:b/>
                <w:sz w:val="16"/>
                <w:szCs w:val="16"/>
              </w:rPr>
            </w:pPr>
            <w:r w:rsidRPr="00732095">
              <w:rPr>
                <w:rFonts w:ascii="Times New Roman" w:eastAsia="Times New Roman" w:hAnsi="Times New Roman" w:cs="Times New Roman"/>
                <w:b/>
                <w:sz w:val="16"/>
                <w:szCs w:val="16"/>
              </w:rPr>
              <w:t>00000</w:t>
            </w:r>
          </w:p>
        </w:tc>
        <w:tc>
          <w:tcPr>
            <w:tcW w:w="850" w:type="dxa"/>
            <w:gridSpan w:val="2"/>
            <w:tcBorders>
              <w:top w:val="single" w:sz="4" w:space="0" w:color="auto"/>
              <w:left w:val="single" w:sz="4" w:space="0" w:color="auto"/>
              <w:bottom w:val="single" w:sz="8" w:space="0" w:color="auto"/>
              <w:right w:val="single" w:sz="6" w:space="0" w:color="auto"/>
            </w:tcBorders>
            <w:hideMark/>
          </w:tcPr>
          <w:p w:rsidR="00732095" w:rsidRPr="00732095" w:rsidRDefault="00732095" w:rsidP="00732095">
            <w:pPr>
              <w:spacing w:after="0" w:line="240" w:lineRule="exact"/>
              <w:ind w:left="-79" w:right="-71"/>
              <w:jc w:val="center"/>
              <w:rPr>
                <w:rFonts w:ascii="Times New Roman" w:eastAsia="Times New Roman" w:hAnsi="Times New Roman" w:cs="Times New Roman"/>
                <w:b/>
                <w:sz w:val="16"/>
                <w:szCs w:val="16"/>
              </w:rPr>
            </w:pPr>
            <w:r w:rsidRPr="00732095">
              <w:rPr>
                <w:rFonts w:ascii="Times New Roman" w:eastAsia="Times New Roman" w:hAnsi="Times New Roman" w:cs="Times New Roman"/>
                <w:b/>
                <w:sz w:val="16"/>
                <w:szCs w:val="16"/>
              </w:rPr>
              <w:t>3118,</w:t>
            </w:r>
          </w:p>
          <w:p w:rsidR="00732095" w:rsidRPr="00732095" w:rsidRDefault="00732095" w:rsidP="00732095">
            <w:pPr>
              <w:spacing w:after="0" w:line="240" w:lineRule="exact"/>
              <w:ind w:left="-79" w:right="-71"/>
              <w:jc w:val="center"/>
              <w:rPr>
                <w:rFonts w:ascii="Times New Roman" w:eastAsia="Times New Roman" w:hAnsi="Times New Roman" w:cs="Times New Roman"/>
                <w:b/>
                <w:sz w:val="16"/>
                <w:szCs w:val="16"/>
              </w:rPr>
            </w:pPr>
            <w:r w:rsidRPr="00732095">
              <w:rPr>
                <w:rFonts w:ascii="Times New Roman" w:eastAsia="Times New Roman" w:hAnsi="Times New Roman" w:cs="Times New Roman"/>
                <w:b/>
                <w:sz w:val="16"/>
                <w:szCs w:val="16"/>
              </w:rPr>
              <w:t>00000</w:t>
            </w:r>
          </w:p>
        </w:tc>
        <w:tc>
          <w:tcPr>
            <w:tcW w:w="709" w:type="dxa"/>
            <w:tcBorders>
              <w:top w:val="single" w:sz="4" w:space="0" w:color="auto"/>
              <w:left w:val="single" w:sz="4" w:space="0" w:color="auto"/>
              <w:bottom w:val="single" w:sz="8" w:space="0" w:color="auto"/>
              <w:right w:val="single" w:sz="6" w:space="0" w:color="auto"/>
            </w:tcBorders>
            <w:hideMark/>
          </w:tcPr>
          <w:p w:rsidR="00732095" w:rsidRPr="00732095" w:rsidRDefault="00732095" w:rsidP="00732095">
            <w:pPr>
              <w:spacing w:after="0" w:line="240" w:lineRule="exact"/>
              <w:ind w:left="-79" w:right="-71"/>
              <w:jc w:val="center"/>
              <w:rPr>
                <w:rFonts w:ascii="Times New Roman" w:eastAsia="Times New Roman" w:hAnsi="Times New Roman" w:cs="Times New Roman"/>
                <w:b/>
                <w:sz w:val="16"/>
                <w:szCs w:val="16"/>
              </w:rPr>
            </w:pPr>
            <w:r w:rsidRPr="00732095">
              <w:rPr>
                <w:rFonts w:ascii="Times New Roman" w:eastAsia="Times New Roman" w:hAnsi="Times New Roman" w:cs="Times New Roman"/>
                <w:b/>
                <w:sz w:val="16"/>
                <w:szCs w:val="16"/>
              </w:rPr>
              <w:t>3118,</w:t>
            </w:r>
          </w:p>
          <w:p w:rsidR="00732095" w:rsidRPr="00732095" w:rsidRDefault="00732095" w:rsidP="00732095">
            <w:pPr>
              <w:spacing w:after="0" w:line="240" w:lineRule="exact"/>
              <w:ind w:left="-79" w:right="-71"/>
              <w:jc w:val="center"/>
              <w:rPr>
                <w:rFonts w:ascii="Times New Roman" w:eastAsia="Times New Roman" w:hAnsi="Times New Roman" w:cs="Times New Roman"/>
                <w:b/>
                <w:sz w:val="16"/>
                <w:szCs w:val="16"/>
              </w:rPr>
            </w:pPr>
            <w:r w:rsidRPr="00732095">
              <w:rPr>
                <w:rFonts w:ascii="Times New Roman" w:eastAsia="Times New Roman" w:hAnsi="Times New Roman" w:cs="Times New Roman"/>
                <w:b/>
                <w:sz w:val="16"/>
                <w:szCs w:val="16"/>
              </w:rPr>
              <w:t>00000</w:t>
            </w:r>
          </w:p>
        </w:tc>
      </w:tr>
    </w:tbl>
    <w:p w:rsidR="00732095" w:rsidRPr="00732095" w:rsidRDefault="00732095" w:rsidP="00732095">
      <w:pPr>
        <w:spacing w:after="0" w:line="240" w:lineRule="auto"/>
        <w:rPr>
          <w:rFonts w:ascii="Times New Roman" w:eastAsia="Times New Roman" w:hAnsi="Times New Roman" w:cs="Times New Roman"/>
          <w:sz w:val="16"/>
          <w:szCs w:val="16"/>
          <w:lang w:eastAsia="ru-RU"/>
        </w:rPr>
      </w:pPr>
    </w:p>
    <w:p w:rsidR="00732095" w:rsidRPr="00732095" w:rsidRDefault="00732095" w:rsidP="00732095">
      <w:pPr>
        <w:spacing w:after="0" w:line="240" w:lineRule="auto"/>
        <w:rPr>
          <w:rFonts w:ascii="Times New Roman" w:eastAsia="Times New Roman" w:hAnsi="Times New Roman" w:cs="Times New Roman"/>
          <w:sz w:val="16"/>
          <w:szCs w:val="16"/>
          <w:lang w:eastAsia="ru-RU"/>
        </w:rPr>
      </w:pPr>
    </w:p>
    <w:p w:rsidR="00732095" w:rsidRDefault="00732095" w:rsidP="00732095">
      <w:pPr>
        <w:spacing w:after="0" w:line="240" w:lineRule="auto"/>
        <w:rPr>
          <w:rFonts w:ascii="Times New Roman" w:eastAsia="Times New Roman" w:hAnsi="Times New Roman" w:cs="Times New Roman"/>
          <w:sz w:val="16"/>
          <w:szCs w:val="16"/>
          <w:lang w:eastAsia="ru-RU"/>
        </w:rPr>
        <w:sectPr w:rsidR="00732095" w:rsidSect="00732095">
          <w:type w:val="continuous"/>
          <w:pgSz w:w="23814" w:h="16839" w:orient="landscape" w:code="8"/>
          <w:pgMar w:top="1701" w:right="1134" w:bottom="850" w:left="1134" w:header="708" w:footer="708" w:gutter="0"/>
          <w:cols w:space="720"/>
          <w:docGrid w:linePitch="360"/>
        </w:sectPr>
      </w:pPr>
    </w:p>
    <w:p w:rsidR="00732095" w:rsidRPr="00732095" w:rsidRDefault="00732095" w:rsidP="00732095">
      <w:pPr>
        <w:spacing w:after="0" w:line="240" w:lineRule="auto"/>
        <w:rPr>
          <w:rFonts w:ascii="Times New Roman" w:eastAsia="Times New Roman" w:hAnsi="Times New Roman" w:cs="Times New Roman"/>
          <w:sz w:val="16"/>
          <w:szCs w:val="16"/>
          <w:lang w:eastAsia="ru-RU"/>
        </w:rPr>
      </w:pPr>
    </w:p>
    <w:p w:rsidR="00732095" w:rsidRPr="00732095" w:rsidRDefault="00732095" w:rsidP="00732095">
      <w:pPr>
        <w:spacing w:after="0" w:line="240" w:lineRule="auto"/>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4C3A" w:rsidRDefault="00CE4C3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5398B" w:rsidRPr="00B5398B" w:rsidRDefault="00B5398B" w:rsidP="00B5398B">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mc:AlternateContent>
          <mc:Choice Requires="wps">
            <w:drawing>
              <wp:anchor distT="0" distB="0" distL="114300" distR="114300" simplePos="0" relativeHeight="251670528" behindDoc="0" locked="0" layoutInCell="1" allowOverlap="1">
                <wp:simplePos x="0" y="0"/>
                <wp:positionH relativeFrom="column">
                  <wp:posOffset>2678430</wp:posOffset>
                </wp:positionH>
                <wp:positionV relativeFrom="paragraph">
                  <wp:posOffset>-433705</wp:posOffset>
                </wp:positionV>
                <wp:extent cx="551180" cy="395605"/>
                <wp:effectExtent l="0" t="0" r="0" b="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26" style="position:absolute;margin-left:210.9pt;margin-top:-34.15pt;width:43.4pt;height:3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" stroked="f"/>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simplePos x="0" y="0"/>
                <wp:positionH relativeFrom="column">
                  <wp:posOffset>2678430</wp:posOffset>
                </wp:positionH>
                <wp:positionV relativeFrom="paragraph">
                  <wp:posOffset>-595630</wp:posOffset>
                </wp:positionV>
                <wp:extent cx="551180" cy="257810"/>
                <wp:effectExtent l="0" t="0" r="0" b="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26" style="position:absolute;margin-left:210.9pt;margin-top:-46.9pt;width:43.4pt;height:2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" stroked="f"/>
            </w:pict>
          </mc:Fallback>
        </mc:AlternateContent>
      </w:r>
      <w:r w:rsidRPr="00B5398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extent cx="781050" cy="971550"/>
            <wp:effectExtent l="0" t="0" r="0" b="0"/>
            <wp:docPr id="89" name="Рисунок 89"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B5398B" w:rsidRPr="00B5398B" w:rsidRDefault="00B5398B" w:rsidP="00B5398B">
      <w:pPr>
        <w:keepNext/>
        <w:spacing w:after="0" w:line="240" w:lineRule="exact"/>
        <w:ind w:right="-58"/>
        <w:jc w:val="center"/>
        <w:outlineLvl w:val="4"/>
        <w:rPr>
          <w:rFonts w:ascii="Times New Roman" w:eastAsia="Times New Roman" w:hAnsi="Times New Roman" w:cs="Times New Roman"/>
          <w:b/>
          <w:sz w:val="16"/>
          <w:szCs w:val="16"/>
          <w:lang w:eastAsia="ru-RU"/>
        </w:rPr>
      </w:pPr>
      <w:r w:rsidRPr="00B5398B">
        <w:rPr>
          <w:rFonts w:ascii="Times New Roman" w:eastAsia="Times New Roman" w:hAnsi="Times New Roman" w:cs="Times New Roman"/>
          <w:b/>
          <w:sz w:val="16"/>
          <w:szCs w:val="16"/>
          <w:lang w:eastAsia="ru-RU"/>
        </w:rPr>
        <w:t>Российская  Федерация</w:t>
      </w:r>
    </w:p>
    <w:p w:rsidR="00B5398B" w:rsidRPr="00B5398B" w:rsidRDefault="00B5398B" w:rsidP="00B5398B">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B5398B">
        <w:rPr>
          <w:rFonts w:ascii="Times New Roman" w:eastAsia="Times New Roman" w:hAnsi="Times New Roman" w:cs="Times New Roman"/>
          <w:b/>
          <w:color w:val="000000"/>
          <w:sz w:val="16"/>
          <w:szCs w:val="16"/>
          <w:lang w:eastAsia="ru-RU"/>
        </w:rPr>
        <w:t>Новгородская область</w:t>
      </w:r>
    </w:p>
    <w:p w:rsidR="00B5398B" w:rsidRPr="00B5398B" w:rsidRDefault="00B5398B" w:rsidP="00B5398B">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B5398B">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B5398B" w:rsidRPr="00B5398B" w:rsidRDefault="00B5398B" w:rsidP="00B5398B">
      <w:pPr>
        <w:spacing w:after="0" w:line="240" w:lineRule="auto"/>
        <w:ind w:right="-58"/>
        <w:jc w:val="center"/>
        <w:rPr>
          <w:rFonts w:ascii="Times New Roman" w:eastAsia="Times New Roman" w:hAnsi="Times New Roman" w:cs="Times New Roman"/>
          <w:b/>
          <w:color w:val="000000"/>
          <w:sz w:val="16"/>
          <w:szCs w:val="16"/>
          <w:lang w:eastAsia="ru-RU"/>
        </w:rPr>
      </w:pPr>
      <w:proofErr w:type="gramStart"/>
      <w:r w:rsidRPr="00B5398B">
        <w:rPr>
          <w:rFonts w:ascii="Times New Roman" w:eastAsia="Times New Roman" w:hAnsi="Times New Roman" w:cs="Times New Roman"/>
          <w:b/>
          <w:color w:val="000000"/>
          <w:sz w:val="16"/>
          <w:szCs w:val="16"/>
          <w:lang w:eastAsia="ru-RU"/>
        </w:rPr>
        <w:t>П</w:t>
      </w:r>
      <w:proofErr w:type="gramEnd"/>
      <w:r w:rsidRPr="00B5398B">
        <w:rPr>
          <w:rFonts w:ascii="Times New Roman" w:eastAsia="Times New Roman" w:hAnsi="Times New Roman" w:cs="Times New Roman"/>
          <w:b/>
          <w:color w:val="000000"/>
          <w:sz w:val="16"/>
          <w:szCs w:val="16"/>
          <w:lang w:eastAsia="ru-RU"/>
        </w:rPr>
        <w:t xml:space="preserve"> О С Т А Н О В Л Е Н И Е</w:t>
      </w:r>
    </w:p>
    <w:p w:rsidR="00B5398B" w:rsidRPr="00B5398B" w:rsidRDefault="00B5398B" w:rsidP="00B5398B">
      <w:pPr>
        <w:spacing w:after="0" w:line="240" w:lineRule="exact"/>
        <w:ind w:right="2"/>
        <w:jc w:val="center"/>
        <w:rPr>
          <w:rFonts w:ascii="Times New Roman" w:eastAsia="Times New Roman" w:hAnsi="Times New Roman" w:cs="Times New Roman"/>
          <w:b/>
          <w:color w:val="000000"/>
          <w:sz w:val="16"/>
          <w:szCs w:val="16"/>
          <w:lang w:eastAsia="ru-RU"/>
        </w:rPr>
      </w:pPr>
    </w:p>
    <w:p w:rsidR="00B5398B" w:rsidRPr="00B5398B" w:rsidRDefault="00B5398B" w:rsidP="00B5398B">
      <w:pPr>
        <w:spacing w:after="0" w:line="240" w:lineRule="exact"/>
        <w:ind w:right="2"/>
        <w:jc w:val="center"/>
        <w:rPr>
          <w:rFonts w:ascii="Times New Roman" w:eastAsia="Times New Roman" w:hAnsi="Times New Roman" w:cs="Times New Roman"/>
          <w:color w:val="000000"/>
          <w:sz w:val="16"/>
          <w:szCs w:val="16"/>
          <w:lang w:eastAsia="ru-RU"/>
        </w:rPr>
      </w:pPr>
      <w:r w:rsidRPr="00B5398B">
        <w:rPr>
          <w:rFonts w:ascii="Times New Roman" w:eastAsia="Times New Roman" w:hAnsi="Times New Roman" w:cs="Times New Roman"/>
          <w:color w:val="000000"/>
          <w:sz w:val="16"/>
          <w:szCs w:val="16"/>
          <w:lang w:eastAsia="ru-RU"/>
        </w:rPr>
        <w:t xml:space="preserve">от 11.03.2024 № 247 </w:t>
      </w:r>
    </w:p>
    <w:p w:rsidR="00B5398B" w:rsidRPr="00B5398B" w:rsidRDefault="00B5398B" w:rsidP="00B5398B">
      <w:pPr>
        <w:spacing w:after="0" w:line="240" w:lineRule="exact"/>
        <w:ind w:right="2"/>
        <w:jc w:val="center"/>
        <w:rPr>
          <w:rFonts w:ascii="Times New Roman" w:eastAsia="Times New Roman" w:hAnsi="Times New Roman" w:cs="Times New Roman"/>
          <w:sz w:val="16"/>
          <w:szCs w:val="16"/>
          <w:lang w:eastAsia="ru-RU"/>
        </w:rPr>
      </w:pPr>
    </w:p>
    <w:p w:rsidR="00B5398B" w:rsidRPr="00B5398B" w:rsidRDefault="00B5398B" w:rsidP="00B5398B">
      <w:pPr>
        <w:spacing w:after="0" w:line="240" w:lineRule="exact"/>
        <w:ind w:right="2"/>
        <w:jc w:val="center"/>
        <w:rPr>
          <w:rFonts w:ascii="Times New Roman" w:eastAsia="Times New Roman" w:hAnsi="Times New Roman" w:cs="Times New Roman"/>
          <w:sz w:val="16"/>
          <w:szCs w:val="16"/>
          <w:lang w:eastAsia="ru-RU"/>
        </w:rPr>
      </w:pPr>
      <w:proofErr w:type="spellStart"/>
      <w:r w:rsidRPr="00B5398B">
        <w:rPr>
          <w:rFonts w:ascii="Times New Roman" w:eastAsia="Times New Roman" w:hAnsi="Times New Roman" w:cs="Times New Roman"/>
          <w:sz w:val="16"/>
          <w:szCs w:val="16"/>
          <w:lang w:eastAsia="ru-RU"/>
        </w:rPr>
        <w:t>р.п</w:t>
      </w:r>
      <w:proofErr w:type="gramStart"/>
      <w:r w:rsidRPr="00B5398B">
        <w:rPr>
          <w:rFonts w:ascii="Times New Roman" w:eastAsia="Times New Roman" w:hAnsi="Times New Roman" w:cs="Times New Roman"/>
          <w:sz w:val="16"/>
          <w:szCs w:val="16"/>
          <w:lang w:eastAsia="ru-RU"/>
        </w:rPr>
        <w:t>.Л</w:t>
      </w:r>
      <w:proofErr w:type="gramEnd"/>
      <w:r w:rsidRPr="00B5398B">
        <w:rPr>
          <w:rFonts w:ascii="Times New Roman" w:eastAsia="Times New Roman" w:hAnsi="Times New Roman" w:cs="Times New Roman"/>
          <w:sz w:val="16"/>
          <w:szCs w:val="16"/>
          <w:lang w:eastAsia="ru-RU"/>
        </w:rPr>
        <w:t>юбытино</w:t>
      </w:r>
      <w:proofErr w:type="spellEnd"/>
    </w:p>
    <w:p w:rsidR="00B5398B" w:rsidRPr="00B5398B" w:rsidRDefault="00B5398B" w:rsidP="00B5398B">
      <w:pPr>
        <w:suppressAutoHyphens/>
        <w:spacing w:after="0" w:line="240" w:lineRule="exact"/>
        <w:ind w:right="2"/>
        <w:jc w:val="center"/>
        <w:rPr>
          <w:rFonts w:ascii="Times New Roman" w:eastAsia="Times New Roman" w:hAnsi="Times New Roman" w:cs="Times New Roman"/>
          <w:sz w:val="16"/>
          <w:szCs w:val="16"/>
          <w:lang w:eastAsia="ru-RU"/>
        </w:rPr>
      </w:pPr>
    </w:p>
    <w:p w:rsidR="00B5398B" w:rsidRPr="00B5398B" w:rsidRDefault="00B5398B" w:rsidP="00B5398B">
      <w:pPr>
        <w:spacing w:after="0" w:line="240" w:lineRule="exact"/>
        <w:ind w:right="2"/>
        <w:jc w:val="center"/>
        <w:rPr>
          <w:rFonts w:ascii="Times New Roman" w:eastAsia="Times New Roman" w:hAnsi="Times New Roman" w:cs="Times New Roman"/>
          <w:b/>
          <w:sz w:val="16"/>
          <w:szCs w:val="16"/>
          <w:lang w:eastAsia="ru-RU"/>
        </w:rPr>
      </w:pPr>
      <w:r w:rsidRPr="00B5398B">
        <w:rPr>
          <w:rFonts w:ascii="Times New Roman" w:eastAsia="Times New Roman" w:hAnsi="Times New Roman" w:cs="Times New Roman"/>
          <w:b/>
          <w:sz w:val="16"/>
          <w:szCs w:val="16"/>
          <w:lang w:eastAsia="ru-RU"/>
        </w:rPr>
        <w:t>О внесении изменений в Административный регламент по предоставлению муниципальной услуги по предоставлению порубочного билета и (или) разрешения на пересадку деревьев и кустарников</w:t>
      </w:r>
    </w:p>
    <w:p w:rsidR="00B5398B" w:rsidRPr="00B5398B" w:rsidRDefault="00B5398B" w:rsidP="00B5398B">
      <w:pPr>
        <w:spacing w:after="0" w:line="240" w:lineRule="exact"/>
        <w:ind w:right="2"/>
        <w:jc w:val="center"/>
        <w:rPr>
          <w:rFonts w:ascii="Times New Roman" w:eastAsia="Times New Roman" w:hAnsi="Times New Roman" w:cs="Times New Roman"/>
          <w:b/>
          <w:sz w:val="16"/>
          <w:szCs w:val="16"/>
          <w:lang w:eastAsia="ru-RU"/>
        </w:rPr>
      </w:pPr>
    </w:p>
    <w:p w:rsidR="00B5398B" w:rsidRPr="00B5398B" w:rsidRDefault="00B5398B" w:rsidP="00B5398B">
      <w:pPr>
        <w:widowControl w:val="0"/>
        <w:autoSpaceDE w:val="0"/>
        <w:autoSpaceDN w:val="0"/>
        <w:spacing w:after="0" w:line="20" w:lineRule="atLeast"/>
        <w:ind w:firstLine="709"/>
        <w:jc w:val="both"/>
        <w:rPr>
          <w:rFonts w:ascii="Times New Roman" w:eastAsia="Times New Roman" w:hAnsi="Times New Roman" w:cs="Times New Roman"/>
          <w:sz w:val="16"/>
          <w:szCs w:val="16"/>
          <w:lang w:eastAsia="zh-CN"/>
        </w:rPr>
      </w:pPr>
      <w:proofErr w:type="gramStart"/>
      <w:r w:rsidRPr="00B5398B">
        <w:rPr>
          <w:rFonts w:ascii="Times New Roman" w:eastAsia="Times New Roman" w:hAnsi="Times New Roman" w:cs="Times New Roman"/>
          <w:sz w:val="16"/>
          <w:szCs w:val="16"/>
          <w:lang w:eastAsia="zh-CN"/>
        </w:rPr>
        <w:t xml:space="preserve">В соответствии с федеральными законами от 27 июля 2010 года                    № 210-ФЗ «Об организации предоставления государственных и муниципальных услуг», от 06 октября 2003 года № 131-ФЗ «Об общих принципах организации местного самоуправления в Российской Федерации», Порядком разработки и утверждения административных регламентов исполнения муниципальных (государственных) услуг, утвержденных постановлением Администрации муниципального района от 23.05.2014 № 259, Администрация Любытинского муниципального района </w:t>
      </w:r>
      <w:r w:rsidRPr="00B5398B">
        <w:rPr>
          <w:rFonts w:ascii="Times New Roman" w:eastAsia="Times New Roman" w:hAnsi="Times New Roman" w:cs="Times New Roman"/>
          <w:b/>
          <w:sz w:val="16"/>
          <w:szCs w:val="16"/>
          <w:lang w:eastAsia="zh-CN"/>
        </w:rPr>
        <w:t>ПОСТАНОВЛЯЕТ:</w:t>
      </w:r>
      <w:proofErr w:type="gramEnd"/>
    </w:p>
    <w:p w:rsidR="00B5398B" w:rsidRPr="00B5398B" w:rsidRDefault="00B5398B" w:rsidP="00B5398B">
      <w:pPr>
        <w:widowControl w:val="0"/>
        <w:autoSpaceDE w:val="0"/>
        <w:autoSpaceDN w:val="0"/>
        <w:spacing w:after="0" w:line="20" w:lineRule="atLeast"/>
        <w:ind w:firstLine="709"/>
        <w:jc w:val="both"/>
        <w:rPr>
          <w:rFonts w:ascii="Times New Roman" w:eastAsia="Times New Roman" w:hAnsi="Times New Roman" w:cs="Times New Roman"/>
          <w:sz w:val="16"/>
          <w:szCs w:val="16"/>
          <w:lang w:eastAsia="zh-CN"/>
        </w:rPr>
      </w:pPr>
      <w:r w:rsidRPr="00B5398B">
        <w:rPr>
          <w:rFonts w:ascii="Times New Roman" w:eastAsia="Times New Roman" w:hAnsi="Times New Roman" w:cs="Times New Roman"/>
          <w:sz w:val="16"/>
          <w:szCs w:val="16"/>
          <w:lang w:eastAsia="zh-CN"/>
        </w:rPr>
        <w:t xml:space="preserve"> </w:t>
      </w:r>
    </w:p>
    <w:p w:rsidR="00B5398B" w:rsidRPr="00B5398B" w:rsidRDefault="00B5398B" w:rsidP="00B5398B">
      <w:pPr>
        <w:widowControl w:val="0"/>
        <w:autoSpaceDE w:val="0"/>
        <w:autoSpaceDN w:val="0"/>
        <w:spacing w:after="0" w:line="20" w:lineRule="atLeast"/>
        <w:ind w:firstLine="709"/>
        <w:jc w:val="both"/>
        <w:rPr>
          <w:rFonts w:ascii="Times New Roman" w:eastAsia="Times New Roman" w:hAnsi="Times New Roman" w:cs="Times New Roman"/>
          <w:sz w:val="16"/>
          <w:szCs w:val="16"/>
          <w:lang w:eastAsia="zh-CN"/>
        </w:rPr>
      </w:pPr>
    </w:p>
    <w:p w:rsidR="00B5398B" w:rsidRPr="00B5398B" w:rsidRDefault="00B5398B" w:rsidP="00B5398B">
      <w:pPr>
        <w:spacing w:after="0" w:line="20" w:lineRule="atLeast"/>
        <w:jc w:val="both"/>
        <w:rPr>
          <w:rFonts w:ascii="Times New Roman" w:eastAsia="Times New Roman" w:hAnsi="Times New Roman" w:cs="Times New Roman"/>
          <w:iCs/>
          <w:sz w:val="16"/>
          <w:szCs w:val="16"/>
          <w:lang w:eastAsia="zh-CN"/>
        </w:rPr>
      </w:pPr>
      <w:r w:rsidRPr="00B5398B">
        <w:rPr>
          <w:rFonts w:ascii="Times New Roman" w:eastAsia="Times New Roman" w:hAnsi="Times New Roman" w:cs="Times New Roman"/>
          <w:sz w:val="16"/>
          <w:szCs w:val="16"/>
          <w:lang w:eastAsia="zh-CN"/>
        </w:rPr>
        <w:t xml:space="preserve">            1. Внести изменения в административный регламент </w:t>
      </w:r>
      <w:r w:rsidRPr="00B5398B">
        <w:rPr>
          <w:rFonts w:ascii="Times New Roman" w:eastAsia="Times New Roman" w:hAnsi="Times New Roman" w:cs="Times New Roman"/>
          <w:sz w:val="16"/>
          <w:szCs w:val="16"/>
          <w:lang w:eastAsia="ru-RU"/>
        </w:rPr>
        <w:t xml:space="preserve">по предоставлению Администрацией муниципального района муниципальной услуги по предоставлению порубочного билета и (или) разрешения на пересадку деревьев и кустарников </w:t>
      </w:r>
      <w:r w:rsidRPr="00B5398B">
        <w:rPr>
          <w:rFonts w:ascii="Times New Roman" w:eastAsia="Times New Roman" w:hAnsi="Times New Roman" w:cs="Times New Roman"/>
          <w:iCs/>
          <w:sz w:val="16"/>
          <w:szCs w:val="16"/>
          <w:lang w:eastAsia="zh-CN"/>
        </w:rPr>
        <w:t>на территории Любытинского муниципального района, утвержденный постановлением Администрации Любытинского муниципального района от 27.10.2023 № 1272:</w:t>
      </w:r>
    </w:p>
    <w:p w:rsidR="00B5398B" w:rsidRPr="00B5398B" w:rsidRDefault="00B5398B" w:rsidP="00B5398B">
      <w:pPr>
        <w:widowControl w:val="0"/>
        <w:autoSpaceDE w:val="0"/>
        <w:autoSpaceDN w:val="0"/>
        <w:spacing w:before="90" w:after="0" w:line="240" w:lineRule="auto"/>
        <w:ind w:right="51" w:firstLine="3"/>
        <w:jc w:val="both"/>
        <w:outlineLvl w:val="1"/>
        <w:rPr>
          <w:rFonts w:ascii="Times New Roman" w:eastAsia="Times New Roman" w:hAnsi="Times New Roman" w:cs="Times New Roman"/>
          <w:sz w:val="16"/>
          <w:szCs w:val="16"/>
          <w:lang w:eastAsia="ru-RU"/>
        </w:rPr>
      </w:pPr>
      <w:r w:rsidRPr="00B5398B">
        <w:rPr>
          <w:rFonts w:ascii="Times New Roman" w:eastAsia="Times New Roman" w:hAnsi="Times New Roman" w:cs="Times New Roman"/>
          <w:iCs/>
          <w:sz w:val="16"/>
          <w:szCs w:val="16"/>
          <w:lang w:eastAsia="zh-CN"/>
        </w:rPr>
        <w:t xml:space="preserve">           1.1. Пункт 1.1 раздела </w:t>
      </w:r>
      <w:r w:rsidRPr="00B5398B">
        <w:rPr>
          <w:rFonts w:ascii="Times New Roman" w:eastAsia="Times New Roman" w:hAnsi="Times New Roman" w:cs="Times New Roman"/>
          <w:iCs/>
          <w:sz w:val="16"/>
          <w:szCs w:val="16"/>
          <w:lang w:val="en-US" w:eastAsia="zh-CN"/>
        </w:rPr>
        <w:t>I</w:t>
      </w:r>
      <w:r w:rsidRPr="00B5398B">
        <w:rPr>
          <w:rFonts w:ascii="Times New Roman" w:eastAsia="Times New Roman" w:hAnsi="Times New Roman" w:cs="Times New Roman"/>
          <w:iCs/>
          <w:sz w:val="16"/>
          <w:szCs w:val="16"/>
          <w:lang w:eastAsia="zh-CN"/>
        </w:rPr>
        <w:t xml:space="preserve"> «Общие положения» изложить в новой редакции:</w:t>
      </w:r>
      <w:r w:rsidRPr="00B5398B">
        <w:rPr>
          <w:rFonts w:ascii="Times New Roman" w:eastAsia="Times New Roman" w:hAnsi="Times New Roman" w:cs="Times New Roman"/>
          <w:sz w:val="16"/>
          <w:szCs w:val="16"/>
          <w:lang w:eastAsia="ru-RU"/>
        </w:rPr>
        <w:t xml:space="preserve">    </w:t>
      </w:r>
    </w:p>
    <w:p w:rsidR="00B5398B" w:rsidRPr="00B5398B" w:rsidRDefault="00B5398B" w:rsidP="00B5398B">
      <w:pPr>
        <w:shd w:val="clear" w:color="auto" w:fill="FFFFFF"/>
        <w:spacing w:after="150" w:line="240" w:lineRule="auto"/>
        <w:jc w:val="both"/>
        <w:rPr>
          <w:rFonts w:ascii="Times New Roman" w:eastAsia="Times New Roman" w:hAnsi="Times New Roman" w:cs="Times New Roman"/>
          <w:sz w:val="16"/>
          <w:szCs w:val="16"/>
          <w:lang w:eastAsia="ru-RU"/>
        </w:rPr>
      </w:pPr>
      <w:r w:rsidRPr="00B5398B">
        <w:rPr>
          <w:rFonts w:ascii="Times New Roman" w:eastAsia="Times New Roman" w:hAnsi="Times New Roman" w:cs="Times New Roman"/>
          <w:sz w:val="16"/>
          <w:szCs w:val="16"/>
          <w:lang w:eastAsia="ru-RU"/>
        </w:rPr>
        <w:t xml:space="preserve">  </w:t>
      </w:r>
      <w:r w:rsidRPr="00B5398B">
        <w:rPr>
          <w:rFonts w:ascii="Times New Roman" w:eastAsia="Times New Roman" w:hAnsi="Times New Roman" w:cs="Times New Roman"/>
          <w:sz w:val="16"/>
          <w:szCs w:val="16"/>
          <w:lang w:eastAsia="ru-RU"/>
        </w:rPr>
        <w:tab/>
        <w:t>«1.1. Предмет регулирования регламента</w:t>
      </w:r>
    </w:p>
    <w:p w:rsidR="00B5398B" w:rsidRPr="00B5398B" w:rsidRDefault="00B5398B" w:rsidP="00B5398B">
      <w:pPr>
        <w:shd w:val="clear" w:color="auto" w:fill="FFFFFF"/>
        <w:spacing w:after="150" w:line="240" w:lineRule="auto"/>
        <w:jc w:val="both"/>
        <w:rPr>
          <w:rFonts w:ascii="Times New Roman" w:eastAsia="Times New Roman" w:hAnsi="Times New Roman" w:cs="Times New Roman"/>
          <w:sz w:val="16"/>
          <w:szCs w:val="16"/>
          <w:lang w:eastAsia="ru-RU"/>
        </w:rPr>
      </w:pPr>
      <w:r w:rsidRPr="00B5398B">
        <w:rPr>
          <w:rFonts w:ascii="Times New Roman" w:eastAsia="Times New Roman" w:hAnsi="Times New Roman" w:cs="Times New Roman"/>
          <w:sz w:val="16"/>
          <w:szCs w:val="16"/>
          <w:lang w:eastAsia="ru-RU"/>
        </w:rPr>
        <w:t xml:space="preserve">    </w:t>
      </w:r>
      <w:r w:rsidRPr="00B5398B">
        <w:rPr>
          <w:rFonts w:ascii="Times New Roman" w:eastAsia="Times New Roman" w:hAnsi="Times New Roman" w:cs="Times New Roman"/>
          <w:sz w:val="16"/>
          <w:szCs w:val="16"/>
          <w:lang w:eastAsia="ru-RU"/>
        </w:rPr>
        <w:tab/>
      </w:r>
      <w:proofErr w:type="gramStart"/>
      <w:r w:rsidRPr="00B5398B">
        <w:rPr>
          <w:rFonts w:ascii="Times New Roman" w:eastAsia="Times New Roman" w:hAnsi="Times New Roman" w:cs="Times New Roman"/>
          <w:sz w:val="16"/>
          <w:szCs w:val="16"/>
          <w:lang w:eastAsia="ru-RU"/>
        </w:rPr>
        <w:t>Предметом регулирования Административного регламента по предоставлению муниципальной услуги по предоставлению порубочного билета и (или) разрешения на пересадку деревьев и кустарников (далее Административный регламент) является регулирование отношений, возникающих между Администрацией Любытинского муниципального района и физическими, юридическими лицами при предоставлении муниципальной услуги по предоставлению порубочного билета и (или) разрешения на пересадку деревьев и кустарников.</w:t>
      </w:r>
      <w:proofErr w:type="gramEnd"/>
    </w:p>
    <w:p w:rsidR="00B5398B" w:rsidRPr="00B5398B" w:rsidRDefault="00B5398B" w:rsidP="00B5398B">
      <w:pPr>
        <w:spacing w:after="0" w:line="232" w:lineRule="auto"/>
        <w:ind w:right="141"/>
        <w:jc w:val="both"/>
        <w:rPr>
          <w:rFonts w:ascii="Times New Roman" w:eastAsia="Times New Roman" w:hAnsi="Times New Roman" w:cs="Times New Roman"/>
          <w:sz w:val="16"/>
          <w:szCs w:val="16"/>
          <w:lang w:eastAsia="ru-RU"/>
        </w:rPr>
      </w:pPr>
      <w:r w:rsidRPr="00B5398B">
        <w:rPr>
          <w:rFonts w:ascii="Times New Roman" w:eastAsia="Times New Roman" w:hAnsi="Times New Roman" w:cs="Times New Roman"/>
          <w:sz w:val="16"/>
          <w:szCs w:val="16"/>
          <w:lang w:eastAsia="ru-RU"/>
        </w:rPr>
        <w:t xml:space="preserve">      </w:t>
      </w:r>
      <w:r w:rsidRPr="00B5398B">
        <w:rPr>
          <w:rFonts w:ascii="Times New Roman" w:eastAsia="Times New Roman" w:hAnsi="Times New Roman" w:cs="Times New Roman"/>
          <w:sz w:val="16"/>
          <w:szCs w:val="16"/>
          <w:lang w:eastAsia="ru-RU"/>
        </w:rPr>
        <w:tab/>
        <w:t>1.1.1 Выдача</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разрешения</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на</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право</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вырубки</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зеленых</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насаждений</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осуществляется</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в</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случаях:</w:t>
      </w:r>
    </w:p>
    <w:p w:rsidR="00B5398B" w:rsidRPr="00B5398B" w:rsidRDefault="00B5398B" w:rsidP="00B5398B">
      <w:pPr>
        <w:spacing w:before="1" w:after="0" w:line="240" w:lineRule="auto"/>
        <w:ind w:right="141"/>
        <w:jc w:val="both"/>
        <w:rPr>
          <w:rFonts w:ascii="Times New Roman" w:eastAsia="Times New Roman" w:hAnsi="Times New Roman" w:cs="Times New Roman"/>
          <w:sz w:val="16"/>
          <w:szCs w:val="16"/>
          <w:lang w:eastAsia="ru-RU"/>
        </w:rPr>
      </w:pPr>
      <w:r w:rsidRPr="00B5398B">
        <w:rPr>
          <w:rFonts w:ascii="Times New Roman" w:eastAsia="Times New Roman" w:hAnsi="Times New Roman" w:cs="Times New Roman"/>
          <w:sz w:val="16"/>
          <w:szCs w:val="16"/>
          <w:lang w:eastAsia="ru-RU"/>
        </w:rPr>
        <w:t xml:space="preserve">      </w:t>
      </w:r>
      <w:r w:rsidRPr="00B5398B">
        <w:rPr>
          <w:rFonts w:ascii="Times New Roman" w:eastAsia="Times New Roman" w:hAnsi="Times New Roman" w:cs="Times New Roman"/>
          <w:sz w:val="16"/>
          <w:szCs w:val="16"/>
          <w:lang w:eastAsia="ru-RU"/>
        </w:rPr>
        <w:tab/>
        <w:t>- при</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выявлении</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нарушения</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строительных,</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санитарных</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и</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иных</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норм</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и</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 xml:space="preserve">правил, вызванных произрастанием зеленых насаждений, в том числе </w:t>
      </w:r>
      <w:proofErr w:type="gramStart"/>
      <w:r w:rsidRPr="00B5398B">
        <w:rPr>
          <w:rFonts w:ascii="Times New Roman" w:eastAsia="Times New Roman" w:hAnsi="Times New Roman" w:cs="Times New Roman"/>
          <w:sz w:val="16"/>
          <w:szCs w:val="16"/>
          <w:lang w:eastAsia="ru-RU"/>
        </w:rPr>
        <w:t>при</w:t>
      </w:r>
      <w:proofErr w:type="gramEnd"/>
      <w:r w:rsidRPr="00B5398B">
        <w:rPr>
          <w:rFonts w:ascii="Times New Roman" w:eastAsia="Times New Roman" w:hAnsi="Times New Roman" w:cs="Times New Roman"/>
          <w:sz w:val="16"/>
          <w:szCs w:val="16"/>
          <w:lang w:eastAsia="ru-RU"/>
        </w:rPr>
        <w:t xml:space="preserve"> </w:t>
      </w:r>
    </w:p>
    <w:p w:rsidR="00B5398B" w:rsidRPr="00B5398B" w:rsidRDefault="00B5398B" w:rsidP="00B5398B">
      <w:pPr>
        <w:spacing w:before="1" w:after="0" w:line="240" w:lineRule="auto"/>
        <w:ind w:right="141"/>
        <w:jc w:val="both"/>
        <w:rPr>
          <w:rFonts w:ascii="Times New Roman" w:eastAsia="Times New Roman" w:hAnsi="Times New Roman" w:cs="Times New Roman"/>
          <w:sz w:val="16"/>
          <w:szCs w:val="16"/>
          <w:lang w:eastAsia="ru-RU"/>
        </w:rPr>
      </w:pPr>
    </w:p>
    <w:p w:rsidR="00B5398B" w:rsidRPr="00B5398B" w:rsidRDefault="00B5398B" w:rsidP="00B5398B">
      <w:pPr>
        <w:spacing w:before="1" w:after="0" w:line="240" w:lineRule="auto"/>
        <w:ind w:right="141"/>
        <w:jc w:val="center"/>
        <w:rPr>
          <w:rFonts w:ascii="Times New Roman" w:eastAsia="Times New Roman" w:hAnsi="Times New Roman" w:cs="Times New Roman"/>
          <w:sz w:val="16"/>
          <w:szCs w:val="16"/>
          <w:lang w:eastAsia="ru-RU"/>
        </w:rPr>
      </w:pPr>
      <w:r w:rsidRPr="00B5398B">
        <w:rPr>
          <w:rFonts w:ascii="Times New Roman" w:eastAsia="Times New Roman" w:hAnsi="Times New Roman" w:cs="Times New Roman"/>
          <w:sz w:val="16"/>
          <w:szCs w:val="16"/>
          <w:lang w:eastAsia="ru-RU"/>
        </w:rPr>
        <w:t>2</w:t>
      </w:r>
    </w:p>
    <w:p w:rsidR="00B5398B" w:rsidRPr="00B5398B" w:rsidRDefault="00B5398B" w:rsidP="00B5398B">
      <w:pPr>
        <w:spacing w:before="1" w:after="0" w:line="240" w:lineRule="auto"/>
        <w:ind w:right="141"/>
        <w:jc w:val="both"/>
        <w:rPr>
          <w:rFonts w:ascii="Times New Roman" w:eastAsia="Times New Roman" w:hAnsi="Times New Roman" w:cs="Times New Roman"/>
          <w:sz w:val="16"/>
          <w:szCs w:val="16"/>
          <w:lang w:eastAsia="ru-RU"/>
        </w:rPr>
      </w:pPr>
      <w:proofErr w:type="gramStart"/>
      <w:r w:rsidRPr="00B5398B">
        <w:rPr>
          <w:rFonts w:ascii="Times New Roman" w:eastAsia="Times New Roman" w:hAnsi="Times New Roman" w:cs="Times New Roman"/>
          <w:sz w:val="16"/>
          <w:szCs w:val="16"/>
          <w:lang w:eastAsia="ru-RU"/>
        </w:rPr>
        <w:t>проведении</w:t>
      </w:r>
      <w:proofErr w:type="gramEnd"/>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капитального и текущего ремонта зданий, строений сооружений, в случае, если зеленые</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насаждения</w:t>
      </w:r>
      <w:r w:rsidRPr="00B5398B">
        <w:rPr>
          <w:rFonts w:ascii="Times New Roman" w:eastAsia="Times New Roman" w:hAnsi="Times New Roman" w:cs="Times New Roman"/>
          <w:spacing w:val="-2"/>
          <w:sz w:val="16"/>
          <w:szCs w:val="16"/>
          <w:lang w:eastAsia="ru-RU"/>
        </w:rPr>
        <w:t xml:space="preserve"> </w:t>
      </w:r>
      <w:r w:rsidRPr="00B5398B">
        <w:rPr>
          <w:rFonts w:ascii="Times New Roman" w:eastAsia="Times New Roman" w:hAnsi="Times New Roman" w:cs="Times New Roman"/>
          <w:sz w:val="16"/>
          <w:szCs w:val="16"/>
          <w:lang w:eastAsia="ru-RU"/>
        </w:rPr>
        <w:t>мешают</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проведению работ;</w:t>
      </w:r>
    </w:p>
    <w:p w:rsidR="00B5398B" w:rsidRPr="00B5398B" w:rsidRDefault="00B5398B" w:rsidP="00B5398B">
      <w:pPr>
        <w:spacing w:after="0" w:line="240" w:lineRule="auto"/>
        <w:ind w:right="141"/>
        <w:jc w:val="both"/>
        <w:rPr>
          <w:rFonts w:ascii="Times New Roman" w:eastAsia="Times New Roman" w:hAnsi="Times New Roman" w:cs="Times New Roman"/>
          <w:sz w:val="16"/>
          <w:szCs w:val="16"/>
          <w:lang w:eastAsia="ru-RU"/>
        </w:rPr>
      </w:pPr>
      <w:r w:rsidRPr="00B5398B">
        <w:rPr>
          <w:rFonts w:ascii="Times New Roman" w:eastAsia="Times New Roman" w:hAnsi="Times New Roman" w:cs="Times New Roman"/>
          <w:sz w:val="16"/>
          <w:szCs w:val="16"/>
          <w:lang w:eastAsia="ru-RU"/>
        </w:rPr>
        <w:t xml:space="preserve">        </w:t>
      </w:r>
      <w:r w:rsidRPr="00B5398B">
        <w:rPr>
          <w:rFonts w:ascii="Times New Roman" w:eastAsia="Times New Roman" w:hAnsi="Times New Roman" w:cs="Times New Roman"/>
          <w:sz w:val="16"/>
          <w:szCs w:val="16"/>
          <w:lang w:eastAsia="ru-RU"/>
        </w:rPr>
        <w:tab/>
        <w:t>- проведения санитарных рубок (в том числе удаления аварийных деревьев</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и</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кустарников),</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реконструкции</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зеленых</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насаждений</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и</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капитального</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ремонта</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 xml:space="preserve">(реставрации) объектов озеленения (парков, бульваров, скверов, улиц, </w:t>
      </w:r>
      <w:proofErr w:type="spellStart"/>
      <w:r w:rsidRPr="00B5398B">
        <w:rPr>
          <w:rFonts w:ascii="Times New Roman" w:eastAsia="Times New Roman" w:hAnsi="Times New Roman" w:cs="Times New Roman"/>
          <w:sz w:val="16"/>
          <w:szCs w:val="16"/>
          <w:lang w:eastAsia="ru-RU"/>
        </w:rPr>
        <w:t>внутридворовых</w:t>
      </w:r>
      <w:proofErr w:type="spellEnd"/>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территорий);</w:t>
      </w:r>
    </w:p>
    <w:p w:rsidR="00B5398B" w:rsidRPr="00B5398B" w:rsidRDefault="00B5398B" w:rsidP="00B5398B">
      <w:pPr>
        <w:spacing w:after="0" w:line="240" w:lineRule="auto"/>
        <w:ind w:right="141"/>
        <w:jc w:val="both"/>
        <w:rPr>
          <w:rFonts w:ascii="Times New Roman" w:eastAsia="Times New Roman" w:hAnsi="Times New Roman" w:cs="Times New Roman"/>
          <w:sz w:val="16"/>
          <w:szCs w:val="16"/>
          <w:lang w:eastAsia="ru-RU"/>
        </w:rPr>
      </w:pPr>
      <w:r w:rsidRPr="00B5398B">
        <w:rPr>
          <w:rFonts w:ascii="Times New Roman" w:eastAsia="Times New Roman" w:hAnsi="Times New Roman" w:cs="Times New Roman"/>
          <w:sz w:val="16"/>
          <w:szCs w:val="16"/>
          <w:lang w:eastAsia="ru-RU"/>
        </w:rPr>
        <w:t xml:space="preserve">        </w:t>
      </w:r>
      <w:r w:rsidRPr="00B5398B">
        <w:rPr>
          <w:rFonts w:ascii="Times New Roman" w:eastAsia="Times New Roman" w:hAnsi="Times New Roman" w:cs="Times New Roman"/>
          <w:sz w:val="16"/>
          <w:szCs w:val="16"/>
          <w:lang w:eastAsia="ru-RU"/>
        </w:rPr>
        <w:tab/>
        <w:t>- проведения</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строительства</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(реконструкции),</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сетей</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инженерно-</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технического</w:t>
      </w:r>
      <w:r w:rsidRPr="00B5398B">
        <w:rPr>
          <w:rFonts w:ascii="Times New Roman" w:eastAsia="Times New Roman" w:hAnsi="Times New Roman" w:cs="Times New Roman"/>
          <w:spacing w:val="-2"/>
          <w:sz w:val="16"/>
          <w:szCs w:val="16"/>
          <w:lang w:eastAsia="ru-RU"/>
        </w:rPr>
        <w:t xml:space="preserve"> </w:t>
      </w:r>
      <w:r w:rsidRPr="00B5398B">
        <w:rPr>
          <w:rFonts w:ascii="Times New Roman" w:eastAsia="Times New Roman" w:hAnsi="Times New Roman" w:cs="Times New Roman"/>
          <w:sz w:val="16"/>
          <w:szCs w:val="16"/>
          <w:lang w:eastAsia="ru-RU"/>
        </w:rPr>
        <w:t>обеспечения,</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в</w:t>
      </w:r>
      <w:r w:rsidRPr="00B5398B">
        <w:rPr>
          <w:rFonts w:ascii="Times New Roman" w:eastAsia="Times New Roman" w:hAnsi="Times New Roman" w:cs="Times New Roman"/>
          <w:spacing w:val="-2"/>
          <w:sz w:val="16"/>
          <w:szCs w:val="16"/>
          <w:lang w:eastAsia="ru-RU"/>
        </w:rPr>
        <w:t xml:space="preserve"> </w:t>
      </w:r>
      <w:r w:rsidRPr="00B5398B">
        <w:rPr>
          <w:rFonts w:ascii="Times New Roman" w:eastAsia="Times New Roman" w:hAnsi="Times New Roman" w:cs="Times New Roman"/>
          <w:sz w:val="16"/>
          <w:szCs w:val="16"/>
          <w:lang w:eastAsia="ru-RU"/>
        </w:rPr>
        <w:t>том</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числе</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линейных объектов</w:t>
      </w:r>
    </w:p>
    <w:p w:rsidR="00B5398B" w:rsidRPr="00B5398B" w:rsidRDefault="00B5398B" w:rsidP="00B5398B">
      <w:pPr>
        <w:spacing w:after="0" w:line="240" w:lineRule="auto"/>
        <w:ind w:right="141"/>
        <w:jc w:val="both"/>
        <w:rPr>
          <w:rFonts w:ascii="Times New Roman" w:eastAsia="Times New Roman" w:hAnsi="Times New Roman" w:cs="Times New Roman"/>
          <w:sz w:val="16"/>
          <w:szCs w:val="16"/>
          <w:lang w:eastAsia="ru-RU"/>
        </w:rPr>
      </w:pPr>
      <w:r w:rsidRPr="00B5398B">
        <w:rPr>
          <w:rFonts w:ascii="Times New Roman" w:eastAsia="Times New Roman" w:hAnsi="Times New Roman" w:cs="Times New Roman"/>
          <w:sz w:val="16"/>
          <w:szCs w:val="16"/>
          <w:lang w:eastAsia="ru-RU"/>
        </w:rPr>
        <w:t xml:space="preserve">      </w:t>
      </w:r>
      <w:r w:rsidRPr="00B5398B">
        <w:rPr>
          <w:rFonts w:ascii="Times New Roman" w:eastAsia="Times New Roman" w:hAnsi="Times New Roman" w:cs="Times New Roman"/>
          <w:sz w:val="16"/>
          <w:szCs w:val="16"/>
          <w:lang w:eastAsia="ru-RU"/>
        </w:rPr>
        <w:tab/>
        <w:t>- проведение</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капитального</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или</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текущего</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ремонта</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сетей</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инженерно-</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технического обеспечения, в том числе линейных объектов за исключением проведения</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аварийно-восстановительных</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работ</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сетей</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инженерно-технического</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обеспечения</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и</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сооружений;</w:t>
      </w:r>
    </w:p>
    <w:p w:rsidR="00B5398B" w:rsidRPr="00B5398B" w:rsidRDefault="00B5398B" w:rsidP="00B5398B">
      <w:pPr>
        <w:spacing w:after="0" w:line="240" w:lineRule="auto"/>
        <w:ind w:right="141"/>
        <w:jc w:val="both"/>
        <w:rPr>
          <w:rFonts w:ascii="Times New Roman" w:eastAsia="Times New Roman" w:hAnsi="Times New Roman" w:cs="Times New Roman"/>
          <w:sz w:val="16"/>
          <w:szCs w:val="16"/>
          <w:lang w:eastAsia="ru-RU"/>
        </w:rPr>
      </w:pPr>
      <w:r w:rsidRPr="00B5398B">
        <w:rPr>
          <w:rFonts w:ascii="Times New Roman" w:eastAsia="Times New Roman" w:hAnsi="Times New Roman" w:cs="Times New Roman"/>
          <w:sz w:val="16"/>
          <w:szCs w:val="16"/>
          <w:lang w:eastAsia="ru-RU"/>
        </w:rPr>
        <w:t xml:space="preserve">    </w:t>
      </w:r>
      <w:r w:rsidRPr="00B5398B">
        <w:rPr>
          <w:rFonts w:ascii="Times New Roman" w:eastAsia="Times New Roman" w:hAnsi="Times New Roman" w:cs="Times New Roman"/>
          <w:sz w:val="16"/>
          <w:szCs w:val="16"/>
          <w:lang w:eastAsia="ru-RU"/>
        </w:rPr>
        <w:tab/>
        <w:t>- размещения, установки объектов, не являющихся объектами капитального</w:t>
      </w:r>
      <w:r w:rsidRPr="00B5398B">
        <w:rPr>
          <w:rFonts w:ascii="Times New Roman" w:eastAsia="Times New Roman" w:hAnsi="Times New Roman" w:cs="Times New Roman"/>
          <w:spacing w:val="-57"/>
          <w:sz w:val="16"/>
          <w:szCs w:val="16"/>
          <w:lang w:eastAsia="ru-RU"/>
        </w:rPr>
        <w:t xml:space="preserve"> </w:t>
      </w:r>
      <w:r w:rsidRPr="00B5398B">
        <w:rPr>
          <w:rFonts w:ascii="Times New Roman" w:eastAsia="Times New Roman" w:hAnsi="Times New Roman" w:cs="Times New Roman"/>
          <w:sz w:val="16"/>
          <w:szCs w:val="16"/>
          <w:lang w:eastAsia="ru-RU"/>
        </w:rPr>
        <w:t>строительства;</w:t>
      </w:r>
    </w:p>
    <w:p w:rsidR="00B5398B" w:rsidRPr="00B5398B" w:rsidRDefault="00B5398B" w:rsidP="00B5398B">
      <w:pPr>
        <w:spacing w:after="0" w:line="275" w:lineRule="exact"/>
        <w:jc w:val="both"/>
        <w:rPr>
          <w:rFonts w:ascii="Times New Roman" w:eastAsia="Times New Roman" w:hAnsi="Times New Roman" w:cs="Times New Roman"/>
          <w:sz w:val="16"/>
          <w:szCs w:val="16"/>
          <w:lang w:eastAsia="ru-RU"/>
        </w:rPr>
      </w:pPr>
      <w:r w:rsidRPr="00B5398B">
        <w:rPr>
          <w:rFonts w:ascii="Times New Roman" w:eastAsia="Times New Roman" w:hAnsi="Times New Roman" w:cs="Times New Roman"/>
          <w:sz w:val="16"/>
          <w:szCs w:val="16"/>
          <w:lang w:eastAsia="ru-RU"/>
        </w:rPr>
        <w:t xml:space="preserve">      </w:t>
      </w:r>
      <w:r w:rsidRPr="00B5398B">
        <w:rPr>
          <w:rFonts w:ascii="Times New Roman" w:eastAsia="Times New Roman" w:hAnsi="Times New Roman" w:cs="Times New Roman"/>
          <w:sz w:val="16"/>
          <w:szCs w:val="16"/>
          <w:lang w:eastAsia="ru-RU"/>
        </w:rPr>
        <w:tab/>
        <w:t>-  проведение</w:t>
      </w:r>
      <w:r w:rsidRPr="00B5398B">
        <w:rPr>
          <w:rFonts w:ascii="Times New Roman" w:eastAsia="Times New Roman" w:hAnsi="Times New Roman" w:cs="Times New Roman"/>
          <w:spacing w:val="-8"/>
          <w:sz w:val="16"/>
          <w:szCs w:val="16"/>
          <w:lang w:eastAsia="ru-RU"/>
        </w:rPr>
        <w:t xml:space="preserve"> </w:t>
      </w:r>
      <w:r w:rsidRPr="00B5398B">
        <w:rPr>
          <w:rFonts w:ascii="Times New Roman" w:eastAsia="Times New Roman" w:hAnsi="Times New Roman" w:cs="Times New Roman"/>
          <w:sz w:val="16"/>
          <w:szCs w:val="16"/>
          <w:lang w:eastAsia="ru-RU"/>
        </w:rPr>
        <w:t>инженерно-геологических</w:t>
      </w:r>
      <w:r w:rsidRPr="00B5398B">
        <w:rPr>
          <w:rFonts w:ascii="Times New Roman" w:eastAsia="Times New Roman" w:hAnsi="Times New Roman" w:cs="Times New Roman"/>
          <w:spacing w:val="-6"/>
          <w:sz w:val="16"/>
          <w:szCs w:val="16"/>
          <w:lang w:eastAsia="ru-RU"/>
        </w:rPr>
        <w:t xml:space="preserve"> </w:t>
      </w:r>
      <w:r w:rsidRPr="00B5398B">
        <w:rPr>
          <w:rFonts w:ascii="Times New Roman" w:eastAsia="Times New Roman" w:hAnsi="Times New Roman" w:cs="Times New Roman"/>
          <w:sz w:val="16"/>
          <w:szCs w:val="16"/>
          <w:lang w:eastAsia="ru-RU"/>
        </w:rPr>
        <w:t>изысканий;</w:t>
      </w:r>
    </w:p>
    <w:p w:rsidR="00B5398B" w:rsidRPr="00B5398B" w:rsidRDefault="00B5398B" w:rsidP="00B5398B">
      <w:pPr>
        <w:spacing w:after="0" w:line="240" w:lineRule="auto"/>
        <w:ind w:right="141"/>
        <w:jc w:val="both"/>
        <w:rPr>
          <w:rFonts w:ascii="Times New Roman" w:eastAsia="Times New Roman" w:hAnsi="Times New Roman" w:cs="Times New Roman"/>
          <w:sz w:val="16"/>
          <w:szCs w:val="16"/>
          <w:lang w:eastAsia="ru-RU"/>
        </w:rPr>
      </w:pPr>
      <w:r w:rsidRPr="00B5398B">
        <w:rPr>
          <w:rFonts w:ascii="Times New Roman" w:eastAsia="Times New Roman" w:hAnsi="Times New Roman" w:cs="Times New Roman"/>
          <w:sz w:val="16"/>
          <w:szCs w:val="16"/>
          <w:lang w:eastAsia="ru-RU"/>
        </w:rPr>
        <w:t xml:space="preserve">       </w:t>
      </w:r>
      <w:r w:rsidRPr="00B5398B">
        <w:rPr>
          <w:rFonts w:ascii="Times New Roman" w:eastAsia="Times New Roman" w:hAnsi="Times New Roman" w:cs="Times New Roman"/>
          <w:sz w:val="16"/>
          <w:szCs w:val="16"/>
          <w:lang w:eastAsia="ru-RU"/>
        </w:rPr>
        <w:tab/>
        <w:t>- восстановления</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нормативного</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светового</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режима</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в</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жилых</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и нежилых</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помещениях,</w:t>
      </w:r>
      <w:r w:rsidRPr="00B5398B">
        <w:rPr>
          <w:rFonts w:ascii="Times New Roman" w:eastAsia="Times New Roman" w:hAnsi="Times New Roman" w:cs="Times New Roman"/>
          <w:spacing w:val="-4"/>
          <w:sz w:val="16"/>
          <w:szCs w:val="16"/>
          <w:lang w:eastAsia="ru-RU"/>
        </w:rPr>
        <w:t xml:space="preserve"> </w:t>
      </w:r>
      <w:r w:rsidRPr="00B5398B">
        <w:rPr>
          <w:rFonts w:ascii="Times New Roman" w:eastAsia="Times New Roman" w:hAnsi="Times New Roman" w:cs="Times New Roman"/>
          <w:sz w:val="16"/>
          <w:szCs w:val="16"/>
          <w:lang w:eastAsia="ru-RU"/>
        </w:rPr>
        <w:t>затеняемых</w:t>
      </w:r>
      <w:r w:rsidRPr="00B5398B">
        <w:rPr>
          <w:rFonts w:ascii="Times New Roman" w:eastAsia="Times New Roman" w:hAnsi="Times New Roman" w:cs="Times New Roman"/>
          <w:spacing w:val="1"/>
          <w:sz w:val="16"/>
          <w:szCs w:val="16"/>
          <w:lang w:eastAsia="ru-RU"/>
        </w:rPr>
        <w:t xml:space="preserve"> </w:t>
      </w:r>
      <w:r w:rsidRPr="00B5398B">
        <w:rPr>
          <w:rFonts w:ascii="Times New Roman" w:eastAsia="Times New Roman" w:hAnsi="Times New Roman" w:cs="Times New Roman"/>
          <w:sz w:val="16"/>
          <w:szCs w:val="16"/>
          <w:lang w:eastAsia="ru-RU"/>
        </w:rPr>
        <w:t>деревьями.</w:t>
      </w:r>
    </w:p>
    <w:p w:rsidR="00B5398B" w:rsidRPr="00B5398B" w:rsidRDefault="00B5398B" w:rsidP="00B5398B">
      <w:pPr>
        <w:ind w:right="-1"/>
        <w:contextualSpacing/>
        <w:jc w:val="both"/>
        <w:rPr>
          <w:rFonts w:ascii="Times New Roman" w:eastAsia="Calibri" w:hAnsi="Times New Roman" w:cs="Times New Roman"/>
          <w:sz w:val="16"/>
          <w:szCs w:val="16"/>
        </w:rPr>
      </w:pPr>
      <w:r w:rsidRPr="00B5398B">
        <w:rPr>
          <w:rFonts w:ascii="Times New Roman" w:eastAsia="Calibri" w:hAnsi="Times New Roman" w:cs="Times New Roman"/>
          <w:sz w:val="16"/>
          <w:szCs w:val="16"/>
        </w:rPr>
        <w:t xml:space="preserve">       </w:t>
      </w:r>
      <w:r w:rsidRPr="00B5398B">
        <w:rPr>
          <w:rFonts w:ascii="Times New Roman" w:eastAsia="Calibri" w:hAnsi="Times New Roman" w:cs="Times New Roman"/>
          <w:sz w:val="16"/>
          <w:szCs w:val="16"/>
        </w:rPr>
        <w:tab/>
      </w:r>
      <w:proofErr w:type="gramStart"/>
      <w:r w:rsidRPr="00B5398B">
        <w:rPr>
          <w:rFonts w:ascii="Times New Roman" w:eastAsia="Calibri" w:hAnsi="Times New Roman" w:cs="Times New Roman"/>
          <w:sz w:val="16"/>
          <w:szCs w:val="16"/>
        </w:rPr>
        <w:t>Выдача</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разрешения</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на</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право</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вырубки</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зеленых</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насаждений</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осуществляется</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для</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производства</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работ</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на</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землях,</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на</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которые</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не</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распространяется</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действие</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лесного</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законодательства</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Российской</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Федерации,</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на</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землях,</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не</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входящих</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в</w:t>
      </w:r>
      <w:r w:rsidRPr="00B5398B">
        <w:rPr>
          <w:rFonts w:ascii="Times New Roman" w:eastAsia="Calibri" w:hAnsi="Times New Roman" w:cs="Times New Roman"/>
          <w:spacing w:val="-57"/>
          <w:sz w:val="16"/>
          <w:szCs w:val="16"/>
        </w:rPr>
        <w:t xml:space="preserve"> </w:t>
      </w:r>
      <w:r w:rsidRPr="00B5398B">
        <w:rPr>
          <w:rFonts w:ascii="Times New Roman" w:eastAsia="Calibri" w:hAnsi="Times New Roman" w:cs="Times New Roman"/>
          <w:sz w:val="16"/>
          <w:szCs w:val="16"/>
        </w:rPr>
        <w:t>полосы отвода железных и автомобильных дорог, на земельных участках, не относящихся</w:t>
      </w:r>
      <w:r w:rsidRPr="00B5398B">
        <w:rPr>
          <w:rFonts w:ascii="Times New Roman" w:eastAsia="Calibri" w:hAnsi="Times New Roman" w:cs="Times New Roman"/>
          <w:spacing w:val="-57"/>
          <w:sz w:val="16"/>
          <w:szCs w:val="16"/>
        </w:rPr>
        <w:t xml:space="preserve"> </w:t>
      </w:r>
      <w:r w:rsidRPr="00B5398B">
        <w:rPr>
          <w:rFonts w:ascii="Times New Roman" w:eastAsia="Calibri" w:hAnsi="Times New Roman" w:cs="Times New Roman"/>
          <w:sz w:val="16"/>
          <w:szCs w:val="16"/>
        </w:rPr>
        <w:t>к специально отведенным для выполнения агротехнических мероприятий по разведению и</w:t>
      </w:r>
      <w:r w:rsidRPr="00B5398B">
        <w:rPr>
          <w:rFonts w:ascii="Times New Roman" w:eastAsia="Calibri" w:hAnsi="Times New Roman" w:cs="Times New Roman"/>
          <w:spacing w:val="-57"/>
          <w:sz w:val="16"/>
          <w:szCs w:val="16"/>
        </w:rPr>
        <w:t xml:space="preserve"> </w:t>
      </w:r>
      <w:r w:rsidRPr="00B5398B">
        <w:rPr>
          <w:rFonts w:ascii="Times New Roman" w:eastAsia="Calibri" w:hAnsi="Times New Roman" w:cs="Times New Roman"/>
          <w:sz w:val="16"/>
          <w:szCs w:val="16"/>
        </w:rPr>
        <w:t>содержанию зеленных насаждений (питомники, оранжерейные комплексы), а также не</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относящихся</w:t>
      </w:r>
      <w:r w:rsidRPr="00B5398B">
        <w:rPr>
          <w:rFonts w:ascii="Times New Roman" w:eastAsia="Calibri" w:hAnsi="Times New Roman" w:cs="Times New Roman"/>
          <w:spacing w:val="-2"/>
          <w:sz w:val="16"/>
          <w:szCs w:val="16"/>
        </w:rPr>
        <w:t xml:space="preserve"> </w:t>
      </w:r>
      <w:r w:rsidRPr="00B5398B">
        <w:rPr>
          <w:rFonts w:ascii="Times New Roman" w:eastAsia="Calibri" w:hAnsi="Times New Roman" w:cs="Times New Roman"/>
          <w:sz w:val="16"/>
          <w:szCs w:val="16"/>
        </w:rPr>
        <w:t>к территории</w:t>
      </w:r>
      <w:proofErr w:type="gramEnd"/>
      <w:r w:rsidRPr="00B5398B">
        <w:rPr>
          <w:rFonts w:ascii="Times New Roman" w:eastAsia="Calibri" w:hAnsi="Times New Roman" w:cs="Times New Roman"/>
          <w:sz w:val="16"/>
          <w:szCs w:val="16"/>
        </w:rPr>
        <w:t xml:space="preserve"> кладбищ.</w:t>
      </w:r>
    </w:p>
    <w:p w:rsidR="00B5398B" w:rsidRPr="00B5398B" w:rsidRDefault="00B5398B" w:rsidP="00B5398B">
      <w:pPr>
        <w:shd w:val="clear" w:color="auto" w:fill="FFFFFF"/>
        <w:spacing w:before="10" w:after="150"/>
        <w:ind w:right="-1"/>
        <w:contextualSpacing/>
        <w:jc w:val="both"/>
        <w:rPr>
          <w:rFonts w:ascii="Times New Roman" w:eastAsia="Calibri" w:hAnsi="Times New Roman" w:cs="Times New Roman"/>
          <w:color w:val="483B3F"/>
          <w:sz w:val="16"/>
          <w:szCs w:val="16"/>
          <w:lang w:eastAsia="ru-RU"/>
        </w:rPr>
      </w:pPr>
      <w:r w:rsidRPr="00B5398B">
        <w:rPr>
          <w:rFonts w:ascii="Times New Roman" w:eastAsia="Calibri" w:hAnsi="Times New Roman" w:cs="Times New Roman"/>
          <w:sz w:val="16"/>
          <w:szCs w:val="16"/>
        </w:rPr>
        <w:t xml:space="preserve">      </w:t>
      </w:r>
      <w:r w:rsidRPr="00B5398B">
        <w:rPr>
          <w:rFonts w:ascii="Times New Roman" w:eastAsia="Calibri" w:hAnsi="Times New Roman" w:cs="Times New Roman"/>
          <w:sz w:val="16"/>
          <w:szCs w:val="16"/>
        </w:rPr>
        <w:tab/>
        <w:t>Вырубка</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зеленых</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насаждений</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без</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разрешения</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на</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территории</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Любытинского муниципального района не допускается, за исключением проведения</w:t>
      </w:r>
      <w:r w:rsidRPr="00B5398B">
        <w:rPr>
          <w:rFonts w:ascii="Times New Roman" w:eastAsia="Calibri" w:hAnsi="Times New Roman" w:cs="Times New Roman"/>
          <w:spacing w:val="-57"/>
          <w:sz w:val="16"/>
          <w:szCs w:val="16"/>
        </w:rPr>
        <w:t xml:space="preserve"> </w:t>
      </w:r>
      <w:r w:rsidRPr="00B5398B">
        <w:rPr>
          <w:rFonts w:ascii="Times New Roman" w:eastAsia="Calibri" w:hAnsi="Times New Roman" w:cs="Times New Roman"/>
          <w:sz w:val="16"/>
          <w:szCs w:val="16"/>
        </w:rPr>
        <w:t>аварийно-восстановительных</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работ</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сетей</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инженерно-технического</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обеспечения</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и</w:t>
      </w:r>
      <w:r w:rsidRPr="00B5398B">
        <w:rPr>
          <w:rFonts w:ascii="Times New Roman" w:eastAsia="Calibri" w:hAnsi="Times New Roman" w:cs="Times New Roman"/>
          <w:spacing w:val="1"/>
          <w:sz w:val="16"/>
          <w:szCs w:val="16"/>
        </w:rPr>
        <w:t xml:space="preserve"> </w:t>
      </w:r>
      <w:r w:rsidRPr="00B5398B">
        <w:rPr>
          <w:rFonts w:ascii="Times New Roman" w:eastAsia="Calibri" w:hAnsi="Times New Roman" w:cs="Times New Roman"/>
          <w:sz w:val="16"/>
          <w:szCs w:val="16"/>
        </w:rPr>
        <w:t>сооружений</w:t>
      </w:r>
      <w:proofErr w:type="gramStart"/>
      <w:r w:rsidRPr="00B5398B">
        <w:rPr>
          <w:rFonts w:ascii="Times New Roman" w:eastAsia="Calibri" w:hAnsi="Times New Roman" w:cs="Times New Roman"/>
          <w:sz w:val="16"/>
          <w:szCs w:val="16"/>
        </w:rPr>
        <w:t>.».</w:t>
      </w:r>
      <w:proofErr w:type="gramEnd"/>
    </w:p>
    <w:p w:rsidR="00B5398B" w:rsidRPr="00B5398B" w:rsidRDefault="00B5398B" w:rsidP="00B5398B">
      <w:pPr>
        <w:widowControl w:val="0"/>
        <w:autoSpaceDE w:val="0"/>
        <w:autoSpaceDN w:val="0"/>
        <w:spacing w:after="0" w:line="20" w:lineRule="atLeast"/>
        <w:jc w:val="both"/>
        <w:rPr>
          <w:rFonts w:ascii="Times New Roman" w:eastAsia="Times New Roman" w:hAnsi="Times New Roman" w:cs="Times New Roman"/>
          <w:sz w:val="16"/>
          <w:szCs w:val="16"/>
          <w:lang w:eastAsia="zh-CN"/>
        </w:rPr>
      </w:pPr>
      <w:r w:rsidRPr="00B5398B">
        <w:rPr>
          <w:rFonts w:ascii="Times New Roman" w:eastAsia="Times New Roman" w:hAnsi="Times New Roman" w:cs="Times New Roman"/>
          <w:sz w:val="16"/>
          <w:szCs w:val="16"/>
          <w:lang w:eastAsia="zh-CN"/>
        </w:rPr>
        <w:t xml:space="preserve">      </w:t>
      </w:r>
      <w:r w:rsidRPr="00B5398B">
        <w:rPr>
          <w:rFonts w:ascii="Times New Roman" w:eastAsia="Times New Roman" w:hAnsi="Times New Roman" w:cs="Times New Roman"/>
          <w:sz w:val="16"/>
          <w:szCs w:val="16"/>
          <w:lang w:eastAsia="zh-CN"/>
        </w:rPr>
        <w:tab/>
        <w:t>2. Опубликовать постановление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rsidR="00B5398B" w:rsidRPr="00B5398B" w:rsidRDefault="00B5398B" w:rsidP="00B5398B">
      <w:pPr>
        <w:tabs>
          <w:tab w:val="left" w:pos="8306"/>
        </w:tabs>
        <w:spacing w:after="0" w:line="240" w:lineRule="exact"/>
        <w:ind w:right="-510" w:firstLine="851"/>
        <w:rPr>
          <w:rFonts w:ascii="Times New Roman" w:eastAsia="Times New Roman" w:hAnsi="Times New Roman" w:cs="Times New Roman"/>
          <w:b/>
          <w:sz w:val="16"/>
          <w:szCs w:val="16"/>
          <w:lang w:eastAsia="zh-CN"/>
        </w:rPr>
      </w:pPr>
    </w:p>
    <w:p w:rsidR="00B5398B" w:rsidRPr="00B5398B" w:rsidRDefault="00B5398B" w:rsidP="00B5398B">
      <w:pPr>
        <w:tabs>
          <w:tab w:val="left" w:pos="8306"/>
        </w:tabs>
        <w:spacing w:after="0" w:line="240" w:lineRule="exact"/>
        <w:ind w:right="-510"/>
        <w:rPr>
          <w:rFonts w:ascii="Times New Roman" w:eastAsia="Times New Roman" w:hAnsi="Times New Roman" w:cs="Times New Roman"/>
          <w:b/>
          <w:sz w:val="16"/>
          <w:szCs w:val="16"/>
          <w:lang w:eastAsia="zh-CN"/>
        </w:rPr>
      </w:pPr>
    </w:p>
    <w:p w:rsidR="00B5398B" w:rsidRPr="00B5398B" w:rsidRDefault="00B5398B" w:rsidP="00B5398B">
      <w:pPr>
        <w:tabs>
          <w:tab w:val="left" w:pos="8306"/>
        </w:tabs>
        <w:spacing w:after="0" w:line="240" w:lineRule="exact"/>
        <w:ind w:right="-510"/>
        <w:rPr>
          <w:rFonts w:ascii="Times New Roman" w:eastAsia="Times New Roman" w:hAnsi="Times New Roman" w:cs="Times New Roman"/>
          <w:b/>
          <w:sz w:val="16"/>
          <w:szCs w:val="16"/>
          <w:lang w:eastAsia="zh-CN"/>
        </w:rPr>
      </w:pPr>
      <w:r w:rsidRPr="00B5398B">
        <w:rPr>
          <w:rFonts w:ascii="Times New Roman" w:eastAsia="Times New Roman" w:hAnsi="Times New Roman" w:cs="Times New Roman"/>
          <w:b/>
          <w:sz w:val="16"/>
          <w:szCs w:val="16"/>
          <w:lang w:eastAsia="zh-CN"/>
        </w:rPr>
        <w:t>Глава</w:t>
      </w:r>
    </w:p>
    <w:p w:rsidR="00B5398B" w:rsidRPr="00B5398B" w:rsidRDefault="00B5398B" w:rsidP="00B5398B">
      <w:pPr>
        <w:tabs>
          <w:tab w:val="left" w:pos="8306"/>
        </w:tabs>
        <w:spacing w:after="0" w:line="240" w:lineRule="exact"/>
        <w:ind w:right="-510"/>
        <w:rPr>
          <w:rFonts w:ascii="Times New Roman" w:eastAsia="Times New Roman" w:hAnsi="Times New Roman" w:cs="Times New Roman"/>
          <w:b/>
          <w:sz w:val="16"/>
          <w:szCs w:val="16"/>
          <w:lang w:eastAsia="ru-RU"/>
        </w:rPr>
      </w:pPr>
      <w:r w:rsidRPr="00B5398B">
        <w:rPr>
          <w:rFonts w:ascii="Times New Roman" w:eastAsia="Times New Roman" w:hAnsi="Times New Roman" w:cs="Times New Roman"/>
          <w:b/>
          <w:sz w:val="16"/>
          <w:szCs w:val="16"/>
          <w:lang w:eastAsia="zh-CN"/>
        </w:rPr>
        <w:t xml:space="preserve">муниципального района                                                       </w:t>
      </w:r>
      <w:proofErr w:type="spellStart"/>
      <w:r w:rsidRPr="00B5398B">
        <w:rPr>
          <w:rFonts w:ascii="Times New Roman" w:eastAsia="Times New Roman" w:hAnsi="Times New Roman" w:cs="Times New Roman"/>
          <w:b/>
          <w:sz w:val="16"/>
          <w:szCs w:val="16"/>
          <w:lang w:eastAsia="zh-CN"/>
        </w:rPr>
        <w:t>А.А.Устинов</w:t>
      </w:r>
      <w:proofErr w:type="spellEnd"/>
    </w:p>
    <w:p w:rsidR="00B5398B" w:rsidRDefault="00B5398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5398B" w:rsidRDefault="00B5398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5398B" w:rsidRDefault="00B5398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5398B" w:rsidRDefault="00B5398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5398B" w:rsidRDefault="00B5398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5398B" w:rsidRDefault="00B5398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5398B" w:rsidRDefault="00B5398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83F82" w:rsidRPr="00283F82" w:rsidRDefault="00283F82" w:rsidP="00283F82">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mc:AlternateContent>
          <mc:Choice Requires="wps">
            <w:drawing>
              <wp:anchor distT="0" distB="0" distL="114300" distR="114300" simplePos="0" relativeHeight="251673600" behindDoc="0" locked="0" layoutInCell="1" allowOverlap="1">
                <wp:simplePos x="0" y="0"/>
                <wp:positionH relativeFrom="column">
                  <wp:posOffset>2678430</wp:posOffset>
                </wp:positionH>
                <wp:positionV relativeFrom="paragraph">
                  <wp:posOffset>-433705</wp:posOffset>
                </wp:positionV>
                <wp:extent cx="551180" cy="395605"/>
                <wp:effectExtent l="0" t="0" r="0" b="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026" style="position:absolute;margin-left:210.9pt;margin-top:-34.15pt;width:43.4pt;height:3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DAyZ/uiAgAADQUAAA4AAAAAAAAAAAAAAAAALgIA&#10;AGRycy9lMm9Eb2MueG1sUEsBAi0AFAAGAAgAAAAhAMx2qujeAAAACgEAAA8AAAAAAAAAAAAAAAAA&#10;/AQAAGRycy9kb3ducmV2LnhtbFBLBQYAAAAABAAEAPMAAAAHBgAAAAA=&#10;" stroked="f"/>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2576" behindDoc="0" locked="0" layoutInCell="1" allowOverlap="1">
                <wp:simplePos x="0" y="0"/>
                <wp:positionH relativeFrom="column">
                  <wp:posOffset>2678430</wp:posOffset>
                </wp:positionH>
                <wp:positionV relativeFrom="paragraph">
                  <wp:posOffset>-595630</wp:posOffset>
                </wp:positionV>
                <wp:extent cx="551180" cy="257810"/>
                <wp:effectExtent l="0" t="0" r="0" b="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3" o:spid="_x0000_s1026" style="position:absolute;margin-left:210.9pt;margin-top:-46.9pt;width:43.4pt;height:2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" stroked="f"/>
            </w:pict>
          </mc:Fallback>
        </mc:AlternateContent>
      </w:r>
      <w:r w:rsidRPr="00283F82">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extent cx="781050" cy="971550"/>
            <wp:effectExtent l="0" t="0" r="0" b="0"/>
            <wp:docPr id="92" name="Рисунок 92"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283F82" w:rsidRPr="00283F82" w:rsidRDefault="00283F82" w:rsidP="00283F82">
      <w:pPr>
        <w:keepNext/>
        <w:spacing w:after="0" w:line="240" w:lineRule="exact"/>
        <w:ind w:right="-58"/>
        <w:jc w:val="center"/>
        <w:outlineLvl w:val="4"/>
        <w:rPr>
          <w:rFonts w:ascii="Times New Roman" w:eastAsia="Times New Roman" w:hAnsi="Times New Roman" w:cs="Times New Roman"/>
          <w:b/>
          <w:sz w:val="16"/>
          <w:szCs w:val="16"/>
          <w:lang w:eastAsia="ru-RU"/>
        </w:rPr>
      </w:pPr>
      <w:r w:rsidRPr="00283F82">
        <w:rPr>
          <w:rFonts w:ascii="Times New Roman" w:eastAsia="Times New Roman" w:hAnsi="Times New Roman" w:cs="Times New Roman"/>
          <w:b/>
          <w:sz w:val="16"/>
          <w:szCs w:val="16"/>
          <w:lang w:eastAsia="ru-RU"/>
        </w:rPr>
        <w:t>Российская  Федерация</w:t>
      </w:r>
    </w:p>
    <w:p w:rsidR="00283F82" w:rsidRPr="00283F82" w:rsidRDefault="00283F82" w:rsidP="00283F82">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283F82">
        <w:rPr>
          <w:rFonts w:ascii="Times New Roman" w:eastAsia="Times New Roman" w:hAnsi="Times New Roman" w:cs="Times New Roman"/>
          <w:b/>
          <w:color w:val="000000"/>
          <w:sz w:val="16"/>
          <w:szCs w:val="16"/>
          <w:lang w:eastAsia="ru-RU"/>
        </w:rPr>
        <w:t>Новгородская область</w:t>
      </w:r>
    </w:p>
    <w:p w:rsidR="00283F82" w:rsidRPr="00283F82" w:rsidRDefault="00283F82" w:rsidP="00283F82">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283F82">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283F82" w:rsidRPr="00283F82" w:rsidRDefault="00283F82" w:rsidP="00283F82">
      <w:pPr>
        <w:spacing w:after="0" w:line="240" w:lineRule="auto"/>
        <w:ind w:right="-58"/>
        <w:jc w:val="center"/>
        <w:rPr>
          <w:rFonts w:ascii="Times New Roman" w:eastAsia="Times New Roman" w:hAnsi="Times New Roman" w:cs="Times New Roman"/>
          <w:b/>
          <w:color w:val="000000"/>
          <w:sz w:val="16"/>
          <w:szCs w:val="16"/>
          <w:lang w:eastAsia="ru-RU"/>
        </w:rPr>
      </w:pPr>
      <w:proofErr w:type="gramStart"/>
      <w:r w:rsidRPr="00283F82">
        <w:rPr>
          <w:rFonts w:ascii="Times New Roman" w:eastAsia="Times New Roman" w:hAnsi="Times New Roman" w:cs="Times New Roman"/>
          <w:b/>
          <w:color w:val="000000"/>
          <w:sz w:val="16"/>
          <w:szCs w:val="16"/>
          <w:lang w:eastAsia="ru-RU"/>
        </w:rPr>
        <w:t>П</w:t>
      </w:r>
      <w:proofErr w:type="gramEnd"/>
      <w:r w:rsidRPr="00283F82">
        <w:rPr>
          <w:rFonts w:ascii="Times New Roman" w:eastAsia="Times New Roman" w:hAnsi="Times New Roman" w:cs="Times New Roman"/>
          <w:b/>
          <w:color w:val="000000"/>
          <w:sz w:val="16"/>
          <w:szCs w:val="16"/>
          <w:lang w:eastAsia="ru-RU"/>
        </w:rPr>
        <w:t xml:space="preserve"> О С Т А Н О В Л Е Н И Е</w:t>
      </w:r>
    </w:p>
    <w:p w:rsidR="00283F82" w:rsidRPr="00283F82" w:rsidRDefault="00283F82" w:rsidP="00283F82">
      <w:pPr>
        <w:spacing w:after="0" w:line="240" w:lineRule="exact"/>
        <w:ind w:right="5"/>
        <w:jc w:val="center"/>
        <w:rPr>
          <w:rFonts w:ascii="Times New Roman" w:eastAsia="Times New Roman" w:hAnsi="Times New Roman" w:cs="Times New Roman"/>
          <w:b/>
          <w:color w:val="000000"/>
          <w:sz w:val="16"/>
          <w:szCs w:val="16"/>
          <w:lang w:eastAsia="ru-RU"/>
        </w:rPr>
      </w:pPr>
    </w:p>
    <w:p w:rsidR="00283F82" w:rsidRPr="00283F82" w:rsidRDefault="00283F82" w:rsidP="00283F82">
      <w:pPr>
        <w:tabs>
          <w:tab w:val="center" w:pos="4680"/>
          <w:tab w:val="left" w:pos="5806"/>
        </w:tabs>
        <w:spacing w:after="0" w:line="240" w:lineRule="exact"/>
        <w:ind w:right="-2"/>
        <w:rPr>
          <w:rFonts w:ascii="Times New Roman" w:eastAsia="Times New Roman" w:hAnsi="Times New Roman" w:cs="Times New Roman"/>
          <w:color w:val="000000"/>
          <w:sz w:val="16"/>
          <w:szCs w:val="16"/>
          <w:lang w:eastAsia="ru-RU"/>
        </w:rPr>
      </w:pPr>
      <w:r w:rsidRPr="00283F82">
        <w:rPr>
          <w:rFonts w:ascii="Times New Roman" w:eastAsia="Times New Roman" w:hAnsi="Times New Roman" w:cs="Times New Roman"/>
          <w:color w:val="000000"/>
          <w:sz w:val="16"/>
          <w:szCs w:val="16"/>
          <w:lang w:eastAsia="ru-RU"/>
        </w:rPr>
        <w:tab/>
        <w:t xml:space="preserve">от 11.03.2024 № 251 </w:t>
      </w:r>
      <w:r w:rsidRPr="00283F82">
        <w:rPr>
          <w:rFonts w:ascii="Times New Roman" w:eastAsia="Times New Roman" w:hAnsi="Times New Roman" w:cs="Times New Roman"/>
          <w:color w:val="000000"/>
          <w:sz w:val="16"/>
          <w:szCs w:val="16"/>
          <w:lang w:eastAsia="ru-RU"/>
        </w:rPr>
        <w:tab/>
      </w:r>
    </w:p>
    <w:p w:rsidR="00283F82" w:rsidRPr="00283F82" w:rsidRDefault="00283F82" w:rsidP="00283F82">
      <w:pPr>
        <w:spacing w:after="0" w:line="240" w:lineRule="exact"/>
        <w:ind w:right="-2"/>
        <w:jc w:val="center"/>
        <w:rPr>
          <w:rFonts w:ascii="Times New Roman" w:eastAsia="Times New Roman" w:hAnsi="Times New Roman" w:cs="Times New Roman"/>
          <w:sz w:val="16"/>
          <w:szCs w:val="16"/>
          <w:lang w:eastAsia="ru-RU"/>
        </w:rPr>
      </w:pPr>
    </w:p>
    <w:p w:rsidR="00283F82" w:rsidRPr="00283F82" w:rsidRDefault="00283F82" w:rsidP="00283F82">
      <w:pPr>
        <w:spacing w:after="0" w:line="240" w:lineRule="exact"/>
        <w:ind w:right="-2"/>
        <w:jc w:val="center"/>
        <w:rPr>
          <w:rFonts w:ascii="Times New Roman" w:eastAsia="Times New Roman" w:hAnsi="Times New Roman" w:cs="Times New Roman"/>
          <w:sz w:val="16"/>
          <w:szCs w:val="16"/>
          <w:lang w:eastAsia="ru-RU"/>
        </w:rPr>
      </w:pPr>
      <w:proofErr w:type="spellStart"/>
      <w:r w:rsidRPr="00283F82">
        <w:rPr>
          <w:rFonts w:ascii="Times New Roman" w:eastAsia="Times New Roman" w:hAnsi="Times New Roman" w:cs="Times New Roman"/>
          <w:sz w:val="16"/>
          <w:szCs w:val="16"/>
          <w:lang w:eastAsia="ru-RU"/>
        </w:rPr>
        <w:t>р.п</w:t>
      </w:r>
      <w:proofErr w:type="gramStart"/>
      <w:r w:rsidRPr="00283F82">
        <w:rPr>
          <w:rFonts w:ascii="Times New Roman" w:eastAsia="Times New Roman" w:hAnsi="Times New Roman" w:cs="Times New Roman"/>
          <w:sz w:val="16"/>
          <w:szCs w:val="16"/>
          <w:lang w:eastAsia="ru-RU"/>
        </w:rPr>
        <w:t>.Л</w:t>
      </w:r>
      <w:proofErr w:type="gramEnd"/>
      <w:r w:rsidRPr="00283F82">
        <w:rPr>
          <w:rFonts w:ascii="Times New Roman" w:eastAsia="Times New Roman" w:hAnsi="Times New Roman" w:cs="Times New Roman"/>
          <w:sz w:val="16"/>
          <w:szCs w:val="16"/>
          <w:lang w:eastAsia="ru-RU"/>
        </w:rPr>
        <w:t>юбытино</w:t>
      </w:r>
      <w:proofErr w:type="spellEnd"/>
    </w:p>
    <w:p w:rsidR="00283F82" w:rsidRPr="00283F82" w:rsidRDefault="00283F82" w:rsidP="00283F82">
      <w:pPr>
        <w:suppressAutoHyphens/>
        <w:spacing w:after="0" w:line="240" w:lineRule="exact"/>
        <w:ind w:right="-2"/>
        <w:jc w:val="center"/>
        <w:rPr>
          <w:rFonts w:ascii="Times New Roman" w:eastAsia="Times New Roman" w:hAnsi="Times New Roman" w:cs="Times New Roman"/>
          <w:sz w:val="16"/>
          <w:szCs w:val="16"/>
          <w:lang w:eastAsia="ru-RU"/>
        </w:rPr>
      </w:pPr>
    </w:p>
    <w:p w:rsidR="00283F82" w:rsidRPr="00283F82" w:rsidRDefault="00283F82" w:rsidP="00283F82">
      <w:pPr>
        <w:shd w:val="clear" w:color="auto" w:fill="FFFFFF"/>
        <w:spacing w:after="0" w:line="240" w:lineRule="exact"/>
        <w:ind w:right="2"/>
        <w:jc w:val="center"/>
        <w:rPr>
          <w:rFonts w:ascii="Times New Roman" w:eastAsia="Times New Roman" w:hAnsi="Times New Roman" w:cs="Times New Roman"/>
          <w:b/>
          <w:bCs/>
          <w:sz w:val="16"/>
          <w:szCs w:val="16"/>
          <w:lang w:eastAsia="ru-RU"/>
        </w:rPr>
      </w:pPr>
      <w:r w:rsidRPr="00283F82">
        <w:rPr>
          <w:rFonts w:ascii="Times New Roman" w:eastAsia="Times New Roman" w:hAnsi="Times New Roman" w:cs="Times New Roman"/>
          <w:b/>
          <w:bCs/>
          <w:sz w:val="16"/>
          <w:szCs w:val="16"/>
          <w:lang w:eastAsia="ru-RU"/>
        </w:rPr>
        <w:t xml:space="preserve">О внесении изменений в   состав комиссии  по включению в список </w:t>
      </w:r>
    </w:p>
    <w:p w:rsidR="00283F82" w:rsidRPr="00283F82" w:rsidRDefault="00283F82" w:rsidP="00283F82">
      <w:pPr>
        <w:shd w:val="clear" w:color="auto" w:fill="FFFFFF"/>
        <w:spacing w:after="0" w:line="240" w:lineRule="exact"/>
        <w:ind w:right="2"/>
        <w:jc w:val="center"/>
        <w:rPr>
          <w:rFonts w:ascii="Times New Roman" w:eastAsia="Times New Roman" w:hAnsi="Times New Roman" w:cs="Times New Roman"/>
          <w:b/>
          <w:bCs/>
          <w:sz w:val="16"/>
          <w:szCs w:val="16"/>
          <w:lang w:eastAsia="ru-RU"/>
        </w:rPr>
      </w:pPr>
      <w:r w:rsidRPr="00283F82">
        <w:rPr>
          <w:rFonts w:ascii="Times New Roman" w:eastAsia="Times New Roman" w:hAnsi="Times New Roman" w:cs="Times New Roman"/>
          <w:b/>
          <w:bCs/>
          <w:sz w:val="16"/>
          <w:szCs w:val="16"/>
          <w:lang w:eastAsia="ru-RU"/>
        </w:rPr>
        <w:t xml:space="preserve">детей – сирот, а так же лиц из числа детей сирот, которые подлежат обеспечению  жилыми помещениями  и предоставлению  жилых </w:t>
      </w:r>
    </w:p>
    <w:p w:rsidR="00283F82" w:rsidRPr="00283F82" w:rsidRDefault="00283F82" w:rsidP="00283F82">
      <w:pPr>
        <w:shd w:val="clear" w:color="auto" w:fill="FFFFFF"/>
        <w:spacing w:after="0" w:line="240" w:lineRule="exact"/>
        <w:ind w:right="2"/>
        <w:jc w:val="center"/>
        <w:rPr>
          <w:rFonts w:ascii="Times New Roman" w:eastAsia="Times New Roman" w:hAnsi="Times New Roman" w:cs="Times New Roman"/>
          <w:b/>
          <w:bCs/>
          <w:sz w:val="16"/>
          <w:szCs w:val="16"/>
          <w:lang w:eastAsia="ru-RU"/>
        </w:rPr>
      </w:pPr>
      <w:r w:rsidRPr="00283F82">
        <w:rPr>
          <w:rFonts w:ascii="Times New Roman" w:eastAsia="Times New Roman" w:hAnsi="Times New Roman" w:cs="Times New Roman"/>
          <w:b/>
          <w:bCs/>
          <w:sz w:val="16"/>
          <w:szCs w:val="16"/>
          <w:lang w:eastAsia="ru-RU"/>
        </w:rPr>
        <w:t xml:space="preserve">помещений специализированного жилищного фонда по договорам </w:t>
      </w:r>
    </w:p>
    <w:p w:rsidR="00283F82" w:rsidRPr="00283F82" w:rsidRDefault="00283F82" w:rsidP="00283F82">
      <w:pPr>
        <w:shd w:val="clear" w:color="auto" w:fill="FFFFFF"/>
        <w:spacing w:after="0" w:line="240" w:lineRule="exact"/>
        <w:ind w:right="2"/>
        <w:jc w:val="center"/>
        <w:rPr>
          <w:rFonts w:ascii="Times New Roman" w:eastAsia="Times New Roman" w:hAnsi="Times New Roman" w:cs="Times New Roman"/>
          <w:b/>
          <w:bCs/>
          <w:sz w:val="16"/>
          <w:szCs w:val="16"/>
          <w:lang w:eastAsia="ru-RU"/>
        </w:rPr>
      </w:pPr>
      <w:r w:rsidRPr="00283F82">
        <w:rPr>
          <w:rFonts w:ascii="Times New Roman" w:eastAsia="Times New Roman" w:hAnsi="Times New Roman" w:cs="Times New Roman"/>
          <w:b/>
          <w:bCs/>
          <w:sz w:val="16"/>
          <w:szCs w:val="16"/>
          <w:lang w:eastAsia="ru-RU"/>
        </w:rPr>
        <w:t>найма  специализированных жилых помещений</w:t>
      </w:r>
    </w:p>
    <w:p w:rsidR="00283F82" w:rsidRPr="00283F82" w:rsidRDefault="00283F82" w:rsidP="00283F82">
      <w:pPr>
        <w:shd w:val="clear" w:color="auto" w:fill="FFFFFF"/>
        <w:spacing w:after="0" w:line="240" w:lineRule="exact"/>
        <w:ind w:right="2"/>
        <w:jc w:val="center"/>
        <w:rPr>
          <w:rFonts w:ascii="Times New Roman" w:eastAsia="Times New Roman" w:hAnsi="Times New Roman" w:cs="Times New Roman"/>
          <w:b/>
          <w:bCs/>
          <w:sz w:val="16"/>
          <w:szCs w:val="16"/>
          <w:lang w:eastAsia="ru-RU"/>
        </w:rPr>
      </w:pPr>
    </w:p>
    <w:p w:rsidR="00283F82" w:rsidRPr="00283F82" w:rsidRDefault="00283F82" w:rsidP="00283F82">
      <w:pPr>
        <w:shd w:val="clear" w:color="auto" w:fill="FFFFFF"/>
        <w:spacing w:after="0" w:line="240" w:lineRule="auto"/>
        <w:jc w:val="both"/>
        <w:rPr>
          <w:rFonts w:ascii="Times New Roman" w:eastAsia="Times New Roman" w:hAnsi="Times New Roman" w:cs="Times New Roman"/>
          <w:b/>
          <w:bCs/>
          <w:sz w:val="16"/>
          <w:szCs w:val="16"/>
          <w:lang w:eastAsia="ru-RU"/>
        </w:rPr>
      </w:pPr>
      <w:r w:rsidRPr="00283F82">
        <w:rPr>
          <w:rFonts w:ascii="Times New Roman" w:eastAsia="Times New Roman" w:hAnsi="Times New Roman" w:cs="Times New Roman"/>
          <w:sz w:val="16"/>
          <w:szCs w:val="16"/>
          <w:lang w:eastAsia="ru-RU"/>
        </w:rPr>
        <w:tab/>
        <w:t xml:space="preserve">Администрация Любытинского муниципального района                       </w:t>
      </w:r>
      <w:r w:rsidRPr="00283F82">
        <w:rPr>
          <w:rFonts w:ascii="Times New Roman" w:eastAsia="Times New Roman" w:hAnsi="Times New Roman" w:cs="Times New Roman"/>
          <w:b/>
          <w:bCs/>
          <w:sz w:val="16"/>
          <w:szCs w:val="16"/>
          <w:lang w:eastAsia="ru-RU"/>
        </w:rPr>
        <w:t>ПОСТАНОВЛЯЕТ:</w:t>
      </w:r>
    </w:p>
    <w:p w:rsidR="00283F82" w:rsidRPr="00283F82" w:rsidRDefault="00283F82" w:rsidP="00283F82">
      <w:pPr>
        <w:shd w:val="clear" w:color="auto" w:fill="FFFFFF"/>
        <w:spacing w:after="0" w:line="240" w:lineRule="auto"/>
        <w:jc w:val="both"/>
        <w:rPr>
          <w:rFonts w:ascii="Times New Roman" w:eastAsia="Times New Roman" w:hAnsi="Times New Roman" w:cs="Times New Roman"/>
          <w:sz w:val="16"/>
          <w:szCs w:val="16"/>
          <w:lang w:eastAsia="ru-RU"/>
        </w:rPr>
      </w:pPr>
    </w:p>
    <w:p w:rsidR="00283F82" w:rsidRPr="00283F82" w:rsidRDefault="00283F82" w:rsidP="00283F82">
      <w:pPr>
        <w:shd w:val="clear" w:color="auto" w:fill="FFFFFF"/>
        <w:spacing w:after="0" w:line="240" w:lineRule="auto"/>
        <w:jc w:val="both"/>
        <w:rPr>
          <w:rFonts w:ascii="Times New Roman" w:eastAsia="Times New Roman" w:hAnsi="Times New Roman" w:cs="Times New Roman"/>
          <w:sz w:val="16"/>
          <w:szCs w:val="16"/>
          <w:lang w:eastAsia="ru-RU"/>
        </w:rPr>
      </w:pPr>
      <w:r w:rsidRPr="00283F82">
        <w:rPr>
          <w:rFonts w:ascii="Times New Roman" w:eastAsia="Times New Roman" w:hAnsi="Times New Roman" w:cs="Times New Roman"/>
          <w:sz w:val="16"/>
          <w:szCs w:val="16"/>
          <w:lang w:eastAsia="ru-RU"/>
        </w:rPr>
        <w:tab/>
        <w:t xml:space="preserve">1. Внести изменения в состав комиссии  по включению в список </w:t>
      </w:r>
      <w:proofErr w:type="spellStart"/>
      <w:r w:rsidRPr="00283F82">
        <w:rPr>
          <w:rFonts w:ascii="Times New Roman" w:eastAsia="Times New Roman" w:hAnsi="Times New Roman" w:cs="Times New Roman"/>
          <w:sz w:val="16"/>
          <w:szCs w:val="16"/>
          <w:lang w:eastAsia="ru-RU"/>
        </w:rPr>
        <w:t>детейсирот</w:t>
      </w:r>
      <w:proofErr w:type="spellEnd"/>
      <w:r w:rsidRPr="00283F82">
        <w:rPr>
          <w:rFonts w:ascii="Times New Roman" w:eastAsia="Times New Roman" w:hAnsi="Times New Roman" w:cs="Times New Roman"/>
          <w:sz w:val="16"/>
          <w:szCs w:val="16"/>
          <w:lang w:eastAsia="ru-RU"/>
        </w:rPr>
        <w:t>, а так же лиц из числа детей сирот, которые подлежат обеспечению  жилыми помещениями  и предоставлению  жилых помещений специализированного жилищного фонда по договорам найма  специализированных жилых помещений, утвержденный постановлением Администрации муниципального района от 24.01.2023 № 46:</w:t>
      </w:r>
    </w:p>
    <w:p w:rsidR="00283F82" w:rsidRPr="00283F82" w:rsidRDefault="00283F82" w:rsidP="00283F82">
      <w:pPr>
        <w:shd w:val="clear" w:color="auto" w:fill="FFFFFF"/>
        <w:spacing w:after="0" w:line="240" w:lineRule="auto"/>
        <w:jc w:val="both"/>
        <w:rPr>
          <w:rFonts w:ascii="Times New Roman" w:eastAsia="Times New Roman" w:hAnsi="Times New Roman" w:cs="Times New Roman"/>
          <w:sz w:val="16"/>
          <w:szCs w:val="16"/>
          <w:lang w:eastAsia="ru-RU"/>
        </w:rPr>
      </w:pPr>
      <w:r w:rsidRPr="00283F82">
        <w:rPr>
          <w:rFonts w:ascii="Times New Roman" w:eastAsia="Times New Roman" w:hAnsi="Times New Roman" w:cs="Times New Roman"/>
          <w:sz w:val="16"/>
          <w:szCs w:val="16"/>
          <w:lang w:eastAsia="ru-RU"/>
        </w:rPr>
        <w:tab/>
        <w:t xml:space="preserve">1.1.Включить в качестве </w:t>
      </w:r>
      <w:proofErr w:type="gramStart"/>
      <w:r w:rsidRPr="00283F82">
        <w:rPr>
          <w:rFonts w:ascii="Times New Roman" w:eastAsia="Times New Roman" w:hAnsi="Times New Roman" w:cs="Times New Roman"/>
          <w:sz w:val="16"/>
          <w:szCs w:val="16"/>
          <w:lang w:eastAsia="ru-RU"/>
        </w:rPr>
        <w:t>секретаря комиссии главного специалиста комитета образования Администрации</w:t>
      </w:r>
      <w:proofErr w:type="gramEnd"/>
      <w:r w:rsidRPr="00283F82">
        <w:rPr>
          <w:rFonts w:ascii="Times New Roman" w:eastAsia="Times New Roman" w:hAnsi="Times New Roman" w:cs="Times New Roman"/>
          <w:sz w:val="16"/>
          <w:szCs w:val="16"/>
          <w:lang w:eastAsia="ru-RU"/>
        </w:rPr>
        <w:t xml:space="preserve"> Любытинского муниципального района  Серебрякову Надежду Александровну.</w:t>
      </w:r>
    </w:p>
    <w:p w:rsidR="00283F82" w:rsidRPr="00283F82" w:rsidRDefault="00283F82" w:rsidP="00283F82">
      <w:pPr>
        <w:shd w:val="clear" w:color="auto" w:fill="FFFFFF"/>
        <w:spacing w:after="0" w:line="240" w:lineRule="auto"/>
        <w:jc w:val="both"/>
        <w:rPr>
          <w:rFonts w:ascii="Times New Roman" w:eastAsia="Times New Roman" w:hAnsi="Times New Roman" w:cs="Times New Roman"/>
          <w:sz w:val="16"/>
          <w:szCs w:val="16"/>
          <w:lang w:eastAsia="ru-RU"/>
        </w:rPr>
      </w:pPr>
      <w:r w:rsidRPr="00283F82">
        <w:rPr>
          <w:rFonts w:ascii="Times New Roman" w:eastAsia="Times New Roman" w:hAnsi="Times New Roman" w:cs="Times New Roman"/>
          <w:sz w:val="16"/>
          <w:szCs w:val="16"/>
          <w:lang w:eastAsia="ru-RU"/>
        </w:rPr>
        <w:tab/>
        <w:t>1.2. Исключить Игнатьеву А.С.</w:t>
      </w:r>
    </w:p>
    <w:p w:rsidR="00283F82" w:rsidRPr="00283F82" w:rsidRDefault="00283F82" w:rsidP="00283F82">
      <w:pPr>
        <w:shd w:val="clear" w:color="auto" w:fill="FFFFFF"/>
        <w:spacing w:after="0" w:line="240" w:lineRule="auto"/>
        <w:jc w:val="both"/>
        <w:rPr>
          <w:rFonts w:ascii="Times New Roman" w:eastAsia="Times New Roman" w:hAnsi="Times New Roman" w:cs="Times New Roman"/>
          <w:sz w:val="16"/>
          <w:szCs w:val="16"/>
          <w:lang w:eastAsia="ru-RU"/>
        </w:rPr>
      </w:pPr>
      <w:r w:rsidRPr="00283F82">
        <w:rPr>
          <w:rFonts w:ascii="Times New Roman" w:eastAsia="Times New Roman" w:hAnsi="Times New Roman" w:cs="Times New Roman"/>
          <w:sz w:val="16"/>
          <w:szCs w:val="16"/>
          <w:lang w:eastAsia="ru-RU"/>
        </w:rPr>
        <w:tab/>
        <w:t>2.Опубликовать постановление на официальном сайте Администрации муниципального района в информационно-телекоммуникационной сети «Интернет».</w:t>
      </w:r>
    </w:p>
    <w:p w:rsidR="00283F82" w:rsidRPr="00283F82" w:rsidRDefault="00283F82" w:rsidP="00283F82">
      <w:pPr>
        <w:tabs>
          <w:tab w:val="left" w:pos="8306"/>
        </w:tabs>
        <w:spacing w:before="74" w:after="0" w:line="240" w:lineRule="auto"/>
        <w:ind w:firstLine="851"/>
        <w:jc w:val="right"/>
        <w:rPr>
          <w:rFonts w:ascii="Times New Roman" w:eastAsia="Times New Roman" w:hAnsi="Times New Roman" w:cs="Times New Roman"/>
          <w:sz w:val="16"/>
          <w:szCs w:val="16"/>
          <w:lang w:eastAsia="ru-RU"/>
        </w:rPr>
      </w:pPr>
    </w:p>
    <w:p w:rsidR="00283F82" w:rsidRPr="00283F82" w:rsidRDefault="00283F82" w:rsidP="00283F82">
      <w:pPr>
        <w:tabs>
          <w:tab w:val="left" w:pos="8306"/>
        </w:tabs>
        <w:spacing w:after="0" w:line="240" w:lineRule="exact"/>
        <w:ind w:right="-510"/>
        <w:rPr>
          <w:rFonts w:ascii="Times New Roman" w:eastAsia="Times New Roman" w:hAnsi="Times New Roman" w:cs="Times New Roman"/>
          <w:b/>
          <w:sz w:val="16"/>
          <w:szCs w:val="16"/>
          <w:lang w:eastAsia="ru-RU"/>
        </w:rPr>
      </w:pPr>
    </w:p>
    <w:p w:rsidR="00283F82" w:rsidRPr="00283F82" w:rsidRDefault="00283F82" w:rsidP="00283F82">
      <w:pPr>
        <w:tabs>
          <w:tab w:val="left" w:pos="8306"/>
        </w:tabs>
        <w:spacing w:after="0" w:line="240" w:lineRule="exact"/>
        <w:ind w:right="-510"/>
        <w:rPr>
          <w:rFonts w:ascii="Times New Roman" w:eastAsia="Times New Roman" w:hAnsi="Times New Roman" w:cs="Times New Roman"/>
          <w:b/>
          <w:sz w:val="16"/>
          <w:szCs w:val="16"/>
          <w:lang w:eastAsia="ru-RU"/>
        </w:rPr>
      </w:pPr>
      <w:r w:rsidRPr="00283F82">
        <w:rPr>
          <w:rFonts w:ascii="Times New Roman" w:eastAsia="Times New Roman" w:hAnsi="Times New Roman" w:cs="Times New Roman"/>
          <w:b/>
          <w:sz w:val="16"/>
          <w:szCs w:val="16"/>
          <w:lang w:eastAsia="ru-RU"/>
        </w:rPr>
        <w:t>Глава</w:t>
      </w:r>
    </w:p>
    <w:p w:rsidR="00283F82" w:rsidRPr="00283F82" w:rsidRDefault="00283F82" w:rsidP="00283F82">
      <w:pPr>
        <w:tabs>
          <w:tab w:val="left" w:pos="8306"/>
        </w:tabs>
        <w:spacing w:after="0" w:line="240" w:lineRule="exact"/>
        <w:ind w:right="-510"/>
        <w:rPr>
          <w:rFonts w:ascii="Times New Roman" w:eastAsia="Times New Roman" w:hAnsi="Times New Roman" w:cs="Times New Roman"/>
          <w:b/>
          <w:sz w:val="16"/>
          <w:szCs w:val="16"/>
          <w:lang w:eastAsia="ru-RU"/>
        </w:rPr>
      </w:pPr>
      <w:r w:rsidRPr="00283F82">
        <w:rPr>
          <w:rFonts w:ascii="Times New Roman" w:eastAsia="Times New Roman" w:hAnsi="Times New Roman" w:cs="Times New Roman"/>
          <w:b/>
          <w:sz w:val="16"/>
          <w:szCs w:val="16"/>
          <w:lang w:eastAsia="ru-RU"/>
        </w:rPr>
        <w:t xml:space="preserve">муниципального района                                                             </w:t>
      </w:r>
      <w:proofErr w:type="spellStart"/>
      <w:r w:rsidRPr="00283F82">
        <w:rPr>
          <w:rFonts w:ascii="Times New Roman" w:eastAsia="Times New Roman" w:hAnsi="Times New Roman" w:cs="Times New Roman"/>
          <w:b/>
          <w:sz w:val="16"/>
          <w:szCs w:val="16"/>
          <w:lang w:eastAsia="ru-RU"/>
        </w:rPr>
        <w:t>А.А.Устинов</w:t>
      </w:r>
      <w:proofErr w:type="spellEnd"/>
    </w:p>
    <w:p w:rsidR="00B5398B" w:rsidRDefault="00B5398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5398B" w:rsidRDefault="00B5398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5398B" w:rsidRDefault="00B5398B"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Pr="004044BA" w:rsidRDefault="004044BA" w:rsidP="004044BA">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mc:AlternateContent>
          <mc:Choice Requires="wps">
            <w:drawing>
              <wp:anchor distT="0" distB="0" distL="114300" distR="114300" simplePos="0" relativeHeight="251676672" behindDoc="0" locked="0" layoutInCell="1" allowOverlap="1">
                <wp:simplePos x="0" y="0"/>
                <wp:positionH relativeFrom="column">
                  <wp:posOffset>2678430</wp:posOffset>
                </wp:positionH>
                <wp:positionV relativeFrom="paragraph">
                  <wp:posOffset>-433705</wp:posOffset>
                </wp:positionV>
                <wp:extent cx="551180" cy="395605"/>
                <wp:effectExtent l="0" t="2540" r="0" b="190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26" style="position:absolute;margin-left:210.9pt;margin-top:-34.15pt;width:43.4pt;height:3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G+DhFCiAgAADQUAAA4AAAAAAAAAAAAAAAAALgIA&#10;AGRycy9lMm9Eb2MueG1sUEsBAi0AFAAGAAgAAAAhAMx2qujeAAAACgEAAA8AAAAAAAAAAAAAAAAA&#10;/AQAAGRycy9kb3ducmV2LnhtbFBLBQYAAAAABAAEAPMAAAAHBgAAAAA=&#10;" stroked="f"/>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5648" behindDoc="0" locked="0" layoutInCell="1" allowOverlap="1">
                <wp:simplePos x="0" y="0"/>
                <wp:positionH relativeFrom="column">
                  <wp:posOffset>2678430</wp:posOffset>
                </wp:positionH>
                <wp:positionV relativeFrom="paragraph">
                  <wp:posOffset>-595630</wp:posOffset>
                </wp:positionV>
                <wp:extent cx="551180" cy="257810"/>
                <wp:effectExtent l="0" t="2540" r="0" b="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26" style="position:absolute;margin-left:210.9pt;margin-top:-46.9pt;width:43.4pt;height:2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JZY2OaICAAANBQAADgAAAAAAAAAAAAAAAAAu&#10;AgAAZHJzL2Uyb0RvYy54bWxQSwECLQAUAAYACAAAACEAzRQ9feAAAAALAQAADwAAAAAAAAAAAAAA&#10;AAD8BAAAZHJzL2Rvd25yZXYueG1sUEsFBgAAAAAEAAQA8wAAAAkGAAAAAA==&#10;" stroked="f"/>
            </w:pict>
          </mc:Fallback>
        </mc:AlternateContent>
      </w:r>
      <w:r w:rsidRPr="004044BA">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extent cx="781050" cy="971550"/>
            <wp:effectExtent l="0" t="0" r="0" b="0"/>
            <wp:docPr id="95" name="Рисунок 95"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4044BA" w:rsidRPr="004044BA" w:rsidRDefault="004044BA" w:rsidP="004044BA">
      <w:pPr>
        <w:keepNext/>
        <w:spacing w:after="0" w:line="240" w:lineRule="exact"/>
        <w:ind w:right="-58"/>
        <w:jc w:val="center"/>
        <w:outlineLvl w:val="4"/>
        <w:rPr>
          <w:rFonts w:ascii="Times New Roman" w:eastAsia="Times New Roman" w:hAnsi="Times New Roman" w:cs="Times New Roman"/>
          <w:b/>
          <w:sz w:val="16"/>
          <w:szCs w:val="16"/>
          <w:lang w:eastAsia="ru-RU"/>
        </w:rPr>
      </w:pPr>
      <w:r w:rsidRPr="004044BA">
        <w:rPr>
          <w:rFonts w:ascii="Times New Roman" w:eastAsia="Times New Roman" w:hAnsi="Times New Roman" w:cs="Times New Roman"/>
          <w:b/>
          <w:sz w:val="16"/>
          <w:szCs w:val="16"/>
          <w:lang w:eastAsia="ru-RU"/>
        </w:rPr>
        <w:t>Российская  Федерация</w:t>
      </w:r>
    </w:p>
    <w:p w:rsidR="004044BA" w:rsidRPr="004044BA" w:rsidRDefault="004044BA" w:rsidP="004044BA">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4044BA">
        <w:rPr>
          <w:rFonts w:ascii="Times New Roman" w:eastAsia="Times New Roman" w:hAnsi="Times New Roman" w:cs="Times New Roman"/>
          <w:b/>
          <w:color w:val="000000"/>
          <w:sz w:val="16"/>
          <w:szCs w:val="16"/>
          <w:lang w:eastAsia="ru-RU"/>
        </w:rPr>
        <w:t>Новгородская область</w:t>
      </w:r>
    </w:p>
    <w:p w:rsidR="004044BA" w:rsidRPr="004044BA" w:rsidRDefault="004044BA" w:rsidP="004044BA">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4044BA">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4044BA" w:rsidRPr="004044BA" w:rsidRDefault="004044BA" w:rsidP="004044BA">
      <w:pPr>
        <w:spacing w:after="0" w:line="240" w:lineRule="auto"/>
        <w:ind w:right="-58"/>
        <w:jc w:val="center"/>
        <w:rPr>
          <w:rFonts w:ascii="Times New Roman" w:eastAsia="Times New Roman" w:hAnsi="Times New Roman" w:cs="Times New Roman"/>
          <w:b/>
          <w:color w:val="000000"/>
          <w:sz w:val="16"/>
          <w:szCs w:val="16"/>
          <w:lang w:eastAsia="ru-RU"/>
        </w:rPr>
      </w:pPr>
      <w:proofErr w:type="gramStart"/>
      <w:r w:rsidRPr="004044BA">
        <w:rPr>
          <w:rFonts w:ascii="Times New Roman" w:eastAsia="Times New Roman" w:hAnsi="Times New Roman" w:cs="Times New Roman"/>
          <w:b/>
          <w:color w:val="000000"/>
          <w:sz w:val="16"/>
          <w:szCs w:val="16"/>
          <w:lang w:eastAsia="ru-RU"/>
        </w:rPr>
        <w:t>П</w:t>
      </w:r>
      <w:proofErr w:type="gramEnd"/>
      <w:r w:rsidRPr="004044BA">
        <w:rPr>
          <w:rFonts w:ascii="Times New Roman" w:eastAsia="Times New Roman" w:hAnsi="Times New Roman" w:cs="Times New Roman"/>
          <w:b/>
          <w:color w:val="000000"/>
          <w:sz w:val="16"/>
          <w:szCs w:val="16"/>
          <w:lang w:eastAsia="ru-RU"/>
        </w:rPr>
        <w:t xml:space="preserve"> О С Т А Н О В Л Е Н И Е</w:t>
      </w:r>
    </w:p>
    <w:p w:rsidR="004044BA" w:rsidRPr="004044BA" w:rsidRDefault="004044BA" w:rsidP="004044BA">
      <w:pPr>
        <w:spacing w:after="0" w:line="240" w:lineRule="exact"/>
        <w:ind w:right="2"/>
        <w:jc w:val="center"/>
        <w:rPr>
          <w:rFonts w:ascii="Times New Roman" w:eastAsia="Times New Roman" w:hAnsi="Times New Roman" w:cs="Times New Roman"/>
          <w:b/>
          <w:color w:val="000000"/>
          <w:sz w:val="16"/>
          <w:szCs w:val="16"/>
          <w:lang w:eastAsia="ru-RU"/>
        </w:rPr>
      </w:pPr>
    </w:p>
    <w:p w:rsidR="004044BA" w:rsidRPr="004044BA" w:rsidRDefault="004044BA" w:rsidP="004044BA">
      <w:pPr>
        <w:spacing w:after="0" w:line="240" w:lineRule="exact"/>
        <w:ind w:right="2"/>
        <w:jc w:val="center"/>
        <w:rPr>
          <w:rFonts w:ascii="Times New Roman" w:eastAsia="Times New Roman" w:hAnsi="Times New Roman" w:cs="Times New Roman"/>
          <w:color w:val="000000"/>
          <w:sz w:val="16"/>
          <w:szCs w:val="16"/>
          <w:lang w:eastAsia="ru-RU"/>
        </w:rPr>
      </w:pPr>
      <w:r w:rsidRPr="004044BA">
        <w:rPr>
          <w:rFonts w:ascii="Times New Roman" w:eastAsia="Times New Roman" w:hAnsi="Times New Roman" w:cs="Times New Roman"/>
          <w:color w:val="000000"/>
          <w:sz w:val="16"/>
          <w:szCs w:val="16"/>
          <w:lang w:eastAsia="ru-RU"/>
        </w:rPr>
        <w:t xml:space="preserve">от 12.03.2024 № 254 </w:t>
      </w:r>
    </w:p>
    <w:p w:rsidR="004044BA" w:rsidRPr="004044BA" w:rsidRDefault="004044BA" w:rsidP="004044BA">
      <w:pPr>
        <w:spacing w:after="0" w:line="240" w:lineRule="exact"/>
        <w:ind w:right="2"/>
        <w:jc w:val="center"/>
        <w:rPr>
          <w:rFonts w:ascii="Times New Roman" w:eastAsia="Times New Roman" w:hAnsi="Times New Roman" w:cs="Times New Roman"/>
          <w:sz w:val="16"/>
          <w:szCs w:val="16"/>
          <w:lang w:eastAsia="ru-RU"/>
        </w:rPr>
      </w:pPr>
    </w:p>
    <w:p w:rsidR="004044BA" w:rsidRPr="004044BA" w:rsidRDefault="004044BA" w:rsidP="004044BA">
      <w:pPr>
        <w:spacing w:after="0" w:line="240" w:lineRule="exact"/>
        <w:ind w:right="2"/>
        <w:jc w:val="center"/>
        <w:rPr>
          <w:rFonts w:ascii="Times New Roman" w:eastAsia="Times New Roman" w:hAnsi="Times New Roman" w:cs="Times New Roman"/>
          <w:sz w:val="16"/>
          <w:szCs w:val="16"/>
          <w:lang w:eastAsia="ru-RU"/>
        </w:rPr>
      </w:pPr>
      <w:proofErr w:type="spellStart"/>
      <w:r w:rsidRPr="004044BA">
        <w:rPr>
          <w:rFonts w:ascii="Times New Roman" w:eastAsia="Times New Roman" w:hAnsi="Times New Roman" w:cs="Times New Roman"/>
          <w:sz w:val="16"/>
          <w:szCs w:val="16"/>
          <w:lang w:eastAsia="ru-RU"/>
        </w:rPr>
        <w:t>р.п</w:t>
      </w:r>
      <w:proofErr w:type="gramStart"/>
      <w:r w:rsidRPr="004044BA">
        <w:rPr>
          <w:rFonts w:ascii="Times New Roman" w:eastAsia="Times New Roman" w:hAnsi="Times New Roman" w:cs="Times New Roman"/>
          <w:sz w:val="16"/>
          <w:szCs w:val="16"/>
          <w:lang w:eastAsia="ru-RU"/>
        </w:rPr>
        <w:t>.Л</w:t>
      </w:r>
      <w:proofErr w:type="gramEnd"/>
      <w:r w:rsidRPr="004044BA">
        <w:rPr>
          <w:rFonts w:ascii="Times New Roman" w:eastAsia="Times New Roman" w:hAnsi="Times New Roman" w:cs="Times New Roman"/>
          <w:sz w:val="16"/>
          <w:szCs w:val="16"/>
          <w:lang w:eastAsia="ru-RU"/>
        </w:rPr>
        <w:t>юбытино</w:t>
      </w:r>
      <w:proofErr w:type="spellEnd"/>
    </w:p>
    <w:p w:rsidR="004044BA" w:rsidRPr="004044BA" w:rsidRDefault="004044BA" w:rsidP="004044BA">
      <w:pPr>
        <w:suppressAutoHyphens/>
        <w:spacing w:after="0" w:line="240" w:lineRule="exact"/>
        <w:ind w:right="2"/>
        <w:jc w:val="center"/>
        <w:rPr>
          <w:rFonts w:ascii="Times New Roman" w:eastAsia="Times New Roman" w:hAnsi="Times New Roman" w:cs="Times New Roman"/>
          <w:sz w:val="16"/>
          <w:szCs w:val="16"/>
          <w:lang w:eastAsia="ru-RU"/>
        </w:rPr>
      </w:pPr>
    </w:p>
    <w:p w:rsidR="004044BA" w:rsidRPr="004044BA" w:rsidRDefault="004044BA" w:rsidP="004044BA">
      <w:pPr>
        <w:shd w:val="clear" w:color="auto" w:fill="FFFFFF"/>
        <w:spacing w:after="0" w:line="240" w:lineRule="exact"/>
        <w:ind w:right="2"/>
        <w:jc w:val="center"/>
        <w:rPr>
          <w:rFonts w:ascii="Times New Roman" w:eastAsia="Calibri" w:hAnsi="Times New Roman" w:cs="Times New Roman"/>
          <w:b/>
          <w:bCs/>
          <w:sz w:val="16"/>
          <w:szCs w:val="16"/>
          <w:lang w:eastAsia="ar-SA"/>
        </w:rPr>
      </w:pPr>
      <w:r w:rsidRPr="004044BA">
        <w:rPr>
          <w:rFonts w:ascii="Times New Roman" w:eastAsia="Calibri" w:hAnsi="Times New Roman" w:cs="Times New Roman"/>
          <w:b/>
          <w:bCs/>
          <w:sz w:val="16"/>
          <w:szCs w:val="16"/>
          <w:lang w:eastAsia="ar-SA"/>
        </w:rPr>
        <w:t>Об утверждении  состава межведомственной комиссии о признании</w:t>
      </w:r>
    </w:p>
    <w:p w:rsidR="004044BA" w:rsidRPr="004044BA" w:rsidRDefault="004044BA" w:rsidP="004044BA">
      <w:pPr>
        <w:shd w:val="clear" w:color="auto" w:fill="FFFFFF"/>
        <w:spacing w:after="0" w:line="240" w:lineRule="exact"/>
        <w:ind w:right="2"/>
        <w:jc w:val="center"/>
        <w:rPr>
          <w:rFonts w:ascii="Times New Roman" w:eastAsia="Calibri" w:hAnsi="Times New Roman" w:cs="Times New Roman"/>
          <w:b/>
          <w:bCs/>
          <w:sz w:val="16"/>
          <w:szCs w:val="16"/>
          <w:lang w:eastAsia="ar-SA"/>
        </w:rPr>
      </w:pPr>
      <w:r w:rsidRPr="004044BA">
        <w:rPr>
          <w:rFonts w:ascii="Times New Roman" w:eastAsia="Calibri" w:hAnsi="Times New Roman" w:cs="Times New Roman"/>
          <w:b/>
          <w:bCs/>
          <w:sz w:val="16"/>
          <w:szCs w:val="16"/>
          <w:lang w:eastAsia="ar-SA"/>
        </w:rPr>
        <w:t xml:space="preserve"> жилых помещений </w:t>
      </w:r>
      <w:proofErr w:type="gramStart"/>
      <w:r w:rsidRPr="004044BA">
        <w:rPr>
          <w:rFonts w:ascii="Times New Roman" w:eastAsia="Calibri" w:hAnsi="Times New Roman" w:cs="Times New Roman"/>
          <w:b/>
          <w:bCs/>
          <w:sz w:val="16"/>
          <w:szCs w:val="16"/>
          <w:lang w:eastAsia="ar-SA"/>
        </w:rPr>
        <w:t>благоустроенными</w:t>
      </w:r>
      <w:proofErr w:type="gramEnd"/>
      <w:r w:rsidRPr="004044BA">
        <w:rPr>
          <w:rFonts w:ascii="Times New Roman" w:eastAsia="Calibri" w:hAnsi="Times New Roman" w:cs="Times New Roman"/>
          <w:b/>
          <w:bCs/>
          <w:sz w:val="16"/>
          <w:szCs w:val="16"/>
          <w:lang w:eastAsia="ar-SA"/>
        </w:rPr>
        <w:t xml:space="preserve"> применительно</w:t>
      </w:r>
    </w:p>
    <w:p w:rsidR="004044BA" w:rsidRPr="004044BA" w:rsidRDefault="004044BA" w:rsidP="004044BA">
      <w:pPr>
        <w:shd w:val="clear" w:color="auto" w:fill="FFFFFF"/>
        <w:spacing w:after="0" w:line="240" w:lineRule="exact"/>
        <w:ind w:right="2"/>
        <w:jc w:val="center"/>
        <w:rPr>
          <w:rFonts w:ascii="Times New Roman" w:eastAsia="Calibri" w:hAnsi="Times New Roman" w:cs="Times New Roman"/>
          <w:b/>
          <w:bCs/>
          <w:sz w:val="16"/>
          <w:szCs w:val="16"/>
          <w:lang w:eastAsia="ar-SA"/>
        </w:rPr>
      </w:pPr>
      <w:r w:rsidRPr="004044BA">
        <w:rPr>
          <w:rFonts w:ascii="Times New Roman" w:eastAsia="Calibri" w:hAnsi="Times New Roman" w:cs="Times New Roman"/>
          <w:b/>
          <w:bCs/>
          <w:sz w:val="16"/>
          <w:szCs w:val="16"/>
          <w:lang w:eastAsia="ar-SA"/>
        </w:rPr>
        <w:t xml:space="preserve"> к условиям соответствующего населенного пункта</w:t>
      </w:r>
    </w:p>
    <w:p w:rsidR="004044BA" w:rsidRPr="004044BA" w:rsidRDefault="004044BA" w:rsidP="004044BA">
      <w:pPr>
        <w:shd w:val="clear" w:color="auto" w:fill="FFFFFF"/>
        <w:spacing w:after="0" w:line="240" w:lineRule="exact"/>
        <w:ind w:right="2"/>
        <w:jc w:val="center"/>
        <w:rPr>
          <w:rFonts w:ascii="Times New Roman" w:eastAsia="Calibri" w:hAnsi="Times New Roman" w:cs="Times New Roman"/>
          <w:b/>
          <w:bCs/>
          <w:sz w:val="16"/>
          <w:szCs w:val="16"/>
          <w:lang w:eastAsia="ar-SA"/>
        </w:rPr>
      </w:pPr>
      <w:r w:rsidRPr="004044BA">
        <w:rPr>
          <w:rFonts w:ascii="Times New Roman" w:eastAsia="Calibri" w:hAnsi="Times New Roman" w:cs="Times New Roman"/>
          <w:b/>
          <w:bCs/>
          <w:sz w:val="16"/>
          <w:szCs w:val="16"/>
          <w:lang w:eastAsia="ar-SA"/>
        </w:rPr>
        <w:t xml:space="preserve"> Любытинского муниципального района</w:t>
      </w:r>
    </w:p>
    <w:p w:rsidR="004044BA" w:rsidRPr="004044BA" w:rsidRDefault="004044BA" w:rsidP="004044BA">
      <w:pPr>
        <w:shd w:val="clear" w:color="auto" w:fill="FFFFFF"/>
        <w:spacing w:after="0" w:line="240" w:lineRule="exact"/>
        <w:ind w:right="2"/>
        <w:jc w:val="center"/>
        <w:rPr>
          <w:rFonts w:ascii="Times New Roman" w:eastAsia="Calibri" w:hAnsi="Times New Roman" w:cs="Times New Roman"/>
          <w:b/>
          <w:bCs/>
          <w:sz w:val="16"/>
          <w:szCs w:val="16"/>
          <w:lang w:eastAsia="ar-SA"/>
        </w:rPr>
      </w:pPr>
    </w:p>
    <w:p w:rsidR="004044BA" w:rsidRPr="004044BA" w:rsidRDefault="004044BA" w:rsidP="004044BA">
      <w:pPr>
        <w:shd w:val="clear" w:color="auto" w:fill="FFFFFF"/>
        <w:spacing w:after="0" w:line="240" w:lineRule="auto"/>
        <w:rPr>
          <w:rFonts w:ascii="Times New Roman" w:eastAsia="Calibri" w:hAnsi="Times New Roman" w:cs="Times New Roman"/>
          <w:sz w:val="16"/>
          <w:szCs w:val="16"/>
          <w:lang w:eastAsia="ar-SA"/>
        </w:rPr>
      </w:pPr>
      <w:r w:rsidRPr="004044BA">
        <w:rPr>
          <w:rFonts w:ascii="Times New Roman" w:eastAsia="Calibri" w:hAnsi="Times New Roman" w:cs="Times New Roman"/>
          <w:sz w:val="16"/>
          <w:szCs w:val="16"/>
          <w:lang w:eastAsia="ar-SA"/>
        </w:rPr>
        <w:t xml:space="preserve">           Администрация Любытинского муниципального района</w:t>
      </w:r>
    </w:p>
    <w:p w:rsidR="004044BA" w:rsidRPr="004044BA" w:rsidRDefault="004044BA" w:rsidP="004044BA">
      <w:pPr>
        <w:shd w:val="clear" w:color="auto" w:fill="FFFFFF"/>
        <w:spacing w:after="0" w:line="240" w:lineRule="auto"/>
        <w:rPr>
          <w:rFonts w:ascii="Times New Roman" w:eastAsia="Calibri" w:hAnsi="Times New Roman" w:cs="Times New Roman"/>
          <w:b/>
          <w:bCs/>
          <w:sz w:val="16"/>
          <w:szCs w:val="16"/>
          <w:lang w:eastAsia="ar-SA"/>
        </w:rPr>
      </w:pPr>
      <w:r w:rsidRPr="004044BA">
        <w:rPr>
          <w:rFonts w:ascii="Times New Roman" w:eastAsia="Calibri" w:hAnsi="Times New Roman" w:cs="Times New Roman"/>
          <w:b/>
          <w:bCs/>
          <w:sz w:val="16"/>
          <w:szCs w:val="16"/>
          <w:lang w:eastAsia="ar-SA"/>
        </w:rPr>
        <w:t>ПОСТАНОВЛЯЕТ:</w:t>
      </w:r>
    </w:p>
    <w:p w:rsidR="004044BA" w:rsidRPr="004044BA" w:rsidRDefault="004044BA" w:rsidP="004044BA">
      <w:pPr>
        <w:shd w:val="clear" w:color="auto" w:fill="FFFFFF"/>
        <w:spacing w:after="0" w:line="240" w:lineRule="auto"/>
        <w:ind w:firstLine="709"/>
        <w:jc w:val="both"/>
        <w:rPr>
          <w:rFonts w:ascii="Times New Roman" w:eastAsia="Calibri" w:hAnsi="Times New Roman" w:cs="Times New Roman"/>
          <w:sz w:val="16"/>
          <w:szCs w:val="16"/>
          <w:lang w:eastAsia="ar-SA"/>
        </w:rPr>
      </w:pPr>
    </w:p>
    <w:p w:rsidR="004044BA" w:rsidRPr="004044BA" w:rsidRDefault="004044BA" w:rsidP="004044BA">
      <w:pPr>
        <w:spacing w:after="0" w:line="360" w:lineRule="atLeast"/>
        <w:ind w:firstLine="720"/>
        <w:jc w:val="both"/>
        <w:rPr>
          <w:rFonts w:ascii="Times New Roman" w:eastAsia="Times New Roman" w:hAnsi="Times New Roman" w:cs="Times New Roman"/>
          <w:sz w:val="16"/>
          <w:szCs w:val="16"/>
          <w:lang w:eastAsia="ru-RU"/>
        </w:rPr>
      </w:pPr>
      <w:r w:rsidRPr="004044BA">
        <w:rPr>
          <w:rFonts w:ascii="Times New Roman" w:eastAsia="Times New Roman" w:hAnsi="Times New Roman" w:cs="Times New Roman"/>
          <w:sz w:val="16"/>
          <w:szCs w:val="16"/>
          <w:lang w:eastAsia="ru-RU"/>
        </w:rPr>
        <w:t xml:space="preserve">1.Внести изменение в постановление Администрации Любытинского муниципального района от 22.09.2014 № 570 «О создании межведомственной комиссии о признании жилых помещений </w:t>
      </w:r>
      <w:proofErr w:type="gramStart"/>
      <w:r w:rsidRPr="004044BA">
        <w:rPr>
          <w:rFonts w:ascii="Times New Roman" w:eastAsia="Times New Roman" w:hAnsi="Times New Roman" w:cs="Times New Roman"/>
          <w:sz w:val="16"/>
          <w:szCs w:val="16"/>
          <w:lang w:eastAsia="ru-RU"/>
        </w:rPr>
        <w:t>благоустроенными</w:t>
      </w:r>
      <w:proofErr w:type="gramEnd"/>
      <w:r w:rsidRPr="004044BA">
        <w:rPr>
          <w:rFonts w:ascii="Times New Roman" w:eastAsia="Times New Roman" w:hAnsi="Times New Roman" w:cs="Times New Roman"/>
          <w:sz w:val="16"/>
          <w:szCs w:val="16"/>
          <w:lang w:eastAsia="ru-RU"/>
        </w:rPr>
        <w:t xml:space="preserve"> применительно к условиям соответствующего населенного пункта Любытинского муниципального района»:</w:t>
      </w:r>
    </w:p>
    <w:p w:rsidR="004044BA" w:rsidRPr="004044BA" w:rsidRDefault="004044BA" w:rsidP="004044BA">
      <w:pPr>
        <w:shd w:val="clear" w:color="auto" w:fill="FFFFFF"/>
        <w:spacing w:after="0" w:line="240" w:lineRule="auto"/>
        <w:ind w:firstLine="709"/>
        <w:jc w:val="both"/>
        <w:rPr>
          <w:rFonts w:ascii="Times New Roman" w:eastAsia="Calibri" w:hAnsi="Times New Roman" w:cs="Times New Roman"/>
          <w:sz w:val="16"/>
          <w:szCs w:val="16"/>
          <w:lang w:eastAsia="ar-SA"/>
        </w:rPr>
      </w:pPr>
      <w:r w:rsidRPr="004044BA">
        <w:rPr>
          <w:rFonts w:ascii="Times New Roman" w:eastAsia="Calibri" w:hAnsi="Times New Roman" w:cs="Times New Roman"/>
          <w:sz w:val="16"/>
          <w:szCs w:val="16"/>
          <w:lang w:eastAsia="ar-SA"/>
        </w:rPr>
        <w:t xml:space="preserve">2.Утвердить состав  межведомственной комиссии о признании жилых помещений </w:t>
      </w:r>
      <w:proofErr w:type="gramStart"/>
      <w:r w:rsidRPr="004044BA">
        <w:rPr>
          <w:rFonts w:ascii="Times New Roman" w:eastAsia="Calibri" w:hAnsi="Times New Roman" w:cs="Times New Roman"/>
          <w:sz w:val="16"/>
          <w:szCs w:val="16"/>
          <w:lang w:eastAsia="ar-SA"/>
        </w:rPr>
        <w:t>благоустроенными</w:t>
      </w:r>
      <w:proofErr w:type="gramEnd"/>
      <w:r w:rsidRPr="004044BA">
        <w:rPr>
          <w:rFonts w:ascii="Times New Roman" w:eastAsia="Calibri" w:hAnsi="Times New Roman" w:cs="Times New Roman"/>
          <w:sz w:val="16"/>
          <w:szCs w:val="16"/>
          <w:lang w:eastAsia="ar-SA"/>
        </w:rPr>
        <w:t xml:space="preserve"> применительно к условиям соответствующего населенного пункта Любытинского муниципального района в следующей редакции:</w:t>
      </w:r>
    </w:p>
    <w:p w:rsidR="004044BA" w:rsidRPr="004044BA" w:rsidRDefault="004044BA" w:rsidP="004044BA">
      <w:pPr>
        <w:shd w:val="clear" w:color="auto" w:fill="FFFFFF"/>
        <w:spacing w:after="0" w:line="240" w:lineRule="exact"/>
        <w:ind w:right="2" w:firstLine="709"/>
        <w:jc w:val="center"/>
        <w:rPr>
          <w:rFonts w:ascii="Times New Roman" w:eastAsia="Calibri" w:hAnsi="Times New Roman" w:cs="Times New Roman"/>
          <w:b/>
          <w:sz w:val="16"/>
          <w:szCs w:val="16"/>
          <w:lang w:eastAsia="ar-SA"/>
        </w:rPr>
      </w:pPr>
      <w:r w:rsidRPr="004044BA">
        <w:rPr>
          <w:rFonts w:ascii="Times New Roman" w:eastAsia="Calibri" w:hAnsi="Times New Roman" w:cs="Times New Roman"/>
          <w:b/>
          <w:sz w:val="16"/>
          <w:szCs w:val="16"/>
          <w:lang w:eastAsia="ar-SA"/>
        </w:rPr>
        <w:t>«СОСТАВ</w:t>
      </w:r>
    </w:p>
    <w:p w:rsidR="004044BA" w:rsidRPr="004044BA" w:rsidRDefault="004044BA" w:rsidP="004044BA">
      <w:pPr>
        <w:shd w:val="clear" w:color="auto" w:fill="FFFFFF"/>
        <w:spacing w:after="0" w:line="240" w:lineRule="exact"/>
        <w:ind w:right="2" w:firstLine="709"/>
        <w:jc w:val="center"/>
        <w:rPr>
          <w:rFonts w:ascii="Times New Roman" w:eastAsia="Calibri" w:hAnsi="Times New Roman" w:cs="Times New Roman"/>
          <w:b/>
          <w:sz w:val="16"/>
          <w:szCs w:val="16"/>
          <w:lang w:eastAsia="ar-SA"/>
        </w:rPr>
      </w:pPr>
      <w:r w:rsidRPr="004044BA">
        <w:rPr>
          <w:rFonts w:ascii="Times New Roman" w:eastAsia="Calibri" w:hAnsi="Times New Roman" w:cs="Times New Roman"/>
          <w:b/>
          <w:sz w:val="16"/>
          <w:szCs w:val="16"/>
          <w:lang w:eastAsia="ar-SA"/>
        </w:rPr>
        <w:t xml:space="preserve">межведомственной комиссии о признании жилых помещений </w:t>
      </w:r>
    </w:p>
    <w:p w:rsidR="004044BA" w:rsidRPr="004044BA" w:rsidRDefault="004044BA" w:rsidP="004044BA">
      <w:pPr>
        <w:shd w:val="clear" w:color="auto" w:fill="FFFFFF"/>
        <w:spacing w:after="0" w:line="240" w:lineRule="exact"/>
        <w:ind w:right="2" w:firstLine="709"/>
        <w:jc w:val="center"/>
        <w:rPr>
          <w:rFonts w:ascii="Times New Roman" w:eastAsia="Calibri" w:hAnsi="Times New Roman" w:cs="Times New Roman"/>
          <w:b/>
          <w:sz w:val="16"/>
          <w:szCs w:val="16"/>
          <w:lang w:eastAsia="ar-SA"/>
        </w:rPr>
      </w:pPr>
      <w:proofErr w:type="gramStart"/>
      <w:r w:rsidRPr="004044BA">
        <w:rPr>
          <w:rFonts w:ascii="Times New Roman" w:eastAsia="Calibri" w:hAnsi="Times New Roman" w:cs="Times New Roman"/>
          <w:b/>
          <w:sz w:val="16"/>
          <w:szCs w:val="16"/>
          <w:lang w:eastAsia="ar-SA"/>
        </w:rPr>
        <w:t>благоустроенными</w:t>
      </w:r>
      <w:proofErr w:type="gramEnd"/>
      <w:r w:rsidRPr="004044BA">
        <w:rPr>
          <w:rFonts w:ascii="Times New Roman" w:eastAsia="Calibri" w:hAnsi="Times New Roman" w:cs="Times New Roman"/>
          <w:b/>
          <w:sz w:val="16"/>
          <w:szCs w:val="16"/>
          <w:lang w:eastAsia="ar-SA"/>
        </w:rPr>
        <w:t xml:space="preserve"> применительно к условиям соответствующего населенного пункта Любытинского муниципального района</w:t>
      </w:r>
    </w:p>
    <w:p w:rsidR="004044BA" w:rsidRPr="004044BA" w:rsidRDefault="004044BA" w:rsidP="004044BA">
      <w:pPr>
        <w:shd w:val="clear" w:color="auto" w:fill="FFFFFF"/>
        <w:spacing w:after="0" w:line="240" w:lineRule="exact"/>
        <w:ind w:right="2" w:firstLine="709"/>
        <w:jc w:val="center"/>
        <w:rPr>
          <w:rFonts w:ascii="Times New Roman" w:eastAsia="Calibri" w:hAnsi="Times New Roman" w:cs="Times New Roman"/>
          <w:b/>
          <w:sz w:val="16"/>
          <w:szCs w:val="16"/>
          <w:lang w:eastAsia="ar-SA"/>
        </w:rPr>
      </w:pPr>
    </w:p>
    <w:tbl>
      <w:tblPr>
        <w:tblW w:w="9606" w:type="dxa"/>
        <w:tblLook w:val="04A0" w:firstRow="1" w:lastRow="0" w:firstColumn="1" w:lastColumn="0" w:noHBand="0" w:noVBand="1"/>
      </w:tblPr>
      <w:tblGrid>
        <w:gridCol w:w="2263"/>
        <w:gridCol w:w="7343"/>
      </w:tblGrid>
      <w:tr w:rsidR="004044BA" w:rsidRPr="004044BA" w:rsidTr="004E1895">
        <w:trPr>
          <w:trHeight w:val="379"/>
        </w:trPr>
        <w:tc>
          <w:tcPr>
            <w:tcW w:w="2263" w:type="dxa"/>
            <w:hideMark/>
          </w:tcPr>
          <w:p w:rsidR="004044BA" w:rsidRPr="004044BA" w:rsidRDefault="004044BA" w:rsidP="004044BA">
            <w:pPr>
              <w:spacing w:after="0" w:line="240" w:lineRule="exact"/>
              <w:ind w:right="-108"/>
              <w:rPr>
                <w:rFonts w:ascii="Times New Roman" w:eastAsia="Calibri" w:hAnsi="Times New Roman" w:cs="Times New Roman"/>
                <w:b/>
                <w:bCs/>
                <w:color w:val="000000"/>
                <w:sz w:val="16"/>
                <w:szCs w:val="16"/>
                <w:lang w:eastAsia="ru-RU"/>
              </w:rPr>
            </w:pPr>
            <w:r w:rsidRPr="004044BA">
              <w:rPr>
                <w:rFonts w:ascii="Times New Roman" w:eastAsia="Calibri" w:hAnsi="Times New Roman" w:cs="Times New Roman"/>
                <w:sz w:val="16"/>
                <w:szCs w:val="16"/>
                <w:lang w:eastAsia="ru-RU"/>
              </w:rPr>
              <w:t>Иванова О.А.</w:t>
            </w:r>
          </w:p>
        </w:tc>
        <w:tc>
          <w:tcPr>
            <w:tcW w:w="7343" w:type="dxa"/>
            <w:hideMark/>
          </w:tcPr>
          <w:p w:rsidR="004044BA" w:rsidRPr="004044BA" w:rsidRDefault="004044BA" w:rsidP="004044BA">
            <w:pPr>
              <w:widowControl w:val="0"/>
              <w:tabs>
                <w:tab w:val="left" w:pos="9923"/>
              </w:tabs>
              <w:suppressAutoHyphens/>
              <w:autoSpaceDN w:val="0"/>
              <w:spacing w:after="0" w:line="240" w:lineRule="exact"/>
              <w:jc w:val="both"/>
              <w:textAlignment w:val="baseline"/>
              <w:rPr>
                <w:rFonts w:ascii="Times New Roman" w:eastAsia="Segoe UI" w:hAnsi="Times New Roman" w:cs="Times New Roman"/>
                <w:color w:val="000000"/>
                <w:kern w:val="3"/>
                <w:sz w:val="16"/>
                <w:szCs w:val="16"/>
                <w:lang w:eastAsia="zh-CN" w:bidi="hi-IN"/>
              </w:rPr>
            </w:pPr>
            <w:r w:rsidRPr="004044BA">
              <w:rPr>
                <w:rFonts w:ascii="Times New Roman" w:eastAsia="Segoe UI" w:hAnsi="Times New Roman" w:cs="Times New Roman"/>
                <w:color w:val="000000"/>
                <w:kern w:val="3"/>
                <w:sz w:val="16"/>
                <w:szCs w:val="16"/>
                <w:lang w:eastAsia="zh-CN" w:bidi="hi-IN"/>
              </w:rPr>
              <w:t xml:space="preserve">-заместитель Главы  администрации </w:t>
            </w:r>
            <w:proofErr w:type="gramStart"/>
            <w:r w:rsidRPr="004044BA">
              <w:rPr>
                <w:rFonts w:ascii="Times New Roman" w:eastAsia="Segoe UI" w:hAnsi="Times New Roman" w:cs="Times New Roman"/>
                <w:color w:val="000000"/>
                <w:kern w:val="3"/>
                <w:sz w:val="16"/>
                <w:szCs w:val="16"/>
                <w:lang w:eastAsia="zh-CN" w:bidi="hi-IN"/>
              </w:rPr>
              <w:t>муниципального</w:t>
            </w:r>
            <w:proofErr w:type="gramEnd"/>
            <w:r w:rsidRPr="004044BA">
              <w:rPr>
                <w:rFonts w:ascii="Times New Roman" w:eastAsia="Segoe UI" w:hAnsi="Times New Roman" w:cs="Times New Roman"/>
                <w:color w:val="000000"/>
                <w:kern w:val="3"/>
                <w:sz w:val="16"/>
                <w:szCs w:val="16"/>
                <w:lang w:eastAsia="zh-CN" w:bidi="hi-IN"/>
              </w:rPr>
              <w:t xml:space="preserve"> </w:t>
            </w:r>
          </w:p>
          <w:p w:rsidR="004044BA" w:rsidRPr="004044BA" w:rsidRDefault="004044BA" w:rsidP="004044BA">
            <w:pPr>
              <w:widowControl w:val="0"/>
              <w:tabs>
                <w:tab w:val="left" w:pos="9923"/>
              </w:tabs>
              <w:suppressAutoHyphens/>
              <w:autoSpaceDN w:val="0"/>
              <w:spacing w:after="0" w:line="240" w:lineRule="exact"/>
              <w:jc w:val="both"/>
              <w:textAlignment w:val="baseline"/>
              <w:rPr>
                <w:rFonts w:ascii="Times New Roman" w:eastAsia="Segoe UI" w:hAnsi="Times New Roman" w:cs="Times New Roman"/>
                <w:color w:val="000000"/>
                <w:kern w:val="3"/>
                <w:sz w:val="16"/>
                <w:szCs w:val="16"/>
                <w:lang w:eastAsia="zh-CN" w:bidi="hi-IN"/>
              </w:rPr>
            </w:pPr>
            <w:r w:rsidRPr="004044BA">
              <w:rPr>
                <w:rFonts w:ascii="Times New Roman" w:eastAsia="Segoe UI" w:hAnsi="Times New Roman" w:cs="Times New Roman"/>
                <w:color w:val="000000"/>
                <w:kern w:val="3"/>
                <w:sz w:val="16"/>
                <w:szCs w:val="16"/>
                <w:lang w:eastAsia="zh-CN" w:bidi="hi-IN"/>
              </w:rPr>
              <w:t xml:space="preserve"> района по социальным вопросам</w:t>
            </w:r>
          </w:p>
        </w:tc>
      </w:tr>
      <w:tr w:rsidR="004044BA" w:rsidRPr="004044BA" w:rsidTr="004E1895">
        <w:tc>
          <w:tcPr>
            <w:tcW w:w="2263" w:type="dxa"/>
          </w:tcPr>
          <w:p w:rsidR="004044BA" w:rsidRPr="004044BA" w:rsidRDefault="004044BA" w:rsidP="004044BA">
            <w:pPr>
              <w:spacing w:after="0" w:line="240" w:lineRule="exact"/>
              <w:ind w:right="-108"/>
              <w:rPr>
                <w:rFonts w:ascii="Times New Roman" w:eastAsia="Calibri" w:hAnsi="Times New Roman" w:cs="Times New Roman"/>
                <w:sz w:val="16"/>
                <w:szCs w:val="16"/>
                <w:lang w:eastAsia="ru-RU"/>
              </w:rPr>
            </w:pPr>
          </w:p>
          <w:p w:rsidR="004044BA" w:rsidRPr="004044BA" w:rsidRDefault="004044BA" w:rsidP="004044BA">
            <w:pPr>
              <w:spacing w:after="0" w:line="240" w:lineRule="exact"/>
              <w:ind w:right="-108"/>
              <w:rPr>
                <w:rFonts w:ascii="Times New Roman" w:eastAsia="Calibri" w:hAnsi="Times New Roman" w:cs="Times New Roman"/>
                <w:b/>
                <w:bCs/>
                <w:color w:val="000000"/>
                <w:sz w:val="16"/>
                <w:szCs w:val="16"/>
                <w:lang w:eastAsia="ru-RU"/>
              </w:rPr>
            </w:pPr>
            <w:r w:rsidRPr="004044BA">
              <w:rPr>
                <w:rFonts w:ascii="Times New Roman" w:eastAsia="Calibri" w:hAnsi="Times New Roman" w:cs="Times New Roman"/>
                <w:sz w:val="16"/>
                <w:szCs w:val="16"/>
                <w:lang w:eastAsia="ru-RU"/>
              </w:rPr>
              <w:t>Анишина Л.Е.</w:t>
            </w:r>
          </w:p>
        </w:tc>
        <w:tc>
          <w:tcPr>
            <w:tcW w:w="7343" w:type="dxa"/>
          </w:tcPr>
          <w:p w:rsidR="004044BA" w:rsidRPr="004044BA" w:rsidRDefault="004044BA" w:rsidP="004044BA">
            <w:pPr>
              <w:spacing w:after="0" w:line="240" w:lineRule="exact"/>
              <w:jc w:val="both"/>
              <w:rPr>
                <w:rFonts w:ascii="Times New Roman" w:eastAsia="Calibri" w:hAnsi="Times New Roman" w:cs="Times New Roman"/>
                <w:sz w:val="16"/>
                <w:szCs w:val="16"/>
                <w:lang w:eastAsia="ru-RU"/>
              </w:rPr>
            </w:pPr>
          </w:p>
          <w:p w:rsidR="004044BA" w:rsidRPr="004044BA" w:rsidRDefault="004044BA" w:rsidP="004044BA">
            <w:pPr>
              <w:widowControl w:val="0"/>
              <w:tabs>
                <w:tab w:val="left" w:pos="0"/>
                <w:tab w:val="left" w:pos="9923"/>
              </w:tabs>
              <w:suppressAutoHyphens/>
              <w:autoSpaceDN w:val="0"/>
              <w:snapToGrid w:val="0"/>
              <w:spacing w:after="0" w:line="240" w:lineRule="exact"/>
              <w:jc w:val="both"/>
              <w:textAlignment w:val="baseline"/>
              <w:rPr>
                <w:rFonts w:ascii="Times New Roman" w:eastAsia="Segoe UI" w:hAnsi="Times New Roman" w:cs="Times New Roman"/>
                <w:color w:val="000000"/>
                <w:kern w:val="3"/>
                <w:sz w:val="16"/>
                <w:szCs w:val="16"/>
                <w:lang w:eastAsia="zh-CN" w:bidi="hi-IN"/>
              </w:rPr>
            </w:pPr>
            <w:r w:rsidRPr="004044BA">
              <w:rPr>
                <w:rFonts w:ascii="Times New Roman" w:eastAsia="Segoe UI" w:hAnsi="Times New Roman" w:cs="Times New Roman"/>
                <w:color w:val="000000"/>
                <w:kern w:val="3"/>
                <w:sz w:val="16"/>
                <w:szCs w:val="16"/>
                <w:lang w:eastAsia="zh-CN" w:bidi="hi-IN"/>
              </w:rPr>
              <w:t xml:space="preserve">-председатель комитета  образования Администрации </w:t>
            </w:r>
          </w:p>
          <w:p w:rsidR="004044BA" w:rsidRPr="004044BA" w:rsidRDefault="004044BA" w:rsidP="004044BA">
            <w:pPr>
              <w:widowControl w:val="0"/>
              <w:tabs>
                <w:tab w:val="left" w:pos="0"/>
                <w:tab w:val="left" w:pos="9923"/>
              </w:tabs>
              <w:suppressAutoHyphens/>
              <w:autoSpaceDN w:val="0"/>
              <w:snapToGrid w:val="0"/>
              <w:spacing w:after="0" w:line="240" w:lineRule="exact"/>
              <w:jc w:val="both"/>
              <w:textAlignment w:val="baseline"/>
              <w:rPr>
                <w:rFonts w:ascii="Times New Roman" w:eastAsia="Segoe UI" w:hAnsi="Times New Roman" w:cs="Times New Roman"/>
                <w:color w:val="000000"/>
                <w:kern w:val="3"/>
                <w:sz w:val="16"/>
                <w:szCs w:val="16"/>
                <w:lang w:eastAsia="zh-CN" w:bidi="hi-IN"/>
              </w:rPr>
            </w:pPr>
            <w:r w:rsidRPr="004044BA">
              <w:rPr>
                <w:rFonts w:ascii="Times New Roman" w:eastAsia="Segoe UI" w:hAnsi="Times New Roman" w:cs="Times New Roman"/>
                <w:color w:val="000000"/>
                <w:kern w:val="3"/>
                <w:sz w:val="16"/>
                <w:szCs w:val="16"/>
                <w:lang w:eastAsia="zh-CN" w:bidi="hi-IN"/>
              </w:rPr>
              <w:t xml:space="preserve"> муниципального района</w:t>
            </w:r>
          </w:p>
        </w:tc>
      </w:tr>
      <w:tr w:rsidR="004044BA" w:rsidRPr="004044BA" w:rsidTr="004E1895">
        <w:tc>
          <w:tcPr>
            <w:tcW w:w="2263" w:type="dxa"/>
          </w:tcPr>
          <w:p w:rsidR="004044BA" w:rsidRPr="004044BA" w:rsidRDefault="004044BA" w:rsidP="004044BA">
            <w:pPr>
              <w:spacing w:after="0" w:line="240" w:lineRule="exact"/>
              <w:ind w:right="-108"/>
              <w:rPr>
                <w:rFonts w:ascii="Times New Roman" w:eastAsia="Calibri" w:hAnsi="Times New Roman" w:cs="Times New Roman"/>
                <w:sz w:val="16"/>
                <w:szCs w:val="16"/>
                <w:lang w:eastAsia="ru-RU"/>
              </w:rPr>
            </w:pPr>
          </w:p>
          <w:p w:rsidR="004044BA" w:rsidRPr="004044BA" w:rsidRDefault="004044BA" w:rsidP="004044BA">
            <w:pPr>
              <w:spacing w:after="0" w:line="240" w:lineRule="exact"/>
              <w:ind w:right="-108"/>
              <w:rPr>
                <w:rFonts w:ascii="Times New Roman" w:eastAsia="Calibri" w:hAnsi="Times New Roman" w:cs="Times New Roman"/>
                <w:b/>
                <w:bCs/>
                <w:color w:val="000000"/>
                <w:sz w:val="16"/>
                <w:szCs w:val="16"/>
                <w:lang w:eastAsia="ru-RU"/>
              </w:rPr>
            </w:pPr>
            <w:r w:rsidRPr="004044BA">
              <w:rPr>
                <w:rFonts w:ascii="Times New Roman" w:eastAsia="Calibri" w:hAnsi="Times New Roman" w:cs="Times New Roman"/>
                <w:sz w:val="16"/>
                <w:szCs w:val="16"/>
                <w:lang w:eastAsia="ru-RU"/>
              </w:rPr>
              <w:t xml:space="preserve">Серебрякова Н.А.  </w:t>
            </w:r>
          </w:p>
        </w:tc>
        <w:tc>
          <w:tcPr>
            <w:tcW w:w="7343" w:type="dxa"/>
          </w:tcPr>
          <w:p w:rsidR="004044BA" w:rsidRPr="004044BA" w:rsidRDefault="004044BA" w:rsidP="004044BA">
            <w:pPr>
              <w:autoSpaceDE w:val="0"/>
              <w:autoSpaceDN w:val="0"/>
              <w:adjustRightInd w:val="0"/>
              <w:spacing w:after="0" w:line="240" w:lineRule="exact"/>
              <w:jc w:val="both"/>
              <w:rPr>
                <w:rFonts w:ascii="Times New Roman" w:eastAsia="Calibri" w:hAnsi="Times New Roman" w:cs="Times New Roman"/>
                <w:sz w:val="16"/>
                <w:szCs w:val="16"/>
                <w:lang w:eastAsia="ar-SA"/>
              </w:rPr>
            </w:pPr>
          </w:p>
          <w:p w:rsidR="004044BA" w:rsidRPr="004044BA" w:rsidRDefault="004044BA" w:rsidP="004044BA">
            <w:pPr>
              <w:autoSpaceDE w:val="0"/>
              <w:autoSpaceDN w:val="0"/>
              <w:adjustRightInd w:val="0"/>
              <w:spacing w:after="0" w:line="240" w:lineRule="exact"/>
              <w:jc w:val="both"/>
              <w:rPr>
                <w:rFonts w:ascii="Times New Roman" w:eastAsia="Calibri" w:hAnsi="Times New Roman" w:cs="Times New Roman"/>
                <w:sz w:val="16"/>
                <w:szCs w:val="16"/>
                <w:lang w:eastAsia="ar-SA"/>
              </w:rPr>
            </w:pPr>
            <w:r w:rsidRPr="004044BA">
              <w:rPr>
                <w:rFonts w:ascii="Times New Roman" w:eastAsia="Calibri" w:hAnsi="Times New Roman" w:cs="Times New Roman"/>
                <w:sz w:val="16"/>
                <w:szCs w:val="16"/>
                <w:lang w:eastAsia="ar-SA"/>
              </w:rPr>
              <w:t xml:space="preserve"> -главный специалист комитета образования </w:t>
            </w:r>
            <w:proofErr w:type="spellStart"/>
            <w:r w:rsidRPr="004044BA">
              <w:rPr>
                <w:rFonts w:ascii="Times New Roman" w:eastAsia="Calibri" w:hAnsi="Times New Roman" w:cs="Times New Roman"/>
                <w:sz w:val="16"/>
                <w:szCs w:val="16"/>
                <w:lang w:eastAsia="ar-SA"/>
              </w:rPr>
              <w:t>Администра</w:t>
            </w:r>
            <w:proofErr w:type="spellEnd"/>
            <w:r w:rsidRPr="004044BA">
              <w:rPr>
                <w:rFonts w:ascii="Times New Roman" w:eastAsia="Calibri" w:hAnsi="Times New Roman" w:cs="Times New Roman"/>
                <w:sz w:val="16"/>
                <w:szCs w:val="16"/>
                <w:lang w:eastAsia="ar-SA"/>
              </w:rPr>
              <w:t xml:space="preserve">-  </w:t>
            </w:r>
          </w:p>
          <w:p w:rsidR="004044BA" w:rsidRPr="004044BA" w:rsidRDefault="004044BA" w:rsidP="004044BA">
            <w:pPr>
              <w:autoSpaceDE w:val="0"/>
              <w:autoSpaceDN w:val="0"/>
              <w:adjustRightInd w:val="0"/>
              <w:spacing w:after="0" w:line="240" w:lineRule="exact"/>
              <w:jc w:val="both"/>
              <w:rPr>
                <w:rFonts w:ascii="Times New Roman" w:eastAsia="Calibri" w:hAnsi="Times New Roman" w:cs="Times New Roman"/>
                <w:sz w:val="16"/>
                <w:szCs w:val="16"/>
                <w:lang w:eastAsia="ar-SA"/>
              </w:rPr>
            </w:pPr>
            <w:r w:rsidRPr="004044BA">
              <w:rPr>
                <w:rFonts w:ascii="Times New Roman" w:eastAsia="Calibri" w:hAnsi="Times New Roman" w:cs="Times New Roman"/>
                <w:sz w:val="16"/>
                <w:szCs w:val="16"/>
                <w:lang w:eastAsia="ar-SA"/>
              </w:rPr>
              <w:t xml:space="preserve">  </w:t>
            </w:r>
            <w:proofErr w:type="spellStart"/>
            <w:r w:rsidRPr="004044BA">
              <w:rPr>
                <w:rFonts w:ascii="Times New Roman" w:eastAsia="Calibri" w:hAnsi="Times New Roman" w:cs="Times New Roman"/>
                <w:sz w:val="16"/>
                <w:szCs w:val="16"/>
                <w:lang w:eastAsia="ar-SA"/>
              </w:rPr>
              <w:t>ции</w:t>
            </w:r>
            <w:proofErr w:type="spellEnd"/>
            <w:r w:rsidRPr="004044BA">
              <w:rPr>
                <w:rFonts w:ascii="Times New Roman" w:eastAsia="Calibri" w:hAnsi="Times New Roman" w:cs="Times New Roman"/>
                <w:sz w:val="16"/>
                <w:szCs w:val="16"/>
                <w:lang w:eastAsia="ar-SA"/>
              </w:rPr>
              <w:t xml:space="preserve">  муниципального района, секретарь комиссии                                                                                                                                                                </w:t>
            </w:r>
          </w:p>
        </w:tc>
      </w:tr>
      <w:tr w:rsidR="004044BA" w:rsidRPr="004044BA" w:rsidTr="004E1895">
        <w:tc>
          <w:tcPr>
            <w:tcW w:w="9606" w:type="dxa"/>
            <w:gridSpan w:val="2"/>
            <w:hideMark/>
          </w:tcPr>
          <w:p w:rsidR="004044BA" w:rsidRPr="004044BA" w:rsidRDefault="004044BA" w:rsidP="004044BA">
            <w:pPr>
              <w:spacing w:after="0" w:line="240" w:lineRule="exact"/>
              <w:jc w:val="both"/>
              <w:rPr>
                <w:rFonts w:ascii="Times New Roman" w:eastAsia="Calibri" w:hAnsi="Times New Roman" w:cs="Times New Roman"/>
                <w:b/>
                <w:bCs/>
                <w:sz w:val="16"/>
                <w:szCs w:val="16"/>
                <w:lang w:eastAsia="ar-SA"/>
              </w:rPr>
            </w:pPr>
            <w:r w:rsidRPr="004044BA">
              <w:rPr>
                <w:rFonts w:ascii="Times New Roman" w:eastAsia="Calibri" w:hAnsi="Times New Roman" w:cs="Times New Roman"/>
                <w:b/>
                <w:bCs/>
                <w:sz w:val="16"/>
                <w:szCs w:val="16"/>
                <w:lang w:eastAsia="ar-SA"/>
              </w:rPr>
              <w:t xml:space="preserve">        </w:t>
            </w:r>
          </w:p>
          <w:p w:rsidR="004044BA" w:rsidRPr="004044BA" w:rsidRDefault="004044BA" w:rsidP="004044BA">
            <w:pPr>
              <w:spacing w:after="0" w:line="240" w:lineRule="exact"/>
              <w:jc w:val="both"/>
              <w:rPr>
                <w:rFonts w:ascii="Times New Roman" w:eastAsia="Calibri" w:hAnsi="Times New Roman" w:cs="Times New Roman"/>
                <w:b/>
                <w:bCs/>
                <w:sz w:val="16"/>
                <w:szCs w:val="16"/>
                <w:lang w:eastAsia="ar-SA"/>
              </w:rPr>
            </w:pPr>
            <w:r w:rsidRPr="004044BA">
              <w:rPr>
                <w:rFonts w:ascii="Times New Roman" w:eastAsia="Calibri" w:hAnsi="Times New Roman" w:cs="Times New Roman"/>
                <w:b/>
                <w:bCs/>
                <w:sz w:val="16"/>
                <w:szCs w:val="16"/>
                <w:lang w:eastAsia="ar-SA"/>
              </w:rPr>
              <w:t xml:space="preserve">            Члены комиссии:</w:t>
            </w:r>
          </w:p>
        </w:tc>
      </w:tr>
      <w:tr w:rsidR="004044BA" w:rsidRPr="004044BA" w:rsidTr="004E1895">
        <w:tc>
          <w:tcPr>
            <w:tcW w:w="2263" w:type="dxa"/>
          </w:tcPr>
          <w:p w:rsidR="004044BA" w:rsidRPr="004044BA" w:rsidRDefault="004044BA" w:rsidP="004044BA">
            <w:pPr>
              <w:spacing w:after="0" w:line="240" w:lineRule="exact"/>
              <w:ind w:right="-108"/>
              <w:rPr>
                <w:rFonts w:ascii="Times New Roman" w:eastAsia="Calibri" w:hAnsi="Times New Roman" w:cs="Times New Roman"/>
                <w:bCs/>
                <w:sz w:val="16"/>
                <w:szCs w:val="16"/>
                <w:lang w:eastAsia="ru-RU"/>
              </w:rPr>
            </w:pPr>
          </w:p>
          <w:p w:rsidR="004044BA" w:rsidRPr="004044BA" w:rsidRDefault="004044BA" w:rsidP="004044BA">
            <w:pPr>
              <w:spacing w:after="0" w:line="240" w:lineRule="exact"/>
              <w:ind w:right="-108"/>
              <w:rPr>
                <w:rFonts w:ascii="Times New Roman" w:eastAsia="Calibri" w:hAnsi="Times New Roman" w:cs="Times New Roman"/>
                <w:bCs/>
                <w:sz w:val="16"/>
                <w:szCs w:val="16"/>
                <w:lang w:eastAsia="ru-RU"/>
              </w:rPr>
            </w:pPr>
            <w:r w:rsidRPr="004044BA">
              <w:rPr>
                <w:rFonts w:ascii="Times New Roman" w:eastAsia="Calibri" w:hAnsi="Times New Roman" w:cs="Times New Roman"/>
                <w:bCs/>
                <w:sz w:val="16"/>
                <w:szCs w:val="16"/>
                <w:lang w:eastAsia="ru-RU"/>
              </w:rPr>
              <w:t>Егорова Е.А.</w:t>
            </w:r>
          </w:p>
        </w:tc>
        <w:tc>
          <w:tcPr>
            <w:tcW w:w="7343" w:type="dxa"/>
          </w:tcPr>
          <w:p w:rsidR="004044BA" w:rsidRPr="004044BA" w:rsidRDefault="004044BA" w:rsidP="004044BA">
            <w:pPr>
              <w:spacing w:after="0" w:line="240" w:lineRule="exact"/>
              <w:jc w:val="both"/>
              <w:rPr>
                <w:rFonts w:ascii="Times New Roman" w:eastAsia="Calibri" w:hAnsi="Times New Roman" w:cs="Times New Roman"/>
                <w:sz w:val="16"/>
                <w:szCs w:val="16"/>
                <w:lang w:eastAsia="ar-SA"/>
              </w:rPr>
            </w:pPr>
          </w:p>
          <w:p w:rsidR="004044BA" w:rsidRPr="004044BA" w:rsidRDefault="004044BA" w:rsidP="004044BA">
            <w:pPr>
              <w:widowControl w:val="0"/>
              <w:tabs>
                <w:tab w:val="left" w:pos="9923"/>
              </w:tabs>
              <w:suppressAutoHyphens/>
              <w:autoSpaceDN w:val="0"/>
              <w:snapToGrid w:val="0"/>
              <w:spacing w:after="0" w:line="240" w:lineRule="exact"/>
              <w:jc w:val="both"/>
              <w:textAlignment w:val="baseline"/>
              <w:rPr>
                <w:rFonts w:ascii="Times New Roman" w:eastAsia="Segoe UI" w:hAnsi="Times New Roman" w:cs="Times New Roman"/>
                <w:color w:val="000000"/>
                <w:kern w:val="3"/>
                <w:sz w:val="16"/>
                <w:szCs w:val="16"/>
                <w:lang w:eastAsia="zh-CN" w:bidi="hi-IN"/>
              </w:rPr>
            </w:pPr>
            <w:r w:rsidRPr="004044BA">
              <w:rPr>
                <w:rFonts w:ascii="Times New Roman" w:eastAsia="Segoe UI" w:hAnsi="Times New Roman" w:cs="Times New Roman"/>
                <w:color w:val="000000"/>
                <w:kern w:val="3"/>
                <w:sz w:val="16"/>
                <w:szCs w:val="16"/>
                <w:lang w:eastAsia="zh-CN" w:bidi="hi-IN"/>
              </w:rPr>
              <w:t>-начальник отдела муниципального имущества и земель-</w:t>
            </w:r>
          </w:p>
          <w:p w:rsidR="004044BA" w:rsidRPr="004044BA" w:rsidRDefault="004044BA" w:rsidP="004044BA">
            <w:pPr>
              <w:widowControl w:val="0"/>
              <w:tabs>
                <w:tab w:val="left" w:pos="9923"/>
              </w:tabs>
              <w:suppressAutoHyphens/>
              <w:autoSpaceDN w:val="0"/>
              <w:snapToGrid w:val="0"/>
              <w:spacing w:after="0" w:line="240" w:lineRule="exact"/>
              <w:jc w:val="both"/>
              <w:textAlignment w:val="baseline"/>
              <w:rPr>
                <w:rFonts w:ascii="Times New Roman" w:eastAsia="Calibri" w:hAnsi="Times New Roman" w:cs="Times New Roman"/>
                <w:sz w:val="16"/>
                <w:szCs w:val="16"/>
                <w:lang w:eastAsia="ar-SA"/>
              </w:rPr>
            </w:pPr>
            <w:r w:rsidRPr="004044BA">
              <w:rPr>
                <w:rFonts w:ascii="Times New Roman" w:eastAsia="Segoe UI" w:hAnsi="Times New Roman" w:cs="Times New Roman"/>
                <w:color w:val="000000"/>
                <w:kern w:val="3"/>
                <w:sz w:val="16"/>
                <w:szCs w:val="16"/>
                <w:lang w:eastAsia="zh-CN" w:bidi="hi-IN"/>
              </w:rPr>
              <w:t xml:space="preserve"> </w:t>
            </w:r>
            <w:proofErr w:type="spellStart"/>
            <w:r w:rsidRPr="004044BA">
              <w:rPr>
                <w:rFonts w:ascii="Times New Roman" w:eastAsia="Segoe UI" w:hAnsi="Times New Roman" w:cs="Times New Roman"/>
                <w:color w:val="000000"/>
                <w:kern w:val="3"/>
                <w:sz w:val="16"/>
                <w:szCs w:val="16"/>
                <w:lang w:eastAsia="zh-CN" w:bidi="hi-IN"/>
              </w:rPr>
              <w:t>ных</w:t>
            </w:r>
            <w:proofErr w:type="spellEnd"/>
            <w:r w:rsidRPr="004044BA">
              <w:rPr>
                <w:rFonts w:ascii="Times New Roman" w:eastAsia="Segoe UI" w:hAnsi="Times New Roman" w:cs="Times New Roman"/>
                <w:color w:val="000000"/>
                <w:kern w:val="3"/>
                <w:sz w:val="16"/>
                <w:szCs w:val="16"/>
                <w:lang w:eastAsia="zh-CN" w:bidi="hi-IN"/>
              </w:rPr>
              <w:t xml:space="preserve">  отношений комитета ЖКХ </w:t>
            </w:r>
            <w:r w:rsidRPr="004044BA">
              <w:rPr>
                <w:rFonts w:ascii="Times New Roman" w:eastAsia="Calibri" w:hAnsi="Times New Roman" w:cs="Times New Roman"/>
                <w:sz w:val="16"/>
                <w:szCs w:val="16"/>
                <w:lang w:eastAsia="ar-SA"/>
              </w:rPr>
              <w:t xml:space="preserve">Администрации </w:t>
            </w:r>
            <w:proofErr w:type="spellStart"/>
            <w:r w:rsidRPr="004044BA">
              <w:rPr>
                <w:rFonts w:ascii="Times New Roman" w:eastAsia="Calibri" w:hAnsi="Times New Roman" w:cs="Times New Roman"/>
                <w:sz w:val="16"/>
                <w:szCs w:val="16"/>
                <w:lang w:eastAsia="ar-SA"/>
              </w:rPr>
              <w:t>муници</w:t>
            </w:r>
            <w:proofErr w:type="spellEnd"/>
            <w:r w:rsidRPr="004044BA">
              <w:rPr>
                <w:rFonts w:ascii="Times New Roman" w:eastAsia="Calibri" w:hAnsi="Times New Roman" w:cs="Times New Roman"/>
                <w:sz w:val="16"/>
                <w:szCs w:val="16"/>
                <w:lang w:eastAsia="ar-SA"/>
              </w:rPr>
              <w:t>-</w:t>
            </w:r>
          </w:p>
          <w:p w:rsidR="004044BA" w:rsidRPr="004044BA" w:rsidRDefault="004044BA" w:rsidP="004044BA">
            <w:pPr>
              <w:widowControl w:val="0"/>
              <w:tabs>
                <w:tab w:val="left" w:pos="9923"/>
              </w:tabs>
              <w:suppressAutoHyphens/>
              <w:autoSpaceDN w:val="0"/>
              <w:snapToGrid w:val="0"/>
              <w:spacing w:after="0" w:line="240" w:lineRule="exact"/>
              <w:jc w:val="both"/>
              <w:textAlignment w:val="baseline"/>
              <w:rPr>
                <w:rFonts w:ascii="Times New Roman" w:eastAsia="Calibri" w:hAnsi="Times New Roman" w:cs="Times New Roman"/>
                <w:sz w:val="16"/>
                <w:szCs w:val="16"/>
                <w:lang w:eastAsia="ar-SA"/>
              </w:rPr>
            </w:pPr>
            <w:r w:rsidRPr="004044BA">
              <w:rPr>
                <w:rFonts w:ascii="Times New Roman" w:eastAsia="Calibri" w:hAnsi="Times New Roman" w:cs="Times New Roman"/>
                <w:sz w:val="16"/>
                <w:szCs w:val="16"/>
                <w:lang w:eastAsia="ar-SA"/>
              </w:rPr>
              <w:t xml:space="preserve"> </w:t>
            </w:r>
            <w:proofErr w:type="spellStart"/>
            <w:r w:rsidRPr="004044BA">
              <w:rPr>
                <w:rFonts w:ascii="Times New Roman" w:eastAsia="Calibri" w:hAnsi="Times New Roman" w:cs="Times New Roman"/>
                <w:sz w:val="16"/>
                <w:szCs w:val="16"/>
                <w:lang w:eastAsia="ar-SA"/>
              </w:rPr>
              <w:t>пального</w:t>
            </w:r>
            <w:proofErr w:type="spellEnd"/>
            <w:r w:rsidRPr="004044BA">
              <w:rPr>
                <w:rFonts w:ascii="Times New Roman" w:eastAsia="Calibri" w:hAnsi="Times New Roman" w:cs="Times New Roman"/>
                <w:sz w:val="16"/>
                <w:szCs w:val="16"/>
                <w:lang w:eastAsia="ar-SA"/>
              </w:rPr>
              <w:t xml:space="preserve"> района</w:t>
            </w:r>
          </w:p>
        </w:tc>
      </w:tr>
      <w:tr w:rsidR="004044BA" w:rsidRPr="004044BA" w:rsidTr="004E1895">
        <w:tc>
          <w:tcPr>
            <w:tcW w:w="2263" w:type="dxa"/>
          </w:tcPr>
          <w:p w:rsidR="004044BA" w:rsidRPr="004044BA" w:rsidRDefault="004044BA" w:rsidP="004044BA">
            <w:pPr>
              <w:spacing w:after="0" w:line="240" w:lineRule="auto"/>
              <w:jc w:val="both"/>
              <w:rPr>
                <w:rFonts w:ascii="Times New Roman" w:eastAsia="Calibri" w:hAnsi="Times New Roman" w:cs="Times New Roman"/>
                <w:sz w:val="16"/>
                <w:szCs w:val="16"/>
                <w:lang w:eastAsia="ar-SA"/>
              </w:rPr>
            </w:pPr>
          </w:p>
          <w:p w:rsidR="004044BA" w:rsidRPr="004044BA" w:rsidRDefault="004044BA" w:rsidP="004044BA">
            <w:pPr>
              <w:spacing w:after="0" w:line="240" w:lineRule="auto"/>
              <w:jc w:val="both"/>
              <w:rPr>
                <w:rFonts w:ascii="Times New Roman" w:eastAsia="Calibri" w:hAnsi="Times New Roman" w:cs="Times New Roman"/>
                <w:sz w:val="16"/>
                <w:szCs w:val="16"/>
                <w:lang w:eastAsia="ar-SA"/>
              </w:rPr>
            </w:pPr>
            <w:r w:rsidRPr="004044BA">
              <w:rPr>
                <w:rFonts w:ascii="Times New Roman" w:eastAsia="Calibri" w:hAnsi="Times New Roman" w:cs="Times New Roman"/>
                <w:sz w:val="16"/>
                <w:szCs w:val="16"/>
                <w:lang w:eastAsia="ar-SA"/>
              </w:rPr>
              <w:t>Матвеева С.В.</w:t>
            </w:r>
          </w:p>
        </w:tc>
        <w:tc>
          <w:tcPr>
            <w:tcW w:w="7343" w:type="dxa"/>
          </w:tcPr>
          <w:p w:rsidR="004044BA" w:rsidRPr="004044BA" w:rsidRDefault="004044BA" w:rsidP="004044BA">
            <w:pPr>
              <w:spacing w:after="0" w:line="240" w:lineRule="exact"/>
              <w:jc w:val="both"/>
              <w:rPr>
                <w:rFonts w:ascii="Times New Roman" w:eastAsia="Calibri" w:hAnsi="Times New Roman" w:cs="Times New Roman"/>
                <w:sz w:val="16"/>
                <w:szCs w:val="16"/>
                <w:lang w:eastAsia="ar-SA"/>
              </w:rPr>
            </w:pPr>
          </w:p>
          <w:p w:rsidR="004044BA" w:rsidRPr="004044BA" w:rsidRDefault="004044BA" w:rsidP="004044BA">
            <w:pPr>
              <w:spacing w:after="0" w:line="240" w:lineRule="exact"/>
              <w:jc w:val="both"/>
              <w:rPr>
                <w:rFonts w:ascii="Times New Roman" w:eastAsia="Calibri" w:hAnsi="Times New Roman" w:cs="Times New Roman"/>
                <w:sz w:val="16"/>
                <w:szCs w:val="16"/>
                <w:lang w:eastAsia="ar-SA"/>
              </w:rPr>
            </w:pPr>
            <w:r w:rsidRPr="004044BA">
              <w:rPr>
                <w:rFonts w:ascii="Times New Roman" w:eastAsia="Calibri" w:hAnsi="Times New Roman" w:cs="Times New Roman"/>
                <w:sz w:val="16"/>
                <w:szCs w:val="16"/>
                <w:lang w:eastAsia="ar-SA"/>
              </w:rPr>
              <w:t xml:space="preserve">-первый заместитель Главы администрации </w:t>
            </w:r>
            <w:proofErr w:type="spellStart"/>
            <w:r w:rsidRPr="004044BA">
              <w:rPr>
                <w:rFonts w:ascii="Times New Roman" w:eastAsia="Calibri" w:hAnsi="Times New Roman" w:cs="Times New Roman"/>
                <w:sz w:val="16"/>
                <w:szCs w:val="16"/>
                <w:lang w:eastAsia="ar-SA"/>
              </w:rPr>
              <w:t>муниципаль</w:t>
            </w:r>
            <w:proofErr w:type="spellEnd"/>
            <w:r w:rsidRPr="004044BA">
              <w:rPr>
                <w:rFonts w:ascii="Times New Roman" w:eastAsia="Calibri" w:hAnsi="Times New Roman" w:cs="Times New Roman"/>
                <w:sz w:val="16"/>
                <w:szCs w:val="16"/>
                <w:lang w:eastAsia="ar-SA"/>
              </w:rPr>
              <w:t xml:space="preserve">- </w:t>
            </w:r>
          </w:p>
          <w:p w:rsidR="004044BA" w:rsidRPr="004044BA" w:rsidRDefault="004044BA" w:rsidP="004044BA">
            <w:pPr>
              <w:spacing w:after="0" w:line="240" w:lineRule="exact"/>
              <w:jc w:val="both"/>
              <w:rPr>
                <w:rFonts w:ascii="Times New Roman" w:eastAsia="Calibri" w:hAnsi="Times New Roman" w:cs="Times New Roman"/>
                <w:sz w:val="16"/>
                <w:szCs w:val="16"/>
                <w:lang w:eastAsia="ar-SA"/>
              </w:rPr>
            </w:pPr>
            <w:r w:rsidRPr="004044BA">
              <w:rPr>
                <w:rFonts w:ascii="Times New Roman" w:eastAsia="Calibri" w:hAnsi="Times New Roman" w:cs="Times New Roman"/>
                <w:sz w:val="16"/>
                <w:szCs w:val="16"/>
                <w:lang w:eastAsia="ar-SA"/>
              </w:rPr>
              <w:t xml:space="preserve"> </w:t>
            </w:r>
            <w:proofErr w:type="spellStart"/>
            <w:r w:rsidRPr="004044BA">
              <w:rPr>
                <w:rFonts w:ascii="Times New Roman" w:eastAsia="Calibri" w:hAnsi="Times New Roman" w:cs="Times New Roman"/>
                <w:sz w:val="16"/>
                <w:szCs w:val="16"/>
                <w:lang w:eastAsia="ar-SA"/>
              </w:rPr>
              <w:t>ного</w:t>
            </w:r>
            <w:proofErr w:type="spellEnd"/>
            <w:r w:rsidRPr="004044BA">
              <w:rPr>
                <w:rFonts w:ascii="Times New Roman" w:eastAsia="Calibri" w:hAnsi="Times New Roman" w:cs="Times New Roman"/>
                <w:sz w:val="16"/>
                <w:szCs w:val="16"/>
                <w:lang w:eastAsia="ar-SA"/>
              </w:rPr>
              <w:t xml:space="preserve"> района по экономике и финансам</w:t>
            </w:r>
          </w:p>
        </w:tc>
      </w:tr>
      <w:tr w:rsidR="004044BA" w:rsidRPr="004044BA" w:rsidTr="004E1895">
        <w:tc>
          <w:tcPr>
            <w:tcW w:w="2263" w:type="dxa"/>
            <w:hideMark/>
          </w:tcPr>
          <w:p w:rsidR="004044BA" w:rsidRPr="004044BA" w:rsidRDefault="004044BA" w:rsidP="004044BA">
            <w:pPr>
              <w:spacing w:after="0" w:line="240" w:lineRule="auto"/>
              <w:jc w:val="both"/>
              <w:rPr>
                <w:rFonts w:ascii="Times New Roman" w:eastAsia="Calibri" w:hAnsi="Times New Roman" w:cs="Times New Roman"/>
                <w:sz w:val="16"/>
                <w:szCs w:val="16"/>
                <w:lang w:eastAsia="ar-SA"/>
              </w:rPr>
            </w:pPr>
          </w:p>
          <w:p w:rsidR="004044BA" w:rsidRPr="004044BA" w:rsidRDefault="004044BA" w:rsidP="004044BA">
            <w:pPr>
              <w:spacing w:after="0" w:line="240" w:lineRule="auto"/>
              <w:jc w:val="both"/>
              <w:rPr>
                <w:rFonts w:ascii="Times New Roman" w:eastAsia="Calibri" w:hAnsi="Times New Roman" w:cs="Times New Roman"/>
                <w:sz w:val="16"/>
                <w:szCs w:val="16"/>
                <w:lang w:eastAsia="ar-SA"/>
              </w:rPr>
            </w:pPr>
            <w:r w:rsidRPr="004044BA">
              <w:rPr>
                <w:rFonts w:ascii="Times New Roman" w:eastAsia="Calibri" w:hAnsi="Times New Roman" w:cs="Times New Roman"/>
                <w:sz w:val="16"/>
                <w:szCs w:val="16"/>
                <w:lang w:eastAsia="ar-SA"/>
              </w:rPr>
              <w:t>Степанова О.В.</w:t>
            </w:r>
          </w:p>
        </w:tc>
        <w:tc>
          <w:tcPr>
            <w:tcW w:w="7343" w:type="dxa"/>
          </w:tcPr>
          <w:p w:rsidR="004044BA" w:rsidRPr="004044BA" w:rsidRDefault="004044BA" w:rsidP="004044BA">
            <w:pPr>
              <w:spacing w:after="0" w:line="240" w:lineRule="exact"/>
              <w:jc w:val="both"/>
              <w:rPr>
                <w:rFonts w:ascii="Times New Roman" w:eastAsia="Calibri" w:hAnsi="Times New Roman" w:cs="Times New Roman"/>
                <w:sz w:val="16"/>
                <w:szCs w:val="16"/>
                <w:lang w:eastAsia="ar-SA"/>
              </w:rPr>
            </w:pPr>
          </w:p>
          <w:p w:rsidR="004044BA" w:rsidRPr="004044BA" w:rsidRDefault="004044BA" w:rsidP="004044BA">
            <w:pPr>
              <w:spacing w:after="0" w:line="240" w:lineRule="exact"/>
              <w:jc w:val="both"/>
              <w:rPr>
                <w:rFonts w:ascii="Times New Roman" w:eastAsia="Calibri" w:hAnsi="Times New Roman" w:cs="Times New Roman"/>
                <w:sz w:val="16"/>
                <w:szCs w:val="16"/>
                <w:lang w:eastAsia="ar-SA"/>
              </w:rPr>
            </w:pPr>
            <w:r w:rsidRPr="004044BA">
              <w:rPr>
                <w:rFonts w:ascii="Times New Roman" w:eastAsia="Calibri" w:hAnsi="Times New Roman" w:cs="Times New Roman"/>
                <w:sz w:val="16"/>
                <w:szCs w:val="16"/>
                <w:lang w:eastAsia="ar-SA"/>
              </w:rPr>
              <w:t>-управляющий Делами Администрации муниципального района</w:t>
            </w:r>
          </w:p>
          <w:p w:rsidR="004044BA" w:rsidRPr="004044BA" w:rsidRDefault="004044BA" w:rsidP="004044BA">
            <w:pPr>
              <w:spacing w:after="0" w:line="240" w:lineRule="exact"/>
              <w:jc w:val="both"/>
              <w:rPr>
                <w:rFonts w:ascii="Times New Roman" w:eastAsia="Calibri" w:hAnsi="Times New Roman" w:cs="Times New Roman"/>
                <w:sz w:val="16"/>
                <w:szCs w:val="16"/>
                <w:lang w:eastAsia="ar-SA"/>
              </w:rPr>
            </w:pPr>
          </w:p>
        </w:tc>
      </w:tr>
      <w:tr w:rsidR="004044BA" w:rsidRPr="004044BA" w:rsidTr="004E1895">
        <w:tc>
          <w:tcPr>
            <w:tcW w:w="9606" w:type="dxa"/>
            <w:gridSpan w:val="2"/>
          </w:tcPr>
          <w:p w:rsidR="004044BA" w:rsidRPr="004044BA" w:rsidRDefault="004044BA" w:rsidP="004044BA">
            <w:pPr>
              <w:spacing w:after="0" w:line="240" w:lineRule="exact"/>
              <w:jc w:val="center"/>
              <w:rPr>
                <w:rFonts w:ascii="Times New Roman" w:eastAsia="Calibri" w:hAnsi="Times New Roman" w:cs="Times New Roman"/>
                <w:sz w:val="16"/>
                <w:szCs w:val="16"/>
                <w:lang w:eastAsia="ar-SA"/>
              </w:rPr>
            </w:pPr>
            <w:r w:rsidRPr="004044BA">
              <w:rPr>
                <w:rFonts w:ascii="Times New Roman" w:eastAsia="Calibri" w:hAnsi="Times New Roman" w:cs="Times New Roman"/>
                <w:sz w:val="16"/>
                <w:szCs w:val="16"/>
                <w:lang w:eastAsia="ar-SA"/>
              </w:rPr>
              <w:t>2</w:t>
            </w:r>
          </w:p>
        </w:tc>
      </w:tr>
      <w:tr w:rsidR="004044BA" w:rsidRPr="004044BA" w:rsidTr="004E1895">
        <w:tc>
          <w:tcPr>
            <w:tcW w:w="2263" w:type="dxa"/>
            <w:hideMark/>
          </w:tcPr>
          <w:p w:rsidR="004044BA" w:rsidRPr="004044BA" w:rsidRDefault="004044BA" w:rsidP="004044BA">
            <w:pPr>
              <w:spacing w:after="0" w:line="240" w:lineRule="auto"/>
              <w:rPr>
                <w:rFonts w:ascii="Times New Roman" w:eastAsia="Calibri" w:hAnsi="Times New Roman" w:cs="Times New Roman"/>
                <w:sz w:val="16"/>
                <w:szCs w:val="16"/>
                <w:lang w:eastAsia="ar-SA"/>
              </w:rPr>
            </w:pPr>
          </w:p>
          <w:p w:rsidR="004044BA" w:rsidRPr="004044BA" w:rsidRDefault="004044BA" w:rsidP="004044BA">
            <w:pPr>
              <w:spacing w:after="0" w:line="240" w:lineRule="auto"/>
              <w:rPr>
                <w:rFonts w:ascii="Times New Roman" w:eastAsia="Calibri" w:hAnsi="Times New Roman" w:cs="Times New Roman"/>
                <w:sz w:val="16"/>
                <w:szCs w:val="16"/>
                <w:lang w:eastAsia="ar-SA"/>
              </w:rPr>
            </w:pPr>
            <w:proofErr w:type="spellStart"/>
            <w:r w:rsidRPr="004044BA">
              <w:rPr>
                <w:rFonts w:ascii="Times New Roman" w:eastAsia="Calibri" w:hAnsi="Times New Roman" w:cs="Times New Roman"/>
                <w:sz w:val="16"/>
                <w:szCs w:val="16"/>
                <w:lang w:eastAsia="ar-SA"/>
              </w:rPr>
              <w:t>Сурай</w:t>
            </w:r>
            <w:proofErr w:type="spellEnd"/>
            <w:r w:rsidRPr="004044BA">
              <w:rPr>
                <w:rFonts w:ascii="Times New Roman" w:eastAsia="Calibri" w:hAnsi="Times New Roman" w:cs="Times New Roman"/>
                <w:sz w:val="16"/>
                <w:szCs w:val="16"/>
                <w:lang w:eastAsia="ar-SA"/>
              </w:rPr>
              <w:t xml:space="preserve"> С.С.</w:t>
            </w:r>
          </w:p>
        </w:tc>
        <w:tc>
          <w:tcPr>
            <w:tcW w:w="7343" w:type="dxa"/>
            <w:hideMark/>
          </w:tcPr>
          <w:p w:rsidR="004044BA" w:rsidRPr="004044BA" w:rsidRDefault="004044BA" w:rsidP="004044BA">
            <w:pPr>
              <w:spacing w:after="0" w:line="240" w:lineRule="exact"/>
              <w:jc w:val="both"/>
              <w:rPr>
                <w:rFonts w:ascii="Times New Roman" w:eastAsia="Calibri" w:hAnsi="Times New Roman" w:cs="Times New Roman"/>
                <w:sz w:val="16"/>
                <w:szCs w:val="16"/>
                <w:lang w:eastAsia="ar-SA"/>
              </w:rPr>
            </w:pPr>
          </w:p>
          <w:p w:rsidR="004044BA" w:rsidRPr="004044BA" w:rsidRDefault="004044BA" w:rsidP="004044BA">
            <w:pPr>
              <w:spacing w:after="0" w:line="240" w:lineRule="exact"/>
              <w:jc w:val="both"/>
              <w:rPr>
                <w:rFonts w:ascii="Times New Roman" w:eastAsia="Calibri" w:hAnsi="Times New Roman" w:cs="Times New Roman"/>
                <w:sz w:val="16"/>
                <w:szCs w:val="16"/>
                <w:lang w:eastAsia="ar-SA"/>
              </w:rPr>
            </w:pPr>
            <w:r w:rsidRPr="004044BA">
              <w:rPr>
                <w:rFonts w:ascii="Times New Roman" w:eastAsia="Calibri" w:hAnsi="Times New Roman" w:cs="Times New Roman"/>
                <w:sz w:val="16"/>
                <w:szCs w:val="16"/>
                <w:lang w:eastAsia="ar-SA"/>
              </w:rPr>
              <w:t xml:space="preserve">-председатель комитета жилищно-коммунального </w:t>
            </w:r>
            <w:proofErr w:type="spellStart"/>
            <w:r w:rsidRPr="004044BA">
              <w:rPr>
                <w:rFonts w:ascii="Times New Roman" w:eastAsia="Calibri" w:hAnsi="Times New Roman" w:cs="Times New Roman"/>
                <w:sz w:val="16"/>
                <w:szCs w:val="16"/>
                <w:lang w:eastAsia="ar-SA"/>
              </w:rPr>
              <w:t>хозяй</w:t>
            </w:r>
            <w:proofErr w:type="spellEnd"/>
            <w:r w:rsidRPr="004044BA">
              <w:rPr>
                <w:rFonts w:ascii="Times New Roman" w:eastAsia="Calibri" w:hAnsi="Times New Roman" w:cs="Times New Roman"/>
                <w:sz w:val="16"/>
                <w:szCs w:val="16"/>
                <w:lang w:eastAsia="ar-SA"/>
              </w:rPr>
              <w:t>-</w:t>
            </w:r>
          </w:p>
          <w:p w:rsidR="004044BA" w:rsidRPr="004044BA" w:rsidRDefault="004044BA" w:rsidP="004044BA">
            <w:pPr>
              <w:spacing w:after="0" w:line="240" w:lineRule="exact"/>
              <w:jc w:val="both"/>
              <w:rPr>
                <w:rFonts w:ascii="Times New Roman" w:eastAsia="Calibri" w:hAnsi="Times New Roman" w:cs="Times New Roman"/>
                <w:sz w:val="16"/>
                <w:szCs w:val="16"/>
                <w:lang w:eastAsia="ar-SA"/>
              </w:rPr>
            </w:pPr>
            <w:r w:rsidRPr="004044BA">
              <w:rPr>
                <w:rFonts w:ascii="Times New Roman" w:eastAsia="Calibri" w:hAnsi="Times New Roman" w:cs="Times New Roman"/>
                <w:sz w:val="16"/>
                <w:szCs w:val="16"/>
                <w:lang w:eastAsia="ar-SA"/>
              </w:rPr>
              <w:t xml:space="preserve"> </w:t>
            </w:r>
            <w:proofErr w:type="spellStart"/>
            <w:r w:rsidRPr="004044BA">
              <w:rPr>
                <w:rFonts w:ascii="Times New Roman" w:eastAsia="Calibri" w:hAnsi="Times New Roman" w:cs="Times New Roman"/>
                <w:sz w:val="16"/>
                <w:szCs w:val="16"/>
                <w:lang w:eastAsia="ar-SA"/>
              </w:rPr>
              <w:t>ства</w:t>
            </w:r>
            <w:proofErr w:type="spellEnd"/>
            <w:r w:rsidRPr="004044BA">
              <w:rPr>
                <w:rFonts w:ascii="Times New Roman" w:eastAsia="Calibri" w:hAnsi="Times New Roman" w:cs="Times New Roman"/>
                <w:sz w:val="16"/>
                <w:szCs w:val="16"/>
                <w:lang w:eastAsia="ar-SA"/>
              </w:rPr>
              <w:t xml:space="preserve"> Администрации муниципального района»</w:t>
            </w:r>
          </w:p>
        </w:tc>
      </w:tr>
    </w:tbl>
    <w:p w:rsidR="004044BA" w:rsidRPr="004044BA" w:rsidRDefault="004044BA" w:rsidP="004044BA">
      <w:pPr>
        <w:shd w:val="clear" w:color="auto" w:fill="FFFFFF"/>
        <w:spacing w:after="0" w:line="240" w:lineRule="auto"/>
        <w:jc w:val="both"/>
        <w:rPr>
          <w:rFonts w:ascii="Times New Roman" w:eastAsia="Calibri" w:hAnsi="Times New Roman" w:cs="Times New Roman"/>
          <w:sz w:val="16"/>
          <w:szCs w:val="16"/>
          <w:lang w:eastAsia="ar-SA"/>
        </w:rPr>
      </w:pPr>
    </w:p>
    <w:p w:rsidR="004044BA" w:rsidRPr="004044BA" w:rsidRDefault="004044BA" w:rsidP="004044BA">
      <w:pPr>
        <w:shd w:val="clear" w:color="auto" w:fill="FFFFFF"/>
        <w:spacing w:after="0" w:line="240" w:lineRule="auto"/>
        <w:ind w:firstLine="720"/>
        <w:jc w:val="both"/>
        <w:rPr>
          <w:rFonts w:ascii="Times New Roman" w:eastAsia="Calibri" w:hAnsi="Times New Roman" w:cs="Times New Roman"/>
          <w:bCs/>
          <w:sz w:val="16"/>
          <w:szCs w:val="16"/>
          <w:lang w:eastAsia="ar-SA"/>
        </w:rPr>
      </w:pPr>
      <w:r w:rsidRPr="004044BA">
        <w:rPr>
          <w:rFonts w:ascii="Times New Roman" w:eastAsia="Calibri" w:hAnsi="Times New Roman" w:cs="Times New Roman"/>
          <w:sz w:val="16"/>
          <w:szCs w:val="16"/>
          <w:lang w:eastAsia="ar-SA"/>
        </w:rPr>
        <w:t>3.</w:t>
      </w:r>
      <w:r w:rsidRPr="004044BA">
        <w:rPr>
          <w:rFonts w:ascii="Times New Roman" w:eastAsia="Calibri" w:hAnsi="Times New Roman" w:cs="Times New Roman"/>
          <w:bCs/>
          <w:sz w:val="16"/>
          <w:szCs w:val="16"/>
          <w:lang w:eastAsia="ar-SA"/>
        </w:rPr>
        <w:t xml:space="preserve"> </w:t>
      </w:r>
      <w:proofErr w:type="gramStart"/>
      <w:r w:rsidRPr="004044BA">
        <w:rPr>
          <w:rFonts w:ascii="Times New Roman" w:eastAsia="Calibri" w:hAnsi="Times New Roman" w:cs="Times New Roman"/>
          <w:bCs/>
          <w:sz w:val="16"/>
          <w:szCs w:val="16"/>
          <w:lang w:eastAsia="ar-SA"/>
        </w:rPr>
        <w:t>Признать утратившим силу постановление Администрации Любытинского муниципального района от 24.01.2023 № 45 «Об утверждении  состава межведомственной комиссии о признании жилых помещений благоустроенными применительно  к условиям соответствующего населенного пункта Любытинского муниципального района».</w:t>
      </w:r>
      <w:proofErr w:type="gramEnd"/>
    </w:p>
    <w:p w:rsidR="004044BA" w:rsidRPr="004044BA" w:rsidRDefault="004044BA" w:rsidP="004044BA">
      <w:pPr>
        <w:shd w:val="clear" w:color="auto" w:fill="FFFFFF"/>
        <w:spacing w:after="0" w:line="240" w:lineRule="auto"/>
        <w:ind w:firstLine="709"/>
        <w:jc w:val="both"/>
        <w:rPr>
          <w:rFonts w:ascii="Times New Roman" w:eastAsia="Calibri" w:hAnsi="Times New Roman" w:cs="Times New Roman"/>
          <w:sz w:val="16"/>
          <w:szCs w:val="16"/>
          <w:lang w:eastAsia="ar-SA"/>
        </w:rPr>
      </w:pPr>
      <w:r w:rsidRPr="004044BA">
        <w:rPr>
          <w:rFonts w:ascii="Times New Roman" w:eastAsia="Calibri" w:hAnsi="Times New Roman" w:cs="Times New Roman"/>
          <w:sz w:val="16"/>
          <w:szCs w:val="16"/>
          <w:lang w:eastAsia="ar-SA"/>
        </w:rPr>
        <w:lastRenderedPageBreak/>
        <w:t>4.Опубликовать постановление на официальном сайте Администрации муниципального района в информационно-телекоммуникационной сети «Интернет».</w:t>
      </w:r>
    </w:p>
    <w:p w:rsidR="004044BA" w:rsidRPr="004044BA" w:rsidRDefault="004044BA" w:rsidP="004044BA">
      <w:pPr>
        <w:spacing w:after="0" w:line="240" w:lineRule="auto"/>
        <w:rPr>
          <w:rFonts w:ascii="Times New Roman" w:eastAsia="Calibri" w:hAnsi="Times New Roman" w:cs="Times New Roman"/>
          <w:sz w:val="16"/>
          <w:szCs w:val="16"/>
          <w:lang w:eastAsia="ar-SA"/>
        </w:rPr>
      </w:pPr>
    </w:p>
    <w:p w:rsidR="004044BA" w:rsidRPr="004044BA" w:rsidRDefault="004044BA" w:rsidP="004044BA">
      <w:pPr>
        <w:tabs>
          <w:tab w:val="left" w:pos="8306"/>
        </w:tabs>
        <w:spacing w:after="0" w:line="240" w:lineRule="exact"/>
        <w:ind w:right="-510"/>
        <w:rPr>
          <w:rFonts w:ascii="Times New Roman" w:eastAsia="Times New Roman" w:hAnsi="Times New Roman" w:cs="Times New Roman"/>
          <w:b/>
          <w:sz w:val="16"/>
          <w:szCs w:val="16"/>
          <w:lang w:eastAsia="ru-RU"/>
        </w:rPr>
      </w:pPr>
    </w:p>
    <w:p w:rsidR="004044BA" w:rsidRPr="004044BA" w:rsidRDefault="004044BA" w:rsidP="004044BA">
      <w:pPr>
        <w:tabs>
          <w:tab w:val="left" w:pos="8306"/>
        </w:tabs>
        <w:spacing w:after="0" w:line="240" w:lineRule="exact"/>
        <w:ind w:right="-510"/>
        <w:rPr>
          <w:rFonts w:ascii="Times New Roman" w:eastAsia="Times New Roman" w:hAnsi="Times New Roman" w:cs="Times New Roman"/>
          <w:b/>
          <w:sz w:val="16"/>
          <w:szCs w:val="16"/>
          <w:lang w:eastAsia="ru-RU"/>
        </w:rPr>
      </w:pPr>
      <w:r w:rsidRPr="004044BA">
        <w:rPr>
          <w:rFonts w:ascii="Times New Roman" w:eastAsia="Times New Roman" w:hAnsi="Times New Roman" w:cs="Times New Roman"/>
          <w:b/>
          <w:sz w:val="16"/>
          <w:szCs w:val="16"/>
          <w:lang w:eastAsia="ru-RU"/>
        </w:rPr>
        <w:t>Глава</w:t>
      </w:r>
    </w:p>
    <w:p w:rsidR="004044BA" w:rsidRPr="004044BA" w:rsidRDefault="004044BA" w:rsidP="004044BA">
      <w:pPr>
        <w:tabs>
          <w:tab w:val="left" w:pos="8306"/>
        </w:tabs>
        <w:spacing w:after="0" w:line="240" w:lineRule="exact"/>
        <w:ind w:right="-510"/>
        <w:rPr>
          <w:rFonts w:ascii="Times New Roman" w:eastAsia="Times New Roman" w:hAnsi="Times New Roman" w:cs="Times New Roman"/>
          <w:b/>
          <w:sz w:val="16"/>
          <w:szCs w:val="16"/>
          <w:lang w:eastAsia="ru-RU"/>
        </w:rPr>
      </w:pPr>
      <w:r w:rsidRPr="004044BA">
        <w:rPr>
          <w:rFonts w:ascii="Times New Roman" w:eastAsia="Times New Roman" w:hAnsi="Times New Roman" w:cs="Times New Roman"/>
          <w:b/>
          <w:sz w:val="16"/>
          <w:szCs w:val="16"/>
          <w:lang w:eastAsia="ru-RU"/>
        </w:rPr>
        <w:t xml:space="preserve">муниципального района                                                             </w:t>
      </w:r>
      <w:proofErr w:type="spellStart"/>
      <w:r w:rsidRPr="004044BA">
        <w:rPr>
          <w:rFonts w:ascii="Times New Roman" w:eastAsia="Times New Roman" w:hAnsi="Times New Roman" w:cs="Times New Roman"/>
          <w:b/>
          <w:sz w:val="16"/>
          <w:szCs w:val="16"/>
          <w:lang w:eastAsia="ru-RU"/>
        </w:rPr>
        <w:t>А.А.Устинов</w:t>
      </w:r>
      <w:proofErr w:type="spellEnd"/>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Pr="004044BA" w:rsidRDefault="004044BA" w:rsidP="004044BA">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781050" cy="971550"/>
            <wp:effectExtent l="0" t="0" r="0" b="0"/>
            <wp:docPr id="98" name="Рисунок 98"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4044BA" w:rsidRPr="004044BA" w:rsidRDefault="004044BA" w:rsidP="004044BA">
      <w:pPr>
        <w:keepNext/>
        <w:spacing w:after="0" w:line="240" w:lineRule="exact"/>
        <w:ind w:right="-58"/>
        <w:jc w:val="center"/>
        <w:outlineLvl w:val="4"/>
        <w:rPr>
          <w:rFonts w:ascii="Times New Roman" w:eastAsia="Times New Roman" w:hAnsi="Times New Roman" w:cs="Times New Roman"/>
          <w:b/>
          <w:sz w:val="16"/>
          <w:szCs w:val="16"/>
          <w:lang w:eastAsia="ru-RU"/>
        </w:rPr>
      </w:pPr>
      <w:r w:rsidRPr="004044BA">
        <w:rPr>
          <w:rFonts w:ascii="Times New Roman" w:eastAsia="Times New Roman" w:hAnsi="Times New Roman" w:cs="Times New Roman"/>
          <w:b/>
          <w:sz w:val="16"/>
          <w:szCs w:val="16"/>
          <w:lang w:eastAsia="ru-RU"/>
        </w:rPr>
        <w:t>Российская  Федерация</w:t>
      </w:r>
    </w:p>
    <w:p w:rsidR="004044BA" w:rsidRPr="004044BA" w:rsidRDefault="004044BA" w:rsidP="004044BA">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4044BA">
        <w:rPr>
          <w:rFonts w:ascii="Times New Roman" w:eastAsia="Times New Roman" w:hAnsi="Times New Roman" w:cs="Times New Roman"/>
          <w:b/>
          <w:color w:val="000000"/>
          <w:sz w:val="16"/>
          <w:szCs w:val="16"/>
          <w:lang w:eastAsia="ru-RU"/>
        </w:rPr>
        <w:t>Новгородская область</w:t>
      </w:r>
    </w:p>
    <w:p w:rsidR="004044BA" w:rsidRPr="004044BA" w:rsidRDefault="004044BA" w:rsidP="004044BA">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4044BA">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4044BA" w:rsidRPr="004044BA" w:rsidRDefault="004044BA" w:rsidP="004044BA">
      <w:pPr>
        <w:spacing w:after="0" w:line="240" w:lineRule="auto"/>
        <w:ind w:right="-58"/>
        <w:jc w:val="center"/>
        <w:rPr>
          <w:rFonts w:ascii="Times New Roman" w:eastAsia="Times New Roman" w:hAnsi="Times New Roman" w:cs="Times New Roman"/>
          <w:b/>
          <w:color w:val="000000"/>
          <w:sz w:val="16"/>
          <w:szCs w:val="16"/>
          <w:lang w:eastAsia="ru-RU"/>
        </w:rPr>
      </w:pPr>
      <w:proofErr w:type="gramStart"/>
      <w:r w:rsidRPr="004044BA">
        <w:rPr>
          <w:rFonts w:ascii="Times New Roman" w:eastAsia="Times New Roman" w:hAnsi="Times New Roman" w:cs="Times New Roman"/>
          <w:b/>
          <w:color w:val="000000"/>
          <w:sz w:val="16"/>
          <w:szCs w:val="16"/>
          <w:lang w:eastAsia="ru-RU"/>
        </w:rPr>
        <w:t>П</w:t>
      </w:r>
      <w:proofErr w:type="gramEnd"/>
      <w:r w:rsidRPr="004044BA">
        <w:rPr>
          <w:rFonts w:ascii="Times New Roman" w:eastAsia="Times New Roman" w:hAnsi="Times New Roman" w:cs="Times New Roman"/>
          <w:b/>
          <w:color w:val="000000"/>
          <w:sz w:val="16"/>
          <w:szCs w:val="16"/>
          <w:lang w:eastAsia="ru-RU"/>
        </w:rPr>
        <w:t xml:space="preserve"> О С Т А Н О В Л Е Н И Е</w:t>
      </w:r>
    </w:p>
    <w:p w:rsidR="004044BA" w:rsidRPr="004044BA" w:rsidRDefault="004044BA" w:rsidP="004044BA">
      <w:pPr>
        <w:spacing w:after="0" w:line="240" w:lineRule="exact"/>
        <w:ind w:right="5"/>
        <w:jc w:val="center"/>
        <w:rPr>
          <w:rFonts w:ascii="Times New Roman" w:eastAsia="Times New Roman" w:hAnsi="Times New Roman" w:cs="Times New Roman"/>
          <w:b/>
          <w:color w:val="000000"/>
          <w:sz w:val="16"/>
          <w:szCs w:val="16"/>
          <w:lang w:eastAsia="ru-RU"/>
        </w:rPr>
      </w:pPr>
    </w:p>
    <w:p w:rsidR="004044BA" w:rsidRPr="004044BA" w:rsidRDefault="004044BA" w:rsidP="004044BA">
      <w:pPr>
        <w:spacing w:after="0" w:line="240" w:lineRule="exact"/>
        <w:ind w:right="-2"/>
        <w:jc w:val="center"/>
        <w:rPr>
          <w:rFonts w:ascii="Times New Roman" w:eastAsia="Times New Roman" w:hAnsi="Times New Roman" w:cs="Times New Roman"/>
          <w:color w:val="000000"/>
          <w:sz w:val="16"/>
          <w:szCs w:val="16"/>
          <w:lang w:eastAsia="ru-RU"/>
        </w:rPr>
      </w:pPr>
      <w:r w:rsidRPr="004044BA">
        <w:rPr>
          <w:rFonts w:ascii="Times New Roman" w:eastAsia="Times New Roman" w:hAnsi="Times New Roman" w:cs="Times New Roman"/>
          <w:color w:val="000000"/>
          <w:sz w:val="16"/>
          <w:szCs w:val="16"/>
          <w:lang w:eastAsia="ru-RU"/>
        </w:rPr>
        <w:t xml:space="preserve">от 12.03.2024 № 255 </w:t>
      </w:r>
    </w:p>
    <w:p w:rsidR="004044BA" w:rsidRPr="004044BA" w:rsidRDefault="004044BA" w:rsidP="004044BA">
      <w:pPr>
        <w:spacing w:after="0" w:line="240" w:lineRule="exact"/>
        <w:ind w:right="-2"/>
        <w:jc w:val="center"/>
        <w:rPr>
          <w:rFonts w:ascii="Times New Roman" w:eastAsia="Times New Roman" w:hAnsi="Times New Roman" w:cs="Times New Roman"/>
          <w:sz w:val="16"/>
          <w:szCs w:val="16"/>
          <w:lang w:eastAsia="ru-RU"/>
        </w:rPr>
      </w:pPr>
    </w:p>
    <w:p w:rsidR="004044BA" w:rsidRPr="004044BA" w:rsidRDefault="004044BA" w:rsidP="004044BA">
      <w:pPr>
        <w:spacing w:after="0" w:line="240" w:lineRule="exact"/>
        <w:ind w:right="-2"/>
        <w:jc w:val="center"/>
        <w:rPr>
          <w:rFonts w:ascii="Times New Roman" w:eastAsia="Times New Roman" w:hAnsi="Times New Roman" w:cs="Times New Roman"/>
          <w:sz w:val="16"/>
          <w:szCs w:val="16"/>
          <w:lang w:eastAsia="ru-RU"/>
        </w:rPr>
      </w:pPr>
      <w:proofErr w:type="spellStart"/>
      <w:r w:rsidRPr="004044BA">
        <w:rPr>
          <w:rFonts w:ascii="Times New Roman" w:eastAsia="Times New Roman" w:hAnsi="Times New Roman" w:cs="Times New Roman"/>
          <w:sz w:val="16"/>
          <w:szCs w:val="16"/>
          <w:lang w:eastAsia="ru-RU"/>
        </w:rPr>
        <w:t>р.п</w:t>
      </w:r>
      <w:proofErr w:type="gramStart"/>
      <w:r w:rsidRPr="004044BA">
        <w:rPr>
          <w:rFonts w:ascii="Times New Roman" w:eastAsia="Times New Roman" w:hAnsi="Times New Roman" w:cs="Times New Roman"/>
          <w:sz w:val="16"/>
          <w:szCs w:val="16"/>
          <w:lang w:eastAsia="ru-RU"/>
        </w:rPr>
        <w:t>.Л</w:t>
      </w:r>
      <w:proofErr w:type="gramEnd"/>
      <w:r w:rsidRPr="004044BA">
        <w:rPr>
          <w:rFonts w:ascii="Times New Roman" w:eastAsia="Times New Roman" w:hAnsi="Times New Roman" w:cs="Times New Roman"/>
          <w:sz w:val="16"/>
          <w:szCs w:val="16"/>
          <w:lang w:eastAsia="ru-RU"/>
        </w:rPr>
        <w:t>юбытино</w:t>
      </w:r>
      <w:proofErr w:type="spellEnd"/>
    </w:p>
    <w:p w:rsidR="004044BA" w:rsidRPr="004044BA" w:rsidRDefault="004044BA" w:rsidP="004044BA">
      <w:pPr>
        <w:suppressAutoHyphens/>
        <w:spacing w:after="0" w:line="240" w:lineRule="exact"/>
        <w:ind w:right="-2"/>
        <w:jc w:val="center"/>
        <w:rPr>
          <w:rFonts w:ascii="Times New Roman" w:eastAsia="Times New Roman" w:hAnsi="Times New Roman" w:cs="Times New Roman"/>
          <w:sz w:val="16"/>
          <w:szCs w:val="16"/>
          <w:lang w:eastAsia="ru-RU"/>
        </w:rPr>
      </w:pPr>
    </w:p>
    <w:p w:rsidR="004044BA" w:rsidRPr="004044BA" w:rsidRDefault="004044BA" w:rsidP="004044BA">
      <w:pPr>
        <w:shd w:val="clear" w:color="auto" w:fill="FFFFFF"/>
        <w:spacing w:after="0" w:line="240" w:lineRule="exact"/>
        <w:ind w:right="2"/>
        <w:jc w:val="center"/>
        <w:rPr>
          <w:rFonts w:ascii="Times New Roman" w:eastAsia="Times New Roman" w:hAnsi="Times New Roman" w:cs="Times New Roman"/>
          <w:b/>
          <w:bCs/>
          <w:sz w:val="16"/>
          <w:szCs w:val="16"/>
          <w:lang w:eastAsia="ru-RU"/>
        </w:rPr>
      </w:pPr>
      <w:r w:rsidRPr="004044BA">
        <w:rPr>
          <w:rFonts w:ascii="Times New Roman" w:eastAsia="Times New Roman" w:hAnsi="Times New Roman" w:cs="Times New Roman"/>
          <w:b/>
          <w:bCs/>
          <w:sz w:val="16"/>
          <w:szCs w:val="16"/>
          <w:lang w:eastAsia="ru-RU"/>
        </w:rPr>
        <w:t xml:space="preserve">Об утверждении состава  комиссии  по обследованию </w:t>
      </w:r>
      <w:proofErr w:type="gramStart"/>
      <w:r w:rsidRPr="004044BA">
        <w:rPr>
          <w:rFonts w:ascii="Times New Roman" w:eastAsia="Times New Roman" w:hAnsi="Times New Roman" w:cs="Times New Roman"/>
          <w:b/>
          <w:bCs/>
          <w:sz w:val="16"/>
          <w:szCs w:val="16"/>
          <w:lang w:eastAsia="ru-RU"/>
        </w:rPr>
        <w:t>жилых</w:t>
      </w:r>
      <w:proofErr w:type="gramEnd"/>
      <w:r w:rsidRPr="004044BA">
        <w:rPr>
          <w:rFonts w:ascii="Times New Roman" w:eastAsia="Times New Roman" w:hAnsi="Times New Roman" w:cs="Times New Roman"/>
          <w:b/>
          <w:bCs/>
          <w:sz w:val="16"/>
          <w:szCs w:val="16"/>
          <w:lang w:eastAsia="ru-RU"/>
        </w:rPr>
        <w:t xml:space="preserve"> </w:t>
      </w:r>
    </w:p>
    <w:p w:rsidR="004044BA" w:rsidRPr="004044BA" w:rsidRDefault="004044BA" w:rsidP="004044BA">
      <w:pPr>
        <w:shd w:val="clear" w:color="auto" w:fill="FFFFFF"/>
        <w:spacing w:after="0" w:line="240" w:lineRule="exact"/>
        <w:ind w:right="2"/>
        <w:jc w:val="center"/>
        <w:rPr>
          <w:rFonts w:ascii="Times New Roman" w:eastAsia="Times New Roman" w:hAnsi="Times New Roman" w:cs="Times New Roman"/>
          <w:b/>
          <w:bCs/>
          <w:sz w:val="16"/>
          <w:szCs w:val="16"/>
          <w:lang w:eastAsia="ru-RU"/>
        </w:rPr>
      </w:pPr>
      <w:r w:rsidRPr="004044BA">
        <w:rPr>
          <w:rFonts w:ascii="Times New Roman" w:eastAsia="Times New Roman" w:hAnsi="Times New Roman" w:cs="Times New Roman"/>
          <w:b/>
          <w:bCs/>
          <w:sz w:val="16"/>
          <w:szCs w:val="16"/>
          <w:lang w:eastAsia="ru-RU"/>
        </w:rPr>
        <w:t xml:space="preserve">помещений специализированного жилищного фонда, предоставляемых детям-сиротам и детям, оставшимся без попечения родителей, лицам из числа детей-сирот и детей, оставшимся без попечения родителей, </w:t>
      </w:r>
    </w:p>
    <w:p w:rsidR="004044BA" w:rsidRPr="004044BA" w:rsidRDefault="004044BA" w:rsidP="004044BA">
      <w:pPr>
        <w:shd w:val="clear" w:color="auto" w:fill="FFFFFF"/>
        <w:spacing w:after="0" w:line="240" w:lineRule="exact"/>
        <w:ind w:right="2"/>
        <w:jc w:val="center"/>
        <w:rPr>
          <w:rFonts w:ascii="Times New Roman" w:eastAsia="Times New Roman" w:hAnsi="Times New Roman" w:cs="Times New Roman"/>
          <w:b/>
          <w:bCs/>
          <w:sz w:val="16"/>
          <w:szCs w:val="16"/>
          <w:lang w:eastAsia="ru-RU"/>
        </w:rPr>
      </w:pPr>
      <w:r w:rsidRPr="004044BA">
        <w:rPr>
          <w:rFonts w:ascii="Times New Roman" w:eastAsia="Times New Roman" w:hAnsi="Times New Roman" w:cs="Times New Roman"/>
          <w:b/>
          <w:bCs/>
          <w:sz w:val="16"/>
          <w:szCs w:val="16"/>
          <w:lang w:eastAsia="ru-RU"/>
        </w:rPr>
        <w:t>на территории Любытинского муниципального района</w:t>
      </w:r>
    </w:p>
    <w:p w:rsidR="004044BA" w:rsidRPr="004044BA" w:rsidRDefault="004044BA" w:rsidP="004044BA">
      <w:pPr>
        <w:shd w:val="clear" w:color="auto" w:fill="FFFFFF"/>
        <w:spacing w:after="0" w:line="240" w:lineRule="exact"/>
        <w:ind w:right="2"/>
        <w:rPr>
          <w:rFonts w:ascii="Times New Roman" w:eastAsia="Times New Roman" w:hAnsi="Times New Roman" w:cs="Times New Roman"/>
          <w:sz w:val="16"/>
          <w:szCs w:val="16"/>
          <w:lang w:eastAsia="ru-RU"/>
        </w:rPr>
      </w:pPr>
    </w:p>
    <w:p w:rsidR="004044BA" w:rsidRPr="004044BA" w:rsidRDefault="004044BA" w:rsidP="004044BA">
      <w:pPr>
        <w:shd w:val="clear" w:color="auto" w:fill="FFFFFF"/>
        <w:spacing w:after="0" w:line="240" w:lineRule="auto"/>
        <w:jc w:val="both"/>
        <w:rPr>
          <w:rFonts w:ascii="Times New Roman" w:eastAsia="Times New Roman" w:hAnsi="Times New Roman" w:cs="Times New Roman"/>
          <w:sz w:val="16"/>
          <w:szCs w:val="16"/>
          <w:lang w:eastAsia="ru-RU"/>
        </w:rPr>
      </w:pPr>
      <w:r w:rsidRPr="004044BA">
        <w:rPr>
          <w:rFonts w:ascii="Times New Roman" w:eastAsia="Times New Roman" w:hAnsi="Times New Roman" w:cs="Times New Roman"/>
          <w:sz w:val="16"/>
          <w:szCs w:val="16"/>
          <w:lang w:eastAsia="ru-RU"/>
        </w:rPr>
        <w:tab/>
        <w:t xml:space="preserve">Администрация Любытинского муниципального района                             </w:t>
      </w:r>
      <w:r w:rsidRPr="004044BA">
        <w:rPr>
          <w:rFonts w:ascii="Times New Roman" w:eastAsia="Times New Roman" w:hAnsi="Times New Roman" w:cs="Times New Roman"/>
          <w:b/>
          <w:bCs/>
          <w:sz w:val="16"/>
          <w:szCs w:val="16"/>
          <w:lang w:eastAsia="ru-RU"/>
        </w:rPr>
        <w:t>ПОСТАНОВЛЯЕТ:</w:t>
      </w:r>
    </w:p>
    <w:p w:rsidR="004044BA" w:rsidRPr="004044BA" w:rsidRDefault="004044BA" w:rsidP="004044BA">
      <w:pPr>
        <w:shd w:val="clear" w:color="auto" w:fill="FFFFFF"/>
        <w:spacing w:after="0" w:line="240" w:lineRule="auto"/>
        <w:contextualSpacing/>
        <w:jc w:val="both"/>
        <w:rPr>
          <w:rFonts w:ascii="Times New Roman" w:eastAsia="Calibri" w:hAnsi="Times New Roman" w:cs="Times New Roman"/>
          <w:sz w:val="16"/>
          <w:szCs w:val="16"/>
        </w:rPr>
      </w:pPr>
    </w:p>
    <w:p w:rsidR="004044BA" w:rsidRPr="004044BA" w:rsidRDefault="004044BA" w:rsidP="004044BA">
      <w:pPr>
        <w:shd w:val="clear" w:color="auto" w:fill="FFFFFF"/>
        <w:spacing w:after="0" w:line="240" w:lineRule="auto"/>
        <w:contextualSpacing/>
        <w:jc w:val="both"/>
        <w:rPr>
          <w:rFonts w:ascii="Times New Roman" w:eastAsia="Calibri" w:hAnsi="Times New Roman" w:cs="Times New Roman"/>
          <w:bCs/>
          <w:sz w:val="16"/>
          <w:szCs w:val="16"/>
        </w:rPr>
      </w:pPr>
      <w:r w:rsidRPr="004044BA">
        <w:rPr>
          <w:rFonts w:ascii="Times New Roman" w:eastAsia="Calibri" w:hAnsi="Times New Roman" w:cs="Times New Roman"/>
          <w:sz w:val="16"/>
          <w:szCs w:val="16"/>
        </w:rPr>
        <w:tab/>
        <w:t xml:space="preserve">1.Утвердить межведомственную </w:t>
      </w:r>
      <w:r w:rsidRPr="004044BA">
        <w:rPr>
          <w:rFonts w:ascii="Times New Roman" w:eastAsia="Calibri" w:hAnsi="Times New Roman" w:cs="Times New Roman"/>
          <w:bCs/>
          <w:sz w:val="16"/>
          <w:szCs w:val="16"/>
        </w:rPr>
        <w:t>комиссию по обследованию жилых помещений специализированного жилищного фонда, предоставляемых детям-сиротам и детям, оставшимся без попечения родителей,  лицам из числа детей-сирот и детей, оставшимся без попечения родителей, на территории Любытинского муниципального района в прилагаемом составе.</w:t>
      </w:r>
    </w:p>
    <w:p w:rsidR="004044BA" w:rsidRPr="004044BA" w:rsidRDefault="004044BA" w:rsidP="004044BA">
      <w:pPr>
        <w:shd w:val="clear" w:color="auto" w:fill="FFFFFF"/>
        <w:spacing w:after="0" w:line="240" w:lineRule="auto"/>
        <w:contextualSpacing/>
        <w:jc w:val="both"/>
        <w:rPr>
          <w:rFonts w:ascii="Times New Roman" w:eastAsia="Calibri" w:hAnsi="Times New Roman" w:cs="Times New Roman"/>
          <w:sz w:val="16"/>
          <w:szCs w:val="16"/>
        </w:rPr>
      </w:pPr>
      <w:r w:rsidRPr="004044BA">
        <w:rPr>
          <w:rFonts w:ascii="Times New Roman" w:eastAsia="Calibri" w:hAnsi="Times New Roman" w:cs="Times New Roman"/>
          <w:sz w:val="16"/>
          <w:szCs w:val="16"/>
        </w:rPr>
        <w:tab/>
      </w:r>
      <w:proofErr w:type="gramStart"/>
      <w:r w:rsidRPr="004044BA">
        <w:rPr>
          <w:rFonts w:ascii="Times New Roman" w:eastAsia="Calibri" w:hAnsi="Times New Roman" w:cs="Times New Roman"/>
          <w:sz w:val="16"/>
          <w:szCs w:val="16"/>
        </w:rPr>
        <w:t xml:space="preserve">2.Считать утратившим силу состав межведомственной </w:t>
      </w:r>
      <w:r w:rsidRPr="004044BA">
        <w:rPr>
          <w:rFonts w:ascii="Times New Roman" w:eastAsia="Calibri" w:hAnsi="Times New Roman" w:cs="Times New Roman"/>
          <w:bCs/>
          <w:sz w:val="16"/>
          <w:szCs w:val="16"/>
        </w:rPr>
        <w:t>комиссии  по обследованию жилых помещений специализированного жилищного фонда, предоставляемых детям-сиротам и детям, оставшимся без попечения родителей,  лицам из числа детей-сирот и детей, оставшимся без попечения родителей, на территории Любытинского муниципального района, утвержденный постановлением Администрации муниципального района от 21.03.2023                   № 340.</w:t>
      </w:r>
      <w:proofErr w:type="gramEnd"/>
    </w:p>
    <w:p w:rsidR="004044BA" w:rsidRPr="004044BA" w:rsidRDefault="004044BA" w:rsidP="004044BA">
      <w:pPr>
        <w:shd w:val="clear" w:color="auto" w:fill="FFFFFF"/>
        <w:spacing w:after="0" w:line="240" w:lineRule="auto"/>
        <w:contextualSpacing/>
        <w:jc w:val="both"/>
        <w:rPr>
          <w:rFonts w:ascii="Times New Roman" w:eastAsia="Calibri" w:hAnsi="Times New Roman" w:cs="Times New Roman"/>
          <w:sz w:val="16"/>
          <w:szCs w:val="16"/>
        </w:rPr>
      </w:pPr>
      <w:r w:rsidRPr="004044BA">
        <w:rPr>
          <w:rFonts w:ascii="Times New Roman" w:eastAsia="Calibri" w:hAnsi="Times New Roman" w:cs="Times New Roman"/>
          <w:sz w:val="16"/>
          <w:szCs w:val="16"/>
        </w:rPr>
        <w:tab/>
        <w:t>3.Опубликовать постановление на официальном сайте Администрации муниципального района в информационно-телекоммуникационной сети «Интернет».</w:t>
      </w:r>
    </w:p>
    <w:p w:rsidR="004044BA" w:rsidRPr="004044BA" w:rsidRDefault="004044BA" w:rsidP="004044BA">
      <w:pPr>
        <w:shd w:val="clear" w:color="auto" w:fill="FFFFFF"/>
        <w:spacing w:after="0" w:line="240" w:lineRule="auto"/>
        <w:contextualSpacing/>
        <w:jc w:val="both"/>
        <w:rPr>
          <w:rFonts w:ascii="Times New Roman" w:eastAsia="Calibri" w:hAnsi="Times New Roman" w:cs="Times New Roman"/>
          <w:sz w:val="16"/>
          <w:szCs w:val="16"/>
        </w:rPr>
      </w:pPr>
    </w:p>
    <w:p w:rsidR="004044BA" w:rsidRPr="004044BA" w:rsidRDefault="004044BA" w:rsidP="004044BA">
      <w:pPr>
        <w:shd w:val="clear" w:color="auto" w:fill="FFFFFF"/>
        <w:spacing w:after="0" w:line="240" w:lineRule="exact"/>
        <w:ind w:right="-510"/>
        <w:contextualSpacing/>
        <w:jc w:val="both"/>
        <w:rPr>
          <w:rFonts w:ascii="Times New Roman" w:eastAsia="Calibri" w:hAnsi="Times New Roman" w:cs="Times New Roman"/>
          <w:b/>
          <w:sz w:val="16"/>
          <w:szCs w:val="16"/>
        </w:rPr>
      </w:pPr>
    </w:p>
    <w:p w:rsidR="004044BA" w:rsidRPr="004044BA" w:rsidRDefault="004044BA" w:rsidP="004044BA">
      <w:pPr>
        <w:shd w:val="clear" w:color="auto" w:fill="FFFFFF"/>
        <w:spacing w:after="0" w:line="240" w:lineRule="exact"/>
        <w:ind w:right="-510"/>
        <w:contextualSpacing/>
        <w:jc w:val="both"/>
        <w:rPr>
          <w:rFonts w:ascii="Times New Roman" w:eastAsia="Calibri" w:hAnsi="Times New Roman" w:cs="Times New Roman"/>
          <w:b/>
          <w:sz w:val="16"/>
          <w:szCs w:val="16"/>
        </w:rPr>
      </w:pPr>
      <w:r w:rsidRPr="004044BA">
        <w:rPr>
          <w:rFonts w:ascii="Times New Roman" w:eastAsia="Calibri" w:hAnsi="Times New Roman" w:cs="Times New Roman"/>
          <w:b/>
          <w:sz w:val="16"/>
          <w:szCs w:val="16"/>
        </w:rPr>
        <w:t>Глава</w:t>
      </w:r>
    </w:p>
    <w:p w:rsidR="004044BA" w:rsidRPr="004044BA" w:rsidRDefault="004044BA" w:rsidP="004044BA">
      <w:pPr>
        <w:shd w:val="clear" w:color="auto" w:fill="FFFFFF"/>
        <w:spacing w:after="0" w:line="240" w:lineRule="exact"/>
        <w:ind w:right="-510"/>
        <w:contextualSpacing/>
        <w:jc w:val="both"/>
        <w:rPr>
          <w:rFonts w:ascii="Times New Roman" w:eastAsia="Calibri" w:hAnsi="Times New Roman" w:cs="Times New Roman"/>
          <w:b/>
          <w:sz w:val="16"/>
          <w:szCs w:val="16"/>
        </w:rPr>
      </w:pPr>
      <w:r w:rsidRPr="004044BA">
        <w:rPr>
          <w:rFonts w:ascii="Times New Roman" w:eastAsia="Calibri" w:hAnsi="Times New Roman" w:cs="Times New Roman"/>
          <w:b/>
          <w:sz w:val="16"/>
          <w:szCs w:val="16"/>
        </w:rPr>
        <w:t xml:space="preserve">муниципального района                                                   </w:t>
      </w:r>
      <w:proofErr w:type="spellStart"/>
      <w:r w:rsidRPr="004044BA">
        <w:rPr>
          <w:rFonts w:ascii="Times New Roman" w:eastAsia="Calibri" w:hAnsi="Times New Roman" w:cs="Times New Roman"/>
          <w:b/>
          <w:sz w:val="16"/>
          <w:szCs w:val="16"/>
        </w:rPr>
        <w:t>А.А.Устинов</w:t>
      </w:r>
      <w:proofErr w:type="spellEnd"/>
    </w:p>
    <w:p w:rsidR="004044BA" w:rsidRPr="004044BA" w:rsidRDefault="004044BA" w:rsidP="004044BA">
      <w:pPr>
        <w:spacing w:after="0" w:line="240" w:lineRule="auto"/>
        <w:jc w:val="right"/>
        <w:rPr>
          <w:rFonts w:ascii="Times New Roman" w:eastAsia="Times New Roman" w:hAnsi="Times New Roman" w:cs="Times New Roman"/>
          <w:sz w:val="16"/>
          <w:szCs w:val="16"/>
          <w:lang w:eastAsia="ru-RU"/>
        </w:rPr>
      </w:pPr>
    </w:p>
    <w:p w:rsidR="004044BA" w:rsidRPr="004044BA" w:rsidRDefault="004044BA" w:rsidP="004044BA">
      <w:pPr>
        <w:spacing w:after="0" w:line="240" w:lineRule="auto"/>
        <w:jc w:val="right"/>
        <w:rPr>
          <w:rFonts w:ascii="Times New Roman" w:eastAsia="Times New Roman" w:hAnsi="Times New Roman" w:cs="Times New Roman"/>
          <w:sz w:val="16"/>
          <w:szCs w:val="16"/>
          <w:lang w:eastAsia="ru-RU"/>
        </w:rPr>
      </w:pPr>
    </w:p>
    <w:p w:rsidR="004044BA" w:rsidRPr="004044BA" w:rsidRDefault="004044BA" w:rsidP="004044BA">
      <w:pPr>
        <w:spacing w:after="0" w:line="240" w:lineRule="auto"/>
        <w:jc w:val="right"/>
        <w:rPr>
          <w:rFonts w:ascii="Times New Roman" w:eastAsia="Times New Roman" w:hAnsi="Times New Roman" w:cs="Times New Roman"/>
          <w:sz w:val="16"/>
          <w:szCs w:val="16"/>
          <w:lang w:eastAsia="ru-RU"/>
        </w:rPr>
      </w:pPr>
    </w:p>
    <w:p w:rsidR="004044BA" w:rsidRPr="004044BA" w:rsidRDefault="004044BA" w:rsidP="004044BA">
      <w:pPr>
        <w:spacing w:after="0" w:line="240" w:lineRule="auto"/>
        <w:jc w:val="right"/>
        <w:rPr>
          <w:rFonts w:ascii="Times New Roman" w:eastAsia="Times New Roman" w:hAnsi="Times New Roman" w:cs="Times New Roman"/>
          <w:sz w:val="16"/>
          <w:szCs w:val="16"/>
          <w:lang w:eastAsia="ru-RU"/>
        </w:rPr>
      </w:pPr>
    </w:p>
    <w:p w:rsidR="004044BA" w:rsidRPr="004044BA" w:rsidRDefault="004044BA" w:rsidP="004044BA">
      <w:pPr>
        <w:spacing w:after="0" w:line="240" w:lineRule="auto"/>
        <w:jc w:val="right"/>
        <w:rPr>
          <w:rFonts w:ascii="Times New Roman" w:eastAsia="Times New Roman" w:hAnsi="Times New Roman" w:cs="Times New Roman"/>
          <w:sz w:val="16"/>
          <w:szCs w:val="16"/>
          <w:lang w:eastAsia="ru-RU"/>
        </w:rPr>
      </w:pPr>
    </w:p>
    <w:p w:rsidR="004044BA" w:rsidRPr="004044BA" w:rsidRDefault="004044BA" w:rsidP="004044BA">
      <w:pPr>
        <w:spacing w:after="0" w:line="240" w:lineRule="auto"/>
        <w:jc w:val="right"/>
        <w:rPr>
          <w:rFonts w:ascii="Times New Roman" w:eastAsia="Times New Roman" w:hAnsi="Times New Roman" w:cs="Times New Roman"/>
          <w:sz w:val="16"/>
          <w:szCs w:val="16"/>
          <w:lang w:eastAsia="ru-RU"/>
        </w:rPr>
      </w:pPr>
    </w:p>
    <w:p w:rsidR="004044BA" w:rsidRPr="004044BA" w:rsidRDefault="004044BA" w:rsidP="004044BA">
      <w:pPr>
        <w:spacing w:after="0" w:line="240" w:lineRule="auto"/>
        <w:jc w:val="right"/>
        <w:rPr>
          <w:rFonts w:ascii="Times New Roman" w:eastAsia="Times New Roman" w:hAnsi="Times New Roman" w:cs="Times New Roman"/>
          <w:sz w:val="16"/>
          <w:szCs w:val="16"/>
          <w:lang w:eastAsia="ru-RU"/>
        </w:rPr>
      </w:pPr>
    </w:p>
    <w:p w:rsidR="004044BA" w:rsidRPr="004044BA" w:rsidRDefault="004044BA" w:rsidP="004044BA">
      <w:pPr>
        <w:spacing w:after="0" w:line="240" w:lineRule="auto"/>
        <w:jc w:val="right"/>
        <w:rPr>
          <w:rFonts w:ascii="Times New Roman" w:eastAsia="Times New Roman" w:hAnsi="Times New Roman" w:cs="Times New Roman"/>
          <w:sz w:val="16"/>
          <w:szCs w:val="16"/>
          <w:lang w:eastAsia="ru-RU"/>
        </w:rPr>
      </w:pPr>
    </w:p>
    <w:p w:rsidR="004044BA" w:rsidRPr="004044BA" w:rsidRDefault="004044BA" w:rsidP="004044BA">
      <w:pPr>
        <w:spacing w:after="0" w:line="240" w:lineRule="auto"/>
        <w:jc w:val="right"/>
        <w:rPr>
          <w:rFonts w:ascii="Times New Roman" w:eastAsia="Times New Roman" w:hAnsi="Times New Roman" w:cs="Times New Roman"/>
          <w:sz w:val="16"/>
          <w:szCs w:val="16"/>
          <w:lang w:eastAsia="ru-RU"/>
        </w:rPr>
      </w:pPr>
    </w:p>
    <w:p w:rsidR="004044BA" w:rsidRPr="004044BA" w:rsidRDefault="004044BA" w:rsidP="004044BA">
      <w:pPr>
        <w:spacing w:after="0" w:line="240" w:lineRule="exact"/>
        <w:ind w:right="2"/>
        <w:jc w:val="center"/>
        <w:rPr>
          <w:rFonts w:ascii="Times New Roman" w:eastAsia="Times New Roman" w:hAnsi="Times New Roman" w:cs="Times New Roman"/>
          <w:sz w:val="16"/>
          <w:szCs w:val="16"/>
          <w:lang w:eastAsia="ru-RU"/>
        </w:rPr>
      </w:pPr>
      <w:r w:rsidRPr="004044BA">
        <w:rPr>
          <w:rFonts w:ascii="Times New Roman" w:eastAsia="Times New Roman" w:hAnsi="Times New Roman" w:cs="Times New Roman"/>
          <w:sz w:val="16"/>
          <w:szCs w:val="16"/>
          <w:lang w:eastAsia="ru-RU"/>
        </w:rPr>
        <w:t xml:space="preserve">                                                                   Утвержден</w:t>
      </w:r>
    </w:p>
    <w:p w:rsidR="004044BA" w:rsidRPr="004044BA" w:rsidRDefault="004044BA" w:rsidP="004044BA">
      <w:pPr>
        <w:spacing w:after="0" w:line="240" w:lineRule="exact"/>
        <w:ind w:right="2"/>
        <w:jc w:val="center"/>
        <w:rPr>
          <w:rFonts w:ascii="Times New Roman" w:eastAsia="Times New Roman" w:hAnsi="Times New Roman" w:cs="Times New Roman"/>
          <w:sz w:val="16"/>
          <w:szCs w:val="16"/>
          <w:lang w:eastAsia="ru-RU"/>
        </w:rPr>
      </w:pPr>
      <w:r w:rsidRPr="004044BA">
        <w:rPr>
          <w:rFonts w:ascii="Times New Roman" w:eastAsia="Times New Roman" w:hAnsi="Times New Roman" w:cs="Times New Roman"/>
          <w:sz w:val="16"/>
          <w:szCs w:val="16"/>
          <w:lang w:eastAsia="ru-RU"/>
        </w:rPr>
        <w:t xml:space="preserve">                                                                       постановлением Администрации</w:t>
      </w:r>
    </w:p>
    <w:p w:rsidR="004044BA" w:rsidRPr="004044BA" w:rsidRDefault="004044BA" w:rsidP="004044BA">
      <w:pPr>
        <w:spacing w:after="0" w:line="240" w:lineRule="exact"/>
        <w:ind w:right="2"/>
        <w:jc w:val="center"/>
        <w:rPr>
          <w:rFonts w:ascii="Times New Roman" w:eastAsia="Times New Roman" w:hAnsi="Times New Roman" w:cs="Times New Roman"/>
          <w:sz w:val="16"/>
          <w:szCs w:val="16"/>
          <w:lang w:eastAsia="ru-RU"/>
        </w:rPr>
      </w:pPr>
      <w:r w:rsidRPr="004044BA">
        <w:rPr>
          <w:rFonts w:ascii="Times New Roman" w:eastAsia="Times New Roman" w:hAnsi="Times New Roman" w:cs="Times New Roman"/>
          <w:sz w:val="16"/>
          <w:szCs w:val="16"/>
          <w:lang w:eastAsia="ru-RU"/>
        </w:rPr>
        <w:t xml:space="preserve">                                                                        муниципального района</w:t>
      </w:r>
    </w:p>
    <w:p w:rsidR="004044BA" w:rsidRPr="004044BA" w:rsidRDefault="004044BA" w:rsidP="004044BA">
      <w:pPr>
        <w:spacing w:after="0" w:line="240" w:lineRule="exact"/>
        <w:ind w:right="2"/>
        <w:jc w:val="center"/>
        <w:rPr>
          <w:rFonts w:ascii="Times New Roman" w:eastAsia="Times New Roman" w:hAnsi="Times New Roman" w:cs="Times New Roman"/>
          <w:sz w:val="16"/>
          <w:szCs w:val="16"/>
          <w:lang w:eastAsia="ru-RU"/>
        </w:rPr>
      </w:pPr>
      <w:r w:rsidRPr="004044BA">
        <w:rPr>
          <w:rFonts w:ascii="Times New Roman" w:eastAsia="Times New Roman" w:hAnsi="Times New Roman" w:cs="Times New Roman"/>
          <w:sz w:val="16"/>
          <w:szCs w:val="16"/>
          <w:lang w:eastAsia="ru-RU"/>
        </w:rPr>
        <w:t xml:space="preserve">                                                                        от 12.03.2024 № 255</w:t>
      </w:r>
    </w:p>
    <w:p w:rsidR="004044BA" w:rsidRPr="004044BA" w:rsidRDefault="004044BA" w:rsidP="004044BA">
      <w:pPr>
        <w:spacing w:after="0" w:line="240" w:lineRule="auto"/>
        <w:jc w:val="right"/>
        <w:rPr>
          <w:rFonts w:ascii="Times New Roman" w:eastAsia="Times New Roman" w:hAnsi="Times New Roman" w:cs="Times New Roman"/>
          <w:sz w:val="16"/>
          <w:szCs w:val="16"/>
          <w:lang w:eastAsia="ru-RU"/>
        </w:rPr>
      </w:pPr>
    </w:p>
    <w:p w:rsidR="004044BA" w:rsidRPr="004044BA" w:rsidRDefault="004044BA" w:rsidP="004044BA">
      <w:pPr>
        <w:spacing w:after="0" w:line="240" w:lineRule="auto"/>
        <w:rPr>
          <w:rFonts w:ascii="Times New Roman" w:eastAsia="Times New Roman" w:hAnsi="Times New Roman" w:cs="Times New Roman"/>
          <w:sz w:val="16"/>
          <w:szCs w:val="16"/>
          <w:lang w:eastAsia="ru-RU"/>
        </w:rPr>
      </w:pPr>
    </w:p>
    <w:p w:rsidR="004044BA" w:rsidRPr="004044BA" w:rsidRDefault="004044BA" w:rsidP="004044BA">
      <w:pPr>
        <w:spacing w:after="0" w:line="240" w:lineRule="exact"/>
        <w:ind w:right="2"/>
        <w:jc w:val="center"/>
        <w:rPr>
          <w:rFonts w:ascii="Times New Roman" w:eastAsia="Times New Roman" w:hAnsi="Times New Roman" w:cs="Times New Roman"/>
          <w:b/>
          <w:bCs/>
          <w:sz w:val="16"/>
          <w:szCs w:val="16"/>
          <w:lang w:eastAsia="ru-RU"/>
        </w:rPr>
      </w:pPr>
      <w:r w:rsidRPr="004044BA">
        <w:rPr>
          <w:rFonts w:ascii="Times New Roman" w:eastAsia="Times New Roman" w:hAnsi="Times New Roman" w:cs="Times New Roman"/>
          <w:b/>
          <w:bCs/>
          <w:sz w:val="16"/>
          <w:szCs w:val="16"/>
          <w:lang w:eastAsia="ru-RU"/>
        </w:rPr>
        <w:t xml:space="preserve">СОСТАВ </w:t>
      </w:r>
    </w:p>
    <w:p w:rsidR="004044BA" w:rsidRPr="004044BA" w:rsidRDefault="004044BA" w:rsidP="004044BA">
      <w:pPr>
        <w:spacing w:after="0" w:line="240" w:lineRule="exact"/>
        <w:ind w:right="2"/>
        <w:jc w:val="center"/>
        <w:rPr>
          <w:rFonts w:ascii="Times New Roman" w:eastAsia="Times New Roman" w:hAnsi="Times New Roman" w:cs="Times New Roman"/>
          <w:b/>
          <w:bCs/>
          <w:sz w:val="16"/>
          <w:szCs w:val="16"/>
          <w:lang w:eastAsia="ru-RU"/>
        </w:rPr>
      </w:pPr>
      <w:r w:rsidRPr="004044BA">
        <w:rPr>
          <w:rFonts w:ascii="Times New Roman" w:eastAsia="Times New Roman" w:hAnsi="Times New Roman" w:cs="Times New Roman"/>
          <w:b/>
          <w:bCs/>
          <w:sz w:val="16"/>
          <w:szCs w:val="16"/>
          <w:lang w:eastAsia="ru-RU"/>
        </w:rPr>
        <w:lastRenderedPageBreak/>
        <w:t xml:space="preserve"> комиссии по обследованию жилых помещений специализированного жилищного фонда, предоставляемых детям-сиротам и детям, </w:t>
      </w:r>
    </w:p>
    <w:p w:rsidR="004044BA" w:rsidRPr="004044BA" w:rsidRDefault="004044BA" w:rsidP="004044BA">
      <w:pPr>
        <w:spacing w:after="0" w:line="240" w:lineRule="exact"/>
        <w:ind w:right="2"/>
        <w:jc w:val="center"/>
        <w:rPr>
          <w:rFonts w:ascii="Times New Roman" w:eastAsia="Times New Roman" w:hAnsi="Times New Roman" w:cs="Times New Roman"/>
          <w:b/>
          <w:bCs/>
          <w:sz w:val="16"/>
          <w:szCs w:val="16"/>
          <w:lang w:eastAsia="ru-RU"/>
        </w:rPr>
      </w:pPr>
      <w:r w:rsidRPr="004044BA">
        <w:rPr>
          <w:rFonts w:ascii="Times New Roman" w:eastAsia="Times New Roman" w:hAnsi="Times New Roman" w:cs="Times New Roman"/>
          <w:b/>
          <w:bCs/>
          <w:sz w:val="16"/>
          <w:szCs w:val="16"/>
          <w:lang w:eastAsia="ru-RU"/>
        </w:rPr>
        <w:t xml:space="preserve">оставшимся без попечения родителей,  лицам из числа детей-сирот </w:t>
      </w:r>
    </w:p>
    <w:p w:rsidR="004044BA" w:rsidRPr="004044BA" w:rsidRDefault="004044BA" w:rsidP="004044BA">
      <w:pPr>
        <w:spacing w:after="0" w:line="240" w:lineRule="exact"/>
        <w:ind w:right="2"/>
        <w:jc w:val="center"/>
        <w:rPr>
          <w:rFonts w:ascii="Times New Roman" w:eastAsia="Times New Roman" w:hAnsi="Times New Roman" w:cs="Times New Roman"/>
          <w:b/>
          <w:bCs/>
          <w:sz w:val="16"/>
          <w:szCs w:val="16"/>
          <w:lang w:eastAsia="ru-RU"/>
        </w:rPr>
      </w:pPr>
      <w:proofErr w:type="gramStart"/>
      <w:r w:rsidRPr="004044BA">
        <w:rPr>
          <w:rFonts w:ascii="Times New Roman" w:eastAsia="Times New Roman" w:hAnsi="Times New Roman" w:cs="Times New Roman"/>
          <w:b/>
          <w:bCs/>
          <w:sz w:val="16"/>
          <w:szCs w:val="16"/>
          <w:lang w:eastAsia="ru-RU"/>
        </w:rPr>
        <w:t xml:space="preserve">и детей, оставшимся без попечения родителей, </w:t>
      </w:r>
      <w:proofErr w:type="gramEnd"/>
    </w:p>
    <w:p w:rsidR="004044BA" w:rsidRPr="004044BA" w:rsidRDefault="004044BA" w:rsidP="004044BA">
      <w:pPr>
        <w:spacing w:after="0" w:line="240" w:lineRule="exact"/>
        <w:ind w:right="2"/>
        <w:jc w:val="center"/>
        <w:rPr>
          <w:rFonts w:ascii="Times New Roman" w:eastAsia="Times New Roman" w:hAnsi="Times New Roman" w:cs="Times New Roman"/>
          <w:sz w:val="16"/>
          <w:szCs w:val="16"/>
          <w:lang w:eastAsia="ru-RU"/>
        </w:rPr>
      </w:pPr>
      <w:r w:rsidRPr="004044BA">
        <w:rPr>
          <w:rFonts w:ascii="Times New Roman" w:eastAsia="Times New Roman" w:hAnsi="Times New Roman" w:cs="Times New Roman"/>
          <w:b/>
          <w:bCs/>
          <w:sz w:val="16"/>
          <w:szCs w:val="16"/>
          <w:lang w:eastAsia="ru-RU"/>
        </w:rPr>
        <w:t>на территории Любытинского муниципального района</w:t>
      </w:r>
    </w:p>
    <w:p w:rsidR="004044BA" w:rsidRPr="004044BA" w:rsidRDefault="004044BA" w:rsidP="004044BA">
      <w:pPr>
        <w:spacing w:after="0" w:line="240" w:lineRule="auto"/>
        <w:jc w:val="right"/>
        <w:rPr>
          <w:rFonts w:ascii="Times New Roman" w:eastAsia="Times New Roman" w:hAnsi="Times New Roman" w:cs="Times New Roman"/>
          <w:sz w:val="16"/>
          <w:szCs w:val="16"/>
          <w:lang w:eastAsia="ru-RU"/>
        </w:rPr>
      </w:pPr>
    </w:p>
    <w:tbl>
      <w:tblPr>
        <w:tblW w:w="9606" w:type="dxa"/>
        <w:tblLook w:val="04A0" w:firstRow="1" w:lastRow="0" w:firstColumn="1" w:lastColumn="0" w:noHBand="0" w:noVBand="1"/>
      </w:tblPr>
      <w:tblGrid>
        <w:gridCol w:w="2263"/>
        <w:gridCol w:w="7343"/>
      </w:tblGrid>
      <w:tr w:rsidR="004044BA" w:rsidRPr="004044BA" w:rsidTr="004E1895">
        <w:trPr>
          <w:trHeight w:val="452"/>
        </w:trPr>
        <w:tc>
          <w:tcPr>
            <w:tcW w:w="2263" w:type="dxa"/>
            <w:hideMark/>
          </w:tcPr>
          <w:p w:rsidR="004044BA" w:rsidRPr="004044BA" w:rsidRDefault="004044BA" w:rsidP="004044BA">
            <w:pPr>
              <w:spacing w:after="0" w:line="240" w:lineRule="exact"/>
              <w:ind w:right="-510"/>
              <w:rPr>
                <w:rFonts w:ascii="Times New Roman" w:eastAsia="Calibri" w:hAnsi="Times New Roman" w:cs="Times New Roman"/>
                <w:b/>
                <w:bCs/>
                <w:color w:val="000000"/>
                <w:sz w:val="16"/>
                <w:szCs w:val="16"/>
                <w:lang w:eastAsia="ar-SA"/>
              </w:rPr>
            </w:pPr>
            <w:r w:rsidRPr="004044BA">
              <w:rPr>
                <w:rFonts w:ascii="Times New Roman" w:eastAsia="Times New Roman" w:hAnsi="Times New Roman" w:cs="Times New Roman"/>
                <w:sz w:val="16"/>
                <w:szCs w:val="16"/>
                <w:lang w:eastAsia="ru-RU"/>
              </w:rPr>
              <w:t>Иванова Л.А.</w:t>
            </w:r>
          </w:p>
        </w:tc>
        <w:tc>
          <w:tcPr>
            <w:tcW w:w="7343" w:type="dxa"/>
          </w:tcPr>
          <w:p w:rsidR="004044BA" w:rsidRPr="004044BA" w:rsidRDefault="004044BA" w:rsidP="004044BA">
            <w:pPr>
              <w:widowControl w:val="0"/>
              <w:tabs>
                <w:tab w:val="left" w:pos="9923"/>
              </w:tabs>
              <w:suppressAutoHyphens/>
              <w:autoSpaceDN w:val="0"/>
              <w:spacing w:after="0" w:line="240" w:lineRule="exact"/>
              <w:jc w:val="both"/>
              <w:textAlignment w:val="baseline"/>
              <w:rPr>
                <w:rFonts w:ascii="Times New Roman" w:eastAsia="Segoe UI" w:hAnsi="Times New Roman" w:cs="Times New Roman"/>
                <w:color w:val="000000"/>
                <w:kern w:val="3"/>
                <w:sz w:val="16"/>
                <w:szCs w:val="16"/>
                <w:lang w:eastAsia="zh-CN" w:bidi="hi-IN"/>
              </w:rPr>
            </w:pPr>
            <w:r w:rsidRPr="004044BA">
              <w:rPr>
                <w:rFonts w:ascii="Times New Roman" w:eastAsia="Segoe UI" w:hAnsi="Times New Roman" w:cs="Times New Roman"/>
                <w:color w:val="000000"/>
                <w:kern w:val="3"/>
                <w:sz w:val="16"/>
                <w:szCs w:val="16"/>
                <w:lang w:eastAsia="zh-CN" w:bidi="hi-IN"/>
              </w:rPr>
              <w:t xml:space="preserve">-заместитель Главы  администрации </w:t>
            </w:r>
            <w:proofErr w:type="gramStart"/>
            <w:r w:rsidRPr="004044BA">
              <w:rPr>
                <w:rFonts w:ascii="Times New Roman" w:eastAsia="Segoe UI" w:hAnsi="Times New Roman" w:cs="Times New Roman"/>
                <w:color w:val="000000"/>
                <w:kern w:val="3"/>
                <w:sz w:val="16"/>
                <w:szCs w:val="16"/>
                <w:lang w:eastAsia="zh-CN" w:bidi="hi-IN"/>
              </w:rPr>
              <w:t>муниципального</w:t>
            </w:r>
            <w:proofErr w:type="gramEnd"/>
            <w:r w:rsidRPr="004044BA">
              <w:rPr>
                <w:rFonts w:ascii="Times New Roman" w:eastAsia="Segoe UI" w:hAnsi="Times New Roman" w:cs="Times New Roman"/>
                <w:color w:val="000000"/>
                <w:kern w:val="3"/>
                <w:sz w:val="16"/>
                <w:szCs w:val="16"/>
                <w:lang w:eastAsia="zh-CN" w:bidi="hi-IN"/>
              </w:rPr>
              <w:t xml:space="preserve"> </w:t>
            </w:r>
          </w:p>
          <w:p w:rsidR="004044BA" w:rsidRPr="004044BA" w:rsidRDefault="004044BA" w:rsidP="004044BA">
            <w:pPr>
              <w:widowControl w:val="0"/>
              <w:tabs>
                <w:tab w:val="left" w:pos="9923"/>
              </w:tabs>
              <w:suppressAutoHyphens/>
              <w:autoSpaceDN w:val="0"/>
              <w:spacing w:after="0" w:line="240" w:lineRule="exact"/>
              <w:jc w:val="both"/>
              <w:textAlignment w:val="baseline"/>
              <w:rPr>
                <w:rFonts w:ascii="Times New Roman" w:eastAsia="Segoe UI" w:hAnsi="Times New Roman" w:cs="Times New Roman"/>
                <w:color w:val="000000"/>
                <w:kern w:val="3"/>
                <w:sz w:val="16"/>
                <w:szCs w:val="16"/>
                <w:lang w:eastAsia="zh-CN" w:bidi="hi-IN"/>
              </w:rPr>
            </w:pPr>
            <w:r w:rsidRPr="004044BA">
              <w:rPr>
                <w:rFonts w:ascii="Times New Roman" w:eastAsia="Segoe UI" w:hAnsi="Times New Roman" w:cs="Times New Roman"/>
                <w:color w:val="000000"/>
                <w:kern w:val="3"/>
                <w:sz w:val="16"/>
                <w:szCs w:val="16"/>
                <w:lang w:eastAsia="zh-CN" w:bidi="hi-IN"/>
              </w:rPr>
              <w:t xml:space="preserve"> района по инфраструктуре, председатель комиссии</w:t>
            </w:r>
          </w:p>
        </w:tc>
      </w:tr>
      <w:tr w:rsidR="004044BA" w:rsidRPr="004044BA" w:rsidTr="004E1895">
        <w:tc>
          <w:tcPr>
            <w:tcW w:w="2263" w:type="dxa"/>
          </w:tcPr>
          <w:p w:rsidR="004044BA" w:rsidRPr="004044BA" w:rsidRDefault="004044BA" w:rsidP="004044BA">
            <w:pPr>
              <w:spacing w:after="0" w:line="240" w:lineRule="exact"/>
              <w:ind w:right="-510"/>
              <w:rPr>
                <w:rFonts w:ascii="Times New Roman" w:eastAsia="Calibri" w:hAnsi="Times New Roman" w:cs="Times New Roman"/>
                <w:bCs/>
                <w:sz w:val="16"/>
                <w:szCs w:val="16"/>
                <w:lang w:eastAsia="ar-SA"/>
              </w:rPr>
            </w:pPr>
          </w:p>
          <w:p w:rsidR="004044BA" w:rsidRPr="004044BA" w:rsidRDefault="004044BA" w:rsidP="004044BA">
            <w:pPr>
              <w:spacing w:after="0" w:line="240" w:lineRule="exact"/>
              <w:ind w:right="-510"/>
              <w:rPr>
                <w:rFonts w:ascii="Times New Roman" w:eastAsia="Calibri" w:hAnsi="Times New Roman" w:cs="Times New Roman"/>
                <w:bCs/>
                <w:sz w:val="16"/>
                <w:szCs w:val="16"/>
                <w:lang w:eastAsia="ar-SA"/>
              </w:rPr>
            </w:pPr>
            <w:r w:rsidRPr="004044BA">
              <w:rPr>
                <w:rFonts w:ascii="Times New Roman" w:eastAsia="Times New Roman" w:hAnsi="Times New Roman" w:cs="Times New Roman"/>
                <w:bCs/>
                <w:sz w:val="16"/>
                <w:szCs w:val="16"/>
                <w:lang w:eastAsia="ru-RU"/>
              </w:rPr>
              <w:t>Егорова Е.А.</w:t>
            </w:r>
          </w:p>
        </w:tc>
        <w:tc>
          <w:tcPr>
            <w:tcW w:w="7343" w:type="dxa"/>
          </w:tcPr>
          <w:p w:rsidR="004044BA" w:rsidRPr="004044BA" w:rsidRDefault="004044BA" w:rsidP="004044BA">
            <w:pPr>
              <w:spacing w:after="0" w:line="240" w:lineRule="exact"/>
              <w:jc w:val="both"/>
              <w:rPr>
                <w:rFonts w:ascii="Times New Roman" w:eastAsia="Calibri" w:hAnsi="Times New Roman" w:cs="Times New Roman"/>
                <w:sz w:val="16"/>
                <w:szCs w:val="16"/>
                <w:lang w:eastAsia="ar-SA"/>
              </w:rPr>
            </w:pPr>
          </w:p>
          <w:p w:rsidR="004044BA" w:rsidRPr="004044BA" w:rsidRDefault="004044BA" w:rsidP="004044BA">
            <w:pPr>
              <w:widowControl w:val="0"/>
              <w:tabs>
                <w:tab w:val="left" w:pos="9923"/>
              </w:tabs>
              <w:suppressAutoHyphens/>
              <w:autoSpaceDN w:val="0"/>
              <w:snapToGrid w:val="0"/>
              <w:spacing w:after="0" w:line="240" w:lineRule="exact"/>
              <w:jc w:val="both"/>
              <w:textAlignment w:val="baseline"/>
              <w:rPr>
                <w:rFonts w:ascii="Times New Roman" w:eastAsia="Segoe UI" w:hAnsi="Times New Roman" w:cs="Times New Roman"/>
                <w:color w:val="000000"/>
                <w:kern w:val="3"/>
                <w:sz w:val="16"/>
                <w:szCs w:val="16"/>
                <w:lang w:eastAsia="zh-CN" w:bidi="hi-IN"/>
              </w:rPr>
            </w:pPr>
            <w:r w:rsidRPr="004044BA">
              <w:rPr>
                <w:rFonts w:ascii="Times New Roman" w:eastAsia="Segoe UI" w:hAnsi="Times New Roman" w:cs="Times New Roman"/>
                <w:color w:val="000000"/>
                <w:kern w:val="3"/>
                <w:sz w:val="16"/>
                <w:szCs w:val="16"/>
                <w:lang w:eastAsia="zh-CN" w:bidi="hi-IN"/>
              </w:rPr>
              <w:t xml:space="preserve">-начальник отдела муниципального имущества и </w:t>
            </w:r>
          </w:p>
          <w:p w:rsidR="004044BA" w:rsidRPr="004044BA" w:rsidRDefault="004044BA" w:rsidP="004044BA">
            <w:pPr>
              <w:widowControl w:val="0"/>
              <w:tabs>
                <w:tab w:val="left" w:pos="9923"/>
              </w:tabs>
              <w:suppressAutoHyphens/>
              <w:autoSpaceDN w:val="0"/>
              <w:snapToGrid w:val="0"/>
              <w:spacing w:after="0" w:line="240" w:lineRule="exact"/>
              <w:jc w:val="both"/>
              <w:textAlignment w:val="baseline"/>
              <w:rPr>
                <w:rFonts w:ascii="Times New Roman" w:eastAsia="Times New Roman" w:hAnsi="Times New Roman" w:cs="Times New Roman"/>
                <w:sz w:val="16"/>
                <w:szCs w:val="16"/>
                <w:lang w:eastAsia="ru-RU"/>
              </w:rPr>
            </w:pPr>
            <w:r w:rsidRPr="004044BA">
              <w:rPr>
                <w:rFonts w:ascii="Times New Roman" w:eastAsia="Segoe UI" w:hAnsi="Times New Roman" w:cs="Times New Roman"/>
                <w:color w:val="000000"/>
                <w:kern w:val="3"/>
                <w:sz w:val="16"/>
                <w:szCs w:val="16"/>
                <w:lang w:eastAsia="zh-CN" w:bidi="hi-IN"/>
              </w:rPr>
              <w:t xml:space="preserve"> земельных отношений Комитета ЖКХ </w:t>
            </w:r>
            <w:r w:rsidRPr="004044BA">
              <w:rPr>
                <w:rFonts w:ascii="Times New Roman" w:eastAsia="Times New Roman" w:hAnsi="Times New Roman" w:cs="Times New Roman"/>
                <w:sz w:val="16"/>
                <w:szCs w:val="16"/>
                <w:lang w:eastAsia="ru-RU"/>
              </w:rPr>
              <w:t xml:space="preserve">Администрации </w:t>
            </w:r>
          </w:p>
          <w:p w:rsidR="004044BA" w:rsidRPr="004044BA" w:rsidRDefault="004044BA" w:rsidP="004044BA">
            <w:pPr>
              <w:widowControl w:val="0"/>
              <w:tabs>
                <w:tab w:val="left" w:pos="9923"/>
              </w:tabs>
              <w:suppressAutoHyphens/>
              <w:autoSpaceDN w:val="0"/>
              <w:snapToGrid w:val="0"/>
              <w:spacing w:after="0" w:line="240" w:lineRule="exact"/>
              <w:jc w:val="both"/>
              <w:textAlignment w:val="baseline"/>
              <w:rPr>
                <w:rFonts w:ascii="Times New Roman" w:eastAsia="Times New Roman" w:hAnsi="Times New Roman" w:cs="Times New Roman"/>
                <w:sz w:val="16"/>
                <w:szCs w:val="16"/>
                <w:lang w:eastAsia="ru-RU"/>
              </w:rPr>
            </w:pPr>
            <w:r w:rsidRPr="004044BA">
              <w:rPr>
                <w:rFonts w:ascii="Times New Roman" w:eastAsia="Times New Roman" w:hAnsi="Times New Roman" w:cs="Times New Roman"/>
                <w:sz w:val="16"/>
                <w:szCs w:val="16"/>
                <w:lang w:eastAsia="ru-RU"/>
              </w:rPr>
              <w:t xml:space="preserve"> муниципального района, заместитель председателя </w:t>
            </w:r>
          </w:p>
          <w:p w:rsidR="004044BA" w:rsidRPr="004044BA" w:rsidRDefault="004044BA" w:rsidP="004044BA">
            <w:pPr>
              <w:widowControl w:val="0"/>
              <w:tabs>
                <w:tab w:val="left" w:pos="9923"/>
              </w:tabs>
              <w:suppressAutoHyphens/>
              <w:autoSpaceDN w:val="0"/>
              <w:snapToGrid w:val="0"/>
              <w:spacing w:after="0" w:line="240" w:lineRule="exact"/>
              <w:jc w:val="both"/>
              <w:textAlignment w:val="baseline"/>
              <w:rPr>
                <w:rFonts w:ascii="Times New Roman" w:eastAsia="Segoe UI" w:hAnsi="Times New Roman" w:cs="Times New Roman"/>
                <w:color w:val="000000"/>
                <w:kern w:val="3"/>
                <w:sz w:val="16"/>
                <w:szCs w:val="16"/>
                <w:lang w:eastAsia="zh-CN" w:bidi="hi-IN"/>
              </w:rPr>
            </w:pPr>
            <w:r w:rsidRPr="004044BA">
              <w:rPr>
                <w:rFonts w:ascii="Times New Roman" w:eastAsia="Times New Roman" w:hAnsi="Times New Roman" w:cs="Times New Roman"/>
                <w:sz w:val="16"/>
                <w:szCs w:val="16"/>
                <w:lang w:eastAsia="ru-RU"/>
              </w:rPr>
              <w:t xml:space="preserve"> комиссии </w:t>
            </w:r>
          </w:p>
        </w:tc>
      </w:tr>
      <w:tr w:rsidR="004044BA" w:rsidRPr="004044BA" w:rsidTr="004E1895">
        <w:tc>
          <w:tcPr>
            <w:tcW w:w="2263" w:type="dxa"/>
          </w:tcPr>
          <w:p w:rsidR="004044BA" w:rsidRPr="004044BA" w:rsidRDefault="004044BA" w:rsidP="004044BA">
            <w:pPr>
              <w:spacing w:after="0" w:line="240" w:lineRule="exact"/>
              <w:ind w:right="-510"/>
              <w:rPr>
                <w:rFonts w:ascii="Times New Roman" w:eastAsia="Calibri" w:hAnsi="Times New Roman" w:cs="Times New Roman"/>
                <w:sz w:val="16"/>
                <w:szCs w:val="16"/>
                <w:lang w:eastAsia="ar-SA"/>
              </w:rPr>
            </w:pPr>
          </w:p>
          <w:p w:rsidR="004044BA" w:rsidRPr="004044BA" w:rsidRDefault="004044BA" w:rsidP="004044BA">
            <w:pPr>
              <w:spacing w:after="0" w:line="240" w:lineRule="exact"/>
              <w:ind w:right="-510"/>
              <w:rPr>
                <w:rFonts w:ascii="Times New Roman" w:eastAsia="Calibri" w:hAnsi="Times New Roman" w:cs="Times New Roman"/>
                <w:b/>
                <w:bCs/>
                <w:color w:val="000000"/>
                <w:sz w:val="16"/>
                <w:szCs w:val="16"/>
                <w:lang w:eastAsia="ar-SA"/>
              </w:rPr>
            </w:pPr>
            <w:r w:rsidRPr="004044BA">
              <w:rPr>
                <w:rFonts w:ascii="Times New Roman" w:eastAsia="Times New Roman" w:hAnsi="Times New Roman" w:cs="Times New Roman"/>
                <w:sz w:val="16"/>
                <w:szCs w:val="16"/>
                <w:lang w:eastAsia="ru-RU"/>
              </w:rPr>
              <w:t>Анишина Л.Е.</w:t>
            </w:r>
          </w:p>
        </w:tc>
        <w:tc>
          <w:tcPr>
            <w:tcW w:w="7343" w:type="dxa"/>
          </w:tcPr>
          <w:p w:rsidR="004044BA" w:rsidRPr="004044BA" w:rsidRDefault="004044BA" w:rsidP="004044BA">
            <w:pPr>
              <w:spacing w:after="0" w:line="240" w:lineRule="exact"/>
              <w:jc w:val="both"/>
              <w:rPr>
                <w:rFonts w:ascii="Times New Roman" w:eastAsia="Calibri" w:hAnsi="Times New Roman" w:cs="Times New Roman"/>
                <w:sz w:val="16"/>
                <w:szCs w:val="16"/>
                <w:lang w:eastAsia="ar-SA"/>
              </w:rPr>
            </w:pPr>
          </w:p>
          <w:p w:rsidR="004044BA" w:rsidRPr="004044BA" w:rsidRDefault="004044BA" w:rsidP="004044BA">
            <w:pPr>
              <w:widowControl w:val="0"/>
              <w:tabs>
                <w:tab w:val="left" w:pos="0"/>
                <w:tab w:val="left" w:pos="9923"/>
              </w:tabs>
              <w:suppressAutoHyphens/>
              <w:autoSpaceDN w:val="0"/>
              <w:snapToGrid w:val="0"/>
              <w:spacing w:after="0" w:line="240" w:lineRule="exact"/>
              <w:jc w:val="both"/>
              <w:textAlignment w:val="baseline"/>
              <w:rPr>
                <w:rFonts w:ascii="Times New Roman" w:eastAsia="Segoe UI" w:hAnsi="Times New Roman" w:cs="Times New Roman"/>
                <w:color w:val="000000"/>
                <w:kern w:val="3"/>
                <w:sz w:val="16"/>
                <w:szCs w:val="16"/>
                <w:lang w:eastAsia="zh-CN" w:bidi="hi-IN"/>
              </w:rPr>
            </w:pPr>
            <w:r w:rsidRPr="004044BA">
              <w:rPr>
                <w:rFonts w:ascii="Times New Roman" w:eastAsia="Segoe UI" w:hAnsi="Times New Roman" w:cs="Times New Roman"/>
                <w:color w:val="000000"/>
                <w:kern w:val="3"/>
                <w:sz w:val="16"/>
                <w:szCs w:val="16"/>
                <w:lang w:eastAsia="zh-CN" w:bidi="hi-IN"/>
              </w:rPr>
              <w:t>-председатель комитета  образования Администрации муниципального района</w:t>
            </w:r>
          </w:p>
        </w:tc>
      </w:tr>
      <w:tr w:rsidR="004044BA" w:rsidRPr="004044BA" w:rsidTr="004E1895">
        <w:tc>
          <w:tcPr>
            <w:tcW w:w="9606" w:type="dxa"/>
            <w:gridSpan w:val="2"/>
            <w:hideMark/>
          </w:tcPr>
          <w:p w:rsidR="004044BA" w:rsidRPr="004044BA" w:rsidRDefault="004044BA" w:rsidP="004044BA">
            <w:pPr>
              <w:spacing w:after="0" w:line="240" w:lineRule="exact"/>
              <w:jc w:val="both"/>
              <w:rPr>
                <w:rFonts w:ascii="Times New Roman" w:eastAsia="Times New Roman" w:hAnsi="Times New Roman" w:cs="Times New Roman"/>
                <w:b/>
                <w:bCs/>
                <w:sz w:val="16"/>
                <w:szCs w:val="16"/>
                <w:lang w:eastAsia="ru-RU"/>
              </w:rPr>
            </w:pPr>
          </w:p>
          <w:p w:rsidR="004044BA" w:rsidRPr="004044BA" w:rsidRDefault="004044BA" w:rsidP="004044BA">
            <w:pPr>
              <w:spacing w:after="0" w:line="240" w:lineRule="exact"/>
              <w:jc w:val="both"/>
              <w:rPr>
                <w:rFonts w:ascii="Times New Roman" w:eastAsia="Calibri" w:hAnsi="Times New Roman" w:cs="Times New Roman"/>
                <w:b/>
                <w:bCs/>
                <w:sz w:val="16"/>
                <w:szCs w:val="16"/>
                <w:lang w:eastAsia="ar-SA"/>
              </w:rPr>
            </w:pPr>
            <w:r w:rsidRPr="004044BA">
              <w:rPr>
                <w:rFonts w:ascii="Times New Roman" w:eastAsia="Times New Roman" w:hAnsi="Times New Roman" w:cs="Times New Roman"/>
                <w:b/>
                <w:bCs/>
                <w:sz w:val="16"/>
                <w:szCs w:val="16"/>
                <w:lang w:eastAsia="ru-RU"/>
              </w:rPr>
              <w:t xml:space="preserve">             Члены комиссии:</w:t>
            </w:r>
          </w:p>
        </w:tc>
      </w:tr>
      <w:tr w:rsidR="004044BA" w:rsidRPr="004044BA" w:rsidTr="004E1895">
        <w:tc>
          <w:tcPr>
            <w:tcW w:w="2263" w:type="dxa"/>
          </w:tcPr>
          <w:p w:rsidR="004044BA" w:rsidRPr="004044BA" w:rsidRDefault="004044BA" w:rsidP="004044BA">
            <w:pPr>
              <w:spacing w:after="0" w:line="240" w:lineRule="exact"/>
              <w:ind w:right="-510"/>
              <w:jc w:val="both"/>
              <w:rPr>
                <w:rFonts w:ascii="Times New Roman" w:eastAsia="Calibri" w:hAnsi="Times New Roman" w:cs="Times New Roman"/>
                <w:sz w:val="16"/>
                <w:szCs w:val="16"/>
                <w:lang w:eastAsia="ar-SA"/>
              </w:rPr>
            </w:pPr>
          </w:p>
          <w:p w:rsidR="004044BA" w:rsidRPr="004044BA" w:rsidRDefault="004044BA" w:rsidP="004044BA">
            <w:pPr>
              <w:spacing w:after="0" w:line="240" w:lineRule="exact"/>
              <w:ind w:right="-510"/>
              <w:jc w:val="both"/>
              <w:rPr>
                <w:rFonts w:ascii="Times New Roman" w:eastAsia="Calibri" w:hAnsi="Times New Roman" w:cs="Times New Roman"/>
                <w:sz w:val="16"/>
                <w:szCs w:val="16"/>
                <w:lang w:eastAsia="ar-SA"/>
              </w:rPr>
            </w:pPr>
            <w:r w:rsidRPr="004044BA">
              <w:rPr>
                <w:rFonts w:ascii="Times New Roman" w:eastAsia="Times New Roman" w:hAnsi="Times New Roman" w:cs="Times New Roman"/>
                <w:sz w:val="16"/>
                <w:szCs w:val="16"/>
                <w:lang w:eastAsia="ru-RU"/>
              </w:rPr>
              <w:t>Алексеев Ю.М.</w:t>
            </w:r>
          </w:p>
        </w:tc>
        <w:tc>
          <w:tcPr>
            <w:tcW w:w="7343" w:type="dxa"/>
          </w:tcPr>
          <w:p w:rsidR="004044BA" w:rsidRPr="004044BA" w:rsidRDefault="004044BA" w:rsidP="004044BA">
            <w:pPr>
              <w:spacing w:after="0" w:line="240" w:lineRule="exact"/>
              <w:jc w:val="both"/>
              <w:rPr>
                <w:rFonts w:ascii="Times New Roman" w:eastAsia="Calibri" w:hAnsi="Times New Roman" w:cs="Times New Roman"/>
                <w:sz w:val="16"/>
                <w:szCs w:val="16"/>
                <w:lang w:eastAsia="ar-SA"/>
              </w:rPr>
            </w:pPr>
          </w:p>
          <w:p w:rsidR="004044BA" w:rsidRPr="004044BA" w:rsidRDefault="004044BA" w:rsidP="004044BA">
            <w:pPr>
              <w:spacing w:after="0" w:line="240" w:lineRule="exact"/>
              <w:jc w:val="both"/>
              <w:rPr>
                <w:rFonts w:ascii="Times New Roman" w:eastAsia="Times New Roman" w:hAnsi="Times New Roman" w:cs="Times New Roman"/>
                <w:sz w:val="16"/>
                <w:szCs w:val="16"/>
                <w:lang w:eastAsia="ru-RU"/>
              </w:rPr>
            </w:pPr>
            <w:r w:rsidRPr="004044BA">
              <w:rPr>
                <w:rFonts w:ascii="Times New Roman" w:eastAsia="Times New Roman" w:hAnsi="Times New Roman" w:cs="Times New Roman"/>
                <w:sz w:val="16"/>
                <w:szCs w:val="16"/>
                <w:lang w:eastAsia="ru-RU"/>
              </w:rPr>
              <w:t>-начальник Управления делами и отдела по работе с населением и общественными объединениями Администрации муниципального района</w:t>
            </w:r>
          </w:p>
        </w:tc>
      </w:tr>
      <w:tr w:rsidR="004044BA" w:rsidRPr="004044BA" w:rsidTr="004E1895">
        <w:tc>
          <w:tcPr>
            <w:tcW w:w="2263" w:type="dxa"/>
          </w:tcPr>
          <w:p w:rsidR="004044BA" w:rsidRPr="004044BA" w:rsidRDefault="004044BA" w:rsidP="004044BA">
            <w:pPr>
              <w:spacing w:after="0" w:line="240" w:lineRule="exact"/>
              <w:ind w:right="-510"/>
              <w:rPr>
                <w:rFonts w:ascii="Times New Roman" w:eastAsia="Times New Roman" w:hAnsi="Times New Roman" w:cs="Times New Roman"/>
                <w:sz w:val="16"/>
                <w:szCs w:val="16"/>
                <w:lang w:eastAsia="ru-RU"/>
              </w:rPr>
            </w:pPr>
          </w:p>
          <w:p w:rsidR="004044BA" w:rsidRPr="004044BA" w:rsidRDefault="004044BA" w:rsidP="004044BA">
            <w:pPr>
              <w:spacing w:after="0" w:line="240" w:lineRule="exact"/>
              <w:ind w:right="-510"/>
              <w:rPr>
                <w:rFonts w:ascii="Times New Roman" w:eastAsia="Calibri" w:hAnsi="Times New Roman" w:cs="Times New Roman"/>
                <w:sz w:val="16"/>
                <w:szCs w:val="16"/>
                <w:lang w:eastAsia="ar-SA"/>
              </w:rPr>
            </w:pPr>
            <w:proofErr w:type="spellStart"/>
            <w:r w:rsidRPr="004044BA">
              <w:rPr>
                <w:rFonts w:ascii="Times New Roman" w:eastAsia="Times New Roman" w:hAnsi="Times New Roman" w:cs="Times New Roman"/>
                <w:sz w:val="16"/>
                <w:szCs w:val="16"/>
                <w:lang w:eastAsia="ru-RU"/>
              </w:rPr>
              <w:t>Нугуманова</w:t>
            </w:r>
            <w:proofErr w:type="spellEnd"/>
            <w:r w:rsidRPr="004044BA">
              <w:rPr>
                <w:rFonts w:ascii="Times New Roman" w:eastAsia="Times New Roman" w:hAnsi="Times New Roman" w:cs="Times New Roman"/>
                <w:sz w:val="16"/>
                <w:szCs w:val="16"/>
                <w:lang w:eastAsia="ru-RU"/>
              </w:rPr>
              <w:t xml:space="preserve"> З.Н.</w:t>
            </w:r>
          </w:p>
        </w:tc>
        <w:tc>
          <w:tcPr>
            <w:tcW w:w="7343" w:type="dxa"/>
          </w:tcPr>
          <w:p w:rsidR="004044BA" w:rsidRPr="004044BA" w:rsidRDefault="004044BA" w:rsidP="004044BA">
            <w:pPr>
              <w:spacing w:after="0" w:line="240" w:lineRule="exact"/>
              <w:jc w:val="both"/>
              <w:rPr>
                <w:rFonts w:ascii="Times New Roman" w:eastAsia="Times New Roman" w:hAnsi="Times New Roman" w:cs="Times New Roman"/>
                <w:sz w:val="16"/>
                <w:szCs w:val="16"/>
                <w:lang w:eastAsia="ru-RU"/>
              </w:rPr>
            </w:pPr>
          </w:p>
          <w:p w:rsidR="004044BA" w:rsidRPr="004044BA" w:rsidRDefault="004044BA" w:rsidP="004044BA">
            <w:pPr>
              <w:spacing w:after="0" w:line="240" w:lineRule="exact"/>
              <w:jc w:val="both"/>
              <w:rPr>
                <w:rFonts w:ascii="Times New Roman" w:eastAsia="Times New Roman" w:hAnsi="Times New Roman" w:cs="Times New Roman"/>
                <w:sz w:val="16"/>
                <w:szCs w:val="16"/>
                <w:lang w:eastAsia="ru-RU"/>
              </w:rPr>
            </w:pPr>
            <w:r w:rsidRPr="004044BA">
              <w:rPr>
                <w:rFonts w:ascii="Times New Roman" w:eastAsia="Times New Roman" w:hAnsi="Times New Roman" w:cs="Times New Roman"/>
                <w:sz w:val="16"/>
                <w:szCs w:val="16"/>
                <w:lang w:eastAsia="ru-RU"/>
              </w:rPr>
              <w:t xml:space="preserve">-начальник отдела дорожной деятельности и ЖКХ </w:t>
            </w:r>
            <w:proofErr w:type="spellStart"/>
            <w:r w:rsidRPr="004044BA">
              <w:rPr>
                <w:rFonts w:ascii="Times New Roman" w:eastAsia="Times New Roman" w:hAnsi="Times New Roman" w:cs="Times New Roman"/>
                <w:sz w:val="16"/>
                <w:szCs w:val="16"/>
                <w:lang w:eastAsia="ru-RU"/>
              </w:rPr>
              <w:t>комите</w:t>
            </w:r>
            <w:proofErr w:type="spellEnd"/>
            <w:r w:rsidRPr="004044BA">
              <w:rPr>
                <w:rFonts w:ascii="Times New Roman" w:eastAsia="Times New Roman" w:hAnsi="Times New Roman" w:cs="Times New Roman"/>
                <w:sz w:val="16"/>
                <w:szCs w:val="16"/>
                <w:lang w:eastAsia="ru-RU"/>
              </w:rPr>
              <w:t>-</w:t>
            </w:r>
          </w:p>
          <w:p w:rsidR="004044BA" w:rsidRPr="004044BA" w:rsidRDefault="004044BA" w:rsidP="004044BA">
            <w:pPr>
              <w:spacing w:after="0" w:line="240" w:lineRule="exact"/>
              <w:jc w:val="both"/>
              <w:rPr>
                <w:rFonts w:ascii="Times New Roman" w:eastAsia="Times New Roman" w:hAnsi="Times New Roman" w:cs="Times New Roman"/>
                <w:sz w:val="16"/>
                <w:szCs w:val="16"/>
                <w:lang w:eastAsia="ru-RU"/>
              </w:rPr>
            </w:pPr>
            <w:r w:rsidRPr="004044BA">
              <w:rPr>
                <w:rFonts w:ascii="Times New Roman" w:eastAsia="Times New Roman" w:hAnsi="Times New Roman" w:cs="Times New Roman"/>
                <w:sz w:val="16"/>
                <w:szCs w:val="16"/>
                <w:lang w:eastAsia="ru-RU"/>
              </w:rPr>
              <w:t xml:space="preserve"> та жилищно-коммунального хозяйства Администрации </w:t>
            </w:r>
          </w:p>
          <w:p w:rsidR="004044BA" w:rsidRPr="004044BA" w:rsidRDefault="004044BA" w:rsidP="004044BA">
            <w:pPr>
              <w:spacing w:after="0" w:line="240" w:lineRule="exact"/>
              <w:jc w:val="both"/>
              <w:rPr>
                <w:rFonts w:ascii="Times New Roman" w:eastAsia="Calibri" w:hAnsi="Times New Roman" w:cs="Times New Roman"/>
                <w:sz w:val="16"/>
                <w:szCs w:val="16"/>
                <w:lang w:eastAsia="ar-SA"/>
              </w:rPr>
            </w:pPr>
            <w:r w:rsidRPr="004044BA">
              <w:rPr>
                <w:rFonts w:ascii="Times New Roman" w:eastAsia="Times New Roman" w:hAnsi="Times New Roman" w:cs="Times New Roman"/>
                <w:sz w:val="16"/>
                <w:szCs w:val="16"/>
                <w:lang w:eastAsia="ru-RU"/>
              </w:rPr>
              <w:t xml:space="preserve"> муниципального района</w:t>
            </w:r>
          </w:p>
        </w:tc>
      </w:tr>
      <w:tr w:rsidR="004044BA" w:rsidRPr="004044BA" w:rsidTr="004E1895">
        <w:tc>
          <w:tcPr>
            <w:tcW w:w="2263" w:type="dxa"/>
          </w:tcPr>
          <w:p w:rsidR="004044BA" w:rsidRPr="004044BA" w:rsidRDefault="004044BA" w:rsidP="004044BA">
            <w:pPr>
              <w:spacing w:after="0" w:line="240" w:lineRule="exact"/>
              <w:ind w:right="-510"/>
              <w:rPr>
                <w:rFonts w:ascii="Times New Roman" w:eastAsia="Calibri" w:hAnsi="Times New Roman" w:cs="Times New Roman"/>
                <w:sz w:val="16"/>
                <w:szCs w:val="16"/>
                <w:lang w:eastAsia="ar-SA"/>
              </w:rPr>
            </w:pPr>
          </w:p>
          <w:p w:rsidR="004044BA" w:rsidRPr="004044BA" w:rsidRDefault="004044BA" w:rsidP="004044BA">
            <w:pPr>
              <w:spacing w:after="0" w:line="240" w:lineRule="exact"/>
              <w:ind w:right="-510"/>
              <w:rPr>
                <w:rFonts w:ascii="Times New Roman" w:eastAsia="Calibri" w:hAnsi="Times New Roman" w:cs="Times New Roman"/>
                <w:b/>
                <w:bCs/>
                <w:color w:val="000000"/>
                <w:sz w:val="16"/>
                <w:szCs w:val="16"/>
                <w:lang w:eastAsia="ar-SA"/>
              </w:rPr>
            </w:pPr>
            <w:r w:rsidRPr="004044BA">
              <w:rPr>
                <w:rFonts w:ascii="Times New Roman" w:eastAsia="Times New Roman" w:hAnsi="Times New Roman" w:cs="Times New Roman"/>
                <w:sz w:val="16"/>
                <w:szCs w:val="16"/>
                <w:lang w:eastAsia="ru-RU"/>
              </w:rPr>
              <w:t xml:space="preserve">Серебрякова Н.А.  </w:t>
            </w:r>
          </w:p>
        </w:tc>
        <w:tc>
          <w:tcPr>
            <w:tcW w:w="7343" w:type="dxa"/>
          </w:tcPr>
          <w:p w:rsidR="004044BA" w:rsidRPr="004044BA" w:rsidRDefault="004044BA" w:rsidP="004044BA">
            <w:pPr>
              <w:autoSpaceDE w:val="0"/>
              <w:autoSpaceDN w:val="0"/>
              <w:adjustRightInd w:val="0"/>
              <w:spacing w:after="0" w:line="240" w:lineRule="exact"/>
              <w:jc w:val="both"/>
              <w:rPr>
                <w:rFonts w:ascii="Times New Roman" w:eastAsia="Calibri" w:hAnsi="Times New Roman" w:cs="Times New Roman"/>
                <w:sz w:val="16"/>
                <w:szCs w:val="16"/>
                <w:lang w:eastAsia="ar-SA"/>
              </w:rPr>
            </w:pPr>
          </w:p>
          <w:p w:rsidR="004044BA" w:rsidRPr="004044BA" w:rsidRDefault="004044BA" w:rsidP="004044BA">
            <w:pPr>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4044BA">
              <w:rPr>
                <w:rFonts w:ascii="Times New Roman" w:eastAsia="Times New Roman" w:hAnsi="Times New Roman" w:cs="Times New Roman"/>
                <w:sz w:val="16"/>
                <w:szCs w:val="16"/>
                <w:lang w:eastAsia="ru-RU"/>
              </w:rPr>
              <w:t xml:space="preserve"> -главный специалист комитета образования  </w:t>
            </w:r>
            <w:proofErr w:type="spellStart"/>
            <w:r w:rsidRPr="004044BA">
              <w:rPr>
                <w:rFonts w:ascii="Times New Roman" w:eastAsia="Times New Roman" w:hAnsi="Times New Roman" w:cs="Times New Roman"/>
                <w:sz w:val="16"/>
                <w:szCs w:val="16"/>
                <w:lang w:eastAsia="ru-RU"/>
              </w:rPr>
              <w:t>Администра</w:t>
            </w:r>
            <w:proofErr w:type="spellEnd"/>
            <w:r w:rsidRPr="004044BA">
              <w:rPr>
                <w:rFonts w:ascii="Times New Roman" w:eastAsia="Times New Roman" w:hAnsi="Times New Roman" w:cs="Times New Roman"/>
                <w:sz w:val="16"/>
                <w:szCs w:val="16"/>
                <w:lang w:eastAsia="ru-RU"/>
              </w:rPr>
              <w:t>-</w:t>
            </w:r>
          </w:p>
          <w:p w:rsidR="004044BA" w:rsidRPr="004044BA" w:rsidRDefault="004044BA" w:rsidP="004044BA">
            <w:pPr>
              <w:autoSpaceDE w:val="0"/>
              <w:autoSpaceDN w:val="0"/>
              <w:adjustRightInd w:val="0"/>
              <w:spacing w:after="0" w:line="240" w:lineRule="exact"/>
              <w:jc w:val="both"/>
              <w:rPr>
                <w:rFonts w:ascii="Times New Roman" w:eastAsia="Calibri" w:hAnsi="Times New Roman" w:cs="Times New Roman"/>
                <w:sz w:val="16"/>
                <w:szCs w:val="16"/>
                <w:lang w:eastAsia="ar-SA"/>
              </w:rPr>
            </w:pPr>
            <w:r w:rsidRPr="004044BA">
              <w:rPr>
                <w:rFonts w:ascii="Times New Roman" w:eastAsia="Times New Roman" w:hAnsi="Times New Roman" w:cs="Times New Roman"/>
                <w:sz w:val="16"/>
                <w:szCs w:val="16"/>
                <w:lang w:eastAsia="ru-RU"/>
              </w:rPr>
              <w:t xml:space="preserve">  </w:t>
            </w:r>
            <w:proofErr w:type="spellStart"/>
            <w:r w:rsidRPr="004044BA">
              <w:rPr>
                <w:rFonts w:ascii="Times New Roman" w:eastAsia="Times New Roman" w:hAnsi="Times New Roman" w:cs="Times New Roman"/>
                <w:sz w:val="16"/>
                <w:szCs w:val="16"/>
                <w:lang w:eastAsia="ru-RU"/>
              </w:rPr>
              <w:t>ции</w:t>
            </w:r>
            <w:proofErr w:type="spellEnd"/>
            <w:r w:rsidRPr="004044BA">
              <w:rPr>
                <w:rFonts w:ascii="Times New Roman" w:eastAsia="Times New Roman" w:hAnsi="Times New Roman" w:cs="Times New Roman"/>
                <w:sz w:val="16"/>
                <w:szCs w:val="16"/>
                <w:lang w:eastAsia="ru-RU"/>
              </w:rPr>
              <w:t xml:space="preserve">  муниципального района </w:t>
            </w:r>
          </w:p>
        </w:tc>
      </w:tr>
      <w:tr w:rsidR="004044BA" w:rsidRPr="004044BA" w:rsidTr="004E1895">
        <w:tc>
          <w:tcPr>
            <w:tcW w:w="2263" w:type="dxa"/>
          </w:tcPr>
          <w:p w:rsidR="004044BA" w:rsidRPr="004044BA" w:rsidRDefault="004044BA" w:rsidP="004044BA">
            <w:pPr>
              <w:spacing w:after="0" w:line="240" w:lineRule="exact"/>
              <w:ind w:right="-510"/>
              <w:rPr>
                <w:rFonts w:ascii="Times New Roman" w:eastAsia="Calibri" w:hAnsi="Times New Roman" w:cs="Times New Roman"/>
                <w:bCs/>
                <w:sz w:val="16"/>
                <w:szCs w:val="16"/>
                <w:lang w:eastAsia="ar-SA"/>
              </w:rPr>
            </w:pPr>
          </w:p>
          <w:p w:rsidR="004044BA" w:rsidRPr="004044BA" w:rsidRDefault="004044BA" w:rsidP="004044BA">
            <w:pPr>
              <w:spacing w:after="0" w:line="240" w:lineRule="exact"/>
              <w:ind w:right="-510"/>
              <w:rPr>
                <w:rFonts w:ascii="Times New Roman" w:eastAsia="Calibri" w:hAnsi="Times New Roman" w:cs="Times New Roman"/>
                <w:bCs/>
                <w:sz w:val="16"/>
                <w:szCs w:val="16"/>
                <w:lang w:eastAsia="ar-SA"/>
              </w:rPr>
            </w:pPr>
            <w:r w:rsidRPr="004044BA">
              <w:rPr>
                <w:rFonts w:ascii="Times New Roman" w:eastAsia="Times New Roman" w:hAnsi="Times New Roman" w:cs="Times New Roman"/>
                <w:bCs/>
                <w:sz w:val="16"/>
                <w:szCs w:val="16"/>
                <w:lang w:eastAsia="ru-RU"/>
              </w:rPr>
              <w:t>Соловьева М.А.</w:t>
            </w:r>
          </w:p>
        </w:tc>
        <w:tc>
          <w:tcPr>
            <w:tcW w:w="7343" w:type="dxa"/>
          </w:tcPr>
          <w:p w:rsidR="004044BA" w:rsidRPr="004044BA" w:rsidRDefault="004044BA" w:rsidP="004044BA">
            <w:pPr>
              <w:spacing w:after="0" w:line="240" w:lineRule="exact"/>
              <w:jc w:val="both"/>
              <w:rPr>
                <w:rFonts w:ascii="Times New Roman" w:eastAsia="Calibri" w:hAnsi="Times New Roman" w:cs="Times New Roman"/>
                <w:sz w:val="16"/>
                <w:szCs w:val="16"/>
                <w:lang w:eastAsia="ar-SA"/>
              </w:rPr>
            </w:pPr>
          </w:p>
          <w:p w:rsidR="004044BA" w:rsidRPr="004044BA" w:rsidRDefault="004044BA" w:rsidP="004044BA">
            <w:pPr>
              <w:widowControl w:val="0"/>
              <w:tabs>
                <w:tab w:val="left" w:pos="9923"/>
              </w:tabs>
              <w:suppressAutoHyphens/>
              <w:autoSpaceDN w:val="0"/>
              <w:snapToGrid w:val="0"/>
              <w:spacing w:after="0" w:line="240" w:lineRule="exact"/>
              <w:jc w:val="both"/>
              <w:textAlignment w:val="baseline"/>
              <w:rPr>
                <w:rFonts w:ascii="Times New Roman" w:eastAsia="Segoe UI" w:hAnsi="Times New Roman" w:cs="Times New Roman"/>
                <w:color w:val="000000"/>
                <w:kern w:val="3"/>
                <w:sz w:val="16"/>
                <w:szCs w:val="16"/>
                <w:lang w:eastAsia="zh-CN" w:bidi="hi-IN"/>
              </w:rPr>
            </w:pPr>
            <w:r w:rsidRPr="004044BA">
              <w:rPr>
                <w:rFonts w:ascii="Times New Roman" w:eastAsia="Segoe UI" w:hAnsi="Times New Roman" w:cs="Times New Roman"/>
                <w:color w:val="000000"/>
                <w:kern w:val="3"/>
                <w:sz w:val="16"/>
                <w:szCs w:val="16"/>
                <w:lang w:eastAsia="zh-CN" w:bidi="hi-IN"/>
              </w:rPr>
              <w:t xml:space="preserve">-заместитель председателя комитета, начальник отдела </w:t>
            </w:r>
          </w:p>
          <w:p w:rsidR="004044BA" w:rsidRPr="004044BA" w:rsidRDefault="004044BA" w:rsidP="004044BA">
            <w:pPr>
              <w:widowControl w:val="0"/>
              <w:tabs>
                <w:tab w:val="left" w:pos="9923"/>
              </w:tabs>
              <w:suppressAutoHyphens/>
              <w:autoSpaceDN w:val="0"/>
              <w:snapToGrid w:val="0"/>
              <w:spacing w:after="0" w:line="240" w:lineRule="exact"/>
              <w:jc w:val="both"/>
              <w:textAlignment w:val="baseline"/>
              <w:rPr>
                <w:rFonts w:ascii="Times New Roman" w:eastAsia="Times New Roman" w:hAnsi="Times New Roman" w:cs="Times New Roman"/>
                <w:sz w:val="16"/>
                <w:szCs w:val="16"/>
                <w:lang w:eastAsia="ru-RU"/>
              </w:rPr>
            </w:pPr>
            <w:r w:rsidRPr="004044BA">
              <w:rPr>
                <w:rFonts w:ascii="Times New Roman" w:eastAsia="Segoe UI" w:hAnsi="Times New Roman" w:cs="Times New Roman"/>
                <w:color w:val="000000"/>
                <w:kern w:val="3"/>
                <w:sz w:val="16"/>
                <w:szCs w:val="16"/>
                <w:lang w:eastAsia="zh-CN" w:bidi="hi-IN"/>
              </w:rPr>
              <w:t xml:space="preserve"> архитектуры и строительства комитета</w:t>
            </w:r>
            <w:r w:rsidRPr="004044BA">
              <w:rPr>
                <w:rFonts w:ascii="Times New Roman" w:eastAsia="Times New Roman" w:hAnsi="Times New Roman" w:cs="Times New Roman"/>
                <w:sz w:val="16"/>
                <w:szCs w:val="16"/>
                <w:lang w:eastAsia="ru-RU"/>
              </w:rPr>
              <w:t xml:space="preserve"> ЖКХ  </w:t>
            </w:r>
          </w:p>
          <w:p w:rsidR="004044BA" w:rsidRPr="004044BA" w:rsidRDefault="004044BA" w:rsidP="004044BA">
            <w:pPr>
              <w:widowControl w:val="0"/>
              <w:tabs>
                <w:tab w:val="left" w:pos="9923"/>
              </w:tabs>
              <w:suppressAutoHyphens/>
              <w:autoSpaceDN w:val="0"/>
              <w:snapToGrid w:val="0"/>
              <w:spacing w:after="0" w:line="240" w:lineRule="exact"/>
              <w:jc w:val="both"/>
              <w:textAlignment w:val="baseline"/>
              <w:rPr>
                <w:rFonts w:ascii="Times New Roman" w:eastAsia="Calibri" w:hAnsi="Times New Roman" w:cs="Times New Roman"/>
                <w:sz w:val="16"/>
                <w:szCs w:val="16"/>
                <w:lang w:eastAsia="ar-SA"/>
              </w:rPr>
            </w:pPr>
            <w:r w:rsidRPr="004044BA">
              <w:rPr>
                <w:rFonts w:ascii="Times New Roman" w:eastAsia="Times New Roman" w:hAnsi="Times New Roman" w:cs="Times New Roman"/>
                <w:sz w:val="16"/>
                <w:szCs w:val="16"/>
                <w:lang w:eastAsia="ru-RU"/>
              </w:rPr>
              <w:t xml:space="preserve"> Администрации муниципального района</w:t>
            </w:r>
          </w:p>
        </w:tc>
      </w:tr>
      <w:tr w:rsidR="004044BA" w:rsidRPr="004044BA" w:rsidTr="004E1895">
        <w:tc>
          <w:tcPr>
            <w:tcW w:w="2263" w:type="dxa"/>
          </w:tcPr>
          <w:p w:rsidR="004044BA" w:rsidRPr="004044BA" w:rsidRDefault="004044BA" w:rsidP="004044BA">
            <w:pPr>
              <w:spacing w:after="0" w:line="240" w:lineRule="exact"/>
              <w:ind w:right="-510"/>
              <w:jc w:val="both"/>
              <w:rPr>
                <w:rFonts w:ascii="Times New Roman" w:eastAsia="Times New Roman" w:hAnsi="Times New Roman" w:cs="Times New Roman"/>
                <w:sz w:val="16"/>
                <w:szCs w:val="16"/>
                <w:lang w:eastAsia="ru-RU"/>
              </w:rPr>
            </w:pPr>
          </w:p>
          <w:p w:rsidR="004044BA" w:rsidRPr="004044BA" w:rsidRDefault="004044BA" w:rsidP="004044BA">
            <w:pPr>
              <w:spacing w:after="0" w:line="240" w:lineRule="exact"/>
              <w:ind w:right="-510"/>
              <w:jc w:val="both"/>
              <w:rPr>
                <w:rFonts w:ascii="Times New Roman" w:eastAsia="Calibri" w:hAnsi="Times New Roman" w:cs="Times New Roman"/>
                <w:sz w:val="16"/>
                <w:szCs w:val="16"/>
                <w:lang w:eastAsia="ar-SA"/>
              </w:rPr>
            </w:pPr>
            <w:r w:rsidRPr="004044BA">
              <w:rPr>
                <w:rFonts w:ascii="Times New Roman" w:eastAsia="Times New Roman" w:hAnsi="Times New Roman" w:cs="Times New Roman"/>
                <w:sz w:val="16"/>
                <w:szCs w:val="16"/>
                <w:lang w:eastAsia="ru-RU"/>
              </w:rPr>
              <w:t>Яцковская О.В.</w:t>
            </w:r>
          </w:p>
        </w:tc>
        <w:tc>
          <w:tcPr>
            <w:tcW w:w="7343" w:type="dxa"/>
          </w:tcPr>
          <w:p w:rsidR="004044BA" w:rsidRPr="004044BA" w:rsidRDefault="004044BA" w:rsidP="004044BA">
            <w:pPr>
              <w:spacing w:after="0" w:line="240" w:lineRule="exact"/>
              <w:jc w:val="both"/>
              <w:rPr>
                <w:rFonts w:ascii="Times New Roman" w:eastAsia="Times New Roman" w:hAnsi="Times New Roman" w:cs="Times New Roman"/>
                <w:sz w:val="16"/>
                <w:szCs w:val="16"/>
                <w:lang w:eastAsia="ru-RU"/>
              </w:rPr>
            </w:pPr>
          </w:p>
          <w:p w:rsidR="004044BA" w:rsidRPr="004044BA" w:rsidRDefault="004044BA" w:rsidP="004044BA">
            <w:pPr>
              <w:spacing w:after="0" w:line="240" w:lineRule="exact"/>
              <w:jc w:val="both"/>
              <w:rPr>
                <w:rFonts w:ascii="Times New Roman" w:eastAsia="Times New Roman" w:hAnsi="Times New Roman" w:cs="Times New Roman"/>
                <w:sz w:val="16"/>
                <w:szCs w:val="16"/>
                <w:lang w:eastAsia="ru-RU"/>
              </w:rPr>
            </w:pPr>
            <w:r w:rsidRPr="004044BA">
              <w:rPr>
                <w:rFonts w:ascii="Times New Roman" w:eastAsia="Times New Roman" w:hAnsi="Times New Roman" w:cs="Times New Roman"/>
                <w:sz w:val="16"/>
                <w:szCs w:val="16"/>
                <w:lang w:eastAsia="ru-RU"/>
              </w:rPr>
              <w:t xml:space="preserve">-главный специалист отдела муниципального имущества и </w:t>
            </w:r>
          </w:p>
          <w:p w:rsidR="004044BA" w:rsidRPr="004044BA" w:rsidRDefault="004044BA" w:rsidP="004044BA">
            <w:pPr>
              <w:spacing w:after="0" w:line="240" w:lineRule="exact"/>
              <w:jc w:val="both"/>
              <w:rPr>
                <w:rFonts w:ascii="Times New Roman" w:eastAsia="Times New Roman" w:hAnsi="Times New Roman" w:cs="Times New Roman"/>
                <w:sz w:val="16"/>
                <w:szCs w:val="16"/>
                <w:lang w:eastAsia="ru-RU"/>
              </w:rPr>
            </w:pPr>
            <w:r w:rsidRPr="004044BA">
              <w:rPr>
                <w:rFonts w:ascii="Times New Roman" w:eastAsia="Times New Roman" w:hAnsi="Times New Roman" w:cs="Times New Roman"/>
                <w:sz w:val="16"/>
                <w:szCs w:val="16"/>
                <w:lang w:eastAsia="ru-RU"/>
              </w:rPr>
              <w:t xml:space="preserve"> земельных отношений комитета ЖКХ Администрации </w:t>
            </w:r>
          </w:p>
          <w:p w:rsidR="004044BA" w:rsidRPr="004044BA" w:rsidRDefault="004044BA" w:rsidP="004044BA">
            <w:pPr>
              <w:spacing w:after="0" w:line="240" w:lineRule="exact"/>
              <w:jc w:val="both"/>
              <w:rPr>
                <w:rFonts w:ascii="Times New Roman" w:eastAsia="Calibri" w:hAnsi="Times New Roman" w:cs="Times New Roman"/>
                <w:sz w:val="16"/>
                <w:szCs w:val="16"/>
                <w:lang w:eastAsia="ar-SA"/>
              </w:rPr>
            </w:pPr>
            <w:r w:rsidRPr="004044BA">
              <w:rPr>
                <w:rFonts w:ascii="Times New Roman" w:eastAsia="Times New Roman" w:hAnsi="Times New Roman" w:cs="Times New Roman"/>
                <w:sz w:val="16"/>
                <w:szCs w:val="16"/>
                <w:lang w:eastAsia="ru-RU"/>
              </w:rPr>
              <w:t xml:space="preserve"> муниципального района</w:t>
            </w:r>
          </w:p>
        </w:tc>
      </w:tr>
    </w:tbl>
    <w:p w:rsidR="004044BA" w:rsidRPr="004044BA" w:rsidRDefault="004044BA" w:rsidP="004044BA">
      <w:pPr>
        <w:spacing w:after="0" w:line="240" w:lineRule="auto"/>
        <w:rPr>
          <w:rFonts w:ascii="Times New Roman" w:eastAsia="Calibri" w:hAnsi="Times New Roman" w:cs="Times New Roman"/>
          <w:sz w:val="16"/>
          <w:szCs w:val="16"/>
          <w:lang w:eastAsia="ar-SA"/>
        </w:rPr>
      </w:pPr>
    </w:p>
    <w:p w:rsidR="004044BA" w:rsidRDefault="004044BA" w:rsidP="004044BA">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044BA">
        <w:rPr>
          <w:rFonts w:ascii="Times New Roman" w:eastAsia="Times New Roman" w:hAnsi="Times New Roman" w:cs="Times New Roman"/>
          <w:sz w:val="16"/>
          <w:szCs w:val="16"/>
          <w:lang w:eastAsia="ru-RU"/>
        </w:rPr>
        <w:t>_________________________</w:t>
      </w: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Pr="009514E8" w:rsidRDefault="009514E8" w:rsidP="009514E8">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mc:AlternateContent>
          <mc:Choice Requires="wps">
            <w:drawing>
              <wp:anchor distT="0" distB="0" distL="114300" distR="114300" simplePos="0" relativeHeight="251679744" behindDoc="0" locked="0" layoutInCell="1" allowOverlap="1">
                <wp:simplePos x="0" y="0"/>
                <wp:positionH relativeFrom="column">
                  <wp:posOffset>2678430</wp:posOffset>
                </wp:positionH>
                <wp:positionV relativeFrom="paragraph">
                  <wp:posOffset>-433705</wp:posOffset>
                </wp:positionV>
                <wp:extent cx="551180" cy="395605"/>
                <wp:effectExtent l="0" t="0" r="0" b="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26" style="position:absolute;margin-left:210.9pt;margin-top:-34.15pt;width:43.4pt;height:3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" stroked="f"/>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8720" behindDoc="0" locked="0" layoutInCell="1" allowOverlap="1">
                <wp:simplePos x="0" y="0"/>
                <wp:positionH relativeFrom="column">
                  <wp:posOffset>2678430</wp:posOffset>
                </wp:positionH>
                <wp:positionV relativeFrom="paragraph">
                  <wp:posOffset>-595630</wp:posOffset>
                </wp:positionV>
                <wp:extent cx="551180" cy="257810"/>
                <wp:effectExtent l="0" t="0" r="0" b="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26" style="position:absolute;margin-left:210.9pt;margin-top:-46.9pt;width:43.4pt;height:2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WkHWAKICAAAPBQAADgAAAAAAAAAAAAAAAAAu&#10;AgAAZHJzL2Uyb0RvYy54bWxQSwECLQAUAAYACAAAACEAzRQ9feAAAAALAQAADwAAAAAAAAAAAAAA&#10;AAD8BAAAZHJzL2Rvd25yZXYueG1sUEsFBgAAAAAEAAQA8wAAAAkGAAAAAA==&#10;" stroked="f"/>
            </w:pict>
          </mc:Fallback>
        </mc:AlternateContent>
      </w:r>
      <w:r w:rsidRPr="009514E8">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extent cx="781050" cy="971550"/>
            <wp:effectExtent l="0" t="0" r="0" b="0"/>
            <wp:docPr id="99" name="Рисунок 99"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9514E8" w:rsidRPr="009514E8" w:rsidRDefault="009514E8" w:rsidP="009514E8">
      <w:pPr>
        <w:keepNext/>
        <w:spacing w:after="0" w:line="240" w:lineRule="exact"/>
        <w:ind w:right="-58"/>
        <w:jc w:val="center"/>
        <w:outlineLvl w:val="4"/>
        <w:rPr>
          <w:rFonts w:ascii="Times New Roman" w:eastAsia="Times New Roman" w:hAnsi="Times New Roman" w:cs="Times New Roman"/>
          <w:b/>
          <w:sz w:val="16"/>
          <w:szCs w:val="16"/>
          <w:lang w:eastAsia="ru-RU"/>
        </w:rPr>
      </w:pPr>
      <w:r w:rsidRPr="009514E8">
        <w:rPr>
          <w:rFonts w:ascii="Times New Roman" w:eastAsia="Times New Roman" w:hAnsi="Times New Roman" w:cs="Times New Roman"/>
          <w:b/>
          <w:sz w:val="16"/>
          <w:szCs w:val="16"/>
          <w:lang w:eastAsia="ru-RU"/>
        </w:rPr>
        <w:t>Российская  Федерация</w:t>
      </w:r>
    </w:p>
    <w:p w:rsidR="009514E8" w:rsidRPr="009514E8" w:rsidRDefault="009514E8" w:rsidP="009514E8">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9514E8">
        <w:rPr>
          <w:rFonts w:ascii="Times New Roman" w:eastAsia="Times New Roman" w:hAnsi="Times New Roman" w:cs="Times New Roman"/>
          <w:b/>
          <w:color w:val="000000"/>
          <w:sz w:val="16"/>
          <w:szCs w:val="16"/>
          <w:lang w:eastAsia="ru-RU"/>
        </w:rPr>
        <w:t>Новгородская область</w:t>
      </w:r>
    </w:p>
    <w:p w:rsidR="009514E8" w:rsidRPr="009514E8" w:rsidRDefault="009514E8" w:rsidP="009514E8">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9514E8">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9514E8" w:rsidRPr="009514E8" w:rsidRDefault="009514E8" w:rsidP="009514E8">
      <w:pPr>
        <w:spacing w:after="0" w:line="240" w:lineRule="auto"/>
        <w:ind w:right="-58"/>
        <w:jc w:val="center"/>
        <w:rPr>
          <w:rFonts w:ascii="Times New Roman" w:eastAsia="Times New Roman" w:hAnsi="Times New Roman" w:cs="Times New Roman"/>
          <w:b/>
          <w:color w:val="000000"/>
          <w:sz w:val="16"/>
          <w:szCs w:val="16"/>
          <w:lang w:eastAsia="ru-RU"/>
        </w:rPr>
      </w:pPr>
      <w:proofErr w:type="gramStart"/>
      <w:r w:rsidRPr="009514E8">
        <w:rPr>
          <w:rFonts w:ascii="Times New Roman" w:eastAsia="Times New Roman" w:hAnsi="Times New Roman" w:cs="Times New Roman"/>
          <w:b/>
          <w:color w:val="000000"/>
          <w:sz w:val="16"/>
          <w:szCs w:val="16"/>
          <w:lang w:eastAsia="ru-RU"/>
        </w:rPr>
        <w:t>П</w:t>
      </w:r>
      <w:proofErr w:type="gramEnd"/>
      <w:r w:rsidRPr="009514E8">
        <w:rPr>
          <w:rFonts w:ascii="Times New Roman" w:eastAsia="Times New Roman" w:hAnsi="Times New Roman" w:cs="Times New Roman"/>
          <w:b/>
          <w:color w:val="000000"/>
          <w:sz w:val="16"/>
          <w:szCs w:val="16"/>
          <w:lang w:eastAsia="ru-RU"/>
        </w:rPr>
        <w:t xml:space="preserve"> О С Т А Н О В Л Е Н И Е</w:t>
      </w:r>
    </w:p>
    <w:p w:rsidR="009514E8" w:rsidRPr="009514E8" w:rsidRDefault="009514E8" w:rsidP="009514E8">
      <w:pPr>
        <w:spacing w:after="0" w:line="240" w:lineRule="exact"/>
        <w:ind w:right="2"/>
        <w:jc w:val="center"/>
        <w:rPr>
          <w:rFonts w:ascii="Times New Roman" w:eastAsia="Times New Roman" w:hAnsi="Times New Roman" w:cs="Times New Roman"/>
          <w:b/>
          <w:color w:val="000000"/>
          <w:sz w:val="16"/>
          <w:szCs w:val="16"/>
          <w:lang w:eastAsia="ru-RU"/>
        </w:rPr>
      </w:pPr>
    </w:p>
    <w:p w:rsidR="009514E8" w:rsidRPr="009514E8" w:rsidRDefault="009514E8" w:rsidP="009514E8">
      <w:pPr>
        <w:spacing w:after="0" w:line="240" w:lineRule="exact"/>
        <w:ind w:right="2"/>
        <w:jc w:val="center"/>
        <w:rPr>
          <w:rFonts w:ascii="Times New Roman" w:eastAsia="Times New Roman" w:hAnsi="Times New Roman" w:cs="Times New Roman"/>
          <w:color w:val="000000"/>
          <w:sz w:val="16"/>
          <w:szCs w:val="16"/>
          <w:lang w:eastAsia="ru-RU"/>
        </w:rPr>
      </w:pPr>
      <w:r w:rsidRPr="009514E8">
        <w:rPr>
          <w:rFonts w:ascii="Times New Roman" w:eastAsia="Times New Roman" w:hAnsi="Times New Roman" w:cs="Times New Roman"/>
          <w:color w:val="000000"/>
          <w:sz w:val="16"/>
          <w:szCs w:val="16"/>
          <w:lang w:eastAsia="ru-RU"/>
        </w:rPr>
        <w:t>от 12.03.2024 № 257</w:t>
      </w:r>
    </w:p>
    <w:p w:rsidR="009514E8" w:rsidRPr="009514E8" w:rsidRDefault="009514E8" w:rsidP="009514E8">
      <w:pPr>
        <w:spacing w:after="0" w:line="240" w:lineRule="exact"/>
        <w:ind w:right="2"/>
        <w:jc w:val="center"/>
        <w:rPr>
          <w:rFonts w:ascii="Times New Roman" w:eastAsia="Times New Roman" w:hAnsi="Times New Roman" w:cs="Times New Roman"/>
          <w:sz w:val="16"/>
          <w:szCs w:val="16"/>
          <w:lang w:eastAsia="ru-RU"/>
        </w:rPr>
      </w:pPr>
    </w:p>
    <w:p w:rsidR="009514E8" w:rsidRPr="009514E8" w:rsidRDefault="009514E8" w:rsidP="009514E8">
      <w:pPr>
        <w:spacing w:after="0" w:line="240" w:lineRule="exact"/>
        <w:ind w:right="2"/>
        <w:jc w:val="center"/>
        <w:rPr>
          <w:rFonts w:ascii="Times New Roman" w:eastAsia="Times New Roman" w:hAnsi="Times New Roman" w:cs="Times New Roman"/>
          <w:sz w:val="16"/>
          <w:szCs w:val="16"/>
          <w:lang w:eastAsia="ru-RU"/>
        </w:rPr>
      </w:pPr>
      <w:proofErr w:type="spellStart"/>
      <w:r w:rsidRPr="009514E8">
        <w:rPr>
          <w:rFonts w:ascii="Times New Roman" w:eastAsia="Times New Roman" w:hAnsi="Times New Roman" w:cs="Times New Roman"/>
          <w:sz w:val="16"/>
          <w:szCs w:val="16"/>
          <w:lang w:eastAsia="ru-RU"/>
        </w:rPr>
        <w:t>р.п</w:t>
      </w:r>
      <w:proofErr w:type="gramStart"/>
      <w:r w:rsidRPr="009514E8">
        <w:rPr>
          <w:rFonts w:ascii="Times New Roman" w:eastAsia="Times New Roman" w:hAnsi="Times New Roman" w:cs="Times New Roman"/>
          <w:sz w:val="16"/>
          <w:szCs w:val="16"/>
          <w:lang w:eastAsia="ru-RU"/>
        </w:rPr>
        <w:t>.Л</w:t>
      </w:r>
      <w:proofErr w:type="gramEnd"/>
      <w:r w:rsidRPr="009514E8">
        <w:rPr>
          <w:rFonts w:ascii="Times New Roman" w:eastAsia="Times New Roman" w:hAnsi="Times New Roman" w:cs="Times New Roman"/>
          <w:sz w:val="16"/>
          <w:szCs w:val="16"/>
          <w:lang w:eastAsia="ru-RU"/>
        </w:rPr>
        <w:t>юбытино</w:t>
      </w:r>
      <w:proofErr w:type="spellEnd"/>
    </w:p>
    <w:p w:rsidR="009514E8" w:rsidRPr="009514E8" w:rsidRDefault="009514E8" w:rsidP="009514E8">
      <w:pPr>
        <w:suppressAutoHyphens/>
        <w:spacing w:after="0" w:line="240" w:lineRule="exact"/>
        <w:ind w:right="2"/>
        <w:jc w:val="center"/>
        <w:rPr>
          <w:rFonts w:ascii="Times New Roman" w:eastAsia="Times New Roman" w:hAnsi="Times New Roman" w:cs="Times New Roman"/>
          <w:sz w:val="16"/>
          <w:szCs w:val="16"/>
          <w:lang w:eastAsia="ru-RU"/>
        </w:rPr>
      </w:pPr>
    </w:p>
    <w:p w:rsidR="009514E8" w:rsidRPr="009514E8" w:rsidRDefault="009514E8" w:rsidP="009514E8">
      <w:pPr>
        <w:widowControl w:val="0"/>
        <w:autoSpaceDE w:val="0"/>
        <w:autoSpaceDN w:val="0"/>
        <w:adjustRightInd w:val="0"/>
        <w:spacing w:after="0" w:line="240" w:lineRule="exact"/>
        <w:ind w:right="2"/>
        <w:jc w:val="center"/>
        <w:rPr>
          <w:rFonts w:ascii="Times New Roman" w:eastAsia="Times New Roman" w:hAnsi="Times New Roman" w:cs="Times New Roman"/>
          <w:b/>
          <w:bCs/>
          <w:sz w:val="16"/>
          <w:szCs w:val="16"/>
          <w:lang w:eastAsia="ru-RU"/>
        </w:rPr>
      </w:pPr>
      <w:r w:rsidRPr="009514E8">
        <w:rPr>
          <w:rFonts w:ascii="Times New Roman" w:eastAsia="Times New Roman" w:hAnsi="Times New Roman" w:cs="Times New Roman"/>
          <w:b/>
          <w:bCs/>
          <w:sz w:val="16"/>
          <w:szCs w:val="16"/>
          <w:lang w:eastAsia="ru-RU"/>
        </w:rPr>
        <w:t xml:space="preserve">О внесении изменений в Правила осуществления капитальных </w:t>
      </w:r>
    </w:p>
    <w:p w:rsidR="009514E8" w:rsidRPr="009514E8" w:rsidRDefault="009514E8" w:rsidP="009514E8">
      <w:pPr>
        <w:widowControl w:val="0"/>
        <w:autoSpaceDE w:val="0"/>
        <w:autoSpaceDN w:val="0"/>
        <w:adjustRightInd w:val="0"/>
        <w:spacing w:after="0" w:line="240" w:lineRule="exact"/>
        <w:ind w:right="2"/>
        <w:jc w:val="center"/>
        <w:rPr>
          <w:rFonts w:ascii="Times New Roman" w:eastAsia="Times New Roman" w:hAnsi="Times New Roman" w:cs="Times New Roman"/>
          <w:b/>
          <w:bCs/>
          <w:sz w:val="16"/>
          <w:szCs w:val="16"/>
          <w:lang w:eastAsia="ru-RU"/>
        </w:rPr>
      </w:pPr>
      <w:r w:rsidRPr="009514E8">
        <w:rPr>
          <w:rFonts w:ascii="Times New Roman" w:eastAsia="Times New Roman" w:hAnsi="Times New Roman" w:cs="Times New Roman"/>
          <w:b/>
          <w:bCs/>
          <w:sz w:val="16"/>
          <w:szCs w:val="16"/>
          <w:lang w:eastAsia="ru-RU"/>
        </w:rPr>
        <w:t xml:space="preserve">вложений в объекты муниципальной собственности Любытинского </w:t>
      </w:r>
    </w:p>
    <w:p w:rsidR="009514E8" w:rsidRPr="009514E8" w:rsidRDefault="009514E8" w:rsidP="009514E8">
      <w:pPr>
        <w:widowControl w:val="0"/>
        <w:autoSpaceDE w:val="0"/>
        <w:autoSpaceDN w:val="0"/>
        <w:adjustRightInd w:val="0"/>
        <w:spacing w:after="0" w:line="240" w:lineRule="exact"/>
        <w:ind w:right="2"/>
        <w:jc w:val="center"/>
        <w:rPr>
          <w:rFonts w:ascii="Times New Roman" w:eastAsia="Times New Roman" w:hAnsi="Times New Roman" w:cs="Times New Roman"/>
          <w:b/>
          <w:bCs/>
          <w:sz w:val="16"/>
          <w:szCs w:val="16"/>
          <w:lang w:eastAsia="ru-RU"/>
        </w:rPr>
      </w:pPr>
      <w:r w:rsidRPr="009514E8">
        <w:rPr>
          <w:rFonts w:ascii="Times New Roman" w:eastAsia="Times New Roman" w:hAnsi="Times New Roman" w:cs="Times New Roman"/>
          <w:b/>
          <w:bCs/>
          <w:sz w:val="16"/>
          <w:szCs w:val="16"/>
          <w:lang w:eastAsia="ru-RU"/>
        </w:rPr>
        <w:t xml:space="preserve">муниципального района за счет средств бюджета Любытинского </w:t>
      </w:r>
    </w:p>
    <w:p w:rsidR="009514E8" w:rsidRPr="009514E8" w:rsidRDefault="009514E8" w:rsidP="009514E8">
      <w:pPr>
        <w:widowControl w:val="0"/>
        <w:autoSpaceDE w:val="0"/>
        <w:autoSpaceDN w:val="0"/>
        <w:adjustRightInd w:val="0"/>
        <w:spacing w:after="0" w:line="240" w:lineRule="exact"/>
        <w:ind w:right="2"/>
        <w:jc w:val="center"/>
        <w:rPr>
          <w:rFonts w:ascii="Times New Roman" w:eastAsia="Times New Roman" w:hAnsi="Times New Roman" w:cs="Times New Roman"/>
          <w:b/>
          <w:bCs/>
          <w:sz w:val="16"/>
          <w:szCs w:val="16"/>
          <w:lang w:eastAsia="ru-RU"/>
        </w:rPr>
      </w:pPr>
      <w:r w:rsidRPr="009514E8">
        <w:rPr>
          <w:rFonts w:ascii="Times New Roman" w:eastAsia="Times New Roman" w:hAnsi="Times New Roman" w:cs="Times New Roman"/>
          <w:b/>
          <w:bCs/>
          <w:sz w:val="16"/>
          <w:szCs w:val="16"/>
          <w:lang w:eastAsia="ru-RU"/>
        </w:rPr>
        <w:t>муниципального района</w:t>
      </w:r>
    </w:p>
    <w:p w:rsidR="009514E8" w:rsidRPr="009514E8" w:rsidRDefault="009514E8" w:rsidP="009514E8">
      <w:pPr>
        <w:widowControl w:val="0"/>
        <w:autoSpaceDE w:val="0"/>
        <w:autoSpaceDN w:val="0"/>
        <w:adjustRightInd w:val="0"/>
        <w:spacing w:after="0" w:line="240" w:lineRule="exact"/>
        <w:ind w:right="2" w:firstLine="540"/>
        <w:jc w:val="both"/>
        <w:rPr>
          <w:rFonts w:ascii="Times New Roman" w:eastAsia="Times New Roman" w:hAnsi="Times New Roman" w:cs="Times New Roman"/>
          <w:sz w:val="16"/>
          <w:szCs w:val="16"/>
          <w:lang w:eastAsia="ru-RU"/>
        </w:rPr>
      </w:pPr>
    </w:p>
    <w:p w:rsidR="009514E8" w:rsidRPr="009514E8" w:rsidRDefault="009514E8" w:rsidP="009514E8">
      <w:pPr>
        <w:widowControl w:val="0"/>
        <w:autoSpaceDE w:val="0"/>
        <w:autoSpaceDN w:val="0"/>
        <w:adjustRightInd w:val="0"/>
        <w:spacing w:after="0" w:line="360" w:lineRule="atLeast"/>
        <w:ind w:firstLine="540"/>
        <w:jc w:val="both"/>
        <w:rPr>
          <w:rFonts w:ascii="Times New Roman" w:eastAsia="Times New Roman" w:hAnsi="Times New Roman" w:cs="Times New Roman"/>
          <w:b/>
          <w:sz w:val="16"/>
          <w:szCs w:val="16"/>
          <w:lang w:eastAsia="ru-RU"/>
        </w:rPr>
      </w:pPr>
      <w:r w:rsidRPr="009514E8">
        <w:rPr>
          <w:rFonts w:ascii="Times New Roman" w:eastAsia="Times New Roman" w:hAnsi="Times New Roman" w:cs="Times New Roman"/>
          <w:sz w:val="16"/>
          <w:szCs w:val="16"/>
          <w:lang w:eastAsia="ru-RU"/>
        </w:rPr>
        <w:t xml:space="preserve">В соответствии с подпунктом 4 статьи  </w:t>
      </w:r>
      <w:hyperlink r:id="rId35" w:history="1">
        <w:r w:rsidRPr="009514E8">
          <w:rPr>
            <w:rFonts w:ascii="Times New Roman" w:eastAsia="Times New Roman" w:hAnsi="Times New Roman" w:cs="Times New Roman"/>
            <w:sz w:val="16"/>
            <w:szCs w:val="16"/>
            <w:lang w:eastAsia="ru-RU"/>
          </w:rPr>
          <w:t>7</w:t>
        </w:r>
      </w:hyperlink>
      <w:r w:rsidRPr="009514E8">
        <w:rPr>
          <w:rFonts w:ascii="Times New Roman" w:eastAsia="Times New Roman" w:hAnsi="Times New Roman" w:cs="Times New Roman"/>
          <w:sz w:val="16"/>
          <w:szCs w:val="16"/>
          <w:lang w:eastAsia="ru-RU"/>
        </w:rPr>
        <w:t xml:space="preserve">8.2 Бюджетного кодекса Российской Федерации Администрация Любытинского муниципального района             </w:t>
      </w:r>
      <w:r w:rsidRPr="009514E8">
        <w:rPr>
          <w:rFonts w:ascii="Times New Roman" w:eastAsia="Times New Roman" w:hAnsi="Times New Roman" w:cs="Times New Roman"/>
          <w:b/>
          <w:sz w:val="16"/>
          <w:szCs w:val="16"/>
          <w:lang w:eastAsia="ru-RU"/>
        </w:rPr>
        <w:t>ПОСТАНОВЛЯЕТ:</w:t>
      </w:r>
    </w:p>
    <w:p w:rsidR="009514E8" w:rsidRPr="009514E8" w:rsidRDefault="009514E8" w:rsidP="009514E8">
      <w:pPr>
        <w:widowControl w:val="0"/>
        <w:autoSpaceDE w:val="0"/>
        <w:autoSpaceDN w:val="0"/>
        <w:adjustRightInd w:val="0"/>
        <w:spacing w:after="0" w:line="360" w:lineRule="atLeast"/>
        <w:ind w:firstLine="540"/>
        <w:jc w:val="both"/>
        <w:rPr>
          <w:rFonts w:ascii="Times New Roman" w:eastAsia="Times New Roman" w:hAnsi="Times New Roman" w:cs="Times New Roman"/>
          <w:sz w:val="16"/>
          <w:szCs w:val="16"/>
          <w:lang w:eastAsia="ru-RU"/>
        </w:rPr>
      </w:pPr>
    </w:p>
    <w:p w:rsidR="009514E8" w:rsidRPr="009514E8" w:rsidRDefault="009514E8" w:rsidP="009514E8">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9514E8">
        <w:rPr>
          <w:rFonts w:ascii="Times New Roman" w:eastAsia="Times New Roman" w:hAnsi="Times New Roman" w:cs="Times New Roman"/>
          <w:sz w:val="16"/>
          <w:szCs w:val="16"/>
          <w:lang w:eastAsia="ru-RU"/>
        </w:rPr>
        <w:tab/>
        <w:t xml:space="preserve">1. Внести изменения в Правила </w:t>
      </w:r>
      <w:r w:rsidRPr="009514E8">
        <w:rPr>
          <w:rFonts w:ascii="Times New Roman" w:eastAsia="Times New Roman" w:hAnsi="Times New Roman" w:cs="Times New Roman"/>
          <w:bCs/>
          <w:sz w:val="16"/>
          <w:szCs w:val="16"/>
          <w:lang w:eastAsia="ru-RU"/>
        </w:rPr>
        <w:t>осуществления капитальных вложений в объекты муниципальной собственности Любытинского  муниципального района за счет средств бюджета Любытинского муниципального района, утвержденных постановлением Администрации Любытинского муниципального района от 12.12.2014 №740 (далее - Правила).</w:t>
      </w:r>
    </w:p>
    <w:p w:rsidR="009514E8" w:rsidRPr="009514E8" w:rsidRDefault="009514E8" w:rsidP="009514E8">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9514E8">
        <w:rPr>
          <w:rFonts w:ascii="Times New Roman" w:eastAsia="Times New Roman" w:hAnsi="Times New Roman" w:cs="Times New Roman"/>
          <w:bCs/>
          <w:sz w:val="16"/>
          <w:szCs w:val="16"/>
          <w:lang w:eastAsia="ru-RU"/>
        </w:rPr>
        <w:tab/>
        <w:t xml:space="preserve">1.1. Изложить пункт 2 постановления в редакции: </w:t>
      </w:r>
    </w:p>
    <w:p w:rsidR="009514E8" w:rsidRPr="009514E8" w:rsidRDefault="009514E8" w:rsidP="009514E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514E8">
        <w:rPr>
          <w:rFonts w:ascii="Times New Roman" w:eastAsia="Times New Roman" w:hAnsi="Times New Roman" w:cs="Times New Roman"/>
          <w:bCs/>
          <w:sz w:val="16"/>
          <w:szCs w:val="16"/>
          <w:lang w:eastAsia="ru-RU"/>
        </w:rPr>
        <w:tab/>
      </w:r>
      <w:proofErr w:type="gramStart"/>
      <w:r w:rsidRPr="009514E8">
        <w:rPr>
          <w:rFonts w:ascii="Times New Roman" w:eastAsia="Times New Roman" w:hAnsi="Times New Roman" w:cs="Times New Roman"/>
          <w:bCs/>
          <w:sz w:val="16"/>
          <w:szCs w:val="16"/>
          <w:lang w:eastAsia="ru-RU"/>
        </w:rPr>
        <w:t>«</w:t>
      </w:r>
      <w:r w:rsidRPr="009514E8">
        <w:rPr>
          <w:rFonts w:ascii="Times New Roman" w:eastAsia="Times New Roman" w:hAnsi="Times New Roman" w:cs="Times New Roman"/>
          <w:sz w:val="16"/>
          <w:szCs w:val="16"/>
          <w:lang w:eastAsia="ru-RU"/>
        </w:rPr>
        <w:t>2.Установить, что при исполнении  бюджета Любытинского муниципального района  на очередной год и на плановый период главные распорядители средств бюджета муниципального района вправе изменить способ финансового обеспечения осуществления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Любытинского муниципального района и (или) приобретения объектов недвижимого имущества в муниципальную собственность Любытинского муниципального</w:t>
      </w:r>
      <w:proofErr w:type="gramEnd"/>
      <w:r w:rsidRPr="009514E8">
        <w:rPr>
          <w:rFonts w:ascii="Times New Roman" w:eastAsia="Times New Roman" w:hAnsi="Times New Roman" w:cs="Times New Roman"/>
          <w:sz w:val="16"/>
          <w:szCs w:val="16"/>
          <w:lang w:eastAsia="ru-RU"/>
        </w:rPr>
        <w:t xml:space="preserve"> </w:t>
      </w:r>
      <w:proofErr w:type="gramStart"/>
      <w:r w:rsidRPr="009514E8">
        <w:rPr>
          <w:rFonts w:ascii="Times New Roman" w:eastAsia="Times New Roman" w:hAnsi="Times New Roman" w:cs="Times New Roman"/>
          <w:sz w:val="16"/>
          <w:szCs w:val="16"/>
          <w:lang w:eastAsia="ru-RU"/>
        </w:rPr>
        <w:t xml:space="preserve">района, включенных в адресную инвестиционную программу Любытинского муниципального района (далее - объекты), с бюджетных инвестиций, предоставляемых муниципальным бюджетным учреждениям, муниципальным автономным учреждениям, муниципальным унитарным предприятиям, на субсидии на осуществление капитальных вложений в объекты либо передать указанным учреждениям и предприятиям полномочия муниципального заказчика в соответствии с Бюджетным </w:t>
      </w:r>
      <w:hyperlink r:id="rId36" w:history="1">
        <w:r w:rsidRPr="009514E8">
          <w:rPr>
            <w:rFonts w:ascii="Times New Roman" w:eastAsia="Times New Roman" w:hAnsi="Times New Roman" w:cs="Times New Roman"/>
            <w:sz w:val="16"/>
            <w:szCs w:val="16"/>
            <w:lang w:eastAsia="ru-RU"/>
          </w:rPr>
          <w:t>кодексом</w:t>
        </w:r>
      </w:hyperlink>
      <w:r w:rsidRPr="009514E8">
        <w:rPr>
          <w:rFonts w:ascii="Times New Roman" w:eastAsia="Times New Roman" w:hAnsi="Times New Roman" w:cs="Times New Roman"/>
          <w:sz w:val="16"/>
          <w:szCs w:val="16"/>
          <w:lang w:eastAsia="ru-RU"/>
        </w:rPr>
        <w:t xml:space="preserve"> Российской Федерации с учетом правил при условии внесения соответствующих изменений в адресную инвестиционную программу</w:t>
      </w:r>
      <w:proofErr w:type="gramEnd"/>
      <w:r w:rsidRPr="009514E8">
        <w:rPr>
          <w:rFonts w:ascii="Times New Roman" w:eastAsia="Times New Roman" w:hAnsi="Times New Roman" w:cs="Times New Roman"/>
          <w:sz w:val="16"/>
          <w:szCs w:val="16"/>
          <w:lang w:eastAsia="ru-RU"/>
        </w:rPr>
        <w:t xml:space="preserve"> Любытинского муниципального района</w:t>
      </w:r>
      <w:proofErr w:type="gramStart"/>
      <w:r w:rsidRPr="009514E8">
        <w:rPr>
          <w:rFonts w:ascii="Times New Roman" w:eastAsia="Times New Roman" w:hAnsi="Times New Roman" w:cs="Times New Roman"/>
          <w:sz w:val="16"/>
          <w:szCs w:val="16"/>
          <w:lang w:eastAsia="ru-RU"/>
        </w:rPr>
        <w:t>.».</w:t>
      </w:r>
      <w:proofErr w:type="gramEnd"/>
    </w:p>
    <w:p w:rsidR="009514E8" w:rsidRPr="009514E8" w:rsidRDefault="009514E8" w:rsidP="009514E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514E8">
        <w:rPr>
          <w:rFonts w:ascii="Times New Roman" w:eastAsia="Times New Roman" w:hAnsi="Times New Roman" w:cs="Times New Roman"/>
          <w:sz w:val="16"/>
          <w:szCs w:val="16"/>
          <w:lang w:eastAsia="ru-RU"/>
        </w:rPr>
        <w:tab/>
        <w:t xml:space="preserve">1.2. Изложить подпункт 3.3.4 пункта 3 Правил в прилагаемой редакции: </w:t>
      </w:r>
      <w:r w:rsidRPr="009514E8">
        <w:rPr>
          <w:rFonts w:ascii="Times New Roman" w:eastAsia="Times New Roman" w:hAnsi="Times New Roman" w:cs="Times New Roman"/>
          <w:sz w:val="16"/>
          <w:szCs w:val="16"/>
          <w:lang w:eastAsia="ru-RU"/>
        </w:rPr>
        <w:tab/>
        <w:t xml:space="preserve">«3.3.4.Положения, устанавливающие обязанность муниципального </w:t>
      </w:r>
      <w:proofErr w:type="spellStart"/>
      <w:r w:rsidRPr="009514E8">
        <w:rPr>
          <w:rFonts w:ascii="Times New Roman" w:eastAsia="Times New Roman" w:hAnsi="Times New Roman" w:cs="Times New Roman"/>
          <w:sz w:val="16"/>
          <w:szCs w:val="16"/>
          <w:lang w:eastAsia="ru-RU"/>
        </w:rPr>
        <w:t>ав</w:t>
      </w:r>
      <w:proofErr w:type="spellEnd"/>
      <w:r w:rsidRPr="009514E8">
        <w:rPr>
          <w:rFonts w:ascii="Times New Roman" w:eastAsia="Times New Roman" w:hAnsi="Times New Roman" w:cs="Times New Roman"/>
          <w:sz w:val="16"/>
          <w:szCs w:val="16"/>
          <w:lang w:eastAsia="ru-RU"/>
        </w:rPr>
        <w:t>-</w:t>
      </w:r>
    </w:p>
    <w:p w:rsidR="009514E8" w:rsidRPr="009514E8" w:rsidRDefault="009514E8" w:rsidP="009514E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514E8">
        <w:rPr>
          <w:rFonts w:ascii="Times New Roman" w:eastAsia="Times New Roman" w:hAnsi="Times New Roman" w:cs="Times New Roman"/>
          <w:sz w:val="16"/>
          <w:szCs w:val="16"/>
          <w:lang w:eastAsia="ru-RU"/>
        </w:rPr>
        <w:t>2</w:t>
      </w:r>
    </w:p>
    <w:p w:rsidR="009514E8" w:rsidRPr="009514E8" w:rsidRDefault="009514E8" w:rsidP="009514E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roofErr w:type="spellStart"/>
      <w:r w:rsidRPr="009514E8">
        <w:rPr>
          <w:rFonts w:ascii="Times New Roman" w:eastAsia="Times New Roman" w:hAnsi="Times New Roman" w:cs="Times New Roman"/>
          <w:sz w:val="16"/>
          <w:szCs w:val="16"/>
          <w:lang w:eastAsia="ru-RU"/>
        </w:rPr>
        <w:t>тономного</w:t>
      </w:r>
      <w:proofErr w:type="spellEnd"/>
      <w:r w:rsidRPr="009514E8">
        <w:rPr>
          <w:rFonts w:ascii="Times New Roman" w:eastAsia="Times New Roman" w:hAnsi="Times New Roman" w:cs="Times New Roman"/>
          <w:sz w:val="16"/>
          <w:szCs w:val="16"/>
          <w:lang w:eastAsia="ru-RU"/>
        </w:rPr>
        <w:t xml:space="preserve"> учреждения, муниципального унитарного предприятия по открытию лицевого счета для учета операций с субсидиями соответственно в органе Федерального казначейства, а в случае направления  Администрацией  Любытинского муниципального района в орган Федерального казначейства обращения в соответствии со </w:t>
      </w:r>
      <w:hyperlink r:id="rId37" w:history="1">
        <w:r w:rsidRPr="009514E8">
          <w:rPr>
            <w:rFonts w:ascii="Times New Roman" w:eastAsia="Times New Roman" w:hAnsi="Times New Roman" w:cs="Times New Roman"/>
            <w:sz w:val="16"/>
            <w:szCs w:val="16"/>
            <w:lang w:eastAsia="ru-RU"/>
          </w:rPr>
          <w:t>статьей 220.2</w:t>
        </w:r>
      </w:hyperlink>
      <w:r w:rsidRPr="009514E8">
        <w:rPr>
          <w:rFonts w:ascii="Times New Roman" w:eastAsia="Times New Roman" w:hAnsi="Times New Roman" w:cs="Times New Roman"/>
          <w:sz w:val="16"/>
          <w:szCs w:val="16"/>
          <w:lang w:eastAsia="ru-RU"/>
        </w:rPr>
        <w:t xml:space="preserve">  Бюджетного кодекса Российской Федерации - в органе Федерального казначейства в порядке, установленном Федеральным казначейством</w:t>
      </w:r>
      <w:proofErr w:type="gramStart"/>
      <w:r w:rsidRPr="009514E8">
        <w:rPr>
          <w:rFonts w:ascii="Times New Roman" w:eastAsia="Times New Roman" w:hAnsi="Times New Roman" w:cs="Times New Roman"/>
          <w:sz w:val="16"/>
          <w:szCs w:val="16"/>
          <w:lang w:eastAsia="ru-RU"/>
        </w:rPr>
        <w:t>.».</w:t>
      </w:r>
      <w:proofErr w:type="gramEnd"/>
    </w:p>
    <w:p w:rsidR="009514E8" w:rsidRPr="009514E8" w:rsidRDefault="009514E8" w:rsidP="009514E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514E8">
        <w:rPr>
          <w:rFonts w:ascii="Times New Roman" w:eastAsia="Times New Roman" w:hAnsi="Times New Roman" w:cs="Times New Roman"/>
          <w:sz w:val="16"/>
          <w:szCs w:val="16"/>
          <w:lang w:eastAsia="ru-RU"/>
        </w:rPr>
        <w:t>2. Опубликовать постановление в бюллетене «Официальный вестник»</w:t>
      </w:r>
      <w:bookmarkStart w:id="7" w:name="Par30"/>
      <w:bookmarkEnd w:id="7"/>
      <w:r w:rsidRPr="009514E8">
        <w:rPr>
          <w:rFonts w:ascii="Times New Roman" w:eastAsia="Times New Roman" w:hAnsi="Times New Roman" w:cs="Times New Roman"/>
          <w:sz w:val="16"/>
          <w:szCs w:val="16"/>
          <w:lang w:eastAsia="ru-RU"/>
        </w:rPr>
        <w:t>.</w:t>
      </w:r>
    </w:p>
    <w:p w:rsidR="009514E8" w:rsidRPr="009514E8" w:rsidRDefault="009514E8" w:rsidP="009514E8">
      <w:pPr>
        <w:tabs>
          <w:tab w:val="left" w:pos="8306"/>
        </w:tabs>
        <w:spacing w:before="74" w:after="0" w:line="240" w:lineRule="auto"/>
        <w:ind w:firstLine="851"/>
        <w:jc w:val="right"/>
        <w:rPr>
          <w:rFonts w:ascii="Times New Roman" w:eastAsia="Times New Roman" w:hAnsi="Times New Roman" w:cs="Times New Roman"/>
          <w:sz w:val="16"/>
          <w:szCs w:val="16"/>
          <w:lang w:eastAsia="ru-RU"/>
        </w:rPr>
      </w:pPr>
    </w:p>
    <w:p w:rsidR="009514E8" w:rsidRPr="009514E8" w:rsidRDefault="009514E8" w:rsidP="009514E8">
      <w:pPr>
        <w:tabs>
          <w:tab w:val="left" w:pos="8306"/>
        </w:tabs>
        <w:spacing w:after="0" w:line="240" w:lineRule="exact"/>
        <w:ind w:right="-510"/>
        <w:rPr>
          <w:rFonts w:ascii="Times New Roman" w:eastAsia="Times New Roman" w:hAnsi="Times New Roman" w:cs="Times New Roman"/>
          <w:b/>
          <w:sz w:val="16"/>
          <w:szCs w:val="16"/>
          <w:lang w:eastAsia="ru-RU"/>
        </w:rPr>
      </w:pPr>
      <w:r w:rsidRPr="009514E8">
        <w:rPr>
          <w:rFonts w:ascii="Times New Roman" w:eastAsia="Times New Roman" w:hAnsi="Times New Roman" w:cs="Times New Roman"/>
          <w:b/>
          <w:sz w:val="16"/>
          <w:szCs w:val="16"/>
          <w:lang w:eastAsia="ru-RU"/>
        </w:rPr>
        <w:t>Глава</w:t>
      </w:r>
    </w:p>
    <w:p w:rsidR="009514E8" w:rsidRPr="009514E8" w:rsidRDefault="009514E8" w:rsidP="009514E8">
      <w:pPr>
        <w:tabs>
          <w:tab w:val="left" w:pos="8306"/>
        </w:tabs>
        <w:spacing w:after="0" w:line="240" w:lineRule="exact"/>
        <w:ind w:right="-510"/>
        <w:rPr>
          <w:rFonts w:ascii="Times New Roman" w:eastAsia="Times New Roman" w:hAnsi="Times New Roman" w:cs="Times New Roman"/>
          <w:b/>
          <w:sz w:val="16"/>
          <w:szCs w:val="16"/>
          <w:lang w:eastAsia="ru-RU"/>
        </w:rPr>
      </w:pPr>
      <w:r w:rsidRPr="009514E8">
        <w:rPr>
          <w:rFonts w:ascii="Times New Roman" w:eastAsia="Times New Roman" w:hAnsi="Times New Roman" w:cs="Times New Roman"/>
          <w:b/>
          <w:sz w:val="16"/>
          <w:szCs w:val="16"/>
          <w:lang w:eastAsia="ru-RU"/>
        </w:rPr>
        <w:t xml:space="preserve">муниципального района                 </w:t>
      </w:r>
      <w:proofErr w:type="spellStart"/>
      <w:r w:rsidRPr="009514E8">
        <w:rPr>
          <w:rFonts w:ascii="Times New Roman" w:eastAsia="Times New Roman" w:hAnsi="Times New Roman" w:cs="Times New Roman"/>
          <w:b/>
          <w:sz w:val="16"/>
          <w:szCs w:val="16"/>
          <w:lang w:eastAsia="ru-RU"/>
        </w:rPr>
        <w:t>А.А.Устинов</w:t>
      </w:r>
      <w:proofErr w:type="spellEnd"/>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4E8" w:rsidRDefault="009514E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44BA" w:rsidRDefault="004044B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25349" w:rsidRDefault="0072534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25349" w:rsidRDefault="0072534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25349" w:rsidRDefault="0072534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25349" w:rsidRDefault="0072534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25349" w:rsidRDefault="0072534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25349" w:rsidRDefault="0072534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25349" w:rsidRDefault="0072534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25349" w:rsidRDefault="0072534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25349" w:rsidRDefault="0072534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25349" w:rsidRPr="00725349" w:rsidRDefault="00725349" w:rsidP="00725349">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mc:AlternateContent>
          <mc:Choice Requires="wps">
            <w:drawing>
              <wp:anchor distT="0" distB="0" distL="114300" distR="114300" simplePos="0" relativeHeight="251682816" behindDoc="0" locked="0" layoutInCell="1" allowOverlap="1">
                <wp:simplePos x="0" y="0"/>
                <wp:positionH relativeFrom="column">
                  <wp:posOffset>2678430</wp:posOffset>
                </wp:positionH>
                <wp:positionV relativeFrom="paragraph">
                  <wp:posOffset>-433705</wp:posOffset>
                </wp:positionV>
                <wp:extent cx="551180" cy="395605"/>
                <wp:effectExtent l="0" t="0" r="0" b="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26" style="position:absolute;margin-left:210.9pt;margin-top:-34.15pt;width:43.4pt;height:3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M6L3h6iAgAADwUAAA4AAAAAAAAAAAAAAAAALgIA&#10;AGRycy9lMm9Eb2MueG1sUEsBAi0AFAAGAAgAAAAhAMx2qujeAAAACgEAAA8AAAAAAAAAAAAAAAAA&#10;/AQAAGRycy9kb3ducmV2LnhtbFBLBQYAAAAABAAEAPMAAAAHBgAAAAA=&#10;" stroked="f"/>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1792" behindDoc="0" locked="0" layoutInCell="1" allowOverlap="1">
                <wp:simplePos x="0" y="0"/>
                <wp:positionH relativeFrom="column">
                  <wp:posOffset>2678430</wp:posOffset>
                </wp:positionH>
                <wp:positionV relativeFrom="paragraph">
                  <wp:posOffset>-595630</wp:posOffset>
                </wp:positionV>
                <wp:extent cx="551180" cy="257810"/>
                <wp:effectExtent l="0" t="0" r="0" b="127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26" style="position:absolute;margin-left:210.9pt;margin-top:-46.9pt;width:43.4pt;height:2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" stroked="f"/>
            </w:pict>
          </mc:Fallback>
        </mc:AlternateContent>
      </w:r>
      <w:r w:rsidRPr="00725349">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extent cx="781050" cy="971550"/>
            <wp:effectExtent l="0" t="0" r="0" b="0"/>
            <wp:docPr id="102" name="Рисунок 102"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725349" w:rsidRPr="00725349" w:rsidRDefault="00725349" w:rsidP="00725349">
      <w:pPr>
        <w:keepNext/>
        <w:spacing w:after="0" w:line="240" w:lineRule="exact"/>
        <w:ind w:right="-58"/>
        <w:jc w:val="center"/>
        <w:outlineLvl w:val="4"/>
        <w:rPr>
          <w:rFonts w:ascii="Times New Roman" w:eastAsia="Times New Roman" w:hAnsi="Times New Roman" w:cs="Times New Roman"/>
          <w:b/>
          <w:sz w:val="16"/>
          <w:szCs w:val="16"/>
          <w:lang w:eastAsia="ru-RU"/>
        </w:rPr>
      </w:pPr>
      <w:r w:rsidRPr="00725349">
        <w:rPr>
          <w:rFonts w:ascii="Times New Roman" w:eastAsia="Times New Roman" w:hAnsi="Times New Roman" w:cs="Times New Roman"/>
          <w:b/>
          <w:sz w:val="16"/>
          <w:szCs w:val="16"/>
          <w:lang w:eastAsia="ru-RU"/>
        </w:rPr>
        <w:t>Российская  Федерация</w:t>
      </w:r>
    </w:p>
    <w:p w:rsidR="00725349" w:rsidRPr="00725349" w:rsidRDefault="00725349" w:rsidP="00725349">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725349">
        <w:rPr>
          <w:rFonts w:ascii="Times New Roman" w:eastAsia="Times New Roman" w:hAnsi="Times New Roman" w:cs="Times New Roman"/>
          <w:b/>
          <w:color w:val="000000"/>
          <w:sz w:val="16"/>
          <w:szCs w:val="16"/>
          <w:lang w:eastAsia="ru-RU"/>
        </w:rPr>
        <w:t>Новгородская область</w:t>
      </w:r>
    </w:p>
    <w:p w:rsidR="00725349" w:rsidRPr="00725349" w:rsidRDefault="00725349" w:rsidP="00725349">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725349">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725349" w:rsidRPr="00725349" w:rsidRDefault="00725349" w:rsidP="00725349">
      <w:pPr>
        <w:spacing w:after="0" w:line="240" w:lineRule="auto"/>
        <w:ind w:right="-58"/>
        <w:jc w:val="center"/>
        <w:rPr>
          <w:rFonts w:ascii="Times New Roman" w:eastAsia="Times New Roman" w:hAnsi="Times New Roman" w:cs="Times New Roman"/>
          <w:b/>
          <w:color w:val="000000"/>
          <w:sz w:val="16"/>
          <w:szCs w:val="16"/>
          <w:lang w:eastAsia="ru-RU"/>
        </w:rPr>
      </w:pPr>
      <w:proofErr w:type="gramStart"/>
      <w:r w:rsidRPr="00725349">
        <w:rPr>
          <w:rFonts w:ascii="Times New Roman" w:eastAsia="Times New Roman" w:hAnsi="Times New Roman" w:cs="Times New Roman"/>
          <w:b/>
          <w:color w:val="000000"/>
          <w:sz w:val="16"/>
          <w:szCs w:val="16"/>
          <w:lang w:eastAsia="ru-RU"/>
        </w:rPr>
        <w:t>П</w:t>
      </w:r>
      <w:proofErr w:type="gramEnd"/>
      <w:r w:rsidRPr="00725349">
        <w:rPr>
          <w:rFonts w:ascii="Times New Roman" w:eastAsia="Times New Roman" w:hAnsi="Times New Roman" w:cs="Times New Roman"/>
          <w:b/>
          <w:color w:val="000000"/>
          <w:sz w:val="16"/>
          <w:szCs w:val="16"/>
          <w:lang w:eastAsia="ru-RU"/>
        </w:rPr>
        <w:t xml:space="preserve"> О С Т А Н О В Л Е Н И Е</w:t>
      </w:r>
    </w:p>
    <w:p w:rsidR="00725349" w:rsidRPr="00725349" w:rsidRDefault="00725349" w:rsidP="00725349">
      <w:pPr>
        <w:spacing w:after="0" w:line="240" w:lineRule="exact"/>
        <w:ind w:right="2"/>
        <w:jc w:val="center"/>
        <w:rPr>
          <w:rFonts w:ascii="Times New Roman" w:eastAsia="Times New Roman" w:hAnsi="Times New Roman" w:cs="Times New Roman"/>
          <w:b/>
          <w:color w:val="000000"/>
          <w:sz w:val="16"/>
          <w:szCs w:val="16"/>
          <w:lang w:eastAsia="ru-RU"/>
        </w:rPr>
      </w:pPr>
    </w:p>
    <w:p w:rsidR="00725349" w:rsidRPr="00725349" w:rsidRDefault="00725349" w:rsidP="00725349">
      <w:pPr>
        <w:spacing w:after="0" w:line="240" w:lineRule="exact"/>
        <w:ind w:right="2"/>
        <w:jc w:val="center"/>
        <w:rPr>
          <w:rFonts w:ascii="Times New Roman" w:eastAsia="Times New Roman" w:hAnsi="Times New Roman" w:cs="Times New Roman"/>
          <w:color w:val="000000"/>
          <w:sz w:val="16"/>
          <w:szCs w:val="16"/>
          <w:lang w:eastAsia="ru-RU"/>
        </w:rPr>
      </w:pPr>
      <w:r w:rsidRPr="00725349">
        <w:rPr>
          <w:rFonts w:ascii="Times New Roman" w:eastAsia="Times New Roman" w:hAnsi="Times New Roman" w:cs="Times New Roman"/>
          <w:color w:val="000000"/>
          <w:sz w:val="16"/>
          <w:szCs w:val="16"/>
          <w:lang w:eastAsia="ru-RU"/>
        </w:rPr>
        <w:t xml:space="preserve">от 15.03.2024 № 269 </w:t>
      </w:r>
    </w:p>
    <w:p w:rsidR="00725349" w:rsidRPr="00725349" w:rsidRDefault="00725349" w:rsidP="00725349">
      <w:pPr>
        <w:spacing w:after="0" w:line="240" w:lineRule="exact"/>
        <w:ind w:right="2"/>
        <w:jc w:val="center"/>
        <w:rPr>
          <w:rFonts w:ascii="Times New Roman" w:eastAsia="Times New Roman" w:hAnsi="Times New Roman" w:cs="Times New Roman"/>
          <w:sz w:val="16"/>
          <w:szCs w:val="16"/>
          <w:lang w:eastAsia="ru-RU"/>
        </w:rPr>
      </w:pPr>
    </w:p>
    <w:p w:rsidR="00725349" w:rsidRPr="00725349" w:rsidRDefault="00725349" w:rsidP="00725349">
      <w:pPr>
        <w:spacing w:after="0" w:line="240" w:lineRule="exact"/>
        <w:ind w:right="2"/>
        <w:jc w:val="center"/>
        <w:rPr>
          <w:rFonts w:ascii="Times New Roman" w:eastAsia="Times New Roman" w:hAnsi="Times New Roman" w:cs="Times New Roman"/>
          <w:sz w:val="16"/>
          <w:szCs w:val="16"/>
          <w:lang w:eastAsia="ru-RU"/>
        </w:rPr>
      </w:pPr>
      <w:proofErr w:type="spellStart"/>
      <w:r w:rsidRPr="00725349">
        <w:rPr>
          <w:rFonts w:ascii="Times New Roman" w:eastAsia="Times New Roman" w:hAnsi="Times New Roman" w:cs="Times New Roman"/>
          <w:sz w:val="16"/>
          <w:szCs w:val="16"/>
          <w:lang w:eastAsia="ru-RU"/>
        </w:rPr>
        <w:t>р.п</w:t>
      </w:r>
      <w:proofErr w:type="gramStart"/>
      <w:r w:rsidRPr="00725349">
        <w:rPr>
          <w:rFonts w:ascii="Times New Roman" w:eastAsia="Times New Roman" w:hAnsi="Times New Roman" w:cs="Times New Roman"/>
          <w:sz w:val="16"/>
          <w:szCs w:val="16"/>
          <w:lang w:eastAsia="ru-RU"/>
        </w:rPr>
        <w:t>.Л</w:t>
      </w:r>
      <w:proofErr w:type="gramEnd"/>
      <w:r w:rsidRPr="00725349">
        <w:rPr>
          <w:rFonts w:ascii="Times New Roman" w:eastAsia="Times New Roman" w:hAnsi="Times New Roman" w:cs="Times New Roman"/>
          <w:sz w:val="16"/>
          <w:szCs w:val="16"/>
          <w:lang w:eastAsia="ru-RU"/>
        </w:rPr>
        <w:t>юбытино</w:t>
      </w:r>
      <w:proofErr w:type="spellEnd"/>
    </w:p>
    <w:p w:rsidR="00725349" w:rsidRPr="00725349" w:rsidRDefault="00725349" w:rsidP="00725349">
      <w:pPr>
        <w:suppressAutoHyphens/>
        <w:spacing w:after="0" w:line="240" w:lineRule="exact"/>
        <w:ind w:right="2"/>
        <w:jc w:val="center"/>
        <w:rPr>
          <w:rFonts w:ascii="Times New Roman" w:eastAsia="Times New Roman" w:hAnsi="Times New Roman" w:cs="Times New Roman"/>
          <w:sz w:val="16"/>
          <w:szCs w:val="16"/>
          <w:lang w:eastAsia="ru-RU"/>
        </w:rPr>
      </w:pPr>
    </w:p>
    <w:p w:rsidR="00725349" w:rsidRPr="00725349" w:rsidRDefault="00725349" w:rsidP="00725349">
      <w:pPr>
        <w:keepNext/>
        <w:spacing w:after="0" w:line="240" w:lineRule="exact"/>
        <w:ind w:right="2"/>
        <w:jc w:val="center"/>
        <w:outlineLvl w:val="0"/>
        <w:rPr>
          <w:rFonts w:ascii="Times New Roman" w:eastAsia="Times New Roman" w:hAnsi="Times New Roman" w:cs="Times New Roman"/>
          <w:b/>
          <w:bCs/>
          <w:kern w:val="32"/>
          <w:sz w:val="16"/>
          <w:szCs w:val="16"/>
          <w:lang w:eastAsia="ru-RU"/>
        </w:rPr>
      </w:pPr>
      <w:r w:rsidRPr="00725349">
        <w:rPr>
          <w:rFonts w:ascii="Times New Roman" w:eastAsia="Times New Roman" w:hAnsi="Times New Roman" w:cs="Times New Roman"/>
          <w:b/>
          <w:bCs/>
          <w:kern w:val="32"/>
          <w:sz w:val="16"/>
          <w:szCs w:val="16"/>
          <w:lang w:eastAsia="ru-RU"/>
        </w:rPr>
        <w:t xml:space="preserve">О внесении изменений в постановление Администрации </w:t>
      </w:r>
    </w:p>
    <w:p w:rsidR="00725349" w:rsidRPr="00725349" w:rsidRDefault="00725349" w:rsidP="00725349">
      <w:pPr>
        <w:keepNext/>
        <w:spacing w:after="0" w:line="240" w:lineRule="exact"/>
        <w:ind w:right="2"/>
        <w:jc w:val="center"/>
        <w:outlineLvl w:val="0"/>
        <w:rPr>
          <w:rFonts w:ascii="Times New Roman" w:eastAsia="Times New Roman" w:hAnsi="Times New Roman" w:cs="Times New Roman"/>
          <w:b/>
          <w:bCs/>
          <w:kern w:val="32"/>
          <w:sz w:val="16"/>
          <w:szCs w:val="16"/>
          <w:lang w:eastAsia="ru-RU"/>
        </w:rPr>
      </w:pPr>
      <w:r w:rsidRPr="00725349">
        <w:rPr>
          <w:rFonts w:ascii="Times New Roman" w:eastAsia="Times New Roman" w:hAnsi="Times New Roman" w:cs="Times New Roman"/>
          <w:b/>
          <w:bCs/>
          <w:kern w:val="32"/>
          <w:sz w:val="16"/>
          <w:szCs w:val="16"/>
          <w:lang w:eastAsia="ru-RU"/>
        </w:rPr>
        <w:t>муниципального района от</w:t>
      </w:r>
      <w:r w:rsidRPr="00725349">
        <w:rPr>
          <w:rFonts w:ascii="Times New Roman" w:eastAsia="Times New Roman" w:hAnsi="Times New Roman" w:cs="Times New Roman"/>
          <w:b/>
          <w:bCs/>
          <w:color w:val="000000"/>
          <w:sz w:val="16"/>
          <w:szCs w:val="16"/>
          <w:lang w:eastAsia="ru-RU"/>
        </w:rPr>
        <w:t xml:space="preserve"> 05.10.2020 № 1071</w:t>
      </w:r>
    </w:p>
    <w:p w:rsidR="00725349" w:rsidRPr="00725349" w:rsidRDefault="00725349" w:rsidP="00725349">
      <w:pPr>
        <w:spacing w:after="0" w:line="240" w:lineRule="exact"/>
        <w:ind w:right="2"/>
        <w:jc w:val="center"/>
        <w:rPr>
          <w:rFonts w:ascii="Times New Roman" w:eastAsia="Times New Roman" w:hAnsi="Times New Roman" w:cs="Times New Roman"/>
          <w:b/>
          <w:color w:val="000000"/>
          <w:sz w:val="16"/>
          <w:szCs w:val="16"/>
          <w:lang w:eastAsia="ru-RU"/>
        </w:rPr>
      </w:pPr>
    </w:p>
    <w:p w:rsidR="00725349" w:rsidRPr="00725349" w:rsidRDefault="00725349" w:rsidP="00725349">
      <w:pPr>
        <w:spacing w:after="0" w:line="360" w:lineRule="atLeast"/>
        <w:ind w:firstLine="720"/>
        <w:jc w:val="both"/>
        <w:rPr>
          <w:rFonts w:ascii="Times New Roman" w:eastAsia="Times New Roman" w:hAnsi="Times New Roman" w:cs="Times New Roman"/>
          <w:color w:val="000000"/>
          <w:sz w:val="16"/>
          <w:szCs w:val="16"/>
          <w:lang w:eastAsia="ru-RU"/>
        </w:rPr>
      </w:pPr>
      <w:r w:rsidRPr="00725349">
        <w:rPr>
          <w:rFonts w:ascii="Times New Roman" w:eastAsia="Times New Roman" w:hAnsi="Times New Roman" w:cs="Times New Roman"/>
          <w:color w:val="000000"/>
          <w:sz w:val="16"/>
          <w:szCs w:val="16"/>
          <w:lang w:eastAsia="ru-RU"/>
        </w:rPr>
        <w:t xml:space="preserve">Администрация Любытинского муниципального района                  </w:t>
      </w:r>
      <w:r w:rsidRPr="00725349">
        <w:rPr>
          <w:rFonts w:ascii="Times New Roman" w:eastAsia="Times New Roman" w:hAnsi="Times New Roman" w:cs="Times New Roman"/>
          <w:b/>
          <w:color w:val="000000"/>
          <w:sz w:val="16"/>
          <w:szCs w:val="16"/>
          <w:lang w:eastAsia="ru-RU"/>
        </w:rPr>
        <w:t>ПОСТАНОВЛЯЕТ:</w:t>
      </w:r>
    </w:p>
    <w:p w:rsidR="00725349" w:rsidRPr="00725349" w:rsidRDefault="00725349" w:rsidP="00725349">
      <w:pPr>
        <w:spacing w:after="0" w:line="360" w:lineRule="atLeast"/>
        <w:ind w:firstLine="709"/>
        <w:jc w:val="both"/>
        <w:rPr>
          <w:rFonts w:ascii="Times New Roman" w:eastAsia="Times New Roman" w:hAnsi="Times New Roman" w:cs="Times New Roman"/>
          <w:color w:val="000000"/>
          <w:sz w:val="16"/>
          <w:szCs w:val="16"/>
          <w:lang w:eastAsia="ru-RU"/>
        </w:rPr>
      </w:pPr>
    </w:p>
    <w:p w:rsidR="00725349" w:rsidRPr="00725349" w:rsidRDefault="00725349" w:rsidP="00725349">
      <w:pPr>
        <w:spacing w:after="0" w:line="240" w:lineRule="auto"/>
        <w:ind w:firstLine="709"/>
        <w:jc w:val="both"/>
        <w:rPr>
          <w:rFonts w:ascii="Times New Roman" w:eastAsia="Times New Roman" w:hAnsi="Times New Roman" w:cs="Times New Roman"/>
          <w:color w:val="000000"/>
          <w:sz w:val="16"/>
          <w:szCs w:val="16"/>
          <w:lang w:eastAsia="ru-RU"/>
        </w:rPr>
      </w:pPr>
      <w:r w:rsidRPr="00725349">
        <w:rPr>
          <w:rFonts w:ascii="Times New Roman" w:eastAsia="Times New Roman" w:hAnsi="Times New Roman" w:cs="Times New Roman"/>
          <w:color w:val="000000"/>
          <w:sz w:val="16"/>
          <w:szCs w:val="16"/>
          <w:lang w:eastAsia="ru-RU"/>
        </w:rPr>
        <w:t>1.Внести изменение в</w:t>
      </w:r>
      <w:r w:rsidRPr="00725349">
        <w:rPr>
          <w:rFonts w:ascii="Times New Roman" w:eastAsia="Times New Roman" w:hAnsi="Times New Roman" w:cs="Times New Roman"/>
          <w:b/>
          <w:bCs/>
          <w:color w:val="000000"/>
          <w:sz w:val="16"/>
          <w:szCs w:val="16"/>
          <w:lang w:eastAsia="ru-RU"/>
        </w:rPr>
        <w:t xml:space="preserve"> </w:t>
      </w:r>
      <w:r w:rsidRPr="00725349">
        <w:rPr>
          <w:rFonts w:ascii="Times New Roman" w:eastAsia="Times New Roman" w:hAnsi="Times New Roman" w:cs="Times New Roman"/>
          <w:bCs/>
          <w:color w:val="000000"/>
          <w:sz w:val="16"/>
          <w:szCs w:val="16"/>
          <w:lang w:eastAsia="ru-RU"/>
        </w:rPr>
        <w:t>постановление Администрации Любытинского муниципального района от 05.10.2020 №1071 «</w:t>
      </w:r>
      <w:r w:rsidRPr="00725349">
        <w:rPr>
          <w:rFonts w:ascii="Times New Roman" w:eastAsia="Times New Roman" w:hAnsi="Times New Roman" w:cs="Times New Roman"/>
          <w:sz w:val="16"/>
          <w:szCs w:val="16"/>
          <w:lang w:eastAsia="ru-RU"/>
        </w:rPr>
        <w:t>О комиссии по подготовке проектов правил землепользования и застройки муниципальных образований, входящих в состав Любытинского муниципального района</w:t>
      </w:r>
      <w:r w:rsidRPr="00725349">
        <w:rPr>
          <w:rFonts w:ascii="Times New Roman" w:eastAsia="Times New Roman" w:hAnsi="Times New Roman" w:cs="Times New Roman"/>
          <w:b/>
          <w:bCs/>
          <w:color w:val="000000"/>
          <w:sz w:val="16"/>
          <w:szCs w:val="16"/>
          <w:lang w:eastAsia="ru-RU"/>
        </w:rPr>
        <w:t>»</w:t>
      </w:r>
      <w:r w:rsidRPr="00725349">
        <w:rPr>
          <w:rFonts w:ascii="Times New Roman" w:eastAsia="Times New Roman" w:hAnsi="Times New Roman" w:cs="Times New Roman"/>
          <w:color w:val="000000"/>
          <w:sz w:val="16"/>
          <w:szCs w:val="16"/>
          <w:lang w:eastAsia="ru-RU"/>
        </w:rPr>
        <w:t>:</w:t>
      </w:r>
    </w:p>
    <w:p w:rsidR="00725349" w:rsidRPr="00725349" w:rsidRDefault="00725349" w:rsidP="00725349">
      <w:pPr>
        <w:spacing w:after="0" w:line="240" w:lineRule="auto"/>
        <w:jc w:val="both"/>
        <w:rPr>
          <w:rFonts w:ascii="Times New Roman" w:eastAsia="Times New Roman" w:hAnsi="Times New Roman" w:cs="Times New Roman"/>
          <w:sz w:val="16"/>
          <w:szCs w:val="16"/>
          <w:lang w:eastAsia="ru-RU"/>
        </w:rPr>
      </w:pPr>
      <w:r w:rsidRPr="00725349">
        <w:rPr>
          <w:rFonts w:ascii="Times New Roman" w:eastAsia="Times New Roman" w:hAnsi="Times New Roman" w:cs="Times New Roman"/>
          <w:color w:val="000000"/>
          <w:sz w:val="16"/>
          <w:szCs w:val="16"/>
          <w:lang w:eastAsia="ru-RU"/>
        </w:rPr>
        <w:tab/>
        <w:t xml:space="preserve">1.1. </w:t>
      </w:r>
      <w:r w:rsidRPr="00725349">
        <w:rPr>
          <w:rFonts w:ascii="Times New Roman" w:eastAsia="Calibri" w:hAnsi="Times New Roman" w:cs="Times New Roman"/>
          <w:color w:val="000000"/>
          <w:sz w:val="16"/>
          <w:szCs w:val="16"/>
          <w:lang w:eastAsia="ru-RU"/>
        </w:rPr>
        <w:t xml:space="preserve">Изложить </w:t>
      </w:r>
      <w:r w:rsidRPr="00725349">
        <w:rPr>
          <w:rFonts w:ascii="Times New Roman" w:eastAsia="Times New Roman" w:hAnsi="Times New Roman" w:cs="Times New Roman"/>
          <w:sz w:val="16"/>
          <w:szCs w:val="16"/>
          <w:lang w:eastAsia="ru-RU"/>
        </w:rPr>
        <w:t xml:space="preserve">состав комиссии по подготовке проектов правил землепользования и застройки муниципальных образований, входящих в состав Любытинского муниципального района, </w:t>
      </w:r>
      <w:r w:rsidRPr="00725349">
        <w:rPr>
          <w:rFonts w:ascii="Times New Roman" w:eastAsia="Calibri" w:hAnsi="Times New Roman" w:cs="Times New Roman"/>
          <w:color w:val="000000"/>
          <w:sz w:val="16"/>
          <w:szCs w:val="16"/>
          <w:lang w:eastAsia="ru-RU"/>
        </w:rPr>
        <w:t>в прилагаемой редакции.</w:t>
      </w:r>
    </w:p>
    <w:p w:rsidR="00725349" w:rsidRPr="00725349" w:rsidRDefault="00725349" w:rsidP="00725349">
      <w:pPr>
        <w:spacing w:after="0" w:line="240" w:lineRule="auto"/>
        <w:jc w:val="both"/>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725349" w:rsidRPr="00725349" w:rsidRDefault="00725349" w:rsidP="00725349">
      <w:pPr>
        <w:spacing w:after="0" w:line="360" w:lineRule="atLeast"/>
        <w:ind w:firstLine="709"/>
        <w:jc w:val="both"/>
        <w:rPr>
          <w:rFonts w:ascii="Times New Roman" w:eastAsia="Times New Roman" w:hAnsi="Times New Roman" w:cs="Times New Roman"/>
          <w:color w:val="000000"/>
          <w:sz w:val="16"/>
          <w:szCs w:val="16"/>
          <w:lang w:eastAsia="ru-RU"/>
        </w:rPr>
      </w:pPr>
    </w:p>
    <w:p w:rsidR="00725349" w:rsidRPr="00725349" w:rsidRDefault="00725349" w:rsidP="00725349">
      <w:pPr>
        <w:spacing w:after="0" w:line="240" w:lineRule="exact"/>
        <w:ind w:right="-1" w:firstLine="720"/>
        <w:jc w:val="both"/>
        <w:rPr>
          <w:rFonts w:ascii="Times New Roman" w:eastAsia="Times New Roman" w:hAnsi="Times New Roman" w:cs="Times New Roman"/>
          <w:b/>
          <w:color w:val="000000"/>
          <w:sz w:val="16"/>
          <w:szCs w:val="16"/>
          <w:lang w:eastAsia="ru-RU"/>
        </w:rPr>
      </w:pPr>
    </w:p>
    <w:p w:rsidR="00725349" w:rsidRPr="00725349" w:rsidRDefault="00725349" w:rsidP="00725349">
      <w:pPr>
        <w:tabs>
          <w:tab w:val="left" w:pos="6480"/>
        </w:tabs>
        <w:autoSpaceDE w:val="0"/>
        <w:autoSpaceDN w:val="0"/>
        <w:adjustRightInd w:val="0"/>
        <w:spacing w:after="0" w:line="240" w:lineRule="exact"/>
        <w:ind w:right="-510"/>
        <w:rPr>
          <w:rFonts w:ascii="Times New Roman" w:eastAsia="Times New Roman" w:hAnsi="Times New Roman" w:cs="Times New Roman"/>
          <w:b/>
          <w:sz w:val="16"/>
          <w:szCs w:val="16"/>
          <w:lang w:eastAsia="ru-RU"/>
        </w:rPr>
      </w:pPr>
      <w:r w:rsidRPr="00725349">
        <w:rPr>
          <w:rFonts w:ascii="Times New Roman" w:eastAsia="Times New Roman" w:hAnsi="Times New Roman" w:cs="Times New Roman"/>
          <w:b/>
          <w:sz w:val="16"/>
          <w:szCs w:val="16"/>
          <w:lang w:eastAsia="ru-RU"/>
        </w:rPr>
        <w:t>Глава</w:t>
      </w:r>
    </w:p>
    <w:p w:rsidR="00725349" w:rsidRPr="00725349" w:rsidRDefault="00725349" w:rsidP="00725349">
      <w:pPr>
        <w:tabs>
          <w:tab w:val="left" w:pos="6480"/>
        </w:tabs>
        <w:autoSpaceDE w:val="0"/>
        <w:autoSpaceDN w:val="0"/>
        <w:adjustRightInd w:val="0"/>
        <w:spacing w:after="0" w:line="240" w:lineRule="exact"/>
        <w:ind w:right="-510"/>
        <w:rPr>
          <w:rFonts w:ascii="Times New Roman" w:eastAsia="Times New Roman" w:hAnsi="Times New Roman" w:cs="Times New Roman"/>
          <w:b/>
          <w:sz w:val="16"/>
          <w:szCs w:val="16"/>
          <w:lang w:eastAsia="ru-RU"/>
        </w:rPr>
      </w:pPr>
      <w:r w:rsidRPr="00725349">
        <w:rPr>
          <w:rFonts w:ascii="Times New Roman" w:eastAsia="Times New Roman" w:hAnsi="Times New Roman" w:cs="Times New Roman"/>
          <w:b/>
          <w:sz w:val="16"/>
          <w:szCs w:val="16"/>
          <w:lang w:eastAsia="ru-RU"/>
        </w:rPr>
        <w:t xml:space="preserve">муниципального района                                                          </w:t>
      </w:r>
      <w:proofErr w:type="spellStart"/>
      <w:r w:rsidRPr="00725349">
        <w:rPr>
          <w:rFonts w:ascii="Times New Roman" w:eastAsia="Times New Roman" w:hAnsi="Times New Roman" w:cs="Times New Roman"/>
          <w:b/>
          <w:sz w:val="16"/>
          <w:szCs w:val="16"/>
          <w:lang w:eastAsia="ru-RU"/>
        </w:rPr>
        <w:t>А.А.Устинов</w:t>
      </w:r>
      <w:proofErr w:type="spellEnd"/>
      <w:r w:rsidRPr="00725349">
        <w:rPr>
          <w:rFonts w:ascii="Times New Roman" w:eastAsia="Times New Roman" w:hAnsi="Times New Roman" w:cs="Times New Roman"/>
          <w:b/>
          <w:sz w:val="16"/>
          <w:szCs w:val="16"/>
          <w:lang w:eastAsia="ru-RU"/>
        </w:rPr>
        <w:t xml:space="preserve">                 </w:t>
      </w:r>
    </w:p>
    <w:p w:rsidR="00725349" w:rsidRPr="00725349" w:rsidRDefault="00725349" w:rsidP="00725349">
      <w:pPr>
        <w:tabs>
          <w:tab w:val="left" w:pos="6480"/>
        </w:tabs>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25349" w:rsidRPr="00725349" w:rsidRDefault="00725349" w:rsidP="00725349">
      <w:pPr>
        <w:tabs>
          <w:tab w:val="left" w:pos="6480"/>
        </w:tabs>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25349" w:rsidRPr="00725349" w:rsidRDefault="00725349" w:rsidP="00725349">
      <w:pPr>
        <w:tabs>
          <w:tab w:val="left" w:pos="6480"/>
        </w:tabs>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25349" w:rsidRPr="00725349" w:rsidRDefault="00725349" w:rsidP="00725349">
      <w:pPr>
        <w:spacing w:after="0" w:line="240" w:lineRule="exact"/>
        <w:ind w:left="5220"/>
        <w:rPr>
          <w:rFonts w:ascii="Times New Roman" w:eastAsia="Times New Roman" w:hAnsi="Times New Roman" w:cs="Times New Roman"/>
          <w:sz w:val="16"/>
          <w:szCs w:val="16"/>
          <w:lang w:eastAsia="ru-RU"/>
        </w:rPr>
      </w:pPr>
    </w:p>
    <w:p w:rsidR="00725349" w:rsidRPr="00725349" w:rsidRDefault="00725349" w:rsidP="00725349">
      <w:pPr>
        <w:spacing w:after="0" w:line="240" w:lineRule="exact"/>
        <w:ind w:left="5220"/>
        <w:jc w:val="center"/>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Приложение</w:t>
      </w:r>
    </w:p>
    <w:p w:rsidR="00725349" w:rsidRPr="00725349" w:rsidRDefault="00725349" w:rsidP="00725349">
      <w:pPr>
        <w:spacing w:after="0" w:line="240" w:lineRule="exact"/>
        <w:ind w:left="4962"/>
        <w:jc w:val="center"/>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к постановлению Администрации</w:t>
      </w:r>
    </w:p>
    <w:p w:rsidR="00725349" w:rsidRPr="00725349" w:rsidRDefault="00725349" w:rsidP="00725349">
      <w:pPr>
        <w:spacing w:after="0" w:line="240" w:lineRule="exact"/>
        <w:ind w:left="5220"/>
        <w:jc w:val="center"/>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муниципального района</w:t>
      </w:r>
    </w:p>
    <w:p w:rsidR="00725349" w:rsidRPr="00725349" w:rsidRDefault="00725349" w:rsidP="00725349">
      <w:pPr>
        <w:spacing w:after="0" w:line="240" w:lineRule="exact"/>
        <w:ind w:left="5220"/>
        <w:jc w:val="center"/>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от 15.03.2024 № 269</w:t>
      </w:r>
    </w:p>
    <w:p w:rsidR="00725349" w:rsidRPr="00725349" w:rsidRDefault="00725349" w:rsidP="00725349">
      <w:pPr>
        <w:spacing w:after="0" w:line="240" w:lineRule="auto"/>
        <w:rPr>
          <w:rFonts w:ascii="Times New Roman" w:eastAsia="Times New Roman" w:hAnsi="Times New Roman" w:cs="Times New Roman"/>
          <w:sz w:val="16"/>
          <w:szCs w:val="16"/>
          <w:lang w:eastAsia="ru-RU"/>
        </w:rPr>
      </w:pPr>
    </w:p>
    <w:p w:rsidR="00725349" w:rsidRPr="00725349" w:rsidRDefault="00725349" w:rsidP="00725349">
      <w:pPr>
        <w:spacing w:after="0" w:line="240" w:lineRule="exact"/>
        <w:jc w:val="center"/>
        <w:rPr>
          <w:rFonts w:ascii="Times New Roman" w:eastAsia="Times New Roman" w:hAnsi="Times New Roman" w:cs="Times New Roman"/>
          <w:b/>
          <w:sz w:val="16"/>
          <w:szCs w:val="16"/>
          <w:lang w:eastAsia="ru-RU"/>
        </w:rPr>
      </w:pPr>
      <w:r w:rsidRPr="00725349">
        <w:rPr>
          <w:rFonts w:ascii="Times New Roman" w:eastAsia="Times New Roman" w:hAnsi="Times New Roman" w:cs="Times New Roman"/>
          <w:b/>
          <w:sz w:val="16"/>
          <w:szCs w:val="16"/>
          <w:lang w:eastAsia="ru-RU"/>
        </w:rPr>
        <w:t>СОСТАВ</w:t>
      </w:r>
    </w:p>
    <w:p w:rsidR="00725349" w:rsidRPr="00725349" w:rsidRDefault="00725349" w:rsidP="00725349">
      <w:pPr>
        <w:spacing w:after="0" w:line="240" w:lineRule="exact"/>
        <w:jc w:val="center"/>
        <w:rPr>
          <w:rFonts w:ascii="Times New Roman" w:eastAsia="Times New Roman" w:hAnsi="Times New Roman" w:cs="Times New Roman"/>
          <w:b/>
          <w:sz w:val="16"/>
          <w:szCs w:val="16"/>
          <w:lang w:eastAsia="ru-RU"/>
        </w:rPr>
      </w:pPr>
      <w:r w:rsidRPr="00725349">
        <w:rPr>
          <w:rFonts w:ascii="Times New Roman" w:eastAsia="Times New Roman" w:hAnsi="Times New Roman" w:cs="Times New Roman"/>
          <w:b/>
          <w:sz w:val="16"/>
          <w:szCs w:val="16"/>
          <w:lang w:eastAsia="ru-RU"/>
        </w:rPr>
        <w:t xml:space="preserve">комиссии по подготовке проектов правил землепользования </w:t>
      </w:r>
    </w:p>
    <w:p w:rsidR="00725349" w:rsidRPr="00725349" w:rsidRDefault="00725349" w:rsidP="00725349">
      <w:pPr>
        <w:spacing w:after="0" w:line="240" w:lineRule="exact"/>
        <w:jc w:val="center"/>
        <w:rPr>
          <w:rFonts w:ascii="Times New Roman" w:eastAsia="Times New Roman" w:hAnsi="Times New Roman" w:cs="Times New Roman"/>
          <w:b/>
          <w:sz w:val="16"/>
          <w:szCs w:val="16"/>
          <w:lang w:eastAsia="ru-RU"/>
        </w:rPr>
      </w:pPr>
      <w:r w:rsidRPr="00725349">
        <w:rPr>
          <w:rFonts w:ascii="Times New Roman" w:eastAsia="Times New Roman" w:hAnsi="Times New Roman" w:cs="Times New Roman"/>
          <w:b/>
          <w:sz w:val="16"/>
          <w:szCs w:val="16"/>
          <w:lang w:eastAsia="ru-RU"/>
        </w:rPr>
        <w:t xml:space="preserve">и застройки муниципальных образований, входящих в состав </w:t>
      </w:r>
    </w:p>
    <w:p w:rsidR="00725349" w:rsidRPr="00725349" w:rsidRDefault="00725349" w:rsidP="00725349">
      <w:pPr>
        <w:spacing w:after="0" w:line="240" w:lineRule="exact"/>
        <w:jc w:val="center"/>
        <w:rPr>
          <w:rFonts w:ascii="Times New Roman" w:eastAsia="Times New Roman" w:hAnsi="Times New Roman" w:cs="Times New Roman"/>
          <w:b/>
          <w:sz w:val="16"/>
          <w:szCs w:val="16"/>
          <w:lang w:eastAsia="ru-RU"/>
        </w:rPr>
      </w:pPr>
      <w:r w:rsidRPr="00725349">
        <w:rPr>
          <w:rFonts w:ascii="Times New Roman" w:eastAsia="Times New Roman" w:hAnsi="Times New Roman" w:cs="Times New Roman"/>
          <w:b/>
          <w:sz w:val="16"/>
          <w:szCs w:val="16"/>
          <w:lang w:eastAsia="ru-RU"/>
        </w:rPr>
        <w:t>Любытинского муниципального района</w:t>
      </w:r>
    </w:p>
    <w:p w:rsidR="00725349" w:rsidRPr="00725349" w:rsidRDefault="00725349" w:rsidP="00725349">
      <w:pPr>
        <w:spacing w:after="0" w:line="240" w:lineRule="exact"/>
        <w:jc w:val="center"/>
        <w:rPr>
          <w:rFonts w:ascii="Times New Roman" w:eastAsia="Times New Roman" w:hAnsi="Times New Roman" w:cs="Times New Roman"/>
          <w:b/>
          <w:sz w:val="16"/>
          <w:szCs w:val="16"/>
          <w:lang w:eastAsia="ru-RU"/>
        </w:rPr>
      </w:pPr>
    </w:p>
    <w:tbl>
      <w:tblPr>
        <w:tblW w:w="0" w:type="auto"/>
        <w:jc w:val="center"/>
        <w:tblLook w:val="04A0" w:firstRow="1" w:lastRow="0" w:firstColumn="1" w:lastColumn="0" w:noHBand="0" w:noVBand="1"/>
      </w:tblPr>
      <w:tblGrid>
        <w:gridCol w:w="2235"/>
        <w:gridCol w:w="7336"/>
      </w:tblGrid>
      <w:tr w:rsidR="00725349" w:rsidRPr="00725349" w:rsidTr="00725349">
        <w:trPr>
          <w:jc w:val="center"/>
        </w:trPr>
        <w:tc>
          <w:tcPr>
            <w:tcW w:w="2235" w:type="dxa"/>
            <w:hideMark/>
          </w:tcPr>
          <w:p w:rsidR="00725349" w:rsidRPr="00725349" w:rsidRDefault="00725349" w:rsidP="00725349">
            <w:pPr>
              <w:spacing w:after="0" w:line="240" w:lineRule="exact"/>
              <w:rPr>
                <w:rFonts w:ascii="Times New Roman" w:eastAsia="Times New Roman" w:hAnsi="Times New Roman" w:cs="Times New Roman"/>
                <w:b/>
                <w:sz w:val="16"/>
                <w:szCs w:val="16"/>
                <w:lang w:eastAsia="ru-RU"/>
              </w:rPr>
            </w:pPr>
            <w:r w:rsidRPr="00725349">
              <w:rPr>
                <w:rFonts w:ascii="Times New Roman" w:eastAsia="Times New Roman" w:hAnsi="Times New Roman" w:cs="Times New Roman"/>
                <w:sz w:val="16"/>
                <w:szCs w:val="16"/>
                <w:lang w:eastAsia="ru-RU"/>
              </w:rPr>
              <w:t>Матвеева С.В.</w:t>
            </w:r>
          </w:p>
        </w:tc>
        <w:tc>
          <w:tcPr>
            <w:tcW w:w="7336" w:type="dxa"/>
          </w:tcPr>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-первый заместитель Главы Администрации </w:t>
            </w:r>
            <w:proofErr w:type="spellStart"/>
            <w:r w:rsidRPr="00725349">
              <w:rPr>
                <w:rFonts w:ascii="Times New Roman" w:eastAsia="Times New Roman" w:hAnsi="Times New Roman" w:cs="Times New Roman"/>
                <w:sz w:val="16"/>
                <w:szCs w:val="16"/>
                <w:lang w:eastAsia="ru-RU"/>
              </w:rPr>
              <w:t>муниципаль</w:t>
            </w:r>
            <w:proofErr w:type="spellEnd"/>
            <w:r w:rsidRPr="00725349">
              <w:rPr>
                <w:rFonts w:ascii="Times New Roman" w:eastAsia="Times New Roman" w:hAnsi="Times New Roman" w:cs="Times New Roman"/>
                <w:sz w:val="16"/>
                <w:szCs w:val="16"/>
                <w:lang w:eastAsia="ru-RU"/>
              </w:rPr>
              <w:t>-</w:t>
            </w:r>
          </w:p>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w:t>
            </w:r>
            <w:proofErr w:type="spellStart"/>
            <w:r w:rsidRPr="00725349">
              <w:rPr>
                <w:rFonts w:ascii="Times New Roman" w:eastAsia="Times New Roman" w:hAnsi="Times New Roman" w:cs="Times New Roman"/>
                <w:sz w:val="16"/>
                <w:szCs w:val="16"/>
                <w:lang w:eastAsia="ru-RU"/>
              </w:rPr>
              <w:t>ного</w:t>
            </w:r>
            <w:proofErr w:type="spellEnd"/>
            <w:r w:rsidRPr="00725349">
              <w:rPr>
                <w:rFonts w:ascii="Times New Roman" w:eastAsia="Times New Roman" w:hAnsi="Times New Roman" w:cs="Times New Roman"/>
                <w:sz w:val="16"/>
                <w:szCs w:val="16"/>
                <w:lang w:eastAsia="ru-RU"/>
              </w:rPr>
              <w:t xml:space="preserve"> района по экономике и финансам, председатель </w:t>
            </w:r>
            <w:proofErr w:type="gramStart"/>
            <w:r w:rsidRPr="00725349">
              <w:rPr>
                <w:rFonts w:ascii="Times New Roman" w:eastAsia="Times New Roman" w:hAnsi="Times New Roman" w:cs="Times New Roman"/>
                <w:sz w:val="16"/>
                <w:szCs w:val="16"/>
                <w:lang w:eastAsia="ru-RU"/>
              </w:rPr>
              <w:t>ко</w:t>
            </w:r>
            <w:proofErr w:type="gramEnd"/>
            <w:r w:rsidRPr="00725349">
              <w:rPr>
                <w:rFonts w:ascii="Times New Roman" w:eastAsia="Times New Roman" w:hAnsi="Times New Roman" w:cs="Times New Roman"/>
                <w:sz w:val="16"/>
                <w:szCs w:val="16"/>
                <w:lang w:eastAsia="ru-RU"/>
              </w:rPr>
              <w:t>-</w:t>
            </w:r>
          </w:p>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миссии</w:t>
            </w:r>
          </w:p>
        </w:tc>
      </w:tr>
      <w:tr w:rsidR="00725349" w:rsidRPr="00725349" w:rsidTr="00725349">
        <w:trPr>
          <w:jc w:val="center"/>
        </w:trPr>
        <w:tc>
          <w:tcPr>
            <w:tcW w:w="2235" w:type="dxa"/>
            <w:hideMark/>
          </w:tcPr>
          <w:p w:rsidR="00725349" w:rsidRPr="00725349" w:rsidRDefault="00725349" w:rsidP="00725349">
            <w:pPr>
              <w:spacing w:after="0" w:line="240" w:lineRule="exact"/>
              <w:rPr>
                <w:rFonts w:ascii="Times New Roman" w:eastAsia="Times New Roman" w:hAnsi="Times New Roman" w:cs="Times New Roman"/>
                <w:sz w:val="16"/>
                <w:szCs w:val="16"/>
                <w:lang w:eastAsia="ru-RU"/>
              </w:rPr>
            </w:pPr>
          </w:p>
          <w:p w:rsidR="00725349" w:rsidRPr="00725349" w:rsidRDefault="00725349" w:rsidP="00725349">
            <w:pPr>
              <w:spacing w:after="0" w:line="240" w:lineRule="exact"/>
              <w:rPr>
                <w:rFonts w:ascii="Times New Roman" w:eastAsia="Times New Roman" w:hAnsi="Times New Roman" w:cs="Times New Roman"/>
                <w:b/>
                <w:sz w:val="16"/>
                <w:szCs w:val="16"/>
                <w:lang w:eastAsia="ru-RU"/>
              </w:rPr>
            </w:pPr>
            <w:r w:rsidRPr="00725349">
              <w:rPr>
                <w:rFonts w:ascii="Times New Roman" w:eastAsia="Times New Roman" w:hAnsi="Times New Roman" w:cs="Times New Roman"/>
                <w:sz w:val="16"/>
                <w:szCs w:val="16"/>
                <w:lang w:eastAsia="ru-RU"/>
              </w:rPr>
              <w:t>Иванова Л.А.</w:t>
            </w:r>
          </w:p>
        </w:tc>
        <w:tc>
          <w:tcPr>
            <w:tcW w:w="7336" w:type="dxa"/>
          </w:tcPr>
          <w:p w:rsidR="00725349" w:rsidRPr="00725349" w:rsidRDefault="00725349" w:rsidP="00725349">
            <w:pPr>
              <w:spacing w:after="0" w:line="240" w:lineRule="exact"/>
              <w:rPr>
                <w:rFonts w:ascii="Times New Roman" w:eastAsia="Times New Roman" w:hAnsi="Times New Roman" w:cs="Times New Roman"/>
                <w:sz w:val="16"/>
                <w:szCs w:val="16"/>
                <w:lang w:eastAsia="ru-RU"/>
              </w:rPr>
            </w:pPr>
          </w:p>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-заместитель Главы Администрации </w:t>
            </w:r>
            <w:proofErr w:type="gramStart"/>
            <w:r w:rsidRPr="00725349">
              <w:rPr>
                <w:rFonts w:ascii="Times New Roman" w:eastAsia="Times New Roman" w:hAnsi="Times New Roman" w:cs="Times New Roman"/>
                <w:sz w:val="16"/>
                <w:szCs w:val="16"/>
                <w:lang w:eastAsia="ru-RU"/>
              </w:rPr>
              <w:t>муниципального</w:t>
            </w:r>
            <w:proofErr w:type="gramEnd"/>
            <w:r w:rsidRPr="00725349">
              <w:rPr>
                <w:rFonts w:ascii="Times New Roman" w:eastAsia="Times New Roman" w:hAnsi="Times New Roman" w:cs="Times New Roman"/>
                <w:sz w:val="16"/>
                <w:szCs w:val="16"/>
                <w:lang w:eastAsia="ru-RU"/>
              </w:rPr>
              <w:t xml:space="preserve"> </w:t>
            </w:r>
          </w:p>
          <w:p w:rsidR="00725349" w:rsidRPr="00725349" w:rsidRDefault="00725349" w:rsidP="00725349">
            <w:pPr>
              <w:spacing w:after="0" w:line="240" w:lineRule="exact"/>
              <w:ind w:left="-108"/>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района по инфраструктуре, заместитель председателя </w:t>
            </w:r>
          </w:p>
          <w:p w:rsidR="00725349" w:rsidRPr="00725349" w:rsidRDefault="00725349" w:rsidP="00725349">
            <w:pPr>
              <w:spacing w:after="0" w:line="240" w:lineRule="exact"/>
              <w:ind w:left="-108"/>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комиссии</w:t>
            </w:r>
          </w:p>
        </w:tc>
      </w:tr>
      <w:tr w:rsidR="00725349" w:rsidRPr="00725349" w:rsidTr="00725349">
        <w:trPr>
          <w:jc w:val="center"/>
        </w:trPr>
        <w:tc>
          <w:tcPr>
            <w:tcW w:w="2235" w:type="dxa"/>
            <w:hideMark/>
          </w:tcPr>
          <w:p w:rsidR="00725349" w:rsidRPr="00725349" w:rsidRDefault="00725349" w:rsidP="00725349">
            <w:pPr>
              <w:spacing w:after="0" w:line="240" w:lineRule="exact"/>
              <w:rPr>
                <w:rFonts w:ascii="Times New Roman" w:eastAsia="Times New Roman" w:hAnsi="Times New Roman" w:cs="Times New Roman"/>
                <w:sz w:val="16"/>
                <w:szCs w:val="16"/>
                <w:lang w:eastAsia="ru-RU"/>
              </w:rPr>
            </w:pPr>
          </w:p>
          <w:p w:rsidR="00725349" w:rsidRPr="00725349" w:rsidRDefault="00725349" w:rsidP="00725349">
            <w:pPr>
              <w:spacing w:after="0" w:line="240" w:lineRule="exact"/>
              <w:rPr>
                <w:rFonts w:ascii="Times New Roman" w:eastAsia="Times New Roman" w:hAnsi="Times New Roman" w:cs="Times New Roman"/>
                <w:b/>
                <w:sz w:val="16"/>
                <w:szCs w:val="16"/>
                <w:lang w:eastAsia="ru-RU"/>
              </w:rPr>
            </w:pPr>
            <w:r w:rsidRPr="00725349">
              <w:rPr>
                <w:rFonts w:ascii="Times New Roman" w:eastAsia="Times New Roman" w:hAnsi="Times New Roman" w:cs="Times New Roman"/>
                <w:sz w:val="16"/>
                <w:szCs w:val="16"/>
                <w:lang w:eastAsia="ru-RU"/>
              </w:rPr>
              <w:t>Середина О.А.</w:t>
            </w:r>
          </w:p>
        </w:tc>
        <w:tc>
          <w:tcPr>
            <w:tcW w:w="7336" w:type="dxa"/>
          </w:tcPr>
          <w:p w:rsidR="00725349" w:rsidRPr="00725349" w:rsidRDefault="00725349" w:rsidP="00725349">
            <w:pPr>
              <w:spacing w:after="0" w:line="240" w:lineRule="exact"/>
              <w:rPr>
                <w:rFonts w:ascii="Times New Roman" w:eastAsia="Times New Roman" w:hAnsi="Times New Roman" w:cs="Times New Roman"/>
                <w:sz w:val="16"/>
                <w:szCs w:val="16"/>
                <w:lang w:eastAsia="ru-RU"/>
              </w:rPr>
            </w:pPr>
          </w:p>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-главный специалист отдела строительства и архитектуры </w:t>
            </w:r>
          </w:p>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комитета ЖКХ Администрации муниципального района,  </w:t>
            </w:r>
          </w:p>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секретарь комиссии</w:t>
            </w:r>
          </w:p>
          <w:p w:rsidR="00725349" w:rsidRPr="00725349" w:rsidRDefault="00725349" w:rsidP="00725349">
            <w:pPr>
              <w:spacing w:after="0" w:line="240" w:lineRule="exact"/>
              <w:ind w:left="-108"/>
              <w:rPr>
                <w:rFonts w:ascii="Times New Roman" w:eastAsia="Times New Roman" w:hAnsi="Times New Roman" w:cs="Times New Roman"/>
                <w:b/>
                <w:sz w:val="16"/>
                <w:szCs w:val="16"/>
                <w:lang w:eastAsia="ru-RU"/>
              </w:rPr>
            </w:pPr>
          </w:p>
        </w:tc>
      </w:tr>
      <w:tr w:rsidR="00725349" w:rsidRPr="00725349" w:rsidTr="00725349">
        <w:trPr>
          <w:jc w:val="center"/>
        </w:trPr>
        <w:tc>
          <w:tcPr>
            <w:tcW w:w="9571" w:type="dxa"/>
            <w:gridSpan w:val="2"/>
            <w:hideMark/>
          </w:tcPr>
          <w:p w:rsidR="00725349" w:rsidRPr="00725349" w:rsidRDefault="00725349" w:rsidP="00725349">
            <w:pPr>
              <w:spacing w:after="0" w:line="240" w:lineRule="exact"/>
              <w:ind w:left="-108"/>
              <w:jc w:val="center"/>
              <w:rPr>
                <w:rFonts w:ascii="Times New Roman" w:eastAsia="Times New Roman" w:hAnsi="Times New Roman" w:cs="Times New Roman"/>
                <w:b/>
                <w:sz w:val="16"/>
                <w:szCs w:val="16"/>
                <w:lang w:eastAsia="ru-RU"/>
              </w:rPr>
            </w:pPr>
            <w:r w:rsidRPr="00725349">
              <w:rPr>
                <w:rFonts w:ascii="Times New Roman" w:eastAsia="Times New Roman" w:hAnsi="Times New Roman" w:cs="Times New Roman"/>
                <w:b/>
                <w:sz w:val="16"/>
                <w:szCs w:val="16"/>
                <w:lang w:eastAsia="ru-RU"/>
              </w:rPr>
              <w:t>Члены комиссии:</w:t>
            </w:r>
          </w:p>
        </w:tc>
      </w:tr>
      <w:tr w:rsidR="00725349" w:rsidRPr="00725349" w:rsidTr="00725349">
        <w:trPr>
          <w:jc w:val="center"/>
        </w:trPr>
        <w:tc>
          <w:tcPr>
            <w:tcW w:w="2235" w:type="dxa"/>
          </w:tcPr>
          <w:p w:rsidR="00725349" w:rsidRPr="00725349" w:rsidRDefault="00725349" w:rsidP="00725349">
            <w:pPr>
              <w:spacing w:after="0" w:line="240" w:lineRule="exact"/>
              <w:rPr>
                <w:rFonts w:ascii="Times New Roman" w:eastAsia="Times New Roman" w:hAnsi="Times New Roman" w:cs="Times New Roman"/>
                <w:sz w:val="16"/>
                <w:szCs w:val="16"/>
                <w:lang w:eastAsia="ru-RU"/>
              </w:rPr>
            </w:pPr>
          </w:p>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Алексеев Ю.М.        </w:t>
            </w:r>
          </w:p>
          <w:p w:rsidR="00725349" w:rsidRPr="00725349" w:rsidRDefault="00725349" w:rsidP="00725349">
            <w:pPr>
              <w:spacing w:after="0" w:line="240" w:lineRule="exact"/>
              <w:ind w:left="-108"/>
              <w:jc w:val="both"/>
              <w:rPr>
                <w:rFonts w:ascii="Times New Roman" w:eastAsia="Times New Roman" w:hAnsi="Times New Roman" w:cs="Times New Roman"/>
                <w:b/>
                <w:sz w:val="16"/>
                <w:szCs w:val="16"/>
                <w:lang w:eastAsia="ru-RU"/>
              </w:rPr>
            </w:pPr>
          </w:p>
        </w:tc>
        <w:tc>
          <w:tcPr>
            <w:tcW w:w="7336" w:type="dxa"/>
          </w:tcPr>
          <w:p w:rsidR="00725349" w:rsidRPr="00725349" w:rsidRDefault="00725349" w:rsidP="00725349">
            <w:pPr>
              <w:spacing w:after="0" w:line="240" w:lineRule="exact"/>
              <w:rPr>
                <w:rFonts w:ascii="Times New Roman" w:eastAsia="Calibri" w:hAnsi="Times New Roman" w:cs="Times New Roman"/>
                <w:sz w:val="16"/>
                <w:szCs w:val="16"/>
                <w:lang w:eastAsia="ru-RU"/>
              </w:rPr>
            </w:pPr>
          </w:p>
          <w:p w:rsidR="00725349" w:rsidRPr="00725349" w:rsidRDefault="00725349" w:rsidP="00725349">
            <w:pPr>
              <w:spacing w:after="0" w:line="240" w:lineRule="exact"/>
              <w:rPr>
                <w:rFonts w:ascii="Times New Roman" w:eastAsia="Calibri" w:hAnsi="Times New Roman" w:cs="Times New Roman"/>
                <w:sz w:val="16"/>
                <w:szCs w:val="16"/>
                <w:lang w:eastAsia="ru-RU"/>
              </w:rPr>
            </w:pPr>
            <w:r w:rsidRPr="00725349">
              <w:rPr>
                <w:rFonts w:ascii="Times New Roman" w:eastAsia="Calibri" w:hAnsi="Times New Roman" w:cs="Times New Roman"/>
                <w:sz w:val="16"/>
                <w:szCs w:val="16"/>
                <w:lang w:eastAsia="ru-RU"/>
              </w:rPr>
              <w:t xml:space="preserve">-начальник Управления делами и отдела по работе с </w:t>
            </w:r>
            <w:proofErr w:type="spellStart"/>
            <w:r w:rsidRPr="00725349">
              <w:rPr>
                <w:rFonts w:ascii="Times New Roman" w:eastAsia="Calibri" w:hAnsi="Times New Roman" w:cs="Times New Roman"/>
                <w:sz w:val="16"/>
                <w:szCs w:val="16"/>
                <w:lang w:eastAsia="ru-RU"/>
              </w:rPr>
              <w:t>насе</w:t>
            </w:r>
            <w:proofErr w:type="spellEnd"/>
            <w:r w:rsidRPr="00725349">
              <w:rPr>
                <w:rFonts w:ascii="Times New Roman" w:eastAsia="Calibri" w:hAnsi="Times New Roman" w:cs="Times New Roman"/>
                <w:sz w:val="16"/>
                <w:szCs w:val="16"/>
                <w:lang w:eastAsia="ru-RU"/>
              </w:rPr>
              <w:t>-</w:t>
            </w:r>
          </w:p>
          <w:p w:rsidR="00725349" w:rsidRPr="00725349" w:rsidRDefault="00725349" w:rsidP="00725349">
            <w:pPr>
              <w:spacing w:after="0" w:line="240" w:lineRule="exact"/>
              <w:rPr>
                <w:rFonts w:ascii="Times New Roman" w:eastAsia="Calibri" w:hAnsi="Times New Roman" w:cs="Times New Roman"/>
                <w:sz w:val="16"/>
                <w:szCs w:val="16"/>
                <w:lang w:eastAsia="ru-RU"/>
              </w:rPr>
            </w:pPr>
            <w:r w:rsidRPr="00725349">
              <w:rPr>
                <w:rFonts w:ascii="Times New Roman" w:eastAsia="Calibri" w:hAnsi="Times New Roman" w:cs="Times New Roman"/>
                <w:sz w:val="16"/>
                <w:szCs w:val="16"/>
                <w:lang w:eastAsia="ru-RU"/>
              </w:rPr>
              <w:t xml:space="preserve"> </w:t>
            </w:r>
            <w:proofErr w:type="spellStart"/>
            <w:r w:rsidRPr="00725349">
              <w:rPr>
                <w:rFonts w:ascii="Times New Roman" w:eastAsia="Calibri" w:hAnsi="Times New Roman" w:cs="Times New Roman"/>
                <w:sz w:val="16"/>
                <w:szCs w:val="16"/>
                <w:lang w:eastAsia="ru-RU"/>
              </w:rPr>
              <w:t>лением</w:t>
            </w:r>
            <w:proofErr w:type="spellEnd"/>
            <w:r w:rsidRPr="00725349">
              <w:rPr>
                <w:rFonts w:ascii="Times New Roman" w:eastAsia="Calibri" w:hAnsi="Times New Roman" w:cs="Times New Roman"/>
                <w:sz w:val="16"/>
                <w:szCs w:val="16"/>
                <w:lang w:eastAsia="ru-RU"/>
              </w:rPr>
              <w:t xml:space="preserve"> и общественными объединениями Администрации  </w:t>
            </w:r>
          </w:p>
          <w:p w:rsidR="00725349" w:rsidRPr="00725349" w:rsidRDefault="00725349" w:rsidP="00725349">
            <w:pPr>
              <w:spacing w:after="0" w:line="240" w:lineRule="exact"/>
              <w:rPr>
                <w:rFonts w:ascii="Times New Roman" w:eastAsia="Calibri" w:hAnsi="Times New Roman" w:cs="Times New Roman"/>
                <w:sz w:val="16"/>
                <w:szCs w:val="16"/>
                <w:lang w:eastAsia="ru-RU"/>
              </w:rPr>
            </w:pPr>
            <w:r w:rsidRPr="00725349">
              <w:rPr>
                <w:rFonts w:ascii="Times New Roman" w:eastAsia="Calibri" w:hAnsi="Times New Roman" w:cs="Times New Roman"/>
                <w:sz w:val="16"/>
                <w:szCs w:val="16"/>
                <w:lang w:eastAsia="ru-RU"/>
              </w:rPr>
              <w:lastRenderedPageBreak/>
              <w:t xml:space="preserve"> муниципального района</w:t>
            </w:r>
          </w:p>
        </w:tc>
      </w:tr>
      <w:tr w:rsidR="00725349" w:rsidRPr="00725349" w:rsidTr="00725349">
        <w:trPr>
          <w:jc w:val="center"/>
        </w:trPr>
        <w:tc>
          <w:tcPr>
            <w:tcW w:w="2235" w:type="dxa"/>
          </w:tcPr>
          <w:p w:rsidR="00725349" w:rsidRPr="00725349" w:rsidRDefault="00725349" w:rsidP="00725349">
            <w:pPr>
              <w:spacing w:after="0" w:line="240" w:lineRule="exact"/>
              <w:rPr>
                <w:rFonts w:ascii="Times New Roman" w:eastAsia="Times New Roman" w:hAnsi="Times New Roman" w:cs="Times New Roman"/>
                <w:color w:val="000000"/>
                <w:sz w:val="16"/>
                <w:szCs w:val="16"/>
                <w:shd w:val="clear" w:color="auto" w:fill="FFFFFF"/>
                <w:lang w:eastAsia="ru-RU"/>
              </w:rPr>
            </w:pPr>
          </w:p>
          <w:p w:rsidR="00725349" w:rsidRPr="00725349" w:rsidRDefault="00725349" w:rsidP="00725349">
            <w:pPr>
              <w:spacing w:after="0" w:line="240" w:lineRule="exact"/>
              <w:rPr>
                <w:rFonts w:ascii="Times New Roman" w:eastAsia="Times New Roman" w:hAnsi="Times New Roman" w:cs="Times New Roman"/>
                <w:b/>
                <w:sz w:val="16"/>
                <w:szCs w:val="16"/>
                <w:lang w:eastAsia="ru-RU"/>
              </w:rPr>
            </w:pPr>
            <w:r w:rsidRPr="00725349">
              <w:rPr>
                <w:rFonts w:ascii="Times New Roman" w:eastAsia="Times New Roman" w:hAnsi="Times New Roman" w:cs="Times New Roman"/>
                <w:color w:val="000000"/>
                <w:sz w:val="16"/>
                <w:szCs w:val="16"/>
                <w:shd w:val="clear" w:color="auto" w:fill="FFFFFF"/>
                <w:lang w:eastAsia="ru-RU"/>
              </w:rPr>
              <w:t>Алексеева М.С.</w:t>
            </w:r>
          </w:p>
        </w:tc>
        <w:tc>
          <w:tcPr>
            <w:tcW w:w="7336" w:type="dxa"/>
          </w:tcPr>
          <w:p w:rsidR="00725349" w:rsidRPr="00725349" w:rsidRDefault="00725349" w:rsidP="00725349">
            <w:pPr>
              <w:spacing w:after="0" w:line="240" w:lineRule="exact"/>
              <w:rPr>
                <w:rFonts w:ascii="Times New Roman" w:eastAsia="Times New Roman" w:hAnsi="Times New Roman" w:cs="Times New Roman"/>
                <w:color w:val="000000"/>
                <w:sz w:val="16"/>
                <w:szCs w:val="16"/>
                <w:shd w:val="clear" w:color="auto" w:fill="FFFFFF"/>
                <w:lang w:eastAsia="ru-RU"/>
              </w:rPr>
            </w:pPr>
          </w:p>
          <w:p w:rsidR="00725349" w:rsidRPr="00725349" w:rsidRDefault="00725349" w:rsidP="00725349">
            <w:pPr>
              <w:spacing w:after="0" w:line="240" w:lineRule="exact"/>
              <w:rPr>
                <w:rFonts w:ascii="Times New Roman" w:eastAsia="Times New Roman" w:hAnsi="Times New Roman" w:cs="Times New Roman"/>
                <w:color w:val="000000"/>
                <w:sz w:val="16"/>
                <w:szCs w:val="16"/>
                <w:shd w:val="clear" w:color="auto" w:fill="FFFFFF"/>
                <w:lang w:eastAsia="ru-RU"/>
              </w:rPr>
            </w:pPr>
            <w:r w:rsidRPr="00725349">
              <w:rPr>
                <w:rFonts w:ascii="Times New Roman" w:eastAsia="Times New Roman" w:hAnsi="Times New Roman" w:cs="Times New Roman"/>
                <w:color w:val="000000"/>
                <w:sz w:val="16"/>
                <w:szCs w:val="16"/>
                <w:shd w:val="clear" w:color="auto" w:fill="FFFFFF"/>
                <w:lang w:eastAsia="ru-RU"/>
              </w:rPr>
              <w:t>-</w:t>
            </w:r>
            <w:r w:rsidRPr="00725349">
              <w:rPr>
                <w:rFonts w:ascii="Times New Roman" w:eastAsia="Times New Roman" w:hAnsi="Times New Roman" w:cs="Times New Roman"/>
                <w:sz w:val="16"/>
                <w:szCs w:val="16"/>
                <w:lang w:eastAsia="ru-RU"/>
              </w:rPr>
              <w:t xml:space="preserve"> </w:t>
            </w:r>
            <w:r w:rsidRPr="00725349">
              <w:rPr>
                <w:rFonts w:ascii="Times New Roman" w:eastAsia="Times New Roman" w:hAnsi="Times New Roman" w:cs="Times New Roman"/>
                <w:color w:val="000000"/>
                <w:sz w:val="16"/>
                <w:szCs w:val="16"/>
                <w:shd w:val="clear" w:color="auto" w:fill="FFFFFF"/>
                <w:lang w:eastAsia="ru-RU"/>
              </w:rPr>
              <w:t>начальник правовой и кадровой работы Управления де-</w:t>
            </w:r>
          </w:p>
          <w:p w:rsidR="00725349" w:rsidRPr="00725349" w:rsidRDefault="00725349" w:rsidP="00725349">
            <w:pPr>
              <w:spacing w:after="0" w:line="240" w:lineRule="exact"/>
              <w:rPr>
                <w:rFonts w:ascii="Times New Roman" w:eastAsia="Times New Roman" w:hAnsi="Times New Roman" w:cs="Times New Roman"/>
                <w:color w:val="000000"/>
                <w:sz w:val="16"/>
                <w:szCs w:val="16"/>
                <w:shd w:val="clear" w:color="auto" w:fill="FFFFFF"/>
                <w:lang w:eastAsia="ru-RU"/>
              </w:rPr>
            </w:pPr>
            <w:r w:rsidRPr="00725349">
              <w:rPr>
                <w:rFonts w:ascii="Times New Roman" w:eastAsia="Times New Roman" w:hAnsi="Times New Roman" w:cs="Times New Roman"/>
                <w:color w:val="000000"/>
                <w:sz w:val="16"/>
                <w:szCs w:val="16"/>
                <w:shd w:val="clear" w:color="auto" w:fill="FFFFFF"/>
                <w:lang w:eastAsia="ru-RU"/>
              </w:rPr>
              <w:t xml:space="preserve"> </w:t>
            </w:r>
            <w:proofErr w:type="spellStart"/>
            <w:r w:rsidRPr="00725349">
              <w:rPr>
                <w:rFonts w:ascii="Times New Roman" w:eastAsia="Times New Roman" w:hAnsi="Times New Roman" w:cs="Times New Roman"/>
                <w:color w:val="000000"/>
                <w:sz w:val="16"/>
                <w:szCs w:val="16"/>
                <w:shd w:val="clear" w:color="auto" w:fill="FFFFFF"/>
                <w:lang w:eastAsia="ru-RU"/>
              </w:rPr>
              <w:t>лами</w:t>
            </w:r>
            <w:proofErr w:type="spellEnd"/>
            <w:r w:rsidRPr="00725349">
              <w:rPr>
                <w:rFonts w:ascii="Times New Roman" w:eastAsia="Times New Roman" w:hAnsi="Times New Roman" w:cs="Times New Roman"/>
                <w:color w:val="000000"/>
                <w:sz w:val="16"/>
                <w:szCs w:val="16"/>
                <w:shd w:val="clear" w:color="auto" w:fill="FFFFFF"/>
                <w:lang w:eastAsia="ru-RU"/>
              </w:rPr>
              <w:t xml:space="preserve"> Администрации муниципального района</w:t>
            </w:r>
          </w:p>
        </w:tc>
      </w:tr>
      <w:tr w:rsidR="00725349" w:rsidRPr="00725349" w:rsidTr="00725349">
        <w:trPr>
          <w:jc w:val="center"/>
        </w:trPr>
        <w:tc>
          <w:tcPr>
            <w:tcW w:w="2235" w:type="dxa"/>
          </w:tcPr>
          <w:p w:rsidR="00725349" w:rsidRPr="00725349" w:rsidRDefault="00725349" w:rsidP="00725349">
            <w:pPr>
              <w:spacing w:after="0" w:line="240" w:lineRule="exact"/>
              <w:rPr>
                <w:rFonts w:ascii="Times New Roman" w:eastAsia="Times New Roman" w:hAnsi="Times New Roman" w:cs="Times New Roman"/>
                <w:sz w:val="16"/>
                <w:szCs w:val="16"/>
                <w:lang w:eastAsia="ru-RU"/>
              </w:rPr>
            </w:pPr>
          </w:p>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Ефимова Ю.В.</w:t>
            </w:r>
          </w:p>
        </w:tc>
        <w:tc>
          <w:tcPr>
            <w:tcW w:w="7336" w:type="dxa"/>
          </w:tcPr>
          <w:p w:rsidR="00725349" w:rsidRPr="00725349" w:rsidRDefault="00725349" w:rsidP="00725349">
            <w:pPr>
              <w:spacing w:after="0" w:line="240" w:lineRule="exact"/>
              <w:rPr>
                <w:rFonts w:ascii="Times New Roman" w:eastAsia="Times New Roman" w:hAnsi="Times New Roman" w:cs="Times New Roman"/>
                <w:sz w:val="16"/>
                <w:szCs w:val="16"/>
                <w:lang w:eastAsia="ru-RU"/>
              </w:rPr>
            </w:pPr>
          </w:p>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главный специалист отдела муниципального имущества и </w:t>
            </w:r>
          </w:p>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земельных отношений комитета ЖКХ Администрации </w:t>
            </w:r>
          </w:p>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муниципального района</w:t>
            </w:r>
          </w:p>
        </w:tc>
      </w:tr>
      <w:tr w:rsidR="00725349" w:rsidRPr="00725349" w:rsidTr="00725349">
        <w:trPr>
          <w:jc w:val="center"/>
        </w:trPr>
        <w:tc>
          <w:tcPr>
            <w:tcW w:w="2235" w:type="dxa"/>
          </w:tcPr>
          <w:p w:rsidR="00725349" w:rsidRPr="00725349" w:rsidRDefault="00725349" w:rsidP="00725349">
            <w:pPr>
              <w:spacing w:after="0" w:line="240" w:lineRule="exact"/>
              <w:rPr>
                <w:rFonts w:ascii="Times New Roman" w:eastAsia="Times New Roman" w:hAnsi="Times New Roman" w:cs="Times New Roman"/>
                <w:sz w:val="16"/>
                <w:szCs w:val="16"/>
                <w:lang w:eastAsia="ru-RU"/>
              </w:rPr>
            </w:pPr>
          </w:p>
          <w:p w:rsidR="00725349" w:rsidRPr="00725349" w:rsidRDefault="00725349" w:rsidP="00725349">
            <w:pPr>
              <w:spacing w:after="0" w:line="240" w:lineRule="exact"/>
              <w:rPr>
                <w:rFonts w:ascii="Times New Roman" w:eastAsia="Times New Roman" w:hAnsi="Times New Roman" w:cs="Times New Roman"/>
                <w:b/>
                <w:sz w:val="16"/>
                <w:szCs w:val="16"/>
                <w:lang w:eastAsia="ru-RU"/>
              </w:rPr>
            </w:pPr>
            <w:r w:rsidRPr="00725349">
              <w:rPr>
                <w:rFonts w:ascii="Times New Roman" w:eastAsia="Times New Roman" w:hAnsi="Times New Roman" w:cs="Times New Roman"/>
                <w:sz w:val="16"/>
                <w:szCs w:val="16"/>
                <w:lang w:eastAsia="ru-RU"/>
              </w:rPr>
              <w:t>Миронов А.Н.</w:t>
            </w:r>
          </w:p>
        </w:tc>
        <w:tc>
          <w:tcPr>
            <w:tcW w:w="7336" w:type="dxa"/>
          </w:tcPr>
          <w:p w:rsidR="00725349" w:rsidRPr="00725349" w:rsidRDefault="00725349" w:rsidP="00725349">
            <w:pPr>
              <w:spacing w:after="0" w:line="240" w:lineRule="exact"/>
              <w:rPr>
                <w:rFonts w:ascii="Times New Roman" w:eastAsia="Times New Roman" w:hAnsi="Times New Roman" w:cs="Times New Roman"/>
                <w:sz w:val="16"/>
                <w:szCs w:val="16"/>
                <w:lang w:eastAsia="ru-RU"/>
              </w:rPr>
            </w:pPr>
          </w:p>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Глава Любытинского сельского поселения </w:t>
            </w:r>
          </w:p>
          <w:p w:rsidR="00725349" w:rsidRPr="00725349" w:rsidRDefault="00725349" w:rsidP="00725349">
            <w:pPr>
              <w:spacing w:after="0" w:line="240" w:lineRule="exact"/>
              <w:ind w:left="-108"/>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(по согласованию)</w:t>
            </w:r>
          </w:p>
        </w:tc>
      </w:tr>
      <w:tr w:rsidR="00725349" w:rsidRPr="00725349" w:rsidTr="00725349">
        <w:trPr>
          <w:jc w:val="center"/>
        </w:trPr>
        <w:tc>
          <w:tcPr>
            <w:tcW w:w="2235" w:type="dxa"/>
          </w:tcPr>
          <w:p w:rsidR="00725349" w:rsidRPr="00725349" w:rsidRDefault="00725349" w:rsidP="00725349">
            <w:pPr>
              <w:spacing w:after="0" w:line="240" w:lineRule="exact"/>
              <w:rPr>
                <w:rFonts w:ascii="Times New Roman" w:eastAsia="Times New Roman" w:hAnsi="Times New Roman" w:cs="Times New Roman"/>
                <w:sz w:val="16"/>
                <w:szCs w:val="16"/>
                <w:lang w:eastAsia="ru-RU"/>
              </w:rPr>
            </w:pPr>
          </w:p>
          <w:p w:rsidR="00725349" w:rsidRPr="00725349" w:rsidRDefault="00725349" w:rsidP="00725349">
            <w:pPr>
              <w:spacing w:after="0" w:line="240" w:lineRule="exact"/>
              <w:rPr>
                <w:rFonts w:ascii="Times New Roman" w:eastAsia="Times New Roman" w:hAnsi="Times New Roman" w:cs="Times New Roman"/>
                <w:b/>
                <w:sz w:val="16"/>
                <w:szCs w:val="16"/>
                <w:lang w:eastAsia="ru-RU"/>
              </w:rPr>
            </w:pPr>
            <w:proofErr w:type="spellStart"/>
            <w:r w:rsidRPr="00725349">
              <w:rPr>
                <w:rFonts w:ascii="Times New Roman" w:eastAsia="Times New Roman" w:hAnsi="Times New Roman" w:cs="Times New Roman"/>
                <w:sz w:val="16"/>
                <w:szCs w:val="16"/>
                <w:lang w:eastAsia="ru-RU"/>
              </w:rPr>
              <w:t>Мохнова</w:t>
            </w:r>
            <w:proofErr w:type="spellEnd"/>
            <w:r w:rsidRPr="00725349">
              <w:rPr>
                <w:rFonts w:ascii="Times New Roman" w:eastAsia="Times New Roman" w:hAnsi="Times New Roman" w:cs="Times New Roman"/>
                <w:sz w:val="16"/>
                <w:szCs w:val="16"/>
                <w:lang w:eastAsia="ru-RU"/>
              </w:rPr>
              <w:t xml:space="preserve"> Т.В.</w:t>
            </w:r>
          </w:p>
        </w:tc>
        <w:tc>
          <w:tcPr>
            <w:tcW w:w="7336" w:type="dxa"/>
          </w:tcPr>
          <w:p w:rsidR="00725349" w:rsidRPr="00725349" w:rsidRDefault="00725349" w:rsidP="00725349">
            <w:pPr>
              <w:spacing w:after="0" w:line="240" w:lineRule="exact"/>
              <w:rPr>
                <w:rFonts w:ascii="Times New Roman" w:eastAsia="Times New Roman" w:hAnsi="Times New Roman" w:cs="Times New Roman"/>
                <w:sz w:val="16"/>
                <w:szCs w:val="16"/>
                <w:lang w:eastAsia="ru-RU"/>
              </w:rPr>
            </w:pPr>
          </w:p>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Глава </w:t>
            </w:r>
            <w:proofErr w:type="spellStart"/>
            <w:r w:rsidRPr="00725349">
              <w:rPr>
                <w:rFonts w:ascii="Times New Roman" w:eastAsia="Times New Roman" w:hAnsi="Times New Roman" w:cs="Times New Roman"/>
                <w:sz w:val="16"/>
                <w:szCs w:val="16"/>
                <w:lang w:eastAsia="ru-RU"/>
              </w:rPr>
              <w:t>Неболчского</w:t>
            </w:r>
            <w:proofErr w:type="spellEnd"/>
            <w:r w:rsidRPr="00725349">
              <w:rPr>
                <w:rFonts w:ascii="Times New Roman" w:eastAsia="Times New Roman" w:hAnsi="Times New Roman" w:cs="Times New Roman"/>
                <w:sz w:val="16"/>
                <w:szCs w:val="16"/>
                <w:lang w:eastAsia="ru-RU"/>
              </w:rPr>
              <w:t xml:space="preserve"> сельского поселения </w:t>
            </w:r>
          </w:p>
          <w:p w:rsidR="00725349" w:rsidRPr="00725349" w:rsidRDefault="00725349" w:rsidP="00725349">
            <w:pPr>
              <w:spacing w:after="0" w:line="240" w:lineRule="exact"/>
              <w:ind w:left="-108"/>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(по согласованию)</w:t>
            </w:r>
          </w:p>
        </w:tc>
      </w:tr>
      <w:tr w:rsidR="00725349" w:rsidRPr="00725349" w:rsidTr="00725349">
        <w:trPr>
          <w:jc w:val="center"/>
        </w:trPr>
        <w:tc>
          <w:tcPr>
            <w:tcW w:w="2235" w:type="dxa"/>
            <w:hideMark/>
          </w:tcPr>
          <w:p w:rsidR="00725349" w:rsidRPr="00725349" w:rsidRDefault="00725349" w:rsidP="00725349">
            <w:pPr>
              <w:spacing w:after="0" w:line="240" w:lineRule="exact"/>
              <w:ind w:right="-108"/>
              <w:rPr>
                <w:rFonts w:ascii="Times New Roman" w:eastAsia="Times New Roman" w:hAnsi="Times New Roman" w:cs="Times New Roman"/>
                <w:sz w:val="16"/>
                <w:szCs w:val="16"/>
                <w:lang w:eastAsia="ru-RU"/>
              </w:rPr>
            </w:pPr>
          </w:p>
          <w:p w:rsidR="00725349" w:rsidRPr="00725349" w:rsidRDefault="00725349" w:rsidP="00725349">
            <w:pPr>
              <w:spacing w:after="0" w:line="240" w:lineRule="exact"/>
              <w:ind w:right="-108"/>
              <w:rPr>
                <w:rFonts w:ascii="Times New Roman" w:eastAsia="Times New Roman" w:hAnsi="Times New Roman" w:cs="Times New Roman"/>
                <w:b/>
                <w:sz w:val="16"/>
                <w:szCs w:val="16"/>
                <w:lang w:eastAsia="ru-RU"/>
              </w:rPr>
            </w:pPr>
            <w:r w:rsidRPr="00725349">
              <w:rPr>
                <w:rFonts w:ascii="Times New Roman" w:eastAsia="Times New Roman" w:hAnsi="Times New Roman" w:cs="Times New Roman"/>
                <w:sz w:val="16"/>
                <w:szCs w:val="16"/>
                <w:lang w:eastAsia="ru-RU"/>
              </w:rPr>
              <w:t>Огородник Н.Г.</w:t>
            </w:r>
          </w:p>
        </w:tc>
        <w:tc>
          <w:tcPr>
            <w:tcW w:w="7336" w:type="dxa"/>
          </w:tcPr>
          <w:p w:rsidR="00725349" w:rsidRPr="00725349" w:rsidRDefault="00725349" w:rsidP="00725349">
            <w:pPr>
              <w:spacing w:after="0" w:line="240" w:lineRule="exact"/>
              <w:rPr>
                <w:rFonts w:ascii="Times New Roman" w:eastAsia="Times New Roman" w:hAnsi="Times New Roman" w:cs="Times New Roman"/>
                <w:sz w:val="16"/>
                <w:szCs w:val="16"/>
                <w:lang w:eastAsia="ru-RU"/>
              </w:rPr>
            </w:pPr>
          </w:p>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начальник Управления экономического развития и </w:t>
            </w:r>
            <w:proofErr w:type="spellStart"/>
            <w:r w:rsidRPr="00725349">
              <w:rPr>
                <w:rFonts w:ascii="Times New Roman" w:eastAsia="Times New Roman" w:hAnsi="Times New Roman" w:cs="Times New Roman"/>
                <w:sz w:val="16"/>
                <w:szCs w:val="16"/>
                <w:lang w:eastAsia="ru-RU"/>
              </w:rPr>
              <w:t>инве</w:t>
            </w:r>
            <w:proofErr w:type="spellEnd"/>
            <w:r w:rsidRPr="00725349">
              <w:rPr>
                <w:rFonts w:ascii="Times New Roman" w:eastAsia="Times New Roman" w:hAnsi="Times New Roman" w:cs="Times New Roman"/>
                <w:sz w:val="16"/>
                <w:szCs w:val="16"/>
                <w:lang w:eastAsia="ru-RU"/>
              </w:rPr>
              <w:t xml:space="preserve">  </w:t>
            </w:r>
          </w:p>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w:t>
            </w:r>
            <w:proofErr w:type="spellStart"/>
            <w:r w:rsidRPr="00725349">
              <w:rPr>
                <w:rFonts w:ascii="Times New Roman" w:eastAsia="Times New Roman" w:hAnsi="Times New Roman" w:cs="Times New Roman"/>
                <w:sz w:val="16"/>
                <w:szCs w:val="16"/>
                <w:lang w:eastAsia="ru-RU"/>
              </w:rPr>
              <w:t>стиций</w:t>
            </w:r>
            <w:proofErr w:type="spellEnd"/>
            <w:r w:rsidRPr="00725349">
              <w:rPr>
                <w:rFonts w:ascii="Times New Roman" w:eastAsia="Times New Roman" w:hAnsi="Times New Roman" w:cs="Times New Roman"/>
                <w:sz w:val="16"/>
                <w:szCs w:val="16"/>
                <w:lang w:eastAsia="ru-RU"/>
              </w:rPr>
              <w:t xml:space="preserve">, начальник отдела экономики, сельского </w:t>
            </w:r>
            <w:proofErr w:type="spellStart"/>
            <w:r w:rsidRPr="00725349">
              <w:rPr>
                <w:rFonts w:ascii="Times New Roman" w:eastAsia="Times New Roman" w:hAnsi="Times New Roman" w:cs="Times New Roman"/>
                <w:sz w:val="16"/>
                <w:szCs w:val="16"/>
                <w:lang w:eastAsia="ru-RU"/>
              </w:rPr>
              <w:t>хозяй</w:t>
            </w:r>
            <w:proofErr w:type="spellEnd"/>
            <w:r w:rsidRPr="00725349">
              <w:rPr>
                <w:rFonts w:ascii="Times New Roman" w:eastAsia="Times New Roman" w:hAnsi="Times New Roman" w:cs="Times New Roman"/>
                <w:sz w:val="16"/>
                <w:szCs w:val="16"/>
                <w:lang w:eastAsia="ru-RU"/>
              </w:rPr>
              <w:t>-</w:t>
            </w:r>
          </w:p>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w:t>
            </w:r>
            <w:proofErr w:type="spellStart"/>
            <w:r w:rsidRPr="00725349">
              <w:rPr>
                <w:rFonts w:ascii="Times New Roman" w:eastAsia="Times New Roman" w:hAnsi="Times New Roman" w:cs="Times New Roman"/>
                <w:sz w:val="16"/>
                <w:szCs w:val="16"/>
                <w:lang w:eastAsia="ru-RU"/>
              </w:rPr>
              <w:t>ства</w:t>
            </w:r>
            <w:proofErr w:type="spellEnd"/>
            <w:r w:rsidRPr="00725349">
              <w:rPr>
                <w:rFonts w:ascii="Times New Roman" w:eastAsia="Times New Roman" w:hAnsi="Times New Roman" w:cs="Times New Roman"/>
                <w:sz w:val="16"/>
                <w:szCs w:val="16"/>
                <w:lang w:eastAsia="ru-RU"/>
              </w:rPr>
              <w:t xml:space="preserve"> и инвестиций Администрации </w:t>
            </w:r>
            <w:proofErr w:type="gramStart"/>
            <w:r w:rsidRPr="00725349">
              <w:rPr>
                <w:rFonts w:ascii="Times New Roman" w:eastAsia="Times New Roman" w:hAnsi="Times New Roman" w:cs="Times New Roman"/>
                <w:sz w:val="16"/>
                <w:szCs w:val="16"/>
                <w:lang w:eastAsia="ru-RU"/>
              </w:rPr>
              <w:t>муниципального</w:t>
            </w:r>
            <w:proofErr w:type="gramEnd"/>
            <w:r w:rsidRPr="00725349">
              <w:rPr>
                <w:rFonts w:ascii="Times New Roman" w:eastAsia="Times New Roman" w:hAnsi="Times New Roman" w:cs="Times New Roman"/>
                <w:sz w:val="16"/>
                <w:szCs w:val="16"/>
                <w:lang w:eastAsia="ru-RU"/>
              </w:rPr>
              <w:t xml:space="preserve"> </w:t>
            </w:r>
          </w:p>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района</w:t>
            </w:r>
          </w:p>
        </w:tc>
      </w:tr>
      <w:tr w:rsidR="00725349" w:rsidRPr="00725349" w:rsidTr="00725349">
        <w:trPr>
          <w:jc w:val="center"/>
        </w:trPr>
        <w:tc>
          <w:tcPr>
            <w:tcW w:w="2235" w:type="dxa"/>
          </w:tcPr>
          <w:p w:rsidR="00725349" w:rsidRPr="00725349" w:rsidRDefault="00725349" w:rsidP="00725349">
            <w:pPr>
              <w:spacing w:after="0" w:line="240" w:lineRule="exact"/>
              <w:ind w:right="-108"/>
              <w:rPr>
                <w:rFonts w:ascii="Times New Roman" w:eastAsia="Times New Roman" w:hAnsi="Times New Roman" w:cs="Times New Roman"/>
                <w:sz w:val="16"/>
                <w:szCs w:val="16"/>
                <w:lang w:eastAsia="ru-RU"/>
              </w:rPr>
            </w:pPr>
          </w:p>
          <w:p w:rsidR="00725349" w:rsidRPr="00725349" w:rsidRDefault="00725349" w:rsidP="00725349">
            <w:pPr>
              <w:spacing w:after="0" w:line="240" w:lineRule="exact"/>
              <w:ind w:right="-108"/>
              <w:rPr>
                <w:rFonts w:ascii="Times New Roman" w:eastAsia="Times New Roman" w:hAnsi="Times New Roman" w:cs="Times New Roman"/>
                <w:sz w:val="16"/>
                <w:szCs w:val="16"/>
                <w:lang w:eastAsia="ru-RU"/>
              </w:rPr>
            </w:pPr>
            <w:proofErr w:type="spellStart"/>
            <w:r w:rsidRPr="00725349">
              <w:rPr>
                <w:rFonts w:ascii="Times New Roman" w:eastAsia="Times New Roman" w:hAnsi="Times New Roman" w:cs="Times New Roman"/>
                <w:sz w:val="16"/>
                <w:szCs w:val="16"/>
                <w:lang w:eastAsia="ru-RU"/>
              </w:rPr>
              <w:t>Ромашкин</w:t>
            </w:r>
            <w:proofErr w:type="spellEnd"/>
            <w:r w:rsidRPr="00725349">
              <w:rPr>
                <w:rFonts w:ascii="Times New Roman" w:eastAsia="Times New Roman" w:hAnsi="Times New Roman" w:cs="Times New Roman"/>
                <w:sz w:val="16"/>
                <w:szCs w:val="16"/>
                <w:lang w:eastAsia="ru-RU"/>
              </w:rPr>
              <w:t xml:space="preserve"> С.А.</w:t>
            </w:r>
          </w:p>
          <w:p w:rsidR="00725349" w:rsidRPr="00725349" w:rsidRDefault="00725349" w:rsidP="00725349">
            <w:pPr>
              <w:spacing w:after="0" w:line="240" w:lineRule="exact"/>
              <w:ind w:right="-108"/>
              <w:rPr>
                <w:rFonts w:ascii="Times New Roman" w:eastAsia="Times New Roman" w:hAnsi="Times New Roman" w:cs="Times New Roman"/>
                <w:sz w:val="16"/>
                <w:szCs w:val="16"/>
                <w:lang w:eastAsia="ru-RU"/>
              </w:rPr>
            </w:pPr>
          </w:p>
        </w:tc>
        <w:tc>
          <w:tcPr>
            <w:tcW w:w="7336" w:type="dxa"/>
          </w:tcPr>
          <w:p w:rsidR="00725349" w:rsidRPr="00725349" w:rsidRDefault="00725349" w:rsidP="00725349">
            <w:pPr>
              <w:spacing w:after="0" w:line="240" w:lineRule="exact"/>
              <w:rPr>
                <w:rFonts w:ascii="Times New Roman" w:eastAsia="Times New Roman" w:hAnsi="Times New Roman" w:cs="Times New Roman"/>
                <w:sz w:val="16"/>
                <w:szCs w:val="16"/>
                <w:lang w:eastAsia="ru-RU"/>
              </w:rPr>
            </w:pPr>
          </w:p>
          <w:p w:rsidR="00725349" w:rsidRPr="00725349" w:rsidRDefault="00725349" w:rsidP="00725349">
            <w:pPr>
              <w:spacing w:after="0" w:line="240" w:lineRule="exact"/>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главный специалист Администрации </w:t>
            </w:r>
            <w:proofErr w:type="spellStart"/>
            <w:r w:rsidRPr="00725349">
              <w:rPr>
                <w:rFonts w:ascii="Times New Roman" w:eastAsia="Times New Roman" w:hAnsi="Times New Roman" w:cs="Times New Roman"/>
                <w:sz w:val="16"/>
                <w:szCs w:val="16"/>
                <w:lang w:eastAsia="ru-RU"/>
              </w:rPr>
              <w:t>Неболчского</w:t>
            </w:r>
            <w:proofErr w:type="spellEnd"/>
            <w:r w:rsidRPr="00725349">
              <w:rPr>
                <w:rFonts w:ascii="Times New Roman" w:eastAsia="Times New Roman" w:hAnsi="Times New Roman" w:cs="Times New Roman"/>
                <w:sz w:val="16"/>
                <w:szCs w:val="16"/>
                <w:lang w:eastAsia="ru-RU"/>
              </w:rPr>
              <w:t xml:space="preserve"> </w:t>
            </w:r>
          </w:p>
          <w:p w:rsidR="00725349" w:rsidRPr="00725349" w:rsidRDefault="00725349" w:rsidP="00725349">
            <w:pPr>
              <w:spacing w:after="0" w:line="240" w:lineRule="exact"/>
              <w:ind w:left="-108"/>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сельского поселения (по согласованию)</w:t>
            </w:r>
          </w:p>
        </w:tc>
      </w:tr>
      <w:tr w:rsidR="00725349" w:rsidRPr="00725349" w:rsidTr="00725349">
        <w:trPr>
          <w:jc w:val="center"/>
        </w:trPr>
        <w:tc>
          <w:tcPr>
            <w:tcW w:w="2235" w:type="dxa"/>
            <w:hideMark/>
          </w:tcPr>
          <w:p w:rsidR="00725349" w:rsidRPr="00725349" w:rsidRDefault="00725349" w:rsidP="00725349">
            <w:pPr>
              <w:spacing w:after="0" w:line="240" w:lineRule="exact"/>
              <w:ind w:left="-108"/>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 xml:space="preserve">  </w:t>
            </w:r>
          </w:p>
          <w:p w:rsidR="00725349" w:rsidRPr="00725349" w:rsidRDefault="00725349" w:rsidP="00725349">
            <w:pPr>
              <w:spacing w:after="0" w:line="240" w:lineRule="exact"/>
              <w:ind w:left="-108"/>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Соловьева М.А.</w:t>
            </w:r>
          </w:p>
        </w:tc>
        <w:tc>
          <w:tcPr>
            <w:tcW w:w="7336" w:type="dxa"/>
          </w:tcPr>
          <w:p w:rsidR="00725349" w:rsidRPr="00725349" w:rsidRDefault="00725349" w:rsidP="00725349">
            <w:pPr>
              <w:spacing w:after="0" w:line="240" w:lineRule="exact"/>
              <w:rPr>
                <w:rFonts w:ascii="Times New Roman" w:eastAsia="Calibri" w:hAnsi="Times New Roman" w:cs="Times New Roman"/>
                <w:sz w:val="16"/>
                <w:szCs w:val="16"/>
                <w:lang w:eastAsia="ru-RU"/>
              </w:rPr>
            </w:pPr>
          </w:p>
          <w:p w:rsidR="00725349" w:rsidRPr="00725349" w:rsidRDefault="00725349" w:rsidP="00725349">
            <w:pPr>
              <w:spacing w:after="0" w:line="240" w:lineRule="exact"/>
              <w:rPr>
                <w:rFonts w:ascii="Times New Roman" w:eastAsia="Calibri" w:hAnsi="Times New Roman" w:cs="Times New Roman"/>
                <w:sz w:val="16"/>
                <w:szCs w:val="16"/>
                <w:lang w:eastAsia="ru-RU"/>
              </w:rPr>
            </w:pPr>
            <w:r w:rsidRPr="00725349">
              <w:rPr>
                <w:rFonts w:ascii="Times New Roman" w:eastAsia="Calibri" w:hAnsi="Times New Roman" w:cs="Times New Roman"/>
                <w:sz w:val="16"/>
                <w:szCs w:val="16"/>
                <w:lang w:eastAsia="ru-RU"/>
              </w:rPr>
              <w:t xml:space="preserve">- заместитель председателя комитета, начальник отдела   </w:t>
            </w:r>
          </w:p>
          <w:p w:rsidR="00725349" w:rsidRPr="00725349" w:rsidRDefault="00725349" w:rsidP="00725349">
            <w:pPr>
              <w:spacing w:after="0" w:line="240" w:lineRule="exact"/>
              <w:rPr>
                <w:rFonts w:ascii="Times New Roman" w:eastAsia="Calibri" w:hAnsi="Times New Roman" w:cs="Times New Roman"/>
                <w:sz w:val="16"/>
                <w:szCs w:val="16"/>
                <w:lang w:eastAsia="ru-RU"/>
              </w:rPr>
            </w:pPr>
            <w:r w:rsidRPr="00725349">
              <w:rPr>
                <w:rFonts w:ascii="Times New Roman" w:eastAsia="Calibri" w:hAnsi="Times New Roman" w:cs="Times New Roman"/>
                <w:sz w:val="16"/>
                <w:szCs w:val="16"/>
                <w:lang w:eastAsia="ru-RU"/>
              </w:rPr>
              <w:t xml:space="preserve">   строительства и архитектуры комитета ЖКХ</w:t>
            </w:r>
          </w:p>
          <w:p w:rsidR="00725349" w:rsidRPr="00725349" w:rsidRDefault="00725349" w:rsidP="00725349">
            <w:pPr>
              <w:spacing w:after="0" w:line="240" w:lineRule="exact"/>
              <w:rPr>
                <w:rFonts w:ascii="Times New Roman" w:eastAsia="Calibri" w:hAnsi="Times New Roman" w:cs="Times New Roman"/>
                <w:sz w:val="16"/>
                <w:szCs w:val="16"/>
                <w:lang w:eastAsia="ru-RU"/>
              </w:rPr>
            </w:pPr>
            <w:r w:rsidRPr="00725349">
              <w:rPr>
                <w:rFonts w:ascii="Times New Roman" w:eastAsia="Calibri" w:hAnsi="Times New Roman" w:cs="Times New Roman"/>
                <w:sz w:val="16"/>
                <w:szCs w:val="16"/>
                <w:lang w:eastAsia="ru-RU"/>
              </w:rPr>
              <w:t xml:space="preserve">   Администрации муниципального района</w:t>
            </w:r>
          </w:p>
        </w:tc>
      </w:tr>
    </w:tbl>
    <w:p w:rsidR="00725349" w:rsidRPr="00725349" w:rsidRDefault="00725349" w:rsidP="00725349">
      <w:pPr>
        <w:tabs>
          <w:tab w:val="left" w:pos="6480"/>
        </w:tabs>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25349" w:rsidRPr="00725349" w:rsidRDefault="00725349" w:rsidP="00725349">
      <w:pPr>
        <w:tabs>
          <w:tab w:val="left" w:pos="6480"/>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5349">
        <w:rPr>
          <w:rFonts w:ascii="Times New Roman" w:eastAsia="Times New Roman" w:hAnsi="Times New Roman" w:cs="Times New Roman"/>
          <w:sz w:val="16"/>
          <w:szCs w:val="16"/>
          <w:lang w:eastAsia="ru-RU"/>
        </w:rPr>
        <w:t>_________________________</w:t>
      </w:r>
    </w:p>
    <w:p w:rsidR="00725349" w:rsidRPr="00725349" w:rsidRDefault="00725349" w:rsidP="00725349">
      <w:pPr>
        <w:tabs>
          <w:tab w:val="left" w:pos="6480"/>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725349" w:rsidRPr="00725349" w:rsidRDefault="00725349" w:rsidP="00725349">
      <w:pPr>
        <w:suppressAutoHyphens/>
        <w:spacing w:after="0" w:line="240" w:lineRule="exact"/>
        <w:ind w:right="-2"/>
        <w:jc w:val="center"/>
        <w:rPr>
          <w:rFonts w:ascii="Times New Roman" w:eastAsia="Times New Roman" w:hAnsi="Times New Roman" w:cs="Times New Roman"/>
          <w:sz w:val="16"/>
          <w:szCs w:val="16"/>
          <w:lang w:eastAsia="ru-RU"/>
        </w:rPr>
      </w:pPr>
    </w:p>
    <w:p w:rsidR="00725349" w:rsidRDefault="0072534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25349" w:rsidRDefault="0072534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25349" w:rsidRDefault="0072534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25349" w:rsidRDefault="0072534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25349" w:rsidRDefault="0072534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25349" w:rsidRDefault="0072534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25349" w:rsidRDefault="0072534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Pr="001B3263" w:rsidRDefault="001B3263" w:rsidP="001B3263">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5888" behindDoc="0" locked="0" layoutInCell="1" allowOverlap="1">
                <wp:simplePos x="0" y="0"/>
                <wp:positionH relativeFrom="column">
                  <wp:posOffset>2678430</wp:posOffset>
                </wp:positionH>
                <wp:positionV relativeFrom="paragraph">
                  <wp:posOffset>-433705</wp:posOffset>
                </wp:positionV>
                <wp:extent cx="551180" cy="395605"/>
                <wp:effectExtent l="0" t="0" r="0" b="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26" style="position:absolute;margin-left:210.9pt;margin-top:-34.15pt;width:43.4pt;height:3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BH+yWSiAgAADwUAAA4AAAAAAAAAAAAAAAAALgIA&#10;AGRycy9lMm9Eb2MueG1sUEsBAi0AFAAGAAgAAAAhAMx2qujeAAAACgEAAA8AAAAAAAAAAAAAAAAA&#10;/AQAAGRycy9kb3ducmV2LnhtbFBLBQYAAAAABAAEAPMAAAAHBgAAAAA=&#10;" stroked="f"/>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4864" behindDoc="0" locked="0" layoutInCell="1" allowOverlap="1">
                <wp:simplePos x="0" y="0"/>
                <wp:positionH relativeFrom="column">
                  <wp:posOffset>2678430</wp:posOffset>
                </wp:positionH>
                <wp:positionV relativeFrom="paragraph">
                  <wp:posOffset>-595630</wp:posOffset>
                </wp:positionV>
                <wp:extent cx="551180" cy="257810"/>
                <wp:effectExtent l="0" t="0" r="0" b="1270"/>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26" style="position:absolute;margin-left:210.9pt;margin-top:-46.9pt;width:43.4pt;height:20.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" stroked="f"/>
            </w:pict>
          </mc:Fallback>
        </mc:AlternateContent>
      </w:r>
      <w:r w:rsidRPr="001B3263">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extent cx="781050" cy="971550"/>
            <wp:effectExtent l="0" t="0" r="0" b="0"/>
            <wp:docPr id="105" name="Рисунок 105"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1B3263" w:rsidRPr="001B3263" w:rsidRDefault="001B3263" w:rsidP="001B3263">
      <w:pPr>
        <w:keepNext/>
        <w:spacing w:after="0" w:line="240" w:lineRule="exact"/>
        <w:ind w:right="-58"/>
        <w:jc w:val="center"/>
        <w:outlineLvl w:val="4"/>
        <w:rPr>
          <w:rFonts w:ascii="Times New Roman" w:eastAsia="Times New Roman" w:hAnsi="Times New Roman" w:cs="Times New Roman"/>
          <w:b/>
          <w:sz w:val="16"/>
          <w:szCs w:val="16"/>
          <w:lang w:eastAsia="ru-RU"/>
        </w:rPr>
      </w:pPr>
      <w:r w:rsidRPr="001B3263">
        <w:rPr>
          <w:rFonts w:ascii="Times New Roman" w:eastAsia="Times New Roman" w:hAnsi="Times New Roman" w:cs="Times New Roman"/>
          <w:b/>
          <w:sz w:val="16"/>
          <w:szCs w:val="16"/>
          <w:lang w:eastAsia="ru-RU"/>
        </w:rPr>
        <w:t>Российская  Федерация</w:t>
      </w:r>
    </w:p>
    <w:p w:rsidR="001B3263" w:rsidRPr="001B3263" w:rsidRDefault="001B3263" w:rsidP="001B3263">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1B3263">
        <w:rPr>
          <w:rFonts w:ascii="Times New Roman" w:eastAsia="Times New Roman" w:hAnsi="Times New Roman" w:cs="Times New Roman"/>
          <w:b/>
          <w:color w:val="000000"/>
          <w:sz w:val="16"/>
          <w:szCs w:val="16"/>
          <w:lang w:eastAsia="ru-RU"/>
        </w:rPr>
        <w:t>Новгородская область</w:t>
      </w:r>
    </w:p>
    <w:p w:rsidR="001B3263" w:rsidRPr="001B3263" w:rsidRDefault="001B3263" w:rsidP="001B3263">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1B3263">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1B3263" w:rsidRPr="001B3263" w:rsidRDefault="001B3263" w:rsidP="001B3263">
      <w:pPr>
        <w:spacing w:after="0" w:line="240" w:lineRule="auto"/>
        <w:ind w:right="-58"/>
        <w:jc w:val="center"/>
        <w:rPr>
          <w:rFonts w:ascii="Times New Roman" w:eastAsia="Times New Roman" w:hAnsi="Times New Roman" w:cs="Times New Roman"/>
          <w:b/>
          <w:color w:val="000000"/>
          <w:sz w:val="16"/>
          <w:szCs w:val="16"/>
          <w:lang w:eastAsia="ru-RU"/>
        </w:rPr>
      </w:pPr>
      <w:proofErr w:type="gramStart"/>
      <w:r w:rsidRPr="001B3263">
        <w:rPr>
          <w:rFonts w:ascii="Times New Roman" w:eastAsia="Times New Roman" w:hAnsi="Times New Roman" w:cs="Times New Roman"/>
          <w:b/>
          <w:color w:val="000000"/>
          <w:sz w:val="16"/>
          <w:szCs w:val="16"/>
          <w:lang w:eastAsia="ru-RU"/>
        </w:rPr>
        <w:t>П</w:t>
      </w:r>
      <w:proofErr w:type="gramEnd"/>
      <w:r w:rsidRPr="001B3263">
        <w:rPr>
          <w:rFonts w:ascii="Times New Roman" w:eastAsia="Times New Roman" w:hAnsi="Times New Roman" w:cs="Times New Roman"/>
          <w:b/>
          <w:color w:val="000000"/>
          <w:sz w:val="16"/>
          <w:szCs w:val="16"/>
          <w:lang w:eastAsia="ru-RU"/>
        </w:rPr>
        <w:t xml:space="preserve"> О С Т А Н О В Л Е Н И Е</w:t>
      </w:r>
    </w:p>
    <w:p w:rsidR="001B3263" w:rsidRPr="001B3263" w:rsidRDefault="001B3263" w:rsidP="001B3263">
      <w:pPr>
        <w:spacing w:after="0" w:line="240" w:lineRule="exact"/>
        <w:ind w:right="5"/>
        <w:jc w:val="center"/>
        <w:rPr>
          <w:rFonts w:ascii="Times New Roman" w:eastAsia="Times New Roman" w:hAnsi="Times New Roman" w:cs="Times New Roman"/>
          <w:b/>
          <w:color w:val="000000"/>
          <w:sz w:val="16"/>
          <w:szCs w:val="16"/>
          <w:lang w:eastAsia="ru-RU"/>
        </w:rPr>
      </w:pPr>
    </w:p>
    <w:p w:rsidR="001B3263" w:rsidRPr="001B3263" w:rsidRDefault="001B3263" w:rsidP="001B3263">
      <w:pPr>
        <w:spacing w:after="0" w:line="240" w:lineRule="exact"/>
        <w:ind w:right="-2"/>
        <w:jc w:val="center"/>
        <w:rPr>
          <w:rFonts w:ascii="Times New Roman" w:eastAsia="Times New Roman" w:hAnsi="Times New Roman" w:cs="Times New Roman"/>
          <w:color w:val="000000"/>
          <w:sz w:val="16"/>
          <w:szCs w:val="16"/>
          <w:lang w:eastAsia="ru-RU"/>
        </w:rPr>
      </w:pPr>
      <w:r w:rsidRPr="001B3263">
        <w:rPr>
          <w:rFonts w:ascii="Times New Roman" w:eastAsia="Times New Roman" w:hAnsi="Times New Roman" w:cs="Times New Roman"/>
          <w:color w:val="000000"/>
          <w:sz w:val="16"/>
          <w:szCs w:val="16"/>
          <w:lang w:eastAsia="ru-RU"/>
        </w:rPr>
        <w:t xml:space="preserve">от 19.03.2024 № 275 </w:t>
      </w:r>
    </w:p>
    <w:p w:rsidR="001B3263" w:rsidRPr="001B3263" w:rsidRDefault="001B3263" w:rsidP="001B3263">
      <w:pPr>
        <w:spacing w:after="0" w:line="240" w:lineRule="exact"/>
        <w:ind w:right="-2"/>
        <w:jc w:val="center"/>
        <w:rPr>
          <w:rFonts w:ascii="Times New Roman" w:eastAsia="Times New Roman" w:hAnsi="Times New Roman" w:cs="Times New Roman"/>
          <w:sz w:val="16"/>
          <w:szCs w:val="16"/>
          <w:lang w:eastAsia="ru-RU"/>
        </w:rPr>
      </w:pPr>
    </w:p>
    <w:p w:rsidR="001B3263" w:rsidRPr="001B3263" w:rsidRDefault="001B3263" w:rsidP="001B3263">
      <w:pPr>
        <w:spacing w:after="0" w:line="240" w:lineRule="exact"/>
        <w:ind w:right="-2"/>
        <w:jc w:val="center"/>
        <w:rPr>
          <w:rFonts w:ascii="Times New Roman" w:eastAsia="Times New Roman" w:hAnsi="Times New Roman" w:cs="Times New Roman"/>
          <w:sz w:val="16"/>
          <w:szCs w:val="16"/>
          <w:lang w:eastAsia="ru-RU"/>
        </w:rPr>
      </w:pPr>
      <w:proofErr w:type="spellStart"/>
      <w:r w:rsidRPr="001B3263">
        <w:rPr>
          <w:rFonts w:ascii="Times New Roman" w:eastAsia="Times New Roman" w:hAnsi="Times New Roman" w:cs="Times New Roman"/>
          <w:sz w:val="16"/>
          <w:szCs w:val="16"/>
          <w:lang w:eastAsia="ru-RU"/>
        </w:rPr>
        <w:t>р.п</w:t>
      </w:r>
      <w:proofErr w:type="gramStart"/>
      <w:r w:rsidRPr="001B3263">
        <w:rPr>
          <w:rFonts w:ascii="Times New Roman" w:eastAsia="Times New Roman" w:hAnsi="Times New Roman" w:cs="Times New Roman"/>
          <w:sz w:val="16"/>
          <w:szCs w:val="16"/>
          <w:lang w:eastAsia="ru-RU"/>
        </w:rPr>
        <w:t>.Л</w:t>
      </w:r>
      <w:proofErr w:type="gramEnd"/>
      <w:r w:rsidRPr="001B3263">
        <w:rPr>
          <w:rFonts w:ascii="Times New Roman" w:eastAsia="Times New Roman" w:hAnsi="Times New Roman" w:cs="Times New Roman"/>
          <w:sz w:val="16"/>
          <w:szCs w:val="16"/>
          <w:lang w:eastAsia="ru-RU"/>
        </w:rPr>
        <w:t>юбытино</w:t>
      </w:r>
      <w:proofErr w:type="spellEnd"/>
    </w:p>
    <w:p w:rsidR="001B3263" w:rsidRPr="001B3263" w:rsidRDefault="001B3263" w:rsidP="001B3263">
      <w:pPr>
        <w:suppressAutoHyphens/>
        <w:spacing w:after="0" w:line="240" w:lineRule="exact"/>
        <w:ind w:right="-2"/>
        <w:jc w:val="center"/>
        <w:rPr>
          <w:rFonts w:ascii="Times New Roman" w:eastAsia="Times New Roman" w:hAnsi="Times New Roman" w:cs="Times New Roman"/>
          <w:sz w:val="16"/>
          <w:szCs w:val="16"/>
          <w:lang w:eastAsia="ru-RU"/>
        </w:rPr>
      </w:pPr>
    </w:p>
    <w:p w:rsidR="001B3263" w:rsidRPr="001B3263" w:rsidRDefault="001B3263" w:rsidP="001B3263">
      <w:pPr>
        <w:widowControl w:val="0"/>
        <w:autoSpaceDE w:val="0"/>
        <w:autoSpaceDN w:val="0"/>
        <w:adjustRightInd w:val="0"/>
        <w:spacing w:after="0" w:line="240" w:lineRule="exact"/>
        <w:ind w:right="55"/>
        <w:jc w:val="center"/>
        <w:rPr>
          <w:rFonts w:ascii="Times New Roman" w:eastAsia="Times New Roman" w:hAnsi="Times New Roman" w:cs="Times New Roman"/>
          <w:b/>
          <w:bCs/>
          <w:sz w:val="16"/>
          <w:szCs w:val="16"/>
          <w:lang w:eastAsia="ru-RU"/>
        </w:rPr>
      </w:pPr>
      <w:r w:rsidRPr="001B3263">
        <w:rPr>
          <w:rFonts w:ascii="Times New Roman" w:eastAsia="Times New Roman" w:hAnsi="Times New Roman" w:cs="Times New Roman"/>
          <w:b/>
          <w:bCs/>
          <w:sz w:val="16"/>
          <w:szCs w:val="16"/>
          <w:lang w:eastAsia="ru-RU"/>
        </w:rPr>
        <w:t xml:space="preserve">О внесении изменений в постановление Администрации </w:t>
      </w:r>
    </w:p>
    <w:p w:rsidR="001B3263" w:rsidRPr="001B3263" w:rsidRDefault="001B3263" w:rsidP="001B3263">
      <w:pPr>
        <w:widowControl w:val="0"/>
        <w:autoSpaceDE w:val="0"/>
        <w:autoSpaceDN w:val="0"/>
        <w:adjustRightInd w:val="0"/>
        <w:spacing w:after="0" w:line="240" w:lineRule="exact"/>
        <w:ind w:right="55"/>
        <w:jc w:val="center"/>
        <w:rPr>
          <w:rFonts w:ascii="Times New Roman" w:eastAsia="Times New Roman" w:hAnsi="Times New Roman" w:cs="Times New Roman"/>
          <w:b/>
          <w:bCs/>
          <w:sz w:val="16"/>
          <w:szCs w:val="16"/>
          <w:lang w:eastAsia="ru-RU"/>
        </w:rPr>
      </w:pPr>
      <w:r w:rsidRPr="001B3263">
        <w:rPr>
          <w:rFonts w:ascii="Times New Roman" w:eastAsia="Times New Roman" w:hAnsi="Times New Roman" w:cs="Times New Roman"/>
          <w:b/>
          <w:bCs/>
          <w:sz w:val="16"/>
          <w:szCs w:val="16"/>
          <w:lang w:eastAsia="ru-RU"/>
        </w:rPr>
        <w:t xml:space="preserve">муниципального района от 31.05.2022 № 516 </w:t>
      </w:r>
    </w:p>
    <w:p w:rsidR="001B3263" w:rsidRPr="001B3263" w:rsidRDefault="001B3263" w:rsidP="001B3263">
      <w:pPr>
        <w:spacing w:after="0" w:line="240" w:lineRule="exact"/>
        <w:ind w:right="55"/>
        <w:jc w:val="center"/>
        <w:rPr>
          <w:rFonts w:ascii="Times New Roman" w:eastAsia="Times New Roman" w:hAnsi="Times New Roman" w:cs="Times New Roman"/>
          <w:color w:val="000000"/>
          <w:sz w:val="16"/>
          <w:szCs w:val="16"/>
          <w:lang w:eastAsia="ru-RU"/>
        </w:rPr>
      </w:pPr>
    </w:p>
    <w:p w:rsidR="001B3263" w:rsidRPr="001B3263" w:rsidRDefault="001B3263" w:rsidP="001B3263">
      <w:pPr>
        <w:spacing w:after="0" w:line="360" w:lineRule="atLeast"/>
        <w:ind w:firstLine="720"/>
        <w:jc w:val="both"/>
        <w:rPr>
          <w:rFonts w:ascii="Times New Roman" w:eastAsia="Times New Roman" w:hAnsi="Times New Roman" w:cs="Times New Roman"/>
          <w:sz w:val="16"/>
          <w:szCs w:val="16"/>
          <w:lang w:eastAsia="ru-RU"/>
        </w:rPr>
      </w:pPr>
      <w:r w:rsidRPr="001B3263">
        <w:rPr>
          <w:rFonts w:ascii="Times New Roman" w:eastAsia="Times New Roman" w:hAnsi="Times New Roman" w:cs="Times New Roman"/>
          <w:sz w:val="16"/>
          <w:szCs w:val="16"/>
          <w:lang w:eastAsia="ru-RU"/>
        </w:rPr>
        <w:t xml:space="preserve">Администрация Любытинского муниципального района                            </w:t>
      </w:r>
      <w:r w:rsidRPr="001B3263">
        <w:rPr>
          <w:rFonts w:ascii="Times New Roman" w:eastAsia="Times New Roman" w:hAnsi="Times New Roman" w:cs="Times New Roman"/>
          <w:b/>
          <w:sz w:val="16"/>
          <w:szCs w:val="16"/>
          <w:lang w:eastAsia="ru-RU"/>
        </w:rPr>
        <w:t>ПОСТАНОВЛЯЕТ:</w:t>
      </w:r>
    </w:p>
    <w:p w:rsidR="001B3263" w:rsidRPr="001B3263" w:rsidRDefault="001B3263" w:rsidP="001B3263">
      <w:pPr>
        <w:widowControl w:val="0"/>
        <w:autoSpaceDE w:val="0"/>
        <w:autoSpaceDN w:val="0"/>
        <w:adjustRightInd w:val="0"/>
        <w:spacing w:after="0" w:line="360" w:lineRule="atLeast"/>
        <w:ind w:firstLine="720"/>
        <w:jc w:val="both"/>
        <w:rPr>
          <w:rFonts w:ascii="Times New Roman" w:eastAsia="Times New Roman" w:hAnsi="Times New Roman" w:cs="Times New Roman"/>
          <w:sz w:val="16"/>
          <w:szCs w:val="16"/>
          <w:lang w:eastAsia="ru-RU"/>
        </w:rPr>
      </w:pPr>
    </w:p>
    <w:p w:rsidR="001B3263" w:rsidRPr="001B3263" w:rsidRDefault="001B3263" w:rsidP="001B3263">
      <w:pPr>
        <w:widowControl w:val="0"/>
        <w:autoSpaceDE w:val="0"/>
        <w:autoSpaceDN w:val="0"/>
        <w:adjustRightInd w:val="0"/>
        <w:spacing w:after="0" w:line="360" w:lineRule="atLeast"/>
        <w:ind w:firstLine="720"/>
        <w:jc w:val="both"/>
        <w:rPr>
          <w:rFonts w:ascii="Times New Roman" w:eastAsia="Times New Roman" w:hAnsi="Times New Roman" w:cs="Times New Roman"/>
          <w:sz w:val="16"/>
          <w:szCs w:val="16"/>
          <w:lang w:eastAsia="ru-RU"/>
        </w:rPr>
      </w:pPr>
      <w:r w:rsidRPr="001B3263">
        <w:rPr>
          <w:rFonts w:ascii="Times New Roman" w:eastAsia="Times New Roman" w:hAnsi="Times New Roman" w:cs="Times New Roman"/>
          <w:sz w:val="16"/>
          <w:szCs w:val="16"/>
          <w:lang w:eastAsia="ru-RU"/>
        </w:rPr>
        <w:lastRenderedPageBreak/>
        <w:t xml:space="preserve">1. </w:t>
      </w:r>
      <w:proofErr w:type="gramStart"/>
      <w:r w:rsidRPr="001B3263">
        <w:rPr>
          <w:rFonts w:ascii="Times New Roman" w:eastAsia="Times New Roman" w:hAnsi="Times New Roman" w:cs="Times New Roman"/>
          <w:sz w:val="16"/>
          <w:szCs w:val="16"/>
          <w:lang w:eastAsia="ru-RU"/>
        </w:rPr>
        <w:t>Внести изменение в постановление</w:t>
      </w:r>
      <w:r w:rsidRPr="001B3263">
        <w:rPr>
          <w:rFonts w:ascii="Arial" w:eastAsia="Times New Roman" w:hAnsi="Arial" w:cs="Arial"/>
          <w:sz w:val="16"/>
          <w:szCs w:val="16"/>
          <w:lang w:eastAsia="ru-RU"/>
        </w:rPr>
        <w:t xml:space="preserve"> </w:t>
      </w:r>
      <w:r w:rsidRPr="001B3263">
        <w:rPr>
          <w:rFonts w:ascii="Times New Roman" w:eastAsia="Times New Roman" w:hAnsi="Times New Roman" w:cs="Times New Roman"/>
          <w:sz w:val="16"/>
          <w:szCs w:val="16"/>
          <w:lang w:eastAsia="ru-RU"/>
        </w:rPr>
        <w:t>Администрации муниципального района от 31.05.2022 №516 «Об утверждении комиссии по переводу жилых помещений в нежилые и нежилых помещений в жилые, переустройству и (или) перепланировке помещений в многоквартирном доме, находящихся на территории сельских поселений, в границах Любытинского муниципального района»:</w:t>
      </w:r>
      <w:proofErr w:type="gramEnd"/>
    </w:p>
    <w:p w:rsidR="001B3263" w:rsidRPr="001B3263" w:rsidRDefault="001B3263" w:rsidP="001B3263">
      <w:pPr>
        <w:widowControl w:val="0"/>
        <w:autoSpaceDE w:val="0"/>
        <w:autoSpaceDN w:val="0"/>
        <w:adjustRightInd w:val="0"/>
        <w:spacing w:after="0" w:line="360" w:lineRule="atLeast"/>
        <w:ind w:firstLine="720"/>
        <w:jc w:val="both"/>
        <w:rPr>
          <w:rFonts w:ascii="Times New Roman" w:eastAsia="Times New Roman" w:hAnsi="Times New Roman" w:cs="Times New Roman"/>
          <w:sz w:val="16"/>
          <w:szCs w:val="16"/>
          <w:lang w:eastAsia="ru-RU"/>
        </w:rPr>
      </w:pPr>
      <w:r w:rsidRPr="001B3263">
        <w:rPr>
          <w:rFonts w:ascii="Times New Roman" w:eastAsia="Times New Roman" w:hAnsi="Times New Roman" w:cs="Times New Roman"/>
          <w:sz w:val="16"/>
          <w:szCs w:val="16"/>
          <w:lang w:eastAsia="ru-RU"/>
        </w:rPr>
        <w:t xml:space="preserve">1.1. </w:t>
      </w:r>
      <w:proofErr w:type="gramStart"/>
      <w:r w:rsidRPr="001B3263">
        <w:rPr>
          <w:rFonts w:ascii="Times New Roman" w:eastAsia="Times New Roman" w:hAnsi="Times New Roman" w:cs="Times New Roman"/>
          <w:sz w:val="16"/>
          <w:szCs w:val="16"/>
          <w:lang w:eastAsia="ru-RU"/>
        </w:rPr>
        <w:t xml:space="preserve">Изложить </w:t>
      </w:r>
      <w:hyperlink r:id="rId38" w:anchor="P79" w:history="1">
        <w:r w:rsidRPr="001B3263">
          <w:rPr>
            <w:rFonts w:ascii="Times New Roman" w:eastAsia="Times New Roman" w:hAnsi="Times New Roman" w:cs="Times New Roman"/>
            <w:sz w:val="16"/>
            <w:szCs w:val="16"/>
            <w:lang w:eastAsia="ru-RU"/>
          </w:rPr>
          <w:t>состав</w:t>
        </w:r>
      </w:hyperlink>
      <w:r w:rsidRPr="001B3263">
        <w:rPr>
          <w:rFonts w:ascii="Times New Roman" w:eastAsia="Times New Roman" w:hAnsi="Times New Roman" w:cs="Times New Roman"/>
          <w:sz w:val="16"/>
          <w:szCs w:val="16"/>
          <w:lang w:eastAsia="ru-RU"/>
        </w:rPr>
        <w:t xml:space="preserve"> комиссии по переводу жилых помещений в нежилые и нежилых помещений в жилые, переустройству и (или) перепланировке помещений в многоквартирном доме, находящихся на территории сельских поселений, в границах Любытинского муниципального района в прилагаемой редакции.</w:t>
      </w:r>
      <w:proofErr w:type="gramEnd"/>
    </w:p>
    <w:p w:rsidR="001B3263" w:rsidRPr="001B3263" w:rsidRDefault="001B3263" w:rsidP="001B3263">
      <w:pPr>
        <w:widowControl w:val="0"/>
        <w:autoSpaceDE w:val="0"/>
        <w:autoSpaceDN w:val="0"/>
        <w:adjustRightInd w:val="0"/>
        <w:spacing w:after="0" w:line="360" w:lineRule="atLeast"/>
        <w:ind w:firstLine="720"/>
        <w:jc w:val="both"/>
        <w:rPr>
          <w:rFonts w:ascii="Times New Roman" w:eastAsia="Times New Roman" w:hAnsi="Times New Roman" w:cs="Times New Roman"/>
          <w:sz w:val="16"/>
          <w:szCs w:val="16"/>
          <w:lang w:eastAsia="ru-RU"/>
        </w:rPr>
      </w:pPr>
      <w:r w:rsidRPr="001B3263">
        <w:rPr>
          <w:rFonts w:ascii="Times New Roman" w:eastAsia="Times New Roman" w:hAnsi="Times New Roman" w:cs="Times New Roman"/>
          <w:sz w:val="16"/>
          <w:szCs w:val="16"/>
          <w:lang w:eastAsia="ru-RU"/>
        </w:rPr>
        <w:t>2. Опубликовать постановление в бюллетене «Официальный вестник» и разместить на официальном сайте Администрации Любытинского муниципального района в информационно-телекоммуникационной сети «Интернет».</w:t>
      </w:r>
    </w:p>
    <w:p w:rsidR="001B3263" w:rsidRPr="001B3263" w:rsidRDefault="001B3263" w:rsidP="001B3263">
      <w:pPr>
        <w:widowControl w:val="0"/>
        <w:autoSpaceDE w:val="0"/>
        <w:autoSpaceDN w:val="0"/>
        <w:adjustRightInd w:val="0"/>
        <w:spacing w:after="0" w:line="240" w:lineRule="exact"/>
        <w:ind w:right="55"/>
        <w:outlineLvl w:val="0"/>
        <w:rPr>
          <w:rFonts w:ascii="Times New Roman" w:eastAsia="Times New Roman" w:hAnsi="Times New Roman" w:cs="Times New Roman"/>
          <w:color w:val="000000"/>
          <w:sz w:val="16"/>
          <w:szCs w:val="16"/>
          <w:lang w:eastAsia="ru-RU"/>
        </w:rPr>
      </w:pPr>
    </w:p>
    <w:p w:rsidR="001B3263" w:rsidRPr="001B3263" w:rsidRDefault="001B3263" w:rsidP="001B3263">
      <w:pPr>
        <w:spacing w:after="0" w:line="240" w:lineRule="auto"/>
        <w:ind w:left="352" w:hanging="352"/>
        <w:rPr>
          <w:rFonts w:ascii="Times New Roman" w:eastAsia="Times New Roman" w:hAnsi="Times New Roman" w:cs="Times New Roman"/>
          <w:b/>
          <w:sz w:val="16"/>
          <w:szCs w:val="16"/>
          <w:lang w:eastAsia="ru-RU"/>
        </w:rPr>
      </w:pPr>
    </w:p>
    <w:p w:rsidR="001B3263" w:rsidRPr="001B3263" w:rsidRDefault="001B3263" w:rsidP="001B3263">
      <w:pPr>
        <w:widowControl w:val="0"/>
        <w:autoSpaceDE w:val="0"/>
        <w:autoSpaceDN w:val="0"/>
        <w:adjustRightInd w:val="0"/>
        <w:spacing w:after="0" w:line="240" w:lineRule="exact"/>
        <w:ind w:right="-510"/>
        <w:outlineLvl w:val="0"/>
        <w:rPr>
          <w:rFonts w:ascii="Times New Roman" w:eastAsia="Times New Roman" w:hAnsi="Times New Roman" w:cs="Times New Roman"/>
          <w:b/>
          <w:sz w:val="16"/>
          <w:szCs w:val="16"/>
          <w:lang w:eastAsia="ru-RU"/>
        </w:rPr>
      </w:pPr>
      <w:r w:rsidRPr="001B3263">
        <w:rPr>
          <w:rFonts w:ascii="Times New Roman" w:eastAsia="Times New Roman" w:hAnsi="Times New Roman" w:cs="Times New Roman"/>
          <w:b/>
          <w:sz w:val="16"/>
          <w:szCs w:val="16"/>
          <w:lang w:eastAsia="ru-RU"/>
        </w:rPr>
        <w:t>Глава</w:t>
      </w:r>
    </w:p>
    <w:p w:rsidR="001B3263" w:rsidRPr="001B3263" w:rsidRDefault="001B3263" w:rsidP="001B3263">
      <w:pPr>
        <w:widowControl w:val="0"/>
        <w:autoSpaceDE w:val="0"/>
        <w:autoSpaceDN w:val="0"/>
        <w:adjustRightInd w:val="0"/>
        <w:spacing w:after="0" w:line="240" w:lineRule="exact"/>
        <w:ind w:right="-510"/>
        <w:outlineLvl w:val="0"/>
        <w:rPr>
          <w:rFonts w:ascii="Times New Roman" w:eastAsia="Times New Roman" w:hAnsi="Times New Roman" w:cs="Times New Roman"/>
          <w:b/>
          <w:sz w:val="16"/>
          <w:szCs w:val="16"/>
          <w:lang w:eastAsia="ru-RU"/>
        </w:rPr>
      </w:pPr>
      <w:r w:rsidRPr="001B3263">
        <w:rPr>
          <w:rFonts w:ascii="Times New Roman" w:eastAsia="Times New Roman" w:hAnsi="Times New Roman" w:cs="Times New Roman"/>
          <w:b/>
          <w:sz w:val="16"/>
          <w:szCs w:val="16"/>
          <w:lang w:eastAsia="ru-RU"/>
        </w:rPr>
        <w:t xml:space="preserve">муниципального района                                                           </w:t>
      </w:r>
      <w:proofErr w:type="spellStart"/>
      <w:r w:rsidRPr="001B3263">
        <w:rPr>
          <w:rFonts w:ascii="Times New Roman" w:eastAsia="Times New Roman" w:hAnsi="Times New Roman" w:cs="Times New Roman"/>
          <w:b/>
          <w:sz w:val="16"/>
          <w:szCs w:val="16"/>
          <w:lang w:eastAsia="ru-RU"/>
        </w:rPr>
        <w:t>А.А.Устинов</w:t>
      </w:r>
      <w:proofErr w:type="spellEnd"/>
    </w:p>
    <w:p w:rsidR="001B3263" w:rsidRPr="001B3263" w:rsidRDefault="001B3263" w:rsidP="001B3263">
      <w:pPr>
        <w:widowControl w:val="0"/>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rsidR="001B3263" w:rsidRPr="001B3263" w:rsidRDefault="001B3263" w:rsidP="001B3263">
      <w:pPr>
        <w:widowControl w:val="0"/>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rsidR="001B3263" w:rsidRPr="001B3263" w:rsidRDefault="001B3263" w:rsidP="001B3263">
      <w:pPr>
        <w:widowControl w:val="0"/>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rsidR="001B3263" w:rsidRPr="001B3263" w:rsidRDefault="001B3263" w:rsidP="001B3263">
      <w:pPr>
        <w:widowControl w:val="0"/>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rsidR="001B3263" w:rsidRPr="001B3263" w:rsidRDefault="001B3263" w:rsidP="001B3263">
      <w:pPr>
        <w:widowControl w:val="0"/>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rsidR="001B3263" w:rsidRPr="001B3263" w:rsidRDefault="001B3263" w:rsidP="001B3263">
      <w:pPr>
        <w:widowControl w:val="0"/>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rsidR="001B3263" w:rsidRPr="001B3263" w:rsidRDefault="001B3263" w:rsidP="001B3263">
      <w:pPr>
        <w:widowControl w:val="0"/>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rsidR="001B3263" w:rsidRPr="001B3263" w:rsidRDefault="001B3263" w:rsidP="001B3263">
      <w:pPr>
        <w:widowControl w:val="0"/>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rsidR="001B3263" w:rsidRPr="001B3263" w:rsidRDefault="001B3263" w:rsidP="001B3263">
      <w:pPr>
        <w:widowControl w:val="0"/>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rsidR="001B3263" w:rsidRPr="001B3263" w:rsidRDefault="001B3263" w:rsidP="001B3263">
      <w:pPr>
        <w:widowControl w:val="0"/>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rsidR="001B3263" w:rsidRPr="001B3263" w:rsidRDefault="001B3263" w:rsidP="001B3263">
      <w:pPr>
        <w:widowControl w:val="0"/>
        <w:autoSpaceDE w:val="0"/>
        <w:autoSpaceDN w:val="0"/>
        <w:adjustRightInd w:val="0"/>
        <w:spacing w:after="0" w:line="240" w:lineRule="exact"/>
        <w:ind w:right="55" w:firstLine="720"/>
        <w:jc w:val="center"/>
        <w:outlineLvl w:val="0"/>
        <w:rPr>
          <w:rFonts w:ascii="Times New Roman" w:eastAsia="Times New Roman" w:hAnsi="Times New Roman" w:cs="Times New Roman"/>
          <w:sz w:val="16"/>
          <w:szCs w:val="16"/>
          <w:lang w:eastAsia="ru-RU"/>
        </w:rPr>
      </w:pPr>
      <w:r w:rsidRPr="001B3263">
        <w:rPr>
          <w:rFonts w:ascii="Times New Roman" w:eastAsia="Times New Roman" w:hAnsi="Times New Roman" w:cs="Times New Roman"/>
          <w:sz w:val="16"/>
          <w:szCs w:val="16"/>
          <w:lang w:eastAsia="ru-RU"/>
        </w:rPr>
        <w:t xml:space="preserve">                                               Приложение</w:t>
      </w:r>
    </w:p>
    <w:p w:rsidR="001B3263" w:rsidRPr="001B3263" w:rsidRDefault="001B3263" w:rsidP="001B3263">
      <w:pPr>
        <w:widowControl w:val="0"/>
        <w:autoSpaceDE w:val="0"/>
        <w:autoSpaceDN w:val="0"/>
        <w:adjustRightInd w:val="0"/>
        <w:spacing w:after="0" w:line="240" w:lineRule="exact"/>
        <w:ind w:right="55" w:firstLine="720"/>
        <w:jc w:val="center"/>
        <w:rPr>
          <w:rFonts w:ascii="Times New Roman" w:eastAsia="Times New Roman" w:hAnsi="Times New Roman" w:cs="Times New Roman"/>
          <w:sz w:val="16"/>
          <w:szCs w:val="16"/>
          <w:lang w:eastAsia="ru-RU"/>
        </w:rPr>
      </w:pPr>
      <w:r w:rsidRPr="001B3263">
        <w:rPr>
          <w:rFonts w:ascii="Times New Roman" w:eastAsia="Times New Roman" w:hAnsi="Times New Roman" w:cs="Times New Roman"/>
          <w:sz w:val="16"/>
          <w:szCs w:val="16"/>
          <w:lang w:eastAsia="ru-RU"/>
        </w:rPr>
        <w:t xml:space="preserve">                                                   к постановлению Администрации</w:t>
      </w:r>
    </w:p>
    <w:p w:rsidR="001B3263" w:rsidRPr="001B3263" w:rsidRDefault="001B3263" w:rsidP="001B3263">
      <w:pPr>
        <w:widowControl w:val="0"/>
        <w:autoSpaceDE w:val="0"/>
        <w:autoSpaceDN w:val="0"/>
        <w:adjustRightInd w:val="0"/>
        <w:spacing w:after="0" w:line="240" w:lineRule="exact"/>
        <w:ind w:right="55" w:firstLine="720"/>
        <w:jc w:val="center"/>
        <w:rPr>
          <w:rFonts w:ascii="Times New Roman" w:eastAsia="Times New Roman" w:hAnsi="Times New Roman" w:cs="Times New Roman"/>
          <w:sz w:val="16"/>
          <w:szCs w:val="16"/>
          <w:lang w:eastAsia="ru-RU"/>
        </w:rPr>
      </w:pPr>
      <w:r w:rsidRPr="001B3263">
        <w:rPr>
          <w:rFonts w:ascii="Times New Roman" w:eastAsia="Times New Roman" w:hAnsi="Times New Roman" w:cs="Times New Roman"/>
          <w:sz w:val="16"/>
          <w:szCs w:val="16"/>
          <w:lang w:eastAsia="ru-RU"/>
        </w:rPr>
        <w:t xml:space="preserve">                                                   муниципального района</w:t>
      </w:r>
    </w:p>
    <w:p w:rsidR="001B3263" w:rsidRPr="001B3263" w:rsidRDefault="001B3263" w:rsidP="001B3263">
      <w:pPr>
        <w:widowControl w:val="0"/>
        <w:autoSpaceDE w:val="0"/>
        <w:autoSpaceDN w:val="0"/>
        <w:adjustRightInd w:val="0"/>
        <w:spacing w:after="0" w:line="240" w:lineRule="exact"/>
        <w:ind w:right="55" w:firstLine="720"/>
        <w:jc w:val="center"/>
        <w:rPr>
          <w:rFonts w:ascii="Times New Roman" w:eastAsia="Times New Roman" w:hAnsi="Times New Roman" w:cs="Times New Roman"/>
          <w:sz w:val="16"/>
          <w:szCs w:val="16"/>
          <w:lang w:eastAsia="ru-RU"/>
        </w:rPr>
      </w:pPr>
      <w:r w:rsidRPr="001B3263">
        <w:rPr>
          <w:rFonts w:ascii="Times New Roman" w:eastAsia="Times New Roman" w:hAnsi="Times New Roman" w:cs="Times New Roman"/>
          <w:sz w:val="16"/>
          <w:szCs w:val="16"/>
          <w:lang w:eastAsia="ru-RU"/>
        </w:rPr>
        <w:t xml:space="preserve">                                                    от 19.03.2024 № 275</w:t>
      </w:r>
    </w:p>
    <w:p w:rsidR="001B3263" w:rsidRPr="001B3263" w:rsidRDefault="001B3263" w:rsidP="001B3263">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bookmarkStart w:id="8" w:name="P79"/>
      <w:bookmarkEnd w:id="8"/>
    </w:p>
    <w:p w:rsidR="001B3263" w:rsidRPr="001B3263" w:rsidRDefault="001B3263" w:rsidP="001B3263">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1B3263">
        <w:rPr>
          <w:rFonts w:ascii="Times New Roman" w:eastAsia="Times New Roman" w:hAnsi="Times New Roman" w:cs="Times New Roman"/>
          <w:b/>
          <w:bCs/>
          <w:sz w:val="16"/>
          <w:szCs w:val="16"/>
          <w:lang w:eastAsia="ru-RU"/>
        </w:rPr>
        <w:t>СОСТАВ</w:t>
      </w:r>
    </w:p>
    <w:p w:rsidR="001B3263" w:rsidRPr="001B3263" w:rsidRDefault="001B3263" w:rsidP="001B3263">
      <w:pPr>
        <w:widowControl w:val="0"/>
        <w:autoSpaceDE w:val="0"/>
        <w:autoSpaceDN w:val="0"/>
        <w:adjustRightInd w:val="0"/>
        <w:spacing w:after="0" w:line="240" w:lineRule="exact"/>
        <w:ind w:right="55" w:firstLine="720"/>
        <w:jc w:val="center"/>
        <w:outlineLvl w:val="1"/>
        <w:rPr>
          <w:rFonts w:ascii="Times New Roman" w:eastAsia="Times New Roman" w:hAnsi="Times New Roman" w:cs="Times New Roman"/>
          <w:b/>
          <w:sz w:val="16"/>
          <w:szCs w:val="16"/>
          <w:lang w:eastAsia="ru-RU"/>
        </w:rPr>
      </w:pPr>
      <w:proofErr w:type="gramStart"/>
      <w:r w:rsidRPr="001B3263">
        <w:rPr>
          <w:rFonts w:ascii="Times New Roman" w:eastAsia="Times New Roman" w:hAnsi="Times New Roman" w:cs="Times New Roman"/>
          <w:b/>
          <w:sz w:val="16"/>
          <w:szCs w:val="16"/>
          <w:lang w:eastAsia="ru-RU"/>
        </w:rPr>
        <w:t>комиссии по переводу жилых помещений в нежилые и нежилых помещений в жилые, переустройству и (или) перепланировке помещений в многоквартирном доме, находящихся на территории сельских поселений, в границах Любытинского муниципального района</w:t>
      </w:r>
      <w:proofErr w:type="gramEnd"/>
    </w:p>
    <w:p w:rsidR="001B3263" w:rsidRPr="001B3263" w:rsidRDefault="001B3263" w:rsidP="001B3263">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ook w:val="01E0" w:firstRow="1" w:lastRow="1" w:firstColumn="1" w:lastColumn="1" w:noHBand="0" w:noVBand="0"/>
      </w:tblPr>
      <w:tblGrid>
        <w:gridCol w:w="2508"/>
        <w:gridCol w:w="6900"/>
      </w:tblGrid>
      <w:tr w:rsidR="001B3263" w:rsidRPr="001B3263" w:rsidTr="004E1895">
        <w:tc>
          <w:tcPr>
            <w:tcW w:w="2508" w:type="dxa"/>
            <w:hideMark/>
          </w:tcPr>
          <w:p w:rsidR="001B3263" w:rsidRPr="001B3263" w:rsidRDefault="001B3263" w:rsidP="001B3263">
            <w:pPr>
              <w:widowControl w:val="0"/>
              <w:autoSpaceDE w:val="0"/>
              <w:autoSpaceDN w:val="0"/>
              <w:adjustRightInd w:val="0"/>
              <w:spacing w:after="0" w:line="240" w:lineRule="exact"/>
              <w:ind w:right="-510"/>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Матвеева С.В.</w:t>
            </w:r>
          </w:p>
        </w:tc>
        <w:tc>
          <w:tcPr>
            <w:tcW w:w="6900" w:type="dxa"/>
            <w:hideMark/>
          </w:tcPr>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-первый заместитель Главы Администрации </w:t>
            </w:r>
            <w:proofErr w:type="spellStart"/>
            <w:r w:rsidRPr="001B3263">
              <w:rPr>
                <w:rFonts w:ascii="Times New Roman" w:eastAsia="Times New Roman" w:hAnsi="Times New Roman" w:cs="Times New Roman"/>
                <w:sz w:val="16"/>
                <w:szCs w:val="16"/>
              </w:rPr>
              <w:t>муници</w:t>
            </w:r>
            <w:proofErr w:type="spellEnd"/>
            <w:r w:rsidRPr="001B3263">
              <w:rPr>
                <w:rFonts w:ascii="Times New Roman" w:eastAsia="Times New Roman" w:hAnsi="Times New Roman" w:cs="Times New Roman"/>
                <w:sz w:val="16"/>
                <w:szCs w:val="16"/>
              </w:rPr>
              <w:t xml:space="preserve">-  </w:t>
            </w: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 </w:t>
            </w:r>
            <w:proofErr w:type="spellStart"/>
            <w:r w:rsidRPr="001B3263">
              <w:rPr>
                <w:rFonts w:ascii="Times New Roman" w:eastAsia="Times New Roman" w:hAnsi="Times New Roman" w:cs="Times New Roman"/>
                <w:sz w:val="16"/>
                <w:szCs w:val="16"/>
              </w:rPr>
              <w:t>пального</w:t>
            </w:r>
            <w:proofErr w:type="spellEnd"/>
            <w:r w:rsidRPr="001B3263">
              <w:rPr>
                <w:rFonts w:ascii="Times New Roman" w:eastAsia="Times New Roman" w:hAnsi="Times New Roman" w:cs="Times New Roman"/>
                <w:sz w:val="16"/>
                <w:szCs w:val="16"/>
              </w:rPr>
              <w:t xml:space="preserve"> района по экономике и финансам, </w:t>
            </w: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 председатель комиссии</w:t>
            </w:r>
          </w:p>
        </w:tc>
      </w:tr>
      <w:tr w:rsidR="001B3263" w:rsidRPr="001B3263" w:rsidTr="004E1895">
        <w:tc>
          <w:tcPr>
            <w:tcW w:w="2508" w:type="dxa"/>
          </w:tcPr>
          <w:p w:rsidR="001B3263" w:rsidRPr="001B3263" w:rsidRDefault="001B3263" w:rsidP="001B3263">
            <w:pPr>
              <w:widowControl w:val="0"/>
              <w:autoSpaceDE w:val="0"/>
              <w:autoSpaceDN w:val="0"/>
              <w:adjustRightInd w:val="0"/>
              <w:spacing w:after="0" w:line="240" w:lineRule="exact"/>
              <w:ind w:right="-510"/>
              <w:jc w:val="both"/>
              <w:rPr>
                <w:rFonts w:ascii="Times New Roman" w:eastAsia="Times New Roman" w:hAnsi="Times New Roman" w:cs="Times New Roman"/>
                <w:sz w:val="16"/>
                <w:szCs w:val="16"/>
              </w:rPr>
            </w:pPr>
          </w:p>
          <w:p w:rsidR="001B3263" w:rsidRPr="001B3263" w:rsidRDefault="001B3263" w:rsidP="001B3263">
            <w:pPr>
              <w:widowControl w:val="0"/>
              <w:autoSpaceDE w:val="0"/>
              <w:autoSpaceDN w:val="0"/>
              <w:adjustRightInd w:val="0"/>
              <w:spacing w:after="0" w:line="240" w:lineRule="exact"/>
              <w:ind w:right="-510"/>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Иванова Л.А.</w:t>
            </w:r>
          </w:p>
          <w:p w:rsidR="001B3263" w:rsidRPr="001B3263" w:rsidRDefault="001B3263" w:rsidP="001B3263">
            <w:pPr>
              <w:widowControl w:val="0"/>
              <w:autoSpaceDE w:val="0"/>
              <w:autoSpaceDN w:val="0"/>
              <w:adjustRightInd w:val="0"/>
              <w:spacing w:after="0" w:line="240" w:lineRule="exact"/>
              <w:ind w:right="-510"/>
              <w:jc w:val="both"/>
              <w:rPr>
                <w:rFonts w:ascii="Times New Roman" w:eastAsia="Times New Roman" w:hAnsi="Times New Roman" w:cs="Times New Roman"/>
                <w:sz w:val="16"/>
                <w:szCs w:val="16"/>
              </w:rPr>
            </w:pPr>
          </w:p>
          <w:p w:rsidR="001B3263" w:rsidRPr="001B3263" w:rsidRDefault="001B3263" w:rsidP="001B3263">
            <w:pPr>
              <w:widowControl w:val="0"/>
              <w:autoSpaceDE w:val="0"/>
              <w:autoSpaceDN w:val="0"/>
              <w:adjustRightInd w:val="0"/>
              <w:spacing w:after="0" w:line="240" w:lineRule="exact"/>
              <w:ind w:right="-510"/>
              <w:jc w:val="both"/>
              <w:rPr>
                <w:rFonts w:ascii="Times New Roman" w:eastAsia="Times New Roman" w:hAnsi="Times New Roman" w:cs="Times New Roman"/>
                <w:sz w:val="16"/>
                <w:szCs w:val="16"/>
              </w:rPr>
            </w:pPr>
          </w:p>
          <w:p w:rsidR="001B3263" w:rsidRPr="001B3263" w:rsidRDefault="001B3263" w:rsidP="001B3263">
            <w:pPr>
              <w:widowControl w:val="0"/>
              <w:autoSpaceDE w:val="0"/>
              <w:autoSpaceDN w:val="0"/>
              <w:adjustRightInd w:val="0"/>
              <w:spacing w:after="0" w:line="240" w:lineRule="exact"/>
              <w:ind w:right="-510"/>
              <w:jc w:val="both"/>
              <w:rPr>
                <w:rFonts w:ascii="Times New Roman" w:eastAsia="Times New Roman" w:hAnsi="Times New Roman" w:cs="Times New Roman"/>
                <w:sz w:val="16"/>
                <w:szCs w:val="16"/>
              </w:rPr>
            </w:pPr>
          </w:p>
          <w:p w:rsidR="001B3263" w:rsidRPr="001B3263" w:rsidRDefault="001B3263" w:rsidP="001B3263">
            <w:pPr>
              <w:widowControl w:val="0"/>
              <w:autoSpaceDE w:val="0"/>
              <w:autoSpaceDN w:val="0"/>
              <w:adjustRightInd w:val="0"/>
              <w:spacing w:after="0" w:line="240" w:lineRule="exact"/>
              <w:ind w:right="-510"/>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Середина О.А.           </w:t>
            </w:r>
          </w:p>
        </w:tc>
        <w:tc>
          <w:tcPr>
            <w:tcW w:w="6900" w:type="dxa"/>
          </w:tcPr>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-заместитель Главы Администрации </w:t>
            </w:r>
            <w:proofErr w:type="gramStart"/>
            <w:r w:rsidRPr="001B3263">
              <w:rPr>
                <w:rFonts w:ascii="Times New Roman" w:eastAsia="Times New Roman" w:hAnsi="Times New Roman" w:cs="Times New Roman"/>
                <w:sz w:val="16"/>
                <w:szCs w:val="16"/>
              </w:rPr>
              <w:t>муниципального</w:t>
            </w:r>
            <w:proofErr w:type="gramEnd"/>
            <w:r w:rsidRPr="001B3263">
              <w:rPr>
                <w:rFonts w:ascii="Times New Roman" w:eastAsia="Times New Roman" w:hAnsi="Times New Roman" w:cs="Times New Roman"/>
                <w:sz w:val="16"/>
                <w:szCs w:val="16"/>
              </w:rPr>
              <w:t xml:space="preserve">     </w:t>
            </w: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 района по инфраструктуре, заместитель председателя </w:t>
            </w: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 комиссии</w:t>
            </w: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-главный специалист отдела строительства и </w:t>
            </w:r>
            <w:proofErr w:type="spellStart"/>
            <w:r w:rsidRPr="001B3263">
              <w:rPr>
                <w:rFonts w:ascii="Times New Roman" w:eastAsia="Times New Roman" w:hAnsi="Times New Roman" w:cs="Times New Roman"/>
                <w:sz w:val="16"/>
                <w:szCs w:val="16"/>
              </w:rPr>
              <w:t>архитекту</w:t>
            </w:r>
            <w:proofErr w:type="spellEnd"/>
            <w:r w:rsidRPr="001B3263">
              <w:rPr>
                <w:rFonts w:ascii="Times New Roman" w:eastAsia="Times New Roman" w:hAnsi="Times New Roman" w:cs="Times New Roman"/>
                <w:sz w:val="16"/>
                <w:szCs w:val="16"/>
              </w:rPr>
              <w:t>-</w:t>
            </w: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 </w:t>
            </w:r>
            <w:proofErr w:type="spellStart"/>
            <w:r w:rsidRPr="001B3263">
              <w:rPr>
                <w:rFonts w:ascii="Times New Roman" w:eastAsia="Times New Roman" w:hAnsi="Times New Roman" w:cs="Times New Roman"/>
                <w:sz w:val="16"/>
                <w:szCs w:val="16"/>
              </w:rPr>
              <w:t>ры</w:t>
            </w:r>
            <w:proofErr w:type="spellEnd"/>
            <w:r w:rsidRPr="001B3263">
              <w:rPr>
                <w:rFonts w:ascii="Times New Roman" w:eastAsia="Times New Roman" w:hAnsi="Times New Roman" w:cs="Times New Roman"/>
                <w:sz w:val="16"/>
                <w:szCs w:val="16"/>
              </w:rPr>
              <w:t xml:space="preserve"> комитета ЖКХ Администрации муниципального </w:t>
            </w: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 района,</w:t>
            </w:r>
            <w:r w:rsidRPr="001B3263">
              <w:rPr>
                <w:rFonts w:ascii="Times New Roman" w:eastAsia="Times New Roman" w:hAnsi="Times New Roman" w:cs="Times New Roman"/>
                <w:b/>
                <w:sz w:val="16"/>
                <w:szCs w:val="16"/>
              </w:rPr>
              <w:t xml:space="preserve"> </w:t>
            </w:r>
            <w:r w:rsidRPr="001B3263">
              <w:rPr>
                <w:rFonts w:ascii="Times New Roman" w:eastAsia="Times New Roman" w:hAnsi="Times New Roman" w:cs="Times New Roman"/>
                <w:sz w:val="16"/>
                <w:szCs w:val="16"/>
              </w:rPr>
              <w:t>секретарь комиссии</w:t>
            </w:r>
          </w:p>
        </w:tc>
      </w:tr>
      <w:tr w:rsidR="001B3263" w:rsidRPr="001B3263" w:rsidTr="004E1895">
        <w:tc>
          <w:tcPr>
            <w:tcW w:w="9408" w:type="dxa"/>
            <w:gridSpan w:val="2"/>
          </w:tcPr>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b/>
                <w:sz w:val="16"/>
                <w:szCs w:val="16"/>
              </w:rPr>
            </w:pP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b/>
                <w:sz w:val="16"/>
                <w:szCs w:val="16"/>
              </w:rPr>
            </w:pPr>
            <w:r w:rsidRPr="001B3263">
              <w:rPr>
                <w:rFonts w:ascii="Times New Roman" w:eastAsia="Times New Roman" w:hAnsi="Times New Roman" w:cs="Times New Roman"/>
                <w:b/>
                <w:sz w:val="16"/>
                <w:szCs w:val="16"/>
              </w:rPr>
              <w:t xml:space="preserve">                       Члены комиссии:</w:t>
            </w:r>
          </w:p>
        </w:tc>
      </w:tr>
      <w:tr w:rsidR="001B3263" w:rsidRPr="001B3263" w:rsidTr="004E1895">
        <w:tc>
          <w:tcPr>
            <w:tcW w:w="2508" w:type="dxa"/>
          </w:tcPr>
          <w:p w:rsidR="001B3263" w:rsidRPr="001B3263" w:rsidRDefault="001B3263" w:rsidP="001B3263">
            <w:pPr>
              <w:widowControl w:val="0"/>
              <w:autoSpaceDE w:val="0"/>
              <w:autoSpaceDN w:val="0"/>
              <w:adjustRightInd w:val="0"/>
              <w:spacing w:after="0" w:line="240" w:lineRule="exact"/>
              <w:ind w:right="-510"/>
              <w:jc w:val="both"/>
              <w:rPr>
                <w:rFonts w:ascii="Times New Roman" w:eastAsia="Times New Roman" w:hAnsi="Times New Roman" w:cs="Times New Roman"/>
                <w:sz w:val="16"/>
                <w:szCs w:val="16"/>
              </w:rPr>
            </w:pPr>
          </w:p>
          <w:p w:rsidR="001B3263" w:rsidRPr="001B3263" w:rsidRDefault="001B3263" w:rsidP="001B3263">
            <w:pPr>
              <w:widowControl w:val="0"/>
              <w:autoSpaceDE w:val="0"/>
              <w:autoSpaceDN w:val="0"/>
              <w:adjustRightInd w:val="0"/>
              <w:spacing w:after="0" w:line="240" w:lineRule="exact"/>
              <w:ind w:right="-510"/>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Алексеев Ю.М.</w:t>
            </w:r>
          </w:p>
        </w:tc>
        <w:tc>
          <w:tcPr>
            <w:tcW w:w="6900" w:type="dxa"/>
          </w:tcPr>
          <w:p w:rsidR="001B3263" w:rsidRPr="001B3263" w:rsidRDefault="001B3263" w:rsidP="001B3263">
            <w:pPr>
              <w:shd w:val="clear" w:color="auto" w:fill="FFFFFF"/>
              <w:spacing w:after="0" w:line="240" w:lineRule="exact"/>
              <w:ind w:left="-98" w:right="-22"/>
              <w:jc w:val="both"/>
              <w:rPr>
                <w:rFonts w:ascii="Times New Roman" w:eastAsia="Times New Roman" w:hAnsi="Times New Roman" w:cs="Times New Roman"/>
                <w:sz w:val="16"/>
                <w:szCs w:val="16"/>
              </w:rPr>
            </w:pPr>
          </w:p>
          <w:p w:rsidR="001B3263" w:rsidRPr="001B3263" w:rsidRDefault="001B3263" w:rsidP="001B3263">
            <w:pPr>
              <w:shd w:val="clear" w:color="auto" w:fill="FFFFFF"/>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-начальник управления делами и отдела по работе </w:t>
            </w:r>
            <w:proofErr w:type="gramStart"/>
            <w:r w:rsidRPr="001B3263">
              <w:rPr>
                <w:rFonts w:ascii="Times New Roman" w:eastAsia="Times New Roman" w:hAnsi="Times New Roman" w:cs="Times New Roman"/>
                <w:sz w:val="16"/>
                <w:szCs w:val="16"/>
              </w:rPr>
              <w:t>с</w:t>
            </w:r>
            <w:proofErr w:type="gramEnd"/>
            <w:r w:rsidRPr="001B3263">
              <w:rPr>
                <w:rFonts w:ascii="Times New Roman" w:eastAsia="Times New Roman" w:hAnsi="Times New Roman" w:cs="Times New Roman"/>
                <w:sz w:val="16"/>
                <w:szCs w:val="16"/>
              </w:rPr>
              <w:t xml:space="preserve"> </w:t>
            </w:r>
          </w:p>
          <w:p w:rsidR="001B3263" w:rsidRPr="001B3263" w:rsidRDefault="001B3263" w:rsidP="001B3263">
            <w:pPr>
              <w:shd w:val="clear" w:color="auto" w:fill="FFFFFF"/>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 населением и общественными объединениями </w:t>
            </w:r>
            <w:proofErr w:type="spellStart"/>
            <w:r w:rsidRPr="001B3263">
              <w:rPr>
                <w:rFonts w:ascii="Times New Roman" w:eastAsia="Times New Roman" w:hAnsi="Times New Roman" w:cs="Times New Roman"/>
                <w:sz w:val="16"/>
                <w:szCs w:val="16"/>
              </w:rPr>
              <w:t>Админи</w:t>
            </w:r>
            <w:proofErr w:type="spellEnd"/>
            <w:r w:rsidRPr="001B3263">
              <w:rPr>
                <w:rFonts w:ascii="Times New Roman" w:eastAsia="Times New Roman" w:hAnsi="Times New Roman" w:cs="Times New Roman"/>
                <w:sz w:val="16"/>
                <w:szCs w:val="16"/>
              </w:rPr>
              <w:t>-</w:t>
            </w:r>
          </w:p>
          <w:p w:rsidR="001B3263" w:rsidRPr="001B3263" w:rsidRDefault="001B3263" w:rsidP="001B3263">
            <w:pPr>
              <w:shd w:val="clear" w:color="auto" w:fill="FFFFFF"/>
              <w:spacing w:after="0" w:line="240" w:lineRule="exact"/>
              <w:ind w:left="-98" w:right="-22"/>
              <w:jc w:val="both"/>
              <w:rPr>
                <w:rFonts w:ascii="Times New Roman" w:eastAsia="Times New Roman" w:hAnsi="Times New Roman" w:cs="Times New Roman"/>
                <w:color w:val="000000"/>
                <w:sz w:val="16"/>
                <w:szCs w:val="16"/>
              </w:rPr>
            </w:pPr>
            <w:r w:rsidRPr="001B3263">
              <w:rPr>
                <w:rFonts w:ascii="Times New Roman" w:eastAsia="Times New Roman" w:hAnsi="Times New Roman" w:cs="Times New Roman"/>
                <w:sz w:val="16"/>
                <w:szCs w:val="16"/>
              </w:rPr>
              <w:t xml:space="preserve"> </w:t>
            </w:r>
            <w:proofErr w:type="spellStart"/>
            <w:r w:rsidRPr="001B3263">
              <w:rPr>
                <w:rFonts w:ascii="Times New Roman" w:eastAsia="Times New Roman" w:hAnsi="Times New Roman" w:cs="Times New Roman"/>
                <w:sz w:val="16"/>
                <w:szCs w:val="16"/>
              </w:rPr>
              <w:t>страции</w:t>
            </w:r>
            <w:proofErr w:type="spellEnd"/>
            <w:r w:rsidRPr="001B3263">
              <w:rPr>
                <w:rFonts w:ascii="Times New Roman" w:eastAsia="Times New Roman" w:hAnsi="Times New Roman" w:cs="Times New Roman"/>
                <w:sz w:val="16"/>
                <w:szCs w:val="16"/>
              </w:rPr>
              <w:t xml:space="preserve"> муниципального района</w:t>
            </w:r>
          </w:p>
        </w:tc>
      </w:tr>
      <w:tr w:rsidR="001B3263" w:rsidRPr="001B3263" w:rsidTr="004E1895">
        <w:tc>
          <w:tcPr>
            <w:tcW w:w="2508" w:type="dxa"/>
          </w:tcPr>
          <w:p w:rsidR="001B3263" w:rsidRPr="001B3263" w:rsidRDefault="001B3263" w:rsidP="001B3263">
            <w:pPr>
              <w:widowControl w:val="0"/>
              <w:autoSpaceDE w:val="0"/>
              <w:autoSpaceDN w:val="0"/>
              <w:adjustRightInd w:val="0"/>
              <w:spacing w:after="0" w:line="240" w:lineRule="exact"/>
              <w:ind w:right="-510"/>
              <w:jc w:val="both"/>
              <w:rPr>
                <w:rFonts w:ascii="Times New Roman" w:eastAsia="Times New Roman" w:hAnsi="Times New Roman" w:cs="Times New Roman"/>
                <w:sz w:val="16"/>
                <w:szCs w:val="16"/>
              </w:rPr>
            </w:pPr>
          </w:p>
          <w:p w:rsidR="001B3263" w:rsidRPr="001B3263" w:rsidRDefault="001B3263" w:rsidP="001B3263">
            <w:pPr>
              <w:widowControl w:val="0"/>
              <w:autoSpaceDE w:val="0"/>
              <w:autoSpaceDN w:val="0"/>
              <w:adjustRightInd w:val="0"/>
              <w:spacing w:after="0" w:line="240" w:lineRule="exact"/>
              <w:ind w:right="-510"/>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Алексеева М.С.</w:t>
            </w:r>
          </w:p>
        </w:tc>
        <w:tc>
          <w:tcPr>
            <w:tcW w:w="6900" w:type="dxa"/>
          </w:tcPr>
          <w:p w:rsidR="001B3263" w:rsidRPr="001B3263" w:rsidRDefault="001B3263" w:rsidP="001B3263">
            <w:pPr>
              <w:spacing w:after="0" w:line="240" w:lineRule="exact"/>
              <w:ind w:left="-98" w:right="-22"/>
              <w:jc w:val="both"/>
              <w:rPr>
                <w:rFonts w:ascii="Times New Roman" w:eastAsia="Times New Roman" w:hAnsi="Times New Roman" w:cs="Times New Roman"/>
                <w:sz w:val="16"/>
                <w:szCs w:val="16"/>
              </w:rPr>
            </w:pPr>
          </w:p>
          <w:p w:rsidR="001B3263" w:rsidRPr="001B3263" w:rsidRDefault="001B3263" w:rsidP="001B3263">
            <w:pPr>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-начальник отдела правовой и кадровой работы                                                                  </w:t>
            </w:r>
          </w:p>
          <w:p w:rsidR="001B3263" w:rsidRPr="001B3263" w:rsidRDefault="001B3263" w:rsidP="001B3263">
            <w:pPr>
              <w:spacing w:after="0" w:line="240" w:lineRule="exact"/>
              <w:ind w:left="-98" w:right="-22"/>
              <w:jc w:val="both"/>
              <w:rPr>
                <w:rFonts w:ascii="Times New Roman" w:eastAsia="Times New Roman" w:hAnsi="Times New Roman" w:cs="Times New Roman"/>
                <w:color w:val="000000"/>
                <w:sz w:val="16"/>
                <w:szCs w:val="16"/>
              </w:rPr>
            </w:pPr>
            <w:r w:rsidRPr="001B3263">
              <w:rPr>
                <w:rFonts w:ascii="Times New Roman" w:eastAsia="Times New Roman" w:hAnsi="Times New Roman" w:cs="Times New Roman"/>
                <w:sz w:val="16"/>
                <w:szCs w:val="16"/>
              </w:rPr>
              <w:t xml:space="preserve"> Управления делами</w:t>
            </w:r>
            <w:r w:rsidRPr="001B3263">
              <w:rPr>
                <w:rFonts w:ascii="Times New Roman" w:eastAsia="Times New Roman" w:hAnsi="Times New Roman" w:cs="Times New Roman"/>
                <w:color w:val="000000"/>
                <w:sz w:val="16"/>
                <w:szCs w:val="16"/>
              </w:rPr>
              <w:t xml:space="preserve"> Администрации муниципального </w:t>
            </w:r>
          </w:p>
          <w:p w:rsidR="001B3263" w:rsidRPr="001B3263" w:rsidRDefault="001B3263" w:rsidP="001B3263">
            <w:pPr>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color w:val="000000"/>
                <w:sz w:val="16"/>
                <w:szCs w:val="16"/>
              </w:rPr>
              <w:t xml:space="preserve"> района</w:t>
            </w:r>
          </w:p>
        </w:tc>
      </w:tr>
      <w:tr w:rsidR="001B3263" w:rsidRPr="001B3263" w:rsidTr="004E1895">
        <w:tc>
          <w:tcPr>
            <w:tcW w:w="2508" w:type="dxa"/>
          </w:tcPr>
          <w:p w:rsidR="001B3263" w:rsidRPr="001B3263" w:rsidRDefault="001B3263" w:rsidP="001B3263">
            <w:pPr>
              <w:widowControl w:val="0"/>
              <w:autoSpaceDE w:val="0"/>
              <w:autoSpaceDN w:val="0"/>
              <w:adjustRightInd w:val="0"/>
              <w:spacing w:after="0" w:line="240" w:lineRule="exact"/>
              <w:ind w:right="-510"/>
              <w:rPr>
                <w:rFonts w:ascii="Times New Roman" w:eastAsia="Times New Roman" w:hAnsi="Times New Roman" w:cs="Times New Roman"/>
                <w:sz w:val="16"/>
                <w:szCs w:val="16"/>
              </w:rPr>
            </w:pPr>
          </w:p>
          <w:p w:rsidR="001B3263" w:rsidRPr="001B3263" w:rsidRDefault="001B3263" w:rsidP="001B3263">
            <w:pPr>
              <w:widowControl w:val="0"/>
              <w:autoSpaceDE w:val="0"/>
              <w:autoSpaceDN w:val="0"/>
              <w:adjustRightInd w:val="0"/>
              <w:spacing w:after="0" w:line="240" w:lineRule="exact"/>
              <w:ind w:right="-510"/>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Егорова Е.А.</w:t>
            </w:r>
          </w:p>
        </w:tc>
        <w:tc>
          <w:tcPr>
            <w:tcW w:w="6900" w:type="dxa"/>
          </w:tcPr>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-начальник отдела муниципального имущества и </w:t>
            </w:r>
            <w:proofErr w:type="spellStart"/>
            <w:r w:rsidRPr="001B3263">
              <w:rPr>
                <w:rFonts w:ascii="Times New Roman" w:eastAsia="Times New Roman" w:hAnsi="Times New Roman" w:cs="Times New Roman"/>
                <w:sz w:val="16"/>
                <w:szCs w:val="16"/>
              </w:rPr>
              <w:t>зе</w:t>
            </w:r>
            <w:proofErr w:type="spellEnd"/>
            <w:r w:rsidRPr="001B3263">
              <w:rPr>
                <w:rFonts w:ascii="Times New Roman" w:eastAsia="Times New Roman" w:hAnsi="Times New Roman" w:cs="Times New Roman"/>
                <w:sz w:val="16"/>
                <w:szCs w:val="16"/>
              </w:rPr>
              <w:t>-</w:t>
            </w: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 </w:t>
            </w:r>
            <w:proofErr w:type="spellStart"/>
            <w:r w:rsidRPr="001B3263">
              <w:rPr>
                <w:rFonts w:ascii="Times New Roman" w:eastAsia="Times New Roman" w:hAnsi="Times New Roman" w:cs="Times New Roman"/>
                <w:sz w:val="16"/>
                <w:szCs w:val="16"/>
              </w:rPr>
              <w:t>мельных</w:t>
            </w:r>
            <w:proofErr w:type="spellEnd"/>
            <w:r w:rsidRPr="001B3263">
              <w:rPr>
                <w:rFonts w:ascii="Times New Roman" w:eastAsia="Times New Roman" w:hAnsi="Times New Roman" w:cs="Times New Roman"/>
                <w:sz w:val="16"/>
                <w:szCs w:val="16"/>
              </w:rPr>
              <w:t xml:space="preserve"> отношений комитета ЖКХ Администрации </w:t>
            </w: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 муниципального района</w:t>
            </w:r>
          </w:p>
        </w:tc>
      </w:tr>
      <w:tr w:rsidR="001B3263" w:rsidRPr="001B3263" w:rsidTr="004E1895">
        <w:tc>
          <w:tcPr>
            <w:tcW w:w="2508" w:type="dxa"/>
          </w:tcPr>
          <w:p w:rsidR="001B3263" w:rsidRPr="001B3263" w:rsidRDefault="001B3263" w:rsidP="001B3263">
            <w:pPr>
              <w:widowControl w:val="0"/>
              <w:autoSpaceDE w:val="0"/>
              <w:autoSpaceDN w:val="0"/>
              <w:adjustRightInd w:val="0"/>
              <w:spacing w:after="0" w:line="240" w:lineRule="exact"/>
              <w:ind w:right="-510"/>
              <w:rPr>
                <w:rFonts w:ascii="Times New Roman" w:eastAsia="Times New Roman" w:hAnsi="Times New Roman" w:cs="Times New Roman"/>
                <w:sz w:val="16"/>
                <w:szCs w:val="16"/>
              </w:rPr>
            </w:pPr>
          </w:p>
          <w:p w:rsidR="001B3263" w:rsidRPr="001B3263" w:rsidRDefault="001B3263" w:rsidP="001B3263">
            <w:pPr>
              <w:widowControl w:val="0"/>
              <w:autoSpaceDE w:val="0"/>
              <w:autoSpaceDN w:val="0"/>
              <w:adjustRightInd w:val="0"/>
              <w:spacing w:after="0" w:line="240" w:lineRule="exact"/>
              <w:ind w:right="-510"/>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Миронов А.Н.</w:t>
            </w:r>
          </w:p>
        </w:tc>
        <w:tc>
          <w:tcPr>
            <w:tcW w:w="6900" w:type="dxa"/>
          </w:tcPr>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-Глава Любытинского сельского поселения </w:t>
            </w: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lastRenderedPageBreak/>
              <w:t xml:space="preserve"> (по согласованию)</w:t>
            </w:r>
          </w:p>
        </w:tc>
      </w:tr>
      <w:tr w:rsidR="001B3263" w:rsidRPr="001B3263" w:rsidTr="004E1895">
        <w:tc>
          <w:tcPr>
            <w:tcW w:w="2508" w:type="dxa"/>
          </w:tcPr>
          <w:p w:rsidR="001B3263" w:rsidRPr="001B3263" w:rsidRDefault="001B3263" w:rsidP="001B3263">
            <w:pPr>
              <w:widowControl w:val="0"/>
              <w:autoSpaceDE w:val="0"/>
              <w:autoSpaceDN w:val="0"/>
              <w:adjustRightInd w:val="0"/>
              <w:spacing w:after="0" w:line="240" w:lineRule="exact"/>
              <w:ind w:right="-510"/>
              <w:rPr>
                <w:rFonts w:ascii="Times New Roman" w:eastAsia="Times New Roman" w:hAnsi="Times New Roman" w:cs="Times New Roman"/>
                <w:sz w:val="16"/>
                <w:szCs w:val="16"/>
              </w:rPr>
            </w:pPr>
          </w:p>
          <w:p w:rsidR="001B3263" w:rsidRPr="001B3263" w:rsidRDefault="001B3263" w:rsidP="001B3263">
            <w:pPr>
              <w:widowControl w:val="0"/>
              <w:autoSpaceDE w:val="0"/>
              <w:autoSpaceDN w:val="0"/>
              <w:adjustRightInd w:val="0"/>
              <w:spacing w:after="0" w:line="240" w:lineRule="exact"/>
              <w:ind w:right="-510"/>
              <w:rPr>
                <w:rFonts w:ascii="Times New Roman" w:eastAsia="Times New Roman" w:hAnsi="Times New Roman" w:cs="Times New Roman"/>
                <w:sz w:val="16"/>
                <w:szCs w:val="16"/>
              </w:rPr>
            </w:pPr>
            <w:proofErr w:type="spellStart"/>
            <w:r w:rsidRPr="001B3263">
              <w:rPr>
                <w:rFonts w:ascii="Times New Roman" w:eastAsia="Times New Roman" w:hAnsi="Times New Roman" w:cs="Times New Roman"/>
                <w:sz w:val="16"/>
                <w:szCs w:val="16"/>
              </w:rPr>
              <w:t>Мохнова</w:t>
            </w:r>
            <w:proofErr w:type="spellEnd"/>
            <w:r w:rsidRPr="001B3263">
              <w:rPr>
                <w:rFonts w:ascii="Times New Roman" w:eastAsia="Times New Roman" w:hAnsi="Times New Roman" w:cs="Times New Roman"/>
                <w:sz w:val="16"/>
                <w:szCs w:val="16"/>
              </w:rPr>
              <w:t xml:space="preserve"> Т.В.</w:t>
            </w:r>
          </w:p>
        </w:tc>
        <w:tc>
          <w:tcPr>
            <w:tcW w:w="6900" w:type="dxa"/>
          </w:tcPr>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-Глава </w:t>
            </w:r>
            <w:proofErr w:type="spellStart"/>
            <w:r w:rsidRPr="001B3263">
              <w:rPr>
                <w:rFonts w:ascii="Times New Roman" w:eastAsia="Times New Roman" w:hAnsi="Times New Roman" w:cs="Times New Roman"/>
                <w:sz w:val="16"/>
                <w:szCs w:val="16"/>
              </w:rPr>
              <w:t>Неболчского</w:t>
            </w:r>
            <w:proofErr w:type="spellEnd"/>
            <w:r w:rsidRPr="001B3263">
              <w:rPr>
                <w:rFonts w:ascii="Times New Roman" w:eastAsia="Times New Roman" w:hAnsi="Times New Roman" w:cs="Times New Roman"/>
                <w:sz w:val="16"/>
                <w:szCs w:val="16"/>
              </w:rPr>
              <w:t xml:space="preserve"> сельского поселения</w:t>
            </w: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  (по согласованию)</w:t>
            </w:r>
          </w:p>
        </w:tc>
      </w:tr>
      <w:tr w:rsidR="001B3263" w:rsidRPr="001B3263" w:rsidTr="004E1895">
        <w:tc>
          <w:tcPr>
            <w:tcW w:w="2508" w:type="dxa"/>
          </w:tcPr>
          <w:p w:rsidR="001B3263" w:rsidRPr="001B3263" w:rsidRDefault="001B3263" w:rsidP="001B3263">
            <w:pPr>
              <w:widowControl w:val="0"/>
              <w:autoSpaceDE w:val="0"/>
              <w:autoSpaceDN w:val="0"/>
              <w:adjustRightInd w:val="0"/>
              <w:spacing w:after="0" w:line="240" w:lineRule="exact"/>
              <w:ind w:right="-510"/>
              <w:rPr>
                <w:rFonts w:ascii="Times New Roman" w:eastAsia="Times New Roman" w:hAnsi="Times New Roman" w:cs="Times New Roman"/>
                <w:sz w:val="16"/>
                <w:szCs w:val="16"/>
                <w:lang w:eastAsia="ru-RU"/>
              </w:rPr>
            </w:pPr>
          </w:p>
          <w:p w:rsidR="001B3263" w:rsidRPr="001B3263" w:rsidRDefault="001B3263" w:rsidP="001B3263">
            <w:pPr>
              <w:widowControl w:val="0"/>
              <w:autoSpaceDE w:val="0"/>
              <w:autoSpaceDN w:val="0"/>
              <w:adjustRightInd w:val="0"/>
              <w:spacing w:after="0" w:line="240" w:lineRule="exact"/>
              <w:ind w:right="-510"/>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lang w:eastAsia="ru-RU"/>
              </w:rPr>
              <w:t xml:space="preserve">Соловьева М.А.     </w:t>
            </w:r>
          </w:p>
        </w:tc>
        <w:tc>
          <w:tcPr>
            <w:tcW w:w="6900" w:type="dxa"/>
          </w:tcPr>
          <w:p w:rsidR="001B3263" w:rsidRPr="001B3263" w:rsidRDefault="001B3263" w:rsidP="001B3263">
            <w:pPr>
              <w:widowControl w:val="0"/>
              <w:autoSpaceDE w:val="0"/>
              <w:autoSpaceDN w:val="0"/>
              <w:adjustRightInd w:val="0"/>
              <w:spacing w:after="0" w:line="240" w:lineRule="exact"/>
              <w:ind w:left="-94" w:right="-22"/>
              <w:jc w:val="both"/>
              <w:rPr>
                <w:rFonts w:ascii="Times New Roman" w:eastAsia="Times New Roman" w:hAnsi="Times New Roman" w:cs="Times New Roman"/>
                <w:sz w:val="16"/>
                <w:szCs w:val="16"/>
                <w:lang w:eastAsia="ru-RU"/>
              </w:rPr>
            </w:pPr>
          </w:p>
          <w:p w:rsidR="001B3263" w:rsidRPr="001B3263" w:rsidRDefault="001B3263" w:rsidP="001B3263">
            <w:pPr>
              <w:widowControl w:val="0"/>
              <w:autoSpaceDE w:val="0"/>
              <w:autoSpaceDN w:val="0"/>
              <w:adjustRightInd w:val="0"/>
              <w:spacing w:after="0" w:line="240" w:lineRule="exact"/>
              <w:ind w:left="-94" w:right="-22"/>
              <w:jc w:val="both"/>
              <w:rPr>
                <w:rFonts w:ascii="Times New Roman" w:eastAsia="Times New Roman" w:hAnsi="Times New Roman" w:cs="Times New Roman"/>
                <w:sz w:val="16"/>
                <w:szCs w:val="16"/>
                <w:lang w:eastAsia="ru-RU"/>
              </w:rPr>
            </w:pPr>
            <w:r w:rsidRPr="001B3263">
              <w:rPr>
                <w:rFonts w:ascii="Times New Roman" w:eastAsia="Times New Roman" w:hAnsi="Times New Roman" w:cs="Times New Roman"/>
                <w:sz w:val="16"/>
                <w:szCs w:val="16"/>
                <w:lang w:eastAsia="ru-RU"/>
              </w:rPr>
              <w:t xml:space="preserve">-заместитель председателя комитета, начальник отдела </w:t>
            </w:r>
          </w:p>
          <w:p w:rsidR="001B3263" w:rsidRPr="001B3263" w:rsidRDefault="001B3263" w:rsidP="001B3263">
            <w:pPr>
              <w:widowControl w:val="0"/>
              <w:autoSpaceDE w:val="0"/>
              <w:autoSpaceDN w:val="0"/>
              <w:adjustRightInd w:val="0"/>
              <w:spacing w:after="0" w:line="240" w:lineRule="exact"/>
              <w:ind w:left="-94" w:right="-22"/>
              <w:jc w:val="both"/>
              <w:rPr>
                <w:rFonts w:ascii="Times New Roman" w:eastAsia="Times New Roman" w:hAnsi="Times New Roman" w:cs="Times New Roman"/>
                <w:sz w:val="16"/>
                <w:szCs w:val="16"/>
                <w:lang w:eastAsia="ru-RU"/>
              </w:rPr>
            </w:pPr>
            <w:r w:rsidRPr="001B3263">
              <w:rPr>
                <w:rFonts w:ascii="Times New Roman" w:eastAsia="Times New Roman" w:hAnsi="Times New Roman" w:cs="Times New Roman"/>
                <w:sz w:val="16"/>
                <w:szCs w:val="16"/>
                <w:lang w:eastAsia="ru-RU"/>
              </w:rPr>
              <w:t xml:space="preserve"> строительства и архитектуры комитета ЖКХ </w:t>
            </w:r>
            <w:proofErr w:type="spellStart"/>
            <w:r w:rsidRPr="001B3263">
              <w:rPr>
                <w:rFonts w:ascii="Times New Roman" w:eastAsia="Times New Roman" w:hAnsi="Times New Roman" w:cs="Times New Roman"/>
                <w:sz w:val="16"/>
                <w:szCs w:val="16"/>
                <w:lang w:eastAsia="ru-RU"/>
              </w:rPr>
              <w:t>Админи</w:t>
            </w:r>
            <w:proofErr w:type="spellEnd"/>
            <w:r w:rsidRPr="001B3263">
              <w:rPr>
                <w:rFonts w:ascii="Times New Roman" w:eastAsia="Times New Roman" w:hAnsi="Times New Roman" w:cs="Times New Roman"/>
                <w:sz w:val="16"/>
                <w:szCs w:val="16"/>
                <w:lang w:eastAsia="ru-RU"/>
              </w:rPr>
              <w:t>-</w:t>
            </w:r>
          </w:p>
          <w:p w:rsidR="001B3263" w:rsidRPr="001B3263" w:rsidRDefault="001B3263" w:rsidP="001B3263">
            <w:pPr>
              <w:widowControl w:val="0"/>
              <w:autoSpaceDE w:val="0"/>
              <w:autoSpaceDN w:val="0"/>
              <w:adjustRightInd w:val="0"/>
              <w:spacing w:after="0" w:line="240" w:lineRule="exact"/>
              <w:ind w:left="-94" w:right="-22"/>
              <w:jc w:val="both"/>
              <w:rPr>
                <w:rFonts w:ascii="Times New Roman" w:eastAsia="Times New Roman" w:hAnsi="Times New Roman" w:cs="Times New Roman"/>
                <w:sz w:val="16"/>
                <w:szCs w:val="16"/>
                <w:lang w:eastAsia="ru-RU"/>
              </w:rPr>
            </w:pPr>
            <w:r w:rsidRPr="001B3263">
              <w:rPr>
                <w:rFonts w:ascii="Times New Roman" w:eastAsia="Times New Roman" w:hAnsi="Times New Roman" w:cs="Times New Roman"/>
                <w:sz w:val="16"/>
                <w:szCs w:val="16"/>
                <w:lang w:eastAsia="ru-RU"/>
              </w:rPr>
              <w:t xml:space="preserve"> </w:t>
            </w:r>
            <w:proofErr w:type="spellStart"/>
            <w:r w:rsidRPr="001B3263">
              <w:rPr>
                <w:rFonts w:ascii="Times New Roman" w:eastAsia="Times New Roman" w:hAnsi="Times New Roman" w:cs="Times New Roman"/>
                <w:sz w:val="16"/>
                <w:szCs w:val="16"/>
                <w:lang w:eastAsia="ru-RU"/>
              </w:rPr>
              <w:t>страции</w:t>
            </w:r>
            <w:proofErr w:type="spellEnd"/>
            <w:r w:rsidRPr="001B3263">
              <w:rPr>
                <w:rFonts w:ascii="Times New Roman" w:eastAsia="Times New Roman" w:hAnsi="Times New Roman" w:cs="Times New Roman"/>
                <w:sz w:val="16"/>
                <w:szCs w:val="16"/>
                <w:lang w:eastAsia="ru-RU"/>
              </w:rPr>
              <w:t xml:space="preserve"> муниципального района</w:t>
            </w:r>
          </w:p>
        </w:tc>
      </w:tr>
      <w:tr w:rsidR="001B3263" w:rsidRPr="001B3263" w:rsidTr="004E1895">
        <w:tc>
          <w:tcPr>
            <w:tcW w:w="2508" w:type="dxa"/>
          </w:tcPr>
          <w:p w:rsidR="001B3263" w:rsidRPr="001B3263" w:rsidRDefault="001B3263" w:rsidP="001B3263">
            <w:pPr>
              <w:widowControl w:val="0"/>
              <w:autoSpaceDE w:val="0"/>
              <w:autoSpaceDN w:val="0"/>
              <w:adjustRightInd w:val="0"/>
              <w:spacing w:after="0" w:line="240" w:lineRule="exact"/>
              <w:ind w:right="-510"/>
              <w:rPr>
                <w:rFonts w:ascii="Times New Roman" w:eastAsia="Times New Roman" w:hAnsi="Times New Roman" w:cs="Times New Roman"/>
                <w:sz w:val="16"/>
                <w:szCs w:val="16"/>
              </w:rPr>
            </w:pPr>
          </w:p>
          <w:p w:rsidR="001B3263" w:rsidRPr="001B3263" w:rsidRDefault="001B3263" w:rsidP="001B3263">
            <w:pPr>
              <w:widowControl w:val="0"/>
              <w:autoSpaceDE w:val="0"/>
              <w:autoSpaceDN w:val="0"/>
              <w:adjustRightInd w:val="0"/>
              <w:spacing w:after="0" w:line="240" w:lineRule="exact"/>
              <w:ind w:right="-510"/>
              <w:rPr>
                <w:rFonts w:ascii="Times New Roman" w:eastAsia="Times New Roman" w:hAnsi="Times New Roman" w:cs="Times New Roman"/>
                <w:sz w:val="16"/>
                <w:szCs w:val="16"/>
              </w:rPr>
            </w:pPr>
            <w:proofErr w:type="spellStart"/>
            <w:r w:rsidRPr="001B3263">
              <w:rPr>
                <w:rFonts w:ascii="Times New Roman" w:eastAsia="Times New Roman" w:hAnsi="Times New Roman" w:cs="Times New Roman"/>
                <w:sz w:val="16"/>
                <w:szCs w:val="16"/>
              </w:rPr>
              <w:t>Сурай</w:t>
            </w:r>
            <w:proofErr w:type="spellEnd"/>
            <w:r w:rsidRPr="001B3263">
              <w:rPr>
                <w:rFonts w:ascii="Times New Roman" w:eastAsia="Times New Roman" w:hAnsi="Times New Roman" w:cs="Times New Roman"/>
                <w:sz w:val="16"/>
                <w:szCs w:val="16"/>
              </w:rPr>
              <w:t xml:space="preserve"> С.С.</w:t>
            </w:r>
          </w:p>
        </w:tc>
        <w:tc>
          <w:tcPr>
            <w:tcW w:w="6900" w:type="dxa"/>
          </w:tcPr>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-председатель комитета жилищно-коммунального хо-</w:t>
            </w:r>
          </w:p>
          <w:p w:rsidR="001B3263" w:rsidRPr="001B3263" w:rsidRDefault="001B3263" w:rsidP="001B3263">
            <w:pPr>
              <w:widowControl w:val="0"/>
              <w:autoSpaceDE w:val="0"/>
              <w:autoSpaceDN w:val="0"/>
              <w:adjustRightInd w:val="0"/>
              <w:spacing w:after="0" w:line="240" w:lineRule="exact"/>
              <w:ind w:left="-98" w:right="-22"/>
              <w:jc w:val="both"/>
              <w:rPr>
                <w:rFonts w:ascii="Times New Roman" w:eastAsia="Times New Roman" w:hAnsi="Times New Roman" w:cs="Times New Roman"/>
                <w:sz w:val="16"/>
                <w:szCs w:val="16"/>
              </w:rPr>
            </w:pPr>
            <w:r w:rsidRPr="001B3263">
              <w:rPr>
                <w:rFonts w:ascii="Times New Roman" w:eastAsia="Times New Roman" w:hAnsi="Times New Roman" w:cs="Times New Roman"/>
                <w:sz w:val="16"/>
                <w:szCs w:val="16"/>
              </w:rPr>
              <w:t xml:space="preserve"> </w:t>
            </w:r>
            <w:proofErr w:type="spellStart"/>
            <w:r w:rsidRPr="001B3263">
              <w:rPr>
                <w:rFonts w:ascii="Times New Roman" w:eastAsia="Times New Roman" w:hAnsi="Times New Roman" w:cs="Times New Roman"/>
                <w:sz w:val="16"/>
                <w:szCs w:val="16"/>
              </w:rPr>
              <w:t>зяйства</w:t>
            </w:r>
            <w:proofErr w:type="spellEnd"/>
            <w:r w:rsidRPr="001B3263">
              <w:rPr>
                <w:rFonts w:ascii="Times New Roman" w:eastAsia="Times New Roman" w:hAnsi="Times New Roman" w:cs="Times New Roman"/>
                <w:sz w:val="16"/>
                <w:szCs w:val="16"/>
              </w:rPr>
              <w:t xml:space="preserve"> Администрации муниципального района</w:t>
            </w:r>
          </w:p>
        </w:tc>
      </w:tr>
    </w:tbl>
    <w:p w:rsidR="001B3263" w:rsidRPr="001B3263" w:rsidRDefault="001B3263" w:rsidP="001B3263">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Pr="001B3263" w:rsidRDefault="001B3263" w:rsidP="001B326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B3263">
        <w:rPr>
          <w:rFonts w:ascii="Times New Roman" w:eastAsia="Times New Roman" w:hAnsi="Times New Roman" w:cs="Times New Roman"/>
          <w:sz w:val="16"/>
          <w:szCs w:val="16"/>
          <w:lang w:eastAsia="ru-RU"/>
        </w:rPr>
        <w:t>____________________________</w:t>
      </w: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10045" w:rsidRDefault="0091004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10045" w:rsidRPr="00910045" w:rsidRDefault="00910045" w:rsidP="00910045">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8960" behindDoc="0" locked="0" layoutInCell="1" allowOverlap="1">
                <wp:simplePos x="0" y="0"/>
                <wp:positionH relativeFrom="column">
                  <wp:posOffset>2678430</wp:posOffset>
                </wp:positionH>
                <wp:positionV relativeFrom="paragraph">
                  <wp:posOffset>-433705</wp:posOffset>
                </wp:positionV>
                <wp:extent cx="551180" cy="395605"/>
                <wp:effectExtent l="0" t="0" r="0" b="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26" style="position:absolute;margin-left:210.9pt;margin-top:-34.15pt;width:43.4pt;height:3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DVzNwKiAgAADwUAAA4AAAAAAAAAAAAAAAAALgIA&#10;AGRycy9lMm9Eb2MueG1sUEsBAi0AFAAGAAgAAAAhAMx2qujeAAAACgEAAA8AAAAAAAAAAAAAAAAA&#10;/AQAAGRycy9kb3ducmV2LnhtbFBLBQYAAAAABAAEAPMAAAAHBgAAAAA=&#10;" stroked="f"/>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7936" behindDoc="0" locked="0" layoutInCell="1" allowOverlap="1">
                <wp:simplePos x="0" y="0"/>
                <wp:positionH relativeFrom="column">
                  <wp:posOffset>2678430</wp:posOffset>
                </wp:positionH>
                <wp:positionV relativeFrom="paragraph">
                  <wp:posOffset>-595630</wp:posOffset>
                </wp:positionV>
                <wp:extent cx="551180" cy="257810"/>
                <wp:effectExtent l="0" t="0" r="0" b="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26" style="position:absolute;margin-left:210.9pt;margin-top:-46.9pt;width:43.4pt;height:20.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Bg7DvaICAAAPBQAADgAAAAAAAAAAAAAAAAAu&#10;AgAAZHJzL2Uyb0RvYy54bWxQSwECLQAUAAYACAAAACEAzRQ9feAAAAALAQAADwAAAAAAAAAAAAAA&#10;AAD8BAAAZHJzL2Rvd25yZXYueG1sUEsFBgAAAAAEAAQA8wAAAAkGAAAAAA==&#10;" stroked="f"/>
            </w:pict>
          </mc:Fallback>
        </mc:AlternateContent>
      </w:r>
      <w:r w:rsidRPr="00910045">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extent cx="781050" cy="971550"/>
            <wp:effectExtent l="0" t="0" r="0" b="0"/>
            <wp:docPr id="108" name="Рисунок 108"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910045" w:rsidRPr="00910045" w:rsidRDefault="00910045" w:rsidP="00910045">
      <w:pPr>
        <w:keepNext/>
        <w:spacing w:after="0" w:line="240" w:lineRule="exact"/>
        <w:ind w:right="-58"/>
        <w:jc w:val="center"/>
        <w:outlineLvl w:val="4"/>
        <w:rPr>
          <w:rFonts w:ascii="Times New Roman" w:eastAsia="Times New Roman" w:hAnsi="Times New Roman" w:cs="Times New Roman"/>
          <w:b/>
          <w:sz w:val="16"/>
          <w:szCs w:val="16"/>
          <w:lang w:eastAsia="ru-RU"/>
        </w:rPr>
      </w:pPr>
      <w:r w:rsidRPr="00910045">
        <w:rPr>
          <w:rFonts w:ascii="Times New Roman" w:eastAsia="Times New Roman" w:hAnsi="Times New Roman" w:cs="Times New Roman"/>
          <w:b/>
          <w:sz w:val="16"/>
          <w:szCs w:val="16"/>
          <w:lang w:eastAsia="ru-RU"/>
        </w:rPr>
        <w:t>Российская  Федерация</w:t>
      </w:r>
    </w:p>
    <w:p w:rsidR="00910045" w:rsidRPr="00910045" w:rsidRDefault="00910045" w:rsidP="00910045">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910045">
        <w:rPr>
          <w:rFonts w:ascii="Times New Roman" w:eastAsia="Times New Roman" w:hAnsi="Times New Roman" w:cs="Times New Roman"/>
          <w:b/>
          <w:color w:val="000000"/>
          <w:sz w:val="16"/>
          <w:szCs w:val="16"/>
          <w:lang w:eastAsia="ru-RU"/>
        </w:rPr>
        <w:t>Новгородская область</w:t>
      </w:r>
    </w:p>
    <w:p w:rsidR="00910045" w:rsidRPr="00910045" w:rsidRDefault="00910045" w:rsidP="00910045">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910045">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910045" w:rsidRPr="00910045" w:rsidRDefault="00910045" w:rsidP="00910045">
      <w:pPr>
        <w:spacing w:after="0" w:line="240" w:lineRule="auto"/>
        <w:ind w:right="-58"/>
        <w:jc w:val="center"/>
        <w:rPr>
          <w:rFonts w:ascii="Times New Roman" w:eastAsia="Times New Roman" w:hAnsi="Times New Roman" w:cs="Times New Roman"/>
          <w:b/>
          <w:color w:val="000000"/>
          <w:sz w:val="16"/>
          <w:szCs w:val="16"/>
          <w:lang w:eastAsia="ru-RU"/>
        </w:rPr>
      </w:pPr>
      <w:proofErr w:type="gramStart"/>
      <w:r w:rsidRPr="00910045">
        <w:rPr>
          <w:rFonts w:ascii="Times New Roman" w:eastAsia="Times New Roman" w:hAnsi="Times New Roman" w:cs="Times New Roman"/>
          <w:b/>
          <w:color w:val="000000"/>
          <w:sz w:val="16"/>
          <w:szCs w:val="16"/>
          <w:lang w:eastAsia="ru-RU"/>
        </w:rPr>
        <w:t>П</w:t>
      </w:r>
      <w:proofErr w:type="gramEnd"/>
      <w:r w:rsidRPr="00910045">
        <w:rPr>
          <w:rFonts w:ascii="Times New Roman" w:eastAsia="Times New Roman" w:hAnsi="Times New Roman" w:cs="Times New Roman"/>
          <w:b/>
          <w:color w:val="000000"/>
          <w:sz w:val="16"/>
          <w:szCs w:val="16"/>
          <w:lang w:eastAsia="ru-RU"/>
        </w:rPr>
        <w:t xml:space="preserve"> О С Т А Н О В Л Е Н И Е</w:t>
      </w:r>
    </w:p>
    <w:p w:rsidR="00910045" w:rsidRPr="00910045" w:rsidRDefault="00910045" w:rsidP="00910045">
      <w:pPr>
        <w:spacing w:after="0" w:line="240" w:lineRule="exact"/>
        <w:ind w:right="2"/>
        <w:jc w:val="center"/>
        <w:rPr>
          <w:rFonts w:ascii="Times New Roman" w:eastAsia="Times New Roman" w:hAnsi="Times New Roman" w:cs="Times New Roman"/>
          <w:b/>
          <w:color w:val="000000"/>
          <w:sz w:val="16"/>
          <w:szCs w:val="16"/>
          <w:lang w:eastAsia="ru-RU"/>
        </w:rPr>
      </w:pPr>
    </w:p>
    <w:p w:rsidR="00910045" w:rsidRPr="00910045" w:rsidRDefault="00910045" w:rsidP="00910045">
      <w:pPr>
        <w:spacing w:after="0" w:line="240" w:lineRule="exact"/>
        <w:ind w:right="2"/>
        <w:jc w:val="center"/>
        <w:rPr>
          <w:rFonts w:ascii="Times New Roman" w:eastAsia="Times New Roman" w:hAnsi="Times New Roman" w:cs="Times New Roman"/>
          <w:color w:val="000000"/>
          <w:sz w:val="16"/>
          <w:szCs w:val="16"/>
          <w:lang w:eastAsia="ru-RU"/>
        </w:rPr>
      </w:pPr>
      <w:r w:rsidRPr="00910045">
        <w:rPr>
          <w:rFonts w:ascii="Times New Roman" w:eastAsia="Times New Roman" w:hAnsi="Times New Roman" w:cs="Times New Roman"/>
          <w:color w:val="000000"/>
          <w:sz w:val="16"/>
          <w:szCs w:val="16"/>
          <w:lang w:eastAsia="ru-RU"/>
        </w:rPr>
        <w:t>от 22.03.2024 № 301</w:t>
      </w:r>
    </w:p>
    <w:p w:rsidR="00910045" w:rsidRPr="00910045" w:rsidRDefault="00910045" w:rsidP="00910045">
      <w:pPr>
        <w:spacing w:after="0" w:line="240" w:lineRule="exact"/>
        <w:ind w:right="2"/>
        <w:jc w:val="center"/>
        <w:rPr>
          <w:rFonts w:ascii="Times New Roman" w:eastAsia="Times New Roman" w:hAnsi="Times New Roman" w:cs="Times New Roman"/>
          <w:sz w:val="16"/>
          <w:szCs w:val="16"/>
          <w:lang w:eastAsia="ru-RU"/>
        </w:rPr>
      </w:pPr>
    </w:p>
    <w:p w:rsidR="00910045" w:rsidRPr="00910045" w:rsidRDefault="00910045" w:rsidP="00910045">
      <w:pPr>
        <w:spacing w:after="0" w:line="240" w:lineRule="exact"/>
        <w:ind w:right="2"/>
        <w:jc w:val="center"/>
        <w:rPr>
          <w:rFonts w:ascii="Times New Roman" w:eastAsia="Times New Roman" w:hAnsi="Times New Roman" w:cs="Times New Roman"/>
          <w:sz w:val="16"/>
          <w:szCs w:val="16"/>
          <w:lang w:eastAsia="ru-RU"/>
        </w:rPr>
      </w:pPr>
      <w:proofErr w:type="spellStart"/>
      <w:r w:rsidRPr="00910045">
        <w:rPr>
          <w:rFonts w:ascii="Times New Roman" w:eastAsia="Times New Roman" w:hAnsi="Times New Roman" w:cs="Times New Roman"/>
          <w:sz w:val="16"/>
          <w:szCs w:val="16"/>
          <w:lang w:eastAsia="ru-RU"/>
        </w:rPr>
        <w:t>р.п</w:t>
      </w:r>
      <w:proofErr w:type="gramStart"/>
      <w:r w:rsidRPr="00910045">
        <w:rPr>
          <w:rFonts w:ascii="Times New Roman" w:eastAsia="Times New Roman" w:hAnsi="Times New Roman" w:cs="Times New Roman"/>
          <w:sz w:val="16"/>
          <w:szCs w:val="16"/>
          <w:lang w:eastAsia="ru-RU"/>
        </w:rPr>
        <w:t>.Л</w:t>
      </w:r>
      <w:proofErr w:type="gramEnd"/>
      <w:r w:rsidRPr="00910045">
        <w:rPr>
          <w:rFonts w:ascii="Times New Roman" w:eastAsia="Times New Roman" w:hAnsi="Times New Roman" w:cs="Times New Roman"/>
          <w:sz w:val="16"/>
          <w:szCs w:val="16"/>
          <w:lang w:eastAsia="ru-RU"/>
        </w:rPr>
        <w:t>юбытино</w:t>
      </w:r>
      <w:proofErr w:type="spellEnd"/>
    </w:p>
    <w:p w:rsidR="00910045" w:rsidRPr="00910045" w:rsidRDefault="00910045" w:rsidP="00910045">
      <w:pPr>
        <w:suppressAutoHyphens/>
        <w:spacing w:after="0" w:line="240" w:lineRule="exact"/>
        <w:ind w:right="2"/>
        <w:jc w:val="center"/>
        <w:rPr>
          <w:rFonts w:ascii="Times New Roman" w:eastAsia="Times New Roman" w:hAnsi="Times New Roman" w:cs="Times New Roman"/>
          <w:sz w:val="16"/>
          <w:szCs w:val="16"/>
          <w:lang w:eastAsia="ru-RU"/>
        </w:rPr>
      </w:pPr>
    </w:p>
    <w:p w:rsidR="00910045" w:rsidRPr="00910045" w:rsidRDefault="00910045" w:rsidP="00910045">
      <w:pPr>
        <w:shd w:val="clear" w:color="auto" w:fill="FFFFFF"/>
        <w:spacing w:after="0" w:line="240" w:lineRule="exact"/>
        <w:ind w:right="2"/>
        <w:jc w:val="center"/>
        <w:rPr>
          <w:rFonts w:ascii="Times New Roman" w:eastAsia="Times New Roman" w:hAnsi="Times New Roman" w:cs="Times New Roman"/>
          <w:b/>
          <w:bCs/>
          <w:sz w:val="16"/>
          <w:szCs w:val="16"/>
          <w:lang w:eastAsia="ru-RU"/>
        </w:rPr>
      </w:pPr>
      <w:r w:rsidRPr="00910045">
        <w:rPr>
          <w:rFonts w:ascii="Times New Roman" w:eastAsia="Times New Roman" w:hAnsi="Times New Roman" w:cs="Times New Roman"/>
          <w:b/>
          <w:bCs/>
          <w:sz w:val="16"/>
          <w:szCs w:val="16"/>
          <w:lang w:eastAsia="ru-RU"/>
        </w:rPr>
        <w:t xml:space="preserve">О внесении изменений в постановление  Администрации Любытинского муниципального района от 10.10.2018 № 941  «Об утверждении Порядка расчета и взимания платы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p>
    <w:p w:rsidR="00910045" w:rsidRPr="00910045" w:rsidRDefault="00910045" w:rsidP="00910045">
      <w:pPr>
        <w:shd w:val="clear" w:color="auto" w:fill="FFFFFF"/>
        <w:spacing w:after="0" w:line="240" w:lineRule="exact"/>
        <w:ind w:right="2"/>
        <w:jc w:val="center"/>
        <w:rPr>
          <w:rFonts w:ascii="Times New Roman" w:eastAsia="Times New Roman" w:hAnsi="Times New Roman" w:cs="Times New Roman"/>
          <w:b/>
          <w:bCs/>
          <w:sz w:val="16"/>
          <w:szCs w:val="16"/>
          <w:lang w:eastAsia="ru-RU"/>
        </w:rPr>
      </w:pPr>
      <w:r w:rsidRPr="00910045">
        <w:rPr>
          <w:rFonts w:ascii="Times New Roman" w:eastAsia="Times New Roman" w:hAnsi="Times New Roman" w:cs="Times New Roman"/>
          <w:b/>
          <w:bCs/>
          <w:sz w:val="16"/>
          <w:szCs w:val="16"/>
          <w:lang w:eastAsia="ru-RU"/>
        </w:rPr>
        <w:t>Любытинского муниципального района»</w:t>
      </w:r>
    </w:p>
    <w:p w:rsidR="00910045" w:rsidRPr="00910045" w:rsidRDefault="00910045" w:rsidP="00910045">
      <w:pPr>
        <w:shd w:val="clear" w:color="auto" w:fill="FFFFFF"/>
        <w:spacing w:after="0" w:line="240" w:lineRule="exact"/>
        <w:ind w:right="2"/>
        <w:jc w:val="center"/>
        <w:rPr>
          <w:rFonts w:ascii="Times New Roman" w:eastAsia="Times New Roman" w:hAnsi="Times New Roman" w:cs="Times New Roman"/>
          <w:b/>
          <w:bCs/>
          <w:sz w:val="16"/>
          <w:szCs w:val="16"/>
          <w:lang w:eastAsia="ru-RU"/>
        </w:rPr>
      </w:pPr>
    </w:p>
    <w:p w:rsidR="00910045" w:rsidRPr="00910045" w:rsidRDefault="00910045" w:rsidP="0091004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10045">
        <w:rPr>
          <w:rFonts w:ascii="Times New Roman" w:eastAsia="Times New Roman" w:hAnsi="Times New Roman" w:cs="Times New Roman"/>
          <w:bCs/>
          <w:sz w:val="16"/>
          <w:szCs w:val="16"/>
          <w:lang w:eastAsia="ru-RU"/>
        </w:rPr>
        <w:t xml:space="preserve">       </w:t>
      </w:r>
      <w:proofErr w:type="gramStart"/>
      <w:r w:rsidRPr="00910045">
        <w:rPr>
          <w:rFonts w:ascii="Times New Roman" w:eastAsia="Times New Roman" w:hAnsi="Times New Roman" w:cs="Times New Roman"/>
          <w:bCs/>
          <w:sz w:val="16"/>
          <w:szCs w:val="16"/>
          <w:lang w:eastAsia="ru-RU"/>
        </w:rPr>
        <w:t>В целях установления порядка расчета и взимания родительской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Любытинского муниципального района, в соответствии с пунктом 6.1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w:t>
      </w:r>
      <w:proofErr w:type="gramEnd"/>
      <w:r w:rsidRPr="00910045">
        <w:rPr>
          <w:rFonts w:ascii="Times New Roman" w:eastAsia="Times New Roman" w:hAnsi="Times New Roman" w:cs="Times New Roman"/>
          <w:bCs/>
          <w:sz w:val="16"/>
          <w:szCs w:val="16"/>
          <w:lang w:eastAsia="ru-RU"/>
        </w:rPr>
        <w:t xml:space="preserve">, </w:t>
      </w:r>
      <w:proofErr w:type="gramStart"/>
      <w:r w:rsidRPr="00910045">
        <w:rPr>
          <w:rFonts w:ascii="Times New Roman" w:eastAsia="Times New Roman" w:hAnsi="Times New Roman" w:cs="Times New Roman"/>
          <w:bCs/>
          <w:sz w:val="16"/>
          <w:szCs w:val="16"/>
          <w:lang w:eastAsia="ru-RU"/>
        </w:rPr>
        <w:t xml:space="preserve">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910045">
        <w:rPr>
          <w:rFonts w:ascii="Times New Roman" w:eastAsia="Times New Roman" w:hAnsi="Times New Roman" w:cs="Times New Roman"/>
          <w:bCs/>
          <w:sz w:val="16"/>
          <w:szCs w:val="16"/>
          <w:lang w:eastAsia="ru-RU"/>
        </w:rPr>
        <w:t>Росгвардии</w:t>
      </w:r>
      <w:proofErr w:type="spellEnd"/>
      <w:r w:rsidRPr="00910045">
        <w:rPr>
          <w:rFonts w:ascii="Times New Roman" w:eastAsia="Times New Roman" w:hAnsi="Times New Roman" w:cs="Times New Roman"/>
          <w:bCs/>
          <w:sz w:val="16"/>
          <w:szCs w:val="16"/>
          <w:lang w:eastAsia="ru-RU"/>
        </w:rPr>
        <w:t xml:space="preserve">, сотрудников, находящихся в служебной командировке в зоне действия специальной военной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 </w:t>
      </w:r>
      <w:r w:rsidRPr="00910045">
        <w:rPr>
          <w:rFonts w:ascii="Times New Roman" w:eastAsia="Times New Roman" w:hAnsi="Times New Roman" w:cs="Times New Roman"/>
          <w:sz w:val="16"/>
          <w:szCs w:val="16"/>
          <w:lang w:eastAsia="ru-RU"/>
        </w:rPr>
        <w:t xml:space="preserve">Администрация Любытинского муниципального района </w:t>
      </w:r>
      <w:r w:rsidRPr="00910045">
        <w:rPr>
          <w:rFonts w:ascii="Times New Roman" w:eastAsia="Times New Roman" w:hAnsi="Times New Roman" w:cs="Times New Roman"/>
          <w:b/>
          <w:bCs/>
          <w:sz w:val="16"/>
          <w:szCs w:val="16"/>
          <w:lang w:eastAsia="ru-RU"/>
        </w:rPr>
        <w:t>ПОСТАНОВЛЯЕТ:</w:t>
      </w:r>
      <w:proofErr w:type="gramEnd"/>
    </w:p>
    <w:p w:rsidR="00910045" w:rsidRPr="00910045" w:rsidRDefault="00910045" w:rsidP="00910045">
      <w:pPr>
        <w:shd w:val="clear" w:color="auto" w:fill="FFFFFF"/>
        <w:spacing w:after="0" w:line="240" w:lineRule="auto"/>
        <w:jc w:val="both"/>
        <w:rPr>
          <w:rFonts w:ascii="Times New Roman" w:eastAsia="Times New Roman" w:hAnsi="Times New Roman" w:cs="Times New Roman"/>
          <w:sz w:val="16"/>
          <w:szCs w:val="16"/>
          <w:lang w:eastAsia="ru-RU"/>
        </w:rPr>
      </w:pPr>
      <w:r w:rsidRPr="00910045">
        <w:rPr>
          <w:rFonts w:ascii="Times New Roman" w:eastAsia="Times New Roman" w:hAnsi="Times New Roman" w:cs="Times New Roman"/>
          <w:sz w:val="16"/>
          <w:szCs w:val="16"/>
          <w:lang w:eastAsia="ru-RU"/>
        </w:rPr>
        <w:t xml:space="preserve">     </w:t>
      </w:r>
    </w:p>
    <w:p w:rsidR="00910045" w:rsidRPr="00910045" w:rsidRDefault="00910045" w:rsidP="00910045">
      <w:pPr>
        <w:shd w:val="clear" w:color="auto" w:fill="FFFFFF"/>
        <w:spacing w:after="0" w:line="240" w:lineRule="auto"/>
        <w:jc w:val="both"/>
        <w:rPr>
          <w:rFonts w:ascii="Times New Roman" w:eastAsia="Times New Roman" w:hAnsi="Times New Roman" w:cs="Times New Roman"/>
          <w:sz w:val="16"/>
          <w:szCs w:val="16"/>
          <w:lang w:eastAsia="ru-RU"/>
        </w:rPr>
      </w:pPr>
      <w:r w:rsidRPr="00910045">
        <w:rPr>
          <w:rFonts w:ascii="Times New Roman" w:eastAsia="Times New Roman" w:hAnsi="Times New Roman" w:cs="Times New Roman"/>
          <w:sz w:val="16"/>
          <w:szCs w:val="16"/>
          <w:lang w:eastAsia="ru-RU"/>
        </w:rPr>
        <w:tab/>
        <w:t xml:space="preserve">1.Внести изменение в постановление Администрации Любытинского муниципального района от 10.10.2018 № 941 «Об утверждении Порядка расчета и взимания платы с родителей размера платы, взимаемой с родителей </w:t>
      </w:r>
      <w:r w:rsidRPr="00910045">
        <w:rPr>
          <w:rFonts w:ascii="Times New Roman" w:eastAsia="Times New Roman" w:hAnsi="Times New Roman" w:cs="Times New Roman"/>
          <w:bCs/>
          <w:sz w:val="16"/>
          <w:szCs w:val="16"/>
          <w:lang w:eastAsia="ru-RU"/>
        </w:rPr>
        <w:t>(законных представителей) за присмотр и уход за детьми, осваивающими образовательные программы дошкольного образования в образовательных организациях Любытинского муниципального района»</w:t>
      </w:r>
      <w:r w:rsidRPr="00910045">
        <w:rPr>
          <w:rFonts w:ascii="Times New Roman" w:eastAsia="Times New Roman" w:hAnsi="Times New Roman" w:cs="Times New Roman"/>
          <w:sz w:val="16"/>
          <w:szCs w:val="16"/>
          <w:lang w:eastAsia="ru-RU"/>
        </w:rPr>
        <w:t xml:space="preserve"> (далее - постановление), в разделе </w:t>
      </w:r>
      <w:r w:rsidRPr="00910045">
        <w:rPr>
          <w:rFonts w:ascii="Times New Roman" w:eastAsia="Times New Roman" w:hAnsi="Times New Roman" w:cs="Times New Roman"/>
          <w:sz w:val="16"/>
          <w:szCs w:val="16"/>
          <w:lang w:val="en-US" w:eastAsia="ru-RU"/>
        </w:rPr>
        <w:t>III</w:t>
      </w:r>
      <w:r w:rsidRPr="00910045">
        <w:rPr>
          <w:rFonts w:ascii="Times New Roman" w:eastAsia="Times New Roman" w:hAnsi="Times New Roman" w:cs="Times New Roman"/>
          <w:sz w:val="16"/>
          <w:szCs w:val="16"/>
          <w:lang w:eastAsia="ru-RU"/>
        </w:rPr>
        <w:t>. Порядок и условия освобождения от родительской платы, предоставления льгот по родительской плате изложить пункт 9 в следующей  редакции:</w:t>
      </w:r>
    </w:p>
    <w:p w:rsidR="00910045" w:rsidRPr="00910045" w:rsidRDefault="00910045" w:rsidP="00910045">
      <w:pPr>
        <w:shd w:val="clear" w:color="auto" w:fill="FFFFFF"/>
        <w:spacing w:after="0" w:line="240" w:lineRule="auto"/>
        <w:jc w:val="both"/>
        <w:rPr>
          <w:rFonts w:ascii="Times New Roman" w:eastAsia="Times New Roman" w:hAnsi="Times New Roman" w:cs="Times New Roman"/>
          <w:sz w:val="16"/>
          <w:szCs w:val="16"/>
          <w:lang w:eastAsia="ru-RU"/>
        </w:rPr>
      </w:pPr>
      <w:r w:rsidRPr="00910045">
        <w:rPr>
          <w:rFonts w:ascii="Times New Roman" w:eastAsia="Times New Roman" w:hAnsi="Times New Roman" w:cs="Times New Roman"/>
          <w:sz w:val="16"/>
          <w:szCs w:val="16"/>
          <w:lang w:eastAsia="ru-RU"/>
        </w:rPr>
        <w:tab/>
        <w:t>«9.Родительская плата не взимается за присмотр и уход:</w:t>
      </w:r>
    </w:p>
    <w:p w:rsidR="00910045" w:rsidRPr="00910045" w:rsidRDefault="00910045" w:rsidP="00910045">
      <w:pPr>
        <w:shd w:val="clear" w:color="auto" w:fill="FFFFFF"/>
        <w:spacing w:after="0" w:line="240" w:lineRule="auto"/>
        <w:jc w:val="both"/>
        <w:rPr>
          <w:rFonts w:ascii="Times New Roman" w:eastAsia="Times New Roman" w:hAnsi="Times New Roman" w:cs="Times New Roman"/>
          <w:sz w:val="16"/>
          <w:szCs w:val="16"/>
          <w:lang w:eastAsia="ru-RU"/>
        </w:rPr>
      </w:pPr>
      <w:r w:rsidRPr="00910045">
        <w:rPr>
          <w:rFonts w:ascii="Times New Roman" w:eastAsia="Times New Roman" w:hAnsi="Times New Roman" w:cs="Times New Roman"/>
          <w:sz w:val="16"/>
          <w:szCs w:val="16"/>
          <w:lang w:eastAsia="ru-RU"/>
        </w:rPr>
        <w:tab/>
        <w:t>-за детьми-инвалидами;</w:t>
      </w:r>
    </w:p>
    <w:p w:rsidR="00910045" w:rsidRPr="00910045" w:rsidRDefault="00910045" w:rsidP="00910045">
      <w:pPr>
        <w:shd w:val="clear" w:color="auto" w:fill="FFFFFF"/>
        <w:spacing w:after="0" w:line="240" w:lineRule="auto"/>
        <w:jc w:val="both"/>
        <w:rPr>
          <w:rFonts w:ascii="Times New Roman" w:eastAsia="Times New Roman" w:hAnsi="Times New Roman" w:cs="Times New Roman"/>
          <w:sz w:val="16"/>
          <w:szCs w:val="16"/>
          <w:lang w:eastAsia="ru-RU"/>
        </w:rPr>
      </w:pPr>
      <w:r w:rsidRPr="00910045">
        <w:rPr>
          <w:rFonts w:ascii="Times New Roman" w:eastAsia="Times New Roman" w:hAnsi="Times New Roman" w:cs="Times New Roman"/>
          <w:sz w:val="16"/>
          <w:szCs w:val="16"/>
          <w:lang w:eastAsia="ru-RU"/>
        </w:rPr>
        <w:tab/>
        <w:t>-за детьми-сиротами, детьми, оставшимися без попечения родителей;</w:t>
      </w:r>
    </w:p>
    <w:p w:rsidR="00910045" w:rsidRPr="00910045" w:rsidRDefault="00910045" w:rsidP="00910045">
      <w:pPr>
        <w:shd w:val="clear" w:color="auto" w:fill="FFFFFF"/>
        <w:spacing w:after="0" w:line="240" w:lineRule="auto"/>
        <w:jc w:val="both"/>
        <w:rPr>
          <w:rFonts w:ascii="Times New Roman" w:eastAsia="Times New Roman" w:hAnsi="Times New Roman" w:cs="Times New Roman"/>
          <w:sz w:val="16"/>
          <w:szCs w:val="16"/>
          <w:lang w:eastAsia="ru-RU"/>
        </w:rPr>
      </w:pPr>
      <w:r w:rsidRPr="00910045">
        <w:rPr>
          <w:rFonts w:ascii="Times New Roman" w:eastAsia="Times New Roman" w:hAnsi="Times New Roman" w:cs="Times New Roman"/>
          <w:sz w:val="16"/>
          <w:szCs w:val="16"/>
          <w:lang w:eastAsia="ru-RU"/>
        </w:rPr>
        <w:tab/>
        <w:t>-за детьми с туберкулезной интоксикацией;</w:t>
      </w:r>
    </w:p>
    <w:p w:rsidR="00910045" w:rsidRPr="00910045" w:rsidRDefault="00910045" w:rsidP="00910045">
      <w:pPr>
        <w:shd w:val="clear" w:color="auto" w:fill="FFFFFF"/>
        <w:spacing w:after="0" w:line="240" w:lineRule="auto"/>
        <w:jc w:val="both"/>
        <w:rPr>
          <w:rFonts w:ascii="Times New Roman" w:eastAsia="Times New Roman" w:hAnsi="Times New Roman" w:cs="Times New Roman"/>
          <w:sz w:val="16"/>
          <w:szCs w:val="16"/>
          <w:lang w:eastAsia="ru-RU"/>
        </w:rPr>
      </w:pPr>
      <w:r w:rsidRPr="00910045">
        <w:rPr>
          <w:rFonts w:ascii="Times New Roman" w:eastAsia="Times New Roman" w:hAnsi="Times New Roman" w:cs="Times New Roman"/>
          <w:sz w:val="16"/>
          <w:szCs w:val="16"/>
          <w:lang w:eastAsia="ru-RU"/>
        </w:rPr>
        <w:tab/>
      </w:r>
      <w:proofErr w:type="gramStart"/>
      <w:r w:rsidRPr="00910045">
        <w:rPr>
          <w:rFonts w:ascii="Times New Roman" w:eastAsia="Times New Roman" w:hAnsi="Times New Roman" w:cs="Times New Roman"/>
          <w:sz w:val="16"/>
          <w:szCs w:val="16"/>
          <w:lang w:eastAsia="ru-RU"/>
        </w:rPr>
        <w:t xml:space="preserve">- за детьми, в том числе пасынками и падчерицами граждан, призванных на военную службу,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военнослужащих </w:t>
      </w:r>
      <w:proofErr w:type="spellStart"/>
      <w:r w:rsidRPr="00910045">
        <w:rPr>
          <w:rFonts w:ascii="Times New Roman" w:eastAsia="Times New Roman" w:hAnsi="Times New Roman" w:cs="Times New Roman"/>
          <w:sz w:val="16"/>
          <w:szCs w:val="16"/>
          <w:lang w:eastAsia="ru-RU"/>
        </w:rPr>
        <w:t>Росгвардии</w:t>
      </w:r>
      <w:proofErr w:type="spellEnd"/>
      <w:r w:rsidRPr="00910045">
        <w:rPr>
          <w:rFonts w:ascii="Times New Roman" w:eastAsia="Times New Roman" w:hAnsi="Times New Roman" w:cs="Times New Roman"/>
          <w:sz w:val="16"/>
          <w:szCs w:val="16"/>
          <w:lang w:eastAsia="ru-RU"/>
        </w:rPr>
        <w:t xml:space="preserve">, погибших (умерших) участников специальной военной операции, инвалидов боевых действий, в образовательных организациях, реализующих основные образовательные программы дошкольного образования.». </w:t>
      </w:r>
      <w:proofErr w:type="gramEnd"/>
    </w:p>
    <w:p w:rsidR="00910045" w:rsidRPr="00910045" w:rsidRDefault="00910045" w:rsidP="00910045">
      <w:pPr>
        <w:shd w:val="clear" w:color="auto" w:fill="FFFFFF"/>
        <w:spacing w:after="0" w:line="240" w:lineRule="auto"/>
        <w:jc w:val="both"/>
        <w:rPr>
          <w:rFonts w:ascii="Times New Roman" w:eastAsia="Times New Roman" w:hAnsi="Times New Roman" w:cs="Times New Roman"/>
          <w:sz w:val="16"/>
          <w:szCs w:val="16"/>
          <w:lang w:eastAsia="ru-RU"/>
        </w:rPr>
      </w:pPr>
      <w:r w:rsidRPr="00910045">
        <w:rPr>
          <w:rFonts w:ascii="Times New Roman" w:eastAsia="Times New Roman" w:hAnsi="Times New Roman" w:cs="Times New Roman"/>
          <w:sz w:val="16"/>
          <w:szCs w:val="16"/>
          <w:lang w:eastAsia="ru-RU"/>
        </w:rPr>
        <w:t xml:space="preserve">     </w:t>
      </w:r>
      <w:r w:rsidRPr="00910045">
        <w:rPr>
          <w:rFonts w:ascii="Times New Roman" w:eastAsia="Times New Roman" w:hAnsi="Times New Roman" w:cs="Times New Roman"/>
          <w:sz w:val="16"/>
          <w:szCs w:val="16"/>
          <w:lang w:eastAsia="ru-RU"/>
        </w:rPr>
        <w:tab/>
        <w:t>2.Действия постановления распространяются на правоотношения, возникшие  с 05 марта 2024 года.</w:t>
      </w:r>
    </w:p>
    <w:p w:rsidR="00910045" w:rsidRPr="00910045" w:rsidRDefault="00910045" w:rsidP="00910045">
      <w:pPr>
        <w:shd w:val="clear" w:color="auto" w:fill="FFFFFF"/>
        <w:spacing w:after="0" w:line="240" w:lineRule="auto"/>
        <w:jc w:val="both"/>
        <w:rPr>
          <w:rFonts w:ascii="Times New Roman" w:eastAsia="Times New Roman" w:hAnsi="Times New Roman" w:cs="Times New Roman"/>
          <w:sz w:val="16"/>
          <w:szCs w:val="16"/>
          <w:lang w:eastAsia="ru-RU"/>
        </w:rPr>
      </w:pPr>
      <w:r w:rsidRPr="00910045">
        <w:rPr>
          <w:rFonts w:ascii="Times New Roman" w:eastAsia="Times New Roman" w:hAnsi="Times New Roman" w:cs="Times New Roman"/>
          <w:sz w:val="16"/>
          <w:szCs w:val="16"/>
          <w:lang w:eastAsia="ru-RU"/>
        </w:rPr>
        <w:t xml:space="preserve">     </w:t>
      </w:r>
      <w:r w:rsidRPr="00910045">
        <w:rPr>
          <w:rFonts w:ascii="Times New Roman" w:eastAsia="Times New Roman" w:hAnsi="Times New Roman" w:cs="Times New Roman"/>
          <w:sz w:val="16"/>
          <w:szCs w:val="16"/>
          <w:lang w:eastAsia="ru-RU"/>
        </w:rPr>
        <w:tab/>
        <w:t>3.Опубликовать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910045" w:rsidRPr="00910045" w:rsidRDefault="00910045" w:rsidP="00910045">
      <w:pPr>
        <w:tabs>
          <w:tab w:val="left" w:pos="8306"/>
        </w:tabs>
        <w:spacing w:after="0" w:line="240" w:lineRule="exact"/>
        <w:ind w:right="-510" w:firstLine="851"/>
        <w:jc w:val="right"/>
        <w:rPr>
          <w:rFonts w:ascii="Times New Roman" w:eastAsia="Times New Roman" w:hAnsi="Times New Roman" w:cs="Times New Roman"/>
          <w:b/>
          <w:sz w:val="16"/>
          <w:szCs w:val="16"/>
          <w:lang w:eastAsia="ru-RU"/>
        </w:rPr>
      </w:pPr>
    </w:p>
    <w:p w:rsidR="00910045" w:rsidRPr="00910045" w:rsidRDefault="00910045" w:rsidP="00910045">
      <w:pPr>
        <w:tabs>
          <w:tab w:val="left" w:pos="8306"/>
        </w:tabs>
        <w:spacing w:after="0" w:line="240" w:lineRule="exact"/>
        <w:ind w:right="-510" w:firstLine="851"/>
        <w:jc w:val="right"/>
        <w:rPr>
          <w:rFonts w:ascii="Times New Roman" w:eastAsia="Times New Roman" w:hAnsi="Times New Roman" w:cs="Times New Roman"/>
          <w:b/>
          <w:sz w:val="16"/>
          <w:szCs w:val="16"/>
          <w:lang w:eastAsia="ru-RU"/>
        </w:rPr>
      </w:pPr>
    </w:p>
    <w:p w:rsidR="00910045" w:rsidRPr="00910045" w:rsidRDefault="00910045" w:rsidP="00910045">
      <w:pPr>
        <w:tabs>
          <w:tab w:val="left" w:pos="8306"/>
        </w:tabs>
        <w:spacing w:after="0" w:line="240" w:lineRule="exact"/>
        <w:ind w:right="-510"/>
        <w:rPr>
          <w:rFonts w:ascii="Times New Roman" w:eastAsia="Times New Roman" w:hAnsi="Times New Roman" w:cs="Times New Roman"/>
          <w:b/>
          <w:sz w:val="16"/>
          <w:szCs w:val="16"/>
          <w:lang w:eastAsia="ru-RU"/>
        </w:rPr>
      </w:pPr>
      <w:r w:rsidRPr="00910045">
        <w:rPr>
          <w:rFonts w:ascii="Times New Roman" w:eastAsia="Times New Roman" w:hAnsi="Times New Roman" w:cs="Times New Roman"/>
          <w:b/>
          <w:sz w:val="16"/>
          <w:szCs w:val="16"/>
          <w:lang w:eastAsia="ru-RU"/>
        </w:rPr>
        <w:t>Глава</w:t>
      </w:r>
    </w:p>
    <w:p w:rsidR="00910045" w:rsidRPr="00910045" w:rsidRDefault="00910045" w:rsidP="00910045">
      <w:pPr>
        <w:tabs>
          <w:tab w:val="left" w:pos="8306"/>
        </w:tabs>
        <w:spacing w:after="0" w:line="240" w:lineRule="exact"/>
        <w:ind w:right="-510"/>
        <w:rPr>
          <w:rFonts w:ascii="Times New Roman" w:eastAsia="Times New Roman" w:hAnsi="Times New Roman" w:cs="Times New Roman"/>
          <w:b/>
          <w:sz w:val="16"/>
          <w:szCs w:val="16"/>
          <w:lang w:eastAsia="ru-RU"/>
        </w:rPr>
      </w:pPr>
      <w:r w:rsidRPr="00910045">
        <w:rPr>
          <w:rFonts w:ascii="Times New Roman" w:eastAsia="Times New Roman" w:hAnsi="Times New Roman" w:cs="Times New Roman"/>
          <w:b/>
          <w:sz w:val="16"/>
          <w:szCs w:val="16"/>
          <w:lang w:eastAsia="ru-RU"/>
        </w:rPr>
        <w:t xml:space="preserve">муниципального района                                                          </w:t>
      </w:r>
      <w:proofErr w:type="spellStart"/>
      <w:r w:rsidRPr="00910045">
        <w:rPr>
          <w:rFonts w:ascii="Times New Roman" w:eastAsia="Times New Roman" w:hAnsi="Times New Roman" w:cs="Times New Roman"/>
          <w:b/>
          <w:sz w:val="16"/>
          <w:szCs w:val="16"/>
          <w:lang w:eastAsia="ru-RU"/>
        </w:rPr>
        <w:t>А.А.Устинов</w:t>
      </w:r>
      <w:proofErr w:type="spellEnd"/>
    </w:p>
    <w:p w:rsidR="009C008C" w:rsidRPr="009C008C" w:rsidRDefault="009C008C" w:rsidP="009C008C">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w:drawing>
          <wp:inline distT="0" distB="0" distL="0" distR="0">
            <wp:extent cx="781050" cy="971550"/>
            <wp:effectExtent l="0" t="0" r="0" b="0"/>
            <wp:docPr id="111" name="Рисунок 11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9C008C" w:rsidRPr="009C008C" w:rsidRDefault="009C008C" w:rsidP="009C008C">
      <w:pPr>
        <w:keepNext/>
        <w:spacing w:after="0" w:line="240" w:lineRule="exact"/>
        <w:ind w:right="-58"/>
        <w:jc w:val="center"/>
        <w:outlineLvl w:val="4"/>
        <w:rPr>
          <w:rFonts w:ascii="Times New Roman" w:eastAsia="Times New Roman" w:hAnsi="Times New Roman" w:cs="Times New Roman"/>
          <w:b/>
          <w:sz w:val="16"/>
          <w:szCs w:val="16"/>
          <w:lang w:eastAsia="ru-RU"/>
        </w:rPr>
      </w:pPr>
      <w:r w:rsidRPr="009C008C">
        <w:rPr>
          <w:rFonts w:ascii="Times New Roman" w:eastAsia="Times New Roman" w:hAnsi="Times New Roman" w:cs="Times New Roman"/>
          <w:b/>
          <w:sz w:val="16"/>
          <w:szCs w:val="16"/>
          <w:lang w:eastAsia="ru-RU"/>
        </w:rPr>
        <w:t>Российская  Федерация</w:t>
      </w:r>
    </w:p>
    <w:p w:rsidR="009C008C" w:rsidRPr="009C008C" w:rsidRDefault="009C008C" w:rsidP="009C008C">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9C008C">
        <w:rPr>
          <w:rFonts w:ascii="Times New Roman" w:eastAsia="Times New Roman" w:hAnsi="Times New Roman" w:cs="Times New Roman"/>
          <w:b/>
          <w:color w:val="000000"/>
          <w:sz w:val="16"/>
          <w:szCs w:val="16"/>
          <w:lang w:eastAsia="ru-RU"/>
        </w:rPr>
        <w:t>Новгородская область</w:t>
      </w:r>
    </w:p>
    <w:p w:rsidR="009C008C" w:rsidRPr="009C008C" w:rsidRDefault="009C008C" w:rsidP="009C008C">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9C008C">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9C008C" w:rsidRPr="009C008C" w:rsidRDefault="009C008C" w:rsidP="009C008C">
      <w:pPr>
        <w:spacing w:after="0" w:line="240" w:lineRule="auto"/>
        <w:ind w:right="-58"/>
        <w:jc w:val="center"/>
        <w:rPr>
          <w:rFonts w:ascii="Times New Roman" w:eastAsia="Times New Roman" w:hAnsi="Times New Roman" w:cs="Times New Roman"/>
          <w:b/>
          <w:color w:val="000000"/>
          <w:sz w:val="16"/>
          <w:szCs w:val="16"/>
          <w:lang w:eastAsia="ru-RU"/>
        </w:rPr>
      </w:pPr>
      <w:proofErr w:type="gramStart"/>
      <w:r w:rsidRPr="009C008C">
        <w:rPr>
          <w:rFonts w:ascii="Times New Roman" w:eastAsia="Times New Roman" w:hAnsi="Times New Roman" w:cs="Times New Roman"/>
          <w:b/>
          <w:color w:val="000000"/>
          <w:sz w:val="16"/>
          <w:szCs w:val="16"/>
          <w:lang w:eastAsia="ru-RU"/>
        </w:rPr>
        <w:t>П</w:t>
      </w:r>
      <w:proofErr w:type="gramEnd"/>
      <w:r w:rsidRPr="009C008C">
        <w:rPr>
          <w:rFonts w:ascii="Times New Roman" w:eastAsia="Times New Roman" w:hAnsi="Times New Roman" w:cs="Times New Roman"/>
          <w:b/>
          <w:color w:val="000000"/>
          <w:sz w:val="16"/>
          <w:szCs w:val="16"/>
          <w:lang w:eastAsia="ru-RU"/>
        </w:rPr>
        <w:t xml:space="preserve"> О С Т А Н О В Л Е Н И Е</w:t>
      </w:r>
    </w:p>
    <w:p w:rsidR="009C008C" w:rsidRPr="009C008C" w:rsidRDefault="009C008C" w:rsidP="009C008C">
      <w:pPr>
        <w:spacing w:after="0" w:line="240" w:lineRule="exact"/>
        <w:ind w:right="5"/>
        <w:jc w:val="center"/>
        <w:rPr>
          <w:rFonts w:ascii="Times New Roman" w:eastAsia="Times New Roman" w:hAnsi="Times New Roman" w:cs="Times New Roman"/>
          <w:b/>
          <w:color w:val="000000"/>
          <w:sz w:val="16"/>
          <w:szCs w:val="16"/>
          <w:lang w:eastAsia="ru-RU"/>
        </w:rPr>
      </w:pPr>
    </w:p>
    <w:p w:rsidR="009C008C" w:rsidRPr="009C008C" w:rsidRDefault="009C008C" w:rsidP="009C008C">
      <w:pPr>
        <w:spacing w:after="0" w:line="240" w:lineRule="exact"/>
        <w:ind w:right="-2"/>
        <w:jc w:val="center"/>
        <w:rPr>
          <w:rFonts w:ascii="Times New Roman" w:eastAsia="Times New Roman" w:hAnsi="Times New Roman" w:cs="Times New Roman"/>
          <w:color w:val="000000"/>
          <w:sz w:val="16"/>
          <w:szCs w:val="16"/>
          <w:lang w:eastAsia="ru-RU"/>
        </w:rPr>
      </w:pPr>
      <w:r w:rsidRPr="009C008C">
        <w:rPr>
          <w:rFonts w:ascii="Times New Roman" w:eastAsia="Times New Roman" w:hAnsi="Times New Roman" w:cs="Times New Roman"/>
          <w:color w:val="000000"/>
          <w:sz w:val="16"/>
          <w:szCs w:val="16"/>
          <w:lang w:eastAsia="ru-RU"/>
        </w:rPr>
        <w:t xml:space="preserve">от 25.03.2024 № 303 </w:t>
      </w:r>
    </w:p>
    <w:p w:rsidR="009C008C" w:rsidRPr="009C008C" w:rsidRDefault="009C008C" w:rsidP="009C008C">
      <w:pPr>
        <w:spacing w:after="0" w:line="240" w:lineRule="exact"/>
        <w:ind w:right="-2"/>
        <w:jc w:val="center"/>
        <w:rPr>
          <w:rFonts w:ascii="Times New Roman" w:eastAsia="Times New Roman" w:hAnsi="Times New Roman" w:cs="Times New Roman"/>
          <w:sz w:val="16"/>
          <w:szCs w:val="16"/>
          <w:lang w:eastAsia="ru-RU"/>
        </w:rPr>
      </w:pPr>
    </w:p>
    <w:p w:rsidR="009C008C" w:rsidRPr="009C008C" w:rsidRDefault="009C008C" w:rsidP="009C008C">
      <w:pPr>
        <w:spacing w:after="0" w:line="240" w:lineRule="exact"/>
        <w:ind w:right="-2"/>
        <w:jc w:val="center"/>
        <w:rPr>
          <w:rFonts w:ascii="Times New Roman" w:eastAsia="Times New Roman" w:hAnsi="Times New Roman" w:cs="Times New Roman"/>
          <w:sz w:val="16"/>
          <w:szCs w:val="16"/>
          <w:lang w:eastAsia="ru-RU"/>
        </w:rPr>
      </w:pPr>
      <w:proofErr w:type="spellStart"/>
      <w:r w:rsidRPr="009C008C">
        <w:rPr>
          <w:rFonts w:ascii="Times New Roman" w:eastAsia="Times New Roman" w:hAnsi="Times New Roman" w:cs="Times New Roman"/>
          <w:sz w:val="16"/>
          <w:szCs w:val="16"/>
          <w:lang w:eastAsia="ru-RU"/>
        </w:rPr>
        <w:t>р.п</w:t>
      </w:r>
      <w:proofErr w:type="gramStart"/>
      <w:r w:rsidRPr="009C008C">
        <w:rPr>
          <w:rFonts w:ascii="Times New Roman" w:eastAsia="Times New Roman" w:hAnsi="Times New Roman" w:cs="Times New Roman"/>
          <w:sz w:val="16"/>
          <w:szCs w:val="16"/>
          <w:lang w:eastAsia="ru-RU"/>
        </w:rPr>
        <w:t>.Л</w:t>
      </w:r>
      <w:proofErr w:type="gramEnd"/>
      <w:r w:rsidRPr="009C008C">
        <w:rPr>
          <w:rFonts w:ascii="Times New Roman" w:eastAsia="Times New Roman" w:hAnsi="Times New Roman" w:cs="Times New Roman"/>
          <w:sz w:val="16"/>
          <w:szCs w:val="16"/>
          <w:lang w:eastAsia="ru-RU"/>
        </w:rPr>
        <w:t>юбытино</w:t>
      </w:r>
      <w:proofErr w:type="spellEnd"/>
    </w:p>
    <w:p w:rsidR="009C008C" w:rsidRPr="009C008C" w:rsidRDefault="009C008C" w:rsidP="009C008C">
      <w:pPr>
        <w:suppressAutoHyphens/>
        <w:spacing w:after="0" w:line="240" w:lineRule="exact"/>
        <w:ind w:right="-2"/>
        <w:jc w:val="center"/>
        <w:rPr>
          <w:rFonts w:ascii="Times New Roman" w:eastAsia="Times New Roman" w:hAnsi="Times New Roman" w:cs="Times New Roman"/>
          <w:sz w:val="16"/>
          <w:szCs w:val="16"/>
          <w:lang w:eastAsia="ru-RU"/>
        </w:rPr>
      </w:pPr>
    </w:p>
    <w:p w:rsidR="009C008C" w:rsidRPr="009C008C" w:rsidRDefault="009C008C" w:rsidP="009C008C">
      <w:pPr>
        <w:spacing w:after="0" w:line="240" w:lineRule="exact"/>
        <w:jc w:val="center"/>
        <w:rPr>
          <w:rFonts w:ascii="Times New Roman" w:eastAsia="Times New Roman" w:hAnsi="Times New Roman" w:cs="Times New Roman"/>
          <w:b/>
          <w:sz w:val="16"/>
          <w:szCs w:val="16"/>
          <w:lang w:eastAsia="ru-RU"/>
        </w:rPr>
      </w:pPr>
      <w:r w:rsidRPr="009C008C">
        <w:rPr>
          <w:rFonts w:ascii="Times New Roman" w:eastAsia="Times New Roman" w:hAnsi="Times New Roman" w:cs="Times New Roman"/>
          <w:b/>
          <w:sz w:val="16"/>
          <w:szCs w:val="16"/>
          <w:lang w:eastAsia="ru-RU"/>
        </w:rPr>
        <w:t>Об утверждении перечня мест для проведения ярмарок на территории Любытинского муниципального района на 2024 год</w:t>
      </w:r>
    </w:p>
    <w:p w:rsidR="009C008C" w:rsidRPr="009C008C" w:rsidRDefault="009C008C" w:rsidP="009C008C">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9C008C" w:rsidRPr="009C008C" w:rsidRDefault="009C008C" w:rsidP="009C008C">
      <w:pPr>
        <w:widowControl w:val="0"/>
        <w:autoSpaceDE w:val="0"/>
        <w:autoSpaceDN w:val="0"/>
        <w:adjustRightInd w:val="0"/>
        <w:spacing w:after="0" w:line="240" w:lineRule="auto"/>
        <w:ind w:firstLine="709"/>
        <w:jc w:val="both"/>
        <w:rPr>
          <w:rFonts w:ascii="Times New Roman" w:eastAsia="Times New Roman" w:hAnsi="Times New Roman" w:cs="Times New Roman"/>
          <w:b/>
          <w:bCs/>
          <w:sz w:val="16"/>
          <w:szCs w:val="16"/>
          <w:lang w:eastAsia="ru-RU"/>
        </w:rPr>
      </w:pPr>
      <w:proofErr w:type="gramStart"/>
      <w:r w:rsidRPr="009C008C">
        <w:rPr>
          <w:rFonts w:ascii="Times New Roman" w:eastAsia="Times New Roman" w:hAnsi="Times New Roman" w:cs="Times New Roman"/>
          <w:bCs/>
          <w:sz w:val="16"/>
          <w:szCs w:val="16"/>
          <w:lang w:eastAsia="ru-RU"/>
        </w:rPr>
        <w:lastRenderedPageBreak/>
        <w:t>В соответствии с пунктом 2.1 части 2 Порядка организации ярмарок и продажи товаров (выполнения работ, оказания услуг) на них и требованиях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на ярмарках на территории Новгородской области, утвержденного постановлением Правительства Новгородской области от 20.06.2023 № 268, Администрация</w:t>
      </w:r>
      <w:proofErr w:type="gramEnd"/>
      <w:r w:rsidRPr="009C008C">
        <w:rPr>
          <w:rFonts w:ascii="Times New Roman" w:eastAsia="Times New Roman" w:hAnsi="Times New Roman" w:cs="Times New Roman"/>
          <w:bCs/>
          <w:sz w:val="16"/>
          <w:szCs w:val="16"/>
          <w:lang w:eastAsia="ru-RU"/>
        </w:rPr>
        <w:t xml:space="preserve"> Любытинского муниципального района </w:t>
      </w:r>
      <w:r w:rsidRPr="009C008C">
        <w:rPr>
          <w:rFonts w:ascii="Times New Roman" w:eastAsia="Times New Roman" w:hAnsi="Times New Roman" w:cs="Times New Roman"/>
          <w:b/>
          <w:bCs/>
          <w:sz w:val="16"/>
          <w:szCs w:val="16"/>
          <w:lang w:eastAsia="ru-RU"/>
        </w:rPr>
        <w:t>ПОСТАНОВЛЯЕТ:</w:t>
      </w:r>
    </w:p>
    <w:p w:rsidR="009C008C" w:rsidRPr="009C008C" w:rsidRDefault="009C008C" w:rsidP="009C008C">
      <w:pPr>
        <w:widowControl w:val="0"/>
        <w:autoSpaceDE w:val="0"/>
        <w:autoSpaceDN w:val="0"/>
        <w:adjustRightInd w:val="0"/>
        <w:spacing w:after="0" w:line="240" w:lineRule="auto"/>
        <w:ind w:firstLine="709"/>
        <w:jc w:val="both"/>
        <w:rPr>
          <w:rFonts w:ascii="Arial" w:eastAsia="Times New Roman" w:hAnsi="Arial" w:cs="Arial"/>
          <w:bCs/>
          <w:sz w:val="16"/>
          <w:szCs w:val="16"/>
          <w:lang w:eastAsia="ru-RU"/>
        </w:rPr>
      </w:pPr>
    </w:p>
    <w:p w:rsidR="009C008C" w:rsidRPr="009C008C" w:rsidRDefault="009C008C" w:rsidP="00E7059D">
      <w:pPr>
        <w:numPr>
          <w:ilvl w:val="0"/>
          <w:numId w:val="30"/>
        </w:numPr>
        <w:tabs>
          <w:tab w:val="left" w:pos="1134"/>
        </w:tabs>
        <w:spacing w:after="0" w:line="240" w:lineRule="auto"/>
        <w:ind w:left="0" w:firstLine="709"/>
        <w:jc w:val="both"/>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Утвердить перечень мест для проведения ярмарок на территории Любытинского муниципального района на 2024 год.</w:t>
      </w:r>
    </w:p>
    <w:p w:rsidR="009C008C" w:rsidRPr="009C008C" w:rsidRDefault="009C008C" w:rsidP="00E7059D">
      <w:pPr>
        <w:numPr>
          <w:ilvl w:val="0"/>
          <w:numId w:val="30"/>
        </w:numPr>
        <w:tabs>
          <w:tab w:val="left" w:pos="1134"/>
        </w:tabs>
        <w:spacing w:after="0" w:line="240" w:lineRule="auto"/>
        <w:ind w:left="0" w:firstLine="709"/>
        <w:jc w:val="both"/>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 xml:space="preserve">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         </w:t>
      </w:r>
    </w:p>
    <w:p w:rsidR="009C008C" w:rsidRPr="009C008C" w:rsidRDefault="009C008C" w:rsidP="009C008C">
      <w:pPr>
        <w:tabs>
          <w:tab w:val="left" w:pos="8306"/>
        </w:tabs>
        <w:spacing w:before="74" w:after="0" w:line="240" w:lineRule="auto"/>
        <w:ind w:firstLine="851"/>
        <w:jc w:val="right"/>
        <w:rPr>
          <w:rFonts w:ascii="Times New Roman" w:eastAsia="Times New Roman" w:hAnsi="Times New Roman" w:cs="Times New Roman"/>
          <w:sz w:val="16"/>
          <w:szCs w:val="16"/>
          <w:lang w:eastAsia="ru-RU"/>
        </w:rPr>
      </w:pPr>
    </w:p>
    <w:p w:rsidR="009C008C" w:rsidRPr="009C008C" w:rsidRDefault="009C008C" w:rsidP="009C008C">
      <w:pPr>
        <w:tabs>
          <w:tab w:val="left" w:pos="8306"/>
        </w:tabs>
        <w:spacing w:before="74" w:after="0" w:line="240" w:lineRule="auto"/>
        <w:ind w:firstLine="851"/>
        <w:jc w:val="right"/>
        <w:rPr>
          <w:rFonts w:ascii="Times New Roman" w:eastAsia="Times New Roman" w:hAnsi="Times New Roman" w:cs="Times New Roman"/>
          <w:sz w:val="16"/>
          <w:szCs w:val="16"/>
          <w:lang w:eastAsia="ru-RU"/>
        </w:rPr>
      </w:pPr>
    </w:p>
    <w:p w:rsidR="009C008C" w:rsidRPr="009C008C" w:rsidRDefault="009C008C" w:rsidP="009C008C">
      <w:pPr>
        <w:tabs>
          <w:tab w:val="left" w:pos="8306"/>
        </w:tabs>
        <w:spacing w:after="0" w:line="240" w:lineRule="exact"/>
        <w:ind w:right="-510"/>
        <w:rPr>
          <w:rFonts w:ascii="Times New Roman" w:eastAsia="Times New Roman" w:hAnsi="Times New Roman" w:cs="Times New Roman"/>
          <w:b/>
          <w:sz w:val="16"/>
          <w:szCs w:val="16"/>
          <w:lang w:eastAsia="ru-RU"/>
        </w:rPr>
      </w:pPr>
      <w:r w:rsidRPr="009C008C">
        <w:rPr>
          <w:rFonts w:ascii="Times New Roman" w:eastAsia="Times New Roman" w:hAnsi="Times New Roman" w:cs="Times New Roman"/>
          <w:b/>
          <w:sz w:val="16"/>
          <w:szCs w:val="16"/>
          <w:lang w:eastAsia="ru-RU"/>
        </w:rPr>
        <w:t>Первый заместитель</w:t>
      </w:r>
    </w:p>
    <w:p w:rsidR="009C008C" w:rsidRPr="009C008C" w:rsidRDefault="009C008C" w:rsidP="009C008C">
      <w:pPr>
        <w:tabs>
          <w:tab w:val="left" w:pos="8306"/>
        </w:tabs>
        <w:spacing w:after="0" w:line="240" w:lineRule="exact"/>
        <w:ind w:right="-510"/>
        <w:rPr>
          <w:rFonts w:ascii="Times New Roman" w:eastAsia="Times New Roman" w:hAnsi="Times New Roman" w:cs="Times New Roman"/>
          <w:b/>
          <w:sz w:val="16"/>
          <w:szCs w:val="16"/>
          <w:lang w:eastAsia="ru-RU"/>
        </w:rPr>
      </w:pPr>
      <w:r w:rsidRPr="009C008C">
        <w:rPr>
          <w:rFonts w:ascii="Times New Roman" w:eastAsia="Times New Roman" w:hAnsi="Times New Roman" w:cs="Times New Roman"/>
          <w:b/>
          <w:sz w:val="16"/>
          <w:szCs w:val="16"/>
          <w:lang w:eastAsia="ru-RU"/>
        </w:rPr>
        <w:t xml:space="preserve">Главы администрации                                                        </w:t>
      </w:r>
      <w:proofErr w:type="spellStart"/>
      <w:r w:rsidRPr="009C008C">
        <w:rPr>
          <w:rFonts w:ascii="Times New Roman" w:eastAsia="Times New Roman" w:hAnsi="Times New Roman" w:cs="Times New Roman"/>
          <w:b/>
          <w:sz w:val="16"/>
          <w:szCs w:val="16"/>
          <w:lang w:eastAsia="ru-RU"/>
        </w:rPr>
        <w:t>С.В.Матвеева</w:t>
      </w:r>
      <w:proofErr w:type="spellEnd"/>
    </w:p>
    <w:p w:rsidR="009C008C" w:rsidRPr="009C008C" w:rsidRDefault="009C008C" w:rsidP="009C008C">
      <w:pPr>
        <w:tabs>
          <w:tab w:val="left" w:pos="8306"/>
        </w:tabs>
        <w:spacing w:after="0" w:line="240" w:lineRule="exact"/>
        <w:ind w:right="-510"/>
        <w:rPr>
          <w:rFonts w:ascii="Times New Roman" w:eastAsia="Times New Roman" w:hAnsi="Times New Roman" w:cs="Times New Roman"/>
          <w:b/>
          <w:sz w:val="16"/>
          <w:szCs w:val="16"/>
          <w:lang w:eastAsia="ru-RU"/>
        </w:rPr>
      </w:pPr>
    </w:p>
    <w:p w:rsidR="009C008C" w:rsidRPr="009C008C" w:rsidRDefault="009C008C" w:rsidP="009C008C">
      <w:pPr>
        <w:tabs>
          <w:tab w:val="left" w:pos="8306"/>
        </w:tabs>
        <w:spacing w:after="0" w:line="240" w:lineRule="exact"/>
        <w:ind w:right="-510"/>
        <w:rPr>
          <w:rFonts w:ascii="Times New Roman" w:eastAsia="Times New Roman" w:hAnsi="Times New Roman" w:cs="Times New Roman"/>
          <w:b/>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C008C" w:rsidRDefault="009C008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9C008C" w:rsidSect="00732095">
          <w:type w:val="continuous"/>
          <w:pgSz w:w="23814" w:h="16839" w:orient="landscape" w:code="8"/>
          <w:pgMar w:top="1701" w:right="1134" w:bottom="850" w:left="1134" w:header="708" w:footer="708" w:gutter="0"/>
          <w:cols w:num="2" w:space="720"/>
          <w:docGrid w:linePitch="360"/>
        </w:sect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C008C" w:rsidRPr="009C008C" w:rsidRDefault="009C008C" w:rsidP="009C008C">
      <w:pPr>
        <w:spacing w:after="0" w:line="240" w:lineRule="exact"/>
        <w:ind w:left="10206"/>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Утвержден</w:t>
      </w:r>
    </w:p>
    <w:p w:rsidR="009C008C" w:rsidRPr="009C008C" w:rsidRDefault="009C008C" w:rsidP="009C008C">
      <w:pPr>
        <w:spacing w:after="0" w:line="240" w:lineRule="exact"/>
        <w:ind w:left="10206"/>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постановлением Администрации</w:t>
      </w:r>
    </w:p>
    <w:p w:rsidR="009C008C" w:rsidRPr="009C008C" w:rsidRDefault="009C008C" w:rsidP="009C008C">
      <w:pPr>
        <w:spacing w:after="0" w:line="240" w:lineRule="exact"/>
        <w:ind w:left="10206"/>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 xml:space="preserve">Любытинского муниципального района </w:t>
      </w:r>
    </w:p>
    <w:p w:rsidR="009C008C" w:rsidRPr="009C008C" w:rsidRDefault="009C008C" w:rsidP="009C008C">
      <w:pPr>
        <w:spacing w:after="0" w:line="240" w:lineRule="exact"/>
        <w:ind w:left="10206"/>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от 25.03.2024 № 303</w:t>
      </w:r>
    </w:p>
    <w:p w:rsidR="009C008C" w:rsidRPr="009C008C" w:rsidRDefault="009C008C" w:rsidP="009C008C">
      <w:pPr>
        <w:spacing w:after="0" w:line="240" w:lineRule="exact"/>
        <w:jc w:val="center"/>
        <w:rPr>
          <w:rFonts w:ascii="Times New Roman" w:eastAsia="Times New Roman" w:hAnsi="Times New Roman" w:cs="Times New Roman"/>
          <w:b/>
          <w:sz w:val="16"/>
          <w:szCs w:val="16"/>
          <w:lang w:eastAsia="ru-RU"/>
        </w:rPr>
      </w:pPr>
    </w:p>
    <w:p w:rsidR="009C008C" w:rsidRPr="009C008C" w:rsidRDefault="009C008C" w:rsidP="009C008C">
      <w:pPr>
        <w:widowControl w:val="0"/>
        <w:suppressAutoHyphens/>
        <w:spacing w:after="0" w:line="240" w:lineRule="exact"/>
        <w:jc w:val="center"/>
        <w:rPr>
          <w:rFonts w:ascii="Times New Roman" w:eastAsia="Times New Roman" w:hAnsi="Times New Roman" w:cs="Times New Roman"/>
          <w:b/>
          <w:kern w:val="1"/>
          <w:sz w:val="16"/>
          <w:szCs w:val="16"/>
          <w:lang w:eastAsia="ar-SA"/>
        </w:rPr>
      </w:pPr>
      <w:r w:rsidRPr="009C008C">
        <w:rPr>
          <w:rFonts w:ascii="Times New Roman" w:eastAsia="Times New Roman" w:hAnsi="Times New Roman" w:cs="Times New Roman"/>
          <w:b/>
          <w:kern w:val="1"/>
          <w:sz w:val="16"/>
          <w:szCs w:val="16"/>
          <w:lang w:eastAsia="ar-SA"/>
        </w:rPr>
        <w:t>ПЕРЕЧЕНЬ</w:t>
      </w:r>
    </w:p>
    <w:p w:rsidR="009C008C" w:rsidRPr="009C008C" w:rsidRDefault="009C008C" w:rsidP="009C008C">
      <w:pPr>
        <w:widowControl w:val="0"/>
        <w:suppressAutoHyphens/>
        <w:spacing w:after="0" w:line="240" w:lineRule="exact"/>
        <w:jc w:val="center"/>
        <w:rPr>
          <w:rFonts w:ascii="Times New Roman" w:eastAsia="Times New Roman" w:hAnsi="Times New Roman" w:cs="Times New Roman"/>
          <w:b/>
          <w:kern w:val="1"/>
          <w:sz w:val="16"/>
          <w:szCs w:val="16"/>
          <w:lang w:eastAsia="ar-SA"/>
        </w:rPr>
      </w:pPr>
      <w:r w:rsidRPr="009C008C">
        <w:rPr>
          <w:rFonts w:ascii="Times New Roman" w:eastAsia="Times New Roman" w:hAnsi="Times New Roman" w:cs="Times New Roman"/>
          <w:b/>
          <w:kern w:val="1"/>
          <w:sz w:val="16"/>
          <w:szCs w:val="16"/>
          <w:lang w:eastAsia="ar-SA"/>
        </w:rPr>
        <w:t>мест для проведения ярмарок на 2024 год на территории</w:t>
      </w:r>
    </w:p>
    <w:p w:rsidR="009C008C" w:rsidRPr="009C008C" w:rsidRDefault="009C008C" w:rsidP="009C008C">
      <w:pPr>
        <w:spacing w:after="0" w:line="240" w:lineRule="exact"/>
        <w:jc w:val="center"/>
        <w:rPr>
          <w:rFonts w:ascii="Times New Roman" w:eastAsia="Times New Roman" w:hAnsi="Times New Roman" w:cs="Times New Roman"/>
          <w:b/>
          <w:sz w:val="16"/>
          <w:szCs w:val="16"/>
          <w:lang w:eastAsia="ru-RU"/>
        </w:rPr>
      </w:pPr>
      <w:r w:rsidRPr="009C008C">
        <w:rPr>
          <w:rFonts w:ascii="Times New Roman" w:eastAsia="Times New Roman" w:hAnsi="Times New Roman" w:cs="Times New Roman"/>
          <w:b/>
          <w:sz w:val="16"/>
          <w:szCs w:val="16"/>
          <w:lang w:eastAsia="ru-RU"/>
        </w:rPr>
        <w:t xml:space="preserve">Любытинского муниципального района </w:t>
      </w:r>
    </w:p>
    <w:p w:rsidR="009C008C" w:rsidRPr="009C008C" w:rsidRDefault="009C008C" w:rsidP="009C008C">
      <w:pPr>
        <w:spacing w:after="0" w:line="240" w:lineRule="exact"/>
        <w:jc w:val="center"/>
        <w:rPr>
          <w:rFonts w:ascii="Times New Roman" w:eastAsia="Times New Roman" w:hAnsi="Times New Roman" w:cs="Times New Roman"/>
          <w:b/>
          <w:sz w:val="16"/>
          <w:szCs w:val="16"/>
          <w:lang w:eastAsia="ru-RU"/>
        </w:rPr>
      </w:pPr>
    </w:p>
    <w:tbl>
      <w:tblPr>
        <w:tblW w:w="15735"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28" w:type="dxa"/>
          <w:bottom w:w="102" w:type="dxa"/>
          <w:right w:w="28" w:type="dxa"/>
        </w:tblCellMar>
        <w:tblLook w:val="0000" w:firstRow="0" w:lastRow="0" w:firstColumn="0" w:lastColumn="0" w:noHBand="0" w:noVBand="0"/>
      </w:tblPr>
      <w:tblGrid>
        <w:gridCol w:w="709"/>
        <w:gridCol w:w="2693"/>
        <w:gridCol w:w="1701"/>
        <w:gridCol w:w="1418"/>
        <w:gridCol w:w="1276"/>
        <w:gridCol w:w="1275"/>
        <w:gridCol w:w="1134"/>
        <w:gridCol w:w="1276"/>
        <w:gridCol w:w="1418"/>
        <w:gridCol w:w="1134"/>
        <w:gridCol w:w="1701"/>
      </w:tblGrid>
      <w:tr w:rsidR="009C008C" w:rsidRPr="009C008C" w:rsidTr="00F85A0D">
        <w:trPr>
          <w:trHeight w:val="23"/>
          <w:jc w:val="center"/>
        </w:trPr>
        <w:tc>
          <w:tcPr>
            <w:tcW w:w="709" w:type="dxa"/>
            <w:vMerge w:val="restart"/>
            <w:tcBorders>
              <w:top w:val="single" w:sz="4" w:space="0" w:color="auto"/>
            </w:tcBorders>
          </w:tcPr>
          <w:p w:rsidR="009C008C" w:rsidRPr="009C008C" w:rsidRDefault="009C008C" w:rsidP="009C008C">
            <w:pPr>
              <w:widowControl w:val="0"/>
              <w:autoSpaceDE w:val="0"/>
              <w:autoSpaceDN w:val="0"/>
              <w:spacing w:after="0" w:line="240" w:lineRule="exact"/>
              <w:ind w:left="-170"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 xml:space="preserve">№ </w:t>
            </w:r>
            <w:proofErr w:type="gramStart"/>
            <w:r w:rsidRPr="009C008C">
              <w:rPr>
                <w:rFonts w:ascii="Times New Roman" w:eastAsia="Times New Roman" w:hAnsi="Times New Roman" w:cs="Times New Roman"/>
                <w:sz w:val="16"/>
                <w:szCs w:val="16"/>
                <w:lang w:eastAsia="ru-RU"/>
              </w:rPr>
              <w:t>п</w:t>
            </w:r>
            <w:proofErr w:type="gramEnd"/>
            <w:r w:rsidRPr="009C008C">
              <w:rPr>
                <w:rFonts w:ascii="Times New Roman" w:eastAsia="Times New Roman" w:hAnsi="Times New Roman" w:cs="Times New Roman"/>
                <w:sz w:val="16"/>
                <w:szCs w:val="16"/>
                <w:lang w:eastAsia="ru-RU"/>
              </w:rPr>
              <w:t>/п</w:t>
            </w:r>
          </w:p>
        </w:tc>
        <w:tc>
          <w:tcPr>
            <w:tcW w:w="2693" w:type="dxa"/>
            <w:vMerge w:val="restart"/>
            <w:tcBorders>
              <w:top w:val="single" w:sz="4" w:space="0" w:color="auto"/>
            </w:tcBorders>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Место проведения ярмарки (земельный участок, здание, сооружение, либо их часть)</w:t>
            </w:r>
          </w:p>
        </w:tc>
        <w:tc>
          <w:tcPr>
            <w:tcW w:w="1701" w:type="dxa"/>
            <w:vMerge w:val="restart"/>
            <w:tcBorders>
              <w:top w:val="single" w:sz="4" w:space="0" w:color="auto"/>
            </w:tcBorders>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Адрес или адресный ориентир места проведения ярмарки</w:t>
            </w:r>
          </w:p>
        </w:tc>
        <w:tc>
          <w:tcPr>
            <w:tcW w:w="1418" w:type="dxa"/>
            <w:vMerge w:val="restart"/>
            <w:tcBorders>
              <w:top w:val="single" w:sz="4" w:space="0" w:color="auto"/>
            </w:tcBorders>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Собственник (пользователь, арендатор, владелец) места проведения ярмарки</w:t>
            </w:r>
          </w:p>
        </w:tc>
        <w:tc>
          <w:tcPr>
            <w:tcW w:w="3685" w:type="dxa"/>
            <w:gridSpan w:val="3"/>
            <w:tcBorders>
              <w:top w:val="single" w:sz="4" w:space="0" w:color="auto"/>
            </w:tcBorders>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Тип ярмарки</w:t>
            </w:r>
          </w:p>
        </w:tc>
        <w:tc>
          <w:tcPr>
            <w:tcW w:w="3828" w:type="dxa"/>
            <w:gridSpan w:val="3"/>
            <w:tcBorders>
              <w:top w:val="single" w:sz="4" w:space="0" w:color="auto"/>
            </w:tcBorders>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Специализация ярмарки</w:t>
            </w:r>
          </w:p>
        </w:tc>
        <w:tc>
          <w:tcPr>
            <w:tcW w:w="1701" w:type="dxa"/>
            <w:vMerge w:val="restart"/>
            <w:tcBorders>
              <w:top w:val="single" w:sz="4" w:space="0" w:color="auto"/>
            </w:tcBorders>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Дата (период) проведения ярмарки</w:t>
            </w:r>
          </w:p>
        </w:tc>
      </w:tr>
      <w:tr w:rsidR="009C008C" w:rsidRPr="009C008C" w:rsidTr="00F85A0D">
        <w:trPr>
          <w:trHeight w:val="23"/>
          <w:jc w:val="center"/>
        </w:trPr>
        <w:tc>
          <w:tcPr>
            <w:tcW w:w="709" w:type="dxa"/>
            <w:vMerge/>
          </w:tcPr>
          <w:p w:rsidR="009C008C" w:rsidRPr="009C008C" w:rsidRDefault="009C008C" w:rsidP="009C008C">
            <w:pPr>
              <w:widowControl w:val="0"/>
              <w:autoSpaceDE w:val="0"/>
              <w:autoSpaceDN w:val="0"/>
              <w:spacing w:after="0" w:line="240" w:lineRule="exact"/>
              <w:ind w:left="-170" w:right="-28"/>
              <w:jc w:val="center"/>
              <w:rPr>
                <w:rFonts w:ascii="Times New Roman" w:eastAsia="Times New Roman" w:hAnsi="Times New Roman" w:cs="Times New Roman"/>
                <w:sz w:val="16"/>
                <w:szCs w:val="16"/>
                <w:lang w:eastAsia="ru-RU"/>
              </w:rPr>
            </w:pPr>
          </w:p>
        </w:tc>
        <w:tc>
          <w:tcPr>
            <w:tcW w:w="2693" w:type="dxa"/>
            <w:vMerge/>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p>
        </w:tc>
        <w:tc>
          <w:tcPr>
            <w:tcW w:w="1701" w:type="dxa"/>
            <w:vMerge/>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p>
        </w:tc>
        <w:tc>
          <w:tcPr>
            <w:tcW w:w="1418" w:type="dxa"/>
            <w:vMerge/>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p>
        </w:tc>
        <w:tc>
          <w:tcPr>
            <w:tcW w:w="1276" w:type="dxa"/>
            <w:vAlign w:val="center"/>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универсальная</w:t>
            </w:r>
          </w:p>
        </w:tc>
        <w:tc>
          <w:tcPr>
            <w:tcW w:w="1275" w:type="dxa"/>
            <w:vAlign w:val="center"/>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специализированная</w:t>
            </w:r>
          </w:p>
        </w:tc>
        <w:tc>
          <w:tcPr>
            <w:tcW w:w="1134" w:type="dxa"/>
            <w:vAlign w:val="center"/>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знаковая</w:t>
            </w:r>
          </w:p>
        </w:tc>
        <w:tc>
          <w:tcPr>
            <w:tcW w:w="1276" w:type="dxa"/>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тематическая</w:t>
            </w:r>
          </w:p>
        </w:tc>
        <w:tc>
          <w:tcPr>
            <w:tcW w:w="1418" w:type="dxa"/>
            <w:vAlign w:val="center"/>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сельскохозяйственная</w:t>
            </w:r>
          </w:p>
        </w:tc>
        <w:tc>
          <w:tcPr>
            <w:tcW w:w="1134" w:type="dxa"/>
            <w:vAlign w:val="center"/>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туристическая</w:t>
            </w:r>
          </w:p>
        </w:tc>
        <w:tc>
          <w:tcPr>
            <w:tcW w:w="1701" w:type="dxa"/>
            <w:vMerge/>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p>
        </w:tc>
      </w:tr>
      <w:tr w:rsidR="009C008C" w:rsidRPr="009C008C" w:rsidTr="00F85A0D">
        <w:trPr>
          <w:trHeight w:val="120"/>
          <w:jc w:val="center"/>
        </w:trPr>
        <w:tc>
          <w:tcPr>
            <w:tcW w:w="709" w:type="dxa"/>
          </w:tcPr>
          <w:p w:rsidR="009C008C" w:rsidRPr="009C008C" w:rsidRDefault="009C008C" w:rsidP="009C008C">
            <w:pPr>
              <w:widowControl w:val="0"/>
              <w:autoSpaceDE w:val="0"/>
              <w:autoSpaceDN w:val="0"/>
              <w:spacing w:after="0" w:line="240" w:lineRule="exact"/>
              <w:ind w:left="-170"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1</w:t>
            </w:r>
          </w:p>
        </w:tc>
        <w:tc>
          <w:tcPr>
            <w:tcW w:w="2693" w:type="dxa"/>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2</w:t>
            </w:r>
          </w:p>
        </w:tc>
        <w:tc>
          <w:tcPr>
            <w:tcW w:w="1701" w:type="dxa"/>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3</w:t>
            </w:r>
          </w:p>
        </w:tc>
        <w:tc>
          <w:tcPr>
            <w:tcW w:w="1418" w:type="dxa"/>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4</w:t>
            </w:r>
          </w:p>
        </w:tc>
        <w:tc>
          <w:tcPr>
            <w:tcW w:w="1276" w:type="dxa"/>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5</w:t>
            </w:r>
          </w:p>
        </w:tc>
        <w:tc>
          <w:tcPr>
            <w:tcW w:w="1275" w:type="dxa"/>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6</w:t>
            </w:r>
          </w:p>
        </w:tc>
        <w:tc>
          <w:tcPr>
            <w:tcW w:w="1134" w:type="dxa"/>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7</w:t>
            </w:r>
          </w:p>
        </w:tc>
        <w:tc>
          <w:tcPr>
            <w:tcW w:w="1276" w:type="dxa"/>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8</w:t>
            </w:r>
          </w:p>
        </w:tc>
        <w:tc>
          <w:tcPr>
            <w:tcW w:w="1418" w:type="dxa"/>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9</w:t>
            </w:r>
          </w:p>
        </w:tc>
        <w:tc>
          <w:tcPr>
            <w:tcW w:w="1134" w:type="dxa"/>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10</w:t>
            </w:r>
          </w:p>
        </w:tc>
        <w:tc>
          <w:tcPr>
            <w:tcW w:w="1701" w:type="dxa"/>
          </w:tcPr>
          <w:p w:rsidR="009C008C" w:rsidRPr="009C008C" w:rsidRDefault="009C008C" w:rsidP="009C008C">
            <w:pPr>
              <w:widowControl w:val="0"/>
              <w:autoSpaceDE w:val="0"/>
              <w:autoSpaceDN w:val="0"/>
              <w:spacing w:after="0" w:line="240" w:lineRule="exact"/>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11</w:t>
            </w:r>
          </w:p>
        </w:tc>
      </w:tr>
      <w:tr w:rsidR="009C008C" w:rsidRPr="009C008C" w:rsidTr="00F85A0D">
        <w:trPr>
          <w:trHeight w:val="23"/>
          <w:jc w:val="center"/>
        </w:trPr>
        <w:tc>
          <w:tcPr>
            <w:tcW w:w="709" w:type="dxa"/>
          </w:tcPr>
          <w:p w:rsidR="009C008C" w:rsidRPr="009C008C" w:rsidRDefault="009C008C" w:rsidP="009C008C">
            <w:pPr>
              <w:widowControl w:val="0"/>
              <w:autoSpaceDE w:val="0"/>
              <w:autoSpaceDN w:val="0"/>
              <w:spacing w:after="0" w:line="240" w:lineRule="exact"/>
              <w:ind w:left="-170"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1.</w:t>
            </w:r>
          </w:p>
        </w:tc>
        <w:tc>
          <w:tcPr>
            <w:tcW w:w="2693" w:type="dxa"/>
          </w:tcPr>
          <w:p w:rsidR="009C008C" w:rsidRPr="009C008C" w:rsidRDefault="009C008C" w:rsidP="009C008C">
            <w:pPr>
              <w:widowControl w:val="0"/>
              <w:autoSpaceDE w:val="0"/>
              <w:autoSpaceDN w:val="0"/>
              <w:spacing w:after="0" w:line="240" w:lineRule="exact"/>
              <w:ind w:right="-28"/>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 xml:space="preserve">Земельный участок </w:t>
            </w:r>
            <w:proofErr w:type="spellStart"/>
            <w:r w:rsidRPr="009C008C">
              <w:rPr>
                <w:rFonts w:ascii="Times New Roman" w:eastAsia="Times New Roman" w:hAnsi="Times New Roman" w:cs="Times New Roman"/>
                <w:sz w:val="16"/>
                <w:szCs w:val="16"/>
                <w:lang w:eastAsia="ru-RU"/>
              </w:rPr>
              <w:t>с</w:t>
            </w:r>
            <w:proofErr w:type="gramStart"/>
            <w:r w:rsidRPr="009C008C">
              <w:rPr>
                <w:rFonts w:ascii="Times New Roman" w:eastAsia="Times New Roman" w:hAnsi="Times New Roman" w:cs="Times New Roman"/>
                <w:sz w:val="16"/>
                <w:szCs w:val="16"/>
                <w:lang w:eastAsia="ru-RU"/>
              </w:rPr>
              <w:t>.З</w:t>
            </w:r>
            <w:proofErr w:type="gramEnd"/>
            <w:r w:rsidRPr="009C008C">
              <w:rPr>
                <w:rFonts w:ascii="Times New Roman" w:eastAsia="Times New Roman" w:hAnsi="Times New Roman" w:cs="Times New Roman"/>
                <w:sz w:val="16"/>
                <w:szCs w:val="16"/>
                <w:lang w:eastAsia="ru-RU"/>
              </w:rPr>
              <w:t>арубино</w:t>
            </w:r>
            <w:proofErr w:type="spellEnd"/>
            <w:r w:rsidRPr="009C008C">
              <w:rPr>
                <w:rFonts w:ascii="Times New Roman" w:eastAsia="Times New Roman" w:hAnsi="Times New Roman" w:cs="Times New Roman"/>
                <w:sz w:val="16"/>
                <w:szCs w:val="16"/>
                <w:lang w:eastAsia="ru-RU"/>
              </w:rPr>
              <w:t>, Любытинское сельское поселение</w:t>
            </w:r>
          </w:p>
        </w:tc>
        <w:tc>
          <w:tcPr>
            <w:tcW w:w="1701" w:type="dxa"/>
          </w:tcPr>
          <w:p w:rsidR="009C008C" w:rsidRPr="009C008C" w:rsidRDefault="009C008C" w:rsidP="009C008C">
            <w:pPr>
              <w:widowControl w:val="0"/>
              <w:autoSpaceDE w:val="0"/>
              <w:autoSpaceDN w:val="0"/>
              <w:spacing w:after="0" w:line="240" w:lineRule="exact"/>
              <w:ind w:left="114" w:right="-28"/>
              <w:jc w:val="both"/>
              <w:rPr>
                <w:rFonts w:ascii="Times New Roman" w:eastAsia="Times New Roman" w:hAnsi="Times New Roman" w:cs="Times New Roman"/>
                <w:sz w:val="16"/>
                <w:szCs w:val="16"/>
                <w:lang w:eastAsia="ru-RU"/>
              </w:rPr>
            </w:pPr>
            <w:proofErr w:type="spellStart"/>
            <w:r w:rsidRPr="009C008C">
              <w:rPr>
                <w:rFonts w:ascii="Times New Roman" w:eastAsia="Times New Roman" w:hAnsi="Times New Roman" w:cs="Times New Roman"/>
                <w:sz w:val="16"/>
                <w:szCs w:val="16"/>
                <w:lang w:eastAsia="ru-RU"/>
              </w:rPr>
              <w:t>с</w:t>
            </w:r>
            <w:proofErr w:type="gramStart"/>
            <w:r w:rsidRPr="009C008C">
              <w:rPr>
                <w:rFonts w:ascii="Times New Roman" w:eastAsia="Times New Roman" w:hAnsi="Times New Roman" w:cs="Times New Roman"/>
                <w:sz w:val="16"/>
                <w:szCs w:val="16"/>
                <w:lang w:eastAsia="ru-RU"/>
              </w:rPr>
              <w:t>.З</w:t>
            </w:r>
            <w:proofErr w:type="gramEnd"/>
            <w:r w:rsidRPr="009C008C">
              <w:rPr>
                <w:rFonts w:ascii="Times New Roman" w:eastAsia="Times New Roman" w:hAnsi="Times New Roman" w:cs="Times New Roman"/>
                <w:sz w:val="16"/>
                <w:szCs w:val="16"/>
                <w:lang w:eastAsia="ru-RU"/>
              </w:rPr>
              <w:t>арубино</w:t>
            </w:r>
            <w:proofErr w:type="spellEnd"/>
            <w:r w:rsidRPr="009C008C">
              <w:rPr>
                <w:rFonts w:ascii="Times New Roman" w:eastAsia="Times New Roman" w:hAnsi="Times New Roman" w:cs="Times New Roman"/>
                <w:sz w:val="16"/>
                <w:szCs w:val="16"/>
                <w:lang w:eastAsia="ru-RU"/>
              </w:rPr>
              <w:t>,</w:t>
            </w:r>
          </w:p>
          <w:p w:rsidR="009C008C" w:rsidRPr="009C008C" w:rsidRDefault="009C008C" w:rsidP="009C008C">
            <w:pPr>
              <w:widowControl w:val="0"/>
              <w:autoSpaceDE w:val="0"/>
              <w:autoSpaceDN w:val="0"/>
              <w:spacing w:after="0" w:line="240" w:lineRule="exact"/>
              <w:ind w:left="114" w:right="-28"/>
              <w:jc w:val="both"/>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 xml:space="preserve"> ул.1 Мая</w:t>
            </w:r>
          </w:p>
        </w:tc>
        <w:tc>
          <w:tcPr>
            <w:tcW w:w="1418" w:type="dxa"/>
          </w:tcPr>
          <w:p w:rsidR="009C008C" w:rsidRPr="009C008C" w:rsidRDefault="009C008C" w:rsidP="009C008C">
            <w:pPr>
              <w:widowControl w:val="0"/>
              <w:autoSpaceDE w:val="0"/>
              <w:autoSpaceDN w:val="0"/>
              <w:spacing w:after="0" w:line="240" w:lineRule="exact"/>
              <w:ind w:left="114" w:right="-28"/>
              <w:rPr>
                <w:rFonts w:ascii="Times New Roman" w:eastAsia="Times New Roman" w:hAnsi="Times New Roman" w:cs="Times New Roman"/>
                <w:sz w:val="16"/>
                <w:szCs w:val="16"/>
                <w:lang w:eastAsia="ru-RU"/>
              </w:rPr>
            </w:pPr>
            <w:proofErr w:type="gramStart"/>
            <w:r w:rsidRPr="009C008C">
              <w:rPr>
                <w:rFonts w:ascii="Times New Roman" w:eastAsia="Times New Roman" w:hAnsi="Times New Roman" w:cs="Times New Roman"/>
                <w:sz w:val="16"/>
                <w:szCs w:val="16"/>
                <w:lang w:eastAsia="ru-RU"/>
              </w:rPr>
              <w:t>земли</w:t>
            </w:r>
            <w:proofErr w:type="gramEnd"/>
            <w:r w:rsidRPr="009C008C">
              <w:rPr>
                <w:rFonts w:ascii="Times New Roman" w:eastAsia="Times New Roman" w:hAnsi="Times New Roman" w:cs="Times New Roman"/>
                <w:sz w:val="16"/>
                <w:szCs w:val="16"/>
                <w:lang w:eastAsia="ru-RU"/>
              </w:rPr>
              <w:t xml:space="preserve"> не разграниченной государственной собственности </w:t>
            </w:r>
          </w:p>
        </w:tc>
        <w:tc>
          <w:tcPr>
            <w:tcW w:w="1276"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да</w:t>
            </w:r>
          </w:p>
        </w:tc>
        <w:tc>
          <w:tcPr>
            <w:tcW w:w="1275"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w:t>
            </w:r>
          </w:p>
        </w:tc>
        <w:tc>
          <w:tcPr>
            <w:tcW w:w="1134"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w:t>
            </w:r>
          </w:p>
        </w:tc>
        <w:tc>
          <w:tcPr>
            <w:tcW w:w="1276"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w:t>
            </w:r>
          </w:p>
        </w:tc>
        <w:tc>
          <w:tcPr>
            <w:tcW w:w="1418"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w:t>
            </w:r>
          </w:p>
        </w:tc>
        <w:tc>
          <w:tcPr>
            <w:tcW w:w="1134"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w:t>
            </w:r>
          </w:p>
        </w:tc>
        <w:tc>
          <w:tcPr>
            <w:tcW w:w="1701"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январь-декабрь</w:t>
            </w:r>
          </w:p>
        </w:tc>
      </w:tr>
      <w:tr w:rsidR="009C008C" w:rsidRPr="009C008C" w:rsidTr="00F85A0D">
        <w:trPr>
          <w:trHeight w:val="23"/>
          <w:jc w:val="center"/>
        </w:trPr>
        <w:tc>
          <w:tcPr>
            <w:tcW w:w="709" w:type="dxa"/>
          </w:tcPr>
          <w:p w:rsidR="009C008C" w:rsidRPr="009C008C" w:rsidRDefault="009C008C" w:rsidP="009C008C">
            <w:pPr>
              <w:widowControl w:val="0"/>
              <w:autoSpaceDE w:val="0"/>
              <w:autoSpaceDN w:val="0"/>
              <w:spacing w:after="0" w:line="240" w:lineRule="exact"/>
              <w:ind w:left="-170"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2.</w:t>
            </w:r>
          </w:p>
        </w:tc>
        <w:tc>
          <w:tcPr>
            <w:tcW w:w="2693" w:type="dxa"/>
          </w:tcPr>
          <w:p w:rsidR="009C008C" w:rsidRPr="009C008C" w:rsidRDefault="009C008C" w:rsidP="009C008C">
            <w:pPr>
              <w:widowControl w:val="0"/>
              <w:autoSpaceDE w:val="0"/>
              <w:autoSpaceDN w:val="0"/>
              <w:spacing w:after="0" w:line="240" w:lineRule="exact"/>
              <w:ind w:right="-28"/>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 xml:space="preserve">Земельный участок </w:t>
            </w:r>
          </w:p>
          <w:p w:rsidR="009C008C" w:rsidRPr="009C008C" w:rsidRDefault="009C008C" w:rsidP="009C008C">
            <w:pPr>
              <w:widowControl w:val="0"/>
              <w:autoSpaceDE w:val="0"/>
              <w:autoSpaceDN w:val="0"/>
              <w:spacing w:after="0" w:line="240" w:lineRule="exact"/>
              <w:ind w:right="-28"/>
              <w:rPr>
                <w:rFonts w:ascii="Times New Roman" w:eastAsia="Times New Roman" w:hAnsi="Times New Roman" w:cs="Times New Roman"/>
                <w:sz w:val="16"/>
                <w:szCs w:val="16"/>
                <w:lang w:eastAsia="ru-RU"/>
              </w:rPr>
            </w:pPr>
            <w:proofErr w:type="spellStart"/>
            <w:r w:rsidRPr="009C008C">
              <w:rPr>
                <w:rFonts w:ascii="Times New Roman" w:eastAsia="Times New Roman" w:hAnsi="Times New Roman" w:cs="Times New Roman"/>
                <w:sz w:val="16"/>
                <w:szCs w:val="16"/>
                <w:lang w:eastAsia="ru-RU"/>
              </w:rPr>
              <w:t>р.п</w:t>
            </w:r>
            <w:proofErr w:type="spellEnd"/>
            <w:r w:rsidRPr="009C008C">
              <w:rPr>
                <w:rFonts w:ascii="Times New Roman" w:eastAsia="Times New Roman" w:hAnsi="Times New Roman" w:cs="Times New Roman"/>
                <w:sz w:val="16"/>
                <w:szCs w:val="16"/>
                <w:lang w:eastAsia="ru-RU"/>
              </w:rPr>
              <w:t xml:space="preserve">. Неболчи, </w:t>
            </w:r>
            <w:proofErr w:type="spellStart"/>
            <w:r w:rsidRPr="009C008C">
              <w:rPr>
                <w:rFonts w:ascii="Times New Roman" w:eastAsia="Times New Roman" w:hAnsi="Times New Roman" w:cs="Times New Roman"/>
                <w:sz w:val="16"/>
                <w:szCs w:val="16"/>
                <w:lang w:eastAsia="ru-RU"/>
              </w:rPr>
              <w:t>Неболчское</w:t>
            </w:r>
            <w:proofErr w:type="spellEnd"/>
            <w:r w:rsidRPr="009C008C">
              <w:rPr>
                <w:rFonts w:ascii="Times New Roman" w:eastAsia="Times New Roman" w:hAnsi="Times New Roman" w:cs="Times New Roman"/>
                <w:sz w:val="16"/>
                <w:szCs w:val="16"/>
                <w:lang w:eastAsia="ru-RU"/>
              </w:rPr>
              <w:t xml:space="preserve"> сельское поселение</w:t>
            </w:r>
          </w:p>
        </w:tc>
        <w:tc>
          <w:tcPr>
            <w:tcW w:w="1701" w:type="dxa"/>
          </w:tcPr>
          <w:p w:rsidR="009C008C" w:rsidRPr="009C008C" w:rsidRDefault="009C008C" w:rsidP="009C008C">
            <w:pPr>
              <w:widowControl w:val="0"/>
              <w:autoSpaceDE w:val="0"/>
              <w:autoSpaceDN w:val="0"/>
              <w:spacing w:after="0" w:line="240" w:lineRule="exact"/>
              <w:ind w:left="114" w:right="-28"/>
              <w:rPr>
                <w:rFonts w:ascii="Times New Roman" w:eastAsia="Times New Roman" w:hAnsi="Times New Roman" w:cs="Times New Roman"/>
                <w:sz w:val="16"/>
                <w:szCs w:val="16"/>
                <w:lang w:eastAsia="ru-RU"/>
              </w:rPr>
            </w:pPr>
            <w:proofErr w:type="spellStart"/>
            <w:r w:rsidRPr="009C008C">
              <w:rPr>
                <w:rFonts w:ascii="Times New Roman" w:eastAsia="Times New Roman" w:hAnsi="Times New Roman" w:cs="Times New Roman"/>
                <w:sz w:val="16"/>
                <w:szCs w:val="16"/>
                <w:lang w:eastAsia="ru-RU"/>
              </w:rPr>
              <w:t>р.п</w:t>
            </w:r>
            <w:proofErr w:type="spellEnd"/>
            <w:r w:rsidRPr="009C008C">
              <w:rPr>
                <w:rFonts w:ascii="Times New Roman" w:eastAsia="Times New Roman" w:hAnsi="Times New Roman" w:cs="Times New Roman"/>
                <w:sz w:val="16"/>
                <w:szCs w:val="16"/>
                <w:lang w:eastAsia="ru-RU"/>
              </w:rPr>
              <w:t xml:space="preserve">. Неболчи, </w:t>
            </w:r>
          </w:p>
          <w:p w:rsidR="009C008C" w:rsidRPr="009C008C" w:rsidRDefault="009C008C" w:rsidP="009C008C">
            <w:pPr>
              <w:widowControl w:val="0"/>
              <w:autoSpaceDE w:val="0"/>
              <w:autoSpaceDN w:val="0"/>
              <w:spacing w:after="0" w:line="240" w:lineRule="exact"/>
              <w:ind w:left="114" w:right="-28"/>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ул. Пушкинская</w:t>
            </w:r>
          </w:p>
          <w:p w:rsidR="009C008C" w:rsidRPr="009C008C" w:rsidRDefault="009C008C" w:rsidP="009C008C">
            <w:pPr>
              <w:widowControl w:val="0"/>
              <w:autoSpaceDE w:val="0"/>
              <w:autoSpaceDN w:val="0"/>
              <w:spacing w:after="0" w:line="240" w:lineRule="exact"/>
              <w:ind w:left="114" w:right="-28"/>
              <w:rPr>
                <w:rFonts w:ascii="Times New Roman" w:eastAsia="Times New Roman" w:hAnsi="Times New Roman" w:cs="Times New Roman"/>
                <w:sz w:val="16"/>
                <w:szCs w:val="16"/>
                <w:lang w:eastAsia="ru-RU"/>
              </w:rPr>
            </w:pPr>
          </w:p>
        </w:tc>
        <w:tc>
          <w:tcPr>
            <w:tcW w:w="1418" w:type="dxa"/>
          </w:tcPr>
          <w:p w:rsidR="009C008C" w:rsidRPr="009C008C" w:rsidRDefault="009C008C" w:rsidP="009C008C">
            <w:pPr>
              <w:widowControl w:val="0"/>
              <w:autoSpaceDE w:val="0"/>
              <w:autoSpaceDN w:val="0"/>
              <w:spacing w:after="0" w:line="240" w:lineRule="exact"/>
              <w:ind w:left="114" w:right="-28"/>
              <w:jc w:val="both"/>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 xml:space="preserve">Администрация </w:t>
            </w:r>
            <w:proofErr w:type="spellStart"/>
            <w:r w:rsidRPr="009C008C">
              <w:rPr>
                <w:rFonts w:ascii="Times New Roman" w:eastAsia="Times New Roman" w:hAnsi="Times New Roman" w:cs="Times New Roman"/>
                <w:sz w:val="16"/>
                <w:szCs w:val="16"/>
                <w:lang w:eastAsia="ru-RU"/>
              </w:rPr>
              <w:t>Неболчского</w:t>
            </w:r>
            <w:proofErr w:type="spellEnd"/>
            <w:r w:rsidRPr="009C008C">
              <w:rPr>
                <w:rFonts w:ascii="Times New Roman" w:eastAsia="Times New Roman" w:hAnsi="Times New Roman" w:cs="Times New Roman"/>
                <w:sz w:val="16"/>
                <w:szCs w:val="16"/>
                <w:lang w:eastAsia="ru-RU"/>
              </w:rPr>
              <w:t xml:space="preserve"> сельского поселения</w:t>
            </w:r>
          </w:p>
        </w:tc>
        <w:tc>
          <w:tcPr>
            <w:tcW w:w="1276"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да</w:t>
            </w:r>
          </w:p>
        </w:tc>
        <w:tc>
          <w:tcPr>
            <w:tcW w:w="1275"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w:t>
            </w:r>
          </w:p>
        </w:tc>
        <w:tc>
          <w:tcPr>
            <w:tcW w:w="1134"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w:t>
            </w:r>
          </w:p>
        </w:tc>
        <w:tc>
          <w:tcPr>
            <w:tcW w:w="1276"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w:t>
            </w:r>
          </w:p>
        </w:tc>
        <w:tc>
          <w:tcPr>
            <w:tcW w:w="1418"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w:t>
            </w:r>
          </w:p>
        </w:tc>
        <w:tc>
          <w:tcPr>
            <w:tcW w:w="1134"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w:t>
            </w:r>
          </w:p>
        </w:tc>
        <w:tc>
          <w:tcPr>
            <w:tcW w:w="1701"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январь-декабрь</w:t>
            </w:r>
          </w:p>
        </w:tc>
      </w:tr>
      <w:tr w:rsidR="009C008C" w:rsidRPr="009C008C" w:rsidTr="00F85A0D">
        <w:trPr>
          <w:trHeight w:val="23"/>
          <w:jc w:val="center"/>
        </w:trPr>
        <w:tc>
          <w:tcPr>
            <w:tcW w:w="709" w:type="dxa"/>
          </w:tcPr>
          <w:p w:rsidR="009C008C" w:rsidRPr="009C008C" w:rsidRDefault="009C008C" w:rsidP="009C008C">
            <w:pPr>
              <w:widowControl w:val="0"/>
              <w:autoSpaceDE w:val="0"/>
              <w:autoSpaceDN w:val="0"/>
              <w:spacing w:after="0" w:line="240" w:lineRule="exact"/>
              <w:ind w:left="-170"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3.</w:t>
            </w:r>
          </w:p>
        </w:tc>
        <w:tc>
          <w:tcPr>
            <w:tcW w:w="2693" w:type="dxa"/>
          </w:tcPr>
          <w:p w:rsidR="009C008C" w:rsidRPr="009C008C" w:rsidRDefault="009C008C" w:rsidP="009C008C">
            <w:pPr>
              <w:widowControl w:val="0"/>
              <w:autoSpaceDE w:val="0"/>
              <w:autoSpaceDN w:val="0"/>
              <w:spacing w:after="0" w:line="240" w:lineRule="exact"/>
              <w:ind w:right="-28"/>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 xml:space="preserve">Земельный участок </w:t>
            </w:r>
          </w:p>
          <w:p w:rsidR="009C008C" w:rsidRPr="009C008C" w:rsidRDefault="009C008C" w:rsidP="009C008C">
            <w:pPr>
              <w:widowControl w:val="0"/>
              <w:autoSpaceDE w:val="0"/>
              <w:autoSpaceDN w:val="0"/>
              <w:spacing w:after="0" w:line="240" w:lineRule="exact"/>
              <w:ind w:right="-28"/>
              <w:rPr>
                <w:rFonts w:ascii="Times New Roman" w:eastAsia="Times New Roman" w:hAnsi="Times New Roman" w:cs="Times New Roman"/>
                <w:sz w:val="16"/>
                <w:szCs w:val="16"/>
                <w:lang w:eastAsia="ru-RU"/>
              </w:rPr>
            </w:pPr>
            <w:proofErr w:type="spellStart"/>
            <w:r w:rsidRPr="009C008C">
              <w:rPr>
                <w:rFonts w:ascii="Times New Roman" w:eastAsia="Times New Roman" w:hAnsi="Times New Roman" w:cs="Times New Roman"/>
                <w:sz w:val="16"/>
                <w:szCs w:val="16"/>
                <w:lang w:eastAsia="ru-RU"/>
              </w:rPr>
              <w:t>р.п</w:t>
            </w:r>
            <w:proofErr w:type="gramStart"/>
            <w:r w:rsidRPr="009C008C">
              <w:rPr>
                <w:rFonts w:ascii="Times New Roman" w:eastAsia="Times New Roman" w:hAnsi="Times New Roman" w:cs="Times New Roman"/>
                <w:sz w:val="16"/>
                <w:szCs w:val="16"/>
                <w:lang w:eastAsia="ru-RU"/>
              </w:rPr>
              <w:t>.Л</w:t>
            </w:r>
            <w:proofErr w:type="gramEnd"/>
            <w:r w:rsidRPr="009C008C">
              <w:rPr>
                <w:rFonts w:ascii="Times New Roman" w:eastAsia="Times New Roman" w:hAnsi="Times New Roman" w:cs="Times New Roman"/>
                <w:sz w:val="16"/>
                <w:szCs w:val="16"/>
                <w:lang w:eastAsia="ru-RU"/>
              </w:rPr>
              <w:t>юбытино</w:t>
            </w:r>
            <w:proofErr w:type="spellEnd"/>
            <w:r w:rsidRPr="009C008C">
              <w:rPr>
                <w:rFonts w:ascii="Times New Roman" w:eastAsia="Times New Roman" w:hAnsi="Times New Roman" w:cs="Times New Roman"/>
                <w:sz w:val="16"/>
                <w:szCs w:val="16"/>
                <w:lang w:eastAsia="ru-RU"/>
              </w:rPr>
              <w:t xml:space="preserve"> Любытинское сельское поселение </w:t>
            </w:r>
          </w:p>
        </w:tc>
        <w:tc>
          <w:tcPr>
            <w:tcW w:w="1701" w:type="dxa"/>
          </w:tcPr>
          <w:p w:rsidR="009C008C" w:rsidRPr="009C008C" w:rsidRDefault="009C008C" w:rsidP="009C008C">
            <w:pPr>
              <w:widowControl w:val="0"/>
              <w:autoSpaceDE w:val="0"/>
              <w:autoSpaceDN w:val="0"/>
              <w:spacing w:after="0" w:line="240" w:lineRule="exact"/>
              <w:ind w:left="114" w:right="-28"/>
              <w:jc w:val="both"/>
              <w:rPr>
                <w:rFonts w:ascii="Times New Roman" w:eastAsia="Times New Roman" w:hAnsi="Times New Roman" w:cs="Times New Roman"/>
                <w:sz w:val="16"/>
                <w:szCs w:val="16"/>
                <w:lang w:eastAsia="ru-RU"/>
              </w:rPr>
            </w:pPr>
            <w:proofErr w:type="spellStart"/>
            <w:r w:rsidRPr="009C008C">
              <w:rPr>
                <w:rFonts w:ascii="Times New Roman" w:eastAsia="Times New Roman" w:hAnsi="Times New Roman" w:cs="Times New Roman"/>
                <w:sz w:val="16"/>
                <w:szCs w:val="16"/>
                <w:lang w:eastAsia="ru-RU"/>
              </w:rPr>
              <w:t>р.п</w:t>
            </w:r>
            <w:proofErr w:type="gramStart"/>
            <w:r w:rsidRPr="009C008C">
              <w:rPr>
                <w:rFonts w:ascii="Times New Roman" w:eastAsia="Times New Roman" w:hAnsi="Times New Roman" w:cs="Times New Roman"/>
                <w:sz w:val="16"/>
                <w:szCs w:val="16"/>
                <w:lang w:eastAsia="ru-RU"/>
              </w:rPr>
              <w:t>.Л</w:t>
            </w:r>
            <w:proofErr w:type="gramEnd"/>
            <w:r w:rsidRPr="009C008C">
              <w:rPr>
                <w:rFonts w:ascii="Times New Roman" w:eastAsia="Times New Roman" w:hAnsi="Times New Roman" w:cs="Times New Roman"/>
                <w:sz w:val="16"/>
                <w:szCs w:val="16"/>
                <w:lang w:eastAsia="ru-RU"/>
              </w:rPr>
              <w:t>юбытино</w:t>
            </w:r>
            <w:proofErr w:type="spellEnd"/>
            <w:r w:rsidRPr="009C008C">
              <w:rPr>
                <w:rFonts w:ascii="Times New Roman" w:eastAsia="Times New Roman" w:hAnsi="Times New Roman" w:cs="Times New Roman"/>
                <w:sz w:val="16"/>
                <w:szCs w:val="16"/>
                <w:lang w:eastAsia="ru-RU"/>
              </w:rPr>
              <w:t xml:space="preserve">, </w:t>
            </w:r>
            <w:proofErr w:type="spellStart"/>
            <w:r w:rsidRPr="009C008C">
              <w:rPr>
                <w:rFonts w:ascii="Times New Roman" w:eastAsia="Times New Roman" w:hAnsi="Times New Roman" w:cs="Times New Roman"/>
                <w:sz w:val="16"/>
                <w:szCs w:val="16"/>
                <w:lang w:eastAsia="ru-RU"/>
              </w:rPr>
              <w:t>ул.Базарная</w:t>
            </w:r>
            <w:proofErr w:type="spellEnd"/>
          </w:p>
        </w:tc>
        <w:tc>
          <w:tcPr>
            <w:tcW w:w="1418" w:type="dxa"/>
          </w:tcPr>
          <w:p w:rsidR="009C008C" w:rsidRPr="009C008C" w:rsidRDefault="009C008C" w:rsidP="009C008C">
            <w:pPr>
              <w:widowControl w:val="0"/>
              <w:autoSpaceDE w:val="0"/>
              <w:autoSpaceDN w:val="0"/>
              <w:spacing w:after="0" w:line="240" w:lineRule="exact"/>
              <w:ind w:left="114" w:right="-28"/>
              <w:jc w:val="both"/>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 xml:space="preserve">Администрация Любытинского </w:t>
            </w:r>
            <w:proofErr w:type="spellStart"/>
            <w:r w:rsidRPr="009C008C">
              <w:rPr>
                <w:rFonts w:ascii="Times New Roman" w:eastAsia="Times New Roman" w:hAnsi="Times New Roman" w:cs="Times New Roman"/>
                <w:sz w:val="16"/>
                <w:szCs w:val="16"/>
                <w:lang w:eastAsia="ru-RU"/>
              </w:rPr>
              <w:t>муниципальногорайона</w:t>
            </w:r>
            <w:proofErr w:type="spellEnd"/>
          </w:p>
        </w:tc>
        <w:tc>
          <w:tcPr>
            <w:tcW w:w="1276"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да</w:t>
            </w:r>
          </w:p>
        </w:tc>
        <w:tc>
          <w:tcPr>
            <w:tcW w:w="1275"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w:t>
            </w:r>
          </w:p>
        </w:tc>
        <w:tc>
          <w:tcPr>
            <w:tcW w:w="1134"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w:t>
            </w:r>
          </w:p>
        </w:tc>
        <w:tc>
          <w:tcPr>
            <w:tcW w:w="1276"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w:t>
            </w:r>
          </w:p>
        </w:tc>
        <w:tc>
          <w:tcPr>
            <w:tcW w:w="1418"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да</w:t>
            </w:r>
          </w:p>
        </w:tc>
        <w:tc>
          <w:tcPr>
            <w:tcW w:w="1134"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w:t>
            </w:r>
          </w:p>
        </w:tc>
        <w:tc>
          <w:tcPr>
            <w:tcW w:w="1701" w:type="dxa"/>
          </w:tcPr>
          <w:p w:rsidR="009C008C" w:rsidRPr="009C008C" w:rsidRDefault="009C008C" w:rsidP="009C008C">
            <w:pPr>
              <w:widowControl w:val="0"/>
              <w:autoSpaceDE w:val="0"/>
              <w:autoSpaceDN w:val="0"/>
              <w:spacing w:after="0" w:line="240" w:lineRule="exact"/>
              <w:ind w:left="114" w:right="-28"/>
              <w:jc w:val="center"/>
              <w:rPr>
                <w:rFonts w:ascii="Times New Roman" w:eastAsia="Times New Roman" w:hAnsi="Times New Roman" w:cs="Times New Roman"/>
                <w:sz w:val="16"/>
                <w:szCs w:val="16"/>
                <w:lang w:eastAsia="ru-RU"/>
              </w:rPr>
            </w:pPr>
            <w:r w:rsidRPr="009C008C">
              <w:rPr>
                <w:rFonts w:ascii="Times New Roman" w:eastAsia="Times New Roman" w:hAnsi="Times New Roman" w:cs="Times New Roman"/>
                <w:sz w:val="16"/>
                <w:szCs w:val="16"/>
                <w:lang w:eastAsia="ru-RU"/>
              </w:rPr>
              <w:t>январь-декабрь</w:t>
            </w:r>
          </w:p>
        </w:tc>
      </w:tr>
    </w:tbl>
    <w:p w:rsidR="009C008C" w:rsidRPr="009C008C" w:rsidRDefault="009C008C" w:rsidP="009C008C">
      <w:pPr>
        <w:tabs>
          <w:tab w:val="left" w:pos="8306"/>
        </w:tabs>
        <w:spacing w:after="0" w:line="240" w:lineRule="exact"/>
        <w:ind w:right="-510"/>
        <w:rPr>
          <w:rFonts w:ascii="Times New Roman" w:eastAsia="Times New Roman" w:hAnsi="Times New Roman" w:cs="Times New Roman"/>
          <w:b/>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C008C" w:rsidRDefault="009C008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9C008C" w:rsidSect="009C008C">
          <w:type w:val="continuous"/>
          <w:pgSz w:w="23814" w:h="16839" w:orient="landscape" w:code="8"/>
          <w:pgMar w:top="1701" w:right="1134" w:bottom="850" w:left="1134" w:header="708" w:footer="708" w:gutter="0"/>
          <w:cols w:space="720"/>
          <w:docGrid w:linePitch="360"/>
        </w:sect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C008C" w:rsidRDefault="009C008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C008C" w:rsidRDefault="009C008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C008C" w:rsidRDefault="009C008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C008C" w:rsidRDefault="009C008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C008C" w:rsidRDefault="009C008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C008C" w:rsidRDefault="009C008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03887" w:rsidRPr="00D03887" w:rsidRDefault="004E1895" w:rsidP="00D03887">
      <w:pPr>
        <w:pStyle w:val="4"/>
        <w:ind w:right="-2"/>
        <w:jc w:val="center"/>
        <w:rPr>
          <w:sz w:val="16"/>
          <w:szCs w:val="16"/>
        </w:rPr>
      </w:pPr>
      <w:r>
        <w:rPr>
          <w:noProof/>
          <w:sz w:val="16"/>
          <w:szCs w:val="16"/>
        </w:rPr>
        <w:lastRenderedPageBreak/>
        <mc:AlternateContent>
          <mc:Choice Requires="wps">
            <w:drawing>
              <wp:anchor distT="0" distB="0" distL="114300" distR="114300" simplePos="0" relativeHeight="251692032" behindDoc="0" locked="0" layoutInCell="1" allowOverlap="1" wp14:anchorId="7D4E98F1" wp14:editId="4B4E4438">
                <wp:simplePos x="0" y="0"/>
                <wp:positionH relativeFrom="column">
                  <wp:posOffset>2678430</wp:posOffset>
                </wp:positionH>
                <wp:positionV relativeFrom="paragraph">
                  <wp:posOffset>-433705</wp:posOffset>
                </wp:positionV>
                <wp:extent cx="551180" cy="395605"/>
                <wp:effectExtent l="0" t="0" r="0" b="0"/>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26" style="position:absolute;margin-left:210.9pt;margin-top:-34.15pt;width:43.4pt;height:3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N7DLBOiAgAADwUAAA4AAAAAAAAAAAAAAAAALgIA&#10;AGRycy9lMm9Eb2MueG1sUEsBAi0AFAAGAAgAAAAhAMx2qujeAAAACgEAAA8AAAAAAAAAAAAAAAAA&#10;/AQAAGRycy9kb3ducmV2LnhtbFBLBQYAAAAABAAEAPMAAAAHBgAAAAA=&#10;" stroked="f"/>
            </w:pict>
          </mc:Fallback>
        </mc:AlternateContent>
      </w:r>
      <w:r>
        <w:rPr>
          <w:noProof/>
          <w:sz w:val="16"/>
          <w:szCs w:val="16"/>
        </w:rPr>
        <mc:AlternateContent>
          <mc:Choice Requires="wps">
            <w:drawing>
              <wp:anchor distT="0" distB="0" distL="114300" distR="114300" simplePos="0" relativeHeight="251691008" behindDoc="0" locked="0" layoutInCell="1" allowOverlap="1" wp14:anchorId="149BFD20" wp14:editId="3F4A73DD">
                <wp:simplePos x="0" y="0"/>
                <wp:positionH relativeFrom="column">
                  <wp:posOffset>2678430</wp:posOffset>
                </wp:positionH>
                <wp:positionV relativeFrom="paragraph">
                  <wp:posOffset>-595630</wp:posOffset>
                </wp:positionV>
                <wp:extent cx="551180" cy="257810"/>
                <wp:effectExtent l="0" t="0" r="0" b="0"/>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 o:spid="_x0000_s1026" style="position:absolute;margin-left:210.9pt;margin-top:-46.9pt;width:43.4pt;height:2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" stroked="f"/>
            </w:pict>
          </mc:Fallback>
        </mc:AlternateContent>
      </w:r>
      <w:r w:rsidRPr="004E1895">
        <w:rPr>
          <w:sz w:val="16"/>
          <w:szCs w:val="16"/>
        </w:rPr>
        <w:t xml:space="preserve">   </w:t>
      </w:r>
      <w:r w:rsidR="00D03887">
        <w:rPr>
          <w:noProof/>
          <w:sz w:val="16"/>
          <w:szCs w:val="16"/>
        </w:rPr>
        <w:drawing>
          <wp:inline distT="0" distB="0" distL="0" distR="0">
            <wp:extent cx="781050" cy="971550"/>
            <wp:effectExtent l="0" t="0" r="0" b="0"/>
            <wp:docPr id="4" name="Рисунок 4"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D03887" w:rsidRPr="00D03887" w:rsidRDefault="00D03887" w:rsidP="00D03887">
      <w:pPr>
        <w:keepNext/>
        <w:spacing w:after="0" w:line="240" w:lineRule="exact"/>
        <w:ind w:right="-58"/>
        <w:jc w:val="center"/>
        <w:outlineLvl w:val="4"/>
        <w:rPr>
          <w:rFonts w:ascii="Times New Roman" w:eastAsia="Times New Roman" w:hAnsi="Times New Roman" w:cs="Times New Roman"/>
          <w:b/>
          <w:sz w:val="16"/>
          <w:szCs w:val="16"/>
          <w:lang w:eastAsia="ru-RU"/>
        </w:rPr>
      </w:pPr>
      <w:r w:rsidRPr="00D03887">
        <w:rPr>
          <w:rFonts w:ascii="Times New Roman" w:eastAsia="Times New Roman" w:hAnsi="Times New Roman" w:cs="Times New Roman"/>
          <w:b/>
          <w:sz w:val="16"/>
          <w:szCs w:val="16"/>
          <w:lang w:eastAsia="ru-RU"/>
        </w:rPr>
        <w:t>Российская  Федерация</w:t>
      </w:r>
    </w:p>
    <w:p w:rsidR="00D03887" w:rsidRPr="00D03887" w:rsidRDefault="00D03887" w:rsidP="00D03887">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D03887">
        <w:rPr>
          <w:rFonts w:ascii="Times New Roman" w:eastAsia="Times New Roman" w:hAnsi="Times New Roman" w:cs="Times New Roman"/>
          <w:b/>
          <w:color w:val="000000"/>
          <w:sz w:val="16"/>
          <w:szCs w:val="16"/>
          <w:lang w:eastAsia="ru-RU"/>
        </w:rPr>
        <w:t>Новгородская область</w:t>
      </w:r>
    </w:p>
    <w:p w:rsidR="00D03887" w:rsidRPr="00D03887" w:rsidRDefault="00D03887" w:rsidP="00D03887">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D03887">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D03887" w:rsidRPr="00D03887" w:rsidRDefault="00D03887" w:rsidP="00D03887">
      <w:pPr>
        <w:spacing w:after="0" w:line="240" w:lineRule="auto"/>
        <w:ind w:right="-58"/>
        <w:jc w:val="center"/>
        <w:rPr>
          <w:rFonts w:ascii="Times New Roman" w:eastAsia="Times New Roman" w:hAnsi="Times New Roman" w:cs="Times New Roman"/>
          <w:b/>
          <w:color w:val="000000"/>
          <w:sz w:val="16"/>
          <w:szCs w:val="16"/>
          <w:lang w:eastAsia="ru-RU"/>
        </w:rPr>
      </w:pPr>
      <w:proofErr w:type="gramStart"/>
      <w:r w:rsidRPr="00D03887">
        <w:rPr>
          <w:rFonts w:ascii="Times New Roman" w:eastAsia="Times New Roman" w:hAnsi="Times New Roman" w:cs="Times New Roman"/>
          <w:b/>
          <w:color w:val="000000"/>
          <w:sz w:val="16"/>
          <w:szCs w:val="16"/>
          <w:lang w:eastAsia="ru-RU"/>
        </w:rPr>
        <w:t>П</w:t>
      </w:r>
      <w:proofErr w:type="gramEnd"/>
      <w:r w:rsidRPr="00D03887">
        <w:rPr>
          <w:rFonts w:ascii="Times New Roman" w:eastAsia="Times New Roman" w:hAnsi="Times New Roman" w:cs="Times New Roman"/>
          <w:b/>
          <w:color w:val="000000"/>
          <w:sz w:val="16"/>
          <w:szCs w:val="16"/>
          <w:lang w:eastAsia="ru-RU"/>
        </w:rPr>
        <w:t xml:space="preserve"> О С Т А Н О В Л Е Н И Е</w:t>
      </w:r>
    </w:p>
    <w:p w:rsidR="00D03887" w:rsidRPr="00D03887" w:rsidRDefault="00D03887" w:rsidP="00D03887">
      <w:pPr>
        <w:spacing w:after="0" w:line="240" w:lineRule="exact"/>
        <w:ind w:right="2"/>
        <w:jc w:val="center"/>
        <w:rPr>
          <w:rFonts w:ascii="Times New Roman" w:eastAsia="Times New Roman" w:hAnsi="Times New Roman" w:cs="Times New Roman"/>
          <w:b/>
          <w:color w:val="000000"/>
          <w:sz w:val="16"/>
          <w:szCs w:val="16"/>
          <w:lang w:eastAsia="ru-RU"/>
        </w:rPr>
      </w:pPr>
    </w:p>
    <w:p w:rsidR="00D03887" w:rsidRPr="00D03887" w:rsidRDefault="00D03887" w:rsidP="00D03887">
      <w:pPr>
        <w:spacing w:after="0" w:line="240" w:lineRule="exact"/>
        <w:ind w:right="2"/>
        <w:jc w:val="center"/>
        <w:rPr>
          <w:rFonts w:ascii="Times New Roman" w:eastAsia="Times New Roman" w:hAnsi="Times New Roman" w:cs="Times New Roman"/>
          <w:color w:val="000000"/>
          <w:sz w:val="16"/>
          <w:szCs w:val="16"/>
          <w:lang w:eastAsia="ru-RU"/>
        </w:rPr>
      </w:pPr>
      <w:r w:rsidRPr="00D03887">
        <w:rPr>
          <w:rFonts w:ascii="Times New Roman" w:eastAsia="Times New Roman" w:hAnsi="Times New Roman" w:cs="Times New Roman"/>
          <w:color w:val="000000"/>
          <w:sz w:val="16"/>
          <w:szCs w:val="16"/>
          <w:lang w:eastAsia="ru-RU"/>
        </w:rPr>
        <w:t xml:space="preserve">от 25.03.2024 № 314 </w:t>
      </w:r>
    </w:p>
    <w:p w:rsidR="00D03887" w:rsidRPr="00D03887" w:rsidRDefault="00D03887" w:rsidP="00D03887">
      <w:pPr>
        <w:spacing w:after="0" w:line="240" w:lineRule="exact"/>
        <w:ind w:right="2"/>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2"/>
        <w:jc w:val="center"/>
        <w:rPr>
          <w:rFonts w:ascii="Times New Roman" w:eastAsia="Times New Roman" w:hAnsi="Times New Roman" w:cs="Times New Roman"/>
          <w:sz w:val="16"/>
          <w:szCs w:val="16"/>
          <w:lang w:eastAsia="ru-RU"/>
        </w:rPr>
      </w:pPr>
      <w:proofErr w:type="spellStart"/>
      <w:r w:rsidRPr="00D03887">
        <w:rPr>
          <w:rFonts w:ascii="Times New Roman" w:eastAsia="Times New Roman" w:hAnsi="Times New Roman" w:cs="Times New Roman"/>
          <w:sz w:val="16"/>
          <w:szCs w:val="16"/>
          <w:lang w:eastAsia="ru-RU"/>
        </w:rPr>
        <w:t>р.п</w:t>
      </w:r>
      <w:proofErr w:type="gramStart"/>
      <w:r w:rsidRPr="00D03887">
        <w:rPr>
          <w:rFonts w:ascii="Times New Roman" w:eastAsia="Times New Roman" w:hAnsi="Times New Roman" w:cs="Times New Roman"/>
          <w:sz w:val="16"/>
          <w:szCs w:val="16"/>
          <w:lang w:eastAsia="ru-RU"/>
        </w:rPr>
        <w:t>.Л</w:t>
      </w:r>
      <w:proofErr w:type="gramEnd"/>
      <w:r w:rsidRPr="00D03887">
        <w:rPr>
          <w:rFonts w:ascii="Times New Roman" w:eastAsia="Times New Roman" w:hAnsi="Times New Roman" w:cs="Times New Roman"/>
          <w:sz w:val="16"/>
          <w:szCs w:val="16"/>
          <w:lang w:eastAsia="ru-RU"/>
        </w:rPr>
        <w:t>юбытино</w:t>
      </w:r>
      <w:proofErr w:type="spellEnd"/>
    </w:p>
    <w:p w:rsidR="00D03887" w:rsidRPr="00D03887" w:rsidRDefault="00D03887" w:rsidP="00D03887">
      <w:pPr>
        <w:suppressAutoHyphens/>
        <w:spacing w:after="0" w:line="240" w:lineRule="exact"/>
        <w:ind w:right="2"/>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2"/>
        <w:jc w:val="center"/>
        <w:rPr>
          <w:rFonts w:ascii="Times New Roman" w:eastAsia="Times New Roman" w:hAnsi="Times New Roman" w:cs="Times New Roman"/>
          <w:b/>
          <w:bCs/>
          <w:sz w:val="16"/>
          <w:szCs w:val="16"/>
          <w:lang w:eastAsia="ru-RU"/>
        </w:rPr>
      </w:pPr>
      <w:bookmarkStart w:id="9" w:name="_Hlk131671012"/>
      <w:r w:rsidRPr="00D03887">
        <w:rPr>
          <w:rFonts w:ascii="Times New Roman" w:eastAsia="Times New Roman" w:hAnsi="Times New Roman" w:cs="Times New Roman"/>
          <w:b/>
          <w:bCs/>
          <w:sz w:val="16"/>
          <w:szCs w:val="16"/>
          <w:lang w:eastAsia="ru-RU"/>
        </w:rPr>
        <w:t xml:space="preserve">О внесении изменений в </w:t>
      </w:r>
      <w:bookmarkStart w:id="10" w:name="_Hlk131759973"/>
      <w:r w:rsidRPr="00D03887">
        <w:rPr>
          <w:rFonts w:ascii="Times New Roman" w:eastAsia="Times New Roman" w:hAnsi="Times New Roman" w:cs="Times New Roman"/>
          <w:b/>
          <w:bCs/>
          <w:sz w:val="16"/>
          <w:szCs w:val="16"/>
          <w:lang w:eastAsia="ru-RU"/>
        </w:rPr>
        <w:t xml:space="preserve">постановление Администрации Любытинского муниципального района от 09.02.2022 № 126  «Об обеспечении </w:t>
      </w:r>
    </w:p>
    <w:p w:rsidR="00D03887" w:rsidRPr="00D03887" w:rsidRDefault="00D03887" w:rsidP="00D03887">
      <w:pPr>
        <w:spacing w:after="0" w:line="240" w:lineRule="exact"/>
        <w:ind w:right="2"/>
        <w:jc w:val="center"/>
        <w:rPr>
          <w:rFonts w:ascii="Times New Roman" w:eastAsia="Times New Roman" w:hAnsi="Times New Roman" w:cs="Times New Roman"/>
          <w:b/>
          <w:bCs/>
          <w:sz w:val="16"/>
          <w:szCs w:val="16"/>
          <w:lang w:eastAsia="ru-RU"/>
        </w:rPr>
      </w:pPr>
      <w:r w:rsidRPr="00D03887">
        <w:rPr>
          <w:rFonts w:ascii="Times New Roman" w:eastAsia="Times New Roman" w:hAnsi="Times New Roman" w:cs="Times New Roman"/>
          <w:b/>
          <w:bCs/>
          <w:sz w:val="16"/>
          <w:szCs w:val="16"/>
          <w:lang w:eastAsia="ru-RU"/>
        </w:rPr>
        <w:t>отдыха, оздоровления  и занятости детей на территории муниципального района»</w:t>
      </w:r>
      <w:bookmarkEnd w:id="9"/>
      <w:bookmarkEnd w:id="10"/>
    </w:p>
    <w:p w:rsidR="00D03887" w:rsidRPr="00D03887" w:rsidRDefault="00D03887" w:rsidP="00D03887">
      <w:pPr>
        <w:spacing w:after="0" w:line="240" w:lineRule="exact"/>
        <w:ind w:right="2"/>
        <w:jc w:val="center"/>
        <w:rPr>
          <w:rFonts w:ascii="Times New Roman" w:eastAsia="Times New Roman" w:hAnsi="Times New Roman" w:cs="Times New Roman"/>
          <w:b/>
          <w:bCs/>
          <w:sz w:val="16"/>
          <w:szCs w:val="16"/>
          <w:lang w:eastAsia="ru-RU"/>
        </w:rPr>
      </w:pPr>
    </w:p>
    <w:p w:rsidR="00D03887" w:rsidRPr="00D03887" w:rsidRDefault="00D03887" w:rsidP="00D03887">
      <w:pPr>
        <w:spacing w:after="0" w:line="360" w:lineRule="atLeast"/>
        <w:ind w:firstLine="720"/>
        <w:jc w:val="both"/>
        <w:rPr>
          <w:rFonts w:ascii="Times New Roman" w:eastAsia="Times New Roman" w:hAnsi="Times New Roman" w:cs="Times New Roman"/>
          <w:bCs/>
          <w:sz w:val="16"/>
          <w:szCs w:val="16"/>
          <w:lang w:eastAsia="ru-RU"/>
        </w:rPr>
      </w:pPr>
      <w:bookmarkStart w:id="11" w:name="_Hlk131670947"/>
      <w:r w:rsidRPr="00D03887">
        <w:rPr>
          <w:rFonts w:ascii="Times New Roman" w:eastAsia="Times New Roman" w:hAnsi="Times New Roman" w:cs="Times New Roman"/>
          <w:sz w:val="16"/>
          <w:szCs w:val="16"/>
          <w:lang w:eastAsia="ru-RU"/>
        </w:rPr>
        <w:t xml:space="preserve">Администрация Любытинского муниципального района                          </w:t>
      </w:r>
      <w:bookmarkEnd w:id="11"/>
      <w:r w:rsidRPr="00D03887">
        <w:rPr>
          <w:rFonts w:ascii="Times New Roman" w:eastAsia="Times New Roman" w:hAnsi="Times New Roman" w:cs="Times New Roman"/>
          <w:b/>
          <w:sz w:val="16"/>
          <w:szCs w:val="16"/>
          <w:lang w:eastAsia="ru-RU"/>
        </w:rPr>
        <w:t>ПОСТАНОВЛЯЕТ:</w:t>
      </w:r>
    </w:p>
    <w:p w:rsidR="00D03887" w:rsidRPr="00D03887" w:rsidRDefault="00D03887" w:rsidP="00D03887">
      <w:pPr>
        <w:spacing w:after="0" w:line="360" w:lineRule="atLeast"/>
        <w:ind w:firstLine="720"/>
        <w:jc w:val="both"/>
        <w:rPr>
          <w:rFonts w:ascii="Times New Roman" w:eastAsia="Times New Roman" w:hAnsi="Times New Roman" w:cs="Times New Roman"/>
          <w:bCs/>
          <w:sz w:val="16"/>
          <w:szCs w:val="16"/>
          <w:lang w:eastAsia="ru-RU"/>
        </w:rPr>
      </w:pPr>
    </w:p>
    <w:p w:rsidR="00D03887" w:rsidRPr="00D03887" w:rsidRDefault="00D03887" w:rsidP="00D03887">
      <w:pPr>
        <w:spacing w:after="0" w:line="360" w:lineRule="atLeast"/>
        <w:ind w:firstLine="720"/>
        <w:jc w:val="both"/>
        <w:rPr>
          <w:rFonts w:ascii="Times New Roman" w:eastAsia="Times New Roman" w:hAnsi="Times New Roman" w:cs="Times New Roman"/>
          <w:bCs/>
          <w:sz w:val="16"/>
          <w:szCs w:val="16"/>
          <w:lang w:eastAsia="ru-RU"/>
        </w:rPr>
      </w:pPr>
      <w:r w:rsidRPr="00D03887">
        <w:rPr>
          <w:rFonts w:ascii="Times New Roman" w:eastAsia="Times New Roman" w:hAnsi="Times New Roman" w:cs="Times New Roman"/>
          <w:bCs/>
          <w:sz w:val="16"/>
          <w:szCs w:val="16"/>
          <w:lang w:eastAsia="ru-RU"/>
        </w:rPr>
        <w:t>1. Внести следующие изменения в постановление Администрации Любытинского муниципального района от 09.02.2022 № 126  «Об обеспечении отдыха, оздоровления  и занятости детей на территории муниципального района»:</w:t>
      </w:r>
    </w:p>
    <w:p w:rsidR="00D03887" w:rsidRPr="00D03887" w:rsidRDefault="00D03887" w:rsidP="00D03887">
      <w:pPr>
        <w:spacing w:after="0" w:line="360" w:lineRule="atLeast"/>
        <w:ind w:firstLine="720"/>
        <w:jc w:val="both"/>
        <w:rPr>
          <w:rFonts w:ascii="Times New Roman" w:eastAsia="Times New Roman" w:hAnsi="Times New Roman" w:cs="Times New Roman"/>
          <w:bCs/>
          <w:sz w:val="16"/>
          <w:szCs w:val="16"/>
          <w:lang w:eastAsia="ru-RU"/>
        </w:rPr>
      </w:pPr>
      <w:r w:rsidRPr="00D03887">
        <w:rPr>
          <w:rFonts w:ascii="Times New Roman" w:eastAsia="Times New Roman" w:hAnsi="Times New Roman" w:cs="Times New Roman"/>
          <w:bCs/>
          <w:sz w:val="16"/>
          <w:szCs w:val="16"/>
          <w:lang w:eastAsia="ru-RU"/>
        </w:rPr>
        <w:lastRenderedPageBreak/>
        <w:t>1.1. Изложить пункт 4.2 Порядка проведения смен лагерей с дневным пребыванием и профильных лагерей в каникулярное время в следующей редакции:</w:t>
      </w:r>
    </w:p>
    <w:p w:rsidR="00D03887" w:rsidRPr="00D03887" w:rsidRDefault="00D03887" w:rsidP="00D03887">
      <w:pPr>
        <w:spacing w:after="0" w:line="360" w:lineRule="atLeast"/>
        <w:jc w:val="both"/>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ab/>
        <w:t>«4.2.</w:t>
      </w:r>
      <w:r w:rsidRPr="00D03887">
        <w:rPr>
          <w:rFonts w:ascii="Times New Roman" w:eastAsia="Times New Roman" w:hAnsi="Times New Roman" w:cs="Times New Roman"/>
          <w:sz w:val="16"/>
          <w:szCs w:val="16"/>
          <w:lang w:eastAsia="ru-RU"/>
        </w:rPr>
        <w:t>Смета расходов на 1 день пребывания на одного ребенка должна включать утвержденный минимум затрат по следующим статьям:</w:t>
      </w:r>
    </w:p>
    <w:p w:rsidR="00D03887" w:rsidRPr="00D03887" w:rsidRDefault="00D03887" w:rsidP="00D03887">
      <w:pPr>
        <w:spacing w:after="0" w:line="360" w:lineRule="atLeast"/>
        <w:jc w:val="both"/>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ab/>
        <w:t>для лагерей дневного пребывания и профильных лагерей (на 2024 год):</w:t>
      </w:r>
    </w:p>
    <w:p w:rsidR="00D03887" w:rsidRPr="00D03887" w:rsidRDefault="00D03887" w:rsidP="00D03887">
      <w:pPr>
        <w:spacing w:after="0" w:line="360" w:lineRule="atLeast"/>
        <w:jc w:val="both"/>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ab/>
        <w:t>набор стоимости продуктов питания - 287,9 рублей;</w:t>
      </w:r>
    </w:p>
    <w:p w:rsidR="00D03887" w:rsidRPr="00D03887" w:rsidRDefault="00D03887" w:rsidP="00D03887">
      <w:pPr>
        <w:spacing w:after="0" w:line="360" w:lineRule="atLeast"/>
        <w:jc w:val="both"/>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ab/>
        <w:t>медикаменты - не более 4,7 рубля;</w:t>
      </w:r>
    </w:p>
    <w:p w:rsidR="00D03887" w:rsidRPr="00D03887" w:rsidRDefault="00D03887" w:rsidP="00D03887">
      <w:pPr>
        <w:spacing w:after="0" w:line="360" w:lineRule="atLeast"/>
        <w:jc w:val="both"/>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ab/>
        <w:t>нормы расхода на культурное обслуживание - не более 7,4 рублей;</w:t>
      </w:r>
    </w:p>
    <w:p w:rsidR="00D03887" w:rsidRPr="00D03887" w:rsidRDefault="00D03887" w:rsidP="00D03887">
      <w:pPr>
        <w:spacing w:after="0" w:line="360" w:lineRule="atLeast"/>
        <w:jc w:val="both"/>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ab/>
        <w:t>родительская  плата составляет 1500 рублей</w:t>
      </w:r>
      <w:proofErr w:type="gramStart"/>
      <w:r w:rsidRPr="00D03887">
        <w:rPr>
          <w:rFonts w:ascii="Times New Roman" w:eastAsia="Times New Roman" w:hAnsi="Times New Roman" w:cs="Times New Roman"/>
          <w:sz w:val="16"/>
          <w:szCs w:val="16"/>
          <w:lang w:eastAsia="ru-RU"/>
        </w:rPr>
        <w:t>.»;</w:t>
      </w:r>
      <w:proofErr w:type="gramEnd"/>
    </w:p>
    <w:p w:rsidR="00D03887" w:rsidRPr="00D03887" w:rsidRDefault="00D03887" w:rsidP="00D03887">
      <w:pPr>
        <w:autoSpaceDE w:val="0"/>
        <w:autoSpaceDN w:val="0"/>
        <w:adjustRightInd w:val="0"/>
        <w:spacing w:after="0" w:line="360" w:lineRule="atLeast"/>
        <w:ind w:firstLine="720"/>
        <w:jc w:val="both"/>
        <w:rPr>
          <w:rFonts w:ascii="Arial" w:eastAsia="Times New Roman" w:hAnsi="Arial" w:cs="Arial"/>
          <w:sz w:val="16"/>
          <w:szCs w:val="16"/>
          <w:lang w:eastAsia="ru-RU"/>
        </w:rPr>
      </w:pPr>
      <w:r w:rsidRPr="00D03887">
        <w:rPr>
          <w:rFonts w:ascii="Times New Roman" w:eastAsia="Times New Roman" w:hAnsi="Times New Roman" w:cs="Times New Roman"/>
          <w:sz w:val="16"/>
          <w:szCs w:val="16"/>
          <w:lang w:eastAsia="ru-RU"/>
        </w:rPr>
        <w:t>1.2. Изложить Перечень мероприятий по организации отдыха детей, их оздоровления в прилагаемой редакции.</w:t>
      </w:r>
    </w:p>
    <w:p w:rsidR="00D03887" w:rsidRPr="00D03887" w:rsidRDefault="00D03887" w:rsidP="00D03887">
      <w:pPr>
        <w:spacing w:after="0" w:line="360" w:lineRule="atLeast"/>
        <w:ind w:firstLine="720"/>
        <w:jc w:val="both"/>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D03887" w:rsidRPr="00D03887" w:rsidRDefault="00D03887" w:rsidP="00D03887">
      <w:pPr>
        <w:spacing w:after="0" w:line="240" w:lineRule="exact"/>
        <w:ind w:right="-510" w:firstLine="720"/>
        <w:jc w:val="both"/>
        <w:rPr>
          <w:rFonts w:ascii="Times New Roman" w:eastAsia="Times New Roman" w:hAnsi="Times New Roman" w:cs="Times New Roman"/>
          <w:b/>
          <w:sz w:val="16"/>
          <w:szCs w:val="16"/>
          <w:lang w:eastAsia="ru-RU"/>
        </w:rPr>
      </w:pPr>
    </w:p>
    <w:p w:rsidR="00D03887" w:rsidRPr="00D03887" w:rsidRDefault="00D03887" w:rsidP="00D03887">
      <w:pPr>
        <w:spacing w:after="0" w:line="240" w:lineRule="exact"/>
        <w:ind w:right="-510"/>
        <w:jc w:val="both"/>
        <w:rPr>
          <w:rFonts w:ascii="Times New Roman" w:eastAsia="Times New Roman" w:hAnsi="Times New Roman" w:cs="Times New Roman"/>
          <w:b/>
          <w:sz w:val="16"/>
          <w:szCs w:val="16"/>
          <w:lang w:eastAsia="ru-RU"/>
        </w:rPr>
      </w:pPr>
    </w:p>
    <w:p w:rsidR="00D03887" w:rsidRPr="00D03887" w:rsidRDefault="00D03887" w:rsidP="00D03887">
      <w:pPr>
        <w:spacing w:after="0" w:line="240" w:lineRule="exact"/>
        <w:ind w:right="-510"/>
        <w:jc w:val="both"/>
        <w:rPr>
          <w:rFonts w:ascii="Times New Roman" w:eastAsia="Times New Roman" w:hAnsi="Times New Roman" w:cs="Times New Roman"/>
          <w:b/>
          <w:sz w:val="16"/>
          <w:szCs w:val="16"/>
          <w:lang w:eastAsia="ru-RU"/>
        </w:rPr>
      </w:pPr>
      <w:r w:rsidRPr="00D03887">
        <w:rPr>
          <w:rFonts w:ascii="Times New Roman" w:eastAsia="Times New Roman" w:hAnsi="Times New Roman" w:cs="Times New Roman"/>
          <w:b/>
          <w:sz w:val="16"/>
          <w:szCs w:val="16"/>
          <w:lang w:eastAsia="ru-RU"/>
        </w:rPr>
        <w:t>Первый заместитель</w:t>
      </w:r>
    </w:p>
    <w:p w:rsidR="00D03887" w:rsidRPr="00D03887" w:rsidRDefault="00D03887" w:rsidP="00D03887">
      <w:pPr>
        <w:spacing w:after="0" w:line="240" w:lineRule="exact"/>
        <w:ind w:right="-510"/>
        <w:jc w:val="both"/>
        <w:rPr>
          <w:rFonts w:ascii="Times New Roman" w:eastAsia="Times New Roman" w:hAnsi="Times New Roman" w:cs="Times New Roman"/>
          <w:b/>
          <w:sz w:val="16"/>
          <w:szCs w:val="16"/>
          <w:lang w:eastAsia="ru-RU"/>
        </w:rPr>
      </w:pPr>
      <w:r w:rsidRPr="00D03887">
        <w:rPr>
          <w:rFonts w:ascii="Times New Roman" w:eastAsia="Times New Roman" w:hAnsi="Times New Roman" w:cs="Times New Roman"/>
          <w:b/>
          <w:sz w:val="16"/>
          <w:szCs w:val="16"/>
          <w:lang w:eastAsia="ru-RU"/>
        </w:rPr>
        <w:t xml:space="preserve">Главы администрации                                                       </w:t>
      </w:r>
      <w:proofErr w:type="spellStart"/>
      <w:r w:rsidRPr="00D03887">
        <w:rPr>
          <w:rFonts w:ascii="Times New Roman" w:eastAsia="Times New Roman" w:hAnsi="Times New Roman" w:cs="Times New Roman"/>
          <w:b/>
          <w:sz w:val="16"/>
          <w:szCs w:val="16"/>
          <w:lang w:eastAsia="ru-RU"/>
        </w:rPr>
        <w:t>С.В.Матвеева</w:t>
      </w:r>
      <w:proofErr w:type="spellEnd"/>
    </w:p>
    <w:p w:rsidR="009C008C" w:rsidRDefault="009C008C" w:rsidP="00D03887">
      <w:pPr>
        <w:keepNext/>
        <w:spacing w:after="0" w:line="240" w:lineRule="auto"/>
        <w:ind w:right="-2"/>
        <w:jc w:val="center"/>
        <w:outlineLvl w:val="3"/>
        <w:rPr>
          <w:rFonts w:ascii="Times New Roman" w:eastAsia="Times New Roman" w:hAnsi="Times New Roman" w:cs="Times New Roman"/>
          <w:sz w:val="16"/>
          <w:szCs w:val="16"/>
          <w:lang w:eastAsia="ru-RU"/>
        </w:rPr>
      </w:pPr>
    </w:p>
    <w:p w:rsidR="009C008C" w:rsidRDefault="009C008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C008C" w:rsidRDefault="009C008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C008C" w:rsidRDefault="009C008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C008C" w:rsidRDefault="009C008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C008C" w:rsidRDefault="009C008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4E1895" w:rsidSect="009C008C">
          <w:type w:val="continuous"/>
          <w:pgSz w:w="23814" w:h="16839" w:orient="landscape" w:code="8"/>
          <w:pgMar w:top="1701" w:right="1134" w:bottom="850" w:left="1134" w:header="708" w:footer="708" w:gutter="0"/>
          <w:cols w:num="2" w:space="708"/>
          <w:docGrid w:linePitch="360"/>
        </w:sectPr>
      </w:pPr>
    </w:p>
    <w:p w:rsidR="009C008C" w:rsidRDefault="009C008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C008C" w:rsidRDefault="009C008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C008C" w:rsidRDefault="009C008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B3263" w:rsidRDefault="001B3263"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03887" w:rsidRPr="00D03887" w:rsidRDefault="00D03887" w:rsidP="00D03887">
      <w:pPr>
        <w:autoSpaceDE w:val="0"/>
        <w:spacing w:after="0" w:line="240" w:lineRule="exact"/>
        <w:ind w:right="2"/>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                                                                                                                                                          Приложение</w:t>
      </w:r>
    </w:p>
    <w:p w:rsidR="00D03887" w:rsidRPr="00D03887" w:rsidRDefault="00D03887" w:rsidP="00D03887">
      <w:pPr>
        <w:autoSpaceDE w:val="0"/>
        <w:spacing w:after="0" w:line="240" w:lineRule="exact"/>
        <w:ind w:right="2"/>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                                                                                                                                                           к постановлению Администрации</w:t>
      </w:r>
    </w:p>
    <w:p w:rsidR="00D03887" w:rsidRPr="00D03887" w:rsidRDefault="00D03887" w:rsidP="00D03887">
      <w:pPr>
        <w:autoSpaceDE w:val="0"/>
        <w:spacing w:after="0" w:line="240" w:lineRule="exact"/>
        <w:ind w:right="2"/>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                                                                                                                                                           муниципального района</w:t>
      </w:r>
      <w:bookmarkStart w:id="12" w:name="_GoBack"/>
      <w:bookmarkEnd w:id="12"/>
    </w:p>
    <w:p w:rsidR="00D03887" w:rsidRPr="00D03887" w:rsidRDefault="00D03887" w:rsidP="00D03887">
      <w:pPr>
        <w:autoSpaceDE w:val="0"/>
        <w:spacing w:after="0" w:line="240" w:lineRule="exact"/>
        <w:ind w:right="2"/>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                                                                                                                                                            от 25.03.2024 № 314</w:t>
      </w:r>
    </w:p>
    <w:p w:rsidR="00D03887" w:rsidRPr="00D03887" w:rsidRDefault="00D03887" w:rsidP="00D03887">
      <w:pPr>
        <w:tabs>
          <w:tab w:val="left" w:pos="3760"/>
        </w:tabs>
        <w:spacing w:after="0" w:line="240" w:lineRule="exact"/>
        <w:ind w:right="107"/>
        <w:jc w:val="center"/>
        <w:rPr>
          <w:rFonts w:ascii="Times New Roman" w:eastAsia="Times New Roman" w:hAnsi="Times New Roman" w:cs="Times New Roman"/>
          <w:b/>
          <w:sz w:val="16"/>
          <w:szCs w:val="16"/>
          <w:lang w:eastAsia="ru-RU"/>
        </w:rPr>
      </w:pPr>
    </w:p>
    <w:p w:rsidR="00D03887" w:rsidRPr="00D03887" w:rsidRDefault="00D03887" w:rsidP="00D03887">
      <w:pPr>
        <w:tabs>
          <w:tab w:val="left" w:pos="3760"/>
        </w:tabs>
        <w:spacing w:after="0" w:line="240" w:lineRule="exact"/>
        <w:ind w:right="-172"/>
        <w:jc w:val="center"/>
        <w:rPr>
          <w:rFonts w:ascii="Times New Roman" w:eastAsia="Times New Roman" w:hAnsi="Times New Roman" w:cs="Times New Roman"/>
          <w:b/>
          <w:sz w:val="16"/>
          <w:szCs w:val="16"/>
          <w:lang w:eastAsia="ru-RU"/>
        </w:rPr>
      </w:pPr>
      <w:r w:rsidRPr="00D03887">
        <w:rPr>
          <w:rFonts w:ascii="Times New Roman" w:eastAsia="Times New Roman" w:hAnsi="Times New Roman" w:cs="Times New Roman"/>
          <w:b/>
          <w:sz w:val="16"/>
          <w:szCs w:val="16"/>
          <w:lang w:eastAsia="ru-RU"/>
        </w:rPr>
        <w:t>ПЕРЕЧЕНЬ</w:t>
      </w:r>
    </w:p>
    <w:p w:rsidR="00D03887" w:rsidRPr="00D03887" w:rsidRDefault="00D03887" w:rsidP="00D03887">
      <w:pPr>
        <w:tabs>
          <w:tab w:val="left" w:pos="3760"/>
        </w:tabs>
        <w:spacing w:after="0" w:line="240" w:lineRule="exact"/>
        <w:ind w:right="-172"/>
        <w:jc w:val="center"/>
        <w:rPr>
          <w:rFonts w:ascii="Times New Roman" w:eastAsia="Times New Roman" w:hAnsi="Times New Roman" w:cs="Times New Roman"/>
          <w:b/>
          <w:sz w:val="16"/>
          <w:szCs w:val="16"/>
          <w:lang w:eastAsia="ru-RU"/>
        </w:rPr>
      </w:pPr>
      <w:r w:rsidRPr="00D03887">
        <w:rPr>
          <w:rFonts w:ascii="Times New Roman" w:eastAsia="Times New Roman" w:hAnsi="Times New Roman" w:cs="Times New Roman"/>
          <w:b/>
          <w:sz w:val="16"/>
          <w:szCs w:val="16"/>
          <w:lang w:eastAsia="ru-RU"/>
        </w:rPr>
        <w:t xml:space="preserve">мероприятий по организации отдыха детей, их оздоровления и занятости </w:t>
      </w:r>
    </w:p>
    <w:p w:rsidR="00D03887" w:rsidRPr="00D03887" w:rsidRDefault="00D03887" w:rsidP="00D03887">
      <w:pPr>
        <w:tabs>
          <w:tab w:val="left" w:pos="3760"/>
        </w:tabs>
        <w:spacing w:after="0" w:line="240" w:lineRule="exact"/>
        <w:ind w:right="-172"/>
        <w:jc w:val="center"/>
        <w:rPr>
          <w:rFonts w:ascii="Times New Roman" w:eastAsia="Times New Roman" w:hAnsi="Times New Roman" w:cs="Times New Roman"/>
          <w:b/>
          <w:sz w:val="16"/>
          <w:szCs w:val="16"/>
          <w:lang w:eastAsia="ru-RU"/>
        </w:rPr>
      </w:pPr>
      <w:r w:rsidRPr="00D03887">
        <w:rPr>
          <w:rFonts w:ascii="Times New Roman" w:eastAsia="Times New Roman" w:hAnsi="Times New Roman" w:cs="Times New Roman"/>
          <w:b/>
          <w:sz w:val="16"/>
          <w:szCs w:val="16"/>
          <w:lang w:eastAsia="ru-RU"/>
        </w:rPr>
        <w:t>на территории Любытинского муниципального района</w:t>
      </w:r>
    </w:p>
    <w:p w:rsidR="00D03887" w:rsidRPr="00D03887" w:rsidRDefault="00D03887" w:rsidP="00D03887">
      <w:pPr>
        <w:tabs>
          <w:tab w:val="left" w:pos="3760"/>
        </w:tabs>
        <w:spacing w:after="0" w:line="240" w:lineRule="exact"/>
        <w:ind w:right="-172"/>
        <w:jc w:val="center"/>
        <w:rPr>
          <w:rFonts w:ascii="Times New Roman" w:eastAsia="Times New Roman" w:hAnsi="Times New Roman" w:cs="Times New Roman"/>
          <w:b/>
          <w:sz w:val="16"/>
          <w:szCs w:val="16"/>
          <w:lang w:eastAsia="ru-RU"/>
        </w:rPr>
      </w:pPr>
    </w:p>
    <w:tbl>
      <w:tblPr>
        <w:tblW w:w="0" w:type="auto"/>
        <w:jc w:val="center"/>
        <w:tblLayout w:type="fixed"/>
        <w:tblLook w:val="0000" w:firstRow="0" w:lastRow="0" w:firstColumn="0" w:lastColumn="0" w:noHBand="0" w:noVBand="0"/>
      </w:tblPr>
      <w:tblGrid>
        <w:gridCol w:w="3936"/>
        <w:gridCol w:w="2693"/>
        <w:gridCol w:w="1559"/>
        <w:gridCol w:w="1559"/>
        <w:gridCol w:w="1701"/>
        <w:gridCol w:w="4160"/>
      </w:tblGrid>
      <w:tr w:rsidR="00D03887" w:rsidRPr="00D03887" w:rsidTr="00D03887">
        <w:trPr>
          <w:trHeight w:val="163"/>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right="-56"/>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Наименование</w:t>
            </w:r>
          </w:p>
          <w:p w:rsidR="00D03887" w:rsidRPr="00D03887" w:rsidRDefault="00D03887" w:rsidP="00D03887">
            <w:pPr>
              <w:spacing w:after="0" w:line="240" w:lineRule="exact"/>
              <w:ind w:right="-56"/>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мероприятия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right="-56"/>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Место проведения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left="-60"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Количество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left="-60"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Сроки</w:t>
            </w:r>
          </w:p>
          <w:p w:rsidR="00D03887" w:rsidRPr="00D03887" w:rsidRDefault="00D03887" w:rsidP="00D03887">
            <w:pPr>
              <w:spacing w:after="0" w:line="240" w:lineRule="exact"/>
              <w:ind w:left="-60"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проведения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right="-108"/>
              <w:jc w:val="center"/>
              <w:rPr>
                <w:rFonts w:ascii="Times New Roman" w:eastAsia="Times New Roman" w:hAnsi="Times New Roman" w:cs="Times New Roman"/>
                <w:sz w:val="16"/>
                <w:szCs w:val="16"/>
                <w:lang w:eastAsia="ru-RU"/>
              </w:rPr>
            </w:pPr>
            <w:proofErr w:type="spellStart"/>
            <w:r w:rsidRPr="00D03887">
              <w:rPr>
                <w:rFonts w:ascii="Times New Roman" w:eastAsia="Times New Roman" w:hAnsi="Times New Roman" w:cs="Times New Roman"/>
                <w:sz w:val="16"/>
                <w:szCs w:val="16"/>
                <w:lang w:eastAsia="ru-RU"/>
              </w:rPr>
              <w:t>Финанси</w:t>
            </w:r>
            <w:proofErr w:type="spellEnd"/>
            <w:r w:rsidRPr="00D03887">
              <w:rPr>
                <w:rFonts w:ascii="Times New Roman" w:eastAsia="Times New Roman" w:hAnsi="Times New Roman" w:cs="Times New Roman"/>
                <w:sz w:val="16"/>
                <w:szCs w:val="16"/>
                <w:lang w:eastAsia="ru-RU"/>
              </w:rPr>
              <w:t>-</w:t>
            </w:r>
          </w:p>
          <w:p w:rsidR="00D03887" w:rsidRPr="00D03887" w:rsidRDefault="00D03887" w:rsidP="00D03887">
            <w:pPr>
              <w:spacing w:after="0" w:line="240" w:lineRule="exact"/>
              <w:ind w:right="-108"/>
              <w:jc w:val="center"/>
              <w:rPr>
                <w:rFonts w:ascii="Times New Roman" w:eastAsia="Times New Roman" w:hAnsi="Times New Roman" w:cs="Times New Roman"/>
                <w:sz w:val="16"/>
                <w:szCs w:val="16"/>
                <w:lang w:eastAsia="ru-RU"/>
              </w:rPr>
            </w:pPr>
            <w:proofErr w:type="spellStart"/>
            <w:r w:rsidRPr="00D03887">
              <w:rPr>
                <w:rFonts w:ascii="Times New Roman" w:eastAsia="Times New Roman" w:hAnsi="Times New Roman" w:cs="Times New Roman"/>
                <w:sz w:val="16"/>
                <w:szCs w:val="16"/>
                <w:lang w:eastAsia="ru-RU"/>
              </w:rPr>
              <w:t>рование</w:t>
            </w:r>
            <w:proofErr w:type="spellEnd"/>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right="-56"/>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Ответственные</w:t>
            </w:r>
          </w:p>
          <w:p w:rsidR="00D03887" w:rsidRPr="00D03887" w:rsidRDefault="00D03887" w:rsidP="00D03887">
            <w:pPr>
              <w:spacing w:after="0" w:line="240" w:lineRule="exact"/>
              <w:ind w:right="-56"/>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за проведение</w:t>
            </w:r>
          </w:p>
        </w:tc>
      </w:tr>
      <w:tr w:rsidR="00D03887" w:rsidRPr="00D03887" w:rsidTr="00D03887">
        <w:trPr>
          <w:trHeight w:val="163"/>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right="-56"/>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right="-56"/>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left="-60" w:right="150"/>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left="-60" w:right="150"/>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right="-56"/>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5</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right="-56"/>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6</w:t>
            </w:r>
          </w:p>
        </w:tc>
      </w:tr>
      <w:tr w:rsidR="00D03887" w:rsidRPr="00D03887" w:rsidTr="00D03887">
        <w:trPr>
          <w:trHeight w:val="1585"/>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b/>
                <w:sz w:val="16"/>
                <w:szCs w:val="16"/>
                <w:lang w:eastAsia="ru-RU"/>
              </w:rPr>
            </w:pPr>
            <w:r w:rsidRPr="00D03887">
              <w:rPr>
                <w:rFonts w:ascii="Times New Roman" w:eastAsia="Times New Roman" w:hAnsi="Times New Roman" w:cs="Times New Roman"/>
                <w:b/>
                <w:sz w:val="16"/>
                <w:szCs w:val="16"/>
                <w:lang w:eastAsia="ru-RU"/>
              </w:rPr>
              <w:t xml:space="preserve">Загородные </w:t>
            </w:r>
          </w:p>
          <w:p w:rsidR="00D03887" w:rsidRPr="00D03887" w:rsidRDefault="00D03887" w:rsidP="00D03887">
            <w:pPr>
              <w:spacing w:after="0" w:line="240" w:lineRule="exact"/>
              <w:ind w:right="-153"/>
              <w:rPr>
                <w:rFonts w:ascii="Times New Roman" w:eastAsia="Times New Roman" w:hAnsi="Times New Roman" w:cs="Times New Roman"/>
                <w:b/>
                <w:sz w:val="16"/>
                <w:szCs w:val="16"/>
                <w:lang w:eastAsia="ru-RU"/>
              </w:rPr>
            </w:pPr>
            <w:r w:rsidRPr="00D03887">
              <w:rPr>
                <w:rFonts w:ascii="Times New Roman" w:eastAsia="Times New Roman" w:hAnsi="Times New Roman" w:cs="Times New Roman"/>
                <w:b/>
                <w:sz w:val="16"/>
                <w:szCs w:val="16"/>
                <w:lang w:eastAsia="ru-RU"/>
              </w:rPr>
              <w:t>лагеря:</w:t>
            </w:r>
          </w:p>
          <w:p w:rsidR="00D03887" w:rsidRPr="00D03887" w:rsidRDefault="00D03887" w:rsidP="00D03887">
            <w:pPr>
              <w:spacing w:after="0" w:line="240" w:lineRule="exact"/>
              <w:ind w:right="-153"/>
              <w:rPr>
                <w:rFonts w:ascii="Times New Roman" w:eastAsia="Times New Roman" w:hAnsi="Times New Roman" w:cs="Times New Roman"/>
                <w:b/>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b/>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b/>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организации летнего отдыха Новгородской</w:t>
            </w: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области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в течение </w:t>
            </w: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года</w:t>
            </w: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областной </w:t>
            </w: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бюджет</w:t>
            </w: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pacing w:val="-1"/>
                <w:sz w:val="16"/>
                <w:szCs w:val="16"/>
                <w:lang w:eastAsia="ru-RU"/>
              </w:rPr>
              <w:t>областное бюджетное учреждение социального обслуживания «Любытинский комплексный центр социального обслуживания населения» (далее - КЦСО)</w:t>
            </w:r>
          </w:p>
        </w:tc>
      </w:tr>
      <w:tr w:rsidR="00D03887" w:rsidRPr="00D03887" w:rsidTr="00D03887">
        <w:trPr>
          <w:trHeight w:val="975"/>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b/>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b/>
                <w:sz w:val="16"/>
                <w:szCs w:val="16"/>
                <w:lang w:eastAsia="ru-RU"/>
              </w:rPr>
              <w:t>ОАУСО «Реабилитационный центр»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keepNext/>
              <w:snapToGrid w:val="0"/>
              <w:spacing w:after="0" w:line="240" w:lineRule="exact"/>
              <w:ind w:left="-108" w:right="-153"/>
              <w:jc w:val="center"/>
              <w:outlineLvl w:val="1"/>
              <w:rPr>
                <w:rFonts w:ascii="Times New Roman" w:eastAsia="Times New Roman" w:hAnsi="Times New Roman" w:cs="Times New Roman"/>
                <w:sz w:val="16"/>
                <w:szCs w:val="16"/>
                <w:lang w:eastAsia="ru-RU"/>
              </w:rPr>
            </w:pPr>
          </w:p>
          <w:p w:rsidR="00D03887" w:rsidRPr="00D03887" w:rsidRDefault="00D03887" w:rsidP="00D03887">
            <w:pPr>
              <w:keepNext/>
              <w:spacing w:after="0" w:line="240" w:lineRule="exact"/>
              <w:ind w:left="-108" w:right="-153"/>
              <w:jc w:val="center"/>
              <w:outlineLvl w:val="1"/>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санаторно-оздоровительные учреждения Новгородской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в  течение </w:t>
            </w: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 областной </w:t>
            </w: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бюджет</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rPr>
                <w:rFonts w:ascii="Times New Roman" w:eastAsia="Times New Roman" w:hAnsi="Times New Roman" w:cs="Times New Roman"/>
                <w:spacing w:val="-1"/>
                <w:sz w:val="16"/>
                <w:szCs w:val="16"/>
                <w:lang w:eastAsia="ru-RU"/>
              </w:rPr>
            </w:pPr>
          </w:p>
          <w:p w:rsidR="00D03887" w:rsidRPr="00D03887" w:rsidRDefault="00D03887" w:rsidP="00D03887">
            <w:pPr>
              <w:spacing w:after="0" w:line="240" w:lineRule="exact"/>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pacing w:val="-1"/>
                <w:sz w:val="16"/>
                <w:szCs w:val="16"/>
                <w:lang w:eastAsia="ru-RU"/>
              </w:rPr>
              <w:t>-//-</w:t>
            </w:r>
          </w:p>
        </w:tc>
      </w:tr>
      <w:tr w:rsidR="00D03887" w:rsidRPr="00D03887" w:rsidTr="00D03887">
        <w:trPr>
          <w:trHeight w:val="1561"/>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spacing w:val="-1"/>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b/>
                <w:sz w:val="16"/>
                <w:szCs w:val="16"/>
                <w:lang w:eastAsia="ru-RU"/>
              </w:rPr>
            </w:pPr>
            <w:r w:rsidRPr="00D03887">
              <w:rPr>
                <w:rFonts w:ascii="Times New Roman" w:eastAsia="Times New Roman" w:hAnsi="Times New Roman" w:cs="Times New Roman"/>
                <w:b/>
                <w:sz w:val="16"/>
                <w:szCs w:val="16"/>
                <w:lang w:eastAsia="ru-RU"/>
              </w:rPr>
              <w:t xml:space="preserve">Санатории </w:t>
            </w:r>
          </w:p>
          <w:p w:rsidR="00D03887" w:rsidRPr="00D03887" w:rsidRDefault="00D03887" w:rsidP="00D03887">
            <w:pPr>
              <w:spacing w:after="0" w:line="240" w:lineRule="exact"/>
              <w:ind w:right="-153"/>
              <w:rPr>
                <w:rFonts w:ascii="Times New Roman" w:eastAsia="Times New Roman" w:hAnsi="Times New Roman" w:cs="Times New Roman"/>
                <w:b/>
                <w:sz w:val="16"/>
                <w:szCs w:val="16"/>
                <w:lang w:eastAsia="ru-RU"/>
              </w:rPr>
            </w:pPr>
            <w:r w:rsidRPr="00D03887">
              <w:rPr>
                <w:rFonts w:ascii="Times New Roman" w:eastAsia="Times New Roman" w:hAnsi="Times New Roman" w:cs="Times New Roman"/>
                <w:b/>
                <w:sz w:val="16"/>
                <w:szCs w:val="16"/>
                <w:lang w:eastAsia="ru-RU"/>
              </w:rPr>
              <w:t xml:space="preserve">области </w:t>
            </w:r>
            <w:proofErr w:type="gramStart"/>
            <w:r w:rsidRPr="00D03887">
              <w:rPr>
                <w:rFonts w:ascii="Times New Roman" w:eastAsia="Times New Roman" w:hAnsi="Times New Roman" w:cs="Times New Roman"/>
                <w:b/>
                <w:sz w:val="16"/>
                <w:szCs w:val="16"/>
                <w:lang w:eastAsia="ru-RU"/>
              </w:rPr>
              <w:t>для</w:t>
            </w:r>
            <w:proofErr w:type="gramEnd"/>
            <w:r w:rsidRPr="00D03887">
              <w:rPr>
                <w:rFonts w:ascii="Times New Roman" w:eastAsia="Times New Roman" w:hAnsi="Times New Roman" w:cs="Times New Roman"/>
                <w:b/>
                <w:sz w:val="16"/>
                <w:szCs w:val="16"/>
                <w:lang w:eastAsia="ru-RU"/>
              </w:rPr>
              <w:t xml:space="preserve"> </w:t>
            </w:r>
          </w:p>
          <w:p w:rsidR="00D03887" w:rsidRPr="00D03887" w:rsidRDefault="00D03887" w:rsidP="00D03887">
            <w:pPr>
              <w:spacing w:after="0" w:line="240" w:lineRule="exact"/>
              <w:ind w:right="-153"/>
              <w:rPr>
                <w:rFonts w:ascii="Times New Roman" w:eastAsia="Times New Roman" w:hAnsi="Times New Roman" w:cs="Times New Roman"/>
                <w:b/>
                <w:sz w:val="16"/>
                <w:szCs w:val="16"/>
                <w:lang w:eastAsia="ru-RU"/>
              </w:rPr>
            </w:pPr>
            <w:r w:rsidRPr="00D03887">
              <w:rPr>
                <w:rFonts w:ascii="Times New Roman" w:eastAsia="Times New Roman" w:hAnsi="Times New Roman" w:cs="Times New Roman"/>
                <w:b/>
                <w:sz w:val="16"/>
                <w:szCs w:val="16"/>
                <w:lang w:eastAsia="ru-RU"/>
              </w:rPr>
              <w:t xml:space="preserve">детей, стоящих на </w:t>
            </w:r>
            <w:proofErr w:type="gramStart"/>
            <w:r w:rsidRPr="00D03887">
              <w:rPr>
                <w:rFonts w:ascii="Times New Roman" w:eastAsia="Times New Roman" w:hAnsi="Times New Roman" w:cs="Times New Roman"/>
                <w:b/>
                <w:sz w:val="16"/>
                <w:szCs w:val="16"/>
                <w:lang w:eastAsia="ru-RU"/>
              </w:rPr>
              <w:t>диспансерном</w:t>
            </w:r>
            <w:proofErr w:type="gramEnd"/>
            <w:r w:rsidRPr="00D03887">
              <w:rPr>
                <w:rFonts w:ascii="Times New Roman" w:eastAsia="Times New Roman" w:hAnsi="Times New Roman" w:cs="Times New Roman"/>
                <w:b/>
                <w:sz w:val="16"/>
                <w:szCs w:val="16"/>
                <w:lang w:eastAsia="ru-RU"/>
              </w:rPr>
              <w:t xml:space="preserve"> </w:t>
            </w: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proofErr w:type="gramStart"/>
            <w:r w:rsidRPr="00D03887">
              <w:rPr>
                <w:rFonts w:ascii="Times New Roman" w:eastAsia="Times New Roman" w:hAnsi="Times New Roman" w:cs="Times New Roman"/>
                <w:b/>
                <w:sz w:val="16"/>
                <w:szCs w:val="16"/>
                <w:lang w:eastAsia="ru-RU"/>
              </w:rPr>
              <w:t>учете</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keepNext/>
              <w:snapToGrid w:val="0"/>
              <w:spacing w:after="0" w:line="240" w:lineRule="exact"/>
              <w:ind w:left="-108" w:right="-153"/>
              <w:jc w:val="center"/>
              <w:outlineLvl w:val="1"/>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9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по графику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областной </w:t>
            </w: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бюджет</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государственное областное бюджетное учреждение здравоохранения «Зарубинская центральная районная больница» (далее - ГОБУЗ «Зарубинская ЦРБ»)</w:t>
            </w:r>
          </w:p>
        </w:tc>
      </w:tr>
      <w:tr w:rsidR="00D03887" w:rsidRPr="00D03887" w:rsidTr="00D03887">
        <w:trPr>
          <w:trHeight w:val="131"/>
          <w:jc w:val="center"/>
        </w:trPr>
        <w:tc>
          <w:tcPr>
            <w:tcW w:w="3936" w:type="dxa"/>
            <w:tcBorders>
              <w:top w:val="single" w:sz="4" w:space="0" w:color="000000"/>
              <w:left w:val="single" w:sz="4" w:space="0" w:color="000000"/>
              <w:bottom w:val="single" w:sz="4" w:space="0" w:color="auto"/>
              <w:right w:val="single" w:sz="4" w:space="0" w:color="000000"/>
            </w:tcBorders>
            <w:shd w:val="clear" w:color="auto" w:fill="auto"/>
          </w:tcPr>
          <w:p w:rsidR="00D03887" w:rsidRPr="00D03887" w:rsidRDefault="00D03887" w:rsidP="00D03887">
            <w:pPr>
              <w:tabs>
                <w:tab w:val="left" w:pos="8306"/>
              </w:tabs>
              <w:snapToGrid w:val="0"/>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tabs>
                <w:tab w:val="left" w:pos="8306"/>
              </w:tabs>
              <w:spacing w:after="0" w:line="240" w:lineRule="exact"/>
              <w:ind w:right="-153"/>
              <w:rPr>
                <w:rFonts w:ascii="Times New Roman" w:eastAsia="Times New Roman" w:hAnsi="Times New Roman" w:cs="Times New Roman"/>
                <w:color w:val="000000"/>
                <w:spacing w:val="-11"/>
                <w:sz w:val="16"/>
                <w:szCs w:val="16"/>
                <w:lang w:eastAsia="ru-RU"/>
              </w:rPr>
            </w:pPr>
            <w:r w:rsidRPr="00D03887">
              <w:rPr>
                <w:rFonts w:ascii="Times New Roman" w:eastAsia="Times New Roman" w:hAnsi="Times New Roman" w:cs="Times New Roman"/>
                <w:b/>
                <w:sz w:val="16"/>
                <w:szCs w:val="16"/>
                <w:lang w:eastAsia="ru-RU"/>
              </w:rPr>
              <w:t>Детские лагеря с дневным пребыванием детей:</w:t>
            </w:r>
          </w:p>
          <w:p w:rsidR="00D03887" w:rsidRPr="00D03887" w:rsidRDefault="00D03887" w:rsidP="00D03887">
            <w:pPr>
              <w:tabs>
                <w:tab w:val="left" w:pos="8306"/>
              </w:tabs>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color w:val="000000"/>
                <w:spacing w:val="-11"/>
                <w:sz w:val="16"/>
                <w:szCs w:val="16"/>
                <w:lang w:eastAsia="ru-RU"/>
              </w:rPr>
              <w:t xml:space="preserve">1.Лагерь с дневным пребыванием детей при Муниципальном автономном </w:t>
            </w:r>
            <w:r w:rsidRPr="00D03887">
              <w:rPr>
                <w:rFonts w:ascii="Times New Roman" w:eastAsia="Times New Roman" w:hAnsi="Times New Roman" w:cs="Times New Roman"/>
                <w:color w:val="000000"/>
                <w:spacing w:val="-6"/>
                <w:sz w:val="16"/>
                <w:szCs w:val="16"/>
                <w:lang w:eastAsia="ru-RU"/>
              </w:rPr>
              <w:t>общеобразовательном учреждении «Зарубинская основная школа»</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D03887" w:rsidRPr="00D03887" w:rsidRDefault="00D03887" w:rsidP="00D03887">
            <w:pPr>
              <w:snapToGrid w:val="0"/>
              <w:spacing w:after="0" w:line="240" w:lineRule="exact"/>
              <w:ind w:left="-108" w:right="-153"/>
              <w:jc w:val="center"/>
              <w:rPr>
                <w:rFonts w:ascii="Times New Roman" w:eastAsia="Times New Roman" w:hAnsi="Times New Roman" w:cs="Times New Roman"/>
                <w:color w:val="000000"/>
                <w:spacing w:val="-11"/>
                <w:sz w:val="16"/>
                <w:szCs w:val="16"/>
                <w:lang w:eastAsia="ru-RU"/>
              </w:rPr>
            </w:pPr>
          </w:p>
          <w:p w:rsidR="00D03887" w:rsidRPr="00D03887" w:rsidRDefault="00D03887" w:rsidP="00D03887">
            <w:pPr>
              <w:tabs>
                <w:tab w:val="left" w:pos="8306"/>
              </w:tabs>
              <w:spacing w:after="0" w:line="240" w:lineRule="exact"/>
              <w:ind w:left="-108" w:right="-153"/>
              <w:jc w:val="center"/>
              <w:rPr>
                <w:rFonts w:ascii="Times New Roman" w:eastAsia="Times New Roman" w:hAnsi="Times New Roman" w:cs="Times New Roman"/>
                <w:b/>
                <w:sz w:val="16"/>
                <w:szCs w:val="16"/>
                <w:lang w:eastAsia="ru-RU"/>
              </w:rPr>
            </w:pPr>
            <w:r w:rsidRPr="00D03887">
              <w:rPr>
                <w:rFonts w:ascii="Times New Roman" w:eastAsia="Times New Roman" w:hAnsi="Times New Roman" w:cs="Times New Roman"/>
                <w:color w:val="000000"/>
                <w:spacing w:val="-11"/>
                <w:sz w:val="16"/>
                <w:szCs w:val="16"/>
                <w:lang w:eastAsia="ru-RU"/>
              </w:rPr>
              <w:t xml:space="preserve">Муниципальное автономное </w:t>
            </w:r>
            <w:r w:rsidRPr="00D03887">
              <w:rPr>
                <w:rFonts w:ascii="Times New Roman" w:eastAsia="Times New Roman" w:hAnsi="Times New Roman" w:cs="Times New Roman"/>
                <w:color w:val="000000"/>
                <w:spacing w:val="-6"/>
                <w:sz w:val="16"/>
                <w:szCs w:val="16"/>
                <w:lang w:eastAsia="ru-RU"/>
              </w:rPr>
              <w:t>общеобразовательное учреждение «Зарубинская основная школа» (далее - МАОУ «ЗОШ»)</w:t>
            </w:r>
          </w:p>
          <w:p w:rsidR="00D03887" w:rsidRPr="00D03887" w:rsidRDefault="00D03887" w:rsidP="00D03887">
            <w:pPr>
              <w:spacing w:after="0" w:line="240" w:lineRule="exact"/>
              <w:ind w:left="-108" w:right="-153"/>
              <w:jc w:val="center"/>
              <w:rPr>
                <w:rFonts w:ascii="Times New Roman" w:eastAsia="Times New Roman" w:hAnsi="Times New Roman" w:cs="Times New Roman"/>
                <w:b/>
                <w:sz w:val="16"/>
                <w:szCs w:val="16"/>
                <w:lang w:eastAsia="ru-RU"/>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b/>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15</w:t>
            </w: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июнь</w:t>
            </w: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бюджет муниципального района,</w:t>
            </w: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родительская плата</w:t>
            </w:r>
          </w:p>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p>
        </w:tc>
        <w:tc>
          <w:tcPr>
            <w:tcW w:w="4160" w:type="dxa"/>
            <w:tcBorders>
              <w:top w:val="single" w:sz="4" w:space="0" w:color="000000"/>
              <w:left w:val="single" w:sz="4" w:space="0" w:color="000000"/>
              <w:bottom w:val="single" w:sz="4" w:space="0" w:color="auto"/>
              <w:right w:val="single" w:sz="4" w:space="0" w:color="000000"/>
            </w:tcBorders>
            <w:shd w:val="clear" w:color="auto" w:fill="auto"/>
          </w:tcPr>
          <w:p w:rsidR="00D03887" w:rsidRPr="00D03887" w:rsidRDefault="00D03887" w:rsidP="00D03887">
            <w:pPr>
              <w:snapToGrid w:val="0"/>
              <w:spacing w:after="0" w:line="240" w:lineRule="exact"/>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комитет образования Администрации Любытинского муниципального района (далее - комитет образования), руководители общеобразовательных организаций района</w:t>
            </w:r>
          </w:p>
        </w:tc>
      </w:tr>
      <w:tr w:rsidR="00D03887" w:rsidRPr="00D03887" w:rsidTr="00D03887">
        <w:trPr>
          <w:trHeight w:val="131"/>
          <w:jc w:val="center"/>
        </w:trPr>
        <w:tc>
          <w:tcPr>
            <w:tcW w:w="15608" w:type="dxa"/>
            <w:gridSpan w:val="6"/>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2</w:t>
            </w:r>
          </w:p>
        </w:tc>
      </w:tr>
      <w:tr w:rsidR="00D03887" w:rsidRPr="00D03887" w:rsidTr="00D03887">
        <w:trPr>
          <w:trHeight w:val="131"/>
          <w:jc w:val="center"/>
        </w:trPr>
        <w:tc>
          <w:tcPr>
            <w:tcW w:w="3936"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tabs>
                <w:tab w:val="left" w:pos="8306"/>
              </w:tabs>
              <w:spacing w:after="0" w:line="240" w:lineRule="exact"/>
              <w:ind w:right="-153"/>
              <w:jc w:val="center"/>
              <w:rPr>
                <w:rFonts w:ascii="Times New Roman" w:eastAsia="Times New Roman" w:hAnsi="Times New Roman" w:cs="Times New Roman"/>
                <w:color w:val="000000"/>
                <w:spacing w:val="-11"/>
                <w:sz w:val="16"/>
                <w:szCs w:val="16"/>
                <w:lang w:eastAsia="ru-RU"/>
              </w:rPr>
            </w:pPr>
            <w:r w:rsidRPr="00D03887">
              <w:rPr>
                <w:rFonts w:ascii="Times New Roman" w:eastAsia="Times New Roman" w:hAnsi="Times New Roman" w:cs="Times New Roman"/>
                <w:color w:val="000000"/>
                <w:spacing w:val="-11"/>
                <w:sz w:val="16"/>
                <w:szCs w:val="16"/>
                <w:lang w:eastAsia="ru-RU"/>
              </w:rPr>
              <w:t>1</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color w:val="000000"/>
                <w:spacing w:val="-11"/>
                <w:sz w:val="16"/>
                <w:szCs w:val="16"/>
                <w:lang w:eastAsia="ru-RU"/>
              </w:rPr>
            </w:pPr>
            <w:r w:rsidRPr="00D03887">
              <w:rPr>
                <w:rFonts w:ascii="Times New Roman" w:eastAsia="Times New Roman" w:hAnsi="Times New Roman" w:cs="Times New Roman"/>
                <w:color w:val="000000"/>
                <w:spacing w:val="-11"/>
                <w:sz w:val="16"/>
                <w:szCs w:val="16"/>
                <w:lang w:eastAsia="ru-RU"/>
              </w:rPr>
              <w:t>2</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3</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4</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5</w:t>
            </w:r>
          </w:p>
        </w:tc>
        <w:tc>
          <w:tcPr>
            <w:tcW w:w="4160"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6</w:t>
            </w:r>
          </w:p>
        </w:tc>
      </w:tr>
      <w:tr w:rsidR="00D03887" w:rsidRPr="00D03887" w:rsidTr="00D03887">
        <w:trPr>
          <w:trHeight w:val="131"/>
          <w:jc w:val="center"/>
        </w:trPr>
        <w:tc>
          <w:tcPr>
            <w:tcW w:w="3936"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tabs>
                <w:tab w:val="left" w:pos="8306"/>
              </w:tabs>
              <w:spacing w:after="0" w:line="240" w:lineRule="exact"/>
              <w:ind w:right="-153"/>
              <w:rPr>
                <w:rFonts w:ascii="Times New Roman" w:eastAsia="Times New Roman" w:hAnsi="Times New Roman" w:cs="Times New Roman"/>
                <w:color w:val="000000"/>
                <w:spacing w:val="-11"/>
                <w:sz w:val="16"/>
                <w:szCs w:val="16"/>
                <w:lang w:eastAsia="ru-RU"/>
              </w:rPr>
            </w:pPr>
          </w:p>
          <w:p w:rsidR="00D03887" w:rsidRPr="00D03887" w:rsidRDefault="00D03887" w:rsidP="00D03887">
            <w:pPr>
              <w:tabs>
                <w:tab w:val="left" w:pos="8306"/>
              </w:tabs>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color w:val="000000"/>
                <w:spacing w:val="-11"/>
                <w:sz w:val="16"/>
                <w:szCs w:val="16"/>
                <w:lang w:eastAsia="ru-RU"/>
              </w:rPr>
              <w:t xml:space="preserve">2.Лагерь с дневным пребыванием детей при Муниципальном автономном </w:t>
            </w:r>
            <w:r w:rsidRPr="00D03887">
              <w:rPr>
                <w:rFonts w:ascii="Times New Roman" w:eastAsia="Times New Roman" w:hAnsi="Times New Roman" w:cs="Times New Roman"/>
                <w:color w:val="000000"/>
                <w:spacing w:val="-6"/>
                <w:sz w:val="16"/>
                <w:szCs w:val="16"/>
                <w:lang w:eastAsia="ru-RU"/>
              </w:rPr>
              <w:t>общеобразовательном учреждении «Любытинская средняя школа»</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53"/>
              <w:jc w:val="center"/>
              <w:rPr>
                <w:rFonts w:ascii="Times New Roman" w:eastAsia="Times New Roman" w:hAnsi="Times New Roman" w:cs="Times New Roman"/>
                <w:color w:val="000000"/>
                <w:spacing w:val="-11"/>
                <w:sz w:val="16"/>
                <w:szCs w:val="16"/>
                <w:lang w:eastAsia="ru-RU"/>
              </w:rPr>
            </w:pPr>
          </w:p>
          <w:p w:rsidR="00D03887" w:rsidRPr="00D03887" w:rsidRDefault="00D03887" w:rsidP="00D03887">
            <w:pPr>
              <w:tabs>
                <w:tab w:val="left" w:pos="8306"/>
              </w:tabs>
              <w:spacing w:after="0" w:line="240" w:lineRule="exact"/>
              <w:ind w:left="-108" w:right="-153"/>
              <w:jc w:val="center"/>
              <w:rPr>
                <w:rFonts w:ascii="Times New Roman" w:eastAsia="Times New Roman" w:hAnsi="Times New Roman" w:cs="Times New Roman"/>
                <w:b/>
                <w:sz w:val="16"/>
                <w:szCs w:val="16"/>
                <w:lang w:eastAsia="ru-RU"/>
              </w:rPr>
            </w:pPr>
            <w:r w:rsidRPr="00D03887">
              <w:rPr>
                <w:rFonts w:ascii="Times New Roman" w:eastAsia="Times New Roman" w:hAnsi="Times New Roman" w:cs="Times New Roman"/>
                <w:color w:val="000000"/>
                <w:spacing w:val="-11"/>
                <w:sz w:val="16"/>
                <w:szCs w:val="16"/>
                <w:lang w:eastAsia="ru-RU"/>
              </w:rPr>
              <w:t xml:space="preserve">Муниципальное автономное </w:t>
            </w:r>
            <w:r w:rsidRPr="00D03887">
              <w:rPr>
                <w:rFonts w:ascii="Times New Roman" w:eastAsia="Times New Roman" w:hAnsi="Times New Roman" w:cs="Times New Roman"/>
                <w:color w:val="000000"/>
                <w:spacing w:val="-6"/>
                <w:sz w:val="16"/>
                <w:szCs w:val="16"/>
                <w:lang w:eastAsia="ru-RU"/>
              </w:rPr>
              <w:t>общеобразовательное учреждение «Любытинская основная школа» (далее - МАОУ «ЛСШ»)</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53"/>
              <w:jc w:val="center"/>
              <w:rPr>
                <w:rFonts w:ascii="Times New Roman" w:eastAsia="Times New Roman" w:hAnsi="Times New Roman" w:cs="Times New Roman"/>
                <w:b/>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20</w:t>
            </w: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июнь</w:t>
            </w: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бюджет муниципального района,</w:t>
            </w: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родительская плата</w:t>
            </w: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tc>
        <w:tc>
          <w:tcPr>
            <w:tcW w:w="4160"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комитет образования Администрации Любытинского муниципального района (далее - комитет образования), руководители общеобразовательных организаций района</w:t>
            </w:r>
          </w:p>
        </w:tc>
      </w:tr>
      <w:tr w:rsidR="00D03887" w:rsidRPr="00D03887" w:rsidTr="00D03887">
        <w:trPr>
          <w:trHeight w:val="1627"/>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3.</w:t>
            </w:r>
            <w:r w:rsidRPr="00D03887">
              <w:rPr>
                <w:rFonts w:ascii="Times New Roman" w:eastAsia="Times New Roman" w:hAnsi="Times New Roman" w:cs="Times New Roman"/>
                <w:spacing w:val="-11"/>
                <w:sz w:val="16"/>
                <w:szCs w:val="16"/>
                <w:lang w:eastAsia="ru-RU"/>
              </w:rPr>
              <w:t xml:space="preserve"> Лагерь с дневным пребыванием детей при Муниципальном автономном </w:t>
            </w:r>
            <w:r w:rsidRPr="00D03887">
              <w:rPr>
                <w:rFonts w:ascii="Times New Roman" w:eastAsia="Times New Roman" w:hAnsi="Times New Roman" w:cs="Times New Roman"/>
                <w:spacing w:val="-6"/>
                <w:sz w:val="16"/>
                <w:szCs w:val="16"/>
                <w:lang w:eastAsia="ru-RU"/>
              </w:rPr>
              <w:t>общеобразовательном учреждении «</w:t>
            </w:r>
            <w:proofErr w:type="spellStart"/>
            <w:r w:rsidRPr="00D03887">
              <w:rPr>
                <w:rFonts w:ascii="Times New Roman" w:eastAsia="Times New Roman" w:hAnsi="Times New Roman" w:cs="Times New Roman"/>
                <w:spacing w:val="-6"/>
                <w:sz w:val="16"/>
                <w:szCs w:val="16"/>
                <w:lang w:eastAsia="ru-RU"/>
              </w:rPr>
              <w:t>Неболчская</w:t>
            </w:r>
            <w:proofErr w:type="spellEnd"/>
            <w:r w:rsidRPr="00D03887">
              <w:rPr>
                <w:rFonts w:ascii="Times New Roman" w:eastAsia="Times New Roman" w:hAnsi="Times New Roman" w:cs="Times New Roman"/>
                <w:spacing w:val="-6"/>
                <w:sz w:val="16"/>
                <w:szCs w:val="16"/>
                <w:lang w:eastAsia="ru-RU"/>
              </w:rPr>
              <w:t xml:space="preserve"> средняя школа»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53"/>
              <w:jc w:val="center"/>
              <w:rPr>
                <w:rFonts w:ascii="Times New Roman" w:eastAsia="Times New Roman" w:hAnsi="Times New Roman" w:cs="Times New Roman"/>
                <w:spacing w:val="-11"/>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pacing w:val="-6"/>
                <w:sz w:val="16"/>
                <w:szCs w:val="16"/>
                <w:lang w:eastAsia="ru-RU"/>
              </w:rPr>
            </w:pPr>
            <w:r w:rsidRPr="00D03887">
              <w:rPr>
                <w:rFonts w:ascii="Times New Roman" w:eastAsia="Times New Roman" w:hAnsi="Times New Roman" w:cs="Times New Roman"/>
                <w:spacing w:val="-11"/>
                <w:sz w:val="16"/>
                <w:szCs w:val="16"/>
                <w:lang w:eastAsia="ru-RU"/>
              </w:rPr>
              <w:t xml:space="preserve">Муниципальное автономное </w:t>
            </w:r>
            <w:r w:rsidRPr="00D03887">
              <w:rPr>
                <w:rFonts w:ascii="Times New Roman" w:eastAsia="Times New Roman" w:hAnsi="Times New Roman" w:cs="Times New Roman"/>
                <w:spacing w:val="-6"/>
                <w:sz w:val="16"/>
                <w:szCs w:val="16"/>
                <w:lang w:eastAsia="ru-RU"/>
              </w:rPr>
              <w:t xml:space="preserve">общеобразовательное учреждение </w:t>
            </w:r>
            <w:proofErr w:type="spellStart"/>
            <w:r w:rsidRPr="00D03887">
              <w:rPr>
                <w:rFonts w:ascii="Times New Roman" w:eastAsia="Times New Roman" w:hAnsi="Times New Roman" w:cs="Times New Roman"/>
                <w:spacing w:val="-6"/>
                <w:sz w:val="16"/>
                <w:szCs w:val="16"/>
                <w:lang w:eastAsia="ru-RU"/>
              </w:rPr>
              <w:t>Неболчская</w:t>
            </w:r>
            <w:proofErr w:type="spellEnd"/>
            <w:r w:rsidRPr="00D03887">
              <w:rPr>
                <w:rFonts w:ascii="Times New Roman" w:eastAsia="Times New Roman" w:hAnsi="Times New Roman" w:cs="Times New Roman"/>
                <w:spacing w:val="-6"/>
                <w:sz w:val="16"/>
                <w:szCs w:val="16"/>
                <w:lang w:eastAsia="ru-RU"/>
              </w:rPr>
              <w:t xml:space="preserve"> средняя школа» (далее - МАОУ «НСШ»)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53"/>
              <w:jc w:val="center"/>
              <w:rPr>
                <w:rFonts w:ascii="Times New Roman" w:eastAsia="Times New Roman" w:hAnsi="Times New Roman" w:cs="Times New Roman"/>
                <w:spacing w:val="-7"/>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15</w:t>
            </w: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июнь</w:t>
            </w: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бюджет муниципального района,</w:t>
            </w: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родительская плата</w:t>
            </w: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комитет образования, руководители общеобразовательных организаций муниципального района</w:t>
            </w: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p>
        </w:tc>
      </w:tr>
      <w:tr w:rsidR="00D03887" w:rsidRPr="00D03887" w:rsidTr="00D03887">
        <w:trPr>
          <w:trHeight w:val="1920"/>
          <w:jc w:val="center"/>
        </w:trPr>
        <w:tc>
          <w:tcPr>
            <w:tcW w:w="3936" w:type="dxa"/>
            <w:tcBorders>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p>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4.Лагерь с дневным пребыванием детей при </w:t>
            </w:r>
            <w:proofErr w:type="gramStart"/>
            <w:r w:rsidRPr="00D03887">
              <w:rPr>
                <w:rFonts w:ascii="Times New Roman" w:eastAsia="Times New Roman" w:hAnsi="Times New Roman" w:cs="Times New Roman"/>
                <w:sz w:val="16"/>
                <w:szCs w:val="16"/>
                <w:lang w:eastAsia="ru-RU"/>
              </w:rPr>
              <w:t>м</w:t>
            </w:r>
            <w:r w:rsidRPr="00D03887">
              <w:rPr>
                <w:rFonts w:ascii="Times New Roman" w:eastAsia="Times New Roman" w:hAnsi="Times New Roman" w:cs="Times New Roman"/>
                <w:spacing w:val="-6"/>
                <w:sz w:val="16"/>
                <w:szCs w:val="16"/>
                <w:lang w:eastAsia="ru-RU"/>
              </w:rPr>
              <w:t>униципальном</w:t>
            </w:r>
            <w:proofErr w:type="gramEnd"/>
            <w:r w:rsidRPr="00D03887">
              <w:rPr>
                <w:rFonts w:ascii="Times New Roman" w:eastAsia="Times New Roman" w:hAnsi="Times New Roman" w:cs="Times New Roman"/>
                <w:spacing w:val="-6"/>
                <w:sz w:val="16"/>
                <w:szCs w:val="16"/>
                <w:lang w:eastAsia="ru-RU"/>
              </w:rPr>
              <w:t xml:space="preserve"> автономном образовательном </w:t>
            </w:r>
            <w:r w:rsidRPr="00D03887">
              <w:rPr>
                <w:rFonts w:ascii="Times New Roman" w:eastAsia="Times New Roman" w:hAnsi="Times New Roman" w:cs="Times New Roman"/>
                <w:spacing w:val="-7"/>
                <w:sz w:val="16"/>
                <w:szCs w:val="16"/>
                <w:lang w:eastAsia="ru-RU"/>
              </w:rPr>
              <w:t>учреждение дополнительного образования  « Центр дополнительного образования»</w:t>
            </w:r>
          </w:p>
        </w:tc>
        <w:tc>
          <w:tcPr>
            <w:tcW w:w="2693" w:type="dxa"/>
            <w:tcBorders>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pacing w:after="0" w:line="240" w:lineRule="exact"/>
              <w:ind w:left="-108" w:right="-108"/>
              <w:jc w:val="center"/>
              <w:rPr>
                <w:rFonts w:ascii="Times New Roman" w:eastAsia="Times New Roman" w:hAnsi="Times New Roman" w:cs="Times New Roman"/>
                <w:spacing w:val="-6"/>
                <w:sz w:val="16"/>
                <w:szCs w:val="16"/>
                <w:lang w:eastAsia="ru-RU"/>
              </w:rPr>
            </w:pPr>
          </w:p>
          <w:p w:rsidR="00D03887" w:rsidRPr="00D03887" w:rsidRDefault="00D03887" w:rsidP="00D03887">
            <w:pPr>
              <w:widowControl w:val="0"/>
              <w:autoSpaceDE w:val="0"/>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pacing w:val="-6"/>
                <w:sz w:val="16"/>
                <w:szCs w:val="16"/>
                <w:lang w:eastAsia="ru-RU"/>
              </w:rPr>
              <w:t xml:space="preserve">Муниципальное автономное образовательное </w:t>
            </w:r>
            <w:r w:rsidRPr="00D03887">
              <w:rPr>
                <w:rFonts w:ascii="Times New Roman" w:eastAsia="Times New Roman" w:hAnsi="Times New Roman" w:cs="Times New Roman"/>
                <w:spacing w:val="-7"/>
                <w:sz w:val="16"/>
                <w:szCs w:val="16"/>
                <w:lang w:eastAsia="ru-RU"/>
              </w:rPr>
              <w:t xml:space="preserve">учреждение дополнительного образования  « Центр дополнительного образования» (далее </w:t>
            </w:r>
            <w:proofErr w:type="gramStart"/>
            <w:r w:rsidRPr="00D03887">
              <w:rPr>
                <w:rFonts w:ascii="Times New Roman" w:eastAsia="Times New Roman" w:hAnsi="Times New Roman" w:cs="Times New Roman"/>
                <w:spacing w:val="-7"/>
                <w:sz w:val="16"/>
                <w:szCs w:val="16"/>
                <w:lang w:eastAsia="ru-RU"/>
              </w:rPr>
              <w:t>-М</w:t>
            </w:r>
            <w:proofErr w:type="gramEnd"/>
            <w:r w:rsidRPr="00D03887">
              <w:rPr>
                <w:rFonts w:ascii="Times New Roman" w:eastAsia="Times New Roman" w:hAnsi="Times New Roman" w:cs="Times New Roman"/>
                <w:spacing w:val="-7"/>
                <w:sz w:val="16"/>
                <w:szCs w:val="16"/>
                <w:lang w:eastAsia="ru-RU"/>
              </w:rPr>
              <w:t>АОУ ДО ЦДО).</w:t>
            </w:r>
          </w:p>
        </w:tc>
        <w:tc>
          <w:tcPr>
            <w:tcW w:w="1559" w:type="dxa"/>
            <w:tcBorders>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pacing w:val="-7"/>
                <w:sz w:val="16"/>
                <w:szCs w:val="16"/>
                <w:lang w:eastAsia="ru-RU"/>
              </w:rPr>
            </w:pPr>
          </w:p>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pacing w:val="-7"/>
                <w:sz w:val="16"/>
                <w:szCs w:val="16"/>
                <w:lang w:eastAsia="ru-RU"/>
              </w:rPr>
              <w:t>20</w:t>
            </w:r>
          </w:p>
        </w:tc>
        <w:tc>
          <w:tcPr>
            <w:tcW w:w="1559" w:type="dxa"/>
            <w:tcBorders>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июнь</w:t>
            </w: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p>
        </w:tc>
        <w:tc>
          <w:tcPr>
            <w:tcW w:w="1701" w:type="dxa"/>
            <w:tcBorders>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бюджет муниципального района,</w:t>
            </w: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родительская плата</w:t>
            </w: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p>
        </w:tc>
        <w:tc>
          <w:tcPr>
            <w:tcW w:w="4160" w:type="dxa"/>
            <w:tcBorders>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комитет образования, руководители общеобразовательных организаций муниципального района</w:t>
            </w: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p>
        </w:tc>
      </w:tr>
      <w:tr w:rsidR="00D03887" w:rsidRPr="00D03887" w:rsidTr="00D03887">
        <w:trPr>
          <w:trHeight w:val="1920"/>
          <w:jc w:val="center"/>
        </w:trPr>
        <w:tc>
          <w:tcPr>
            <w:tcW w:w="3936" w:type="dxa"/>
            <w:tcBorders>
              <w:left w:val="single" w:sz="4" w:space="0" w:color="000000"/>
              <w:bottom w:val="single" w:sz="4" w:space="0" w:color="auto"/>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p>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5.</w:t>
            </w:r>
            <w:r w:rsidRPr="00D03887">
              <w:rPr>
                <w:rFonts w:ascii="Times New Roman" w:eastAsia="Times New Roman" w:hAnsi="Times New Roman" w:cs="Times New Roman"/>
                <w:color w:val="000000"/>
                <w:sz w:val="16"/>
                <w:szCs w:val="16"/>
                <w:lang w:eastAsia="ru-RU"/>
              </w:rPr>
              <w:t xml:space="preserve">Профильный оборонно-спортивный  лагерь с дневным  пребыванием детей при муниципальном автономном образовательном учреждении дополнительного образования «Детско-юношеская спортивная школа» </w:t>
            </w:r>
          </w:p>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p>
        </w:tc>
        <w:tc>
          <w:tcPr>
            <w:tcW w:w="2693" w:type="dxa"/>
            <w:tcBorders>
              <w:left w:val="single" w:sz="4" w:space="0" w:color="000000"/>
              <w:bottom w:val="single" w:sz="4" w:space="0" w:color="auto"/>
              <w:right w:val="single" w:sz="4" w:space="0" w:color="000000"/>
            </w:tcBorders>
            <w:shd w:val="clear" w:color="auto" w:fill="auto"/>
          </w:tcPr>
          <w:p w:rsidR="00D03887" w:rsidRPr="00D03887" w:rsidRDefault="00D03887" w:rsidP="00D03887">
            <w:pPr>
              <w:snapToGrid w:val="0"/>
              <w:spacing w:after="0" w:line="240" w:lineRule="exact"/>
              <w:ind w:left="-108" w:right="-153"/>
              <w:jc w:val="center"/>
              <w:rPr>
                <w:rFonts w:ascii="Times New Roman" w:eastAsia="Times New Roman" w:hAnsi="Times New Roman" w:cs="Times New Roman"/>
                <w:color w:val="000000"/>
                <w:sz w:val="16"/>
                <w:szCs w:val="16"/>
                <w:lang w:eastAsia="ru-RU"/>
              </w:rPr>
            </w:pPr>
          </w:p>
          <w:p w:rsidR="00D03887" w:rsidRPr="00D03887" w:rsidRDefault="00D03887" w:rsidP="00D03887">
            <w:pPr>
              <w:snapToGrid w:val="0"/>
              <w:spacing w:after="0" w:line="240" w:lineRule="exact"/>
              <w:ind w:left="-108" w:right="-153"/>
              <w:jc w:val="center"/>
              <w:rPr>
                <w:rFonts w:ascii="Times New Roman" w:eastAsia="Times New Roman" w:hAnsi="Times New Roman" w:cs="Times New Roman"/>
                <w:color w:val="000000"/>
                <w:sz w:val="16"/>
                <w:szCs w:val="16"/>
                <w:lang w:eastAsia="ru-RU"/>
              </w:rPr>
            </w:pPr>
            <w:r w:rsidRPr="00D03887">
              <w:rPr>
                <w:rFonts w:ascii="Times New Roman" w:eastAsia="Times New Roman" w:hAnsi="Times New Roman" w:cs="Times New Roman"/>
                <w:color w:val="000000"/>
                <w:sz w:val="16"/>
                <w:szCs w:val="16"/>
                <w:lang w:eastAsia="ru-RU"/>
              </w:rPr>
              <w:t>Муниципальное автономное образовательное учреждение дополнительного образования «Детско-юношеская спортивная школа» (далее МАОУДО ДЮСШ)</w:t>
            </w:r>
          </w:p>
          <w:p w:rsidR="00D03887" w:rsidRPr="00D03887" w:rsidRDefault="00D03887" w:rsidP="00D03887">
            <w:pPr>
              <w:snapToGrid w:val="0"/>
              <w:spacing w:after="0" w:line="240" w:lineRule="exact"/>
              <w:ind w:left="-108" w:right="-153"/>
              <w:jc w:val="center"/>
              <w:rPr>
                <w:rFonts w:ascii="Times New Roman" w:eastAsia="Times New Roman" w:hAnsi="Times New Roman" w:cs="Times New Roman"/>
                <w:color w:val="000000"/>
                <w:sz w:val="16"/>
                <w:szCs w:val="16"/>
                <w:lang w:eastAsia="ru-RU"/>
              </w:rPr>
            </w:pPr>
          </w:p>
          <w:p w:rsidR="00D03887" w:rsidRPr="00D03887" w:rsidRDefault="00D03887" w:rsidP="00D03887">
            <w:pPr>
              <w:snapToGrid w:val="0"/>
              <w:spacing w:after="0" w:line="240" w:lineRule="exact"/>
              <w:ind w:left="-108" w:right="-153"/>
              <w:jc w:val="center"/>
              <w:rPr>
                <w:rFonts w:ascii="Times New Roman" w:eastAsia="Times New Roman" w:hAnsi="Times New Roman" w:cs="Times New Roman"/>
                <w:color w:val="000000"/>
                <w:sz w:val="16"/>
                <w:szCs w:val="16"/>
                <w:lang w:eastAsia="ru-RU"/>
              </w:rPr>
            </w:pPr>
          </w:p>
          <w:p w:rsidR="00D03887" w:rsidRPr="00D03887" w:rsidRDefault="00D03887" w:rsidP="00D03887">
            <w:pPr>
              <w:snapToGrid w:val="0"/>
              <w:spacing w:after="0" w:line="240" w:lineRule="exact"/>
              <w:ind w:left="-108" w:right="-153"/>
              <w:jc w:val="center"/>
              <w:rPr>
                <w:rFonts w:ascii="Times New Roman" w:eastAsia="Times New Roman" w:hAnsi="Times New Roman" w:cs="Times New Roman"/>
                <w:color w:val="000000"/>
                <w:sz w:val="16"/>
                <w:szCs w:val="16"/>
                <w:lang w:eastAsia="ru-RU"/>
              </w:rPr>
            </w:pPr>
          </w:p>
          <w:p w:rsidR="00D03887" w:rsidRPr="00D03887" w:rsidRDefault="00D03887" w:rsidP="00D03887">
            <w:pPr>
              <w:snapToGrid w:val="0"/>
              <w:spacing w:after="0" w:line="240" w:lineRule="exact"/>
              <w:ind w:left="-108" w:right="-153"/>
              <w:jc w:val="center"/>
              <w:rPr>
                <w:rFonts w:ascii="Times New Roman" w:eastAsia="Times New Roman" w:hAnsi="Times New Roman" w:cs="Times New Roman"/>
                <w:color w:val="000000"/>
                <w:sz w:val="16"/>
                <w:szCs w:val="16"/>
                <w:lang w:eastAsia="ru-RU"/>
              </w:rPr>
            </w:pPr>
          </w:p>
          <w:p w:rsidR="00D03887" w:rsidRPr="00D03887" w:rsidRDefault="00D03887" w:rsidP="00D03887">
            <w:pPr>
              <w:snapToGrid w:val="0"/>
              <w:spacing w:after="0" w:line="240" w:lineRule="exact"/>
              <w:ind w:left="-108" w:right="-153"/>
              <w:jc w:val="center"/>
              <w:rPr>
                <w:rFonts w:ascii="Times New Roman" w:eastAsia="Times New Roman" w:hAnsi="Times New Roman" w:cs="Times New Roman"/>
                <w:sz w:val="16"/>
                <w:szCs w:val="16"/>
                <w:lang w:eastAsia="ru-RU"/>
              </w:rPr>
            </w:pPr>
          </w:p>
        </w:tc>
        <w:tc>
          <w:tcPr>
            <w:tcW w:w="1559" w:type="dxa"/>
            <w:tcBorders>
              <w:left w:val="single" w:sz="4" w:space="0" w:color="000000"/>
              <w:bottom w:val="single" w:sz="4" w:space="0" w:color="auto"/>
              <w:right w:val="single" w:sz="4" w:space="0" w:color="000000"/>
            </w:tcBorders>
            <w:shd w:val="clear" w:color="auto" w:fill="auto"/>
          </w:tcPr>
          <w:p w:rsidR="00D03887" w:rsidRPr="00D03887" w:rsidRDefault="00D03887" w:rsidP="00D03887">
            <w:pPr>
              <w:snapToGrid w:val="0"/>
              <w:spacing w:after="0" w:line="240" w:lineRule="exact"/>
              <w:ind w:left="-108" w:right="-153"/>
              <w:jc w:val="center"/>
              <w:rPr>
                <w:rFonts w:ascii="Times New Roman" w:eastAsia="Times New Roman" w:hAnsi="Times New Roman" w:cs="Times New Roman"/>
                <w:spacing w:val="-7"/>
                <w:sz w:val="16"/>
                <w:szCs w:val="16"/>
                <w:lang w:eastAsia="ru-RU"/>
              </w:rPr>
            </w:pPr>
          </w:p>
          <w:p w:rsidR="00D03887" w:rsidRPr="00D03887" w:rsidRDefault="00D03887" w:rsidP="00D03887">
            <w:pPr>
              <w:snapToGrid w:val="0"/>
              <w:spacing w:after="0" w:line="240" w:lineRule="exact"/>
              <w:ind w:left="-108"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pacing w:val="-7"/>
                <w:sz w:val="16"/>
                <w:szCs w:val="16"/>
                <w:lang w:eastAsia="ru-RU"/>
              </w:rPr>
              <w:t>20</w:t>
            </w:r>
          </w:p>
        </w:tc>
        <w:tc>
          <w:tcPr>
            <w:tcW w:w="1559" w:type="dxa"/>
            <w:tcBorders>
              <w:left w:val="single" w:sz="4" w:space="0" w:color="000000"/>
              <w:bottom w:val="single" w:sz="4" w:space="0" w:color="auto"/>
              <w:right w:val="single" w:sz="4" w:space="0" w:color="000000"/>
            </w:tcBorders>
            <w:shd w:val="clear" w:color="auto" w:fill="auto"/>
          </w:tcPr>
          <w:p w:rsidR="00D03887" w:rsidRPr="00D03887" w:rsidRDefault="00D03887" w:rsidP="00D03887">
            <w:pPr>
              <w:snapToGrid w:val="0"/>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napToGrid w:val="0"/>
              <w:spacing w:after="0" w:line="240" w:lineRule="exact"/>
              <w:ind w:left="-108"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июнь</w:t>
            </w:r>
          </w:p>
        </w:tc>
        <w:tc>
          <w:tcPr>
            <w:tcW w:w="1701" w:type="dxa"/>
            <w:tcBorders>
              <w:left w:val="single" w:sz="4" w:space="0" w:color="000000"/>
              <w:bottom w:val="single" w:sz="4" w:space="0" w:color="auto"/>
              <w:right w:val="single" w:sz="4" w:space="0" w:color="000000"/>
            </w:tcBorders>
            <w:shd w:val="clear" w:color="auto" w:fill="auto"/>
          </w:tcPr>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бюджет муниципального района,</w:t>
            </w: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родительская плата</w:t>
            </w:r>
          </w:p>
        </w:tc>
        <w:tc>
          <w:tcPr>
            <w:tcW w:w="4160" w:type="dxa"/>
            <w:tcBorders>
              <w:left w:val="single" w:sz="4" w:space="0" w:color="000000"/>
              <w:bottom w:val="single" w:sz="4" w:space="0" w:color="auto"/>
              <w:right w:val="single" w:sz="4" w:space="0" w:color="000000"/>
            </w:tcBorders>
            <w:shd w:val="clear" w:color="auto" w:fill="auto"/>
          </w:tcPr>
          <w:p w:rsidR="00D03887" w:rsidRPr="00D03887" w:rsidRDefault="00D03887" w:rsidP="00D03887">
            <w:pPr>
              <w:snapToGrid w:val="0"/>
              <w:spacing w:after="0" w:line="240" w:lineRule="exact"/>
              <w:ind w:left="-108"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комитет образования, руководители общеобразовательных организаций муниципального района</w:t>
            </w:r>
          </w:p>
        </w:tc>
      </w:tr>
      <w:tr w:rsidR="00D03887" w:rsidRPr="00D03887" w:rsidTr="00D03887">
        <w:trPr>
          <w:trHeight w:val="47"/>
          <w:jc w:val="center"/>
        </w:trPr>
        <w:tc>
          <w:tcPr>
            <w:tcW w:w="15608" w:type="dxa"/>
            <w:gridSpan w:val="6"/>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3</w:t>
            </w:r>
          </w:p>
        </w:tc>
      </w:tr>
      <w:tr w:rsidR="00D03887" w:rsidRPr="00D03887" w:rsidTr="00D03887">
        <w:trPr>
          <w:trHeight w:val="47"/>
          <w:jc w:val="center"/>
        </w:trPr>
        <w:tc>
          <w:tcPr>
            <w:tcW w:w="3936"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tabs>
                <w:tab w:val="left" w:pos="8306"/>
              </w:tabs>
              <w:spacing w:after="0" w:line="240" w:lineRule="exact"/>
              <w:ind w:right="-153"/>
              <w:jc w:val="center"/>
              <w:rPr>
                <w:rFonts w:ascii="Times New Roman" w:eastAsia="Times New Roman" w:hAnsi="Times New Roman" w:cs="Times New Roman"/>
                <w:color w:val="000000"/>
                <w:spacing w:val="-11"/>
                <w:sz w:val="16"/>
                <w:szCs w:val="16"/>
                <w:lang w:eastAsia="ru-RU"/>
              </w:rPr>
            </w:pPr>
            <w:r w:rsidRPr="00D03887">
              <w:rPr>
                <w:rFonts w:ascii="Times New Roman" w:eastAsia="Times New Roman" w:hAnsi="Times New Roman" w:cs="Times New Roman"/>
                <w:color w:val="000000"/>
                <w:spacing w:val="-11"/>
                <w:sz w:val="16"/>
                <w:szCs w:val="16"/>
                <w:lang w:eastAsia="ru-RU"/>
              </w:rPr>
              <w:t>1</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tabs>
                <w:tab w:val="left" w:pos="8306"/>
              </w:tabs>
              <w:spacing w:after="0" w:line="240" w:lineRule="exact"/>
              <w:ind w:right="-153"/>
              <w:jc w:val="center"/>
              <w:rPr>
                <w:rFonts w:ascii="Times New Roman" w:eastAsia="Times New Roman" w:hAnsi="Times New Roman" w:cs="Times New Roman"/>
                <w:color w:val="000000"/>
                <w:spacing w:val="-11"/>
                <w:sz w:val="16"/>
                <w:szCs w:val="16"/>
                <w:lang w:eastAsia="ru-RU"/>
              </w:rPr>
            </w:pPr>
            <w:r w:rsidRPr="00D03887">
              <w:rPr>
                <w:rFonts w:ascii="Times New Roman" w:eastAsia="Times New Roman" w:hAnsi="Times New Roman" w:cs="Times New Roman"/>
                <w:color w:val="000000"/>
                <w:spacing w:val="-11"/>
                <w:sz w:val="16"/>
                <w:szCs w:val="16"/>
                <w:lang w:eastAsia="ru-RU"/>
              </w:rPr>
              <w:t>2</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pacing w:val="-7"/>
                <w:sz w:val="16"/>
                <w:szCs w:val="16"/>
                <w:lang w:eastAsia="ru-RU"/>
              </w:rPr>
            </w:pPr>
            <w:r w:rsidRPr="00D03887">
              <w:rPr>
                <w:rFonts w:ascii="Times New Roman" w:eastAsia="Times New Roman" w:hAnsi="Times New Roman" w:cs="Times New Roman"/>
                <w:spacing w:val="-7"/>
                <w:sz w:val="16"/>
                <w:szCs w:val="16"/>
                <w:lang w:eastAsia="ru-RU"/>
              </w:rPr>
              <w:t>3</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4</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5</w:t>
            </w:r>
          </w:p>
        </w:tc>
        <w:tc>
          <w:tcPr>
            <w:tcW w:w="4160"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6</w:t>
            </w:r>
          </w:p>
        </w:tc>
      </w:tr>
      <w:tr w:rsidR="00D03887" w:rsidRPr="00D03887" w:rsidTr="00D03887">
        <w:trPr>
          <w:trHeight w:val="1515"/>
          <w:jc w:val="center"/>
        </w:trPr>
        <w:tc>
          <w:tcPr>
            <w:tcW w:w="3936"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tabs>
                <w:tab w:val="left" w:pos="8306"/>
              </w:tabs>
              <w:spacing w:after="0" w:line="240" w:lineRule="exact"/>
              <w:ind w:right="-153"/>
              <w:rPr>
                <w:rFonts w:ascii="Times New Roman" w:eastAsia="Times New Roman" w:hAnsi="Times New Roman" w:cs="Times New Roman"/>
                <w:color w:val="000000"/>
                <w:spacing w:val="-11"/>
                <w:sz w:val="16"/>
                <w:szCs w:val="16"/>
                <w:lang w:eastAsia="ru-RU"/>
              </w:rPr>
            </w:pPr>
          </w:p>
          <w:p w:rsidR="00D03887" w:rsidRPr="00D03887" w:rsidRDefault="00D03887" w:rsidP="00D03887">
            <w:pPr>
              <w:tabs>
                <w:tab w:val="left" w:pos="8306"/>
              </w:tabs>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color w:val="000000"/>
                <w:spacing w:val="-11"/>
                <w:sz w:val="16"/>
                <w:szCs w:val="16"/>
                <w:lang w:eastAsia="ru-RU"/>
              </w:rPr>
              <w:t xml:space="preserve">Трудоустройство несовершеннолетних в  Муниципальном автономном </w:t>
            </w:r>
            <w:r w:rsidRPr="00D03887">
              <w:rPr>
                <w:rFonts w:ascii="Times New Roman" w:eastAsia="Times New Roman" w:hAnsi="Times New Roman" w:cs="Times New Roman"/>
                <w:color w:val="000000"/>
                <w:spacing w:val="-6"/>
                <w:sz w:val="16"/>
                <w:szCs w:val="16"/>
                <w:lang w:eastAsia="ru-RU"/>
              </w:rPr>
              <w:t>общеобразовательном учреждении «Любытинская средняя школа»</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tabs>
                <w:tab w:val="left" w:pos="8306"/>
              </w:tabs>
              <w:spacing w:after="0" w:line="240" w:lineRule="exact"/>
              <w:ind w:left="-108"/>
              <w:jc w:val="center"/>
              <w:rPr>
                <w:rFonts w:ascii="Times New Roman" w:eastAsia="Times New Roman" w:hAnsi="Times New Roman" w:cs="Times New Roman"/>
                <w:color w:val="000000"/>
                <w:spacing w:val="-11"/>
                <w:sz w:val="16"/>
                <w:szCs w:val="16"/>
                <w:lang w:eastAsia="ru-RU"/>
              </w:rPr>
            </w:pPr>
          </w:p>
          <w:p w:rsidR="00D03887" w:rsidRPr="00D03887" w:rsidRDefault="00D03887" w:rsidP="00D03887">
            <w:pPr>
              <w:tabs>
                <w:tab w:val="left" w:pos="8306"/>
              </w:tabs>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color w:val="000000"/>
                <w:spacing w:val="-11"/>
                <w:sz w:val="16"/>
                <w:szCs w:val="16"/>
                <w:lang w:eastAsia="ru-RU"/>
              </w:rPr>
              <w:t xml:space="preserve">Муниципальное автономное </w:t>
            </w:r>
            <w:r w:rsidRPr="00D03887">
              <w:rPr>
                <w:rFonts w:ascii="Times New Roman" w:eastAsia="Times New Roman" w:hAnsi="Times New Roman" w:cs="Times New Roman"/>
                <w:color w:val="000000"/>
                <w:spacing w:val="-6"/>
                <w:sz w:val="16"/>
                <w:szCs w:val="16"/>
                <w:lang w:eastAsia="ru-RU"/>
              </w:rPr>
              <w:t>общеобразовательное учреждение «Любытинская основная школа» (далее - МАОУ «ЛСШ»)</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pacing w:val="-7"/>
                <w:sz w:val="16"/>
                <w:szCs w:val="16"/>
                <w:lang w:eastAsia="ru-RU"/>
              </w:rPr>
            </w:pPr>
          </w:p>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pacing w:val="-7"/>
                <w:sz w:val="16"/>
                <w:szCs w:val="16"/>
                <w:lang w:eastAsia="ru-RU"/>
              </w:rPr>
              <w:t>20</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июнь</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бюджет муниципального района</w:t>
            </w:r>
          </w:p>
        </w:tc>
        <w:tc>
          <w:tcPr>
            <w:tcW w:w="4160" w:type="dxa"/>
            <w:tcBorders>
              <w:top w:val="single" w:sz="4" w:space="0" w:color="auto"/>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комитет образования Администрации Любытинского муниципального района</w:t>
            </w: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b/>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b/>
                <w:sz w:val="16"/>
                <w:szCs w:val="16"/>
                <w:lang w:eastAsia="ru-RU"/>
              </w:rPr>
              <w:t>Группы кратковременного пребывания: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tabs>
                <w:tab w:val="left" w:pos="8306"/>
              </w:tabs>
              <w:snapToGrid w:val="0"/>
              <w:spacing w:after="0" w:line="240" w:lineRule="exact"/>
              <w:ind w:right="-153"/>
              <w:jc w:val="center"/>
              <w:rPr>
                <w:rFonts w:ascii="Times New Roman" w:eastAsia="Times New Roman" w:hAnsi="Times New Roman" w:cs="Times New Roman"/>
                <w:b/>
                <w:spacing w:val="-6"/>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b/>
                <w:spacing w:val="-6"/>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pacing w:val="-6"/>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right="-153"/>
              <w:rPr>
                <w:rFonts w:ascii="Times New Roman" w:eastAsia="Times New Roman" w:hAnsi="Times New Roman" w:cs="Times New Roman"/>
                <w:sz w:val="16"/>
                <w:szCs w:val="16"/>
                <w:lang w:eastAsia="ru-RU"/>
              </w:rPr>
            </w:pPr>
          </w:p>
          <w:p w:rsidR="00D03887" w:rsidRPr="00D03887" w:rsidRDefault="00D03887" w:rsidP="00D03887">
            <w:pPr>
              <w:widowControl w:val="0"/>
              <w:autoSpaceDE w:val="0"/>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Работа подросткового клуба «Ровесник»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pacing w:val="-1"/>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pacing w:val="-1"/>
                <w:sz w:val="16"/>
                <w:szCs w:val="16"/>
                <w:lang w:eastAsia="ru-RU"/>
              </w:rPr>
              <w:t>КЦСО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jc w:val="center"/>
              <w:rPr>
                <w:rFonts w:ascii="Times New Roman" w:eastAsia="Times New Roman" w:hAnsi="Times New Roman" w:cs="Times New Roman"/>
                <w:bCs/>
                <w:sz w:val="16"/>
                <w:szCs w:val="16"/>
                <w:lang w:eastAsia="ru-RU"/>
              </w:rPr>
            </w:pPr>
          </w:p>
          <w:p w:rsidR="00D03887" w:rsidRPr="00D03887" w:rsidRDefault="00D03887" w:rsidP="00D03887">
            <w:pPr>
              <w:widowControl w:val="0"/>
              <w:autoSpaceDE w:val="0"/>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jc w:val="center"/>
              <w:rPr>
                <w:rFonts w:ascii="Times New Roman" w:eastAsia="Times New Roman" w:hAnsi="Times New Roman" w:cs="Times New Roman"/>
                <w:bCs/>
                <w:sz w:val="16"/>
                <w:szCs w:val="16"/>
                <w:lang w:eastAsia="ru-RU"/>
              </w:rPr>
            </w:pPr>
          </w:p>
          <w:p w:rsidR="00D03887" w:rsidRPr="00D03887" w:rsidRDefault="00D03887" w:rsidP="00D03887">
            <w:pPr>
              <w:widowControl w:val="0"/>
              <w:autoSpaceDE w:val="0"/>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июль-август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jc w:val="center"/>
              <w:rPr>
                <w:rFonts w:ascii="Times New Roman" w:eastAsia="Times New Roman" w:hAnsi="Times New Roman" w:cs="Times New Roman"/>
                <w:bCs/>
                <w:sz w:val="16"/>
                <w:szCs w:val="16"/>
                <w:lang w:eastAsia="ru-RU"/>
              </w:rPr>
            </w:pPr>
          </w:p>
          <w:p w:rsidR="00D03887" w:rsidRPr="00D03887" w:rsidRDefault="00D03887" w:rsidP="00D03887">
            <w:pPr>
              <w:widowControl w:val="0"/>
              <w:autoSpaceDE w:val="0"/>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jc w:val="center"/>
              <w:rPr>
                <w:rFonts w:ascii="Times New Roman" w:eastAsia="Times New Roman" w:hAnsi="Times New Roman" w:cs="Times New Roman"/>
                <w:bCs/>
                <w:sz w:val="16"/>
                <w:szCs w:val="16"/>
                <w:lang w:eastAsia="ru-RU"/>
              </w:rPr>
            </w:pPr>
          </w:p>
          <w:p w:rsidR="00D03887" w:rsidRPr="00D03887" w:rsidRDefault="00D03887" w:rsidP="00D03887">
            <w:pPr>
              <w:widowControl w:val="0"/>
              <w:autoSpaceDE w:val="0"/>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КЦСО</w:t>
            </w: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right="-153"/>
              <w:rPr>
                <w:rFonts w:ascii="Times New Roman" w:eastAsia="Times New Roman" w:hAnsi="Times New Roman" w:cs="Times New Roman"/>
                <w:bCs/>
                <w:sz w:val="16"/>
                <w:szCs w:val="16"/>
                <w:lang w:eastAsia="ru-RU"/>
              </w:rPr>
            </w:pPr>
          </w:p>
          <w:p w:rsidR="00D03887" w:rsidRPr="00D03887" w:rsidRDefault="00D03887" w:rsidP="00D03887">
            <w:pPr>
              <w:widowControl w:val="0"/>
              <w:autoSpaceDE w:val="0"/>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Работа межведомственных площадок </w:t>
            </w:r>
            <w:proofErr w:type="spellStart"/>
            <w:r w:rsidRPr="00D03887">
              <w:rPr>
                <w:rFonts w:ascii="Times New Roman" w:eastAsia="Times New Roman" w:hAnsi="Times New Roman" w:cs="Times New Roman"/>
                <w:sz w:val="16"/>
                <w:szCs w:val="16"/>
                <w:lang w:eastAsia="ru-RU"/>
              </w:rPr>
              <w:t>п</w:t>
            </w:r>
            <w:proofErr w:type="gramStart"/>
            <w:r w:rsidRPr="00D03887">
              <w:rPr>
                <w:rFonts w:ascii="Times New Roman" w:eastAsia="Times New Roman" w:hAnsi="Times New Roman" w:cs="Times New Roman"/>
                <w:sz w:val="16"/>
                <w:szCs w:val="16"/>
                <w:lang w:eastAsia="ru-RU"/>
              </w:rPr>
              <w:t>.Л</w:t>
            </w:r>
            <w:proofErr w:type="gramEnd"/>
            <w:r w:rsidRPr="00D03887">
              <w:rPr>
                <w:rFonts w:ascii="Times New Roman" w:eastAsia="Times New Roman" w:hAnsi="Times New Roman" w:cs="Times New Roman"/>
                <w:sz w:val="16"/>
                <w:szCs w:val="16"/>
                <w:lang w:eastAsia="ru-RU"/>
              </w:rPr>
              <w:t>юбытино</w:t>
            </w:r>
            <w:proofErr w:type="spellEnd"/>
            <w:r w:rsidRPr="00D03887">
              <w:rPr>
                <w:rFonts w:ascii="Times New Roman" w:eastAsia="Times New Roman" w:hAnsi="Times New Roman" w:cs="Times New Roman"/>
                <w:sz w:val="16"/>
                <w:szCs w:val="16"/>
                <w:lang w:eastAsia="ru-RU"/>
              </w:rPr>
              <w:t xml:space="preserve"> и </w:t>
            </w:r>
            <w:proofErr w:type="spellStart"/>
            <w:r w:rsidRPr="00D03887">
              <w:rPr>
                <w:rFonts w:ascii="Times New Roman" w:eastAsia="Times New Roman" w:hAnsi="Times New Roman" w:cs="Times New Roman"/>
                <w:sz w:val="16"/>
                <w:szCs w:val="16"/>
                <w:lang w:eastAsia="ru-RU"/>
              </w:rPr>
              <w:t>п.Неболчи</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pacing w:val="-1"/>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pacing w:val="-1"/>
                <w:sz w:val="16"/>
                <w:szCs w:val="16"/>
                <w:lang w:eastAsia="ru-RU"/>
              </w:rPr>
              <w:t>КЦСО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jc w:val="center"/>
              <w:rPr>
                <w:rFonts w:ascii="Times New Roman" w:eastAsia="Times New Roman" w:hAnsi="Times New Roman" w:cs="Times New Roman"/>
                <w:bCs/>
                <w:spacing w:val="-1"/>
                <w:sz w:val="16"/>
                <w:szCs w:val="16"/>
                <w:lang w:eastAsia="ru-RU"/>
              </w:rPr>
            </w:pPr>
          </w:p>
          <w:p w:rsidR="00D03887" w:rsidRPr="00D03887" w:rsidRDefault="00D03887" w:rsidP="00D03887">
            <w:pPr>
              <w:widowControl w:val="0"/>
              <w:autoSpaceDE w:val="0"/>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jc w:val="center"/>
              <w:rPr>
                <w:rFonts w:ascii="Times New Roman" w:eastAsia="Times New Roman" w:hAnsi="Times New Roman" w:cs="Times New Roman"/>
                <w:bCs/>
                <w:sz w:val="16"/>
                <w:szCs w:val="16"/>
                <w:lang w:eastAsia="ru-RU"/>
              </w:rPr>
            </w:pPr>
          </w:p>
          <w:p w:rsidR="00D03887" w:rsidRPr="00D03887" w:rsidRDefault="00D03887" w:rsidP="00D03887">
            <w:pPr>
              <w:widowControl w:val="0"/>
              <w:autoSpaceDE w:val="0"/>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июль-август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jc w:val="center"/>
              <w:rPr>
                <w:rFonts w:ascii="Times New Roman" w:eastAsia="Times New Roman" w:hAnsi="Times New Roman" w:cs="Times New Roman"/>
                <w:bCs/>
                <w:sz w:val="16"/>
                <w:szCs w:val="16"/>
                <w:lang w:eastAsia="ru-RU"/>
              </w:rPr>
            </w:pPr>
          </w:p>
          <w:p w:rsidR="00D03887" w:rsidRPr="00D03887" w:rsidRDefault="00D03887" w:rsidP="00D03887">
            <w:pPr>
              <w:widowControl w:val="0"/>
              <w:autoSpaceDE w:val="0"/>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 xml:space="preserve">оборудование за счет средств социального </w:t>
            </w:r>
            <w:r w:rsidRPr="00D03887">
              <w:rPr>
                <w:rFonts w:ascii="Times New Roman" w:eastAsia="Times New Roman" w:hAnsi="Times New Roman" w:cs="Times New Roman"/>
                <w:bCs/>
                <w:sz w:val="16"/>
                <w:szCs w:val="16"/>
                <w:lang w:eastAsia="ru-RU"/>
              </w:rPr>
              <w:lastRenderedPageBreak/>
              <w:t>проекта «Точка опоры»</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jc w:val="center"/>
              <w:rPr>
                <w:rFonts w:ascii="Times New Roman" w:eastAsia="Times New Roman" w:hAnsi="Times New Roman" w:cs="Times New Roman"/>
                <w:bCs/>
                <w:sz w:val="16"/>
                <w:szCs w:val="16"/>
                <w:lang w:eastAsia="ru-RU"/>
              </w:rPr>
            </w:pPr>
          </w:p>
          <w:p w:rsidR="00D03887" w:rsidRPr="00D03887" w:rsidRDefault="00D03887" w:rsidP="00D03887">
            <w:pPr>
              <w:widowControl w:val="0"/>
              <w:autoSpaceDE w:val="0"/>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КЦСО</w:t>
            </w: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right="-153"/>
              <w:rPr>
                <w:rFonts w:ascii="Times New Roman" w:eastAsia="Times New Roman" w:hAnsi="Times New Roman" w:cs="Times New Roman"/>
                <w:b/>
                <w:bCs/>
                <w:sz w:val="16"/>
                <w:szCs w:val="16"/>
                <w:lang w:eastAsia="ru-RU"/>
              </w:rPr>
            </w:pPr>
          </w:p>
          <w:p w:rsidR="00D03887" w:rsidRPr="00D03887" w:rsidRDefault="00D03887" w:rsidP="00D03887">
            <w:pPr>
              <w:widowControl w:val="0"/>
              <w:autoSpaceDE w:val="0"/>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b/>
                <w:bCs/>
                <w:sz w:val="16"/>
                <w:szCs w:val="16"/>
                <w:lang w:eastAsia="ru-RU"/>
              </w:rPr>
              <w:t>Организация работы учреждений культуры,  спорта и туризма: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right="-153"/>
              <w:jc w:val="center"/>
              <w:rPr>
                <w:rFonts w:ascii="Times New Roman" w:eastAsia="Times New Roman" w:hAnsi="Times New Roman" w:cs="Times New Roman"/>
                <w:b/>
                <w:bCs/>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right="-153"/>
              <w:jc w:val="center"/>
              <w:rPr>
                <w:rFonts w:ascii="Times New Roman" w:eastAsia="Times New Roman" w:hAnsi="Times New Roman" w:cs="Times New Roman"/>
                <w:b/>
                <w:bCs/>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right="-153"/>
              <w:jc w:val="center"/>
              <w:rPr>
                <w:rFonts w:ascii="Times New Roman" w:eastAsia="Times New Roman" w:hAnsi="Times New Roman" w:cs="Times New Roman"/>
                <w:b/>
                <w:bCs/>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right="-56"/>
              <w:jc w:val="center"/>
              <w:rPr>
                <w:rFonts w:ascii="Times New Roman" w:eastAsia="Times New Roman" w:hAnsi="Times New Roman" w:cs="Times New Roman"/>
                <w:b/>
                <w:bCs/>
                <w:sz w:val="16"/>
                <w:szCs w:val="16"/>
                <w:lang w:eastAsia="ru-RU"/>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right="-153"/>
              <w:rPr>
                <w:rFonts w:ascii="Arial" w:eastAsia="Times New Roman" w:hAnsi="Arial" w:cs="Arial"/>
                <w:b/>
                <w:bCs/>
                <w:sz w:val="16"/>
                <w:szCs w:val="16"/>
                <w:lang w:eastAsia="ru-RU"/>
              </w:rPr>
            </w:pP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Arial" w:eastAsia="Times New Roman" w:hAnsi="Arial" w:cs="Arial"/>
                <w:b/>
                <w:bCs/>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Организация работы </w:t>
            </w: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летних спортивных площадок по месту жительства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 </w:t>
            </w: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6 площадок в населенных пунктах района:</w:t>
            </w: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1. </w:t>
            </w:r>
            <w:proofErr w:type="spellStart"/>
            <w:r w:rsidRPr="00D03887">
              <w:rPr>
                <w:rFonts w:ascii="Times New Roman" w:eastAsia="Times New Roman" w:hAnsi="Times New Roman" w:cs="Times New Roman"/>
                <w:sz w:val="16"/>
                <w:szCs w:val="16"/>
                <w:lang w:eastAsia="ru-RU"/>
              </w:rPr>
              <w:t>р.п</w:t>
            </w:r>
            <w:proofErr w:type="gramStart"/>
            <w:r w:rsidRPr="00D03887">
              <w:rPr>
                <w:rFonts w:ascii="Times New Roman" w:eastAsia="Times New Roman" w:hAnsi="Times New Roman" w:cs="Times New Roman"/>
                <w:sz w:val="16"/>
                <w:szCs w:val="16"/>
                <w:lang w:eastAsia="ru-RU"/>
              </w:rPr>
              <w:t>.Л</w:t>
            </w:r>
            <w:proofErr w:type="gramEnd"/>
            <w:r w:rsidRPr="00D03887">
              <w:rPr>
                <w:rFonts w:ascii="Times New Roman" w:eastAsia="Times New Roman" w:hAnsi="Times New Roman" w:cs="Times New Roman"/>
                <w:sz w:val="16"/>
                <w:szCs w:val="16"/>
                <w:lang w:eastAsia="ru-RU"/>
              </w:rPr>
              <w:t>юбытино</w:t>
            </w:r>
            <w:proofErr w:type="spellEnd"/>
            <w:r w:rsidRPr="00D03887">
              <w:rPr>
                <w:rFonts w:ascii="Times New Roman" w:eastAsia="Times New Roman" w:hAnsi="Times New Roman" w:cs="Times New Roman"/>
                <w:sz w:val="16"/>
                <w:szCs w:val="16"/>
                <w:lang w:eastAsia="ru-RU"/>
              </w:rPr>
              <w:t xml:space="preserve">, стадион;                     </w:t>
            </w: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2. </w:t>
            </w:r>
            <w:proofErr w:type="spellStart"/>
            <w:r w:rsidRPr="00D03887">
              <w:rPr>
                <w:rFonts w:ascii="Times New Roman" w:eastAsia="Times New Roman" w:hAnsi="Times New Roman" w:cs="Times New Roman"/>
                <w:sz w:val="16"/>
                <w:szCs w:val="16"/>
                <w:lang w:eastAsia="ru-RU"/>
              </w:rPr>
              <w:t>р.п</w:t>
            </w:r>
            <w:proofErr w:type="gramStart"/>
            <w:r w:rsidRPr="00D03887">
              <w:rPr>
                <w:rFonts w:ascii="Times New Roman" w:eastAsia="Times New Roman" w:hAnsi="Times New Roman" w:cs="Times New Roman"/>
                <w:sz w:val="16"/>
                <w:szCs w:val="16"/>
                <w:lang w:eastAsia="ru-RU"/>
              </w:rPr>
              <w:t>.Н</w:t>
            </w:r>
            <w:proofErr w:type="gramEnd"/>
            <w:r w:rsidRPr="00D03887">
              <w:rPr>
                <w:rFonts w:ascii="Times New Roman" w:eastAsia="Times New Roman" w:hAnsi="Times New Roman" w:cs="Times New Roman"/>
                <w:sz w:val="16"/>
                <w:szCs w:val="16"/>
                <w:lang w:eastAsia="ru-RU"/>
              </w:rPr>
              <w:t>еболчи</w:t>
            </w:r>
            <w:proofErr w:type="spellEnd"/>
            <w:r w:rsidRPr="00D03887">
              <w:rPr>
                <w:rFonts w:ascii="Times New Roman" w:eastAsia="Times New Roman" w:hAnsi="Times New Roman" w:cs="Times New Roman"/>
                <w:sz w:val="16"/>
                <w:szCs w:val="16"/>
                <w:lang w:eastAsia="ru-RU"/>
              </w:rPr>
              <w:t xml:space="preserve">,   многофункциональная  спортивная площадка, школа;                     </w:t>
            </w: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3. </w:t>
            </w:r>
            <w:proofErr w:type="spellStart"/>
            <w:r w:rsidRPr="00D03887">
              <w:rPr>
                <w:rFonts w:ascii="Times New Roman" w:eastAsia="Times New Roman" w:hAnsi="Times New Roman" w:cs="Times New Roman"/>
                <w:sz w:val="16"/>
                <w:szCs w:val="16"/>
                <w:lang w:eastAsia="ru-RU"/>
              </w:rPr>
              <w:t>р.п</w:t>
            </w:r>
            <w:proofErr w:type="gramStart"/>
            <w:r w:rsidRPr="00D03887">
              <w:rPr>
                <w:rFonts w:ascii="Times New Roman" w:eastAsia="Times New Roman" w:hAnsi="Times New Roman" w:cs="Times New Roman"/>
                <w:sz w:val="16"/>
                <w:szCs w:val="16"/>
                <w:lang w:eastAsia="ru-RU"/>
              </w:rPr>
              <w:t>.Л</w:t>
            </w:r>
            <w:proofErr w:type="gramEnd"/>
            <w:r w:rsidRPr="00D03887">
              <w:rPr>
                <w:rFonts w:ascii="Times New Roman" w:eastAsia="Times New Roman" w:hAnsi="Times New Roman" w:cs="Times New Roman"/>
                <w:sz w:val="16"/>
                <w:szCs w:val="16"/>
                <w:lang w:eastAsia="ru-RU"/>
              </w:rPr>
              <w:t>юбытино</w:t>
            </w:r>
            <w:proofErr w:type="spellEnd"/>
            <w:r w:rsidRPr="00D03887">
              <w:rPr>
                <w:rFonts w:ascii="Times New Roman" w:eastAsia="Times New Roman" w:hAnsi="Times New Roman" w:cs="Times New Roman"/>
                <w:sz w:val="16"/>
                <w:szCs w:val="16"/>
                <w:lang w:eastAsia="ru-RU"/>
              </w:rPr>
              <w:t xml:space="preserve">, ПМК Мелиорация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3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3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июнь-август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3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3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внебюджетные средства</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3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3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Администрация района,</w:t>
            </w:r>
          </w:p>
          <w:p w:rsidR="00D03887" w:rsidRPr="00D03887" w:rsidRDefault="00D03887" w:rsidP="00D03887">
            <w:pPr>
              <w:spacing w:after="0" w:line="240" w:lineRule="exact"/>
              <w:ind w:left="-108" w:right="3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Администрация </w:t>
            </w:r>
            <w:proofErr w:type="spellStart"/>
            <w:r w:rsidRPr="00D03887">
              <w:rPr>
                <w:rFonts w:ascii="Times New Roman" w:eastAsia="Times New Roman" w:hAnsi="Times New Roman" w:cs="Times New Roman"/>
                <w:sz w:val="16"/>
                <w:szCs w:val="16"/>
                <w:lang w:eastAsia="ru-RU"/>
              </w:rPr>
              <w:t>Неболчского</w:t>
            </w:r>
            <w:proofErr w:type="spellEnd"/>
            <w:r w:rsidRPr="00D03887">
              <w:rPr>
                <w:rFonts w:ascii="Times New Roman" w:eastAsia="Times New Roman" w:hAnsi="Times New Roman" w:cs="Times New Roman"/>
                <w:sz w:val="16"/>
                <w:szCs w:val="16"/>
                <w:lang w:eastAsia="ru-RU"/>
              </w:rPr>
              <w:t xml:space="preserve"> сельского поселения,</w:t>
            </w:r>
          </w:p>
          <w:p w:rsidR="00D03887" w:rsidRPr="00D03887" w:rsidRDefault="00D03887" w:rsidP="00D03887">
            <w:pPr>
              <w:spacing w:after="0" w:line="240" w:lineRule="exact"/>
              <w:ind w:left="-108" w:right="3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МАУ «ФСЦ»,  </w:t>
            </w:r>
          </w:p>
          <w:p w:rsidR="00D03887" w:rsidRPr="00D03887" w:rsidRDefault="00D03887" w:rsidP="00D03887">
            <w:pPr>
              <w:spacing w:after="0" w:line="240" w:lineRule="exact"/>
              <w:ind w:left="-108" w:right="3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Комитет культуры</w:t>
            </w:r>
          </w:p>
          <w:p w:rsidR="00D03887" w:rsidRPr="00D03887" w:rsidRDefault="00D03887" w:rsidP="00D03887">
            <w:pPr>
              <w:spacing w:after="0" w:line="240" w:lineRule="exact"/>
              <w:ind w:left="-108" w:right="3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33"/>
              <w:jc w:val="center"/>
              <w:rPr>
                <w:rFonts w:ascii="Times New Roman" w:eastAsia="Times New Roman" w:hAnsi="Times New Roman" w:cs="Times New Roman"/>
                <w:sz w:val="16"/>
                <w:szCs w:val="16"/>
                <w:lang w:eastAsia="ru-RU"/>
              </w:rPr>
            </w:pPr>
          </w:p>
        </w:tc>
      </w:tr>
      <w:tr w:rsidR="00D03887" w:rsidRPr="00D03887" w:rsidTr="00D03887">
        <w:trPr>
          <w:trHeight w:val="149"/>
          <w:jc w:val="center"/>
        </w:trPr>
        <w:tc>
          <w:tcPr>
            <w:tcW w:w="15608" w:type="dxa"/>
            <w:gridSpan w:val="6"/>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59"/>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4</w:t>
            </w: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bCs/>
                <w:sz w:val="16"/>
                <w:szCs w:val="16"/>
                <w:lang w:eastAsia="ru-RU"/>
              </w:rPr>
            </w:pPr>
            <w:r w:rsidRPr="00D03887">
              <w:rPr>
                <w:rFonts w:ascii="Times New Roman" w:eastAsia="Times New Roman" w:hAnsi="Times New Roman" w:cs="Times New Roman"/>
                <w:bCs/>
                <w:sz w:val="16"/>
                <w:szCs w:val="16"/>
                <w:lang w:eastAsia="ru-R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right="-153"/>
              <w:jc w:val="center"/>
              <w:rPr>
                <w:rFonts w:ascii="Times New Roman" w:eastAsia="Times New Roman" w:hAnsi="Times New Roman" w:cs="Times New Roman"/>
                <w:bCs/>
                <w:sz w:val="16"/>
                <w:szCs w:val="16"/>
                <w:lang w:eastAsia="ru-RU"/>
              </w:rPr>
            </w:pPr>
            <w:r w:rsidRPr="00D03887">
              <w:rPr>
                <w:rFonts w:ascii="Times New Roman" w:eastAsia="Times New Roman" w:hAnsi="Times New Roman" w:cs="Times New Roman"/>
                <w:bCs/>
                <w:sz w:val="16"/>
                <w:szCs w:val="16"/>
                <w:lang w:eastAsia="ru-RU"/>
              </w:rPr>
              <w:t>5</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59"/>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6</w:t>
            </w: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4. </w:t>
            </w:r>
            <w:proofErr w:type="spellStart"/>
            <w:r w:rsidRPr="00D03887">
              <w:rPr>
                <w:rFonts w:ascii="Times New Roman" w:eastAsia="Times New Roman" w:hAnsi="Times New Roman" w:cs="Times New Roman"/>
                <w:sz w:val="16"/>
                <w:szCs w:val="16"/>
                <w:lang w:eastAsia="ru-RU"/>
              </w:rPr>
              <w:t>с</w:t>
            </w:r>
            <w:proofErr w:type="gramStart"/>
            <w:r w:rsidRPr="00D03887">
              <w:rPr>
                <w:rFonts w:ascii="Times New Roman" w:eastAsia="Times New Roman" w:hAnsi="Times New Roman" w:cs="Times New Roman"/>
                <w:sz w:val="16"/>
                <w:szCs w:val="16"/>
                <w:lang w:eastAsia="ru-RU"/>
              </w:rPr>
              <w:t>.З</w:t>
            </w:r>
            <w:proofErr w:type="gramEnd"/>
            <w:r w:rsidRPr="00D03887">
              <w:rPr>
                <w:rFonts w:ascii="Times New Roman" w:eastAsia="Times New Roman" w:hAnsi="Times New Roman" w:cs="Times New Roman"/>
                <w:sz w:val="16"/>
                <w:szCs w:val="16"/>
                <w:lang w:eastAsia="ru-RU"/>
              </w:rPr>
              <w:t>арубино</w:t>
            </w:r>
            <w:proofErr w:type="spellEnd"/>
            <w:r w:rsidRPr="00D03887">
              <w:rPr>
                <w:rFonts w:ascii="Times New Roman" w:eastAsia="Times New Roman" w:hAnsi="Times New Roman" w:cs="Times New Roman"/>
                <w:sz w:val="16"/>
                <w:szCs w:val="16"/>
                <w:lang w:eastAsia="ru-RU"/>
              </w:rPr>
              <w:t>, стадион</w:t>
            </w: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5. </w:t>
            </w:r>
            <w:proofErr w:type="spellStart"/>
            <w:r w:rsidRPr="00D03887">
              <w:rPr>
                <w:rFonts w:ascii="Times New Roman" w:eastAsia="Times New Roman" w:hAnsi="Times New Roman" w:cs="Times New Roman"/>
                <w:sz w:val="16"/>
                <w:szCs w:val="16"/>
                <w:lang w:eastAsia="ru-RU"/>
              </w:rPr>
              <w:t>р.п</w:t>
            </w:r>
            <w:proofErr w:type="gramStart"/>
            <w:r w:rsidRPr="00D03887">
              <w:rPr>
                <w:rFonts w:ascii="Times New Roman" w:eastAsia="Times New Roman" w:hAnsi="Times New Roman" w:cs="Times New Roman"/>
                <w:sz w:val="16"/>
                <w:szCs w:val="16"/>
                <w:lang w:eastAsia="ru-RU"/>
              </w:rPr>
              <w:t>.Н</w:t>
            </w:r>
            <w:proofErr w:type="gramEnd"/>
            <w:r w:rsidRPr="00D03887">
              <w:rPr>
                <w:rFonts w:ascii="Times New Roman" w:eastAsia="Times New Roman" w:hAnsi="Times New Roman" w:cs="Times New Roman"/>
                <w:sz w:val="16"/>
                <w:szCs w:val="16"/>
                <w:lang w:eastAsia="ru-RU"/>
              </w:rPr>
              <w:t>еболчи</w:t>
            </w:r>
            <w:proofErr w:type="spellEnd"/>
            <w:r w:rsidRPr="00D03887">
              <w:rPr>
                <w:rFonts w:ascii="Times New Roman" w:eastAsia="Times New Roman" w:hAnsi="Times New Roman" w:cs="Times New Roman"/>
                <w:sz w:val="16"/>
                <w:szCs w:val="16"/>
                <w:lang w:eastAsia="ru-RU"/>
              </w:rPr>
              <w:t>, стадион</w:t>
            </w: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6. </w:t>
            </w:r>
            <w:proofErr w:type="spellStart"/>
            <w:r w:rsidRPr="00D03887">
              <w:rPr>
                <w:rFonts w:ascii="Times New Roman" w:eastAsia="Times New Roman" w:hAnsi="Times New Roman" w:cs="Times New Roman"/>
                <w:sz w:val="16"/>
                <w:szCs w:val="16"/>
                <w:lang w:eastAsia="ru-RU"/>
              </w:rPr>
              <w:t>д</w:t>
            </w:r>
            <w:proofErr w:type="gramStart"/>
            <w:r w:rsidRPr="00D03887">
              <w:rPr>
                <w:rFonts w:ascii="Times New Roman" w:eastAsia="Times New Roman" w:hAnsi="Times New Roman" w:cs="Times New Roman"/>
                <w:sz w:val="16"/>
                <w:szCs w:val="16"/>
                <w:lang w:eastAsia="ru-RU"/>
              </w:rPr>
              <w:t>.Д</w:t>
            </w:r>
            <w:proofErr w:type="gramEnd"/>
            <w:r w:rsidRPr="00D03887">
              <w:rPr>
                <w:rFonts w:ascii="Times New Roman" w:eastAsia="Times New Roman" w:hAnsi="Times New Roman" w:cs="Times New Roman"/>
                <w:sz w:val="16"/>
                <w:szCs w:val="16"/>
                <w:lang w:eastAsia="ru-RU"/>
              </w:rPr>
              <w:t>регли</w:t>
            </w:r>
            <w:proofErr w:type="spellEnd"/>
            <w:r w:rsidRPr="00D03887">
              <w:rPr>
                <w:rFonts w:ascii="Times New Roman" w:eastAsia="Times New Roman" w:hAnsi="Times New Roman" w:cs="Times New Roman"/>
                <w:sz w:val="16"/>
                <w:szCs w:val="16"/>
                <w:lang w:eastAsia="ru-RU"/>
              </w:rPr>
              <w:t>, спортплощадка</w:t>
            </w: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7. </w:t>
            </w:r>
            <w:proofErr w:type="spellStart"/>
            <w:r w:rsidRPr="00D03887">
              <w:rPr>
                <w:rFonts w:ascii="Times New Roman" w:eastAsia="Times New Roman" w:hAnsi="Times New Roman" w:cs="Times New Roman"/>
                <w:sz w:val="16"/>
                <w:szCs w:val="16"/>
                <w:lang w:eastAsia="ru-RU"/>
              </w:rPr>
              <w:t>с</w:t>
            </w:r>
            <w:proofErr w:type="gramStart"/>
            <w:r w:rsidRPr="00D03887">
              <w:rPr>
                <w:rFonts w:ascii="Times New Roman" w:eastAsia="Times New Roman" w:hAnsi="Times New Roman" w:cs="Times New Roman"/>
                <w:sz w:val="16"/>
                <w:szCs w:val="16"/>
                <w:lang w:eastAsia="ru-RU"/>
              </w:rPr>
              <w:t>.Н</w:t>
            </w:r>
            <w:proofErr w:type="gramEnd"/>
            <w:r w:rsidRPr="00D03887">
              <w:rPr>
                <w:rFonts w:ascii="Times New Roman" w:eastAsia="Times New Roman" w:hAnsi="Times New Roman" w:cs="Times New Roman"/>
                <w:sz w:val="16"/>
                <w:szCs w:val="16"/>
                <w:lang w:eastAsia="ru-RU"/>
              </w:rPr>
              <w:t>икольское</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right="-153"/>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bCs/>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right="-153"/>
              <w:jc w:val="center"/>
              <w:rPr>
                <w:rFonts w:ascii="Times New Roman" w:eastAsia="Times New Roman" w:hAnsi="Times New Roman" w:cs="Times New Roman"/>
                <w:bCs/>
                <w:sz w:val="16"/>
                <w:szCs w:val="16"/>
                <w:lang w:eastAsia="ru-RU"/>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59"/>
              <w:jc w:val="center"/>
              <w:rPr>
                <w:rFonts w:ascii="Times New Roman" w:eastAsia="Times New Roman" w:hAnsi="Times New Roman" w:cs="Times New Roman"/>
                <w:sz w:val="16"/>
                <w:szCs w:val="16"/>
                <w:lang w:eastAsia="ru-RU"/>
              </w:rPr>
            </w:pP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Проведение соревнований «Спортивное лето - 2024»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proofErr w:type="spellStart"/>
            <w:r w:rsidRPr="00D03887">
              <w:rPr>
                <w:rFonts w:ascii="Times New Roman" w:eastAsia="Times New Roman" w:hAnsi="Times New Roman" w:cs="Times New Roman"/>
                <w:sz w:val="16"/>
                <w:szCs w:val="16"/>
                <w:lang w:eastAsia="ru-RU"/>
              </w:rPr>
              <w:t>р.п</w:t>
            </w:r>
            <w:proofErr w:type="gramStart"/>
            <w:r w:rsidRPr="00D03887">
              <w:rPr>
                <w:rFonts w:ascii="Times New Roman" w:eastAsia="Times New Roman" w:hAnsi="Times New Roman" w:cs="Times New Roman"/>
                <w:sz w:val="16"/>
                <w:szCs w:val="16"/>
                <w:lang w:eastAsia="ru-RU"/>
              </w:rPr>
              <w:t>.Л</w:t>
            </w:r>
            <w:proofErr w:type="gramEnd"/>
            <w:r w:rsidRPr="00D03887">
              <w:rPr>
                <w:rFonts w:ascii="Times New Roman" w:eastAsia="Times New Roman" w:hAnsi="Times New Roman" w:cs="Times New Roman"/>
                <w:sz w:val="16"/>
                <w:szCs w:val="16"/>
                <w:lang w:eastAsia="ru-RU"/>
              </w:rPr>
              <w:t>юбытино</w:t>
            </w:r>
            <w:proofErr w:type="spellEnd"/>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proofErr w:type="spellStart"/>
            <w:r w:rsidRPr="00D03887">
              <w:rPr>
                <w:rFonts w:ascii="Times New Roman" w:eastAsia="Times New Roman" w:hAnsi="Times New Roman" w:cs="Times New Roman"/>
                <w:sz w:val="16"/>
                <w:szCs w:val="16"/>
                <w:lang w:eastAsia="ru-RU"/>
              </w:rPr>
              <w:t>р.п</w:t>
            </w:r>
            <w:proofErr w:type="gramStart"/>
            <w:r w:rsidRPr="00D03887">
              <w:rPr>
                <w:rFonts w:ascii="Times New Roman" w:eastAsia="Times New Roman" w:hAnsi="Times New Roman" w:cs="Times New Roman"/>
                <w:sz w:val="16"/>
                <w:szCs w:val="16"/>
                <w:lang w:eastAsia="ru-RU"/>
              </w:rPr>
              <w:t>.Н</w:t>
            </w:r>
            <w:proofErr w:type="gramEnd"/>
            <w:r w:rsidRPr="00D03887">
              <w:rPr>
                <w:rFonts w:ascii="Times New Roman" w:eastAsia="Times New Roman" w:hAnsi="Times New Roman" w:cs="Times New Roman"/>
                <w:sz w:val="16"/>
                <w:szCs w:val="16"/>
                <w:lang w:eastAsia="ru-RU"/>
              </w:rPr>
              <w:t>еболчи</w:t>
            </w:r>
            <w:proofErr w:type="spellEnd"/>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proofErr w:type="spellStart"/>
            <w:r w:rsidRPr="00D03887">
              <w:rPr>
                <w:rFonts w:ascii="Times New Roman" w:eastAsia="Times New Roman" w:hAnsi="Times New Roman" w:cs="Times New Roman"/>
                <w:sz w:val="16"/>
                <w:szCs w:val="16"/>
                <w:lang w:eastAsia="ru-RU"/>
              </w:rPr>
              <w:t>сЗарубино</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bCs/>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июнь-август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jc w:val="center"/>
              <w:rPr>
                <w:rFonts w:ascii="Times New Roman" w:eastAsia="Times New Roman" w:hAnsi="Times New Roman" w:cs="Times New Roman"/>
                <w:bCs/>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внебюджетные средства</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Администрация района,</w:t>
            </w: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Администрация </w:t>
            </w:r>
            <w:proofErr w:type="spellStart"/>
            <w:r w:rsidRPr="00D03887">
              <w:rPr>
                <w:rFonts w:ascii="Times New Roman" w:eastAsia="Times New Roman" w:hAnsi="Times New Roman" w:cs="Times New Roman"/>
                <w:sz w:val="16"/>
                <w:szCs w:val="16"/>
                <w:lang w:eastAsia="ru-RU"/>
              </w:rPr>
              <w:t>Неболчского</w:t>
            </w:r>
            <w:proofErr w:type="spellEnd"/>
            <w:r w:rsidRPr="00D03887">
              <w:rPr>
                <w:rFonts w:ascii="Times New Roman" w:eastAsia="Times New Roman" w:hAnsi="Times New Roman" w:cs="Times New Roman"/>
                <w:sz w:val="16"/>
                <w:szCs w:val="16"/>
                <w:lang w:eastAsia="ru-RU"/>
              </w:rPr>
              <w:t xml:space="preserve"> сельского поселения,</w:t>
            </w: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Комитет культуры,</w:t>
            </w: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МАУ «ФСЦ»</w:t>
            </w: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Спартакиада детских оздоровительных лагерей «Отдыхаем с ГТО!»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proofErr w:type="spellStart"/>
            <w:r w:rsidRPr="00D03887">
              <w:rPr>
                <w:rFonts w:ascii="Times New Roman" w:eastAsia="Times New Roman" w:hAnsi="Times New Roman" w:cs="Times New Roman"/>
                <w:sz w:val="16"/>
                <w:szCs w:val="16"/>
                <w:lang w:eastAsia="ru-RU"/>
              </w:rPr>
              <w:t>р.п</w:t>
            </w:r>
            <w:proofErr w:type="gramStart"/>
            <w:r w:rsidRPr="00D03887">
              <w:rPr>
                <w:rFonts w:ascii="Times New Roman" w:eastAsia="Times New Roman" w:hAnsi="Times New Roman" w:cs="Times New Roman"/>
                <w:sz w:val="16"/>
                <w:szCs w:val="16"/>
                <w:lang w:eastAsia="ru-RU"/>
              </w:rPr>
              <w:t>.Л</w:t>
            </w:r>
            <w:proofErr w:type="gramEnd"/>
            <w:r w:rsidRPr="00D03887">
              <w:rPr>
                <w:rFonts w:ascii="Times New Roman" w:eastAsia="Times New Roman" w:hAnsi="Times New Roman" w:cs="Times New Roman"/>
                <w:sz w:val="16"/>
                <w:szCs w:val="16"/>
                <w:lang w:eastAsia="ru-RU"/>
              </w:rPr>
              <w:t>юбытино</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июнь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jc w:val="center"/>
              <w:rPr>
                <w:rFonts w:ascii="Times New Roman" w:eastAsia="Times New Roman" w:hAnsi="Times New Roman" w:cs="Times New Roman"/>
                <w:bCs/>
                <w:sz w:val="16"/>
                <w:szCs w:val="16"/>
                <w:lang w:eastAsia="ru-RU"/>
              </w:rPr>
            </w:pPr>
          </w:p>
          <w:p w:rsidR="00D03887" w:rsidRPr="00D03887" w:rsidRDefault="00D03887" w:rsidP="00D03887">
            <w:pPr>
              <w:widowControl w:val="0"/>
              <w:autoSpaceDE w:val="0"/>
              <w:spacing w:after="0" w:line="240" w:lineRule="exact"/>
              <w:ind w:left="-108"/>
              <w:jc w:val="center"/>
              <w:rPr>
                <w:rFonts w:ascii="Times New Roman" w:eastAsia="Times New Roman" w:hAnsi="Times New Roman" w:cs="Times New Roman"/>
                <w:bCs/>
                <w:sz w:val="16"/>
                <w:szCs w:val="16"/>
                <w:lang w:eastAsia="ru-RU"/>
              </w:rPr>
            </w:pPr>
            <w:r w:rsidRPr="00D03887">
              <w:rPr>
                <w:rFonts w:ascii="Times New Roman" w:eastAsia="Times New Roman" w:hAnsi="Times New Roman" w:cs="Times New Roman"/>
                <w:bCs/>
                <w:sz w:val="16"/>
                <w:szCs w:val="16"/>
                <w:lang w:eastAsia="ru-RU"/>
              </w:rPr>
              <w:t>средства</w:t>
            </w: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МАУ «ФСЦ»</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МАУ «ФСЦ»,</w:t>
            </w: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Комитет культуры</w:t>
            </w: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Проведение детских дискотек с развлекательной программой в домах культуры и сельских клубах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дома культуры,</w:t>
            </w: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сельские клубы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июнь-август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внебюджетные средства</w:t>
            </w: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муниципальное бюджетное учреждение культуры «Культурно-досуговая система Любытинского муниципального района»</w:t>
            </w: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(далее - МБУК  КДС)</w:t>
            </w: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Показ детских </w:t>
            </w: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мультфильмов</w:t>
            </w: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Любытинский </w:t>
            </w:r>
            <w:proofErr w:type="spellStart"/>
            <w:r w:rsidRPr="00D03887">
              <w:rPr>
                <w:rFonts w:ascii="Times New Roman" w:eastAsia="Times New Roman" w:hAnsi="Times New Roman" w:cs="Times New Roman"/>
                <w:sz w:val="16"/>
                <w:szCs w:val="16"/>
                <w:lang w:eastAsia="ru-RU"/>
              </w:rPr>
              <w:t>межпоселенческий</w:t>
            </w:r>
            <w:proofErr w:type="spellEnd"/>
            <w:r w:rsidRPr="00D03887">
              <w:rPr>
                <w:rFonts w:ascii="Times New Roman" w:eastAsia="Times New Roman" w:hAnsi="Times New Roman" w:cs="Times New Roman"/>
                <w:sz w:val="16"/>
                <w:szCs w:val="16"/>
                <w:lang w:eastAsia="ru-RU"/>
              </w:rPr>
              <w:t xml:space="preserve"> Дом</w:t>
            </w: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культуры,</w:t>
            </w: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proofErr w:type="spellStart"/>
            <w:r w:rsidRPr="00D03887">
              <w:rPr>
                <w:rFonts w:ascii="Times New Roman" w:eastAsia="Times New Roman" w:hAnsi="Times New Roman" w:cs="Times New Roman"/>
                <w:sz w:val="16"/>
                <w:szCs w:val="16"/>
                <w:lang w:eastAsia="ru-RU"/>
              </w:rPr>
              <w:t>Неболчский</w:t>
            </w:r>
            <w:proofErr w:type="spellEnd"/>
            <w:r w:rsidRPr="00D03887">
              <w:rPr>
                <w:rFonts w:ascii="Times New Roman" w:eastAsia="Times New Roman" w:hAnsi="Times New Roman" w:cs="Times New Roman"/>
                <w:sz w:val="16"/>
                <w:szCs w:val="16"/>
                <w:lang w:eastAsia="ru-RU"/>
              </w:rPr>
              <w:t xml:space="preserve"> сельский Дом культуры,</w:t>
            </w: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Зарубинский сельский Дом культуры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МБУК  КДС</w:t>
            </w: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Проведение игровых развлекательных конкурсных программ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дома культуры,</w:t>
            </w: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сельские клубы</w:t>
            </w: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w:t>
            </w:r>
          </w:p>
        </w:tc>
      </w:tr>
      <w:tr w:rsidR="00D03887" w:rsidRPr="00D03887" w:rsidTr="00D03887">
        <w:trPr>
          <w:trHeight w:val="149"/>
          <w:jc w:val="center"/>
        </w:trPr>
        <w:tc>
          <w:tcPr>
            <w:tcW w:w="15608" w:type="dxa"/>
            <w:gridSpan w:val="6"/>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5</w:t>
            </w: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5</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6</w:t>
            </w: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Проведение мероприятия, посвященного Дню памяти и скорби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proofErr w:type="spellStart"/>
            <w:r w:rsidRPr="00D03887">
              <w:rPr>
                <w:rFonts w:ascii="Times New Roman" w:eastAsia="Times New Roman" w:hAnsi="Times New Roman" w:cs="Times New Roman"/>
                <w:sz w:val="16"/>
                <w:szCs w:val="16"/>
                <w:lang w:eastAsia="ru-RU"/>
              </w:rPr>
              <w:t>р.п</w:t>
            </w:r>
            <w:proofErr w:type="spellEnd"/>
            <w:r w:rsidRPr="00D03887">
              <w:rPr>
                <w:rFonts w:ascii="Times New Roman" w:eastAsia="Times New Roman" w:hAnsi="Times New Roman" w:cs="Times New Roman"/>
                <w:sz w:val="16"/>
                <w:szCs w:val="16"/>
                <w:lang w:eastAsia="ru-RU"/>
              </w:rPr>
              <w:t xml:space="preserve">. </w:t>
            </w:r>
            <w:proofErr w:type="spellStart"/>
            <w:r w:rsidRPr="00D03887">
              <w:rPr>
                <w:rFonts w:ascii="Times New Roman" w:eastAsia="Times New Roman" w:hAnsi="Times New Roman" w:cs="Times New Roman"/>
                <w:sz w:val="16"/>
                <w:szCs w:val="16"/>
                <w:lang w:eastAsia="ru-RU"/>
              </w:rPr>
              <w:t>Любытино</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июнь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внебюджетные средства</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МЦ «Импульс»</w:t>
            </w: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Декада мероприятий, посвященных  Дню защиты детей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июнь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внебюджетные средства</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МБУК КДС</w:t>
            </w: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Декада мероприятий, посвященных Дню молодежи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июнь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внебюджетные средства, бюджет муниципального района</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Администрация района,</w:t>
            </w: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Администрация </w:t>
            </w:r>
            <w:proofErr w:type="spellStart"/>
            <w:r w:rsidRPr="00D03887">
              <w:rPr>
                <w:rFonts w:ascii="Times New Roman" w:eastAsia="Times New Roman" w:hAnsi="Times New Roman" w:cs="Times New Roman"/>
                <w:sz w:val="16"/>
                <w:szCs w:val="16"/>
                <w:lang w:eastAsia="ru-RU"/>
              </w:rPr>
              <w:t>Неболчского</w:t>
            </w:r>
            <w:proofErr w:type="spellEnd"/>
            <w:r w:rsidRPr="00D03887">
              <w:rPr>
                <w:rFonts w:ascii="Times New Roman" w:eastAsia="Times New Roman" w:hAnsi="Times New Roman" w:cs="Times New Roman"/>
                <w:sz w:val="16"/>
                <w:szCs w:val="16"/>
                <w:lang w:eastAsia="ru-RU"/>
              </w:rPr>
              <w:t xml:space="preserve"> сельского поселения, </w:t>
            </w: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МАУ МЦ «Импульс»</w:t>
            </w: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lastRenderedPageBreak/>
              <w:t>Проведение мастер классов по народному творчеству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lastRenderedPageBreak/>
              <w:t>дома культуры,</w:t>
            </w: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сельские клубы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lastRenderedPageBreak/>
              <w:t>июнь-август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lastRenderedPageBreak/>
              <w:t xml:space="preserve">внебюджетные средства </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lastRenderedPageBreak/>
              <w:t>МБУК  КДС</w:t>
            </w: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Организация выставок и досуговых программ  в библиотеках муниципального района по продвижению чтения в детской и подростковой среде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МБУК МЦБС,</w:t>
            </w: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районная детская </w:t>
            </w: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библиотека, </w:t>
            </w:r>
            <w:proofErr w:type="gramStart"/>
            <w:r w:rsidRPr="00D03887">
              <w:rPr>
                <w:rFonts w:ascii="Times New Roman" w:eastAsia="Times New Roman" w:hAnsi="Times New Roman" w:cs="Times New Roman"/>
                <w:sz w:val="16"/>
                <w:szCs w:val="16"/>
                <w:lang w:eastAsia="ru-RU"/>
              </w:rPr>
              <w:t>сельские</w:t>
            </w:r>
            <w:proofErr w:type="gramEnd"/>
            <w:r w:rsidRPr="00D03887">
              <w:rPr>
                <w:rFonts w:ascii="Times New Roman" w:eastAsia="Times New Roman" w:hAnsi="Times New Roman" w:cs="Times New Roman"/>
                <w:sz w:val="16"/>
                <w:szCs w:val="16"/>
                <w:lang w:eastAsia="ru-RU"/>
              </w:rPr>
              <w:t xml:space="preserve"> </w:t>
            </w: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 xml:space="preserve">библиотечные </w:t>
            </w: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филиалы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июнь-август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внебюджетные средства</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муниципальное бюджетное учреждение культуры «</w:t>
            </w:r>
            <w:proofErr w:type="spellStart"/>
            <w:r w:rsidRPr="00D03887">
              <w:rPr>
                <w:rFonts w:ascii="Times New Roman" w:eastAsia="Times New Roman" w:hAnsi="Times New Roman" w:cs="Times New Roman"/>
                <w:sz w:val="16"/>
                <w:szCs w:val="16"/>
                <w:lang w:eastAsia="ru-RU"/>
              </w:rPr>
              <w:t>Межпоселенческая</w:t>
            </w:r>
            <w:proofErr w:type="spellEnd"/>
            <w:r w:rsidRPr="00D03887">
              <w:rPr>
                <w:rFonts w:ascii="Times New Roman" w:eastAsia="Times New Roman" w:hAnsi="Times New Roman" w:cs="Times New Roman"/>
                <w:sz w:val="16"/>
                <w:szCs w:val="16"/>
                <w:lang w:eastAsia="ru-RU"/>
              </w:rPr>
              <w:t xml:space="preserve"> централизованная библиотечная система Любытинского муниципального района» (далее - МБУК  МЦБС)</w:t>
            </w: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right="-153"/>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Организация и проведение велосипедных туристских походов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proofErr w:type="spellStart"/>
            <w:r w:rsidRPr="00D03887">
              <w:rPr>
                <w:rFonts w:ascii="Times New Roman" w:eastAsia="Times New Roman" w:hAnsi="Times New Roman" w:cs="Times New Roman"/>
                <w:sz w:val="16"/>
                <w:szCs w:val="16"/>
                <w:lang w:eastAsia="ru-RU"/>
              </w:rPr>
              <w:t>р.п</w:t>
            </w:r>
            <w:proofErr w:type="gramStart"/>
            <w:r w:rsidRPr="00D03887">
              <w:rPr>
                <w:rFonts w:ascii="Times New Roman" w:eastAsia="Times New Roman" w:hAnsi="Times New Roman" w:cs="Times New Roman"/>
                <w:sz w:val="16"/>
                <w:szCs w:val="16"/>
                <w:lang w:eastAsia="ru-RU"/>
              </w:rPr>
              <w:t>.Л</w:t>
            </w:r>
            <w:proofErr w:type="gramEnd"/>
            <w:r w:rsidRPr="00D03887">
              <w:rPr>
                <w:rFonts w:ascii="Times New Roman" w:eastAsia="Times New Roman" w:hAnsi="Times New Roman" w:cs="Times New Roman"/>
                <w:sz w:val="16"/>
                <w:szCs w:val="16"/>
                <w:lang w:eastAsia="ru-RU"/>
              </w:rPr>
              <w:t>юбытино</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июнь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внебюджетные средства</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snapToGrid w:val="0"/>
              <w:spacing w:after="0" w:line="240" w:lineRule="exact"/>
              <w:ind w:left="-108" w:right="-108"/>
              <w:jc w:val="center"/>
              <w:rPr>
                <w:rFonts w:ascii="Times New Roman" w:eastAsia="Times New Roman" w:hAnsi="Times New Roman" w:cs="Times New Roman"/>
                <w:sz w:val="16"/>
                <w:szCs w:val="16"/>
                <w:lang w:eastAsia="ru-RU"/>
              </w:rPr>
            </w:pP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sz w:val="16"/>
                <w:szCs w:val="16"/>
                <w:lang w:eastAsia="ru-RU"/>
              </w:rPr>
              <w:t>МАУ МЦ «Импульс»</w:t>
            </w:r>
          </w:p>
          <w:p w:rsidR="00D03887" w:rsidRPr="00D03887" w:rsidRDefault="00D03887" w:rsidP="00D03887">
            <w:pPr>
              <w:spacing w:after="0" w:line="240" w:lineRule="exact"/>
              <w:ind w:left="-108" w:right="-108"/>
              <w:jc w:val="center"/>
              <w:rPr>
                <w:rFonts w:ascii="Times New Roman" w:eastAsia="Times New Roman" w:hAnsi="Times New Roman" w:cs="Times New Roman"/>
                <w:sz w:val="16"/>
                <w:szCs w:val="16"/>
                <w:lang w:eastAsia="ru-RU"/>
              </w:rPr>
            </w:pP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right="-153"/>
              <w:rPr>
                <w:rFonts w:ascii="Times New Roman" w:eastAsia="Times New Roman" w:hAnsi="Times New Roman" w:cs="Times New Roman"/>
                <w:bCs/>
                <w:sz w:val="16"/>
                <w:szCs w:val="16"/>
                <w:lang w:eastAsia="ru-RU"/>
              </w:rPr>
            </w:pPr>
          </w:p>
          <w:p w:rsidR="00D03887" w:rsidRPr="00D03887" w:rsidRDefault="00D03887" w:rsidP="00D03887">
            <w:pPr>
              <w:widowControl w:val="0"/>
              <w:autoSpaceDE w:val="0"/>
              <w:spacing w:after="0" w:line="240" w:lineRule="exact"/>
              <w:ind w:right="-153"/>
              <w:rPr>
                <w:rFonts w:ascii="Times New Roman" w:eastAsia="Times New Roman" w:hAnsi="Times New Roman" w:cs="Times New Roman"/>
                <w:bCs/>
                <w:sz w:val="16"/>
                <w:szCs w:val="16"/>
                <w:lang w:eastAsia="ru-RU"/>
              </w:rPr>
            </w:pPr>
            <w:r w:rsidRPr="00D03887">
              <w:rPr>
                <w:rFonts w:ascii="Times New Roman" w:eastAsia="Times New Roman" w:hAnsi="Times New Roman" w:cs="Times New Roman"/>
                <w:bCs/>
                <w:sz w:val="16"/>
                <w:szCs w:val="16"/>
                <w:lang w:eastAsia="ru-RU"/>
              </w:rPr>
              <w:t xml:space="preserve">Организация  работы  клуба волонтеров </w:t>
            </w:r>
          </w:p>
          <w:p w:rsidR="00D03887" w:rsidRPr="00D03887" w:rsidRDefault="00D03887" w:rsidP="00D03887">
            <w:pPr>
              <w:widowControl w:val="0"/>
              <w:autoSpaceDE w:val="0"/>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«Бумеранг» в летних лагерях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right="-108"/>
              <w:jc w:val="center"/>
              <w:rPr>
                <w:rFonts w:ascii="Arial" w:eastAsia="Times New Roman" w:hAnsi="Arial" w:cs="Arial"/>
                <w:bCs/>
                <w:sz w:val="16"/>
                <w:szCs w:val="16"/>
                <w:lang w:eastAsia="ru-RU"/>
              </w:rPr>
            </w:pPr>
          </w:p>
          <w:p w:rsidR="00D03887" w:rsidRPr="00D03887" w:rsidRDefault="00D03887" w:rsidP="00D03887">
            <w:pPr>
              <w:widowControl w:val="0"/>
              <w:autoSpaceDE w:val="0"/>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right="-108"/>
              <w:jc w:val="center"/>
              <w:rPr>
                <w:rFonts w:ascii="Arial" w:eastAsia="Times New Roman" w:hAnsi="Arial" w:cs="Arial"/>
                <w:bCs/>
                <w:sz w:val="16"/>
                <w:szCs w:val="16"/>
                <w:lang w:eastAsia="ru-RU"/>
              </w:rPr>
            </w:pPr>
          </w:p>
          <w:p w:rsidR="00D03887" w:rsidRPr="00D03887" w:rsidRDefault="00D03887" w:rsidP="00D03887">
            <w:pPr>
              <w:widowControl w:val="0"/>
              <w:autoSpaceDE w:val="0"/>
              <w:spacing w:after="0" w:line="240" w:lineRule="exact"/>
              <w:ind w:left="-108" w:right="-108"/>
              <w:jc w:val="center"/>
              <w:rPr>
                <w:rFonts w:ascii="Times New Roman" w:eastAsia="Times New Roman" w:hAnsi="Times New Roman" w:cs="Times New Roman"/>
                <w:sz w:val="16"/>
                <w:szCs w:val="16"/>
                <w:lang w:eastAsia="ru-RU"/>
              </w:rPr>
            </w:pPr>
            <w:r w:rsidRPr="00D03887">
              <w:rPr>
                <w:rFonts w:ascii="Arial" w:eastAsia="Times New Roman" w:hAnsi="Arial" w:cs="Arial"/>
                <w:bCs/>
                <w:sz w:val="16"/>
                <w:szCs w:val="16"/>
                <w:lang w:eastAsia="ru-RU"/>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right="-108"/>
              <w:jc w:val="center"/>
              <w:rPr>
                <w:rFonts w:ascii="Arial" w:eastAsia="Times New Roman" w:hAnsi="Arial" w:cs="Arial"/>
                <w:bCs/>
                <w:sz w:val="16"/>
                <w:szCs w:val="16"/>
                <w:lang w:eastAsia="ru-RU"/>
              </w:rPr>
            </w:pPr>
          </w:p>
          <w:p w:rsidR="00D03887" w:rsidRPr="00D03887" w:rsidRDefault="00D03887" w:rsidP="00D03887">
            <w:pPr>
              <w:widowControl w:val="0"/>
              <w:autoSpaceDE w:val="0"/>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июнь-июль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right="-108"/>
              <w:jc w:val="center"/>
              <w:rPr>
                <w:rFonts w:ascii="Arial" w:eastAsia="Times New Roman" w:hAnsi="Arial" w:cs="Arial"/>
                <w:bCs/>
                <w:sz w:val="16"/>
                <w:szCs w:val="16"/>
                <w:lang w:eastAsia="ru-RU"/>
              </w:rPr>
            </w:pPr>
          </w:p>
          <w:p w:rsidR="00D03887" w:rsidRPr="00D03887" w:rsidRDefault="00D03887" w:rsidP="00D03887">
            <w:pPr>
              <w:widowControl w:val="0"/>
              <w:autoSpaceDE w:val="0"/>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right="-108"/>
              <w:jc w:val="center"/>
              <w:rPr>
                <w:rFonts w:ascii="Times New Roman" w:eastAsia="Times New Roman" w:hAnsi="Times New Roman" w:cs="Times New Roman"/>
                <w:bCs/>
                <w:sz w:val="16"/>
                <w:szCs w:val="16"/>
                <w:lang w:eastAsia="ru-RU"/>
              </w:rPr>
            </w:pPr>
          </w:p>
          <w:p w:rsidR="00D03887" w:rsidRPr="00D03887" w:rsidRDefault="00D03887" w:rsidP="00D03887">
            <w:pPr>
              <w:widowControl w:val="0"/>
              <w:autoSpaceDE w:val="0"/>
              <w:spacing w:after="0" w:line="240" w:lineRule="exact"/>
              <w:ind w:left="-108" w:right="-108"/>
              <w:jc w:val="center"/>
              <w:rPr>
                <w:rFonts w:ascii="Times New Roman" w:eastAsia="Times New Roman" w:hAnsi="Times New Roman" w:cs="Times New Roman"/>
                <w:bCs/>
                <w:sz w:val="16"/>
                <w:szCs w:val="16"/>
                <w:lang w:eastAsia="ru-RU"/>
              </w:rPr>
            </w:pPr>
            <w:r w:rsidRPr="00D03887">
              <w:rPr>
                <w:rFonts w:ascii="Times New Roman" w:eastAsia="Times New Roman" w:hAnsi="Times New Roman" w:cs="Times New Roman"/>
                <w:bCs/>
                <w:sz w:val="16"/>
                <w:szCs w:val="16"/>
                <w:lang w:eastAsia="ru-RU"/>
              </w:rPr>
              <w:t>комитет образования,</w:t>
            </w:r>
          </w:p>
          <w:p w:rsidR="00D03887" w:rsidRPr="00D03887" w:rsidRDefault="00D03887" w:rsidP="00D03887">
            <w:pPr>
              <w:widowControl w:val="0"/>
              <w:autoSpaceDE w:val="0"/>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 xml:space="preserve"> МАУ МЦ «Импульс»</w:t>
            </w:r>
          </w:p>
        </w:tc>
      </w:tr>
      <w:tr w:rsidR="00D03887" w:rsidRPr="00D03887" w:rsidTr="00D03887">
        <w:trPr>
          <w:trHeight w:val="149"/>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pacing w:after="0" w:line="240" w:lineRule="exact"/>
              <w:ind w:right="-153"/>
              <w:rPr>
                <w:rFonts w:ascii="Times New Roman" w:eastAsia="Times New Roman" w:hAnsi="Times New Roman" w:cs="Times New Roman"/>
                <w:bCs/>
                <w:sz w:val="16"/>
                <w:szCs w:val="16"/>
                <w:lang w:eastAsia="ru-RU"/>
              </w:rPr>
            </w:pPr>
          </w:p>
          <w:p w:rsidR="00D03887" w:rsidRPr="00D03887" w:rsidRDefault="00D03887" w:rsidP="00D03887">
            <w:pPr>
              <w:widowControl w:val="0"/>
              <w:autoSpaceDE w:val="0"/>
              <w:spacing w:after="0" w:line="240" w:lineRule="exact"/>
              <w:ind w:right="-153"/>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Проведение рейдов в рамках комплексной межведомственной операции «Подросток»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right="-108"/>
              <w:jc w:val="center"/>
              <w:rPr>
                <w:rFonts w:ascii="Arial" w:eastAsia="Times New Roman" w:hAnsi="Arial" w:cs="Arial"/>
                <w:bCs/>
                <w:sz w:val="16"/>
                <w:szCs w:val="16"/>
                <w:lang w:eastAsia="ru-RU"/>
              </w:rPr>
            </w:pPr>
          </w:p>
          <w:p w:rsidR="00D03887" w:rsidRPr="00D03887" w:rsidRDefault="00D03887" w:rsidP="00D03887">
            <w:pPr>
              <w:widowControl w:val="0"/>
              <w:autoSpaceDE w:val="0"/>
              <w:spacing w:after="0" w:line="240" w:lineRule="exact"/>
              <w:ind w:left="-108" w:right="-108"/>
              <w:jc w:val="center"/>
              <w:rPr>
                <w:rFonts w:ascii="Times New Roman" w:eastAsia="Times New Roman" w:hAnsi="Times New Roman" w:cs="Times New Roman"/>
                <w:bCs/>
                <w:sz w:val="16"/>
                <w:szCs w:val="16"/>
                <w:lang w:eastAsia="ru-RU"/>
              </w:rPr>
            </w:pPr>
            <w:r w:rsidRPr="00D03887">
              <w:rPr>
                <w:rFonts w:ascii="Times New Roman" w:eastAsia="Times New Roman" w:hAnsi="Times New Roman" w:cs="Times New Roman"/>
                <w:bCs/>
                <w:sz w:val="16"/>
                <w:szCs w:val="16"/>
                <w:lang w:eastAsia="ru-RU"/>
              </w:rPr>
              <w:t xml:space="preserve">населенные пункты </w:t>
            </w:r>
          </w:p>
          <w:p w:rsidR="00D03887" w:rsidRPr="00D03887" w:rsidRDefault="00D03887" w:rsidP="00D03887">
            <w:pPr>
              <w:widowControl w:val="0"/>
              <w:autoSpaceDE w:val="0"/>
              <w:spacing w:after="0" w:line="240" w:lineRule="exact"/>
              <w:ind w:left="-108" w:right="-108"/>
              <w:jc w:val="center"/>
              <w:rPr>
                <w:rFonts w:ascii="Times New Roman" w:eastAsia="Times New Roman" w:hAnsi="Times New Roman" w:cs="Times New Roman"/>
                <w:bCs/>
                <w:sz w:val="16"/>
                <w:szCs w:val="16"/>
                <w:lang w:eastAsia="ru-RU"/>
              </w:rPr>
            </w:pPr>
            <w:r w:rsidRPr="00D03887">
              <w:rPr>
                <w:rFonts w:ascii="Times New Roman" w:eastAsia="Times New Roman" w:hAnsi="Times New Roman" w:cs="Times New Roman"/>
                <w:bCs/>
                <w:sz w:val="16"/>
                <w:szCs w:val="16"/>
                <w:lang w:eastAsia="ru-RU"/>
              </w:rPr>
              <w:t xml:space="preserve">муниципального </w:t>
            </w:r>
          </w:p>
          <w:p w:rsidR="00D03887" w:rsidRPr="00D03887" w:rsidRDefault="00D03887" w:rsidP="00D03887">
            <w:pPr>
              <w:widowControl w:val="0"/>
              <w:autoSpaceDE w:val="0"/>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района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right="-108"/>
              <w:jc w:val="center"/>
              <w:rPr>
                <w:rFonts w:ascii="Times New Roman" w:eastAsia="Times New Roman" w:hAnsi="Times New Roman" w:cs="Times New Roman"/>
                <w:bCs/>
                <w:sz w:val="16"/>
                <w:szCs w:val="16"/>
                <w:lang w:eastAsia="ru-RU"/>
              </w:rPr>
            </w:pPr>
          </w:p>
          <w:p w:rsidR="00D03887" w:rsidRPr="00D03887" w:rsidRDefault="00D03887" w:rsidP="00D03887">
            <w:pPr>
              <w:widowControl w:val="0"/>
              <w:autoSpaceDE w:val="0"/>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right="-108"/>
              <w:jc w:val="center"/>
              <w:rPr>
                <w:rFonts w:ascii="Times New Roman" w:eastAsia="Times New Roman" w:hAnsi="Times New Roman" w:cs="Times New Roman"/>
                <w:bCs/>
                <w:sz w:val="16"/>
                <w:szCs w:val="16"/>
                <w:lang w:eastAsia="ru-RU"/>
              </w:rPr>
            </w:pPr>
          </w:p>
          <w:p w:rsidR="00D03887" w:rsidRPr="00D03887" w:rsidRDefault="00D03887" w:rsidP="00D03887">
            <w:pPr>
              <w:widowControl w:val="0"/>
              <w:autoSpaceDE w:val="0"/>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май-сентябрь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right="-108"/>
              <w:jc w:val="center"/>
              <w:rPr>
                <w:rFonts w:ascii="Times New Roman" w:eastAsia="Times New Roman" w:hAnsi="Times New Roman" w:cs="Times New Roman"/>
                <w:bCs/>
                <w:sz w:val="16"/>
                <w:szCs w:val="16"/>
                <w:lang w:eastAsia="ru-RU"/>
              </w:rPr>
            </w:pPr>
          </w:p>
          <w:p w:rsidR="00D03887" w:rsidRPr="00D03887" w:rsidRDefault="00D03887" w:rsidP="00D03887">
            <w:pPr>
              <w:widowControl w:val="0"/>
              <w:autoSpaceDE w:val="0"/>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D03887" w:rsidRPr="00D03887" w:rsidRDefault="00D03887" w:rsidP="00D03887">
            <w:pPr>
              <w:widowControl w:val="0"/>
              <w:autoSpaceDE w:val="0"/>
              <w:snapToGrid w:val="0"/>
              <w:spacing w:after="0" w:line="240" w:lineRule="exact"/>
              <w:ind w:left="-108" w:right="-108"/>
              <w:jc w:val="center"/>
              <w:rPr>
                <w:rFonts w:ascii="Times New Roman" w:eastAsia="Times New Roman" w:hAnsi="Times New Roman" w:cs="Times New Roman"/>
                <w:bCs/>
                <w:sz w:val="16"/>
                <w:szCs w:val="16"/>
                <w:lang w:eastAsia="ru-RU"/>
              </w:rPr>
            </w:pPr>
          </w:p>
          <w:p w:rsidR="00D03887" w:rsidRPr="00D03887" w:rsidRDefault="00D03887" w:rsidP="00D03887">
            <w:pPr>
              <w:widowControl w:val="0"/>
              <w:autoSpaceDE w:val="0"/>
              <w:spacing w:after="0" w:line="240" w:lineRule="exact"/>
              <w:ind w:left="-108" w:right="-108"/>
              <w:jc w:val="center"/>
              <w:rPr>
                <w:rFonts w:ascii="Times New Roman" w:eastAsia="Times New Roman" w:hAnsi="Times New Roman" w:cs="Times New Roman"/>
                <w:bCs/>
                <w:sz w:val="16"/>
                <w:szCs w:val="16"/>
                <w:lang w:eastAsia="ru-RU"/>
              </w:rPr>
            </w:pPr>
            <w:r w:rsidRPr="00D03887">
              <w:rPr>
                <w:rFonts w:ascii="Times New Roman" w:eastAsia="Times New Roman" w:hAnsi="Times New Roman" w:cs="Times New Roman"/>
                <w:bCs/>
                <w:sz w:val="16"/>
                <w:szCs w:val="16"/>
                <w:lang w:eastAsia="ru-RU"/>
              </w:rPr>
              <w:t xml:space="preserve">районная комиссия </w:t>
            </w:r>
            <w:proofErr w:type="gramStart"/>
            <w:r w:rsidRPr="00D03887">
              <w:rPr>
                <w:rFonts w:ascii="Times New Roman" w:eastAsia="Times New Roman" w:hAnsi="Times New Roman" w:cs="Times New Roman"/>
                <w:bCs/>
                <w:sz w:val="16"/>
                <w:szCs w:val="16"/>
                <w:lang w:eastAsia="ru-RU"/>
              </w:rPr>
              <w:t>по</w:t>
            </w:r>
            <w:proofErr w:type="gramEnd"/>
            <w:r w:rsidRPr="00D03887">
              <w:rPr>
                <w:rFonts w:ascii="Times New Roman" w:eastAsia="Times New Roman" w:hAnsi="Times New Roman" w:cs="Times New Roman"/>
                <w:bCs/>
                <w:sz w:val="16"/>
                <w:szCs w:val="16"/>
                <w:lang w:eastAsia="ru-RU"/>
              </w:rPr>
              <w:t xml:space="preserve"> </w:t>
            </w:r>
          </w:p>
          <w:p w:rsidR="00D03887" w:rsidRPr="00D03887" w:rsidRDefault="00D03887" w:rsidP="00D03887">
            <w:pPr>
              <w:widowControl w:val="0"/>
              <w:autoSpaceDE w:val="0"/>
              <w:spacing w:after="0" w:line="240" w:lineRule="exact"/>
              <w:ind w:left="-108" w:right="-108"/>
              <w:jc w:val="center"/>
              <w:rPr>
                <w:rFonts w:ascii="Times New Roman" w:eastAsia="Times New Roman" w:hAnsi="Times New Roman" w:cs="Times New Roman"/>
                <w:bCs/>
                <w:sz w:val="16"/>
                <w:szCs w:val="16"/>
                <w:lang w:eastAsia="ru-RU"/>
              </w:rPr>
            </w:pPr>
            <w:r w:rsidRPr="00D03887">
              <w:rPr>
                <w:rFonts w:ascii="Times New Roman" w:eastAsia="Times New Roman" w:hAnsi="Times New Roman" w:cs="Times New Roman"/>
                <w:bCs/>
                <w:sz w:val="16"/>
                <w:szCs w:val="16"/>
                <w:lang w:eastAsia="ru-RU"/>
              </w:rPr>
              <w:t xml:space="preserve">делам несовершеннолетних </w:t>
            </w:r>
          </w:p>
          <w:p w:rsidR="00D03887" w:rsidRPr="00D03887" w:rsidRDefault="00D03887" w:rsidP="00D03887">
            <w:pPr>
              <w:widowControl w:val="0"/>
              <w:autoSpaceDE w:val="0"/>
              <w:spacing w:after="0" w:line="240" w:lineRule="exact"/>
              <w:ind w:left="-108" w:right="-108"/>
              <w:jc w:val="center"/>
              <w:rPr>
                <w:rFonts w:ascii="Times New Roman" w:eastAsia="Times New Roman" w:hAnsi="Times New Roman" w:cs="Times New Roman"/>
                <w:sz w:val="16"/>
                <w:szCs w:val="16"/>
                <w:lang w:eastAsia="ru-RU"/>
              </w:rPr>
            </w:pPr>
            <w:r w:rsidRPr="00D03887">
              <w:rPr>
                <w:rFonts w:ascii="Times New Roman" w:eastAsia="Times New Roman" w:hAnsi="Times New Roman" w:cs="Times New Roman"/>
                <w:bCs/>
                <w:sz w:val="16"/>
                <w:szCs w:val="16"/>
                <w:lang w:eastAsia="ru-RU"/>
              </w:rPr>
              <w:t>и защите их прав</w:t>
            </w:r>
          </w:p>
        </w:tc>
      </w:tr>
    </w:tbl>
    <w:p w:rsidR="00D03887" w:rsidRPr="00D03887" w:rsidRDefault="00D03887" w:rsidP="00D03887">
      <w:pPr>
        <w:spacing w:after="0" w:line="240" w:lineRule="auto"/>
        <w:jc w:val="both"/>
        <w:rPr>
          <w:rFonts w:ascii="Times New Roman" w:eastAsia="Times New Roman" w:hAnsi="Times New Roman" w:cs="Times New Roman"/>
          <w:sz w:val="16"/>
          <w:szCs w:val="16"/>
          <w:lang w:eastAsia="zh-CN"/>
        </w:rPr>
      </w:pPr>
    </w:p>
    <w:p w:rsidR="004E1895" w:rsidRPr="004E1895" w:rsidRDefault="004E1895" w:rsidP="004E1895">
      <w:pPr>
        <w:spacing w:after="0" w:line="240" w:lineRule="auto"/>
        <w:jc w:val="both"/>
        <w:rPr>
          <w:rFonts w:ascii="Times New Roman" w:eastAsia="Times New Roman" w:hAnsi="Times New Roman" w:cs="Times New Roman"/>
          <w:sz w:val="16"/>
          <w:szCs w:val="16"/>
          <w:lang w:eastAsia="zh-CN"/>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4E1895" w:rsidSect="004E1895">
          <w:type w:val="continuous"/>
          <w:pgSz w:w="23814" w:h="16839" w:orient="landscape" w:code="8"/>
          <w:pgMar w:top="1701" w:right="1134" w:bottom="850" w:left="1134" w:header="708" w:footer="708" w:gutter="0"/>
          <w:cols w:space="708"/>
          <w:docGrid w:linePitch="360"/>
        </w:sect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Pr="004E1895" w:rsidRDefault="004E1895" w:rsidP="004E1895">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5104" behindDoc="0" locked="0" layoutInCell="1" allowOverlap="1">
                <wp:simplePos x="0" y="0"/>
                <wp:positionH relativeFrom="column">
                  <wp:posOffset>2678430</wp:posOffset>
                </wp:positionH>
                <wp:positionV relativeFrom="paragraph">
                  <wp:posOffset>-433705</wp:posOffset>
                </wp:positionV>
                <wp:extent cx="551180" cy="395605"/>
                <wp:effectExtent l="0" t="0" r="0" b="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26" style="position:absolute;margin-left:210.9pt;margin-top:-34.15pt;width:43.4pt;height:3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AG2O2miAgAADwUAAA4AAAAAAAAAAAAAAAAALgIA&#10;AGRycy9lMm9Eb2MueG1sUEsBAi0AFAAGAAgAAAAhAMx2qujeAAAACgEAAA8AAAAAAAAAAAAAAAAA&#10;/AQAAGRycy9kb3ducmV2LnhtbFBLBQYAAAAABAAEAPMAAAAHBgAAAAA=&#10;" stroked="f"/>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4080" behindDoc="0" locked="0" layoutInCell="1" allowOverlap="1">
                <wp:simplePos x="0" y="0"/>
                <wp:positionH relativeFrom="column">
                  <wp:posOffset>2678430</wp:posOffset>
                </wp:positionH>
                <wp:positionV relativeFrom="paragraph">
                  <wp:posOffset>-595630</wp:posOffset>
                </wp:positionV>
                <wp:extent cx="551180" cy="257810"/>
                <wp:effectExtent l="0" t="0" r="0" b="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26" style="position:absolute;margin-left:210.9pt;margin-top:-46.9pt;width:43.4pt;height:20.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" stroked="f"/>
            </w:pict>
          </mc:Fallback>
        </mc:AlternateContent>
      </w:r>
      <w:r w:rsidRPr="004E1895">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extent cx="781050" cy="971550"/>
            <wp:effectExtent l="0" t="0" r="0" b="0"/>
            <wp:docPr id="115" name="Рисунок 115"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4E1895" w:rsidRPr="004E1895" w:rsidRDefault="004E1895" w:rsidP="004E1895">
      <w:pPr>
        <w:keepNext/>
        <w:spacing w:after="0" w:line="240" w:lineRule="exact"/>
        <w:ind w:right="-58"/>
        <w:jc w:val="center"/>
        <w:outlineLvl w:val="4"/>
        <w:rPr>
          <w:rFonts w:ascii="Times New Roman" w:eastAsia="Times New Roman" w:hAnsi="Times New Roman" w:cs="Times New Roman"/>
          <w:b/>
          <w:sz w:val="16"/>
          <w:szCs w:val="16"/>
          <w:lang w:eastAsia="ru-RU"/>
        </w:rPr>
      </w:pPr>
      <w:r w:rsidRPr="004E1895">
        <w:rPr>
          <w:rFonts w:ascii="Times New Roman" w:eastAsia="Times New Roman" w:hAnsi="Times New Roman" w:cs="Times New Roman"/>
          <w:b/>
          <w:sz w:val="16"/>
          <w:szCs w:val="16"/>
          <w:lang w:eastAsia="ru-RU"/>
        </w:rPr>
        <w:t>Российская  Федерация</w:t>
      </w:r>
    </w:p>
    <w:p w:rsidR="004E1895" w:rsidRPr="004E1895" w:rsidRDefault="004E1895" w:rsidP="004E1895">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4E1895">
        <w:rPr>
          <w:rFonts w:ascii="Times New Roman" w:eastAsia="Times New Roman" w:hAnsi="Times New Roman" w:cs="Times New Roman"/>
          <w:b/>
          <w:color w:val="000000"/>
          <w:sz w:val="16"/>
          <w:szCs w:val="16"/>
          <w:lang w:eastAsia="ru-RU"/>
        </w:rPr>
        <w:t>Новгородская область</w:t>
      </w:r>
    </w:p>
    <w:p w:rsidR="004E1895" w:rsidRPr="004E1895" w:rsidRDefault="004E1895" w:rsidP="004E1895">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4E1895">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4E1895" w:rsidRPr="004E1895" w:rsidRDefault="004E1895" w:rsidP="004E1895">
      <w:pPr>
        <w:spacing w:after="0" w:line="240" w:lineRule="auto"/>
        <w:ind w:right="-58"/>
        <w:jc w:val="center"/>
        <w:rPr>
          <w:rFonts w:ascii="Times New Roman" w:eastAsia="Times New Roman" w:hAnsi="Times New Roman" w:cs="Times New Roman"/>
          <w:b/>
          <w:color w:val="000000"/>
          <w:sz w:val="16"/>
          <w:szCs w:val="16"/>
          <w:lang w:eastAsia="ru-RU"/>
        </w:rPr>
      </w:pPr>
      <w:proofErr w:type="gramStart"/>
      <w:r w:rsidRPr="004E1895">
        <w:rPr>
          <w:rFonts w:ascii="Times New Roman" w:eastAsia="Times New Roman" w:hAnsi="Times New Roman" w:cs="Times New Roman"/>
          <w:b/>
          <w:color w:val="000000"/>
          <w:sz w:val="16"/>
          <w:szCs w:val="16"/>
          <w:lang w:eastAsia="ru-RU"/>
        </w:rPr>
        <w:t>П</w:t>
      </w:r>
      <w:proofErr w:type="gramEnd"/>
      <w:r w:rsidRPr="004E1895">
        <w:rPr>
          <w:rFonts w:ascii="Times New Roman" w:eastAsia="Times New Roman" w:hAnsi="Times New Roman" w:cs="Times New Roman"/>
          <w:b/>
          <w:color w:val="000000"/>
          <w:sz w:val="16"/>
          <w:szCs w:val="16"/>
          <w:lang w:eastAsia="ru-RU"/>
        </w:rPr>
        <w:t xml:space="preserve"> О С Т А Н О В Л Е Н И Е</w:t>
      </w:r>
    </w:p>
    <w:p w:rsidR="004E1895" w:rsidRPr="004E1895" w:rsidRDefault="004E1895" w:rsidP="004E1895">
      <w:pPr>
        <w:spacing w:after="0" w:line="240" w:lineRule="exact"/>
        <w:ind w:right="2"/>
        <w:jc w:val="center"/>
        <w:rPr>
          <w:rFonts w:ascii="Times New Roman" w:eastAsia="Times New Roman" w:hAnsi="Times New Roman" w:cs="Times New Roman"/>
          <w:b/>
          <w:color w:val="000000"/>
          <w:sz w:val="16"/>
          <w:szCs w:val="16"/>
          <w:lang w:eastAsia="ru-RU"/>
        </w:rPr>
      </w:pPr>
    </w:p>
    <w:p w:rsidR="004E1895" w:rsidRPr="004E1895" w:rsidRDefault="004E1895" w:rsidP="004E1895">
      <w:pPr>
        <w:spacing w:after="0" w:line="240" w:lineRule="exact"/>
        <w:ind w:right="2"/>
        <w:jc w:val="center"/>
        <w:rPr>
          <w:rFonts w:ascii="Times New Roman" w:eastAsia="Times New Roman" w:hAnsi="Times New Roman" w:cs="Times New Roman"/>
          <w:color w:val="000000"/>
          <w:sz w:val="16"/>
          <w:szCs w:val="16"/>
          <w:lang w:eastAsia="ru-RU"/>
        </w:rPr>
      </w:pPr>
      <w:r w:rsidRPr="004E1895">
        <w:rPr>
          <w:rFonts w:ascii="Times New Roman" w:eastAsia="Times New Roman" w:hAnsi="Times New Roman" w:cs="Times New Roman"/>
          <w:color w:val="000000"/>
          <w:sz w:val="16"/>
          <w:szCs w:val="16"/>
          <w:lang w:eastAsia="ru-RU"/>
        </w:rPr>
        <w:t xml:space="preserve">от 28.03.2024 № 327 </w:t>
      </w:r>
    </w:p>
    <w:p w:rsidR="004E1895" w:rsidRPr="004E1895" w:rsidRDefault="004E1895" w:rsidP="004E1895">
      <w:pPr>
        <w:spacing w:after="0" w:line="240" w:lineRule="exact"/>
        <w:ind w:right="2"/>
        <w:jc w:val="center"/>
        <w:rPr>
          <w:rFonts w:ascii="Times New Roman" w:eastAsia="Times New Roman" w:hAnsi="Times New Roman" w:cs="Times New Roman"/>
          <w:sz w:val="16"/>
          <w:szCs w:val="16"/>
          <w:lang w:eastAsia="ru-RU"/>
        </w:rPr>
      </w:pPr>
    </w:p>
    <w:p w:rsidR="004E1895" w:rsidRPr="004E1895" w:rsidRDefault="004E1895" w:rsidP="004E1895">
      <w:pPr>
        <w:spacing w:after="0" w:line="240" w:lineRule="exact"/>
        <w:ind w:right="2"/>
        <w:jc w:val="center"/>
        <w:rPr>
          <w:rFonts w:ascii="Times New Roman" w:eastAsia="Times New Roman" w:hAnsi="Times New Roman" w:cs="Times New Roman"/>
          <w:sz w:val="16"/>
          <w:szCs w:val="16"/>
          <w:lang w:eastAsia="ru-RU"/>
        </w:rPr>
      </w:pPr>
      <w:proofErr w:type="spellStart"/>
      <w:r w:rsidRPr="004E1895">
        <w:rPr>
          <w:rFonts w:ascii="Times New Roman" w:eastAsia="Times New Roman" w:hAnsi="Times New Roman" w:cs="Times New Roman"/>
          <w:sz w:val="16"/>
          <w:szCs w:val="16"/>
          <w:lang w:eastAsia="ru-RU"/>
        </w:rPr>
        <w:t>р.п</w:t>
      </w:r>
      <w:proofErr w:type="gramStart"/>
      <w:r w:rsidRPr="004E1895">
        <w:rPr>
          <w:rFonts w:ascii="Times New Roman" w:eastAsia="Times New Roman" w:hAnsi="Times New Roman" w:cs="Times New Roman"/>
          <w:sz w:val="16"/>
          <w:szCs w:val="16"/>
          <w:lang w:eastAsia="ru-RU"/>
        </w:rPr>
        <w:t>.Л</w:t>
      </w:r>
      <w:proofErr w:type="gramEnd"/>
      <w:r w:rsidRPr="004E1895">
        <w:rPr>
          <w:rFonts w:ascii="Times New Roman" w:eastAsia="Times New Roman" w:hAnsi="Times New Roman" w:cs="Times New Roman"/>
          <w:sz w:val="16"/>
          <w:szCs w:val="16"/>
          <w:lang w:eastAsia="ru-RU"/>
        </w:rPr>
        <w:t>юбытино</w:t>
      </w:r>
      <w:proofErr w:type="spellEnd"/>
    </w:p>
    <w:p w:rsidR="004E1895" w:rsidRPr="004E1895" w:rsidRDefault="004E1895" w:rsidP="004E1895">
      <w:pPr>
        <w:suppressAutoHyphens/>
        <w:spacing w:after="0" w:line="240" w:lineRule="exact"/>
        <w:ind w:right="2"/>
        <w:jc w:val="center"/>
        <w:rPr>
          <w:rFonts w:ascii="Times New Roman" w:eastAsia="Times New Roman" w:hAnsi="Times New Roman" w:cs="Times New Roman"/>
          <w:sz w:val="16"/>
          <w:szCs w:val="16"/>
          <w:lang w:eastAsia="ru-RU"/>
        </w:rPr>
      </w:pPr>
    </w:p>
    <w:p w:rsidR="004E1895" w:rsidRPr="004E1895" w:rsidRDefault="004E1895" w:rsidP="004E1895">
      <w:pPr>
        <w:autoSpaceDE w:val="0"/>
        <w:autoSpaceDN w:val="0"/>
        <w:adjustRightInd w:val="0"/>
        <w:spacing w:after="0" w:line="240" w:lineRule="exact"/>
        <w:ind w:right="2"/>
        <w:jc w:val="center"/>
        <w:rPr>
          <w:rFonts w:ascii="Times New Roman" w:eastAsia="Times New Roman" w:hAnsi="Times New Roman" w:cs="Times New Roman"/>
          <w:b/>
          <w:bCs/>
          <w:spacing w:val="10"/>
          <w:sz w:val="16"/>
          <w:szCs w:val="16"/>
          <w:lang w:eastAsia="ru-RU"/>
        </w:rPr>
      </w:pPr>
      <w:r w:rsidRPr="004E1895">
        <w:rPr>
          <w:rFonts w:ascii="Times New Roman" w:eastAsia="Times New Roman" w:hAnsi="Times New Roman" w:cs="Times New Roman"/>
          <w:b/>
          <w:bCs/>
          <w:spacing w:val="10"/>
          <w:sz w:val="16"/>
          <w:szCs w:val="16"/>
          <w:lang w:eastAsia="ru-RU"/>
        </w:rPr>
        <w:t xml:space="preserve">О проведении публичных слушаний по вопросу согласования </w:t>
      </w:r>
    </w:p>
    <w:p w:rsidR="004E1895" w:rsidRPr="004E1895" w:rsidRDefault="004E1895" w:rsidP="004E1895">
      <w:pPr>
        <w:autoSpaceDE w:val="0"/>
        <w:autoSpaceDN w:val="0"/>
        <w:adjustRightInd w:val="0"/>
        <w:spacing w:after="0" w:line="240" w:lineRule="exact"/>
        <w:ind w:right="2"/>
        <w:jc w:val="center"/>
        <w:rPr>
          <w:rFonts w:ascii="Times New Roman" w:eastAsia="Times New Roman" w:hAnsi="Times New Roman" w:cs="Times New Roman"/>
          <w:b/>
          <w:bCs/>
          <w:spacing w:val="10"/>
          <w:sz w:val="16"/>
          <w:szCs w:val="16"/>
          <w:lang w:eastAsia="ru-RU"/>
        </w:rPr>
      </w:pPr>
      <w:r w:rsidRPr="004E1895">
        <w:rPr>
          <w:rFonts w:ascii="Times New Roman" w:eastAsia="Times New Roman" w:hAnsi="Times New Roman" w:cs="Times New Roman"/>
          <w:b/>
          <w:bCs/>
          <w:spacing w:val="10"/>
          <w:sz w:val="16"/>
          <w:szCs w:val="16"/>
          <w:lang w:eastAsia="ru-RU"/>
        </w:rPr>
        <w:t>схемы расположения земельного участка на кадастровом плане территории</w:t>
      </w:r>
    </w:p>
    <w:p w:rsidR="004E1895" w:rsidRPr="004E1895" w:rsidRDefault="004E1895" w:rsidP="004E1895">
      <w:pPr>
        <w:autoSpaceDE w:val="0"/>
        <w:autoSpaceDN w:val="0"/>
        <w:adjustRightInd w:val="0"/>
        <w:spacing w:after="0" w:line="240" w:lineRule="exact"/>
        <w:ind w:right="2"/>
        <w:jc w:val="center"/>
        <w:rPr>
          <w:rFonts w:ascii="Times New Roman" w:eastAsia="Times New Roman" w:hAnsi="Times New Roman" w:cs="Times New Roman"/>
          <w:sz w:val="16"/>
          <w:szCs w:val="16"/>
          <w:lang w:eastAsia="ru-RU"/>
        </w:rPr>
      </w:pPr>
    </w:p>
    <w:p w:rsidR="004E1895" w:rsidRPr="004E1895" w:rsidRDefault="004E1895" w:rsidP="004E1895">
      <w:pPr>
        <w:suppressAutoHyphens/>
        <w:spacing w:after="0"/>
        <w:ind w:firstLine="708"/>
        <w:jc w:val="both"/>
        <w:rPr>
          <w:rFonts w:ascii="Times New Roman" w:eastAsia="Times New Roman" w:hAnsi="Times New Roman" w:cs="Times New Roman"/>
          <w:sz w:val="16"/>
          <w:szCs w:val="16"/>
          <w:lang w:eastAsia="ru-RU"/>
        </w:rPr>
      </w:pPr>
      <w:proofErr w:type="gramStart"/>
      <w:r w:rsidRPr="004E1895">
        <w:rPr>
          <w:rFonts w:ascii="Times New Roman" w:eastAsia="Times New Roman" w:hAnsi="Times New Roman" w:cs="Times New Roman"/>
          <w:sz w:val="16"/>
          <w:szCs w:val="16"/>
          <w:lang w:eastAsia="ru-RU"/>
        </w:rPr>
        <w:t xml:space="preserve">В соответствии с пунктом 2.1 статьи 11.10 Земельного кодекса Российской Федерации, статьей 5.1 Градостроительного кодекса Российской Федерации, статьей 7 Федерального закона от 14 марта 2022 года № 58-ФЗ, статьей 28 Федерального закона  от 06 октября 2003 года № 131-ФЗ «Об общих принципах организации местного самоуправления в Российской Федерации» Администрация Любытинского муниципального района </w:t>
      </w:r>
      <w:r w:rsidRPr="004E1895">
        <w:rPr>
          <w:rFonts w:ascii="Times New Roman" w:eastAsia="Times New Roman" w:hAnsi="Times New Roman" w:cs="Times New Roman"/>
          <w:b/>
          <w:sz w:val="16"/>
          <w:szCs w:val="16"/>
          <w:lang w:eastAsia="ru-RU"/>
        </w:rPr>
        <w:t>ПОСТАНОВЛЯЕТ:</w:t>
      </w:r>
      <w:r w:rsidRPr="004E1895">
        <w:rPr>
          <w:rFonts w:ascii="Times New Roman" w:eastAsia="Times New Roman" w:hAnsi="Times New Roman" w:cs="Times New Roman"/>
          <w:sz w:val="16"/>
          <w:szCs w:val="16"/>
          <w:lang w:eastAsia="ru-RU"/>
        </w:rPr>
        <w:t xml:space="preserve"> </w:t>
      </w:r>
      <w:proofErr w:type="gramEnd"/>
    </w:p>
    <w:p w:rsidR="004E1895" w:rsidRPr="004E1895" w:rsidRDefault="004E1895" w:rsidP="004E1895">
      <w:pPr>
        <w:autoSpaceDE w:val="0"/>
        <w:autoSpaceDN w:val="0"/>
        <w:adjustRightInd w:val="0"/>
        <w:spacing w:after="0"/>
        <w:ind w:right="-1"/>
        <w:jc w:val="both"/>
        <w:rPr>
          <w:rFonts w:ascii="Times New Roman" w:eastAsia="Times New Roman" w:hAnsi="Times New Roman" w:cs="Times New Roman"/>
          <w:sz w:val="16"/>
          <w:szCs w:val="16"/>
          <w:lang w:eastAsia="ru-RU"/>
        </w:rPr>
      </w:pPr>
      <w:r w:rsidRPr="004E1895">
        <w:rPr>
          <w:rFonts w:ascii="Times New Roman" w:eastAsia="Times New Roman" w:hAnsi="Times New Roman" w:cs="Times New Roman"/>
          <w:sz w:val="16"/>
          <w:szCs w:val="16"/>
          <w:lang w:eastAsia="ru-RU"/>
        </w:rPr>
        <w:t xml:space="preserve">           </w:t>
      </w:r>
    </w:p>
    <w:p w:rsidR="004E1895" w:rsidRPr="004E1895" w:rsidRDefault="004E1895" w:rsidP="004E1895">
      <w:pPr>
        <w:autoSpaceDE w:val="0"/>
        <w:autoSpaceDN w:val="0"/>
        <w:adjustRightInd w:val="0"/>
        <w:spacing w:after="0"/>
        <w:ind w:right="-1"/>
        <w:jc w:val="both"/>
        <w:rPr>
          <w:rFonts w:ascii="Times New Roman" w:eastAsia="Times New Roman" w:hAnsi="Times New Roman" w:cs="Times New Roman"/>
          <w:bCs/>
          <w:spacing w:val="10"/>
          <w:sz w:val="16"/>
          <w:szCs w:val="16"/>
          <w:lang w:eastAsia="ru-RU"/>
        </w:rPr>
      </w:pPr>
      <w:r w:rsidRPr="004E1895">
        <w:rPr>
          <w:rFonts w:ascii="Times New Roman" w:eastAsia="Times New Roman" w:hAnsi="Times New Roman" w:cs="Times New Roman"/>
          <w:sz w:val="16"/>
          <w:szCs w:val="16"/>
          <w:lang w:eastAsia="ru-RU"/>
        </w:rPr>
        <w:tab/>
        <w:t>1. Провести 15.04.2024</w:t>
      </w:r>
      <w:r w:rsidRPr="004E1895">
        <w:rPr>
          <w:rFonts w:ascii="Times New Roman" w:eastAsia="Times New Roman" w:hAnsi="Times New Roman" w:cs="Times New Roman"/>
          <w:color w:val="FF0000"/>
          <w:sz w:val="16"/>
          <w:szCs w:val="16"/>
          <w:lang w:eastAsia="ru-RU"/>
        </w:rPr>
        <w:t xml:space="preserve"> </w:t>
      </w:r>
      <w:r w:rsidRPr="004E1895">
        <w:rPr>
          <w:rFonts w:ascii="Times New Roman" w:eastAsia="Times New Roman" w:hAnsi="Times New Roman" w:cs="Times New Roman"/>
          <w:sz w:val="16"/>
          <w:szCs w:val="16"/>
          <w:lang w:eastAsia="ru-RU"/>
        </w:rPr>
        <w:t xml:space="preserve">в 17.30 публичные слушания по вопросу </w:t>
      </w:r>
      <w:r w:rsidRPr="004E1895">
        <w:rPr>
          <w:rFonts w:ascii="Times New Roman" w:eastAsia="Times New Roman" w:hAnsi="Times New Roman" w:cs="Times New Roman"/>
          <w:bCs/>
          <w:spacing w:val="10"/>
          <w:sz w:val="16"/>
          <w:szCs w:val="16"/>
          <w:lang w:eastAsia="ru-RU"/>
        </w:rPr>
        <w:t xml:space="preserve">согласования схемы расположения земельного участка на кадастровом плане территории, образуемого под многоквартирным домом в </w:t>
      </w:r>
      <w:proofErr w:type="spellStart"/>
      <w:r w:rsidRPr="004E1895">
        <w:rPr>
          <w:rFonts w:ascii="Times New Roman" w:eastAsia="Times New Roman" w:hAnsi="Times New Roman" w:cs="Times New Roman"/>
          <w:bCs/>
          <w:spacing w:val="10"/>
          <w:sz w:val="16"/>
          <w:szCs w:val="16"/>
          <w:lang w:eastAsia="ru-RU"/>
        </w:rPr>
        <w:t>р.п</w:t>
      </w:r>
      <w:proofErr w:type="gramStart"/>
      <w:r w:rsidRPr="004E1895">
        <w:rPr>
          <w:rFonts w:ascii="Times New Roman" w:eastAsia="Times New Roman" w:hAnsi="Times New Roman" w:cs="Times New Roman"/>
          <w:bCs/>
          <w:spacing w:val="10"/>
          <w:sz w:val="16"/>
          <w:szCs w:val="16"/>
          <w:lang w:eastAsia="ru-RU"/>
        </w:rPr>
        <w:t>.Л</w:t>
      </w:r>
      <w:proofErr w:type="gramEnd"/>
      <w:r w:rsidRPr="004E1895">
        <w:rPr>
          <w:rFonts w:ascii="Times New Roman" w:eastAsia="Times New Roman" w:hAnsi="Times New Roman" w:cs="Times New Roman"/>
          <w:bCs/>
          <w:spacing w:val="10"/>
          <w:sz w:val="16"/>
          <w:szCs w:val="16"/>
          <w:lang w:eastAsia="ru-RU"/>
        </w:rPr>
        <w:t>юбытино</w:t>
      </w:r>
      <w:proofErr w:type="spellEnd"/>
      <w:r w:rsidRPr="004E1895">
        <w:rPr>
          <w:rFonts w:ascii="Times New Roman" w:eastAsia="Times New Roman" w:hAnsi="Times New Roman" w:cs="Times New Roman"/>
          <w:bCs/>
          <w:spacing w:val="10"/>
          <w:sz w:val="16"/>
          <w:szCs w:val="16"/>
          <w:lang w:eastAsia="ru-RU"/>
        </w:rPr>
        <w:t xml:space="preserve">, </w:t>
      </w:r>
      <w:proofErr w:type="spellStart"/>
      <w:r w:rsidRPr="004E1895">
        <w:rPr>
          <w:rFonts w:ascii="Times New Roman" w:eastAsia="Times New Roman" w:hAnsi="Times New Roman" w:cs="Times New Roman"/>
          <w:bCs/>
          <w:spacing w:val="10"/>
          <w:sz w:val="16"/>
          <w:szCs w:val="16"/>
          <w:lang w:eastAsia="ru-RU"/>
        </w:rPr>
        <w:t>ул.Боровичская</w:t>
      </w:r>
      <w:proofErr w:type="spellEnd"/>
      <w:r w:rsidRPr="004E1895">
        <w:rPr>
          <w:rFonts w:ascii="Times New Roman" w:eastAsia="Times New Roman" w:hAnsi="Times New Roman" w:cs="Times New Roman"/>
          <w:bCs/>
          <w:spacing w:val="10"/>
          <w:sz w:val="16"/>
          <w:szCs w:val="16"/>
          <w:lang w:eastAsia="ru-RU"/>
        </w:rPr>
        <w:t xml:space="preserve">, д.43 площадью  1008 </w:t>
      </w:r>
      <w:proofErr w:type="spellStart"/>
      <w:r w:rsidRPr="004E1895">
        <w:rPr>
          <w:rFonts w:ascii="Times New Roman" w:eastAsia="Times New Roman" w:hAnsi="Times New Roman" w:cs="Times New Roman"/>
          <w:bCs/>
          <w:spacing w:val="10"/>
          <w:sz w:val="16"/>
          <w:szCs w:val="16"/>
          <w:lang w:eastAsia="ru-RU"/>
        </w:rPr>
        <w:t>кв.м</w:t>
      </w:r>
      <w:proofErr w:type="spellEnd"/>
      <w:r w:rsidRPr="004E1895">
        <w:rPr>
          <w:rFonts w:ascii="Times New Roman" w:eastAsia="Times New Roman" w:hAnsi="Times New Roman" w:cs="Times New Roman"/>
          <w:bCs/>
          <w:spacing w:val="10"/>
          <w:sz w:val="16"/>
          <w:szCs w:val="16"/>
          <w:lang w:eastAsia="ru-RU"/>
        </w:rPr>
        <w:t>.</w:t>
      </w:r>
    </w:p>
    <w:p w:rsidR="004E1895" w:rsidRPr="004E1895" w:rsidRDefault="004E1895" w:rsidP="004E1895">
      <w:pPr>
        <w:suppressAutoHyphens/>
        <w:spacing w:after="0"/>
        <w:ind w:firstLine="708"/>
        <w:jc w:val="both"/>
        <w:rPr>
          <w:rFonts w:ascii="Times New Roman" w:eastAsia="Times New Roman" w:hAnsi="Times New Roman" w:cs="Times New Roman"/>
          <w:sz w:val="16"/>
          <w:szCs w:val="16"/>
          <w:lang w:eastAsia="ar-SA"/>
        </w:rPr>
      </w:pPr>
      <w:r w:rsidRPr="004E1895">
        <w:rPr>
          <w:rFonts w:ascii="Times New Roman" w:eastAsia="Times New Roman" w:hAnsi="Times New Roman" w:cs="Times New Roman"/>
          <w:sz w:val="16"/>
          <w:szCs w:val="16"/>
          <w:lang w:eastAsia="ru-RU"/>
        </w:rPr>
        <w:t xml:space="preserve">Земельный участок расположен в территориальной зоне Ж.1 - </w:t>
      </w:r>
      <w:r w:rsidRPr="004E1895">
        <w:rPr>
          <w:rFonts w:ascii="Times New Roman" w:eastAsia="Calibri" w:hAnsi="Times New Roman" w:cs="Times New Roman"/>
          <w:sz w:val="16"/>
          <w:szCs w:val="16"/>
        </w:rPr>
        <w:t>зона застройки малоэтажными жилыми домами (до 4 этажей, включая мансардный).</w:t>
      </w:r>
    </w:p>
    <w:p w:rsidR="004E1895" w:rsidRPr="004E1895" w:rsidRDefault="004E1895" w:rsidP="004E1895">
      <w:pPr>
        <w:spacing w:after="0" w:line="360" w:lineRule="atLeast"/>
        <w:jc w:val="both"/>
        <w:rPr>
          <w:rFonts w:ascii="Times New Roman" w:eastAsia="Times New Roman" w:hAnsi="Times New Roman" w:cs="Times New Roman"/>
          <w:sz w:val="16"/>
          <w:szCs w:val="16"/>
          <w:lang w:eastAsia="ar-SA"/>
        </w:rPr>
      </w:pPr>
      <w:r w:rsidRPr="004E1895">
        <w:rPr>
          <w:rFonts w:ascii="Times New Roman" w:eastAsia="Times New Roman" w:hAnsi="Times New Roman" w:cs="Times New Roman"/>
          <w:sz w:val="16"/>
          <w:szCs w:val="16"/>
          <w:lang w:eastAsia="ar-SA"/>
        </w:rPr>
        <w:t xml:space="preserve">      </w:t>
      </w:r>
      <w:r w:rsidRPr="004E1895">
        <w:rPr>
          <w:rFonts w:ascii="Times New Roman" w:eastAsia="Times New Roman" w:hAnsi="Times New Roman" w:cs="Times New Roman"/>
          <w:sz w:val="16"/>
          <w:szCs w:val="16"/>
          <w:lang w:eastAsia="ar-SA"/>
        </w:rPr>
        <w:tab/>
        <w:t>2.</w:t>
      </w:r>
      <w:proofErr w:type="gramStart"/>
      <w:r w:rsidRPr="004E1895">
        <w:rPr>
          <w:rFonts w:ascii="Times New Roman" w:eastAsia="Times New Roman" w:hAnsi="Times New Roman" w:cs="Times New Roman"/>
          <w:sz w:val="16"/>
          <w:szCs w:val="16"/>
          <w:lang w:eastAsia="ar-SA"/>
        </w:rPr>
        <w:t>Разместить</w:t>
      </w:r>
      <w:proofErr w:type="gramEnd"/>
      <w:r w:rsidRPr="004E1895">
        <w:rPr>
          <w:rFonts w:ascii="Times New Roman" w:eastAsia="Times New Roman" w:hAnsi="Times New Roman" w:cs="Times New Roman"/>
          <w:sz w:val="16"/>
          <w:szCs w:val="16"/>
          <w:lang w:eastAsia="ar-SA"/>
        </w:rPr>
        <w:t xml:space="preserve"> настоящее постановление и результаты публичных слушаний на официальном сайте Администрации Любытинского муниципального района и опубликовать в официальном печатном издании.</w:t>
      </w:r>
    </w:p>
    <w:p w:rsidR="004E1895" w:rsidRPr="004E1895" w:rsidRDefault="004E1895" w:rsidP="004E1895">
      <w:pPr>
        <w:spacing w:after="0" w:line="360" w:lineRule="atLeast"/>
        <w:jc w:val="both"/>
        <w:rPr>
          <w:rFonts w:ascii="Times New Roman" w:eastAsia="Times New Roman" w:hAnsi="Times New Roman" w:cs="Times New Roman"/>
          <w:sz w:val="16"/>
          <w:szCs w:val="16"/>
          <w:lang w:eastAsia="ru-RU"/>
        </w:rPr>
      </w:pPr>
      <w:r w:rsidRPr="004E1895">
        <w:rPr>
          <w:rFonts w:ascii="Times New Roman" w:eastAsia="Times New Roman" w:hAnsi="Times New Roman" w:cs="Times New Roman"/>
          <w:sz w:val="16"/>
          <w:szCs w:val="16"/>
          <w:lang w:eastAsia="ar-SA"/>
        </w:rPr>
        <w:t xml:space="preserve">          3. </w:t>
      </w:r>
      <w:r w:rsidRPr="004E1895">
        <w:rPr>
          <w:rFonts w:ascii="Times New Roman" w:eastAsia="Times New Roman" w:hAnsi="Times New Roman" w:cs="Times New Roman"/>
          <w:sz w:val="16"/>
          <w:szCs w:val="16"/>
          <w:lang w:eastAsia="ru-RU"/>
        </w:rPr>
        <w:t xml:space="preserve">Место проведения публичных слушаний определить по адресу: Новгородская область, Любытинский район, Любытинское сельское поселение, </w:t>
      </w:r>
      <w:proofErr w:type="spellStart"/>
      <w:r w:rsidRPr="004E1895">
        <w:rPr>
          <w:rFonts w:ascii="Times New Roman" w:eastAsia="Times New Roman" w:hAnsi="Times New Roman" w:cs="Times New Roman"/>
          <w:sz w:val="16"/>
          <w:szCs w:val="16"/>
          <w:lang w:eastAsia="ru-RU"/>
        </w:rPr>
        <w:t>р.п</w:t>
      </w:r>
      <w:proofErr w:type="gramStart"/>
      <w:r w:rsidRPr="004E1895">
        <w:rPr>
          <w:rFonts w:ascii="Times New Roman" w:eastAsia="Times New Roman" w:hAnsi="Times New Roman" w:cs="Times New Roman"/>
          <w:sz w:val="16"/>
          <w:szCs w:val="16"/>
          <w:lang w:eastAsia="ru-RU"/>
        </w:rPr>
        <w:t>.Л</w:t>
      </w:r>
      <w:proofErr w:type="gramEnd"/>
      <w:r w:rsidRPr="004E1895">
        <w:rPr>
          <w:rFonts w:ascii="Times New Roman" w:eastAsia="Times New Roman" w:hAnsi="Times New Roman" w:cs="Times New Roman"/>
          <w:sz w:val="16"/>
          <w:szCs w:val="16"/>
          <w:lang w:eastAsia="ru-RU"/>
        </w:rPr>
        <w:t>юбытино</w:t>
      </w:r>
      <w:proofErr w:type="spellEnd"/>
      <w:r w:rsidRPr="004E1895">
        <w:rPr>
          <w:rFonts w:ascii="Times New Roman" w:eastAsia="Times New Roman" w:hAnsi="Times New Roman" w:cs="Times New Roman"/>
          <w:sz w:val="16"/>
          <w:szCs w:val="16"/>
          <w:lang w:eastAsia="ru-RU"/>
        </w:rPr>
        <w:t xml:space="preserve">, ул. </w:t>
      </w:r>
      <w:proofErr w:type="spellStart"/>
      <w:r w:rsidRPr="004E1895">
        <w:rPr>
          <w:rFonts w:ascii="Times New Roman" w:eastAsia="Times New Roman" w:hAnsi="Times New Roman" w:cs="Times New Roman"/>
          <w:sz w:val="16"/>
          <w:szCs w:val="16"/>
          <w:lang w:eastAsia="ru-RU"/>
        </w:rPr>
        <w:t>Боровичская</w:t>
      </w:r>
      <w:proofErr w:type="spellEnd"/>
      <w:r w:rsidRPr="004E1895">
        <w:rPr>
          <w:rFonts w:ascii="Times New Roman" w:eastAsia="Times New Roman" w:hAnsi="Times New Roman" w:cs="Times New Roman"/>
          <w:sz w:val="16"/>
          <w:szCs w:val="16"/>
          <w:lang w:eastAsia="ru-RU"/>
        </w:rPr>
        <w:t>, у дома №43.</w:t>
      </w:r>
    </w:p>
    <w:p w:rsidR="004E1895" w:rsidRPr="004E1895" w:rsidRDefault="004E1895" w:rsidP="004E1895">
      <w:pPr>
        <w:widowControl w:val="0"/>
        <w:tabs>
          <w:tab w:val="right" w:pos="0"/>
        </w:tabs>
        <w:suppressAutoHyphens/>
        <w:autoSpaceDE w:val="0"/>
        <w:autoSpaceDN w:val="0"/>
        <w:adjustRightInd w:val="0"/>
        <w:spacing w:after="0" w:line="240" w:lineRule="auto"/>
        <w:jc w:val="both"/>
        <w:rPr>
          <w:rFonts w:ascii="Times New Roman" w:eastAsia="Times New Roman" w:hAnsi="Times New Roman" w:cs="Times New Roman"/>
          <w:spacing w:val="10"/>
          <w:sz w:val="16"/>
          <w:szCs w:val="16"/>
          <w:lang w:eastAsia="ru-RU"/>
        </w:rPr>
      </w:pPr>
      <w:r w:rsidRPr="004E1895">
        <w:rPr>
          <w:rFonts w:ascii="Times New Roman" w:eastAsia="Times New Roman" w:hAnsi="Times New Roman" w:cs="Times New Roman"/>
          <w:sz w:val="16"/>
          <w:szCs w:val="16"/>
          <w:lang w:eastAsia="ru-RU"/>
        </w:rPr>
        <w:tab/>
        <w:t xml:space="preserve">4. Установить, что мнения, рекомендации и предложения по вопросу </w:t>
      </w:r>
      <w:r w:rsidRPr="004E1895">
        <w:rPr>
          <w:rFonts w:ascii="Times New Roman" w:eastAsia="Times New Roman" w:hAnsi="Times New Roman" w:cs="Times New Roman"/>
          <w:bCs/>
          <w:spacing w:val="10"/>
          <w:sz w:val="16"/>
          <w:szCs w:val="16"/>
          <w:lang w:eastAsia="ru-RU"/>
        </w:rPr>
        <w:t>согласования схем расположения земельных участков на кадастровом плане территории</w:t>
      </w:r>
      <w:r w:rsidRPr="004E1895">
        <w:rPr>
          <w:rFonts w:ascii="Times New Roman" w:eastAsia="Times New Roman" w:hAnsi="Times New Roman" w:cs="Times New Roman"/>
          <w:sz w:val="16"/>
          <w:szCs w:val="16"/>
          <w:lang w:eastAsia="ru-RU"/>
        </w:rPr>
        <w:t xml:space="preserve"> принимаются Администрацией Любытинского муниципального района с 29.03.2024 по 14.04.2024 включительно по адресу: Новгородская область, Любытинский район, </w:t>
      </w:r>
      <w:proofErr w:type="spellStart"/>
      <w:r w:rsidRPr="004E1895">
        <w:rPr>
          <w:rFonts w:ascii="Times New Roman" w:eastAsia="Times New Roman" w:hAnsi="Times New Roman" w:cs="Times New Roman"/>
          <w:sz w:val="16"/>
          <w:szCs w:val="16"/>
          <w:lang w:eastAsia="ru-RU"/>
        </w:rPr>
        <w:t>р.п</w:t>
      </w:r>
      <w:proofErr w:type="spellEnd"/>
      <w:r w:rsidRPr="004E1895">
        <w:rPr>
          <w:rFonts w:ascii="Times New Roman" w:eastAsia="Times New Roman" w:hAnsi="Times New Roman" w:cs="Times New Roman"/>
          <w:sz w:val="16"/>
          <w:szCs w:val="16"/>
          <w:lang w:eastAsia="ru-RU"/>
        </w:rPr>
        <w:t xml:space="preserve">. </w:t>
      </w:r>
      <w:proofErr w:type="spellStart"/>
      <w:r w:rsidRPr="004E1895">
        <w:rPr>
          <w:rFonts w:ascii="Times New Roman" w:eastAsia="Times New Roman" w:hAnsi="Times New Roman" w:cs="Times New Roman"/>
          <w:sz w:val="16"/>
          <w:szCs w:val="16"/>
          <w:lang w:eastAsia="ru-RU"/>
        </w:rPr>
        <w:t>Любытино</w:t>
      </w:r>
      <w:proofErr w:type="spellEnd"/>
      <w:r w:rsidRPr="004E1895">
        <w:rPr>
          <w:rFonts w:ascii="Times New Roman" w:eastAsia="Times New Roman" w:hAnsi="Times New Roman" w:cs="Times New Roman"/>
          <w:sz w:val="16"/>
          <w:szCs w:val="16"/>
          <w:lang w:eastAsia="ru-RU"/>
        </w:rPr>
        <w:t xml:space="preserve">, </w:t>
      </w:r>
      <w:proofErr w:type="spellStart"/>
      <w:r w:rsidRPr="004E1895">
        <w:rPr>
          <w:rFonts w:ascii="Times New Roman" w:eastAsia="Times New Roman" w:hAnsi="Times New Roman" w:cs="Times New Roman"/>
          <w:sz w:val="16"/>
          <w:szCs w:val="16"/>
          <w:lang w:eastAsia="ru-RU"/>
        </w:rPr>
        <w:t>ул</w:t>
      </w:r>
      <w:proofErr w:type="gramStart"/>
      <w:r w:rsidRPr="004E1895">
        <w:rPr>
          <w:rFonts w:ascii="Times New Roman" w:eastAsia="Times New Roman" w:hAnsi="Times New Roman" w:cs="Times New Roman"/>
          <w:sz w:val="16"/>
          <w:szCs w:val="16"/>
          <w:lang w:eastAsia="ru-RU"/>
        </w:rPr>
        <w:t>.С</w:t>
      </w:r>
      <w:proofErr w:type="gramEnd"/>
      <w:r w:rsidRPr="004E1895">
        <w:rPr>
          <w:rFonts w:ascii="Times New Roman" w:eastAsia="Times New Roman" w:hAnsi="Times New Roman" w:cs="Times New Roman"/>
          <w:sz w:val="16"/>
          <w:szCs w:val="16"/>
          <w:lang w:eastAsia="ru-RU"/>
        </w:rPr>
        <w:t>оветов</w:t>
      </w:r>
      <w:proofErr w:type="spellEnd"/>
      <w:r w:rsidRPr="004E1895">
        <w:rPr>
          <w:rFonts w:ascii="Times New Roman" w:eastAsia="Times New Roman" w:hAnsi="Times New Roman" w:cs="Times New Roman"/>
          <w:sz w:val="16"/>
          <w:szCs w:val="16"/>
          <w:lang w:eastAsia="ru-RU"/>
        </w:rPr>
        <w:t>, д.29, кабинет №12, в рабочие дни с 8:30 до 17:30, телефон (881668) 62-310 доб.6635.</w:t>
      </w:r>
    </w:p>
    <w:p w:rsidR="004E1895" w:rsidRPr="004E1895" w:rsidRDefault="004E1895" w:rsidP="004E1895">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E1895">
        <w:rPr>
          <w:rFonts w:ascii="Times New Roman" w:eastAsia="Times New Roman" w:hAnsi="Times New Roman" w:cs="Times New Roman"/>
          <w:sz w:val="16"/>
          <w:szCs w:val="16"/>
          <w:lang w:eastAsia="ru-RU"/>
        </w:rPr>
        <w:lastRenderedPageBreak/>
        <w:tab/>
      </w:r>
    </w:p>
    <w:p w:rsidR="004E1895" w:rsidRPr="004E1895" w:rsidRDefault="004E1895" w:rsidP="004E189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E1895">
        <w:rPr>
          <w:rFonts w:ascii="Times New Roman" w:eastAsia="Times New Roman" w:hAnsi="Times New Roman" w:cs="Times New Roman"/>
          <w:sz w:val="16"/>
          <w:szCs w:val="16"/>
          <w:lang w:eastAsia="ru-RU"/>
        </w:rPr>
        <w:t>2</w:t>
      </w:r>
    </w:p>
    <w:p w:rsidR="004E1895" w:rsidRPr="004E1895" w:rsidRDefault="004E1895" w:rsidP="004E1895">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4E1895">
        <w:rPr>
          <w:rFonts w:ascii="Times New Roman" w:eastAsia="Times New Roman" w:hAnsi="Times New Roman" w:cs="Times New Roman"/>
          <w:sz w:val="16"/>
          <w:szCs w:val="16"/>
          <w:lang w:eastAsia="ru-RU"/>
        </w:rPr>
        <w:tab/>
        <w:t xml:space="preserve">5. Участники публичных слушаний имеют право вносить предложения и замечания, касающиеся согласования </w:t>
      </w:r>
      <w:r w:rsidRPr="004E1895">
        <w:rPr>
          <w:rFonts w:ascii="Times New Roman" w:eastAsia="Times New Roman" w:hAnsi="Times New Roman" w:cs="Times New Roman"/>
          <w:bCs/>
          <w:spacing w:val="10"/>
          <w:sz w:val="16"/>
          <w:szCs w:val="16"/>
          <w:lang w:eastAsia="ru-RU"/>
        </w:rPr>
        <w:t>схем расположения земельных участков на кадастровом плане территории</w:t>
      </w:r>
      <w:r w:rsidRPr="004E1895">
        <w:rPr>
          <w:rFonts w:ascii="Times New Roman" w:eastAsia="Times New Roman" w:hAnsi="Times New Roman" w:cs="Times New Roman"/>
          <w:b/>
          <w:sz w:val="16"/>
          <w:szCs w:val="16"/>
          <w:lang w:eastAsia="ru-RU"/>
        </w:rPr>
        <w:t>:</w:t>
      </w:r>
    </w:p>
    <w:p w:rsidR="004E1895" w:rsidRPr="004E1895" w:rsidRDefault="004E1895" w:rsidP="004E1895">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4E1895">
        <w:rPr>
          <w:rFonts w:ascii="Times New Roman" w:eastAsia="Times New Roman" w:hAnsi="Times New Roman" w:cs="Times New Roman"/>
          <w:sz w:val="16"/>
          <w:szCs w:val="16"/>
          <w:lang w:eastAsia="ru-RU"/>
        </w:rPr>
        <w:t>1) в письменной или устной форме в ходе проведения собрания участников публичных слушаний;</w:t>
      </w:r>
    </w:p>
    <w:p w:rsidR="004E1895" w:rsidRPr="004E1895" w:rsidRDefault="004E1895" w:rsidP="004E1895">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4E1895">
        <w:rPr>
          <w:rFonts w:ascii="Times New Roman" w:eastAsia="Times New Roman" w:hAnsi="Times New Roman" w:cs="Times New Roman"/>
          <w:sz w:val="16"/>
          <w:szCs w:val="16"/>
          <w:lang w:eastAsia="ru-RU"/>
        </w:rPr>
        <w:t>2) в письменной форме или в форме электронного документа в адрес организатора публичных слушаний;</w:t>
      </w:r>
    </w:p>
    <w:p w:rsidR="004E1895" w:rsidRPr="004E1895" w:rsidRDefault="004E1895" w:rsidP="004E1895">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4E1895">
        <w:rPr>
          <w:rFonts w:ascii="Times New Roman" w:eastAsia="Times New Roman" w:hAnsi="Times New Roman" w:cs="Times New Roman"/>
          <w:sz w:val="16"/>
          <w:szCs w:val="16"/>
          <w:lang w:eastAsia="ru-RU"/>
        </w:rPr>
        <w:t>3) посредством записи в книге (журнале) учета посетителей экспозиции проекта, подлежащего рассмотрению на публичных слушаниях.</w:t>
      </w:r>
    </w:p>
    <w:p w:rsidR="004E1895" w:rsidRPr="004E1895" w:rsidRDefault="004E1895" w:rsidP="004E1895">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4E1895" w:rsidRPr="004E1895" w:rsidRDefault="004E1895" w:rsidP="004E1895">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Pr="004E1895" w:rsidRDefault="004E1895" w:rsidP="004E1895">
      <w:pPr>
        <w:autoSpaceDE w:val="0"/>
        <w:autoSpaceDN w:val="0"/>
        <w:adjustRightInd w:val="0"/>
        <w:spacing w:after="0" w:line="240" w:lineRule="exact"/>
        <w:ind w:right="-510"/>
        <w:jc w:val="both"/>
        <w:rPr>
          <w:rFonts w:ascii="Times New Roman" w:eastAsia="Times New Roman" w:hAnsi="Times New Roman" w:cs="Times New Roman"/>
          <w:b/>
          <w:sz w:val="16"/>
          <w:szCs w:val="16"/>
          <w:lang w:eastAsia="ru-RU"/>
        </w:rPr>
      </w:pPr>
      <w:r w:rsidRPr="004E1895">
        <w:rPr>
          <w:rFonts w:ascii="Times New Roman" w:eastAsia="Times New Roman" w:hAnsi="Times New Roman" w:cs="Times New Roman"/>
          <w:b/>
          <w:sz w:val="16"/>
          <w:szCs w:val="16"/>
          <w:lang w:eastAsia="ru-RU"/>
        </w:rPr>
        <w:t>Первый заместитель</w:t>
      </w:r>
    </w:p>
    <w:p w:rsidR="004E1895" w:rsidRPr="004E1895" w:rsidRDefault="004E1895" w:rsidP="004E1895">
      <w:pPr>
        <w:autoSpaceDE w:val="0"/>
        <w:autoSpaceDN w:val="0"/>
        <w:adjustRightInd w:val="0"/>
        <w:spacing w:after="0" w:line="240" w:lineRule="exact"/>
        <w:ind w:right="-510"/>
        <w:jc w:val="both"/>
        <w:rPr>
          <w:rFonts w:ascii="Times New Roman" w:eastAsia="Times New Roman" w:hAnsi="Times New Roman" w:cs="Times New Roman"/>
          <w:b/>
          <w:sz w:val="16"/>
          <w:szCs w:val="16"/>
          <w:lang w:eastAsia="ru-RU"/>
        </w:rPr>
      </w:pPr>
      <w:r w:rsidRPr="004E1895">
        <w:rPr>
          <w:rFonts w:ascii="Times New Roman" w:eastAsia="Times New Roman" w:hAnsi="Times New Roman" w:cs="Times New Roman"/>
          <w:b/>
          <w:sz w:val="16"/>
          <w:szCs w:val="16"/>
          <w:lang w:eastAsia="ru-RU"/>
        </w:rPr>
        <w:t xml:space="preserve">Главы администрации                                                      </w:t>
      </w:r>
      <w:proofErr w:type="spellStart"/>
      <w:r w:rsidRPr="004E1895">
        <w:rPr>
          <w:rFonts w:ascii="Times New Roman" w:eastAsia="Times New Roman" w:hAnsi="Times New Roman" w:cs="Times New Roman"/>
          <w:b/>
          <w:sz w:val="16"/>
          <w:szCs w:val="16"/>
          <w:lang w:eastAsia="ru-RU"/>
        </w:rPr>
        <w:t>С.В.Матвеева</w:t>
      </w:r>
      <w:proofErr w:type="spellEnd"/>
    </w:p>
    <w:p w:rsidR="004E1895" w:rsidRPr="004E1895" w:rsidRDefault="004E1895" w:rsidP="004E1895">
      <w:pPr>
        <w:spacing w:after="0" w:line="360" w:lineRule="atLeast"/>
        <w:jc w:val="both"/>
        <w:rPr>
          <w:rFonts w:ascii="Times New Roman" w:eastAsia="Times New Roman" w:hAnsi="Times New Roman" w:cs="Times New Roman"/>
          <w:sz w:val="16"/>
          <w:szCs w:val="16"/>
          <w:lang w:eastAsia="ru-RU"/>
        </w:rPr>
      </w:pPr>
    </w:p>
    <w:p w:rsidR="004E1895" w:rsidRPr="004E1895" w:rsidRDefault="004E1895" w:rsidP="004E1895">
      <w:pPr>
        <w:tabs>
          <w:tab w:val="left" w:pos="8306"/>
        </w:tabs>
        <w:spacing w:before="74" w:after="0" w:line="240" w:lineRule="auto"/>
        <w:ind w:firstLine="851"/>
        <w:jc w:val="right"/>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Pr="00F85A0D" w:rsidRDefault="00F85A0D" w:rsidP="00F85A0D">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8176" behindDoc="0" locked="0" layoutInCell="1" allowOverlap="1">
                <wp:simplePos x="0" y="0"/>
                <wp:positionH relativeFrom="column">
                  <wp:posOffset>2678430</wp:posOffset>
                </wp:positionH>
                <wp:positionV relativeFrom="paragraph">
                  <wp:posOffset>-433705</wp:posOffset>
                </wp:positionV>
                <wp:extent cx="551180" cy="395605"/>
                <wp:effectExtent l="0" t="0" r="0" b="0"/>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26" style="position:absolute;margin-left:210.9pt;margin-top:-34.15pt;width:43.4pt;height:3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AWrIRSiAgAADwUAAA4AAAAAAAAAAAAAAAAALgIA&#10;AGRycy9lMm9Eb2MueG1sUEsBAi0AFAAGAAgAAAAhAMx2qujeAAAACgEAAA8AAAAAAAAAAAAAAAAA&#10;/AQAAGRycy9kb3ducmV2LnhtbFBLBQYAAAAABAAEAPMAAAAHBgAAAAA=&#10;" stroked="f"/>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7152" behindDoc="0" locked="0" layoutInCell="1" allowOverlap="1">
                <wp:simplePos x="0" y="0"/>
                <wp:positionH relativeFrom="column">
                  <wp:posOffset>2678430</wp:posOffset>
                </wp:positionH>
                <wp:positionV relativeFrom="paragraph">
                  <wp:posOffset>-595630</wp:posOffset>
                </wp:positionV>
                <wp:extent cx="551180" cy="257810"/>
                <wp:effectExtent l="0" t="0" r="0" b="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9" o:spid="_x0000_s1026" style="position:absolute;margin-left:210.9pt;margin-top:-46.9pt;width:43.4pt;height:2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" stroked="f"/>
            </w:pict>
          </mc:Fallback>
        </mc:AlternateContent>
      </w:r>
      <w:r w:rsidRPr="00F85A0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extent cx="781050" cy="971550"/>
            <wp:effectExtent l="0" t="0" r="0" b="0"/>
            <wp:docPr id="118" name="Рисунок 118"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F85A0D" w:rsidRPr="00F85A0D" w:rsidRDefault="00F85A0D" w:rsidP="00F85A0D">
      <w:pPr>
        <w:keepNext/>
        <w:spacing w:after="0" w:line="240" w:lineRule="exact"/>
        <w:ind w:right="-58"/>
        <w:jc w:val="center"/>
        <w:outlineLvl w:val="4"/>
        <w:rPr>
          <w:rFonts w:ascii="Times New Roman" w:eastAsia="Times New Roman" w:hAnsi="Times New Roman" w:cs="Times New Roman"/>
          <w:b/>
          <w:sz w:val="16"/>
          <w:szCs w:val="16"/>
          <w:lang w:eastAsia="ru-RU"/>
        </w:rPr>
      </w:pPr>
      <w:r w:rsidRPr="00F85A0D">
        <w:rPr>
          <w:rFonts w:ascii="Times New Roman" w:eastAsia="Times New Roman" w:hAnsi="Times New Roman" w:cs="Times New Roman"/>
          <w:b/>
          <w:sz w:val="16"/>
          <w:szCs w:val="16"/>
          <w:lang w:eastAsia="ru-RU"/>
        </w:rPr>
        <w:t>Российская  Федерация</w:t>
      </w:r>
    </w:p>
    <w:p w:rsidR="00F85A0D" w:rsidRPr="00F85A0D" w:rsidRDefault="00F85A0D" w:rsidP="00F85A0D">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F85A0D">
        <w:rPr>
          <w:rFonts w:ascii="Times New Roman" w:eastAsia="Times New Roman" w:hAnsi="Times New Roman" w:cs="Times New Roman"/>
          <w:b/>
          <w:color w:val="000000"/>
          <w:sz w:val="16"/>
          <w:szCs w:val="16"/>
          <w:lang w:eastAsia="ru-RU"/>
        </w:rPr>
        <w:t>Новгородская область</w:t>
      </w:r>
    </w:p>
    <w:p w:rsidR="00F85A0D" w:rsidRPr="00F85A0D" w:rsidRDefault="00F85A0D" w:rsidP="00F85A0D">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F85A0D">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F85A0D" w:rsidRPr="00F85A0D" w:rsidRDefault="00F85A0D" w:rsidP="00F85A0D">
      <w:pPr>
        <w:spacing w:after="0" w:line="240" w:lineRule="auto"/>
        <w:ind w:right="-58"/>
        <w:jc w:val="center"/>
        <w:rPr>
          <w:rFonts w:ascii="Times New Roman" w:eastAsia="Times New Roman" w:hAnsi="Times New Roman" w:cs="Times New Roman"/>
          <w:b/>
          <w:color w:val="000000"/>
          <w:sz w:val="16"/>
          <w:szCs w:val="16"/>
          <w:lang w:eastAsia="ru-RU"/>
        </w:rPr>
      </w:pPr>
      <w:proofErr w:type="gramStart"/>
      <w:r w:rsidRPr="00F85A0D">
        <w:rPr>
          <w:rFonts w:ascii="Times New Roman" w:eastAsia="Times New Roman" w:hAnsi="Times New Roman" w:cs="Times New Roman"/>
          <w:b/>
          <w:color w:val="000000"/>
          <w:sz w:val="16"/>
          <w:szCs w:val="16"/>
          <w:lang w:eastAsia="ru-RU"/>
        </w:rPr>
        <w:t>П</w:t>
      </w:r>
      <w:proofErr w:type="gramEnd"/>
      <w:r w:rsidRPr="00F85A0D">
        <w:rPr>
          <w:rFonts w:ascii="Times New Roman" w:eastAsia="Times New Roman" w:hAnsi="Times New Roman" w:cs="Times New Roman"/>
          <w:b/>
          <w:color w:val="000000"/>
          <w:sz w:val="16"/>
          <w:szCs w:val="16"/>
          <w:lang w:eastAsia="ru-RU"/>
        </w:rPr>
        <w:t xml:space="preserve"> О С Т А Н О В Л Е Н И Е</w:t>
      </w:r>
    </w:p>
    <w:p w:rsidR="00F85A0D" w:rsidRPr="00F85A0D" w:rsidRDefault="00F85A0D" w:rsidP="00F85A0D">
      <w:pPr>
        <w:spacing w:after="0" w:line="240" w:lineRule="exact"/>
        <w:ind w:right="2"/>
        <w:jc w:val="center"/>
        <w:rPr>
          <w:rFonts w:ascii="Times New Roman" w:eastAsia="Times New Roman" w:hAnsi="Times New Roman" w:cs="Times New Roman"/>
          <w:b/>
          <w:color w:val="000000"/>
          <w:sz w:val="16"/>
          <w:szCs w:val="16"/>
          <w:lang w:eastAsia="ru-RU"/>
        </w:rPr>
      </w:pPr>
    </w:p>
    <w:p w:rsidR="00F85A0D" w:rsidRPr="00F85A0D" w:rsidRDefault="00F85A0D" w:rsidP="00F85A0D">
      <w:pPr>
        <w:spacing w:after="0" w:line="240" w:lineRule="exact"/>
        <w:ind w:right="2"/>
        <w:jc w:val="center"/>
        <w:rPr>
          <w:rFonts w:ascii="Times New Roman" w:eastAsia="Times New Roman" w:hAnsi="Times New Roman" w:cs="Times New Roman"/>
          <w:color w:val="000000"/>
          <w:sz w:val="16"/>
          <w:szCs w:val="16"/>
          <w:lang w:eastAsia="ru-RU"/>
        </w:rPr>
      </w:pPr>
      <w:r w:rsidRPr="00F85A0D">
        <w:rPr>
          <w:rFonts w:ascii="Times New Roman" w:eastAsia="Times New Roman" w:hAnsi="Times New Roman" w:cs="Times New Roman"/>
          <w:color w:val="000000"/>
          <w:sz w:val="16"/>
          <w:szCs w:val="16"/>
          <w:lang w:eastAsia="ru-RU"/>
        </w:rPr>
        <w:lastRenderedPageBreak/>
        <w:t xml:space="preserve">от 28.03.2024 № 327 </w:t>
      </w:r>
    </w:p>
    <w:p w:rsidR="00F85A0D" w:rsidRPr="00F85A0D" w:rsidRDefault="00F85A0D" w:rsidP="00F85A0D">
      <w:pPr>
        <w:spacing w:after="0" w:line="240" w:lineRule="exact"/>
        <w:ind w:right="2"/>
        <w:jc w:val="center"/>
        <w:rPr>
          <w:rFonts w:ascii="Times New Roman" w:eastAsia="Times New Roman" w:hAnsi="Times New Roman" w:cs="Times New Roman"/>
          <w:sz w:val="16"/>
          <w:szCs w:val="16"/>
          <w:lang w:eastAsia="ru-RU"/>
        </w:rPr>
      </w:pPr>
    </w:p>
    <w:p w:rsidR="00F85A0D" w:rsidRPr="00F85A0D" w:rsidRDefault="00F85A0D" w:rsidP="00F85A0D">
      <w:pPr>
        <w:spacing w:after="0" w:line="240" w:lineRule="exact"/>
        <w:ind w:right="2"/>
        <w:jc w:val="center"/>
        <w:rPr>
          <w:rFonts w:ascii="Times New Roman" w:eastAsia="Times New Roman" w:hAnsi="Times New Roman" w:cs="Times New Roman"/>
          <w:sz w:val="16"/>
          <w:szCs w:val="16"/>
          <w:lang w:eastAsia="ru-RU"/>
        </w:rPr>
      </w:pPr>
      <w:proofErr w:type="spellStart"/>
      <w:r w:rsidRPr="00F85A0D">
        <w:rPr>
          <w:rFonts w:ascii="Times New Roman" w:eastAsia="Times New Roman" w:hAnsi="Times New Roman" w:cs="Times New Roman"/>
          <w:sz w:val="16"/>
          <w:szCs w:val="16"/>
          <w:lang w:eastAsia="ru-RU"/>
        </w:rPr>
        <w:t>р.п</w:t>
      </w:r>
      <w:proofErr w:type="gramStart"/>
      <w:r w:rsidRPr="00F85A0D">
        <w:rPr>
          <w:rFonts w:ascii="Times New Roman" w:eastAsia="Times New Roman" w:hAnsi="Times New Roman" w:cs="Times New Roman"/>
          <w:sz w:val="16"/>
          <w:szCs w:val="16"/>
          <w:lang w:eastAsia="ru-RU"/>
        </w:rPr>
        <w:t>.Л</w:t>
      </w:r>
      <w:proofErr w:type="gramEnd"/>
      <w:r w:rsidRPr="00F85A0D">
        <w:rPr>
          <w:rFonts w:ascii="Times New Roman" w:eastAsia="Times New Roman" w:hAnsi="Times New Roman" w:cs="Times New Roman"/>
          <w:sz w:val="16"/>
          <w:szCs w:val="16"/>
          <w:lang w:eastAsia="ru-RU"/>
        </w:rPr>
        <w:t>юбытино</w:t>
      </w:r>
      <w:proofErr w:type="spellEnd"/>
    </w:p>
    <w:p w:rsidR="00F85A0D" w:rsidRPr="00F85A0D" w:rsidRDefault="00F85A0D" w:rsidP="00F85A0D">
      <w:pPr>
        <w:suppressAutoHyphens/>
        <w:spacing w:after="0" w:line="240" w:lineRule="exact"/>
        <w:ind w:right="2"/>
        <w:jc w:val="center"/>
        <w:rPr>
          <w:rFonts w:ascii="Times New Roman" w:eastAsia="Times New Roman" w:hAnsi="Times New Roman" w:cs="Times New Roman"/>
          <w:sz w:val="16"/>
          <w:szCs w:val="16"/>
          <w:lang w:eastAsia="ru-RU"/>
        </w:rPr>
      </w:pPr>
    </w:p>
    <w:p w:rsidR="00F85A0D" w:rsidRPr="00F85A0D" w:rsidRDefault="00F85A0D" w:rsidP="00F85A0D">
      <w:pPr>
        <w:autoSpaceDE w:val="0"/>
        <w:autoSpaceDN w:val="0"/>
        <w:adjustRightInd w:val="0"/>
        <w:spacing w:after="0" w:line="240" w:lineRule="exact"/>
        <w:ind w:right="2"/>
        <w:jc w:val="center"/>
        <w:rPr>
          <w:rFonts w:ascii="Times New Roman" w:eastAsia="Times New Roman" w:hAnsi="Times New Roman" w:cs="Times New Roman"/>
          <w:b/>
          <w:bCs/>
          <w:spacing w:val="10"/>
          <w:sz w:val="16"/>
          <w:szCs w:val="16"/>
          <w:lang w:eastAsia="ru-RU"/>
        </w:rPr>
      </w:pPr>
      <w:r w:rsidRPr="00F85A0D">
        <w:rPr>
          <w:rFonts w:ascii="Times New Roman" w:eastAsia="Times New Roman" w:hAnsi="Times New Roman" w:cs="Times New Roman"/>
          <w:b/>
          <w:bCs/>
          <w:spacing w:val="10"/>
          <w:sz w:val="16"/>
          <w:szCs w:val="16"/>
          <w:lang w:eastAsia="ru-RU"/>
        </w:rPr>
        <w:t xml:space="preserve">О проведении публичных слушаний по вопросу согласования </w:t>
      </w:r>
    </w:p>
    <w:p w:rsidR="00F85A0D" w:rsidRPr="00F85A0D" w:rsidRDefault="00F85A0D" w:rsidP="00F85A0D">
      <w:pPr>
        <w:autoSpaceDE w:val="0"/>
        <w:autoSpaceDN w:val="0"/>
        <w:adjustRightInd w:val="0"/>
        <w:spacing w:after="0" w:line="240" w:lineRule="exact"/>
        <w:ind w:right="2"/>
        <w:jc w:val="center"/>
        <w:rPr>
          <w:rFonts w:ascii="Times New Roman" w:eastAsia="Times New Roman" w:hAnsi="Times New Roman" w:cs="Times New Roman"/>
          <w:b/>
          <w:bCs/>
          <w:spacing w:val="10"/>
          <w:sz w:val="16"/>
          <w:szCs w:val="16"/>
          <w:lang w:eastAsia="ru-RU"/>
        </w:rPr>
      </w:pPr>
      <w:r w:rsidRPr="00F85A0D">
        <w:rPr>
          <w:rFonts w:ascii="Times New Roman" w:eastAsia="Times New Roman" w:hAnsi="Times New Roman" w:cs="Times New Roman"/>
          <w:b/>
          <w:bCs/>
          <w:spacing w:val="10"/>
          <w:sz w:val="16"/>
          <w:szCs w:val="16"/>
          <w:lang w:eastAsia="ru-RU"/>
        </w:rPr>
        <w:t>схемы расположения земельного участка на кадастровом плане территории</w:t>
      </w:r>
    </w:p>
    <w:p w:rsidR="00F85A0D" w:rsidRPr="00F85A0D" w:rsidRDefault="00F85A0D" w:rsidP="00F85A0D">
      <w:pPr>
        <w:autoSpaceDE w:val="0"/>
        <w:autoSpaceDN w:val="0"/>
        <w:adjustRightInd w:val="0"/>
        <w:spacing w:after="0" w:line="240" w:lineRule="exact"/>
        <w:ind w:right="2"/>
        <w:jc w:val="center"/>
        <w:rPr>
          <w:rFonts w:ascii="Times New Roman" w:eastAsia="Times New Roman" w:hAnsi="Times New Roman" w:cs="Times New Roman"/>
          <w:sz w:val="16"/>
          <w:szCs w:val="16"/>
          <w:lang w:eastAsia="ru-RU"/>
        </w:rPr>
      </w:pPr>
    </w:p>
    <w:p w:rsidR="00F85A0D" w:rsidRPr="00F85A0D" w:rsidRDefault="00F85A0D" w:rsidP="00F85A0D">
      <w:pPr>
        <w:suppressAutoHyphens/>
        <w:spacing w:after="0"/>
        <w:ind w:firstLine="708"/>
        <w:jc w:val="both"/>
        <w:rPr>
          <w:rFonts w:ascii="Times New Roman" w:eastAsia="Times New Roman" w:hAnsi="Times New Roman" w:cs="Times New Roman"/>
          <w:sz w:val="16"/>
          <w:szCs w:val="16"/>
          <w:lang w:eastAsia="ru-RU"/>
        </w:rPr>
      </w:pPr>
      <w:proofErr w:type="gramStart"/>
      <w:r w:rsidRPr="00F85A0D">
        <w:rPr>
          <w:rFonts w:ascii="Times New Roman" w:eastAsia="Times New Roman" w:hAnsi="Times New Roman" w:cs="Times New Roman"/>
          <w:sz w:val="16"/>
          <w:szCs w:val="16"/>
          <w:lang w:eastAsia="ru-RU"/>
        </w:rPr>
        <w:t xml:space="preserve">В соответствии с пунктом 2.1 статьи 11.10 Земельного кодекса Российской Федерации, статьей 5.1 Градостроительного кодекса Российской Федерации, статьей 7 Федерального закона от 14 марта 2022 года № 58-ФЗ, статьей 28 Федерального закона  от 06 октября 2003 года № 131-ФЗ «Об общих принципах организации местного самоуправления в Российской Федерации» Администрация Любытинского муниципального района </w:t>
      </w:r>
      <w:r w:rsidRPr="00F85A0D">
        <w:rPr>
          <w:rFonts w:ascii="Times New Roman" w:eastAsia="Times New Roman" w:hAnsi="Times New Roman" w:cs="Times New Roman"/>
          <w:b/>
          <w:sz w:val="16"/>
          <w:szCs w:val="16"/>
          <w:lang w:eastAsia="ru-RU"/>
        </w:rPr>
        <w:t>ПОСТАНОВЛЯЕТ:</w:t>
      </w:r>
      <w:r w:rsidRPr="00F85A0D">
        <w:rPr>
          <w:rFonts w:ascii="Times New Roman" w:eastAsia="Times New Roman" w:hAnsi="Times New Roman" w:cs="Times New Roman"/>
          <w:sz w:val="16"/>
          <w:szCs w:val="16"/>
          <w:lang w:eastAsia="ru-RU"/>
        </w:rPr>
        <w:t xml:space="preserve"> </w:t>
      </w:r>
      <w:proofErr w:type="gramEnd"/>
    </w:p>
    <w:p w:rsidR="00F85A0D" w:rsidRPr="00F85A0D" w:rsidRDefault="00F85A0D" w:rsidP="00F85A0D">
      <w:pPr>
        <w:autoSpaceDE w:val="0"/>
        <w:autoSpaceDN w:val="0"/>
        <w:adjustRightInd w:val="0"/>
        <w:spacing w:after="0"/>
        <w:ind w:right="-1"/>
        <w:jc w:val="both"/>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           </w:t>
      </w:r>
    </w:p>
    <w:p w:rsidR="00F85A0D" w:rsidRPr="00F85A0D" w:rsidRDefault="00F85A0D" w:rsidP="00F85A0D">
      <w:pPr>
        <w:autoSpaceDE w:val="0"/>
        <w:autoSpaceDN w:val="0"/>
        <w:adjustRightInd w:val="0"/>
        <w:spacing w:after="0"/>
        <w:ind w:right="-1"/>
        <w:jc w:val="both"/>
        <w:rPr>
          <w:rFonts w:ascii="Times New Roman" w:eastAsia="Times New Roman" w:hAnsi="Times New Roman" w:cs="Times New Roman"/>
          <w:bCs/>
          <w:spacing w:val="10"/>
          <w:sz w:val="16"/>
          <w:szCs w:val="16"/>
          <w:lang w:eastAsia="ru-RU"/>
        </w:rPr>
      </w:pPr>
      <w:r w:rsidRPr="00F85A0D">
        <w:rPr>
          <w:rFonts w:ascii="Times New Roman" w:eastAsia="Times New Roman" w:hAnsi="Times New Roman" w:cs="Times New Roman"/>
          <w:sz w:val="16"/>
          <w:szCs w:val="16"/>
          <w:lang w:eastAsia="ru-RU"/>
        </w:rPr>
        <w:tab/>
        <w:t>1. Провести 15.04.2024</w:t>
      </w:r>
      <w:r w:rsidRPr="00F85A0D">
        <w:rPr>
          <w:rFonts w:ascii="Times New Roman" w:eastAsia="Times New Roman" w:hAnsi="Times New Roman" w:cs="Times New Roman"/>
          <w:color w:val="FF0000"/>
          <w:sz w:val="16"/>
          <w:szCs w:val="16"/>
          <w:lang w:eastAsia="ru-RU"/>
        </w:rPr>
        <w:t xml:space="preserve"> </w:t>
      </w:r>
      <w:r w:rsidRPr="00F85A0D">
        <w:rPr>
          <w:rFonts w:ascii="Times New Roman" w:eastAsia="Times New Roman" w:hAnsi="Times New Roman" w:cs="Times New Roman"/>
          <w:sz w:val="16"/>
          <w:szCs w:val="16"/>
          <w:lang w:eastAsia="ru-RU"/>
        </w:rPr>
        <w:t xml:space="preserve">в 17.30 публичные слушания по вопросу </w:t>
      </w:r>
      <w:r w:rsidRPr="00F85A0D">
        <w:rPr>
          <w:rFonts w:ascii="Times New Roman" w:eastAsia="Times New Roman" w:hAnsi="Times New Roman" w:cs="Times New Roman"/>
          <w:bCs/>
          <w:spacing w:val="10"/>
          <w:sz w:val="16"/>
          <w:szCs w:val="16"/>
          <w:lang w:eastAsia="ru-RU"/>
        </w:rPr>
        <w:t xml:space="preserve">согласования схемы расположения земельного участка на кадастровом плане территории, образуемого под многоквартирным домом в </w:t>
      </w:r>
      <w:proofErr w:type="spellStart"/>
      <w:r w:rsidRPr="00F85A0D">
        <w:rPr>
          <w:rFonts w:ascii="Times New Roman" w:eastAsia="Times New Roman" w:hAnsi="Times New Roman" w:cs="Times New Roman"/>
          <w:bCs/>
          <w:spacing w:val="10"/>
          <w:sz w:val="16"/>
          <w:szCs w:val="16"/>
          <w:lang w:eastAsia="ru-RU"/>
        </w:rPr>
        <w:t>р.п</w:t>
      </w:r>
      <w:proofErr w:type="gramStart"/>
      <w:r w:rsidRPr="00F85A0D">
        <w:rPr>
          <w:rFonts w:ascii="Times New Roman" w:eastAsia="Times New Roman" w:hAnsi="Times New Roman" w:cs="Times New Roman"/>
          <w:bCs/>
          <w:spacing w:val="10"/>
          <w:sz w:val="16"/>
          <w:szCs w:val="16"/>
          <w:lang w:eastAsia="ru-RU"/>
        </w:rPr>
        <w:t>.Л</w:t>
      </w:r>
      <w:proofErr w:type="gramEnd"/>
      <w:r w:rsidRPr="00F85A0D">
        <w:rPr>
          <w:rFonts w:ascii="Times New Roman" w:eastAsia="Times New Roman" w:hAnsi="Times New Roman" w:cs="Times New Roman"/>
          <w:bCs/>
          <w:spacing w:val="10"/>
          <w:sz w:val="16"/>
          <w:szCs w:val="16"/>
          <w:lang w:eastAsia="ru-RU"/>
        </w:rPr>
        <w:t>юбытино</w:t>
      </w:r>
      <w:proofErr w:type="spellEnd"/>
      <w:r w:rsidRPr="00F85A0D">
        <w:rPr>
          <w:rFonts w:ascii="Times New Roman" w:eastAsia="Times New Roman" w:hAnsi="Times New Roman" w:cs="Times New Roman"/>
          <w:bCs/>
          <w:spacing w:val="10"/>
          <w:sz w:val="16"/>
          <w:szCs w:val="16"/>
          <w:lang w:eastAsia="ru-RU"/>
        </w:rPr>
        <w:t xml:space="preserve">, </w:t>
      </w:r>
      <w:proofErr w:type="spellStart"/>
      <w:r w:rsidRPr="00F85A0D">
        <w:rPr>
          <w:rFonts w:ascii="Times New Roman" w:eastAsia="Times New Roman" w:hAnsi="Times New Roman" w:cs="Times New Roman"/>
          <w:bCs/>
          <w:spacing w:val="10"/>
          <w:sz w:val="16"/>
          <w:szCs w:val="16"/>
          <w:lang w:eastAsia="ru-RU"/>
        </w:rPr>
        <w:t>ул.Боровичская</w:t>
      </w:r>
      <w:proofErr w:type="spellEnd"/>
      <w:r w:rsidRPr="00F85A0D">
        <w:rPr>
          <w:rFonts w:ascii="Times New Roman" w:eastAsia="Times New Roman" w:hAnsi="Times New Roman" w:cs="Times New Roman"/>
          <w:bCs/>
          <w:spacing w:val="10"/>
          <w:sz w:val="16"/>
          <w:szCs w:val="16"/>
          <w:lang w:eastAsia="ru-RU"/>
        </w:rPr>
        <w:t xml:space="preserve">, д.43 площадью  1008 </w:t>
      </w:r>
      <w:proofErr w:type="spellStart"/>
      <w:r w:rsidRPr="00F85A0D">
        <w:rPr>
          <w:rFonts w:ascii="Times New Roman" w:eastAsia="Times New Roman" w:hAnsi="Times New Roman" w:cs="Times New Roman"/>
          <w:bCs/>
          <w:spacing w:val="10"/>
          <w:sz w:val="16"/>
          <w:szCs w:val="16"/>
          <w:lang w:eastAsia="ru-RU"/>
        </w:rPr>
        <w:t>кв.м</w:t>
      </w:r>
      <w:proofErr w:type="spellEnd"/>
      <w:r w:rsidRPr="00F85A0D">
        <w:rPr>
          <w:rFonts w:ascii="Times New Roman" w:eastAsia="Times New Roman" w:hAnsi="Times New Roman" w:cs="Times New Roman"/>
          <w:bCs/>
          <w:spacing w:val="10"/>
          <w:sz w:val="16"/>
          <w:szCs w:val="16"/>
          <w:lang w:eastAsia="ru-RU"/>
        </w:rPr>
        <w:t>.</w:t>
      </w:r>
    </w:p>
    <w:p w:rsidR="00F85A0D" w:rsidRPr="00F85A0D" w:rsidRDefault="00F85A0D" w:rsidP="00F85A0D">
      <w:pPr>
        <w:suppressAutoHyphens/>
        <w:spacing w:after="0"/>
        <w:ind w:firstLine="708"/>
        <w:jc w:val="both"/>
        <w:rPr>
          <w:rFonts w:ascii="Times New Roman" w:eastAsia="Times New Roman" w:hAnsi="Times New Roman" w:cs="Times New Roman"/>
          <w:sz w:val="16"/>
          <w:szCs w:val="16"/>
          <w:lang w:eastAsia="ar-SA"/>
        </w:rPr>
      </w:pPr>
      <w:r w:rsidRPr="00F85A0D">
        <w:rPr>
          <w:rFonts w:ascii="Times New Roman" w:eastAsia="Times New Roman" w:hAnsi="Times New Roman" w:cs="Times New Roman"/>
          <w:sz w:val="16"/>
          <w:szCs w:val="16"/>
          <w:lang w:eastAsia="ru-RU"/>
        </w:rPr>
        <w:t xml:space="preserve">Земельный участок расположен в территориальной зоне Ж.1 - </w:t>
      </w:r>
      <w:r w:rsidRPr="00F85A0D">
        <w:rPr>
          <w:rFonts w:ascii="Times New Roman" w:eastAsia="Calibri" w:hAnsi="Times New Roman" w:cs="Times New Roman"/>
          <w:sz w:val="16"/>
          <w:szCs w:val="16"/>
        </w:rPr>
        <w:t>зона застройки малоэтажными жилыми домами (до 4 этажей, включая мансардный).</w:t>
      </w:r>
    </w:p>
    <w:p w:rsidR="00F85A0D" w:rsidRPr="00F85A0D" w:rsidRDefault="00F85A0D" w:rsidP="00F85A0D">
      <w:pPr>
        <w:spacing w:after="0" w:line="360" w:lineRule="atLeast"/>
        <w:jc w:val="both"/>
        <w:rPr>
          <w:rFonts w:ascii="Times New Roman" w:eastAsia="Times New Roman" w:hAnsi="Times New Roman" w:cs="Times New Roman"/>
          <w:sz w:val="16"/>
          <w:szCs w:val="16"/>
          <w:lang w:eastAsia="ar-SA"/>
        </w:rPr>
      </w:pPr>
      <w:r w:rsidRPr="00F85A0D">
        <w:rPr>
          <w:rFonts w:ascii="Times New Roman" w:eastAsia="Times New Roman" w:hAnsi="Times New Roman" w:cs="Times New Roman"/>
          <w:sz w:val="16"/>
          <w:szCs w:val="16"/>
          <w:lang w:eastAsia="ar-SA"/>
        </w:rPr>
        <w:t xml:space="preserve">      </w:t>
      </w:r>
      <w:r w:rsidRPr="00F85A0D">
        <w:rPr>
          <w:rFonts w:ascii="Times New Roman" w:eastAsia="Times New Roman" w:hAnsi="Times New Roman" w:cs="Times New Roman"/>
          <w:sz w:val="16"/>
          <w:szCs w:val="16"/>
          <w:lang w:eastAsia="ar-SA"/>
        </w:rPr>
        <w:tab/>
        <w:t>2.</w:t>
      </w:r>
      <w:proofErr w:type="gramStart"/>
      <w:r w:rsidRPr="00F85A0D">
        <w:rPr>
          <w:rFonts w:ascii="Times New Roman" w:eastAsia="Times New Roman" w:hAnsi="Times New Roman" w:cs="Times New Roman"/>
          <w:sz w:val="16"/>
          <w:szCs w:val="16"/>
          <w:lang w:eastAsia="ar-SA"/>
        </w:rPr>
        <w:t>Разместить</w:t>
      </w:r>
      <w:proofErr w:type="gramEnd"/>
      <w:r w:rsidRPr="00F85A0D">
        <w:rPr>
          <w:rFonts w:ascii="Times New Roman" w:eastAsia="Times New Roman" w:hAnsi="Times New Roman" w:cs="Times New Roman"/>
          <w:sz w:val="16"/>
          <w:szCs w:val="16"/>
          <w:lang w:eastAsia="ar-SA"/>
        </w:rPr>
        <w:t xml:space="preserve"> настоящее постановление и результаты публичных слушаний на официальном сайте Администрации Любытинского муниципального района и опубликовать в официальном печатном издании.</w:t>
      </w:r>
    </w:p>
    <w:p w:rsidR="00F85A0D" w:rsidRPr="00F85A0D" w:rsidRDefault="00F85A0D" w:rsidP="00F85A0D">
      <w:pPr>
        <w:spacing w:after="0" w:line="360" w:lineRule="atLeast"/>
        <w:jc w:val="both"/>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ar-SA"/>
        </w:rPr>
        <w:t xml:space="preserve">          3. </w:t>
      </w:r>
      <w:r w:rsidRPr="00F85A0D">
        <w:rPr>
          <w:rFonts w:ascii="Times New Roman" w:eastAsia="Times New Roman" w:hAnsi="Times New Roman" w:cs="Times New Roman"/>
          <w:sz w:val="16"/>
          <w:szCs w:val="16"/>
          <w:lang w:eastAsia="ru-RU"/>
        </w:rPr>
        <w:t xml:space="preserve">Место проведения публичных слушаний определить по адресу: Новгородская область, Любытинский район, Любытинское сельское поселение, </w:t>
      </w:r>
      <w:proofErr w:type="spellStart"/>
      <w:r w:rsidRPr="00F85A0D">
        <w:rPr>
          <w:rFonts w:ascii="Times New Roman" w:eastAsia="Times New Roman" w:hAnsi="Times New Roman" w:cs="Times New Roman"/>
          <w:sz w:val="16"/>
          <w:szCs w:val="16"/>
          <w:lang w:eastAsia="ru-RU"/>
        </w:rPr>
        <w:t>р.п</w:t>
      </w:r>
      <w:proofErr w:type="gramStart"/>
      <w:r w:rsidRPr="00F85A0D">
        <w:rPr>
          <w:rFonts w:ascii="Times New Roman" w:eastAsia="Times New Roman" w:hAnsi="Times New Roman" w:cs="Times New Roman"/>
          <w:sz w:val="16"/>
          <w:szCs w:val="16"/>
          <w:lang w:eastAsia="ru-RU"/>
        </w:rPr>
        <w:t>.Л</w:t>
      </w:r>
      <w:proofErr w:type="gramEnd"/>
      <w:r w:rsidRPr="00F85A0D">
        <w:rPr>
          <w:rFonts w:ascii="Times New Roman" w:eastAsia="Times New Roman" w:hAnsi="Times New Roman" w:cs="Times New Roman"/>
          <w:sz w:val="16"/>
          <w:szCs w:val="16"/>
          <w:lang w:eastAsia="ru-RU"/>
        </w:rPr>
        <w:t>юбытино</w:t>
      </w:r>
      <w:proofErr w:type="spellEnd"/>
      <w:r w:rsidRPr="00F85A0D">
        <w:rPr>
          <w:rFonts w:ascii="Times New Roman" w:eastAsia="Times New Roman" w:hAnsi="Times New Roman" w:cs="Times New Roman"/>
          <w:sz w:val="16"/>
          <w:szCs w:val="16"/>
          <w:lang w:eastAsia="ru-RU"/>
        </w:rPr>
        <w:t xml:space="preserve">, ул. </w:t>
      </w:r>
      <w:proofErr w:type="spellStart"/>
      <w:r w:rsidRPr="00F85A0D">
        <w:rPr>
          <w:rFonts w:ascii="Times New Roman" w:eastAsia="Times New Roman" w:hAnsi="Times New Roman" w:cs="Times New Roman"/>
          <w:sz w:val="16"/>
          <w:szCs w:val="16"/>
          <w:lang w:eastAsia="ru-RU"/>
        </w:rPr>
        <w:t>Боровичская</w:t>
      </w:r>
      <w:proofErr w:type="spellEnd"/>
      <w:r w:rsidRPr="00F85A0D">
        <w:rPr>
          <w:rFonts w:ascii="Times New Roman" w:eastAsia="Times New Roman" w:hAnsi="Times New Roman" w:cs="Times New Roman"/>
          <w:sz w:val="16"/>
          <w:szCs w:val="16"/>
          <w:lang w:eastAsia="ru-RU"/>
        </w:rPr>
        <w:t>, у дома №43.</w:t>
      </w:r>
    </w:p>
    <w:p w:rsidR="00F85A0D" w:rsidRPr="00F85A0D" w:rsidRDefault="00F85A0D" w:rsidP="00F85A0D">
      <w:pPr>
        <w:widowControl w:val="0"/>
        <w:tabs>
          <w:tab w:val="right" w:pos="0"/>
        </w:tabs>
        <w:suppressAutoHyphens/>
        <w:autoSpaceDE w:val="0"/>
        <w:autoSpaceDN w:val="0"/>
        <w:adjustRightInd w:val="0"/>
        <w:spacing w:after="0" w:line="240" w:lineRule="auto"/>
        <w:jc w:val="both"/>
        <w:rPr>
          <w:rFonts w:ascii="Times New Roman" w:eastAsia="Times New Roman" w:hAnsi="Times New Roman" w:cs="Times New Roman"/>
          <w:spacing w:val="10"/>
          <w:sz w:val="16"/>
          <w:szCs w:val="16"/>
          <w:lang w:eastAsia="ru-RU"/>
        </w:rPr>
      </w:pPr>
      <w:r w:rsidRPr="00F85A0D">
        <w:rPr>
          <w:rFonts w:ascii="Times New Roman" w:eastAsia="Times New Roman" w:hAnsi="Times New Roman" w:cs="Times New Roman"/>
          <w:sz w:val="16"/>
          <w:szCs w:val="16"/>
          <w:lang w:eastAsia="ru-RU"/>
        </w:rPr>
        <w:tab/>
        <w:t xml:space="preserve">4. Установить, что мнения, рекомендации и предложения по вопросу </w:t>
      </w:r>
      <w:r w:rsidRPr="00F85A0D">
        <w:rPr>
          <w:rFonts w:ascii="Times New Roman" w:eastAsia="Times New Roman" w:hAnsi="Times New Roman" w:cs="Times New Roman"/>
          <w:bCs/>
          <w:spacing w:val="10"/>
          <w:sz w:val="16"/>
          <w:szCs w:val="16"/>
          <w:lang w:eastAsia="ru-RU"/>
        </w:rPr>
        <w:t>согласования схем расположения земельных участков на кадастровом плане территории</w:t>
      </w:r>
      <w:r w:rsidRPr="00F85A0D">
        <w:rPr>
          <w:rFonts w:ascii="Times New Roman" w:eastAsia="Times New Roman" w:hAnsi="Times New Roman" w:cs="Times New Roman"/>
          <w:sz w:val="16"/>
          <w:szCs w:val="16"/>
          <w:lang w:eastAsia="ru-RU"/>
        </w:rPr>
        <w:t xml:space="preserve"> принимаются Администрацией Любытинского муниципального района с 29.03.2024 по 14.04.2024 включительно по адресу: Новгородская область, Любытинский район, </w:t>
      </w:r>
      <w:proofErr w:type="spellStart"/>
      <w:r w:rsidRPr="00F85A0D">
        <w:rPr>
          <w:rFonts w:ascii="Times New Roman" w:eastAsia="Times New Roman" w:hAnsi="Times New Roman" w:cs="Times New Roman"/>
          <w:sz w:val="16"/>
          <w:szCs w:val="16"/>
          <w:lang w:eastAsia="ru-RU"/>
        </w:rPr>
        <w:t>р.п</w:t>
      </w:r>
      <w:proofErr w:type="spellEnd"/>
      <w:r w:rsidRPr="00F85A0D">
        <w:rPr>
          <w:rFonts w:ascii="Times New Roman" w:eastAsia="Times New Roman" w:hAnsi="Times New Roman" w:cs="Times New Roman"/>
          <w:sz w:val="16"/>
          <w:szCs w:val="16"/>
          <w:lang w:eastAsia="ru-RU"/>
        </w:rPr>
        <w:t xml:space="preserve">. </w:t>
      </w:r>
      <w:proofErr w:type="spellStart"/>
      <w:r w:rsidRPr="00F85A0D">
        <w:rPr>
          <w:rFonts w:ascii="Times New Roman" w:eastAsia="Times New Roman" w:hAnsi="Times New Roman" w:cs="Times New Roman"/>
          <w:sz w:val="16"/>
          <w:szCs w:val="16"/>
          <w:lang w:eastAsia="ru-RU"/>
        </w:rPr>
        <w:t>Любытино</w:t>
      </w:r>
      <w:proofErr w:type="spellEnd"/>
      <w:r w:rsidRPr="00F85A0D">
        <w:rPr>
          <w:rFonts w:ascii="Times New Roman" w:eastAsia="Times New Roman" w:hAnsi="Times New Roman" w:cs="Times New Roman"/>
          <w:sz w:val="16"/>
          <w:szCs w:val="16"/>
          <w:lang w:eastAsia="ru-RU"/>
        </w:rPr>
        <w:t xml:space="preserve">, </w:t>
      </w:r>
      <w:proofErr w:type="spellStart"/>
      <w:r w:rsidRPr="00F85A0D">
        <w:rPr>
          <w:rFonts w:ascii="Times New Roman" w:eastAsia="Times New Roman" w:hAnsi="Times New Roman" w:cs="Times New Roman"/>
          <w:sz w:val="16"/>
          <w:szCs w:val="16"/>
          <w:lang w:eastAsia="ru-RU"/>
        </w:rPr>
        <w:t>ул</w:t>
      </w:r>
      <w:proofErr w:type="gramStart"/>
      <w:r w:rsidRPr="00F85A0D">
        <w:rPr>
          <w:rFonts w:ascii="Times New Roman" w:eastAsia="Times New Roman" w:hAnsi="Times New Roman" w:cs="Times New Roman"/>
          <w:sz w:val="16"/>
          <w:szCs w:val="16"/>
          <w:lang w:eastAsia="ru-RU"/>
        </w:rPr>
        <w:t>.С</w:t>
      </w:r>
      <w:proofErr w:type="gramEnd"/>
      <w:r w:rsidRPr="00F85A0D">
        <w:rPr>
          <w:rFonts w:ascii="Times New Roman" w:eastAsia="Times New Roman" w:hAnsi="Times New Roman" w:cs="Times New Roman"/>
          <w:sz w:val="16"/>
          <w:szCs w:val="16"/>
          <w:lang w:eastAsia="ru-RU"/>
        </w:rPr>
        <w:t>оветов</w:t>
      </w:r>
      <w:proofErr w:type="spellEnd"/>
      <w:r w:rsidRPr="00F85A0D">
        <w:rPr>
          <w:rFonts w:ascii="Times New Roman" w:eastAsia="Times New Roman" w:hAnsi="Times New Roman" w:cs="Times New Roman"/>
          <w:sz w:val="16"/>
          <w:szCs w:val="16"/>
          <w:lang w:eastAsia="ru-RU"/>
        </w:rPr>
        <w:t>, д.29, кабинет №12, в рабочие дни с 8:30 до 17:30, телефон (881668) 62-310 доб.6635.</w:t>
      </w:r>
    </w:p>
    <w:p w:rsidR="00F85A0D" w:rsidRPr="00F85A0D" w:rsidRDefault="00F85A0D" w:rsidP="00F85A0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ab/>
      </w:r>
    </w:p>
    <w:p w:rsidR="00F85A0D" w:rsidRPr="00F85A0D" w:rsidRDefault="00F85A0D" w:rsidP="00F85A0D">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w:t>
      </w:r>
    </w:p>
    <w:p w:rsidR="00F85A0D" w:rsidRPr="00F85A0D" w:rsidRDefault="00F85A0D" w:rsidP="00F85A0D">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F85A0D">
        <w:rPr>
          <w:rFonts w:ascii="Times New Roman" w:eastAsia="Times New Roman" w:hAnsi="Times New Roman" w:cs="Times New Roman"/>
          <w:sz w:val="16"/>
          <w:szCs w:val="16"/>
          <w:lang w:eastAsia="ru-RU"/>
        </w:rPr>
        <w:tab/>
        <w:t xml:space="preserve">5. Участники публичных слушаний имеют право вносить предложения и замечания, касающиеся согласования </w:t>
      </w:r>
      <w:r w:rsidRPr="00F85A0D">
        <w:rPr>
          <w:rFonts w:ascii="Times New Roman" w:eastAsia="Times New Roman" w:hAnsi="Times New Roman" w:cs="Times New Roman"/>
          <w:bCs/>
          <w:spacing w:val="10"/>
          <w:sz w:val="16"/>
          <w:szCs w:val="16"/>
          <w:lang w:eastAsia="ru-RU"/>
        </w:rPr>
        <w:t>схем расположения земельных участков на кадастровом плане территории</w:t>
      </w:r>
      <w:r w:rsidRPr="00F85A0D">
        <w:rPr>
          <w:rFonts w:ascii="Times New Roman" w:eastAsia="Times New Roman" w:hAnsi="Times New Roman" w:cs="Times New Roman"/>
          <w:b/>
          <w:sz w:val="16"/>
          <w:szCs w:val="16"/>
          <w:lang w:eastAsia="ru-RU"/>
        </w:rPr>
        <w:t>:</w:t>
      </w:r>
    </w:p>
    <w:p w:rsidR="00F85A0D" w:rsidRPr="00F85A0D" w:rsidRDefault="00F85A0D" w:rsidP="00F85A0D">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1) в письменной или устной форме в ходе проведения собрания участников публичных слушаний;</w:t>
      </w:r>
    </w:p>
    <w:p w:rsidR="00F85A0D" w:rsidRPr="00F85A0D" w:rsidRDefault="00F85A0D" w:rsidP="00F85A0D">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 в письменной форме или в форме электронного документа в адрес организатора публичных слушаний;</w:t>
      </w:r>
    </w:p>
    <w:p w:rsidR="00F85A0D" w:rsidRPr="00F85A0D" w:rsidRDefault="00F85A0D" w:rsidP="00F85A0D">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3) посредством записи в книге (журнале) учета посетителей экспозиции проекта, подлежащего рассмотрению на публичных слушаниях.</w:t>
      </w:r>
    </w:p>
    <w:p w:rsidR="00F85A0D" w:rsidRPr="00F85A0D" w:rsidRDefault="00F85A0D" w:rsidP="00F85A0D">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F85A0D" w:rsidRPr="00F85A0D" w:rsidRDefault="00F85A0D" w:rsidP="00F85A0D">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Pr="00F85A0D" w:rsidRDefault="00F85A0D" w:rsidP="00F85A0D">
      <w:pPr>
        <w:autoSpaceDE w:val="0"/>
        <w:autoSpaceDN w:val="0"/>
        <w:adjustRightInd w:val="0"/>
        <w:spacing w:after="0" w:line="240" w:lineRule="exact"/>
        <w:ind w:right="-510"/>
        <w:jc w:val="both"/>
        <w:rPr>
          <w:rFonts w:ascii="Times New Roman" w:eastAsia="Times New Roman" w:hAnsi="Times New Roman" w:cs="Times New Roman"/>
          <w:b/>
          <w:sz w:val="16"/>
          <w:szCs w:val="16"/>
          <w:lang w:eastAsia="ru-RU"/>
        </w:rPr>
      </w:pPr>
      <w:r w:rsidRPr="00F85A0D">
        <w:rPr>
          <w:rFonts w:ascii="Times New Roman" w:eastAsia="Times New Roman" w:hAnsi="Times New Roman" w:cs="Times New Roman"/>
          <w:b/>
          <w:sz w:val="16"/>
          <w:szCs w:val="16"/>
          <w:lang w:eastAsia="ru-RU"/>
        </w:rPr>
        <w:t>Первый заместитель</w:t>
      </w:r>
    </w:p>
    <w:p w:rsidR="00F85A0D" w:rsidRPr="00F85A0D" w:rsidRDefault="00F85A0D" w:rsidP="00F85A0D">
      <w:pPr>
        <w:autoSpaceDE w:val="0"/>
        <w:autoSpaceDN w:val="0"/>
        <w:adjustRightInd w:val="0"/>
        <w:spacing w:after="0" w:line="240" w:lineRule="exact"/>
        <w:ind w:right="-510"/>
        <w:jc w:val="both"/>
        <w:rPr>
          <w:rFonts w:ascii="Times New Roman" w:eastAsia="Times New Roman" w:hAnsi="Times New Roman" w:cs="Times New Roman"/>
          <w:b/>
          <w:sz w:val="16"/>
          <w:szCs w:val="16"/>
          <w:lang w:eastAsia="ru-RU"/>
        </w:rPr>
      </w:pPr>
      <w:r w:rsidRPr="00F85A0D">
        <w:rPr>
          <w:rFonts w:ascii="Times New Roman" w:eastAsia="Times New Roman" w:hAnsi="Times New Roman" w:cs="Times New Roman"/>
          <w:b/>
          <w:sz w:val="16"/>
          <w:szCs w:val="16"/>
          <w:lang w:eastAsia="ru-RU"/>
        </w:rPr>
        <w:t xml:space="preserve">Главы администрации                                                      </w:t>
      </w:r>
      <w:proofErr w:type="spellStart"/>
      <w:r w:rsidRPr="00F85A0D">
        <w:rPr>
          <w:rFonts w:ascii="Times New Roman" w:eastAsia="Times New Roman" w:hAnsi="Times New Roman" w:cs="Times New Roman"/>
          <w:b/>
          <w:sz w:val="16"/>
          <w:szCs w:val="16"/>
          <w:lang w:eastAsia="ru-RU"/>
        </w:rPr>
        <w:t>С.В.Матвеева</w:t>
      </w:r>
      <w:proofErr w:type="spellEnd"/>
    </w:p>
    <w:p w:rsidR="00F85A0D" w:rsidRPr="00F85A0D" w:rsidRDefault="00F85A0D" w:rsidP="00F85A0D">
      <w:pPr>
        <w:spacing w:after="0" w:line="360" w:lineRule="atLeast"/>
        <w:jc w:val="both"/>
        <w:rPr>
          <w:rFonts w:ascii="Times New Roman" w:eastAsia="Times New Roman" w:hAnsi="Times New Roman" w:cs="Times New Roman"/>
          <w:sz w:val="16"/>
          <w:szCs w:val="16"/>
          <w:lang w:eastAsia="ru-RU"/>
        </w:rPr>
      </w:pPr>
    </w:p>
    <w:p w:rsidR="00F85A0D" w:rsidRPr="00F85A0D" w:rsidRDefault="00F85A0D" w:rsidP="00F85A0D">
      <w:pPr>
        <w:tabs>
          <w:tab w:val="left" w:pos="8306"/>
        </w:tabs>
        <w:spacing w:before="74" w:after="0" w:line="240" w:lineRule="auto"/>
        <w:ind w:firstLine="851"/>
        <w:jc w:val="right"/>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Pr="00F85A0D" w:rsidRDefault="00F85A0D" w:rsidP="00F85A0D">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1248" behindDoc="0" locked="0" layoutInCell="1" allowOverlap="1">
                <wp:simplePos x="0" y="0"/>
                <wp:positionH relativeFrom="column">
                  <wp:posOffset>2678430</wp:posOffset>
                </wp:positionH>
                <wp:positionV relativeFrom="paragraph">
                  <wp:posOffset>-433705</wp:posOffset>
                </wp:positionV>
                <wp:extent cx="551180" cy="395605"/>
                <wp:effectExtent l="0" t="635" r="0" b="381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26" style="position:absolute;margin-left:210.9pt;margin-top:-34.15pt;width:43.4pt;height:3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" stroked="f"/>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0224" behindDoc="0" locked="0" layoutInCell="1" allowOverlap="1">
                <wp:simplePos x="0" y="0"/>
                <wp:positionH relativeFrom="column">
                  <wp:posOffset>2678430</wp:posOffset>
                </wp:positionH>
                <wp:positionV relativeFrom="paragraph">
                  <wp:posOffset>-595630</wp:posOffset>
                </wp:positionV>
                <wp:extent cx="551180" cy="257810"/>
                <wp:effectExtent l="0" t="635" r="0" b="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26" style="position:absolute;margin-left:210.9pt;margin-top:-46.9pt;width:43.4pt;height:20.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L4oH/qICAAAPBQAADgAAAAAAAAAAAAAAAAAu&#10;AgAAZHJzL2Uyb0RvYy54bWxQSwECLQAUAAYACAAAACEAzRQ9feAAAAALAQAADwAAAAAAAAAAAAAA&#10;AAD8BAAAZHJzL2Rvd25yZXYueG1sUEsFBgAAAAAEAAQA8wAAAAkGAAAAAA==&#10;" stroked="f"/>
            </w:pict>
          </mc:Fallback>
        </mc:AlternateContent>
      </w:r>
      <w:r w:rsidRPr="00F85A0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extent cx="781050" cy="971550"/>
            <wp:effectExtent l="0" t="0" r="0" b="0"/>
            <wp:docPr id="121" name="Рисунок 12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F85A0D" w:rsidRPr="00F85A0D" w:rsidRDefault="00F85A0D" w:rsidP="00F85A0D">
      <w:pPr>
        <w:keepNext/>
        <w:spacing w:after="0" w:line="240" w:lineRule="exact"/>
        <w:ind w:right="-58"/>
        <w:jc w:val="center"/>
        <w:outlineLvl w:val="4"/>
        <w:rPr>
          <w:rFonts w:ascii="Times New Roman" w:eastAsia="Times New Roman" w:hAnsi="Times New Roman" w:cs="Times New Roman"/>
          <w:b/>
          <w:sz w:val="16"/>
          <w:szCs w:val="16"/>
          <w:lang w:eastAsia="ru-RU"/>
        </w:rPr>
      </w:pPr>
      <w:r w:rsidRPr="00F85A0D">
        <w:rPr>
          <w:rFonts w:ascii="Times New Roman" w:eastAsia="Times New Roman" w:hAnsi="Times New Roman" w:cs="Times New Roman"/>
          <w:b/>
          <w:sz w:val="16"/>
          <w:szCs w:val="16"/>
          <w:lang w:eastAsia="ru-RU"/>
        </w:rPr>
        <w:t>Российская  Федерация</w:t>
      </w:r>
    </w:p>
    <w:p w:rsidR="00F85A0D" w:rsidRPr="00F85A0D" w:rsidRDefault="00F85A0D" w:rsidP="00F85A0D">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F85A0D">
        <w:rPr>
          <w:rFonts w:ascii="Times New Roman" w:eastAsia="Times New Roman" w:hAnsi="Times New Roman" w:cs="Times New Roman"/>
          <w:b/>
          <w:color w:val="000000"/>
          <w:sz w:val="16"/>
          <w:szCs w:val="16"/>
          <w:lang w:eastAsia="ru-RU"/>
        </w:rPr>
        <w:t>Новгородская область</w:t>
      </w:r>
    </w:p>
    <w:p w:rsidR="00F85A0D" w:rsidRPr="00F85A0D" w:rsidRDefault="00F85A0D" w:rsidP="00F85A0D">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F85A0D">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F85A0D" w:rsidRPr="00F85A0D" w:rsidRDefault="00F85A0D" w:rsidP="00F85A0D">
      <w:pPr>
        <w:spacing w:after="0" w:line="240" w:lineRule="auto"/>
        <w:ind w:right="-58"/>
        <w:jc w:val="center"/>
        <w:rPr>
          <w:rFonts w:ascii="Times New Roman" w:eastAsia="Times New Roman" w:hAnsi="Times New Roman" w:cs="Times New Roman"/>
          <w:b/>
          <w:color w:val="000000"/>
          <w:sz w:val="16"/>
          <w:szCs w:val="16"/>
          <w:lang w:eastAsia="ru-RU"/>
        </w:rPr>
      </w:pPr>
      <w:proofErr w:type="gramStart"/>
      <w:r w:rsidRPr="00F85A0D">
        <w:rPr>
          <w:rFonts w:ascii="Times New Roman" w:eastAsia="Times New Roman" w:hAnsi="Times New Roman" w:cs="Times New Roman"/>
          <w:b/>
          <w:color w:val="000000"/>
          <w:sz w:val="16"/>
          <w:szCs w:val="16"/>
          <w:lang w:eastAsia="ru-RU"/>
        </w:rPr>
        <w:t>П</w:t>
      </w:r>
      <w:proofErr w:type="gramEnd"/>
      <w:r w:rsidRPr="00F85A0D">
        <w:rPr>
          <w:rFonts w:ascii="Times New Roman" w:eastAsia="Times New Roman" w:hAnsi="Times New Roman" w:cs="Times New Roman"/>
          <w:b/>
          <w:color w:val="000000"/>
          <w:sz w:val="16"/>
          <w:szCs w:val="16"/>
          <w:lang w:eastAsia="ru-RU"/>
        </w:rPr>
        <w:t xml:space="preserve"> О С Т А Н О В Л Е Н И Е</w:t>
      </w:r>
    </w:p>
    <w:p w:rsidR="00F85A0D" w:rsidRPr="00F85A0D" w:rsidRDefault="00F85A0D" w:rsidP="00F85A0D">
      <w:pPr>
        <w:spacing w:after="0" w:line="240" w:lineRule="exact"/>
        <w:ind w:right="5"/>
        <w:jc w:val="center"/>
        <w:rPr>
          <w:rFonts w:ascii="Times New Roman" w:eastAsia="Times New Roman" w:hAnsi="Times New Roman" w:cs="Times New Roman"/>
          <w:b/>
          <w:color w:val="000000"/>
          <w:sz w:val="16"/>
          <w:szCs w:val="16"/>
          <w:lang w:eastAsia="ru-RU"/>
        </w:rPr>
      </w:pPr>
    </w:p>
    <w:p w:rsidR="00F85A0D" w:rsidRPr="00F85A0D" w:rsidRDefault="00F85A0D" w:rsidP="00F85A0D">
      <w:pPr>
        <w:spacing w:after="0" w:line="240" w:lineRule="exact"/>
        <w:ind w:right="5"/>
        <w:jc w:val="center"/>
        <w:rPr>
          <w:rFonts w:ascii="Times New Roman" w:eastAsia="Times New Roman" w:hAnsi="Times New Roman" w:cs="Times New Roman"/>
          <w:color w:val="000000"/>
          <w:sz w:val="16"/>
          <w:szCs w:val="16"/>
          <w:lang w:eastAsia="ru-RU"/>
        </w:rPr>
      </w:pPr>
      <w:r w:rsidRPr="00F85A0D">
        <w:rPr>
          <w:rFonts w:ascii="Times New Roman" w:eastAsia="Times New Roman" w:hAnsi="Times New Roman" w:cs="Times New Roman"/>
          <w:color w:val="000000"/>
          <w:sz w:val="16"/>
          <w:szCs w:val="16"/>
          <w:lang w:eastAsia="ru-RU"/>
        </w:rPr>
        <w:lastRenderedPageBreak/>
        <w:t>от  29.12.2023 № 1591</w:t>
      </w:r>
    </w:p>
    <w:p w:rsidR="00F85A0D" w:rsidRPr="00F85A0D" w:rsidRDefault="00F85A0D" w:rsidP="00F85A0D">
      <w:pPr>
        <w:spacing w:after="0" w:line="240" w:lineRule="exact"/>
        <w:ind w:right="5"/>
        <w:jc w:val="center"/>
        <w:rPr>
          <w:rFonts w:ascii="Times New Roman" w:eastAsia="Times New Roman" w:hAnsi="Times New Roman" w:cs="Times New Roman"/>
          <w:sz w:val="16"/>
          <w:szCs w:val="16"/>
          <w:lang w:eastAsia="ru-RU"/>
        </w:rPr>
      </w:pPr>
    </w:p>
    <w:p w:rsidR="00F85A0D" w:rsidRPr="00F85A0D" w:rsidRDefault="00F85A0D" w:rsidP="00F85A0D">
      <w:pPr>
        <w:spacing w:after="0" w:line="240" w:lineRule="auto"/>
        <w:ind w:right="5"/>
        <w:jc w:val="center"/>
        <w:rPr>
          <w:rFonts w:ascii="Times New Roman" w:eastAsia="Times New Roman" w:hAnsi="Times New Roman" w:cs="Times New Roman"/>
          <w:sz w:val="16"/>
          <w:szCs w:val="16"/>
          <w:lang w:eastAsia="ru-RU"/>
        </w:rPr>
      </w:pPr>
      <w:proofErr w:type="spellStart"/>
      <w:r w:rsidRPr="00F85A0D">
        <w:rPr>
          <w:rFonts w:ascii="Times New Roman" w:eastAsia="Times New Roman" w:hAnsi="Times New Roman" w:cs="Times New Roman"/>
          <w:sz w:val="16"/>
          <w:szCs w:val="16"/>
          <w:lang w:eastAsia="ru-RU"/>
        </w:rPr>
        <w:t>р.п</w:t>
      </w:r>
      <w:proofErr w:type="gramStart"/>
      <w:r w:rsidRPr="00F85A0D">
        <w:rPr>
          <w:rFonts w:ascii="Times New Roman" w:eastAsia="Times New Roman" w:hAnsi="Times New Roman" w:cs="Times New Roman"/>
          <w:sz w:val="16"/>
          <w:szCs w:val="16"/>
          <w:lang w:eastAsia="ru-RU"/>
        </w:rPr>
        <w:t>.Л</w:t>
      </w:r>
      <w:proofErr w:type="gramEnd"/>
      <w:r w:rsidRPr="00F85A0D">
        <w:rPr>
          <w:rFonts w:ascii="Times New Roman" w:eastAsia="Times New Roman" w:hAnsi="Times New Roman" w:cs="Times New Roman"/>
          <w:sz w:val="16"/>
          <w:szCs w:val="16"/>
          <w:lang w:eastAsia="ru-RU"/>
        </w:rPr>
        <w:t>юбытино</w:t>
      </w:r>
      <w:proofErr w:type="spellEnd"/>
    </w:p>
    <w:p w:rsidR="00F85A0D" w:rsidRPr="00F85A0D" w:rsidRDefault="00F85A0D" w:rsidP="00F85A0D">
      <w:pPr>
        <w:spacing w:after="0" w:line="240" w:lineRule="auto"/>
        <w:ind w:right="5"/>
        <w:jc w:val="center"/>
        <w:rPr>
          <w:rFonts w:ascii="Times New Roman" w:eastAsia="Times New Roman" w:hAnsi="Times New Roman" w:cs="Times New Roman"/>
          <w:sz w:val="16"/>
          <w:szCs w:val="16"/>
          <w:lang w:eastAsia="ru-RU"/>
        </w:rPr>
      </w:pPr>
    </w:p>
    <w:p w:rsidR="00F85A0D" w:rsidRPr="00F85A0D" w:rsidRDefault="00F85A0D" w:rsidP="00F85A0D">
      <w:pPr>
        <w:widowControl w:val="0"/>
        <w:autoSpaceDE w:val="0"/>
        <w:autoSpaceDN w:val="0"/>
        <w:adjustRightInd w:val="0"/>
        <w:spacing w:after="0" w:line="240" w:lineRule="exact"/>
        <w:ind w:right="-2"/>
        <w:jc w:val="center"/>
        <w:rPr>
          <w:rFonts w:ascii="Times New Roman" w:eastAsia="Times New Roman" w:hAnsi="Times New Roman" w:cs="Times New Roman"/>
          <w:b/>
          <w:bCs/>
          <w:sz w:val="16"/>
          <w:szCs w:val="16"/>
          <w:lang w:eastAsia="ru-RU"/>
        </w:rPr>
      </w:pPr>
      <w:r w:rsidRPr="00F85A0D">
        <w:rPr>
          <w:rFonts w:ascii="Times New Roman" w:eastAsia="Times New Roman" w:hAnsi="Times New Roman" w:cs="Times New Roman"/>
          <w:b/>
          <w:bCs/>
          <w:sz w:val="16"/>
          <w:szCs w:val="16"/>
          <w:lang w:eastAsia="ru-RU"/>
        </w:rPr>
        <w:t xml:space="preserve">О внесении изменений в программу оздоровления муниципальных </w:t>
      </w:r>
    </w:p>
    <w:p w:rsidR="00F85A0D" w:rsidRPr="00F85A0D" w:rsidRDefault="00F85A0D" w:rsidP="00F85A0D">
      <w:pPr>
        <w:widowControl w:val="0"/>
        <w:autoSpaceDE w:val="0"/>
        <w:autoSpaceDN w:val="0"/>
        <w:adjustRightInd w:val="0"/>
        <w:spacing w:after="0" w:line="240" w:lineRule="exact"/>
        <w:ind w:right="-2"/>
        <w:jc w:val="center"/>
        <w:rPr>
          <w:rFonts w:ascii="Arial" w:eastAsia="Times New Roman" w:hAnsi="Arial" w:cs="Arial"/>
          <w:b/>
          <w:bCs/>
          <w:sz w:val="16"/>
          <w:szCs w:val="16"/>
          <w:lang w:eastAsia="ru-RU"/>
        </w:rPr>
      </w:pPr>
      <w:r w:rsidRPr="00F85A0D">
        <w:rPr>
          <w:rFonts w:ascii="Times New Roman" w:eastAsia="Times New Roman" w:hAnsi="Times New Roman" w:cs="Times New Roman"/>
          <w:b/>
          <w:bCs/>
          <w:sz w:val="16"/>
          <w:szCs w:val="16"/>
          <w:lang w:eastAsia="ru-RU"/>
        </w:rPr>
        <w:t>финансов Любытинского муниципального района на 2018-2021 годы</w:t>
      </w:r>
    </w:p>
    <w:p w:rsidR="00F85A0D" w:rsidRPr="00F85A0D" w:rsidRDefault="00F85A0D" w:rsidP="00F85A0D">
      <w:pPr>
        <w:widowControl w:val="0"/>
        <w:autoSpaceDE w:val="0"/>
        <w:autoSpaceDN w:val="0"/>
        <w:adjustRightInd w:val="0"/>
        <w:spacing w:after="0" w:line="240" w:lineRule="exact"/>
        <w:ind w:right="-2" w:firstLine="540"/>
        <w:jc w:val="both"/>
        <w:rPr>
          <w:rFonts w:ascii="Times New Roman" w:eastAsia="Times New Roman" w:hAnsi="Times New Roman" w:cs="Times New Roman"/>
          <w:sz w:val="16"/>
          <w:szCs w:val="16"/>
          <w:lang w:eastAsia="ru-RU"/>
        </w:rPr>
      </w:pPr>
    </w:p>
    <w:p w:rsidR="00F85A0D" w:rsidRPr="00F85A0D" w:rsidRDefault="00F85A0D" w:rsidP="00F85A0D">
      <w:pPr>
        <w:widowControl w:val="0"/>
        <w:autoSpaceDE w:val="0"/>
        <w:autoSpaceDN w:val="0"/>
        <w:adjustRightInd w:val="0"/>
        <w:spacing w:after="0" w:line="360" w:lineRule="atLeast"/>
        <w:ind w:firstLine="540"/>
        <w:jc w:val="both"/>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В соответствии с </w:t>
      </w:r>
      <w:hyperlink r:id="rId39" w:history="1">
        <w:r w:rsidRPr="00F85A0D">
          <w:rPr>
            <w:rFonts w:ascii="Times New Roman" w:eastAsia="Times New Roman" w:hAnsi="Times New Roman" w:cs="Times New Roman"/>
            <w:sz w:val="16"/>
            <w:szCs w:val="16"/>
            <w:lang w:eastAsia="ru-RU"/>
          </w:rPr>
          <w:t>постановлением</w:t>
        </w:r>
      </w:hyperlink>
      <w:r w:rsidRPr="00F85A0D">
        <w:rPr>
          <w:rFonts w:ascii="Times New Roman" w:eastAsia="Times New Roman" w:hAnsi="Times New Roman" w:cs="Times New Roman"/>
          <w:sz w:val="16"/>
          <w:szCs w:val="16"/>
          <w:lang w:eastAsia="ru-RU"/>
        </w:rPr>
        <w:t xml:space="preserve"> Правительства Новгородской области  от 01.10.2018 № 457 «Об утверждении Программы оздоровления государственных финансов Новгородской области на 2018 - 2024 годы» Администрация Любытинского муниципального района </w:t>
      </w:r>
      <w:r w:rsidRPr="00F85A0D">
        <w:rPr>
          <w:rFonts w:ascii="Times New Roman" w:eastAsia="Times New Roman" w:hAnsi="Times New Roman" w:cs="Times New Roman"/>
          <w:b/>
          <w:sz w:val="16"/>
          <w:szCs w:val="16"/>
          <w:lang w:eastAsia="ru-RU"/>
        </w:rPr>
        <w:t>ПОСТАНОВЛЯЕТ:</w:t>
      </w:r>
    </w:p>
    <w:p w:rsidR="00F85A0D" w:rsidRPr="00F85A0D" w:rsidRDefault="00F85A0D" w:rsidP="00F85A0D">
      <w:pPr>
        <w:widowControl w:val="0"/>
        <w:autoSpaceDE w:val="0"/>
        <w:autoSpaceDN w:val="0"/>
        <w:adjustRightInd w:val="0"/>
        <w:spacing w:after="0" w:line="360" w:lineRule="atLeast"/>
        <w:ind w:firstLine="720"/>
        <w:jc w:val="both"/>
        <w:rPr>
          <w:rFonts w:ascii="Times New Roman" w:eastAsia="Times New Roman" w:hAnsi="Times New Roman" w:cs="Times New Roman"/>
          <w:b/>
          <w:sz w:val="16"/>
          <w:szCs w:val="16"/>
          <w:lang w:eastAsia="ru-RU"/>
        </w:rPr>
      </w:pPr>
    </w:p>
    <w:p w:rsidR="00F85A0D" w:rsidRPr="00F85A0D" w:rsidRDefault="00F85A0D" w:rsidP="00F85A0D">
      <w:pPr>
        <w:widowControl w:val="0"/>
        <w:autoSpaceDE w:val="0"/>
        <w:autoSpaceDN w:val="0"/>
        <w:adjustRightInd w:val="0"/>
        <w:spacing w:after="0" w:line="240" w:lineRule="auto"/>
        <w:ind w:firstLine="539"/>
        <w:jc w:val="both"/>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1. Внести изменения в программу оздоровления муниципальных финансов Любытинского муниципального района на 2018-2021 годы, утвержденную постановлением Администрации Любытинского муниципального района от 30.11.2018 № 1102: </w:t>
      </w:r>
    </w:p>
    <w:p w:rsidR="00F85A0D" w:rsidRPr="00F85A0D" w:rsidRDefault="00F85A0D" w:rsidP="00F85A0D">
      <w:pPr>
        <w:widowControl w:val="0"/>
        <w:autoSpaceDE w:val="0"/>
        <w:autoSpaceDN w:val="0"/>
        <w:adjustRightInd w:val="0"/>
        <w:spacing w:after="0" w:line="240" w:lineRule="auto"/>
        <w:ind w:firstLine="539"/>
        <w:jc w:val="both"/>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1.1. Заменить в </w:t>
      </w:r>
      <w:hyperlink r:id="rId40" w:history="1">
        <w:r w:rsidRPr="00F85A0D">
          <w:rPr>
            <w:rFonts w:ascii="Times New Roman" w:eastAsia="Times New Roman" w:hAnsi="Times New Roman" w:cs="Times New Roman"/>
            <w:sz w:val="16"/>
            <w:szCs w:val="16"/>
            <w:lang w:eastAsia="ru-RU"/>
          </w:rPr>
          <w:t>заголовке</w:t>
        </w:r>
      </w:hyperlink>
      <w:r w:rsidRPr="00F85A0D">
        <w:rPr>
          <w:rFonts w:ascii="Times New Roman" w:eastAsia="Times New Roman" w:hAnsi="Times New Roman" w:cs="Times New Roman"/>
          <w:sz w:val="16"/>
          <w:szCs w:val="16"/>
          <w:lang w:eastAsia="ru-RU"/>
        </w:rPr>
        <w:t xml:space="preserve"> к тексту, </w:t>
      </w:r>
      <w:hyperlink r:id="rId41" w:history="1">
        <w:r w:rsidRPr="00F85A0D">
          <w:rPr>
            <w:rFonts w:ascii="Times New Roman" w:eastAsia="Times New Roman" w:hAnsi="Times New Roman" w:cs="Times New Roman"/>
            <w:sz w:val="16"/>
            <w:szCs w:val="16"/>
            <w:lang w:eastAsia="ru-RU"/>
          </w:rPr>
          <w:t>пунктах 1</w:t>
        </w:r>
      </w:hyperlink>
      <w:r w:rsidRPr="00F85A0D">
        <w:rPr>
          <w:rFonts w:ascii="Times New Roman" w:eastAsia="Times New Roman" w:hAnsi="Times New Roman" w:cs="Times New Roman"/>
          <w:sz w:val="16"/>
          <w:szCs w:val="16"/>
          <w:lang w:eastAsia="ru-RU"/>
        </w:rPr>
        <w:t xml:space="preserve">, </w:t>
      </w:r>
      <w:hyperlink r:id="rId42" w:history="1">
        <w:r w:rsidRPr="00F85A0D">
          <w:rPr>
            <w:rFonts w:ascii="Times New Roman" w:eastAsia="Times New Roman" w:hAnsi="Times New Roman" w:cs="Times New Roman"/>
            <w:sz w:val="16"/>
            <w:szCs w:val="16"/>
            <w:lang w:eastAsia="ru-RU"/>
          </w:rPr>
          <w:t>2</w:t>
        </w:r>
      </w:hyperlink>
      <w:r w:rsidRPr="00F85A0D">
        <w:rPr>
          <w:rFonts w:ascii="Times New Roman" w:eastAsia="Times New Roman" w:hAnsi="Times New Roman" w:cs="Times New Roman"/>
          <w:sz w:val="16"/>
          <w:szCs w:val="16"/>
          <w:lang w:eastAsia="ru-RU"/>
        </w:rPr>
        <w:t xml:space="preserve"> слова "2018 - 2021 годы" на "2018 - 2024 годы";</w:t>
      </w:r>
    </w:p>
    <w:p w:rsidR="00F85A0D" w:rsidRPr="00F85A0D" w:rsidRDefault="00F85A0D" w:rsidP="00F85A0D">
      <w:pPr>
        <w:widowControl w:val="0"/>
        <w:autoSpaceDE w:val="0"/>
        <w:autoSpaceDN w:val="0"/>
        <w:adjustRightInd w:val="0"/>
        <w:spacing w:after="0" w:line="240" w:lineRule="auto"/>
        <w:ind w:firstLine="539"/>
        <w:jc w:val="both"/>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1.2. В </w:t>
      </w:r>
      <w:hyperlink r:id="rId43" w:history="1">
        <w:r w:rsidRPr="00F85A0D">
          <w:rPr>
            <w:rFonts w:ascii="Times New Roman" w:eastAsia="Times New Roman" w:hAnsi="Times New Roman" w:cs="Times New Roman"/>
            <w:sz w:val="16"/>
            <w:szCs w:val="16"/>
            <w:lang w:eastAsia="ru-RU"/>
          </w:rPr>
          <w:t>Программе</w:t>
        </w:r>
      </w:hyperlink>
      <w:r w:rsidRPr="00F85A0D">
        <w:rPr>
          <w:rFonts w:ascii="Times New Roman" w:eastAsia="Times New Roman" w:hAnsi="Times New Roman" w:cs="Times New Roman"/>
          <w:sz w:val="16"/>
          <w:szCs w:val="16"/>
          <w:lang w:eastAsia="ru-RU"/>
        </w:rPr>
        <w:t xml:space="preserve"> оздоровления муниципальных финансов Любытинского муниципального района на 2018-2021 годы (далее - Программа):</w:t>
      </w:r>
    </w:p>
    <w:p w:rsidR="00F85A0D" w:rsidRPr="00F85A0D" w:rsidRDefault="00F85A0D" w:rsidP="00F85A0D">
      <w:pPr>
        <w:widowControl w:val="0"/>
        <w:autoSpaceDE w:val="0"/>
        <w:autoSpaceDN w:val="0"/>
        <w:adjustRightInd w:val="0"/>
        <w:spacing w:after="0" w:line="240" w:lineRule="auto"/>
        <w:ind w:firstLine="539"/>
        <w:jc w:val="both"/>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1.2.1. Заменить в </w:t>
      </w:r>
      <w:hyperlink r:id="rId44" w:history="1">
        <w:r w:rsidRPr="00F85A0D">
          <w:rPr>
            <w:rFonts w:ascii="Times New Roman" w:eastAsia="Times New Roman" w:hAnsi="Times New Roman" w:cs="Times New Roman"/>
            <w:sz w:val="16"/>
            <w:szCs w:val="16"/>
            <w:lang w:eastAsia="ru-RU"/>
          </w:rPr>
          <w:t>названии</w:t>
        </w:r>
      </w:hyperlink>
      <w:r w:rsidRPr="00F85A0D">
        <w:rPr>
          <w:rFonts w:ascii="Times New Roman" w:eastAsia="Times New Roman" w:hAnsi="Times New Roman" w:cs="Times New Roman"/>
          <w:sz w:val="16"/>
          <w:szCs w:val="16"/>
          <w:lang w:eastAsia="ru-RU"/>
        </w:rPr>
        <w:t xml:space="preserve">, </w:t>
      </w:r>
      <w:hyperlink r:id="rId45" w:history="1">
        <w:r w:rsidRPr="00F85A0D">
          <w:rPr>
            <w:rFonts w:ascii="Times New Roman" w:eastAsia="Times New Roman" w:hAnsi="Times New Roman" w:cs="Times New Roman"/>
            <w:sz w:val="16"/>
            <w:szCs w:val="16"/>
            <w:lang w:eastAsia="ru-RU"/>
          </w:rPr>
          <w:t>разделах I</w:t>
        </w:r>
      </w:hyperlink>
      <w:r w:rsidRPr="00F85A0D">
        <w:rPr>
          <w:rFonts w:ascii="Times New Roman" w:eastAsia="Times New Roman" w:hAnsi="Times New Roman" w:cs="Times New Roman"/>
          <w:sz w:val="16"/>
          <w:szCs w:val="16"/>
          <w:lang w:eastAsia="ru-RU"/>
        </w:rPr>
        <w:t xml:space="preserve"> "Общие положения", </w:t>
      </w:r>
      <w:hyperlink r:id="rId46" w:history="1">
        <w:r w:rsidRPr="00F85A0D">
          <w:rPr>
            <w:rFonts w:ascii="Times New Roman" w:eastAsia="Times New Roman" w:hAnsi="Times New Roman" w:cs="Times New Roman"/>
            <w:sz w:val="16"/>
            <w:szCs w:val="16"/>
            <w:lang w:eastAsia="ru-RU"/>
          </w:rPr>
          <w:t>IV</w:t>
        </w:r>
      </w:hyperlink>
      <w:r w:rsidRPr="00F85A0D">
        <w:rPr>
          <w:rFonts w:ascii="Times New Roman" w:eastAsia="Times New Roman" w:hAnsi="Times New Roman" w:cs="Times New Roman"/>
          <w:sz w:val="16"/>
          <w:szCs w:val="16"/>
          <w:lang w:eastAsia="ru-RU"/>
        </w:rPr>
        <w:t xml:space="preserve"> "Мероприятия Программы" слова "2018 - 2021 годы" на "2018 - 2024 годы";</w:t>
      </w:r>
    </w:p>
    <w:p w:rsidR="00F85A0D" w:rsidRPr="00F85A0D" w:rsidRDefault="00F85A0D" w:rsidP="00F85A0D">
      <w:pPr>
        <w:widowControl w:val="0"/>
        <w:autoSpaceDE w:val="0"/>
        <w:autoSpaceDN w:val="0"/>
        <w:adjustRightInd w:val="0"/>
        <w:spacing w:after="0" w:line="240" w:lineRule="auto"/>
        <w:ind w:firstLine="539"/>
        <w:jc w:val="both"/>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1.2.2. Изложить в разделе V "Ожидаемые результаты реализации программы" </w:t>
      </w:r>
      <w:hyperlink r:id="rId47" w:history="1">
        <w:r w:rsidRPr="00F85A0D">
          <w:rPr>
            <w:rFonts w:ascii="Times New Roman" w:eastAsia="Times New Roman" w:hAnsi="Times New Roman" w:cs="Times New Roman"/>
            <w:sz w:val="16"/>
            <w:szCs w:val="16"/>
            <w:lang w:eastAsia="ru-RU"/>
          </w:rPr>
          <w:t>таблицу 3</w:t>
        </w:r>
      </w:hyperlink>
      <w:r w:rsidRPr="00F85A0D">
        <w:rPr>
          <w:rFonts w:ascii="Times New Roman" w:eastAsia="Times New Roman" w:hAnsi="Times New Roman" w:cs="Times New Roman"/>
          <w:sz w:val="16"/>
          <w:szCs w:val="16"/>
          <w:lang w:eastAsia="ru-RU"/>
        </w:rPr>
        <w:t xml:space="preserve"> в редакции:</w:t>
      </w:r>
    </w:p>
    <w:p w:rsidR="00F85A0D" w:rsidRPr="00F85A0D" w:rsidRDefault="00F85A0D" w:rsidP="00F85A0D">
      <w:pPr>
        <w:widowControl w:val="0"/>
        <w:autoSpaceDE w:val="0"/>
        <w:autoSpaceDN w:val="0"/>
        <w:adjustRightInd w:val="0"/>
        <w:spacing w:after="0" w:line="360" w:lineRule="atLeast"/>
        <w:ind w:firstLine="540"/>
        <w:jc w:val="both"/>
        <w:rPr>
          <w:rFonts w:ascii="Times New Roman" w:eastAsia="Times New Roman" w:hAnsi="Times New Roman" w:cs="Times New Roman"/>
          <w:sz w:val="16"/>
          <w:szCs w:val="16"/>
          <w:lang w:eastAsia="ru-RU"/>
        </w:rPr>
      </w:pPr>
    </w:p>
    <w:p w:rsidR="00F85A0D" w:rsidRPr="00F85A0D" w:rsidRDefault="00F85A0D" w:rsidP="00F85A0D">
      <w:pPr>
        <w:widowControl w:val="0"/>
        <w:autoSpaceDE w:val="0"/>
        <w:autoSpaceDN w:val="0"/>
        <w:adjustRightInd w:val="0"/>
        <w:spacing w:after="0" w:line="240" w:lineRule="exact"/>
        <w:ind w:right="-2" w:firstLine="539"/>
        <w:jc w:val="both"/>
        <w:rPr>
          <w:rFonts w:ascii="Arial" w:eastAsia="Times New Roman" w:hAnsi="Arial" w:cs="Arial"/>
          <w:b/>
          <w:bCs/>
          <w:sz w:val="16"/>
          <w:szCs w:val="16"/>
          <w:lang w:eastAsia="ru-RU"/>
        </w:rPr>
      </w:pPr>
      <w:r w:rsidRPr="00F85A0D">
        <w:rPr>
          <w:rFonts w:ascii="Times New Roman" w:eastAsia="Times New Roman" w:hAnsi="Times New Roman" w:cs="Times New Roman"/>
          <w:b/>
          <w:bCs/>
          <w:sz w:val="16"/>
          <w:szCs w:val="16"/>
          <w:lang w:eastAsia="ru-RU"/>
        </w:rPr>
        <w:tab/>
        <w:t>«Таблица 3 - Итоги реализации плана мероприятий по реализации Программы оздоровления муниципальных финансов Любытинского муниципального района на 2018 - 2024 годы (тыс. рублей)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30"/>
        <w:gridCol w:w="713"/>
        <w:gridCol w:w="715"/>
        <w:gridCol w:w="714"/>
        <w:gridCol w:w="714"/>
        <w:gridCol w:w="649"/>
        <w:gridCol w:w="690"/>
        <w:gridCol w:w="840"/>
        <w:gridCol w:w="2053"/>
      </w:tblGrid>
      <w:tr w:rsidR="00F85A0D" w:rsidRPr="00F85A0D" w:rsidTr="00A20535">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ind w:right="-11"/>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Наименование мероприятия</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2018 год</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2019 год</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2020 год</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2021 год</w:t>
            </w:r>
          </w:p>
        </w:tc>
        <w:tc>
          <w:tcPr>
            <w:tcW w:w="649" w:type="dxa"/>
            <w:tcBorders>
              <w:top w:val="single" w:sz="4" w:space="0" w:color="000000"/>
              <w:left w:val="single" w:sz="4" w:space="0" w:color="000000"/>
              <w:bottom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2022 год</w:t>
            </w:r>
          </w:p>
        </w:tc>
        <w:tc>
          <w:tcPr>
            <w:tcW w:w="690" w:type="dxa"/>
            <w:tcBorders>
              <w:top w:val="single" w:sz="4" w:space="0" w:color="000000"/>
              <w:left w:val="single" w:sz="4" w:space="0" w:color="000000"/>
              <w:bottom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2023 год</w:t>
            </w:r>
          </w:p>
        </w:tc>
        <w:tc>
          <w:tcPr>
            <w:tcW w:w="840" w:type="dxa"/>
            <w:tcBorders>
              <w:top w:val="single" w:sz="4" w:space="0" w:color="000000"/>
              <w:left w:val="single" w:sz="4" w:space="0" w:color="000000"/>
              <w:bottom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2024 год</w:t>
            </w: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ИТОГО за 2018 - 2024 годы</w:t>
            </w:r>
          </w:p>
        </w:tc>
      </w:tr>
      <w:tr w:rsidR="00F85A0D" w:rsidRPr="00F85A0D" w:rsidTr="00A20535">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11"/>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Мероприятия, направленные на рост доходов консолидированного бюджета Любытинского муниципального района</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20</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20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20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20</w:t>
            </w:r>
          </w:p>
        </w:tc>
        <w:tc>
          <w:tcPr>
            <w:tcW w:w="649"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10</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4,9</w:t>
            </w:r>
          </w:p>
        </w:tc>
        <w:tc>
          <w:tcPr>
            <w:tcW w:w="84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10</w:t>
            </w: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Arial" w:eastAsia="Times New Roman" w:hAnsi="Arial" w:cs="Arial"/>
                <w:sz w:val="16"/>
                <w:szCs w:val="16"/>
                <w:lang w:eastAsia="ru-RU"/>
              </w:rPr>
              <w:t>104,9</w:t>
            </w:r>
          </w:p>
        </w:tc>
      </w:tr>
      <w:tr w:rsidR="00F85A0D" w:rsidRPr="00F85A0D" w:rsidTr="00A20535">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11"/>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 xml:space="preserve">Мероприятия, направленные на оптимизацию расходов консолидированного </w:t>
            </w:r>
            <w:proofErr w:type="spellStart"/>
            <w:r w:rsidRPr="00F85A0D">
              <w:rPr>
                <w:rFonts w:ascii="Times New Roman" w:eastAsia="Times New Roman" w:hAnsi="Times New Roman" w:cs="Times New Roman"/>
                <w:sz w:val="16"/>
                <w:szCs w:val="16"/>
                <w:lang w:eastAsia="ru-RU"/>
              </w:rPr>
              <w:t>бюджетаЛюбытинского</w:t>
            </w:r>
            <w:proofErr w:type="spellEnd"/>
            <w:r w:rsidRPr="00F85A0D">
              <w:rPr>
                <w:rFonts w:ascii="Times New Roman" w:eastAsia="Times New Roman" w:hAnsi="Times New Roman" w:cs="Times New Roman"/>
                <w:sz w:val="16"/>
                <w:szCs w:val="16"/>
                <w:lang w:eastAsia="ru-RU"/>
              </w:rPr>
              <w:t xml:space="preserve"> муниципального района:</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649"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84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r>
      <w:tr w:rsidR="00F85A0D" w:rsidRPr="00F85A0D" w:rsidTr="00A20535">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11"/>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экономия средств консолидированного бюджета Любытинского муниципального района</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831</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900</w:t>
            </w:r>
          </w:p>
        </w:tc>
        <w:tc>
          <w:tcPr>
            <w:tcW w:w="649"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84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1731</w:t>
            </w:r>
          </w:p>
        </w:tc>
      </w:tr>
      <w:tr w:rsidR="00F85A0D" w:rsidRPr="00F85A0D" w:rsidTr="00A20535">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11"/>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снижение просроченной кредиторской задолженности консолидированного бюджета Любытинского муниципального района</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649"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84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r>
      <w:tr w:rsidR="00F85A0D" w:rsidRPr="00F85A0D" w:rsidTr="00A20535">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11"/>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Мероприятия, направленные на сокращение муниципального долга Любытинского муниципального района:</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649"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84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r>
      <w:tr w:rsidR="00F85A0D" w:rsidRPr="00F85A0D" w:rsidTr="00A20535">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11"/>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экономия средств консолидированного бюджета Любытинского муниципального района</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649"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84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p>
        </w:tc>
      </w:tr>
      <w:tr w:rsidR="00F85A0D" w:rsidRPr="00F85A0D" w:rsidTr="00A20535">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11"/>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ВСЕГО</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851</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20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20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920</w:t>
            </w:r>
          </w:p>
        </w:tc>
        <w:tc>
          <w:tcPr>
            <w:tcW w:w="649"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84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6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68"/>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1811</w:t>
            </w:r>
          </w:p>
        </w:tc>
      </w:tr>
    </w:tbl>
    <w:p w:rsidR="00F85A0D" w:rsidRPr="00F85A0D" w:rsidRDefault="00F85A0D" w:rsidP="00F85A0D">
      <w:pPr>
        <w:widowControl w:val="0"/>
        <w:autoSpaceDE w:val="0"/>
        <w:autoSpaceDN w:val="0"/>
        <w:adjustRightInd w:val="0"/>
        <w:spacing w:after="0" w:line="240" w:lineRule="exact"/>
        <w:ind w:right="-2" w:firstLine="720"/>
        <w:jc w:val="both"/>
        <w:rPr>
          <w:rFonts w:ascii="Times New Roman" w:eastAsia="Times New Roman" w:hAnsi="Times New Roman" w:cs="Times New Roman"/>
          <w:color w:val="C00000"/>
          <w:sz w:val="16"/>
          <w:szCs w:val="16"/>
          <w:lang w:eastAsia="ru-RU"/>
        </w:rPr>
      </w:pPr>
    </w:p>
    <w:p w:rsidR="00F85A0D" w:rsidRPr="00F85A0D" w:rsidRDefault="00F85A0D" w:rsidP="00F85A0D">
      <w:pPr>
        <w:widowControl w:val="0"/>
        <w:autoSpaceDE w:val="0"/>
        <w:autoSpaceDN w:val="0"/>
        <w:adjustRightInd w:val="0"/>
        <w:spacing w:after="0" w:line="240" w:lineRule="exact"/>
        <w:ind w:right="-2"/>
        <w:jc w:val="center"/>
        <w:rPr>
          <w:rFonts w:ascii="Times New Roman" w:eastAsia="Times New Roman" w:hAnsi="Times New Roman" w:cs="Times New Roman"/>
          <w:b/>
          <w:bCs/>
          <w:color w:val="C00000"/>
          <w:sz w:val="16"/>
          <w:szCs w:val="16"/>
          <w:lang w:eastAsia="ru-RU"/>
        </w:rPr>
      </w:pPr>
    </w:p>
    <w:p w:rsidR="00F85A0D" w:rsidRPr="00F85A0D" w:rsidRDefault="00F85A0D" w:rsidP="00F85A0D">
      <w:pPr>
        <w:widowControl w:val="0"/>
        <w:autoSpaceDE w:val="0"/>
        <w:autoSpaceDN w:val="0"/>
        <w:adjustRightInd w:val="0"/>
        <w:spacing w:after="0" w:line="240" w:lineRule="auto"/>
        <w:ind w:firstLine="539"/>
        <w:jc w:val="both"/>
        <w:rPr>
          <w:rFonts w:ascii="Arial" w:eastAsia="Times New Roman" w:hAnsi="Arial" w:cs="Arial"/>
          <w:sz w:val="16"/>
          <w:szCs w:val="16"/>
          <w:lang w:eastAsia="ru-RU"/>
        </w:rPr>
      </w:pPr>
      <w:r w:rsidRPr="00F85A0D">
        <w:rPr>
          <w:rFonts w:ascii="Times New Roman" w:eastAsia="Times New Roman" w:hAnsi="Times New Roman" w:cs="Times New Roman"/>
          <w:color w:val="000000"/>
          <w:sz w:val="16"/>
          <w:szCs w:val="16"/>
          <w:lang w:eastAsia="ru-RU"/>
        </w:rPr>
        <w:t xml:space="preserve">1.2.3. Заменить в </w:t>
      </w:r>
      <w:hyperlink r:id="rId48" w:history="1">
        <w:r w:rsidRPr="00F85A0D">
          <w:rPr>
            <w:rFonts w:ascii="Times New Roman" w:eastAsia="Times New Roman" w:hAnsi="Times New Roman" w:cs="Times New Roman"/>
            <w:color w:val="000000"/>
            <w:sz w:val="16"/>
            <w:szCs w:val="16"/>
            <w:lang w:eastAsia="ru-RU"/>
          </w:rPr>
          <w:t>разделе VII</w:t>
        </w:r>
      </w:hyperlink>
      <w:r w:rsidRPr="00F85A0D">
        <w:rPr>
          <w:rFonts w:ascii="Times New Roman" w:eastAsia="Times New Roman" w:hAnsi="Times New Roman" w:cs="Times New Roman"/>
          <w:color w:val="000000"/>
          <w:sz w:val="16"/>
          <w:szCs w:val="16"/>
          <w:lang w:eastAsia="ru-RU"/>
        </w:rPr>
        <w:t xml:space="preserve"> "Методика оценки реализации Программы" слова "2018 - 2021 годы" на "2018 - 2024 годы";</w:t>
      </w:r>
    </w:p>
    <w:p w:rsidR="00F85A0D" w:rsidRPr="00F85A0D" w:rsidRDefault="00F85A0D" w:rsidP="00F85A0D">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16"/>
          <w:szCs w:val="16"/>
          <w:lang w:eastAsia="ru-RU"/>
        </w:rPr>
      </w:pPr>
      <w:r w:rsidRPr="00F85A0D">
        <w:rPr>
          <w:rFonts w:ascii="Times New Roman" w:eastAsia="Times New Roman" w:hAnsi="Times New Roman" w:cs="Times New Roman"/>
          <w:color w:val="000000"/>
          <w:sz w:val="16"/>
          <w:szCs w:val="16"/>
          <w:lang w:eastAsia="ru-RU"/>
        </w:rPr>
        <w:t xml:space="preserve">1.2.4. Изложить </w:t>
      </w:r>
      <w:hyperlink r:id="rId49" w:history="1">
        <w:r w:rsidRPr="00F85A0D">
          <w:rPr>
            <w:rFonts w:ascii="Times New Roman" w:eastAsia="Times New Roman" w:hAnsi="Times New Roman" w:cs="Times New Roman"/>
            <w:color w:val="000000"/>
            <w:sz w:val="16"/>
            <w:szCs w:val="16"/>
            <w:lang w:eastAsia="ru-RU"/>
          </w:rPr>
          <w:t>приложение</w:t>
        </w:r>
      </w:hyperlink>
      <w:r w:rsidRPr="00F85A0D">
        <w:rPr>
          <w:rFonts w:ascii="Times New Roman" w:eastAsia="Times New Roman" w:hAnsi="Times New Roman" w:cs="Times New Roman"/>
          <w:color w:val="000000"/>
          <w:sz w:val="16"/>
          <w:szCs w:val="16"/>
          <w:lang w:eastAsia="ru-RU"/>
        </w:rPr>
        <w:t xml:space="preserve"> к Программе в прилагаемой редакции (</w:t>
      </w:r>
      <w:hyperlink w:anchor="P125" w:history="1">
        <w:r w:rsidRPr="00F85A0D">
          <w:rPr>
            <w:rFonts w:ascii="Times New Roman" w:eastAsia="Times New Roman" w:hAnsi="Times New Roman" w:cs="Times New Roman"/>
            <w:color w:val="000000"/>
            <w:sz w:val="16"/>
            <w:szCs w:val="16"/>
            <w:lang w:eastAsia="ru-RU"/>
          </w:rPr>
          <w:t>приложение</w:t>
        </w:r>
      </w:hyperlink>
      <w:r w:rsidRPr="00F85A0D">
        <w:rPr>
          <w:rFonts w:ascii="Times New Roman" w:eastAsia="Times New Roman" w:hAnsi="Times New Roman" w:cs="Times New Roman"/>
          <w:color w:val="000000"/>
          <w:sz w:val="16"/>
          <w:szCs w:val="16"/>
          <w:lang w:eastAsia="ru-RU"/>
        </w:rPr>
        <w:t xml:space="preserve"> к постановлению).</w:t>
      </w:r>
    </w:p>
    <w:p w:rsidR="00F85A0D" w:rsidRPr="00F85A0D" w:rsidRDefault="00F85A0D" w:rsidP="00F85A0D">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F85A0D" w:rsidRPr="00F85A0D" w:rsidRDefault="00F85A0D" w:rsidP="00F85A0D">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F85A0D" w:rsidRPr="00F85A0D" w:rsidRDefault="00F85A0D" w:rsidP="00F85A0D">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F85A0D" w:rsidRPr="00F85A0D" w:rsidRDefault="00F85A0D" w:rsidP="00F85A0D">
      <w:pPr>
        <w:widowControl w:val="0"/>
        <w:autoSpaceDE w:val="0"/>
        <w:autoSpaceDN w:val="0"/>
        <w:adjustRightInd w:val="0"/>
        <w:spacing w:after="0" w:line="240" w:lineRule="exact"/>
        <w:ind w:right="-510"/>
        <w:jc w:val="both"/>
        <w:rPr>
          <w:rFonts w:ascii="Times New Roman" w:eastAsia="Times New Roman" w:hAnsi="Times New Roman" w:cs="Times New Roman"/>
          <w:b/>
          <w:color w:val="000000"/>
          <w:sz w:val="16"/>
          <w:szCs w:val="16"/>
          <w:lang w:eastAsia="ru-RU"/>
        </w:rPr>
      </w:pPr>
      <w:r w:rsidRPr="00F85A0D">
        <w:rPr>
          <w:rFonts w:ascii="Times New Roman" w:eastAsia="Times New Roman" w:hAnsi="Times New Roman" w:cs="Times New Roman"/>
          <w:b/>
          <w:color w:val="000000"/>
          <w:sz w:val="16"/>
          <w:szCs w:val="16"/>
          <w:lang w:eastAsia="ru-RU"/>
        </w:rPr>
        <w:t>Глава</w:t>
      </w:r>
    </w:p>
    <w:p w:rsidR="00F85A0D" w:rsidRPr="00F85A0D" w:rsidRDefault="00F85A0D" w:rsidP="00F85A0D">
      <w:pPr>
        <w:widowControl w:val="0"/>
        <w:autoSpaceDE w:val="0"/>
        <w:autoSpaceDN w:val="0"/>
        <w:adjustRightInd w:val="0"/>
        <w:spacing w:after="0" w:line="240" w:lineRule="exact"/>
        <w:ind w:right="-510"/>
        <w:rPr>
          <w:rFonts w:ascii="Times New Roman" w:eastAsia="Times New Roman" w:hAnsi="Times New Roman" w:cs="Times New Roman"/>
          <w:b/>
          <w:color w:val="000000"/>
          <w:sz w:val="16"/>
          <w:szCs w:val="16"/>
          <w:lang w:eastAsia="ru-RU"/>
        </w:rPr>
      </w:pPr>
      <w:r w:rsidRPr="00F85A0D">
        <w:rPr>
          <w:rFonts w:ascii="Times New Roman" w:eastAsia="Times New Roman" w:hAnsi="Times New Roman" w:cs="Times New Roman"/>
          <w:b/>
          <w:color w:val="000000"/>
          <w:sz w:val="16"/>
          <w:szCs w:val="16"/>
          <w:lang w:eastAsia="ru-RU"/>
        </w:rPr>
        <w:t xml:space="preserve">муниципального района                                                         </w:t>
      </w:r>
      <w:proofErr w:type="spellStart"/>
      <w:r w:rsidRPr="00F85A0D">
        <w:rPr>
          <w:rFonts w:ascii="Times New Roman" w:eastAsia="Times New Roman" w:hAnsi="Times New Roman" w:cs="Times New Roman"/>
          <w:b/>
          <w:color w:val="000000"/>
          <w:sz w:val="16"/>
          <w:szCs w:val="16"/>
          <w:lang w:eastAsia="ru-RU"/>
        </w:rPr>
        <w:t>А.А.Устинов</w:t>
      </w:r>
      <w:proofErr w:type="spellEnd"/>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F85A0D" w:rsidSect="004E1895">
          <w:type w:val="continuous"/>
          <w:pgSz w:w="23814" w:h="16839" w:orient="landscape" w:code="8"/>
          <w:pgMar w:top="1701" w:right="1134" w:bottom="850" w:left="1134" w:header="708" w:footer="708" w:gutter="0"/>
          <w:cols w:num="2" w:space="708"/>
          <w:docGrid w:linePitch="360"/>
        </w:sectPr>
      </w:pPr>
    </w:p>
    <w:p w:rsidR="004E1895" w:rsidRDefault="004E18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Pr="00F85A0D" w:rsidRDefault="00F85A0D" w:rsidP="00F85A0D">
      <w:pPr>
        <w:widowControl w:val="0"/>
        <w:autoSpaceDE w:val="0"/>
        <w:autoSpaceDN w:val="0"/>
        <w:adjustRightInd w:val="0"/>
        <w:spacing w:after="0" w:line="240" w:lineRule="exact"/>
        <w:ind w:right="82" w:firstLine="720"/>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 xml:space="preserve">                                                                                  Приложение</w:t>
      </w:r>
    </w:p>
    <w:p w:rsidR="00F85A0D" w:rsidRPr="00F85A0D" w:rsidRDefault="00F85A0D" w:rsidP="00F85A0D">
      <w:pPr>
        <w:widowControl w:val="0"/>
        <w:autoSpaceDE w:val="0"/>
        <w:autoSpaceDN w:val="0"/>
        <w:adjustRightInd w:val="0"/>
        <w:spacing w:after="0" w:line="240" w:lineRule="exact"/>
        <w:ind w:right="82" w:firstLine="720"/>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 xml:space="preserve">                                                                                              к Программе оздоровления муниципальных финансов</w:t>
      </w:r>
    </w:p>
    <w:p w:rsidR="00F85A0D" w:rsidRPr="00F85A0D" w:rsidRDefault="00F85A0D" w:rsidP="00F85A0D">
      <w:pPr>
        <w:widowControl w:val="0"/>
        <w:autoSpaceDE w:val="0"/>
        <w:autoSpaceDN w:val="0"/>
        <w:adjustRightInd w:val="0"/>
        <w:spacing w:after="0" w:line="240" w:lineRule="exact"/>
        <w:ind w:right="82" w:firstLine="720"/>
        <w:jc w:val="center"/>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 xml:space="preserve">                                                                                            Любытинского муниципального района на 2018 - 2024 годы</w:t>
      </w:r>
    </w:p>
    <w:p w:rsidR="00F85A0D" w:rsidRPr="00F85A0D" w:rsidRDefault="00F85A0D" w:rsidP="00F85A0D">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F85A0D" w:rsidRPr="00F85A0D" w:rsidRDefault="00F85A0D" w:rsidP="00F85A0D">
      <w:pPr>
        <w:widowControl w:val="0"/>
        <w:autoSpaceDE w:val="0"/>
        <w:autoSpaceDN w:val="0"/>
        <w:adjustRightInd w:val="0"/>
        <w:spacing w:after="0" w:line="240" w:lineRule="auto"/>
        <w:jc w:val="center"/>
        <w:rPr>
          <w:rFonts w:ascii="Arial" w:eastAsia="Times New Roman" w:hAnsi="Arial" w:cs="Arial"/>
          <w:b/>
          <w:bCs/>
          <w:sz w:val="16"/>
          <w:szCs w:val="16"/>
          <w:lang w:eastAsia="ru-RU"/>
        </w:rPr>
      </w:pPr>
      <w:bookmarkStart w:id="13" w:name="P401"/>
      <w:bookmarkEnd w:id="13"/>
      <w:r w:rsidRPr="00F85A0D">
        <w:rPr>
          <w:rFonts w:ascii="Times New Roman" w:eastAsia="Times New Roman" w:hAnsi="Times New Roman" w:cs="Times New Roman"/>
          <w:b/>
          <w:bCs/>
          <w:sz w:val="16"/>
          <w:szCs w:val="16"/>
          <w:lang w:eastAsia="ru-RU"/>
        </w:rPr>
        <w:t>ПЛАН</w:t>
      </w:r>
    </w:p>
    <w:p w:rsidR="00F85A0D" w:rsidRPr="00F85A0D" w:rsidRDefault="00F85A0D" w:rsidP="00F85A0D">
      <w:pPr>
        <w:widowControl w:val="0"/>
        <w:autoSpaceDE w:val="0"/>
        <w:autoSpaceDN w:val="0"/>
        <w:adjustRightInd w:val="0"/>
        <w:spacing w:after="0" w:line="240" w:lineRule="exact"/>
        <w:ind w:right="82" w:firstLine="720"/>
        <w:jc w:val="center"/>
        <w:rPr>
          <w:rFonts w:ascii="Arial" w:eastAsia="Times New Roman" w:hAnsi="Arial" w:cs="Arial"/>
          <w:sz w:val="16"/>
          <w:szCs w:val="16"/>
          <w:lang w:eastAsia="ru-RU"/>
        </w:rPr>
      </w:pPr>
      <w:r w:rsidRPr="00F85A0D">
        <w:rPr>
          <w:rFonts w:ascii="Times New Roman" w:eastAsia="Times New Roman" w:hAnsi="Times New Roman" w:cs="Times New Roman"/>
          <w:b/>
          <w:sz w:val="16"/>
          <w:szCs w:val="16"/>
          <w:lang w:eastAsia="ru-RU"/>
        </w:rPr>
        <w:t>мероприятий по реализации Программы оздоровления муниципальных финансов</w:t>
      </w:r>
    </w:p>
    <w:p w:rsidR="00F85A0D" w:rsidRPr="00F85A0D" w:rsidRDefault="00F85A0D" w:rsidP="00F85A0D">
      <w:pPr>
        <w:widowControl w:val="0"/>
        <w:autoSpaceDE w:val="0"/>
        <w:autoSpaceDN w:val="0"/>
        <w:adjustRightInd w:val="0"/>
        <w:spacing w:after="0" w:line="240" w:lineRule="exact"/>
        <w:ind w:right="82" w:firstLine="720"/>
        <w:jc w:val="center"/>
        <w:rPr>
          <w:rFonts w:ascii="Arial" w:eastAsia="Times New Roman" w:hAnsi="Arial" w:cs="Arial"/>
          <w:sz w:val="16"/>
          <w:szCs w:val="16"/>
          <w:lang w:eastAsia="ru-RU"/>
        </w:rPr>
      </w:pPr>
      <w:r w:rsidRPr="00F85A0D">
        <w:rPr>
          <w:rFonts w:ascii="Times New Roman" w:eastAsia="Times New Roman" w:hAnsi="Times New Roman" w:cs="Times New Roman"/>
          <w:b/>
          <w:sz w:val="16"/>
          <w:szCs w:val="16"/>
          <w:lang w:eastAsia="ru-RU"/>
        </w:rPr>
        <w:t>Любытинского муниципального района на 2018 - 2024 годы</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75"/>
        <w:gridCol w:w="1770"/>
        <w:gridCol w:w="780"/>
        <w:gridCol w:w="1875"/>
        <w:gridCol w:w="2195"/>
        <w:gridCol w:w="70"/>
        <w:gridCol w:w="1995"/>
        <w:gridCol w:w="1245"/>
        <w:gridCol w:w="735"/>
        <w:gridCol w:w="615"/>
        <w:gridCol w:w="630"/>
        <w:gridCol w:w="690"/>
        <w:gridCol w:w="615"/>
        <w:gridCol w:w="675"/>
        <w:gridCol w:w="660"/>
      </w:tblGrid>
      <w:tr w:rsidR="00F85A0D" w:rsidRPr="00F85A0D" w:rsidTr="00F85A0D">
        <w:trPr>
          <w:jc w:val="center"/>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300"/>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 </w:t>
            </w:r>
          </w:p>
          <w:p w:rsidR="00F85A0D" w:rsidRPr="00F85A0D" w:rsidRDefault="00F85A0D" w:rsidP="00F85A0D">
            <w:pPr>
              <w:widowControl w:val="0"/>
              <w:autoSpaceDE w:val="0"/>
              <w:autoSpaceDN w:val="0"/>
              <w:adjustRightInd w:val="0"/>
              <w:spacing w:after="0" w:line="240" w:lineRule="exact"/>
              <w:ind w:left="-142" w:right="-300"/>
              <w:jc w:val="center"/>
              <w:rPr>
                <w:rFonts w:ascii="Times New Roman" w:eastAsia="Times New Roman" w:hAnsi="Times New Roman" w:cs="Times New Roman"/>
                <w:sz w:val="16"/>
                <w:szCs w:val="16"/>
                <w:lang w:eastAsia="ru-RU"/>
              </w:rPr>
            </w:pPr>
            <w:proofErr w:type="gramStart"/>
            <w:r w:rsidRPr="00F85A0D">
              <w:rPr>
                <w:rFonts w:ascii="Times New Roman" w:eastAsia="Times New Roman" w:hAnsi="Times New Roman" w:cs="Times New Roman"/>
                <w:sz w:val="16"/>
                <w:szCs w:val="16"/>
                <w:lang w:eastAsia="ru-RU"/>
              </w:rPr>
              <w:t>п</w:t>
            </w:r>
            <w:proofErr w:type="gramEnd"/>
            <w:r w:rsidRPr="00F85A0D">
              <w:rPr>
                <w:rFonts w:ascii="Times New Roman" w:eastAsia="Times New Roman" w:hAnsi="Times New Roman" w:cs="Times New Roman"/>
                <w:sz w:val="16"/>
                <w:szCs w:val="16"/>
                <w:lang w:eastAsia="ru-RU"/>
              </w:rPr>
              <w:t>/п</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Наименование </w:t>
            </w:r>
          </w:p>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мероприятия</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Срок исполнения</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Исполнитель</w:t>
            </w:r>
          </w:p>
        </w:tc>
        <w:tc>
          <w:tcPr>
            <w:tcW w:w="22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Способ реализации (правовой акт, аналитический доклад и т.д.)</w:t>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Индикатор (показатель) исполнения мероприятия</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Единица измерения</w:t>
            </w:r>
          </w:p>
        </w:tc>
        <w:tc>
          <w:tcPr>
            <w:tcW w:w="4620" w:type="dxa"/>
            <w:gridSpan w:val="7"/>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Значение индикатора (показателя) по годам (бюджетный эффект)</w:t>
            </w:r>
          </w:p>
        </w:tc>
      </w:tr>
      <w:tr w:rsidR="00F85A0D" w:rsidRPr="00F85A0D" w:rsidTr="00F85A0D">
        <w:trPr>
          <w:trHeight w:val="320"/>
          <w:jc w:val="center"/>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ind w:left="-142" w:right="-300"/>
              <w:jc w:val="center"/>
              <w:rPr>
                <w:rFonts w:ascii="Times New Roman" w:eastAsia="Times New Roman" w:hAnsi="Times New Roman" w:cs="Times New Roman"/>
                <w:sz w:val="16"/>
                <w:szCs w:val="16"/>
                <w:lang w:eastAsia="ru-RU"/>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jc w:val="center"/>
              <w:rPr>
                <w:rFonts w:ascii="Times New Roman" w:eastAsia="Times New Roman" w:hAnsi="Times New Roman" w:cs="Times New Roman"/>
                <w:sz w:val="16"/>
                <w:szCs w:val="16"/>
                <w:lang w:eastAsia="ru-RU"/>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jc w:val="center"/>
              <w:rPr>
                <w:rFonts w:ascii="Times New Roman" w:eastAsia="Times New Roman" w:hAnsi="Times New Roman" w:cs="Times New Roman"/>
                <w:sz w:val="16"/>
                <w:szCs w:val="16"/>
                <w:lang w:eastAsia="ru-RU"/>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jc w:val="center"/>
              <w:rPr>
                <w:rFonts w:ascii="Times New Roman" w:eastAsia="Times New Roman" w:hAnsi="Times New Roman" w:cs="Times New Roman"/>
                <w:sz w:val="16"/>
                <w:szCs w:val="16"/>
                <w:lang w:eastAsia="ru-RU"/>
              </w:rPr>
            </w:pPr>
          </w:p>
        </w:tc>
        <w:tc>
          <w:tcPr>
            <w:tcW w:w="22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jc w:val="center"/>
              <w:rPr>
                <w:rFonts w:ascii="Times New Roman" w:eastAsia="Times New Roman" w:hAnsi="Times New Roman" w:cs="Times New Roman"/>
                <w:sz w:val="16"/>
                <w:szCs w:val="16"/>
                <w:lang w:eastAsia="ru-RU"/>
              </w:rPr>
            </w:pPr>
          </w:p>
        </w:tc>
        <w:tc>
          <w:tcPr>
            <w:tcW w:w="1995"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jc w:val="center"/>
              <w:rPr>
                <w:rFonts w:ascii="Times New Roman" w:eastAsia="Times New Roman" w:hAnsi="Times New Roman" w:cs="Times New Roman"/>
                <w:sz w:val="16"/>
                <w:szCs w:val="16"/>
                <w:lang w:eastAsia="ru-RU"/>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jc w:val="center"/>
              <w:rPr>
                <w:rFonts w:ascii="Times New Roman" w:eastAsia="Times New Roman" w:hAnsi="Times New Roman" w:cs="Times New Roman"/>
                <w:sz w:val="16"/>
                <w:szCs w:val="16"/>
                <w:lang w:eastAsia="ru-RU"/>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2018</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2019</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2020</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2021</w:t>
            </w: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2022</w:t>
            </w: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2023</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2024</w:t>
            </w:r>
          </w:p>
        </w:tc>
      </w:tr>
      <w:tr w:rsidR="00F85A0D" w:rsidRPr="00F85A0D" w:rsidTr="00F85A0D">
        <w:trPr>
          <w:trHeight w:val="33"/>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300"/>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1</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3</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4</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5</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6</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7</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10</w:t>
            </w:r>
          </w:p>
        </w:tc>
        <w:tc>
          <w:tcPr>
            <w:tcW w:w="690" w:type="dxa"/>
            <w:tcBorders>
              <w:top w:val="single" w:sz="4" w:space="0" w:color="000000"/>
              <w:left w:val="single" w:sz="4" w:space="0" w:color="000000"/>
              <w:bottom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11</w:t>
            </w:r>
          </w:p>
        </w:tc>
        <w:tc>
          <w:tcPr>
            <w:tcW w:w="615" w:type="dxa"/>
            <w:tcBorders>
              <w:top w:val="single" w:sz="4" w:space="0" w:color="000000"/>
              <w:left w:val="single" w:sz="4" w:space="0" w:color="000000"/>
              <w:bottom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12</w:t>
            </w:r>
          </w:p>
        </w:tc>
        <w:tc>
          <w:tcPr>
            <w:tcW w:w="675" w:type="dxa"/>
            <w:tcBorders>
              <w:top w:val="single" w:sz="4" w:space="0" w:color="000000"/>
              <w:left w:val="single" w:sz="4" w:space="0" w:color="000000"/>
              <w:bottom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13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14</w:t>
            </w:r>
          </w:p>
        </w:tc>
      </w:tr>
      <w:tr w:rsidR="00F85A0D" w:rsidRPr="00F85A0D" w:rsidTr="00F85A0D">
        <w:trPr>
          <w:trHeight w:val="23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300"/>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1.</w:t>
            </w:r>
          </w:p>
        </w:tc>
        <w:tc>
          <w:tcPr>
            <w:tcW w:w="14550" w:type="dxa"/>
            <w:gridSpan w:val="14"/>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510"/>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Мероприятия, направленные на рост доходов консолидированного бюджета Любытинского муниципального района</w:t>
            </w:r>
          </w:p>
        </w:tc>
      </w:tr>
      <w:tr w:rsidR="00F85A0D" w:rsidRPr="00F85A0D" w:rsidTr="00F85A0D">
        <w:trPr>
          <w:jc w:val="center"/>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300" w:firstLine="720"/>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1.1.</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Проведение работы по отмене неэффективных налоговых льгот, устанавливаемых органами местного самоуправления</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2018 - 2024</w:t>
            </w:r>
          </w:p>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годы</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комитет финансов Администрации Любытинского муниципального района</w:t>
            </w:r>
          </w:p>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Администрация </w:t>
            </w:r>
            <w:proofErr w:type="spellStart"/>
            <w:r w:rsidRPr="00F85A0D">
              <w:rPr>
                <w:rFonts w:ascii="Times New Roman" w:eastAsia="Times New Roman" w:hAnsi="Times New Roman" w:cs="Times New Roman"/>
                <w:sz w:val="16"/>
                <w:szCs w:val="16"/>
                <w:lang w:eastAsia="ru-RU"/>
              </w:rPr>
              <w:t>Неболчского</w:t>
            </w:r>
            <w:proofErr w:type="spellEnd"/>
            <w:r w:rsidRPr="00F85A0D">
              <w:rPr>
                <w:rFonts w:ascii="Times New Roman" w:eastAsia="Times New Roman" w:hAnsi="Times New Roman" w:cs="Times New Roman"/>
                <w:sz w:val="16"/>
                <w:szCs w:val="16"/>
                <w:lang w:eastAsia="ru-RU"/>
              </w:rPr>
              <w:t xml:space="preserve"> сельского поселения (по согласованию)</w:t>
            </w:r>
          </w:p>
        </w:tc>
        <w:tc>
          <w:tcPr>
            <w:tcW w:w="22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решения Советов депутатов сельских поселений по отмене налоговых льгот</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утверждены решения Совета депутатов сельских поселений по отмене налоговых льгот</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да/нет</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нет</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нет</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нет</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нет</w:t>
            </w: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нет</w:t>
            </w: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нет</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нет</w:t>
            </w:r>
          </w:p>
        </w:tc>
      </w:tr>
      <w:tr w:rsidR="00F85A0D" w:rsidRPr="00F85A0D" w:rsidTr="00F85A0D">
        <w:trPr>
          <w:trHeight w:val="1380"/>
          <w:jc w:val="center"/>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ind w:right="-510"/>
              <w:rPr>
                <w:rFonts w:ascii="Times New Roman" w:eastAsia="Times New Roman" w:hAnsi="Times New Roman" w:cs="Times New Roman"/>
                <w:sz w:val="16"/>
                <w:szCs w:val="16"/>
                <w:lang w:eastAsia="ru-RU"/>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rPr>
                <w:rFonts w:ascii="Times New Roman" w:eastAsia="Times New Roman" w:hAnsi="Times New Roman" w:cs="Times New Roman"/>
                <w:sz w:val="16"/>
                <w:szCs w:val="16"/>
                <w:lang w:eastAsia="ru-RU"/>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ind w:firstLine="1"/>
              <w:jc w:val="center"/>
              <w:rPr>
                <w:rFonts w:ascii="Times New Roman" w:eastAsia="Times New Roman" w:hAnsi="Times New Roman" w:cs="Times New Roman"/>
                <w:sz w:val="16"/>
                <w:szCs w:val="16"/>
                <w:lang w:eastAsia="ru-RU"/>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ind w:firstLine="1"/>
              <w:jc w:val="center"/>
              <w:rPr>
                <w:rFonts w:ascii="Times New Roman" w:eastAsia="Times New Roman" w:hAnsi="Times New Roman" w:cs="Times New Roman"/>
                <w:sz w:val="16"/>
                <w:szCs w:val="16"/>
                <w:lang w:eastAsia="ru-RU"/>
              </w:rPr>
            </w:pPr>
          </w:p>
        </w:tc>
        <w:tc>
          <w:tcPr>
            <w:tcW w:w="22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ind w:firstLine="1"/>
              <w:jc w:val="center"/>
              <w:rPr>
                <w:rFonts w:ascii="Times New Roman" w:eastAsia="Times New Roman" w:hAnsi="Times New Roman" w:cs="Times New Roman"/>
                <w:sz w:val="16"/>
                <w:szCs w:val="16"/>
                <w:lang w:eastAsia="ru-RU"/>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объем дополнительных поступлений в местные бюджеты от отмены налоговых льгот</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тыс. руб.</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firstLine="720"/>
              <w:rPr>
                <w:rFonts w:ascii="Times New Roman" w:eastAsia="Times New Roman" w:hAnsi="Times New Roman" w:cs="Times New Roman"/>
                <w:sz w:val="16"/>
                <w:szCs w:val="16"/>
                <w:lang w:val="en-US" w:eastAsia="ru-RU"/>
              </w:rPr>
            </w:pPr>
          </w:p>
        </w:tc>
        <w:tc>
          <w:tcPr>
            <w:tcW w:w="9930" w:type="dxa"/>
            <w:gridSpan w:val="7"/>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510"/>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ИТОГО бюджетный эффект по разделу 1 (тыс. руб.)</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5A0D" w:rsidRPr="00F85A0D" w:rsidRDefault="00F85A0D" w:rsidP="00F85A0D">
            <w:pPr>
              <w:widowControl w:val="0"/>
              <w:autoSpaceDE w:val="0"/>
              <w:autoSpaceDN w:val="0"/>
              <w:adjustRightInd w:val="0"/>
              <w:spacing w:after="0" w:line="240" w:lineRule="exact"/>
              <w:ind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5A0D" w:rsidRPr="00F85A0D" w:rsidRDefault="00F85A0D" w:rsidP="00F85A0D">
            <w:pPr>
              <w:widowControl w:val="0"/>
              <w:autoSpaceDE w:val="0"/>
              <w:autoSpaceDN w:val="0"/>
              <w:adjustRightInd w:val="0"/>
              <w:spacing w:after="0" w:line="240" w:lineRule="exact"/>
              <w:ind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5A0D" w:rsidRPr="00F85A0D" w:rsidRDefault="00F85A0D" w:rsidP="00F85A0D">
            <w:pPr>
              <w:widowControl w:val="0"/>
              <w:autoSpaceDE w:val="0"/>
              <w:autoSpaceDN w:val="0"/>
              <w:adjustRightInd w:val="0"/>
              <w:spacing w:after="0" w:line="240" w:lineRule="exact"/>
              <w:ind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90" w:type="dxa"/>
            <w:tcBorders>
              <w:top w:val="single" w:sz="4" w:space="0" w:color="000000"/>
              <w:left w:val="single" w:sz="4" w:space="0" w:color="000000"/>
              <w:bottom w:val="single" w:sz="4" w:space="0" w:color="000000"/>
            </w:tcBorders>
            <w:shd w:val="clear" w:color="auto" w:fill="auto"/>
            <w:vAlign w:val="bottom"/>
          </w:tcPr>
          <w:p w:rsidR="00F85A0D" w:rsidRPr="00F85A0D" w:rsidRDefault="00F85A0D" w:rsidP="00F85A0D">
            <w:pPr>
              <w:widowControl w:val="0"/>
              <w:autoSpaceDE w:val="0"/>
              <w:autoSpaceDN w:val="0"/>
              <w:adjustRightInd w:val="0"/>
              <w:spacing w:after="0" w:line="240" w:lineRule="exact"/>
              <w:ind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15" w:type="dxa"/>
            <w:tcBorders>
              <w:top w:val="single" w:sz="4" w:space="0" w:color="000000"/>
              <w:left w:val="single" w:sz="4" w:space="0" w:color="000000"/>
              <w:bottom w:val="single" w:sz="4" w:space="0" w:color="000000"/>
            </w:tcBorders>
            <w:shd w:val="clear" w:color="auto" w:fill="auto"/>
            <w:vAlign w:val="bottom"/>
          </w:tcPr>
          <w:p w:rsidR="00F85A0D" w:rsidRPr="00F85A0D" w:rsidRDefault="00F85A0D" w:rsidP="00F85A0D">
            <w:pPr>
              <w:widowControl w:val="0"/>
              <w:autoSpaceDE w:val="0"/>
              <w:autoSpaceDN w:val="0"/>
              <w:adjustRightInd w:val="0"/>
              <w:spacing w:after="0" w:line="240" w:lineRule="exact"/>
              <w:ind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75" w:type="dxa"/>
            <w:tcBorders>
              <w:top w:val="single" w:sz="4" w:space="0" w:color="000000"/>
              <w:left w:val="single" w:sz="4" w:space="0" w:color="000000"/>
              <w:bottom w:val="single" w:sz="4" w:space="0" w:color="000000"/>
            </w:tcBorders>
            <w:shd w:val="clear" w:color="auto" w:fill="auto"/>
            <w:vAlign w:val="bottom"/>
          </w:tcPr>
          <w:p w:rsidR="00F85A0D" w:rsidRPr="00F85A0D" w:rsidRDefault="00F85A0D" w:rsidP="00F85A0D">
            <w:pPr>
              <w:widowControl w:val="0"/>
              <w:autoSpaceDE w:val="0"/>
              <w:autoSpaceDN w:val="0"/>
              <w:adjustRightInd w:val="0"/>
              <w:spacing w:after="0" w:line="240" w:lineRule="exact"/>
              <w:ind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5A0D" w:rsidRPr="00F85A0D" w:rsidRDefault="00F85A0D" w:rsidP="00F85A0D">
            <w:pPr>
              <w:widowControl w:val="0"/>
              <w:autoSpaceDE w:val="0"/>
              <w:autoSpaceDN w:val="0"/>
              <w:adjustRightInd w:val="0"/>
              <w:spacing w:after="0" w:line="240" w:lineRule="exact"/>
              <w:ind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300" w:firstLine="1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w:t>
            </w:r>
          </w:p>
        </w:tc>
        <w:tc>
          <w:tcPr>
            <w:tcW w:w="14550" w:type="dxa"/>
            <w:gridSpan w:val="14"/>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32"/>
              <w:jc w:val="both"/>
              <w:rPr>
                <w:rFonts w:ascii="Times New Roman" w:eastAsia="Times New Roman" w:hAnsi="Times New Roman" w:cs="Times New Roman"/>
                <w:sz w:val="16"/>
                <w:szCs w:val="16"/>
                <w:lang w:eastAsia="ru-RU"/>
              </w:rPr>
            </w:pPr>
            <w:proofErr w:type="gramStart"/>
            <w:r w:rsidRPr="00F85A0D">
              <w:rPr>
                <w:rFonts w:ascii="Times New Roman" w:eastAsia="Times New Roman" w:hAnsi="Times New Roman" w:cs="Times New Roman"/>
                <w:sz w:val="16"/>
                <w:szCs w:val="16"/>
                <w:lang w:eastAsia="ru-RU"/>
              </w:rPr>
              <w:t>Мероприятия, направленные на оптимизацию расходов, в том числе позволяющие обеспечить с 2020 года финансовое обеспечение в полном объеме расходных обязательств Любытинского муниципального района без привлечения средств дотации на выравнивание бюджетной обеспеченности субъектов Российской Федерации, а при невозможности достижения указанной цели - сокращение к 2020 году расходов консолидированного бюджета Любытинского муниципального района до уровня расчетных объемов расходных обязательств бюджетов субъектов Российской Федерации</w:t>
            </w:r>
            <w:proofErr w:type="gramEnd"/>
            <w:r w:rsidRPr="00F85A0D">
              <w:rPr>
                <w:rFonts w:ascii="Times New Roman" w:eastAsia="Times New Roman" w:hAnsi="Times New Roman" w:cs="Times New Roman"/>
                <w:sz w:val="16"/>
                <w:szCs w:val="16"/>
                <w:lang w:eastAsia="ru-RU"/>
              </w:rPr>
              <w:t xml:space="preserve"> и органов местного самоуправления, определенных в порядке, установленном </w:t>
            </w:r>
            <w:hyperlink r:id="rId50" w:history="1">
              <w:r w:rsidRPr="00F85A0D">
                <w:rPr>
                  <w:rFonts w:ascii="Times New Roman" w:eastAsia="Times New Roman" w:hAnsi="Times New Roman" w:cs="Times New Roman"/>
                  <w:sz w:val="16"/>
                  <w:szCs w:val="16"/>
                  <w:lang w:eastAsia="ru-RU"/>
                </w:rPr>
                <w:t>постановлением</w:t>
              </w:r>
            </w:hyperlink>
            <w:r w:rsidRPr="00F85A0D">
              <w:rPr>
                <w:rFonts w:ascii="Times New Roman" w:eastAsia="Times New Roman" w:hAnsi="Times New Roman" w:cs="Times New Roman"/>
                <w:sz w:val="16"/>
                <w:szCs w:val="16"/>
                <w:lang w:eastAsia="ru-RU"/>
              </w:rPr>
              <w:t xml:space="preserve"> Правительства Российской Федерации от 22 ноября 2004 года № 670 «О распределении дотаций на выравнивание бюджетной обеспеченности субъектов Российской Федерации» (в сопоставимых условиях)</w:t>
            </w:r>
          </w:p>
        </w:tc>
      </w:tr>
      <w:tr w:rsidR="00F85A0D" w:rsidRPr="00F85A0D" w:rsidTr="00F85A0D">
        <w:trPr>
          <w:trHeight w:val="8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2.1.</w:t>
            </w:r>
          </w:p>
        </w:tc>
        <w:tc>
          <w:tcPr>
            <w:tcW w:w="14550" w:type="dxa"/>
            <w:gridSpan w:val="14"/>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32"/>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Муниципальная служба</w:t>
            </w:r>
          </w:p>
        </w:tc>
      </w:tr>
      <w:tr w:rsidR="00F85A0D" w:rsidRPr="00F85A0D" w:rsidTr="00F85A0D">
        <w:trPr>
          <w:jc w:val="center"/>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2.1.1.</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pacing w:after="0" w:line="240" w:lineRule="exact"/>
              <w:ind w:right="-9"/>
              <w:jc w:val="both"/>
              <w:rPr>
                <w:rFonts w:ascii="Times New Roman" w:eastAsia="Times New Roman" w:hAnsi="Times New Roman" w:cs="Times New Roman"/>
                <w:sz w:val="16"/>
                <w:szCs w:val="16"/>
                <w:lang w:eastAsia="ru-RU"/>
              </w:rPr>
            </w:pPr>
            <w:r w:rsidRPr="00F85A0D">
              <w:rPr>
                <w:rFonts w:ascii="Times New Roman" w:eastAsia="Times New Roman" w:hAnsi="Times New Roman" w:cs="Times New Roman"/>
                <w:color w:val="000000"/>
                <w:sz w:val="16"/>
                <w:szCs w:val="16"/>
                <w:lang w:eastAsia="ru-RU"/>
              </w:rPr>
              <w:t xml:space="preserve">Организация заключения  с органами местного самоуправления муниципальных районов Новгородской области, получающими межбюджетные трансферты (за исключением </w:t>
            </w:r>
            <w:r w:rsidRPr="00F85A0D">
              <w:rPr>
                <w:rFonts w:ascii="Times New Roman" w:eastAsia="Times New Roman" w:hAnsi="Times New Roman" w:cs="Times New Roman"/>
                <w:color w:val="000000"/>
                <w:sz w:val="16"/>
                <w:szCs w:val="16"/>
                <w:lang w:eastAsia="ru-RU"/>
              </w:rPr>
              <w:lastRenderedPageBreak/>
              <w:t xml:space="preserve">субвенций) из областного бюджета, соглашений об осуществлении мер, направленных на социально-экономическое развитие муниципального района Новгородской области и оздоровление муниципальных финансов муниципального района Новгородской области </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pacing w:after="0" w:line="240" w:lineRule="exact"/>
              <w:ind w:right="-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color w:val="000000"/>
                <w:sz w:val="16"/>
                <w:szCs w:val="16"/>
                <w:lang w:eastAsia="ru-RU"/>
              </w:rPr>
              <w:lastRenderedPageBreak/>
              <w:t>до 1 марта 2019 года</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22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690" w:type="dxa"/>
            <w:vMerge w:val="restart"/>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615" w:type="dxa"/>
            <w:vMerge w:val="restart"/>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675" w:type="dxa"/>
            <w:vMerge w:val="restart"/>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r>
      <w:tr w:rsidR="00F85A0D" w:rsidRPr="00F85A0D" w:rsidTr="00F85A0D">
        <w:trPr>
          <w:jc w:val="center"/>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ind w:right="-9"/>
              <w:jc w:val="center"/>
              <w:rPr>
                <w:rFonts w:ascii="Times New Roman" w:eastAsia="Times New Roman" w:hAnsi="Times New Roman" w:cs="Times New Roman"/>
                <w:sz w:val="16"/>
                <w:szCs w:val="16"/>
                <w:lang w:eastAsia="ru-RU"/>
              </w:rPr>
            </w:pPr>
          </w:p>
        </w:tc>
        <w:tc>
          <w:tcPr>
            <w:tcW w:w="780" w:type="dxa"/>
            <w:tcBorders>
              <w:left w:val="single" w:sz="4" w:space="0" w:color="000000"/>
              <w:bottom w:val="single" w:sz="4" w:space="0" w:color="000000"/>
              <w:right w:val="single" w:sz="4" w:space="0" w:color="000000"/>
            </w:tcBorders>
            <w:shd w:val="clear" w:color="auto" w:fill="auto"/>
          </w:tcPr>
          <w:p w:rsidR="00F85A0D" w:rsidRPr="00F85A0D" w:rsidRDefault="00F85A0D" w:rsidP="00F85A0D">
            <w:pPr>
              <w:spacing w:after="0" w:line="240" w:lineRule="exact"/>
              <w:ind w:right="-9"/>
              <w:jc w:val="center"/>
              <w:rPr>
                <w:rFonts w:ascii="Times New Roman" w:eastAsia="Times New Roman" w:hAnsi="Times New Roman" w:cs="Times New Roman"/>
                <w:color w:val="000000"/>
                <w:sz w:val="16"/>
                <w:szCs w:val="16"/>
                <w:lang w:eastAsia="ru-RU"/>
              </w:rPr>
            </w:pPr>
            <w:r w:rsidRPr="00F85A0D">
              <w:rPr>
                <w:rFonts w:ascii="Times New Roman" w:eastAsia="Times New Roman" w:hAnsi="Times New Roman" w:cs="Times New Roman"/>
                <w:color w:val="000000"/>
                <w:sz w:val="16"/>
                <w:szCs w:val="16"/>
                <w:lang w:eastAsia="ru-RU"/>
              </w:rPr>
              <w:t>2020-2024 годы,</w:t>
            </w:r>
          </w:p>
          <w:p w:rsidR="00F85A0D" w:rsidRPr="00F85A0D" w:rsidRDefault="00F85A0D" w:rsidP="00F85A0D">
            <w:pPr>
              <w:spacing w:after="0" w:line="240" w:lineRule="exact"/>
              <w:ind w:right="-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color w:val="000000"/>
                <w:sz w:val="16"/>
                <w:szCs w:val="16"/>
                <w:lang w:eastAsia="ru-RU"/>
              </w:rPr>
              <w:t>ежегодно</w:t>
            </w:r>
          </w:p>
          <w:p w:rsidR="00F85A0D" w:rsidRPr="00F85A0D" w:rsidRDefault="00F85A0D" w:rsidP="00F85A0D">
            <w:pPr>
              <w:spacing w:after="0" w:line="240" w:lineRule="exact"/>
              <w:ind w:right="-9"/>
              <w:jc w:val="center"/>
              <w:rPr>
                <w:rFonts w:ascii="Times New Roman" w:eastAsia="Times New Roman" w:hAnsi="Times New Roman" w:cs="Times New Roman"/>
                <w:sz w:val="16"/>
                <w:szCs w:val="16"/>
                <w:lang w:eastAsia="ru-RU"/>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22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1995"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690" w:type="dxa"/>
            <w:vMerge/>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615" w:type="dxa"/>
            <w:vMerge/>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675" w:type="dxa"/>
            <w:vMerge/>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rPr>
                <w:rFonts w:ascii="Times New Roman" w:eastAsia="Times New Roman" w:hAnsi="Times New Roman" w:cs="Times New Roman"/>
                <w:sz w:val="16"/>
                <w:szCs w:val="16"/>
                <w:lang w:eastAsia="ru-RU"/>
              </w:rPr>
            </w:pPr>
          </w:p>
        </w:tc>
        <w:tc>
          <w:tcPr>
            <w:tcW w:w="9930" w:type="dxa"/>
            <w:gridSpan w:val="7"/>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9"/>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ИТОГО бюджетный эффект по подразделу 2.1 (тыс. руб.)</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r>
      <w:tr w:rsidR="00F85A0D" w:rsidRPr="00F85A0D" w:rsidTr="00F85A0D">
        <w:trPr>
          <w:trHeight w:val="1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2.2.</w:t>
            </w:r>
          </w:p>
        </w:tc>
        <w:tc>
          <w:tcPr>
            <w:tcW w:w="14550" w:type="dxa"/>
            <w:gridSpan w:val="14"/>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510" w:firstLine="720"/>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Оптимизация расходов на содержание бюджетной сети</w:t>
            </w: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2.2.1.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Соблюдение показателей оптимизации расходов в соответствии с планами мероприятий («дорожными картами») по повышению эффективности и качества услуг в отраслях социальной сферы</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5" w:right="-160"/>
              <w:rPr>
                <w:rFonts w:ascii="Times New Roman" w:eastAsia="Times New Roman" w:hAnsi="Times New Roman" w:cs="Times New Roman"/>
                <w:sz w:val="16"/>
                <w:szCs w:val="16"/>
                <w:lang w:eastAsia="ru-RU"/>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5"/>
              <w:rPr>
                <w:rFonts w:ascii="Times New Roman" w:eastAsia="Times New Roman" w:hAnsi="Times New Roman" w:cs="Times New Roman"/>
                <w:sz w:val="16"/>
                <w:szCs w:val="16"/>
                <w:lang w:eastAsia="ru-RU"/>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5"/>
              <w:rPr>
                <w:rFonts w:ascii="Times New Roman" w:eastAsia="Times New Roman" w:hAnsi="Times New Roman" w:cs="Times New Roman"/>
                <w:sz w:val="16"/>
                <w:szCs w:val="16"/>
                <w:lang w:eastAsia="ru-RU"/>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5"/>
              <w:rPr>
                <w:rFonts w:ascii="Times New Roman" w:eastAsia="Times New Roman" w:hAnsi="Times New Roman" w:cs="Times New Roman"/>
                <w:sz w:val="16"/>
                <w:szCs w:val="16"/>
                <w:lang w:eastAsia="ru-RU"/>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5"/>
              <w:rPr>
                <w:rFonts w:ascii="Times New Roman" w:eastAsia="Times New Roman" w:hAnsi="Times New Roman" w:cs="Times New Roman"/>
                <w:sz w:val="16"/>
                <w:szCs w:val="16"/>
                <w:lang w:eastAsia="ru-RU"/>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5"/>
              <w:rPr>
                <w:rFonts w:ascii="Times New Roman" w:eastAsia="Times New Roman" w:hAnsi="Times New Roman" w:cs="Times New Roman"/>
                <w:sz w:val="16"/>
                <w:szCs w:val="16"/>
                <w:lang w:eastAsia="ru-RU"/>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5"/>
              <w:rPr>
                <w:rFonts w:ascii="Times New Roman" w:eastAsia="Times New Roman" w:hAnsi="Times New Roman" w:cs="Times New Roman"/>
                <w:sz w:val="16"/>
                <w:szCs w:val="16"/>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5"/>
              <w:rPr>
                <w:rFonts w:ascii="Times New Roman" w:eastAsia="Times New Roman" w:hAnsi="Times New Roman" w:cs="Times New Roman"/>
                <w:sz w:val="16"/>
                <w:szCs w:val="16"/>
                <w:lang w:eastAsia="ru-RU"/>
              </w:rPr>
            </w:pP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5"/>
              <w:rPr>
                <w:rFonts w:ascii="Times New Roman" w:eastAsia="Times New Roman" w:hAnsi="Times New Roman" w:cs="Times New Roman"/>
                <w:sz w:val="16"/>
                <w:szCs w:val="16"/>
                <w:lang w:eastAsia="ru-RU"/>
              </w:rPr>
            </w:pP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5"/>
              <w:rPr>
                <w:rFonts w:ascii="Times New Roman" w:eastAsia="Times New Roman" w:hAnsi="Times New Roman" w:cs="Times New Roman"/>
                <w:sz w:val="16"/>
                <w:szCs w:val="16"/>
                <w:lang w:eastAsia="ru-RU"/>
              </w:rPr>
            </w:pP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5"/>
              <w:rPr>
                <w:rFonts w:ascii="Times New Roman" w:eastAsia="Times New Roman" w:hAnsi="Times New Roman" w:cs="Times New Roman"/>
                <w:sz w:val="16"/>
                <w:szCs w:val="16"/>
                <w:lang w:eastAsia="ru-RU"/>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5"/>
              <w:rPr>
                <w:rFonts w:ascii="Times New Roman" w:eastAsia="Times New Roman" w:hAnsi="Times New Roman" w:cs="Times New Roman"/>
                <w:sz w:val="16"/>
                <w:szCs w:val="16"/>
                <w:lang w:eastAsia="ru-RU"/>
              </w:rPr>
            </w:pP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2.2.2.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Сокращение численности обслуживающего персонала и непрофильных специалистов муниципальных учреждений, в том числе передача несвойственных функций на аутсорсинг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5" w:right="-160"/>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2018 - 2024</w:t>
            </w:r>
          </w:p>
          <w:p w:rsidR="00F85A0D" w:rsidRPr="00F85A0D" w:rsidRDefault="00F85A0D" w:rsidP="00F85A0D">
            <w:pPr>
              <w:widowControl w:val="0"/>
              <w:autoSpaceDE w:val="0"/>
              <w:autoSpaceDN w:val="0"/>
              <w:adjustRightInd w:val="0"/>
              <w:spacing w:after="0" w:line="240" w:lineRule="exact"/>
              <w:ind w:left="-35" w:right="-160"/>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годы</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комитет образования Администрации Любытинского муниципального района,</w:t>
            </w:r>
          </w:p>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комитет культуры спорта и туризма Администрации Любытинского муниципального района,</w:t>
            </w:r>
          </w:p>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Администрация Любытинского муниципального района</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аналитический </w:t>
            </w:r>
          </w:p>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доклад</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экономия средств консолидированного бюджета Новгородской области, полученная в результате исполнения мероприятия</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тыс. руб.</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712</w:t>
            </w:r>
            <w:r w:rsidRPr="00F85A0D">
              <w:rPr>
                <w:rFonts w:ascii="Times New Roman" w:eastAsia="Times New Roman" w:hAnsi="Times New Roman" w:cs="Times New Roman"/>
                <w:sz w:val="16"/>
                <w:szCs w:val="16"/>
                <w:lang w:eastAsia="ru-RU"/>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r>
      <w:tr w:rsidR="00F85A0D" w:rsidRPr="00F85A0D" w:rsidTr="00F85A0D">
        <w:trPr>
          <w:jc w:val="center"/>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2.2.3.</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Оптимизация расходов на оплату труда административно-управленческого персонала в муниципальных учреждениях</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5" w:right="-160"/>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2018 год</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комитет образования Администрации Любытинского муниципального района,</w:t>
            </w:r>
          </w:p>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комитет культуры спорта и туризма Администрации Любытинского муниципального района</w:t>
            </w:r>
          </w:p>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p>
        </w:tc>
        <w:tc>
          <w:tcPr>
            <w:tcW w:w="22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правовые акты органов отраслевых органов Администрации Любытинского муниципального района, осуществляющих функции и полномочия учредителя, о внесении изменений в примерные положения об оплате труда работников муниципальных  учреждений в </w:t>
            </w:r>
            <w:r w:rsidRPr="00F85A0D">
              <w:rPr>
                <w:rFonts w:ascii="Times New Roman" w:eastAsia="Times New Roman" w:hAnsi="Times New Roman" w:cs="Times New Roman"/>
                <w:sz w:val="16"/>
                <w:szCs w:val="16"/>
                <w:lang w:eastAsia="ru-RU"/>
              </w:rPr>
              <w:lastRenderedPageBreak/>
              <w:t>части снижения предельной кратности соотношения среднемесячной оплаты труда руководителей, заместителей руководителей, главных бухгалтеров</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lastRenderedPageBreak/>
              <w:t>внесены изменения в положения об оплате труда работников муниципальных учреждений</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да/нет</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r>
      <w:tr w:rsidR="00F85A0D" w:rsidRPr="00F85A0D" w:rsidTr="00F85A0D">
        <w:trPr>
          <w:jc w:val="center"/>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ind w:right="-510"/>
              <w:rPr>
                <w:rFonts w:ascii="Times New Roman" w:eastAsia="Times New Roman" w:hAnsi="Times New Roman" w:cs="Times New Roman"/>
                <w:sz w:val="16"/>
                <w:szCs w:val="16"/>
                <w:lang w:eastAsia="ru-RU"/>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ind w:right="-510"/>
              <w:rPr>
                <w:rFonts w:ascii="Times New Roman" w:eastAsia="Times New Roman" w:hAnsi="Times New Roman" w:cs="Times New Roman"/>
                <w:sz w:val="16"/>
                <w:szCs w:val="16"/>
                <w:lang w:eastAsia="ru-RU"/>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ind w:right="-510"/>
              <w:rPr>
                <w:rFonts w:ascii="Times New Roman" w:eastAsia="Times New Roman" w:hAnsi="Times New Roman" w:cs="Times New Roman"/>
                <w:sz w:val="16"/>
                <w:szCs w:val="16"/>
                <w:lang w:eastAsia="ru-RU"/>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jc w:val="center"/>
              <w:rPr>
                <w:rFonts w:ascii="Times New Roman" w:eastAsia="Times New Roman" w:hAnsi="Times New Roman" w:cs="Times New Roman"/>
                <w:sz w:val="16"/>
                <w:szCs w:val="16"/>
                <w:lang w:eastAsia="ru-RU"/>
              </w:rPr>
            </w:pPr>
          </w:p>
        </w:tc>
        <w:tc>
          <w:tcPr>
            <w:tcW w:w="22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jc w:val="center"/>
              <w:rPr>
                <w:rFonts w:ascii="Times New Roman" w:eastAsia="Times New Roman" w:hAnsi="Times New Roman" w:cs="Times New Roman"/>
                <w:sz w:val="16"/>
                <w:szCs w:val="16"/>
                <w:lang w:eastAsia="ru-RU"/>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экономия средств бюджета муниципального района, полученная в результате исполнения мероприятия</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тыс. руб.</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r>
      <w:tr w:rsidR="00F85A0D" w:rsidRPr="00F85A0D" w:rsidTr="00F85A0D">
        <w:trPr>
          <w:jc w:val="center"/>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ind w:right="-510"/>
              <w:rPr>
                <w:rFonts w:ascii="Times New Roman" w:eastAsia="Times New Roman" w:hAnsi="Times New Roman" w:cs="Times New Roman"/>
                <w:sz w:val="16"/>
                <w:szCs w:val="16"/>
                <w:lang w:val="en-US" w:eastAsia="ru-RU"/>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ind w:right="-510"/>
              <w:rPr>
                <w:rFonts w:ascii="Times New Roman" w:eastAsia="Times New Roman" w:hAnsi="Times New Roman" w:cs="Times New Roman"/>
                <w:sz w:val="16"/>
                <w:szCs w:val="16"/>
                <w:lang w:val="en-US" w:eastAsia="ru-RU"/>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ind w:right="-510"/>
              <w:rPr>
                <w:rFonts w:ascii="Times New Roman" w:eastAsia="Times New Roman" w:hAnsi="Times New Roman" w:cs="Times New Roman"/>
                <w:sz w:val="16"/>
                <w:szCs w:val="16"/>
                <w:lang w:val="en-US" w:eastAsia="ru-RU"/>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jc w:val="center"/>
              <w:rPr>
                <w:rFonts w:ascii="Times New Roman" w:eastAsia="Times New Roman" w:hAnsi="Times New Roman" w:cs="Times New Roman"/>
                <w:sz w:val="16"/>
                <w:szCs w:val="16"/>
                <w:lang w:eastAsia="ru-RU"/>
              </w:rPr>
            </w:pPr>
          </w:p>
        </w:tc>
        <w:tc>
          <w:tcPr>
            <w:tcW w:w="22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jc w:val="center"/>
              <w:rPr>
                <w:rFonts w:ascii="Times New Roman" w:eastAsia="Times New Roman" w:hAnsi="Times New Roman" w:cs="Times New Roman"/>
                <w:sz w:val="16"/>
                <w:szCs w:val="16"/>
                <w:lang w:eastAsia="ru-RU"/>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экономия средств бюджета  </w:t>
            </w:r>
            <w:r w:rsidRPr="00F85A0D">
              <w:rPr>
                <w:rFonts w:ascii="Times New Roman" w:eastAsia="Times New Roman" w:hAnsi="Times New Roman" w:cs="Times New Roman"/>
                <w:sz w:val="16"/>
                <w:szCs w:val="16"/>
                <w:lang w:eastAsia="ru-RU"/>
              </w:rPr>
              <w:lastRenderedPageBreak/>
              <w:t>муниципального района, полученная в результате исполнения мероприятия</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lastRenderedPageBreak/>
              <w:t>тыс. руб.</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r>
      <w:tr w:rsidR="00F85A0D" w:rsidRPr="00F85A0D" w:rsidTr="00F85A0D">
        <w:trPr>
          <w:jc w:val="center"/>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ind w:right="-510"/>
              <w:rPr>
                <w:rFonts w:ascii="Times New Roman" w:eastAsia="Times New Roman" w:hAnsi="Times New Roman" w:cs="Times New Roman"/>
                <w:sz w:val="16"/>
                <w:szCs w:val="16"/>
                <w:lang w:val="en-US" w:eastAsia="ru-RU"/>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ind w:right="-510"/>
              <w:rPr>
                <w:rFonts w:ascii="Times New Roman" w:eastAsia="Times New Roman" w:hAnsi="Times New Roman" w:cs="Times New Roman"/>
                <w:sz w:val="16"/>
                <w:szCs w:val="16"/>
                <w:lang w:val="en-US" w:eastAsia="ru-RU"/>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ind w:right="-510"/>
              <w:rPr>
                <w:rFonts w:ascii="Times New Roman" w:eastAsia="Times New Roman" w:hAnsi="Times New Roman" w:cs="Times New Roman"/>
                <w:sz w:val="16"/>
                <w:szCs w:val="16"/>
                <w:lang w:val="en-US" w:eastAsia="ru-RU"/>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ind w:right="-510"/>
              <w:jc w:val="center"/>
              <w:rPr>
                <w:rFonts w:ascii="Times New Roman" w:eastAsia="Times New Roman" w:hAnsi="Times New Roman" w:cs="Times New Roman"/>
                <w:sz w:val="16"/>
                <w:szCs w:val="16"/>
                <w:lang w:eastAsia="ru-RU"/>
              </w:rPr>
            </w:pPr>
          </w:p>
        </w:tc>
        <w:tc>
          <w:tcPr>
            <w:tcW w:w="22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ind w:right="-510"/>
              <w:jc w:val="center"/>
              <w:rPr>
                <w:rFonts w:ascii="Times New Roman" w:eastAsia="Times New Roman" w:hAnsi="Times New Roman" w:cs="Times New Roman"/>
                <w:sz w:val="16"/>
                <w:szCs w:val="16"/>
                <w:lang w:eastAsia="ru-RU"/>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экономия средств бюджета муниципального района, полученная в результате исполнения мероприятия</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тыс. руб.</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284" w:right="-300"/>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2.2.4.</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Оптимизация сети и штатной численности работников муниципальных образовательных организаций путем реорганизации образовательных организаций в форме присоединения, закрытия филиалов образовательных организаций и прочих мероприятий</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2018 - 2024</w:t>
            </w:r>
          </w:p>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годы</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комитет образования Администрации Любытинского муниципального района</w:t>
            </w:r>
          </w:p>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распоряжение</w:t>
            </w:r>
          </w:p>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Администрации Любытинского муниципального района</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экономия средств консолидированного бюджета муниципального района, полученная в результате исполнения мероприятия</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тыс. руб.</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2.2.5.</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Оптимизация расходов на содержание зданий и оплату коммунальных услуг муниципальных учреждений</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2018 - 2024</w:t>
            </w:r>
          </w:p>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годы</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комитет образования Администрации Любытинского муниципального района,</w:t>
            </w:r>
          </w:p>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комитет культуры спорта и туризма Администрации Любытинского муниципального района,</w:t>
            </w:r>
          </w:p>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Администрация Любытинского муниципального района</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приоритетный проект «Оптимизация сети учреждений, финансируемых из местных бюджетов Новгородской области, включая оптимизацию расходов на коммунальные услуги»</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экономия средств консолидированного бюджета Любытинского муниципального района, полученная в результате исполнения мероприятия</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тыс. руб.</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119</w:t>
            </w:r>
            <w:r w:rsidRPr="00F85A0D">
              <w:rPr>
                <w:rFonts w:ascii="Times New Roman" w:eastAsia="Times New Roman" w:hAnsi="Times New Roman" w:cs="Times New Roman"/>
                <w:sz w:val="16"/>
                <w:szCs w:val="16"/>
                <w:lang w:eastAsia="ru-RU"/>
              </w:rPr>
              <w:t>,</w:t>
            </w:r>
            <w:r w:rsidRPr="00F85A0D">
              <w:rPr>
                <w:rFonts w:ascii="Times New Roman" w:eastAsia="Times New Roman" w:hAnsi="Times New Roman" w:cs="Times New Roman"/>
                <w:sz w:val="16"/>
                <w:szCs w:val="16"/>
                <w:lang w:val="en-US" w:eastAsia="ru-RU"/>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900,0</w:t>
            </w: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2.2.6.</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Заключение </w:t>
            </w:r>
            <w:proofErr w:type="spellStart"/>
            <w:r w:rsidRPr="00F85A0D">
              <w:rPr>
                <w:rFonts w:ascii="Times New Roman" w:eastAsia="Times New Roman" w:hAnsi="Times New Roman" w:cs="Times New Roman"/>
                <w:sz w:val="16"/>
                <w:szCs w:val="16"/>
                <w:lang w:eastAsia="ru-RU"/>
              </w:rPr>
              <w:t>энергосервисных</w:t>
            </w:r>
            <w:proofErr w:type="spellEnd"/>
            <w:r w:rsidRPr="00F85A0D">
              <w:rPr>
                <w:rFonts w:ascii="Times New Roman" w:eastAsia="Times New Roman" w:hAnsi="Times New Roman" w:cs="Times New Roman"/>
                <w:sz w:val="16"/>
                <w:szCs w:val="16"/>
                <w:lang w:eastAsia="ru-RU"/>
              </w:rPr>
              <w:t xml:space="preserve"> контрактов муниципальными учреждениями</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2018 - 2024 годы</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Администрация Любытинского муниципального района, отраслевые органы Администрации Любытинского муниципального района</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заключение </w:t>
            </w:r>
            <w:proofErr w:type="spellStart"/>
            <w:r w:rsidRPr="00F85A0D">
              <w:rPr>
                <w:rFonts w:ascii="Times New Roman" w:eastAsia="Times New Roman" w:hAnsi="Times New Roman" w:cs="Times New Roman"/>
                <w:sz w:val="16"/>
                <w:szCs w:val="16"/>
                <w:lang w:eastAsia="ru-RU"/>
              </w:rPr>
              <w:t>энергосервисных</w:t>
            </w:r>
            <w:proofErr w:type="spellEnd"/>
            <w:r w:rsidRPr="00F85A0D">
              <w:rPr>
                <w:rFonts w:ascii="Times New Roman" w:eastAsia="Times New Roman" w:hAnsi="Times New Roman" w:cs="Times New Roman"/>
                <w:sz w:val="16"/>
                <w:szCs w:val="16"/>
                <w:lang w:eastAsia="ru-RU"/>
              </w:rPr>
              <w:t xml:space="preserve"> контрактов муниципальными учреждениями</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jc w:val="center"/>
              <w:rPr>
                <w:rFonts w:ascii="Times New Roman" w:eastAsia="Times New Roman" w:hAnsi="Times New Roman" w:cs="Times New Roman"/>
                <w:sz w:val="16"/>
                <w:szCs w:val="16"/>
                <w:lang w:eastAsia="ru-RU"/>
              </w:rPr>
            </w:pPr>
            <w:proofErr w:type="gramStart"/>
            <w:r w:rsidRPr="00F85A0D">
              <w:rPr>
                <w:rFonts w:ascii="Times New Roman" w:eastAsia="Times New Roman" w:hAnsi="Times New Roman" w:cs="Times New Roman"/>
                <w:sz w:val="16"/>
                <w:szCs w:val="16"/>
                <w:lang w:eastAsia="ru-RU"/>
              </w:rPr>
              <w:t xml:space="preserve">количество заключенных в текущем году </w:t>
            </w:r>
            <w:proofErr w:type="spellStart"/>
            <w:r w:rsidRPr="00F85A0D">
              <w:rPr>
                <w:rFonts w:ascii="Times New Roman" w:eastAsia="Times New Roman" w:hAnsi="Times New Roman" w:cs="Times New Roman"/>
                <w:sz w:val="16"/>
                <w:szCs w:val="16"/>
                <w:lang w:eastAsia="ru-RU"/>
              </w:rPr>
              <w:t>энергосервисных</w:t>
            </w:r>
            <w:proofErr w:type="spellEnd"/>
            <w:r w:rsidRPr="00F85A0D">
              <w:rPr>
                <w:rFonts w:ascii="Times New Roman" w:eastAsia="Times New Roman" w:hAnsi="Times New Roman" w:cs="Times New Roman"/>
                <w:sz w:val="16"/>
                <w:szCs w:val="16"/>
                <w:lang w:eastAsia="ru-RU"/>
              </w:rPr>
              <w:t xml:space="preserve"> контрактов (муниципальными учреждениями</w:t>
            </w:r>
            <w:proofErr w:type="gramEnd"/>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ед.</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0</w:t>
            </w: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1</w:t>
            </w: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2.2.7.</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pacing w:after="0" w:line="240" w:lineRule="exact"/>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Снижение просроченной кредиторской задолженности в соответствии с планом мероприятий («дорожной картой») по погашению (реструктуризации) просроченной кредиторской задолженности по бюджетным обязательствам </w:t>
            </w:r>
            <w:r w:rsidRPr="00F85A0D">
              <w:rPr>
                <w:rFonts w:ascii="Times New Roman" w:eastAsia="Times New Roman" w:hAnsi="Times New Roman" w:cs="Times New Roman"/>
                <w:sz w:val="16"/>
                <w:szCs w:val="16"/>
                <w:lang w:eastAsia="ru-RU"/>
              </w:rPr>
              <w:lastRenderedPageBreak/>
              <w:t>консолидированного бюджета Новгородской области в период 2018-2020 годов, утвержденным указом Губернатора Новгородской области от 17.04.2018 №134</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lastRenderedPageBreak/>
              <w:t>2018-2019 годы</w:t>
            </w:r>
          </w:p>
          <w:p w:rsidR="00F85A0D" w:rsidRPr="00F85A0D" w:rsidRDefault="00F85A0D" w:rsidP="00F85A0D">
            <w:pPr>
              <w:spacing w:after="0" w:line="240" w:lineRule="exact"/>
              <w:jc w:val="center"/>
              <w:rPr>
                <w:rFonts w:ascii="Times New Roman" w:eastAsia="Times New Roman" w:hAnsi="Times New Roman" w:cs="Times New Roman"/>
                <w:sz w:val="16"/>
                <w:szCs w:val="16"/>
                <w:lang w:eastAsia="ru-RU"/>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jc w:val="center"/>
              <w:rPr>
                <w:rFonts w:ascii="Times New Roman" w:eastAsia="Times New Roman" w:hAnsi="Times New Roman" w:cs="Times New Roman"/>
                <w:sz w:val="16"/>
                <w:szCs w:val="16"/>
                <w:lang w:eastAsia="ru-RU"/>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jc w:val="center"/>
              <w:rPr>
                <w:rFonts w:ascii="Times New Roman" w:eastAsia="Times New Roman" w:hAnsi="Times New Roman" w:cs="Times New Roman"/>
                <w:sz w:val="16"/>
                <w:szCs w:val="16"/>
                <w:lang w:eastAsia="ru-RU"/>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eastAsia="ru-RU"/>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val="en-US" w:eastAsia="ru-RU"/>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val="en-US" w:eastAsia="ru-RU"/>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val="en-US" w:eastAsia="ru-RU"/>
              </w:rPr>
            </w:pP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val="en-US" w:eastAsia="ru-RU"/>
              </w:rPr>
            </w:pP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val="en-US" w:eastAsia="ru-RU"/>
              </w:rPr>
            </w:pP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val="en-US" w:eastAsia="ru-RU"/>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val="en-US" w:eastAsia="ru-RU"/>
              </w:rPr>
            </w:pPr>
          </w:p>
        </w:tc>
      </w:tr>
      <w:tr w:rsidR="00F85A0D" w:rsidRPr="00F85A0D" w:rsidTr="00F85A0D">
        <w:trPr>
          <w:jc w:val="center"/>
        </w:trPr>
        <w:tc>
          <w:tcPr>
            <w:tcW w:w="675" w:type="dxa"/>
            <w:tcBorders>
              <w:left w:val="single" w:sz="4" w:space="0" w:color="000000"/>
              <w:bottom w:val="single" w:sz="4" w:space="0" w:color="auto"/>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lastRenderedPageBreak/>
              <w:t>2.2.8.</w:t>
            </w:r>
          </w:p>
        </w:tc>
        <w:tc>
          <w:tcPr>
            <w:tcW w:w="1770" w:type="dxa"/>
            <w:tcBorders>
              <w:left w:val="single" w:sz="4" w:space="0" w:color="000000"/>
              <w:bottom w:val="single" w:sz="4" w:space="0" w:color="auto"/>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Увеличение объема расходов за счет роста доходов муниципальных учреждений и организаций </w:t>
            </w:r>
            <w:proofErr w:type="gramStart"/>
            <w:r w:rsidRPr="00F85A0D">
              <w:rPr>
                <w:rFonts w:ascii="Times New Roman" w:eastAsia="Times New Roman" w:hAnsi="Times New Roman" w:cs="Times New Roman"/>
                <w:sz w:val="16"/>
                <w:szCs w:val="16"/>
                <w:lang w:eastAsia="ru-RU"/>
              </w:rPr>
              <w:t>от</w:t>
            </w:r>
            <w:proofErr w:type="gramEnd"/>
            <w:r w:rsidRPr="00F85A0D">
              <w:rPr>
                <w:rFonts w:ascii="Times New Roman" w:eastAsia="Times New Roman" w:hAnsi="Times New Roman" w:cs="Times New Roman"/>
                <w:sz w:val="16"/>
                <w:szCs w:val="16"/>
                <w:lang w:eastAsia="ru-RU"/>
              </w:rPr>
              <w:t xml:space="preserve"> </w:t>
            </w:r>
          </w:p>
        </w:tc>
        <w:tc>
          <w:tcPr>
            <w:tcW w:w="780" w:type="dxa"/>
            <w:tcBorders>
              <w:left w:val="single" w:sz="4" w:space="0" w:color="000000"/>
              <w:bottom w:val="single" w:sz="4" w:space="0" w:color="auto"/>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2018 - 2024</w:t>
            </w:r>
          </w:p>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годы</w:t>
            </w:r>
          </w:p>
        </w:tc>
        <w:tc>
          <w:tcPr>
            <w:tcW w:w="1875" w:type="dxa"/>
            <w:tcBorders>
              <w:left w:val="single" w:sz="4" w:space="0" w:color="000000"/>
              <w:bottom w:val="single" w:sz="4" w:space="0" w:color="auto"/>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комитет образования Администрации Любытинского муниципального района,</w:t>
            </w:r>
          </w:p>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комитет культуры спорта и </w:t>
            </w:r>
          </w:p>
        </w:tc>
        <w:tc>
          <w:tcPr>
            <w:tcW w:w="2265" w:type="dxa"/>
            <w:gridSpan w:val="2"/>
            <w:tcBorders>
              <w:left w:val="single" w:sz="4" w:space="0" w:color="000000"/>
              <w:bottom w:val="single" w:sz="4" w:space="0" w:color="auto"/>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аналитический </w:t>
            </w:r>
          </w:p>
          <w:p w:rsidR="00F85A0D" w:rsidRPr="00F85A0D" w:rsidRDefault="00F85A0D" w:rsidP="00F85A0D">
            <w:pPr>
              <w:widowControl w:val="0"/>
              <w:autoSpaceDE w:val="0"/>
              <w:autoSpaceDN w:val="0"/>
              <w:adjustRightInd w:val="0"/>
              <w:spacing w:after="0" w:line="240" w:lineRule="exact"/>
              <w:ind w:left="-142"/>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доклад</w:t>
            </w:r>
          </w:p>
        </w:tc>
        <w:tc>
          <w:tcPr>
            <w:tcW w:w="1995" w:type="dxa"/>
            <w:tcBorders>
              <w:left w:val="single" w:sz="4" w:space="0" w:color="000000"/>
              <w:bottom w:val="single" w:sz="4" w:space="0" w:color="auto"/>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объем доходов муниципальных учреждений и организаций от оказания платных услуг и иной приносящей доход деятельности </w:t>
            </w:r>
            <w:proofErr w:type="gramStart"/>
            <w:r w:rsidRPr="00F85A0D">
              <w:rPr>
                <w:rFonts w:ascii="Times New Roman" w:eastAsia="Times New Roman" w:hAnsi="Times New Roman" w:cs="Times New Roman"/>
                <w:sz w:val="16"/>
                <w:szCs w:val="16"/>
                <w:lang w:eastAsia="ru-RU"/>
              </w:rPr>
              <w:t>к</w:t>
            </w:r>
            <w:proofErr w:type="gramEnd"/>
            <w:r w:rsidRPr="00F85A0D">
              <w:rPr>
                <w:rFonts w:ascii="Times New Roman" w:eastAsia="Times New Roman" w:hAnsi="Times New Roman" w:cs="Times New Roman"/>
                <w:sz w:val="16"/>
                <w:szCs w:val="16"/>
                <w:lang w:eastAsia="ru-RU"/>
              </w:rPr>
              <w:t xml:space="preserve"> </w:t>
            </w:r>
          </w:p>
        </w:tc>
        <w:tc>
          <w:tcPr>
            <w:tcW w:w="1245" w:type="dxa"/>
            <w:tcBorders>
              <w:left w:val="single" w:sz="4" w:space="0" w:color="000000"/>
              <w:bottom w:val="single" w:sz="4" w:space="0" w:color="auto"/>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w:t>
            </w:r>
          </w:p>
        </w:tc>
        <w:tc>
          <w:tcPr>
            <w:tcW w:w="735" w:type="dxa"/>
            <w:tcBorders>
              <w:left w:val="single" w:sz="4" w:space="0" w:color="000000"/>
              <w:bottom w:val="single" w:sz="4" w:space="0" w:color="auto"/>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102</w:t>
            </w:r>
          </w:p>
        </w:tc>
        <w:tc>
          <w:tcPr>
            <w:tcW w:w="615" w:type="dxa"/>
            <w:tcBorders>
              <w:left w:val="single" w:sz="4" w:space="0" w:color="000000"/>
              <w:bottom w:val="single" w:sz="4" w:space="0" w:color="auto"/>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102</w:t>
            </w:r>
          </w:p>
        </w:tc>
        <w:tc>
          <w:tcPr>
            <w:tcW w:w="630" w:type="dxa"/>
            <w:tcBorders>
              <w:left w:val="single" w:sz="4" w:space="0" w:color="000000"/>
              <w:bottom w:val="single" w:sz="4" w:space="0" w:color="auto"/>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102</w:t>
            </w:r>
          </w:p>
        </w:tc>
        <w:tc>
          <w:tcPr>
            <w:tcW w:w="690" w:type="dxa"/>
            <w:tcBorders>
              <w:left w:val="single" w:sz="4" w:space="0" w:color="000000"/>
              <w:bottom w:val="single" w:sz="4" w:space="0" w:color="auto"/>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10</w:t>
            </w:r>
            <w:r w:rsidRPr="00F85A0D">
              <w:rPr>
                <w:rFonts w:ascii="Times New Roman" w:eastAsia="Times New Roman" w:hAnsi="Times New Roman" w:cs="Times New Roman"/>
                <w:sz w:val="16"/>
                <w:szCs w:val="16"/>
                <w:lang w:eastAsia="ru-RU"/>
              </w:rPr>
              <w:t>0</w:t>
            </w:r>
          </w:p>
        </w:tc>
        <w:tc>
          <w:tcPr>
            <w:tcW w:w="615" w:type="dxa"/>
            <w:tcBorders>
              <w:left w:val="single" w:sz="4" w:space="0" w:color="000000"/>
              <w:bottom w:val="single" w:sz="4" w:space="0" w:color="auto"/>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100</w:t>
            </w:r>
          </w:p>
        </w:tc>
        <w:tc>
          <w:tcPr>
            <w:tcW w:w="675" w:type="dxa"/>
            <w:tcBorders>
              <w:left w:val="single" w:sz="4" w:space="0" w:color="000000"/>
              <w:bottom w:val="single" w:sz="4" w:space="0" w:color="auto"/>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200</w:t>
            </w:r>
          </w:p>
        </w:tc>
        <w:tc>
          <w:tcPr>
            <w:tcW w:w="660" w:type="dxa"/>
            <w:tcBorders>
              <w:left w:val="single" w:sz="4" w:space="0" w:color="000000"/>
              <w:bottom w:val="single" w:sz="4" w:space="0" w:color="auto"/>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100</w:t>
            </w:r>
          </w:p>
        </w:tc>
      </w:tr>
      <w:tr w:rsidR="00F85A0D" w:rsidRPr="00F85A0D" w:rsidTr="00F85A0D">
        <w:trPr>
          <w:jc w:val="center"/>
        </w:trPr>
        <w:tc>
          <w:tcPr>
            <w:tcW w:w="675" w:type="dxa"/>
            <w:tcBorders>
              <w:top w:val="single" w:sz="4" w:space="0" w:color="auto"/>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p>
        </w:tc>
        <w:tc>
          <w:tcPr>
            <w:tcW w:w="1770" w:type="dxa"/>
            <w:tcBorders>
              <w:top w:val="single" w:sz="4" w:space="0" w:color="auto"/>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оказания платных услуг и иной приносящей доход деятельности</w:t>
            </w:r>
          </w:p>
        </w:tc>
        <w:tc>
          <w:tcPr>
            <w:tcW w:w="780" w:type="dxa"/>
            <w:tcBorders>
              <w:top w:val="single" w:sz="4" w:space="0" w:color="auto"/>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p>
        </w:tc>
        <w:tc>
          <w:tcPr>
            <w:tcW w:w="1875" w:type="dxa"/>
            <w:tcBorders>
              <w:top w:val="single" w:sz="4" w:space="0" w:color="auto"/>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туризма Администрации Любытинского муниципального района</w:t>
            </w:r>
          </w:p>
        </w:tc>
        <w:tc>
          <w:tcPr>
            <w:tcW w:w="2265" w:type="dxa"/>
            <w:gridSpan w:val="2"/>
            <w:tcBorders>
              <w:top w:val="single" w:sz="4" w:space="0" w:color="auto"/>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jc w:val="center"/>
              <w:rPr>
                <w:rFonts w:ascii="Times New Roman" w:eastAsia="Times New Roman" w:hAnsi="Times New Roman" w:cs="Times New Roman"/>
                <w:sz w:val="16"/>
                <w:szCs w:val="16"/>
                <w:lang w:eastAsia="ru-RU"/>
              </w:rPr>
            </w:pPr>
          </w:p>
        </w:tc>
        <w:tc>
          <w:tcPr>
            <w:tcW w:w="1995" w:type="dxa"/>
            <w:tcBorders>
              <w:top w:val="single" w:sz="4" w:space="0" w:color="auto"/>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объемам этих доходов за предыдущий год</w:t>
            </w:r>
          </w:p>
        </w:tc>
        <w:tc>
          <w:tcPr>
            <w:tcW w:w="1245" w:type="dxa"/>
            <w:tcBorders>
              <w:top w:val="single" w:sz="4" w:space="0" w:color="auto"/>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p>
        </w:tc>
        <w:tc>
          <w:tcPr>
            <w:tcW w:w="735" w:type="dxa"/>
            <w:tcBorders>
              <w:top w:val="single" w:sz="4" w:space="0" w:color="auto"/>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p>
        </w:tc>
        <w:tc>
          <w:tcPr>
            <w:tcW w:w="615" w:type="dxa"/>
            <w:tcBorders>
              <w:top w:val="single" w:sz="4" w:space="0" w:color="auto"/>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p>
        </w:tc>
        <w:tc>
          <w:tcPr>
            <w:tcW w:w="630" w:type="dxa"/>
            <w:tcBorders>
              <w:top w:val="single" w:sz="4" w:space="0" w:color="auto"/>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p>
        </w:tc>
        <w:tc>
          <w:tcPr>
            <w:tcW w:w="690" w:type="dxa"/>
            <w:tcBorders>
              <w:top w:val="single" w:sz="4" w:space="0" w:color="auto"/>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p>
        </w:tc>
        <w:tc>
          <w:tcPr>
            <w:tcW w:w="615" w:type="dxa"/>
            <w:tcBorders>
              <w:top w:val="single" w:sz="4" w:space="0" w:color="auto"/>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eastAsia="ru-RU"/>
              </w:rPr>
            </w:pPr>
          </w:p>
        </w:tc>
        <w:tc>
          <w:tcPr>
            <w:tcW w:w="675" w:type="dxa"/>
            <w:tcBorders>
              <w:top w:val="single" w:sz="4" w:space="0" w:color="auto"/>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eastAsia="ru-RU"/>
              </w:rPr>
            </w:pPr>
          </w:p>
        </w:tc>
        <w:tc>
          <w:tcPr>
            <w:tcW w:w="660" w:type="dxa"/>
            <w:tcBorders>
              <w:top w:val="single" w:sz="4" w:space="0" w:color="auto"/>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jc w:val="center"/>
              <w:rPr>
                <w:rFonts w:ascii="Times New Roman" w:eastAsia="Times New Roman" w:hAnsi="Times New Roman" w:cs="Times New Roman"/>
                <w:sz w:val="16"/>
                <w:szCs w:val="16"/>
                <w:lang w:eastAsia="ru-RU"/>
              </w:rPr>
            </w:pP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300"/>
              <w:rPr>
                <w:rFonts w:ascii="Times New Roman" w:eastAsia="Times New Roman" w:hAnsi="Times New Roman" w:cs="Times New Roman"/>
                <w:sz w:val="16"/>
                <w:szCs w:val="16"/>
                <w:lang w:eastAsia="ru-RU"/>
              </w:rPr>
            </w:pPr>
          </w:p>
        </w:tc>
        <w:tc>
          <w:tcPr>
            <w:tcW w:w="9930" w:type="dxa"/>
            <w:gridSpan w:val="7"/>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510"/>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ИТОГО бюджетный эффект по подразделу 2.2 (тыс. руб.)           </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15" w:right="-124"/>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831,0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15" w:right="-124"/>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15" w:right="-124"/>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31" w:right="-316"/>
              <w:jc w:val="both"/>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val="en-US" w:eastAsia="ru-RU"/>
              </w:rPr>
              <w:t>900,0</w:t>
            </w: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15" w:right="-124"/>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15" w:right="-124"/>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15" w:right="-124"/>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42" w:right="-158"/>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2.3.</w:t>
            </w:r>
          </w:p>
        </w:tc>
        <w:tc>
          <w:tcPr>
            <w:tcW w:w="14550" w:type="dxa"/>
            <w:gridSpan w:val="14"/>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510" w:firstLine="720"/>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Оптимизация расходов на предоставление субсидий юридическим лицам и прочих расходов</w:t>
            </w: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158" w:firstLine="1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2.3.1.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Передача объектов коммунальной инфраструктуры в концессию в соответствии с действующим законодательством</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2018 - 2021 </w:t>
            </w:r>
          </w:p>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годы</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Администрация Любытинского муниципального района</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концессионные соглашения в сфере жилищно-коммунального хозяйства</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заключение Администрацией Любытинского муниципального района концессионных соглашений в сфере жилищно-</w:t>
            </w:r>
            <w:proofErr w:type="spellStart"/>
            <w:r w:rsidRPr="00F85A0D">
              <w:rPr>
                <w:rFonts w:ascii="Times New Roman" w:eastAsia="Times New Roman" w:hAnsi="Times New Roman" w:cs="Times New Roman"/>
                <w:sz w:val="16"/>
                <w:szCs w:val="16"/>
                <w:lang w:eastAsia="ru-RU"/>
              </w:rPr>
              <w:t>коммуналь</w:t>
            </w:r>
            <w:proofErr w:type="spellEnd"/>
            <w:r w:rsidRPr="00F85A0D">
              <w:rPr>
                <w:rFonts w:ascii="Times New Roman" w:eastAsia="Times New Roman" w:hAnsi="Times New Roman" w:cs="Times New Roman"/>
                <w:sz w:val="16"/>
                <w:szCs w:val="16"/>
                <w:lang w:eastAsia="ru-RU"/>
              </w:rPr>
              <w:t>-</w:t>
            </w:r>
            <w:proofErr w:type="spellStart"/>
            <w:r w:rsidRPr="00F85A0D">
              <w:rPr>
                <w:rFonts w:ascii="Times New Roman" w:eastAsia="Times New Roman" w:hAnsi="Times New Roman" w:cs="Times New Roman"/>
                <w:sz w:val="16"/>
                <w:szCs w:val="16"/>
                <w:lang w:eastAsia="ru-RU"/>
              </w:rPr>
              <w:t>ногоо</w:t>
            </w:r>
            <w:proofErr w:type="spellEnd"/>
            <w:r w:rsidRPr="00F85A0D">
              <w:rPr>
                <w:rFonts w:ascii="Times New Roman" w:eastAsia="Times New Roman" w:hAnsi="Times New Roman" w:cs="Times New Roman"/>
                <w:sz w:val="16"/>
                <w:szCs w:val="16"/>
                <w:lang w:eastAsia="ru-RU"/>
              </w:rPr>
              <w:t xml:space="preserve"> хозяйства в соответствии с Федеральным законом от 21 июля 2005 года            № 115-ФЗ «О концессионных соглашениях»</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да/нет</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firstLine="1"/>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firstLine="720"/>
              <w:rPr>
                <w:rFonts w:ascii="Times New Roman" w:eastAsia="Times New Roman" w:hAnsi="Times New Roman" w:cs="Times New Roman"/>
                <w:sz w:val="16"/>
                <w:szCs w:val="16"/>
                <w:lang w:eastAsia="ru-RU"/>
              </w:rPr>
            </w:pPr>
          </w:p>
        </w:tc>
        <w:tc>
          <w:tcPr>
            <w:tcW w:w="9930" w:type="dxa"/>
            <w:gridSpan w:val="7"/>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510"/>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ИТОГО бюджетный эффект по подразделу 2.3 (тыс. руб.)</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2.4</w:t>
            </w:r>
          </w:p>
        </w:tc>
        <w:tc>
          <w:tcPr>
            <w:tcW w:w="14550" w:type="dxa"/>
            <w:gridSpan w:val="14"/>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pacing w:after="0" w:line="240" w:lineRule="exact"/>
              <w:ind w:right="-510"/>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Совершенствование межбюджетных отношений на региональном уровне</w:t>
            </w:r>
          </w:p>
        </w:tc>
      </w:tr>
      <w:tr w:rsidR="00F85A0D" w:rsidRPr="00F85A0D" w:rsidTr="00F85A0D">
        <w:trPr>
          <w:jc w:val="center"/>
        </w:trPr>
        <w:tc>
          <w:tcPr>
            <w:tcW w:w="675" w:type="dxa"/>
            <w:tcBorders>
              <w:left w:val="single" w:sz="4" w:space="0" w:color="000000"/>
              <w:bottom w:val="single" w:sz="4" w:space="0" w:color="auto"/>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firstLine="15"/>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2.4.1.</w:t>
            </w:r>
          </w:p>
        </w:tc>
        <w:tc>
          <w:tcPr>
            <w:tcW w:w="1770" w:type="dxa"/>
            <w:tcBorders>
              <w:left w:val="single" w:sz="4" w:space="0" w:color="000000"/>
              <w:bottom w:val="single" w:sz="4" w:space="0" w:color="auto"/>
            </w:tcBorders>
            <w:shd w:val="clear" w:color="auto" w:fill="auto"/>
          </w:tcPr>
          <w:p w:rsidR="00F85A0D" w:rsidRPr="00F85A0D" w:rsidRDefault="00F85A0D" w:rsidP="00F85A0D">
            <w:pPr>
              <w:spacing w:after="0" w:line="240" w:lineRule="exact"/>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Реализация приоритетных проектов поддержки местных инициатив, направленных на </w:t>
            </w:r>
            <w:proofErr w:type="gramStart"/>
            <w:r w:rsidRPr="00F85A0D">
              <w:rPr>
                <w:rFonts w:ascii="Times New Roman" w:eastAsia="Times New Roman" w:hAnsi="Times New Roman" w:cs="Times New Roman"/>
                <w:sz w:val="16"/>
                <w:szCs w:val="16"/>
                <w:lang w:eastAsia="ru-RU"/>
              </w:rPr>
              <w:t>прямое</w:t>
            </w:r>
            <w:proofErr w:type="gramEnd"/>
            <w:r w:rsidRPr="00F85A0D">
              <w:rPr>
                <w:rFonts w:ascii="Times New Roman" w:eastAsia="Times New Roman" w:hAnsi="Times New Roman" w:cs="Times New Roman"/>
                <w:sz w:val="16"/>
                <w:szCs w:val="16"/>
                <w:lang w:eastAsia="ru-RU"/>
              </w:rPr>
              <w:t xml:space="preserve"> </w:t>
            </w:r>
          </w:p>
        </w:tc>
        <w:tc>
          <w:tcPr>
            <w:tcW w:w="780" w:type="dxa"/>
            <w:tcBorders>
              <w:left w:val="single" w:sz="4" w:space="0" w:color="000000"/>
              <w:bottom w:val="single" w:sz="4" w:space="0" w:color="auto"/>
            </w:tcBorders>
            <w:shd w:val="clear" w:color="auto" w:fill="auto"/>
          </w:tcPr>
          <w:p w:rsidR="00F85A0D" w:rsidRPr="00F85A0D" w:rsidRDefault="00F85A0D" w:rsidP="00F85A0D">
            <w:pPr>
              <w:spacing w:after="0" w:line="240" w:lineRule="exact"/>
              <w:ind w:left="-35" w:right="-164"/>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2018-2024 годы</w:t>
            </w:r>
          </w:p>
          <w:p w:rsidR="00F85A0D" w:rsidRPr="00F85A0D" w:rsidRDefault="00F85A0D" w:rsidP="00F85A0D">
            <w:pPr>
              <w:spacing w:after="0" w:line="240" w:lineRule="exact"/>
              <w:ind w:right="-510"/>
              <w:rPr>
                <w:rFonts w:ascii="Times New Roman" w:eastAsia="Times New Roman" w:hAnsi="Times New Roman" w:cs="Times New Roman"/>
                <w:sz w:val="16"/>
                <w:szCs w:val="16"/>
                <w:lang w:eastAsia="ru-RU"/>
              </w:rPr>
            </w:pPr>
          </w:p>
        </w:tc>
        <w:tc>
          <w:tcPr>
            <w:tcW w:w="1875" w:type="dxa"/>
            <w:tcBorders>
              <w:left w:val="single" w:sz="4" w:space="0" w:color="000000"/>
              <w:bottom w:val="single" w:sz="4" w:space="0" w:color="auto"/>
            </w:tcBorders>
            <w:shd w:val="clear" w:color="auto" w:fill="auto"/>
          </w:tcPr>
          <w:p w:rsidR="00F85A0D" w:rsidRPr="00F85A0D" w:rsidRDefault="00F85A0D" w:rsidP="00F85A0D">
            <w:pPr>
              <w:snapToGrid w:val="0"/>
              <w:spacing w:after="0" w:line="240" w:lineRule="exact"/>
              <w:ind w:right="-510"/>
              <w:rPr>
                <w:rFonts w:ascii="Times New Roman" w:eastAsia="Times New Roman" w:hAnsi="Times New Roman" w:cs="Times New Roman"/>
                <w:sz w:val="16"/>
                <w:szCs w:val="16"/>
                <w:lang w:eastAsia="ru-RU"/>
              </w:rPr>
            </w:pPr>
          </w:p>
        </w:tc>
        <w:tc>
          <w:tcPr>
            <w:tcW w:w="2195" w:type="dxa"/>
            <w:tcBorders>
              <w:left w:val="single" w:sz="4" w:space="0" w:color="000000"/>
              <w:bottom w:val="single" w:sz="4" w:space="0" w:color="auto"/>
            </w:tcBorders>
            <w:shd w:val="clear" w:color="auto" w:fill="auto"/>
          </w:tcPr>
          <w:p w:rsidR="00F85A0D" w:rsidRPr="00F85A0D" w:rsidRDefault="00F85A0D" w:rsidP="00F85A0D">
            <w:pPr>
              <w:snapToGrid w:val="0"/>
              <w:spacing w:after="0" w:line="240" w:lineRule="exact"/>
              <w:ind w:right="-510"/>
              <w:rPr>
                <w:rFonts w:ascii="Times New Roman" w:eastAsia="Times New Roman" w:hAnsi="Times New Roman" w:cs="Times New Roman"/>
                <w:sz w:val="16"/>
                <w:szCs w:val="16"/>
                <w:lang w:eastAsia="ru-RU"/>
              </w:rPr>
            </w:pPr>
          </w:p>
        </w:tc>
        <w:tc>
          <w:tcPr>
            <w:tcW w:w="2065" w:type="dxa"/>
            <w:gridSpan w:val="2"/>
            <w:tcBorders>
              <w:left w:val="single" w:sz="4" w:space="0" w:color="000000"/>
              <w:bottom w:val="single" w:sz="4" w:space="0" w:color="auto"/>
            </w:tcBorders>
            <w:shd w:val="clear" w:color="auto" w:fill="auto"/>
          </w:tcPr>
          <w:p w:rsidR="00F85A0D" w:rsidRPr="00F85A0D" w:rsidRDefault="00F85A0D" w:rsidP="00F85A0D">
            <w:pPr>
              <w:snapToGrid w:val="0"/>
              <w:spacing w:after="0" w:line="240" w:lineRule="exact"/>
              <w:ind w:right="-510"/>
              <w:rPr>
                <w:rFonts w:ascii="Times New Roman" w:eastAsia="Times New Roman" w:hAnsi="Times New Roman" w:cs="Times New Roman"/>
                <w:sz w:val="16"/>
                <w:szCs w:val="16"/>
                <w:lang w:eastAsia="ru-RU"/>
              </w:rPr>
            </w:pPr>
          </w:p>
        </w:tc>
        <w:tc>
          <w:tcPr>
            <w:tcW w:w="1245" w:type="dxa"/>
            <w:tcBorders>
              <w:left w:val="single" w:sz="4" w:space="0" w:color="000000"/>
              <w:bottom w:val="single" w:sz="4" w:space="0" w:color="auto"/>
              <w:right w:val="single" w:sz="4" w:space="0" w:color="000000"/>
            </w:tcBorders>
            <w:shd w:val="clear" w:color="auto" w:fill="auto"/>
          </w:tcPr>
          <w:p w:rsidR="00F85A0D" w:rsidRPr="00F85A0D" w:rsidRDefault="00F85A0D" w:rsidP="00F85A0D">
            <w:pPr>
              <w:snapToGrid w:val="0"/>
              <w:spacing w:after="0" w:line="240" w:lineRule="exact"/>
              <w:ind w:right="-510"/>
              <w:rPr>
                <w:rFonts w:ascii="Times New Roman" w:eastAsia="Times New Roman" w:hAnsi="Times New Roman" w:cs="Times New Roman"/>
                <w:sz w:val="16"/>
                <w:szCs w:val="16"/>
                <w:lang w:eastAsia="ru-RU"/>
              </w:rPr>
            </w:pPr>
          </w:p>
        </w:tc>
        <w:tc>
          <w:tcPr>
            <w:tcW w:w="735" w:type="dxa"/>
            <w:tcBorders>
              <w:left w:val="single" w:sz="4" w:space="0" w:color="000000"/>
              <w:bottom w:val="single" w:sz="4" w:space="0" w:color="auto"/>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615" w:type="dxa"/>
            <w:tcBorders>
              <w:left w:val="single" w:sz="4" w:space="0" w:color="000000"/>
              <w:bottom w:val="single" w:sz="4" w:space="0" w:color="auto"/>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630" w:type="dxa"/>
            <w:tcBorders>
              <w:left w:val="single" w:sz="4" w:space="0" w:color="000000"/>
              <w:bottom w:val="single" w:sz="4" w:space="0" w:color="auto"/>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690" w:type="dxa"/>
            <w:tcBorders>
              <w:left w:val="single" w:sz="4" w:space="0" w:color="000000"/>
              <w:bottom w:val="single" w:sz="4" w:space="0" w:color="auto"/>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615" w:type="dxa"/>
            <w:tcBorders>
              <w:left w:val="single" w:sz="4" w:space="0" w:color="000000"/>
              <w:bottom w:val="single" w:sz="4" w:space="0" w:color="auto"/>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675" w:type="dxa"/>
            <w:tcBorders>
              <w:left w:val="single" w:sz="4" w:space="0" w:color="000000"/>
              <w:bottom w:val="single" w:sz="4" w:space="0" w:color="auto"/>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660" w:type="dxa"/>
            <w:tcBorders>
              <w:left w:val="single" w:sz="4" w:space="0" w:color="000000"/>
              <w:bottom w:val="single" w:sz="4" w:space="0" w:color="auto"/>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r>
      <w:tr w:rsidR="00F85A0D" w:rsidRPr="00F85A0D" w:rsidTr="00F85A0D">
        <w:trPr>
          <w:jc w:val="center"/>
        </w:trPr>
        <w:tc>
          <w:tcPr>
            <w:tcW w:w="675" w:type="dxa"/>
            <w:tcBorders>
              <w:top w:val="single" w:sz="4" w:space="0" w:color="auto"/>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42" w:right="-158" w:firstLine="15"/>
              <w:jc w:val="center"/>
              <w:rPr>
                <w:rFonts w:ascii="Times New Roman" w:eastAsia="Times New Roman" w:hAnsi="Times New Roman" w:cs="Times New Roman"/>
                <w:sz w:val="16"/>
                <w:szCs w:val="16"/>
                <w:lang w:eastAsia="ru-RU"/>
              </w:rPr>
            </w:pPr>
          </w:p>
        </w:tc>
        <w:tc>
          <w:tcPr>
            <w:tcW w:w="1770" w:type="dxa"/>
            <w:tcBorders>
              <w:top w:val="single" w:sz="4" w:space="0" w:color="auto"/>
              <w:left w:val="single" w:sz="4" w:space="0" w:color="000000"/>
              <w:bottom w:val="single" w:sz="4" w:space="0" w:color="000000"/>
            </w:tcBorders>
            <w:shd w:val="clear" w:color="auto" w:fill="auto"/>
          </w:tcPr>
          <w:p w:rsidR="00F85A0D" w:rsidRPr="00F85A0D" w:rsidRDefault="00F85A0D" w:rsidP="00F85A0D">
            <w:pPr>
              <w:spacing w:after="0" w:line="240" w:lineRule="exact"/>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вовлечение населения в определение и решение приоритетных социальных проблем местного уровня</w:t>
            </w:r>
          </w:p>
        </w:tc>
        <w:tc>
          <w:tcPr>
            <w:tcW w:w="780" w:type="dxa"/>
            <w:tcBorders>
              <w:top w:val="single" w:sz="4" w:space="0" w:color="auto"/>
              <w:left w:val="single" w:sz="4" w:space="0" w:color="000000"/>
              <w:bottom w:val="single" w:sz="4" w:space="0" w:color="000000"/>
            </w:tcBorders>
            <w:shd w:val="clear" w:color="auto" w:fill="auto"/>
          </w:tcPr>
          <w:p w:rsidR="00F85A0D" w:rsidRPr="00F85A0D" w:rsidRDefault="00F85A0D" w:rsidP="00F85A0D">
            <w:pPr>
              <w:spacing w:after="0" w:line="240" w:lineRule="exact"/>
              <w:ind w:left="-35" w:right="-164"/>
              <w:jc w:val="center"/>
              <w:rPr>
                <w:rFonts w:ascii="Times New Roman" w:eastAsia="Times New Roman" w:hAnsi="Times New Roman" w:cs="Times New Roman"/>
                <w:sz w:val="16"/>
                <w:szCs w:val="16"/>
                <w:lang w:eastAsia="ru-RU"/>
              </w:rPr>
            </w:pPr>
          </w:p>
        </w:tc>
        <w:tc>
          <w:tcPr>
            <w:tcW w:w="1875" w:type="dxa"/>
            <w:tcBorders>
              <w:top w:val="single" w:sz="4" w:space="0" w:color="auto"/>
              <w:left w:val="single" w:sz="4" w:space="0" w:color="000000"/>
              <w:bottom w:val="single" w:sz="4" w:space="0" w:color="000000"/>
            </w:tcBorders>
            <w:shd w:val="clear" w:color="auto" w:fill="auto"/>
          </w:tcPr>
          <w:p w:rsidR="00F85A0D" w:rsidRPr="00F85A0D" w:rsidRDefault="00F85A0D" w:rsidP="00F85A0D">
            <w:pPr>
              <w:snapToGrid w:val="0"/>
              <w:spacing w:after="0" w:line="240" w:lineRule="exact"/>
              <w:ind w:right="-510"/>
              <w:rPr>
                <w:rFonts w:ascii="Times New Roman" w:eastAsia="Times New Roman" w:hAnsi="Times New Roman" w:cs="Times New Roman"/>
                <w:sz w:val="16"/>
                <w:szCs w:val="16"/>
                <w:lang w:eastAsia="ru-RU"/>
              </w:rPr>
            </w:pPr>
          </w:p>
        </w:tc>
        <w:tc>
          <w:tcPr>
            <w:tcW w:w="2195" w:type="dxa"/>
            <w:tcBorders>
              <w:top w:val="single" w:sz="4" w:space="0" w:color="auto"/>
              <w:left w:val="single" w:sz="4" w:space="0" w:color="000000"/>
              <w:bottom w:val="single" w:sz="4" w:space="0" w:color="000000"/>
            </w:tcBorders>
            <w:shd w:val="clear" w:color="auto" w:fill="auto"/>
          </w:tcPr>
          <w:p w:rsidR="00F85A0D" w:rsidRPr="00F85A0D" w:rsidRDefault="00F85A0D" w:rsidP="00F85A0D">
            <w:pPr>
              <w:snapToGrid w:val="0"/>
              <w:spacing w:after="0" w:line="240" w:lineRule="exact"/>
              <w:ind w:right="-510"/>
              <w:rPr>
                <w:rFonts w:ascii="Times New Roman" w:eastAsia="Times New Roman" w:hAnsi="Times New Roman" w:cs="Times New Roman"/>
                <w:sz w:val="16"/>
                <w:szCs w:val="16"/>
                <w:lang w:eastAsia="ru-RU"/>
              </w:rPr>
            </w:pPr>
          </w:p>
        </w:tc>
        <w:tc>
          <w:tcPr>
            <w:tcW w:w="2065" w:type="dxa"/>
            <w:gridSpan w:val="2"/>
            <w:tcBorders>
              <w:top w:val="single" w:sz="4" w:space="0" w:color="auto"/>
              <w:left w:val="single" w:sz="4" w:space="0" w:color="000000"/>
              <w:bottom w:val="single" w:sz="4" w:space="0" w:color="000000"/>
            </w:tcBorders>
            <w:shd w:val="clear" w:color="auto" w:fill="auto"/>
          </w:tcPr>
          <w:p w:rsidR="00F85A0D" w:rsidRPr="00F85A0D" w:rsidRDefault="00F85A0D" w:rsidP="00F85A0D">
            <w:pPr>
              <w:snapToGrid w:val="0"/>
              <w:spacing w:after="0" w:line="240" w:lineRule="exact"/>
              <w:ind w:right="-510"/>
              <w:rPr>
                <w:rFonts w:ascii="Times New Roman" w:eastAsia="Times New Roman" w:hAnsi="Times New Roman" w:cs="Times New Roman"/>
                <w:sz w:val="16"/>
                <w:szCs w:val="16"/>
                <w:lang w:eastAsia="ru-RU"/>
              </w:rPr>
            </w:pPr>
          </w:p>
        </w:tc>
        <w:tc>
          <w:tcPr>
            <w:tcW w:w="1245" w:type="dxa"/>
            <w:tcBorders>
              <w:top w:val="single" w:sz="4" w:space="0" w:color="auto"/>
              <w:left w:val="single" w:sz="4" w:space="0" w:color="000000"/>
              <w:bottom w:val="single" w:sz="4" w:space="0" w:color="000000"/>
              <w:right w:val="single" w:sz="4" w:space="0" w:color="000000"/>
            </w:tcBorders>
            <w:shd w:val="clear" w:color="auto" w:fill="auto"/>
          </w:tcPr>
          <w:p w:rsidR="00F85A0D" w:rsidRPr="00F85A0D" w:rsidRDefault="00F85A0D" w:rsidP="00F85A0D">
            <w:pPr>
              <w:snapToGrid w:val="0"/>
              <w:spacing w:after="0" w:line="240" w:lineRule="exact"/>
              <w:ind w:right="-510"/>
              <w:rPr>
                <w:rFonts w:ascii="Times New Roman" w:eastAsia="Times New Roman" w:hAnsi="Times New Roman" w:cs="Times New Roman"/>
                <w:sz w:val="16"/>
                <w:szCs w:val="16"/>
                <w:lang w:eastAsia="ru-RU"/>
              </w:rPr>
            </w:pPr>
          </w:p>
        </w:tc>
        <w:tc>
          <w:tcPr>
            <w:tcW w:w="735" w:type="dxa"/>
            <w:tcBorders>
              <w:top w:val="single" w:sz="4" w:space="0" w:color="auto"/>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615" w:type="dxa"/>
            <w:tcBorders>
              <w:top w:val="single" w:sz="4" w:space="0" w:color="auto"/>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630" w:type="dxa"/>
            <w:tcBorders>
              <w:top w:val="single" w:sz="4" w:space="0" w:color="auto"/>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690" w:type="dxa"/>
            <w:tcBorders>
              <w:top w:val="single" w:sz="4" w:space="0" w:color="auto"/>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615" w:type="dxa"/>
            <w:tcBorders>
              <w:top w:val="single" w:sz="4" w:space="0" w:color="auto"/>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675" w:type="dxa"/>
            <w:tcBorders>
              <w:top w:val="single" w:sz="4" w:space="0" w:color="auto"/>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660" w:type="dxa"/>
            <w:tcBorders>
              <w:top w:val="single" w:sz="4" w:space="0" w:color="auto"/>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r>
      <w:tr w:rsidR="00F85A0D" w:rsidRPr="00F85A0D" w:rsidTr="00F85A0D">
        <w:trPr>
          <w:jc w:val="center"/>
        </w:trPr>
        <w:tc>
          <w:tcPr>
            <w:tcW w:w="675" w:type="dxa"/>
            <w:tcBorders>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firstLine="720"/>
              <w:rPr>
                <w:rFonts w:ascii="Times New Roman" w:eastAsia="Times New Roman" w:hAnsi="Times New Roman" w:cs="Times New Roman"/>
                <w:sz w:val="16"/>
                <w:szCs w:val="16"/>
                <w:lang w:eastAsia="ru-RU"/>
              </w:rPr>
            </w:pPr>
          </w:p>
        </w:tc>
        <w:tc>
          <w:tcPr>
            <w:tcW w:w="9930" w:type="dxa"/>
            <w:gridSpan w:val="7"/>
            <w:tcBorders>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510"/>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ИТОГО бюджетный эффект по подразделу 2.4 (тыс. руб.)</w:t>
            </w:r>
          </w:p>
        </w:tc>
        <w:tc>
          <w:tcPr>
            <w:tcW w:w="735" w:type="dxa"/>
            <w:tcBorders>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615" w:type="dxa"/>
            <w:tcBorders>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630" w:type="dxa"/>
            <w:tcBorders>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690" w:type="dxa"/>
            <w:tcBorders>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615" w:type="dxa"/>
            <w:tcBorders>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675" w:type="dxa"/>
            <w:tcBorders>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c>
          <w:tcPr>
            <w:tcW w:w="660" w:type="dxa"/>
            <w:tcBorders>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jc w:val="center"/>
              <w:rPr>
                <w:rFonts w:ascii="Times New Roman" w:eastAsia="Times New Roman" w:hAnsi="Times New Roman" w:cs="Times New Roman"/>
                <w:sz w:val="16"/>
                <w:szCs w:val="16"/>
                <w:lang w:eastAsia="ru-RU"/>
              </w:rPr>
            </w:pPr>
          </w:p>
        </w:tc>
      </w:tr>
      <w:tr w:rsidR="00F85A0D" w:rsidRPr="00F85A0D" w:rsidTr="00F85A0D">
        <w:trPr>
          <w:jc w:val="center"/>
        </w:trPr>
        <w:tc>
          <w:tcPr>
            <w:tcW w:w="675" w:type="dxa"/>
            <w:tcBorders>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right="-510" w:firstLine="720"/>
              <w:rPr>
                <w:rFonts w:ascii="Times New Roman" w:eastAsia="Times New Roman" w:hAnsi="Times New Roman" w:cs="Times New Roman"/>
                <w:sz w:val="16"/>
                <w:szCs w:val="16"/>
                <w:lang w:eastAsia="ru-RU"/>
              </w:rPr>
            </w:pPr>
          </w:p>
        </w:tc>
        <w:tc>
          <w:tcPr>
            <w:tcW w:w="9930" w:type="dxa"/>
            <w:gridSpan w:val="7"/>
            <w:tcBorders>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right="-510"/>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ИТОГО бюджетный эффект по разделу 2 (тыс. руб.)</w:t>
            </w:r>
          </w:p>
        </w:tc>
        <w:tc>
          <w:tcPr>
            <w:tcW w:w="735" w:type="dxa"/>
            <w:tcBorders>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15"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831,0</w:t>
            </w:r>
          </w:p>
        </w:tc>
        <w:tc>
          <w:tcPr>
            <w:tcW w:w="615" w:type="dxa"/>
            <w:tcBorders>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15"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30" w:type="dxa"/>
            <w:tcBorders>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15"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90" w:type="dxa"/>
            <w:tcBorders>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115"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900,0</w:t>
            </w:r>
          </w:p>
        </w:tc>
        <w:tc>
          <w:tcPr>
            <w:tcW w:w="615" w:type="dxa"/>
            <w:tcBorders>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15"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75" w:type="dxa"/>
            <w:tcBorders>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15"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60" w:type="dxa"/>
            <w:tcBorders>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115" w:right="-209"/>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284" w:right="-300"/>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lastRenderedPageBreak/>
              <w:t>3.</w:t>
            </w:r>
          </w:p>
        </w:tc>
        <w:tc>
          <w:tcPr>
            <w:tcW w:w="14550" w:type="dxa"/>
            <w:gridSpan w:val="14"/>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34" w:right="-300"/>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Мероприятия, направленные на сокращение муниципального долга Любытинского муниципального района</w:t>
            </w: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ind w:left="-284" w:right="-300"/>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3.1.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spacing w:after="0" w:line="240" w:lineRule="exact"/>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Обеспечение привлечения в бюджет муниципального района или бюджет городского округа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2018 - 2024 </w:t>
            </w:r>
          </w:p>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годы</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комитет финансов Администрации Любытинского муниципального района</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 xml:space="preserve">аналитический </w:t>
            </w:r>
          </w:p>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доклад</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отсутствие просроченной задолженности по долговым обязательствам Любытинского муниципального района</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да/нет</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да</w:t>
            </w: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284"/>
              <w:rPr>
                <w:rFonts w:ascii="Times New Roman" w:eastAsia="Times New Roman" w:hAnsi="Times New Roman" w:cs="Times New Roman"/>
                <w:sz w:val="16"/>
                <w:szCs w:val="16"/>
                <w:lang w:eastAsia="ru-RU"/>
              </w:rPr>
            </w:pPr>
          </w:p>
        </w:tc>
        <w:tc>
          <w:tcPr>
            <w:tcW w:w="9930" w:type="dxa"/>
            <w:gridSpan w:val="7"/>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ИТОГО бюджетный эффект по разделу 3 (тыс. руб.)</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90" w:type="dxa"/>
            <w:tcBorders>
              <w:top w:val="single" w:sz="4" w:space="0" w:color="000000"/>
              <w:left w:val="single" w:sz="4" w:space="0" w:color="000000"/>
              <w:bottom w:val="single" w:sz="4" w:space="0" w:color="000000"/>
            </w:tcBorders>
            <w:shd w:val="clear" w:color="auto" w:fill="auto"/>
            <w:vAlign w:val="bottom"/>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15" w:type="dxa"/>
            <w:tcBorders>
              <w:top w:val="single" w:sz="4" w:space="0" w:color="000000"/>
              <w:left w:val="single" w:sz="4" w:space="0" w:color="000000"/>
              <w:bottom w:val="single" w:sz="4" w:space="0" w:color="000000"/>
            </w:tcBorders>
            <w:shd w:val="clear" w:color="auto" w:fill="auto"/>
            <w:vAlign w:val="bottom"/>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75" w:type="dxa"/>
            <w:tcBorders>
              <w:top w:val="single" w:sz="4" w:space="0" w:color="000000"/>
              <w:left w:val="single" w:sz="4" w:space="0" w:color="000000"/>
              <w:bottom w:val="single" w:sz="4" w:space="0" w:color="000000"/>
            </w:tcBorders>
            <w:shd w:val="clear" w:color="auto" w:fill="auto"/>
            <w:vAlign w:val="bottom"/>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284"/>
              <w:rPr>
                <w:rFonts w:ascii="Times New Roman" w:eastAsia="Times New Roman" w:hAnsi="Times New Roman" w:cs="Times New Roman"/>
                <w:sz w:val="16"/>
                <w:szCs w:val="16"/>
                <w:lang w:eastAsia="ru-RU"/>
              </w:rPr>
            </w:pPr>
          </w:p>
        </w:tc>
        <w:tc>
          <w:tcPr>
            <w:tcW w:w="9930" w:type="dxa"/>
            <w:gridSpan w:val="7"/>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ВСЕГО бюджетный эффект по настоящему Плану (тыс. руб.)</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851,0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20,0</w:t>
            </w:r>
          </w:p>
        </w:tc>
        <w:tc>
          <w:tcPr>
            <w:tcW w:w="690" w:type="dxa"/>
            <w:tcBorders>
              <w:top w:val="single" w:sz="4" w:space="0" w:color="000000"/>
              <w:left w:val="single" w:sz="4" w:space="0" w:color="000000"/>
              <w:bottom w:val="single" w:sz="4" w:space="0" w:color="000000"/>
            </w:tcBorders>
            <w:shd w:val="clear" w:color="auto" w:fill="auto"/>
            <w:vAlign w:val="bottom"/>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920,0</w:t>
            </w:r>
          </w:p>
        </w:tc>
        <w:tc>
          <w:tcPr>
            <w:tcW w:w="615" w:type="dxa"/>
            <w:tcBorders>
              <w:top w:val="single" w:sz="4" w:space="0" w:color="000000"/>
              <w:left w:val="single" w:sz="4" w:space="0" w:color="000000"/>
              <w:bottom w:val="single" w:sz="4" w:space="0" w:color="000000"/>
            </w:tcBorders>
            <w:shd w:val="clear" w:color="auto" w:fill="auto"/>
            <w:vAlign w:val="bottom"/>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75" w:type="dxa"/>
            <w:tcBorders>
              <w:top w:val="single" w:sz="4" w:space="0" w:color="000000"/>
              <w:left w:val="single" w:sz="4" w:space="0" w:color="000000"/>
              <w:bottom w:val="single" w:sz="4" w:space="0" w:color="000000"/>
            </w:tcBorders>
            <w:shd w:val="clear" w:color="auto" w:fill="auto"/>
            <w:vAlign w:val="bottom"/>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r>
      <w:tr w:rsidR="00F85A0D" w:rsidRPr="00F85A0D" w:rsidTr="00F85A0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ind w:left="-284"/>
              <w:rPr>
                <w:rFonts w:ascii="Times New Roman" w:eastAsia="Times New Roman" w:hAnsi="Times New Roman" w:cs="Times New Roman"/>
                <w:sz w:val="16"/>
                <w:szCs w:val="16"/>
                <w:lang w:eastAsia="ru-RU"/>
              </w:rPr>
            </w:pPr>
          </w:p>
        </w:tc>
        <w:tc>
          <w:tcPr>
            <w:tcW w:w="9930" w:type="dxa"/>
            <w:gridSpan w:val="7"/>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в том числе снижение просроченной кредиторской задолженности по бюджетным обязательствам консолидированного бюджета  Любытинского  муниципального района по сравнению с предыдущим годом</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90"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1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75" w:type="dxa"/>
            <w:tcBorders>
              <w:top w:val="single" w:sz="4" w:space="0" w:color="000000"/>
              <w:left w:val="single" w:sz="4" w:space="0" w:color="000000"/>
              <w:bottom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85A0D" w:rsidRPr="00F85A0D" w:rsidRDefault="00F85A0D" w:rsidP="00F85A0D">
            <w:pPr>
              <w:widowControl w:val="0"/>
              <w:autoSpaceDE w:val="0"/>
              <w:autoSpaceDN w:val="0"/>
              <w:adjustRightInd w:val="0"/>
              <w:snapToGrid w:val="0"/>
              <w:spacing w:after="0" w:line="240" w:lineRule="exact"/>
              <w:jc w:val="center"/>
              <w:rPr>
                <w:rFonts w:ascii="Times New Roman" w:eastAsia="Times New Roman" w:hAnsi="Times New Roman" w:cs="Times New Roman"/>
                <w:sz w:val="16"/>
                <w:szCs w:val="16"/>
                <w:lang w:eastAsia="ru-RU"/>
              </w:rPr>
            </w:pPr>
            <w:r w:rsidRPr="00F85A0D">
              <w:rPr>
                <w:rFonts w:ascii="Times New Roman" w:eastAsia="Times New Roman" w:hAnsi="Times New Roman" w:cs="Times New Roman"/>
                <w:sz w:val="16"/>
                <w:szCs w:val="16"/>
                <w:lang w:eastAsia="ru-RU"/>
              </w:rPr>
              <w:t>0</w:t>
            </w:r>
          </w:p>
        </w:tc>
      </w:tr>
    </w:tbl>
    <w:p w:rsidR="00F85A0D" w:rsidRPr="00F85A0D" w:rsidRDefault="00F85A0D" w:rsidP="00F85A0D">
      <w:pPr>
        <w:spacing w:after="0" w:line="240" w:lineRule="exact"/>
        <w:ind w:right="-510"/>
        <w:rPr>
          <w:rFonts w:ascii="Times New Roman" w:eastAsia="Times New Roman" w:hAnsi="Times New Roman" w:cs="Times New Roman"/>
          <w:b/>
          <w:sz w:val="16"/>
          <w:szCs w:val="16"/>
          <w:lang w:eastAsia="ru-RU"/>
        </w:rPr>
      </w:pPr>
    </w:p>
    <w:p w:rsidR="00F85A0D" w:rsidRPr="00F85A0D" w:rsidRDefault="00F85A0D" w:rsidP="00F85A0D">
      <w:pPr>
        <w:widowControl w:val="0"/>
        <w:autoSpaceDE w:val="0"/>
        <w:autoSpaceDN w:val="0"/>
        <w:adjustRightInd w:val="0"/>
        <w:spacing w:after="0" w:line="240" w:lineRule="auto"/>
        <w:ind w:firstLine="540"/>
        <w:jc w:val="both"/>
        <w:rPr>
          <w:rFonts w:ascii="Arial" w:eastAsia="Times New Roman" w:hAnsi="Arial" w:cs="Arial"/>
          <w:sz w:val="16"/>
          <w:szCs w:val="16"/>
          <w:lang w:eastAsia="ru-RU"/>
        </w:rPr>
      </w:pPr>
      <w:r w:rsidRPr="00F85A0D">
        <w:rPr>
          <w:rFonts w:ascii="Arial" w:eastAsia="Times New Roman" w:hAnsi="Arial" w:cs="Arial"/>
          <w:sz w:val="16"/>
          <w:szCs w:val="16"/>
          <w:lang w:eastAsia="ru-RU"/>
        </w:rPr>
        <w:t>--------------------------------</w:t>
      </w:r>
    </w:p>
    <w:p w:rsidR="00F85A0D" w:rsidRPr="00F85A0D" w:rsidRDefault="00F85A0D" w:rsidP="00F85A0D">
      <w:pPr>
        <w:widowControl w:val="0"/>
        <w:autoSpaceDE w:val="0"/>
        <w:autoSpaceDN w:val="0"/>
        <w:adjustRightInd w:val="0"/>
        <w:spacing w:before="220" w:after="0" w:line="240" w:lineRule="auto"/>
        <w:ind w:firstLine="540"/>
        <w:jc w:val="both"/>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&lt;*&gt; Значение показателя уточняется.</w:t>
      </w:r>
    </w:p>
    <w:p w:rsidR="00F85A0D" w:rsidRPr="00F85A0D" w:rsidRDefault="00F85A0D" w:rsidP="00F85A0D">
      <w:pPr>
        <w:widowControl w:val="0"/>
        <w:autoSpaceDE w:val="0"/>
        <w:autoSpaceDN w:val="0"/>
        <w:adjustRightInd w:val="0"/>
        <w:spacing w:before="220" w:after="0" w:line="240" w:lineRule="auto"/>
        <w:ind w:firstLine="540"/>
        <w:jc w:val="both"/>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&lt;**&gt; Не включается в общий итог по разделу.</w:t>
      </w:r>
    </w:p>
    <w:p w:rsidR="00F85A0D" w:rsidRPr="00F85A0D" w:rsidRDefault="00F85A0D" w:rsidP="00F85A0D">
      <w:pPr>
        <w:widowControl w:val="0"/>
        <w:autoSpaceDE w:val="0"/>
        <w:autoSpaceDN w:val="0"/>
        <w:adjustRightInd w:val="0"/>
        <w:spacing w:before="220" w:after="0" w:line="240" w:lineRule="auto"/>
        <w:ind w:firstLine="540"/>
        <w:jc w:val="both"/>
        <w:rPr>
          <w:rFonts w:ascii="Arial" w:eastAsia="Times New Roman" w:hAnsi="Arial" w:cs="Arial"/>
          <w:sz w:val="16"/>
          <w:szCs w:val="16"/>
          <w:lang w:eastAsia="ru-RU"/>
        </w:rPr>
      </w:pPr>
      <w:r w:rsidRPr="00F85A0D">
        <w:rPr>
          <w:rFonts w:ascii="Times New Roman" w:eastAsia="Times New Roman" w:hAnsi="Times New Roman" w:cs="Times New Roman"/>
          <w:sz w:val="16"/>
          <w:szCs w:val="16"/>
          <w:lang w:eastAsia="ru-RU"/>
        </w:rPr>
        <w:t>&lt;***&gt; Оценка выполнения показателей по итогам года осуществляется в целых числовых значениях в соответствии с правилами математического округления.</w:t>
      </w:r>
    </w:p>
    <w:p w:rsidR="00F85A0D" w:rsidRPr="00F85A0D" w:rsidRDefault="00F85A0D" w:rsidP="00F85A0D">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F85A0D" w:rsidRPr="00F85A0D" w:rsidRDefault="00F85A0D" w:rsidP="00F85A0D">
      <w:pPr>
        <w:spacing w:after="0" w:line="240" w:lineRule="auto"/>
        <w:rPr>
          <w:rFonts w:ascii="Times New Roman" w:eastAsia="Times New Roman" w:hAnsi="Times New Roman" w:cs="Times New Roman"/>
          <w:sz w:val="16"/>
          <w:szCs w:val="16"/>
          <w:lang w:eastAsia="ru-RU"/>
        </w:rPr>
      </w:pPr>
    </w:p>
    <w:p w:rsidR="00F85A0D" w:rsidRPr="00F85A0D" w:rsidRDefault="00F85A0D" w:rsidP="00F85A0D">
      <w:pPr>
        <w:spacing w:after="0" w:line="240" w:lineRule="auto"/>
        <w:rPr>
          <w:rFonts w:ascii="Times New Roman" w:eastAsia="Times New Roman" w:hAnsi="Times New Roman" w:cs="Times New Roman"/>
          <w:sz w:val="16"/>
          <w:szCs w:val="16"/>
          <w:lang w:eastAsia="ru-RU"/>
        </w:rPr>
      </w:pPr>
    </w:p>
    <w:p w:rsidR="00F85A0D" w:rsidRPr="00F85A0D" w:rsidRDefault="00F85A0D" w:rsidP="00F85A0D">
      <w:pPr>
        <w:spacing w:after="0" w:line="240" w:lineRule="auto"/>
        <w:rPr>
          <w:rFonts w:ascii="Times New Roman" w:eastAsia="Times New Roman" w:hAnsi="Times New Roman" w:cs="Times New Roman"/>
          <w:sz w:val="16"/>
          <w:szCs w:val="16"/>
          <w:lang w:eastAsia="ru-RU"/>
        </w:rPr>
      </w:pPr>
    </w:p>
    <w:p w:rsidR="00F85A0D" w:rsidRPr="00F85A0D" w:rsidRDefault="00F85A0D" w:rsidP="00F85A0D">
      <w:pPr>
        <w:spacing w:after="0" w:line="240" w:lineRule="auto"/>
        <w:rPr>
          <w:rFonts w:ascii="Times New Roman" w:eastAsia="Times New Roman" w:hAnsi="Times New Roman" w:cs="Times New Roman"/>
          <w:sz w:val="16"/>
          <w:szCs w:val="16"/>
          <w:lang w:eastAsia="ru-RU"/>
        </w:rPr>
      </w:pPr>
    </w:p>
    <w:p w:rsidR="00F85A0D" w:rsidRDefault="00F85A0D" w:rsidP="00F85A0D">
      <w:pPr>
        <w:spacing w:after="0" w:line="240" w:lineRule="auto"/>
        <w:rPr>
          <w:rFonts w:ascii="Times New Roman" w:eastAsia="Times New Roman" w:hAnsi="Times New Roman" w:cs="Times New Roman"/>
          <w:b/>
          <w:sz w:val="16"/>
          <w:szCs w:val="16"/>
          <w:lang w:eastAsia="ru-RU"/>
        </w:rPr>
        <w:sectPr w:rsidR="00F85A0D" w:rsidSect="00F85A0D">
          <w:type w:val="continuous"/>
          <w:pgSz w:w="23814" w:h="16839" w:orient="landscape" w:code="8"/>
          <w:pgMar w:top="1701" w:right="1134" w:bottom="850" w:left="1134" w:header="708" w:footer="708" w:gutter="0"/>
          <w:cols w:space="708"/>
          <w:docGrid w:linePitch="360"/>
        </w:sectPr>
      </w:pPr>
    </w:p>
    <w:p w:rsidR="00F85A0D" w:rsidRPr="00F85A0D" w:rsidRDefault="00F85A0D" w:rsidP="00F85A0D">
      <w:pPr>
        <w:spacing w:after="0" w:line="240" w:lineRule="auto"/>
        <w:rPr>
          <w:rFonts w:ascii="Times New Roman" w:eastAsia="Times New Roman" w:hAnsi="Times New Roman" w:cs="Times New Roman"/>
          <w:b/>
          <w:sz w:val="16"/>
          <w:szCs w:val="16"/>
          <w:lang w:eastAsia="ru-RU"/>
        </w:rPr>
      </w:pPr>
    </w:p>
    <w:p w:rsidR="00F85A0D" w:rsidRPr="00F85A0D" w:rsidRDefault="00F85A0D" w:rsidP="00F85A0D">
      <w:pPr>
        <w:spacing w:after="0" w:line="240" w:lineRule="auto"/>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5A0D" w:rsidRDefault="00F85A0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095" w:rsidRDefault="0073209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E6ACD" w:rsidRPr="000C6F6B" w:rsidRDefault="007E6AC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4553C" w:rsidRPr="000C6F6B" w:rsidRDefault="0024553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83837" w:rsidRPr="000C6F6B" w:rsidRDefault="00D8383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0C6F6B">
        <w:rPr>
          <w:rFonts w:ascii="Times New Roman" w:eastAsia="Times New Roman" w:hAnsi="Times New Roman" w:cs="Times New Roman"/>
          <w:sz w:val="16"/>
          <w:szCs w:val="16"/>
          <w:lang w:eastAsia="ru-RU"/>
        </w:rPr>
        <w:t xml:space="preserve">Учредитель:  Администрация Любытинского муниципального района  </w:t>
      </w:r>
    </w:p>
    <w:p w:rsidR="00D83837" w:rsidRPr="000C6F6B" w:rsidRDefault="00D8383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0C6F6B">
        <w:rPr>
          <w:rFonts w:ascii="Times New Roman" w:eastAsia="Times New Roman" w:hAnsi="Times New Roman" w:cs="Times New Roman"/>
          <w:sz w:val="16"/>
          <w:szCs w:val="16"/>
          <w:lang w:eastAsia="ru-RU"/>
        </w:rPr>
        <w:t>Главный редактор: А.А</w:t>
      </w:r>
      <w:proofErr w:type="gramStart"/>
      <w:r w:rsidRPr="000C6F6B">
        <w:rPr>
          <w:rFonts w:ascii="Times New Roman" w:eastAsia="Times New Roman" w:hAnsi="Times New Roman" w:cs="Times New Roman"/>
          <w:sz w:val="16"/>
          <w:szCs w:val="16"/>
          <w:lang w:eastAsia="ru-RU"/>
        </w:rPr>
        <w:t xml:space="preserve"> .</w:t>
      </w:r>
      <w:proofErr w:type="gramEnd"/>
      <w:r w:rsidRPr="000C6F6B">
        <w:rPr>
          <w:rFonts w:ascii="Times New Roman" w:eastAsia="Times New Roman" w:hAnsi="Times New Roman" w:cs="Times New Roman"/>
          <w:sz w:val="16"/>
          <w:szCs w:val="16"/>
          <w:lang w:eastAsia="ru-RU"/>
        </w:rPr>
        <w:t xml:space="preserve"> Устинов    </w:t>
      </w:r>
    </w:p>
    <w:p w:rsidR="00D83837" w:rsidRPr="000C6F6B" w:rsidRDefault="00D8383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0C6F6B">
        <w:rPr>
          <w:rFonts w:ascii="Times New Roman" w:eastAsia="Times New Roman" w:hAnsi="Times New Roman" w:cs="Times New Roman"/>
          <w:sz w:val="16"/>
          <w:szCs w:val="16"/>
          <w:lang w:eastAsia="ru-RU"/>
        </w:rPr>
        <w:t xml:space="preserve">Распространяется бесплатно </w:t>
      </w:r>
    </w:p>
    <w:p w:rsidR="00D83837" w:rsidRPr="000C6F6B" w:rsidRDefault="00D8383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0C6F6B">
        <w:rPr>
          <w:rFonts w:ascii="Times New Roman" w:eastAsia="Times New Roman" w:hAnsi="Times New Roman" w:cs="Times New Roman"/>
          <w:sz w:val="16"/>
          <w:szCs w:val="16"/>
          <w:lang w:eastAsia="ru-RU"/>
        </w:rPr>
        <w:t xml:space="preserve">Адрес издателя: 174760, Новгородская область, </w:t>
      </w:r>
      <w:proofErr w:type="spellStart"/>
      <w:r w:rsidRPr="000C6F6B">
        <w:rPr>
          <w:rFonts w:ascii="Times New Roman" w:eastAsia="Times New Roman" w:hAnsi="Times New Roman" w:cs="Times New Roman"/>
          <w:sz w:val="16"/>
          <w:szCs w:val="16"/>
          <w:lang w:eastAsia="ru-RU"/>
        </w:rPr>
        <w:t>п</w:t>
      </w:r>
      <w:proofErr w:type="gramStart"/>
      <w:r w:rsidRPr="000C6F6B">
        <w:rPr>
          <w:rFonts w:ascii="Times New Roman" w:eastAsia="Times New Roman" w:hAnsi="Times New Roman" w:cs="Times New Roman"/>
          <w:sz w:val="16"/>
          <w:szCs w:val="16"/>
          <w:lang w:eastAsia="ru-RU"/>
        </w:rPr>
        <w:t>.Л</w:t>
      </w:r>
      <w:proofErr w:type="gramEnd"/>
      <w:r w:rsidRPr="000C6F6B">
        <w:rPr>
          <w:rFonts w:ascii="Times New Roman" w:eastAsia="Times New Roman" w:hAnsi="Times New Roman" w:cs="Times New Roman"/>
          <w:sz w:val="16"/>
          <w:szCs w:val="16"/>
          <w:lang w:eastAsia="ru-RU"/>
        </w:rPr>
        <w:t>юбытино</w:t>
      </w:r>
      <w:proofErr w:type="spellEnd"/>
      <w:r w:rsidRPr="000C6F6B">
        <w:rPr>
          <w:rFonts w:ascii="Times New Roman" w:eastAsia="Times New Roman" w:hAnsi="Times New Roman" w:cs="Times New Roman"/>
          <w:sz w:val="16"/>
          <w:szCs w:val="16"/>
          <w:lang w:eastAsia="ru-RU"/>
        </w:rPr>
        <w:t xml:space="preserve">, ул.Советов,д.29   Телефон: (881668) 6-23-11, 6-23-11                 </w:t>
      </w:r>
    </w:p>
    <w:p w:rsidR="00D83837" w:rsidRPr="000C6F6B" w:rsidRDefault="00B236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Подписано в печать 29</w:t>
      </w:r>
      <w:r w:rsidR="00451F32">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03</w:t>
      </w:r>
      <w:r w:rsidR="00AC1C92" w:rsidRPr="000C6F6B">
        <w:rPr>
          <w:rFonts w:ascii="Times New Roman" w:eastAsia="Times New Roman" w:hAnsi="Times New Roman" w:cs="Times New Roman"/>
          <w:sz w:val="16"/>
          <w:szCs w:val="16"/>
          <w:lang w:eastAsia="ru-RU"/>
        </w:rPr>
        <w:t>.2024</w:t>
      </w:r>
      <w:r w:rsidR="00D83837" w:rsidRPr="000C6F6B">
        <w:rPr>
          <w:rFonts w:ascii="Times New Roman" w:eastAsia="Times New Roman" w:hAnsi="Times New Roman" w:cs="Times New Roman"/>
          <w:sz w:val="16"/>
          <w:szCs w:val="16"/>
          <w:lang w:eastAsia="ru-RU"/>
        </w:rPr>
        <w:t>г</w:t>
      </w:r>
    </w:p>
    <w:sectPr w:rsidR="00D83837" w:rsidRPr="000C6F6B" w:rsidSect="00F85A0D">
      <w:type w:val="continuous"/>
      <w:pgSz w:w="23814" w:h="16839" w:orient="landscape" w:code="8"/>
      <w:pgMar w:top="1701" w:right="1134" w:bottom="850"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282" w:rsidRDefault="00647282" w:rsidP="009F7FF6">
      <w:pPr>
        <w:spacing w:after="0" w:line="240" w:lineRule="auto"/>
      </w:pPr>
      <w:r>
        <w:separator/>
      </w:r>
    </w:p>
  </w:endnote>
  <w:endnote w:type="continuationSeparator" w:id="0">
    <w:p w:rsidR="00647282" w:rsidRDefault="00647282" w:rsidP="009F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MT">
    <w:altName w:val="Arial"/>
    <w:charset w:val="01"/>
    <w:family w:val="swiss"/>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CC"/>
    <w:family w:val="auto"/>
    <w:pitch w:val="default"/>
  </w:font>
  <w:font w:name="Liberation Serif">
    <w:altName w:val="Times New Roman"/>
    <w:charset w:val="CC"/>
    <w:family w:val="roman"/>
    <w:pitch w:val="variable"/>
  </w:font>
  <w:font w:name="DejaVu Sans">
    <w:altName w:val="MS Mincho"/>
    <w:charset w:val="80"/>
    <w:family w:val="auto"/>
    <w:pitch w:val="variable"/>
  </w:font>
  <w:font w:name="Microsoft Sans Serif">
    <w:panose1 w:val="020B0604020202020204"/>
    <w:charset w:val="CC"/>
    <w:family w:val="swiss"/>
    <w:pitch w:val="variable"/>
    <w:sig w:usb0="E1002AFF" w:usb1="C0000002" w:usb2="00000008" w:usb3="00000000" w:csb0="000101FF"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282" w:rsidRDefault="00647282" w:rsidP="009F7FF6">
      <w:pPr>
        <w:spacing w:after="0" w:line="240" w:lineRule="auto"/>
      </w:pPr>
      <w:r>
        <w:separator/>
      </w:r>
    </w:p>
  </w:footnote>
  <w:footnote w:type="continuationSeparator" w:id="0">
    <w:p w:rsidR="00647282" w:rsidRDefault="00647282" w:rsidP="009F7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8A4F4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nsid w:val="00000003"/>
    <w:multiLevelType w:val="singleLevel"/>
    <w:tmpl w:val="00000003"/>
    <w:name w:val="WW8Num3"/>
    <w:lvl w:ilvl="0">
      <w:start w:val="3"/>
      <w:numFmt w:val="decimal"/>
      <w:lvlText w:val="%1."/>
      <w:lvlJc w:val="left"/>
      <w:pPr>
        <w:tabs>
          <w:tab w:val="num" w:pos="0"/>
        </w:tabs>
        <w:ind w:left="720" w:hanging="360"/>
      </w:pPr>
    </w:lvl>
  </w:abstractNum>
  <w:abstractNum w:abstractNumId="3">
    <w:nsid w:val="00000004"/>
    <w:multiLevelType w:val="singleLevel"/>
    <w:tmpl w:val="00000004"/>
    <w:name w:val="WW8Num4"/>
    <w:lvl w:ilvl="0">
      <w:start w:val="3"/>
      <w:numFmt w:val="decimal"/>
      <w:lvlText w:val="%1."/>
      <w:lvlJc w:val="left"/>
      <w:pPr>
        <w:tabs>
          <w:tab w:val="num" w:pos="0"/>
        </w:tabs>
        <w:ind w:left="1020" w:hanging="360"/>
      </w:pPr>
    </w:lvl>
  </w:abstractNum>
  <w:abstractNum w:abstractNumId="4">
    <w:nsid w:val="00000005"/>
    <w:multiLevelType w:val="singleLevel"/>
    <w:tmpl w:val="00000005"/>
    <w:name w:val="WW8Num16"/>
    <w:lvl w:ilvl="0">
      <w:start w:val="1"/>
      <w:numFmt w:val="upperRoman"/>
      <w:lvlText w:val="%1."/>
      <w:lvlJc w:val="left"/>
      <w:pPr>
        <w:tabs>
          <w:tab w:val="num" w:pos="720"/>
        </w:tabs>
        <w:ind w:left="1356" w:hanging="709"/>
      </w:pPr>
      <w:rPr>
        <w:rFonts w:ascii="Times New Roman" w:eastAsia="Times New Roman" w:hAnsi="Times New Roman" w:cs="Times New Roman" w:hint="default"/>
        <w:b/>
        <w:bCs/>
        <w:spacing w:val="-1"/>
        <w:w w:val="100"/>
        <w:sz w:val="28"/>
        <w:szCs w:val="28"/>
        <w:lang w:val="ru-RU" w:bidi="ar-SA"/>
      </w:rPr>
    </w:lvl>
  </w:abstractNum>
  <w:abstractNum w:abstractNumId="5">
    <w:nsid w:val="07A57E49"/>
    <w:multiLevelType w:val="multilevel"/>
    <w:tmpl w:val="03D0A644"/>
    <w:lvl w:ilvl="0">
      <w:start w:val="2"/>
      <w:numFmt w:val="decimal"/>
      <w:lvlText w:val="%1."/>
      <w:lvlJc w:val="left"/>
      <w:pPr>
        <w:ind w:left="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0D7C71BA"/>
    <w:multiLevelType w:val="multilevel"/>
    <w:tmpl w:val="725A45D0"/>
    <w:styleLink w:val="WW8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nsid w:val="12C70053"/>
    <w:multiLevelType w:val="hybridMultilevel"/>
    <w:tmpl w:val="23C0EC56"/>
    <w:styleLink w:val="WW8Num318"/>
    <w:lvl w:ilvl="0" w:tplc="442CAC74">
      <w:numFmt w:val="bullet"/>
      <w:lvlText w:val="-"/>
      <w:lvlJc w:val="left"/>
      <w:pPr>
        <w:ind w:left="132" w:hanging="709"/>
      </w:pPr>
      <w:rPr>
        <w:rFonts w:ascii="Arial MT" w:eastAsia="Arial MT" w:hAnsi="Arial MT" w:cs="Arial MT" w:hint="default"/>
        <w:w w:val="99"/>
        <w:sz w:val="26"/>
        <w:szCs w:val="26"/>
        <w:lang w:val="ru-RU" w:eastAsia="en-US" w:bidi="ar-SA"/>
      </w:rPr>
    </w:lvl>
    <w:lvl w:ilvl="1" w:tplc="55342194">
      <w:numFmt w:val="bullet"/>
      <w:lvlText w:val="•"/>
      <w:lvlJc w:val="left"/>
      <w:pPr>
        <w:ind w:left="1196" w:hanging="709"/>
      </w:pPr>
      <w:rPr>
        <w:lang w:val="ru-RU" w:eastAsia="en-US" w:bidi="ar-SA"/>
      </w:rPr>
    </w:lvl>
    <w:lvl w:ilvl="2" w:tplc="A66600C6">
      <w:numFmt w:val="bullet"/>
      <w:lvlText w:val="•"/>
      <w:lvlJc w:val="left"/>
      <w:pPr>
        <w:ind w:left="2253" w:hanging="709"/>
      </w:pPr>
      <w:rPr>
        <w:lang w:val="ru-RU" w:eastAsia="en-US" w:bidi="ar-SA"/>
      </w:rPr>
    </w:lvl>
    <w:lvl w:ilvl="3" w:tplc="F2C658D0">
      <w:numFmt w:val="bullet"/>
      <w:lvlText w:val="•"/>
      <w:lvlJc w:val="left"/>
      <w:pPr>
        <w:ind w:left="3309" w:hanging="709"/>
      </w:pPr>
      <w:rPr>
        <w:lang w:val="ru-RU" w:eastAsia="en-US" w:bidi="ar-SA"/>
      </w:rPr>
    </w:lvl>
    <w:lvl w:ilvl="4" w:tplc="8102C748">
      <w:numFmt w:val="bullet"/>
      <w:lvlText w:val="•"/>
      <w:lvlJc w:val="left"/>
      <w:pPr>
        <w:ind w:left="4366" w:hanging="709"/>
      </w:pPr>
      <w:rPr>
        <w:lang w:val="ru-RU" w:eastAsia="en-US" w:bidi="ar-SA"/>
      </w:rPr>
    </w:lvl>
    <w:lvl w:ilvl="5" w:tplc="CB9CB366">
      <w:numFmt w:val="bullet"/>
      <w:lvlText w:val="•"/>
      <w:lvlJc w:val="left"/>
      <w:pPr>
        <w:ind w:left="5423" w:hanging="709"/>
      </w:pPr>
      <w:rPr>
        <w:lang w:val="ru-RU" w:eastAsia="en-US" w:bidi="ar-SA"/>
      </w:rPr>
    </w:lvl>
    <w:lvl w:ilvl="6" w:tplc="EFFC5524">
      <w:numFmt w:val="bullet"/>
      <w:lvlText w:val="•"/>
      <w:lvlJc w:val="left"/>
      <w:pPr>
        <w:ind w:left="6479" w:hanging="709"/>
      </w:pPr>
      <w:rPr>
        <w:lang w:val="ru-RU" w:eastAsia="en-US" w:bidi="ar-SA"/>
      </w:rPr>
    </w:lvl>
    <w:lvl w:ilvl="7" w:tplc="D8FCD456">
      <w:numFmt w:val="bullet"/>
      <w:lvlText w:val="•"/>
      <w:lvlJc w:val="left"/>
      <w:pPr>
        <w:ind w:left="7536" w:hanging="709"/>
      </w:pPr>
      <w:rPr>
        <w:lang w:val="ru-RU" w:eastAsia="en-US" w:bidi="ar-SA"/>
      </w:rPr>
    </w:lvl>
    <w:lvl w:ilvl="8" w:tplc="A70023C2">
      <w:numFmt w:val="bullet"/>
      <w:lvlText w:val="•"/>
      <w:lvlJc w:val="left"/>
      <w:pPr>
        <w:ind w:left="8593" w:hanging="709"/>
      </w:pPr>
      <w:rPr>
        <w:lang w:val="ru-RU" w:eastAsia="en-US" w:bidi="ar-SA"/>
      </w:rPr>
    </w:lvl>
  </w:abstractNum>
  <w:abstractNum w:abstractNumId="8">
    <w:nsid w:val="176E127A"/>
    <w:multiLevelType w:val="hybridMultilevel"/>
    <w:tmpl w:val="F5242DB2"/>
    <w:lvl w:ilvl="0" w:tplc="84BC9FDC">
      <w:start w:val="1"/>
      <w:numFmt w:val="decimal"/>
      <w:lvlText w:val="%1."/>
      <w:lvlJc w:val="left"/>
      <w:pPr>
        <w:ind w:left="1168" w:hanging="317"/>
        <w:jc w:val="right"/>
      </w:pPr>
      <w:rPr>
        <w:rFonts w:ascii="Times New Roman" w:eastAsia="Times New Roman" w:hAnsi="Times New Roman" w:cs="Times New Roman" w:hint="default"/>
        <w:spacing w:val="0"/>
        <w:w w:val="100"/>
        <w:sz w:val="28"/>
        <w:szCs w:val="28"/>
        <w:lang w:val="ru-RU" w:eastAsia="en-US" w:bidi="ar-SA"/>
      </w:rPr>
    </w:lvl>
    <w:lvl w:ilvl="1" w:tplc="23F61BA2">
      <w:numFmt w:val="bullet"/>
      <w:lvlText w:val="•"/>
      <w:lvlJc w:val="left"/>
      <w:pPr>
        <w:ind w:left="5196" w:hanging="317"/>
      </w:pPr>
      <w:rPr>
        <w:rFonts w:hint="default"/>
        <w:lang w:val="ru-RU" w:eastAsia="en-US" w:bidi="ar-SA"/>
      </w:rPr>
    </w:lvl>
    <w:lvl w:ilvl="2" w:tplc="75F4A214">
      <w:numFmt w:val="bullet"/>
      <w:lvlText w:val="•"/>
      <w:lvlJc w:val="left"/>
      <w:pPr>
        <w:ind w:left="5834" w:hanging="317"/>
      </w:pPr>
      <w:rPr>
        <w:rFonts w:hint="default"/>
        <w:lang w:val="ru-RU" w:eastAsia="en-US" w:bidi="ar-SA"/>
      </w:rPr>
    </w:lvl>
    <w:lvl w:ilvl="3" w:tplc="8C669406">
      <w:numFmt w:val="bullet"/>
      <w:lvlText w:val="•"/>
      <w:lvlJc w:val="left"/>
      <w:pPr>
        <w:ind w:left="6472" w:hanging="317"/>
      </w:pPr>
      <w:rPr>
        <w:rFonts w:hint="default"/>
        <w:lang w:val="ru-RU" w:eastAsia="en-US" w:bidi="ar-SA"/>
      </w:rPr>
    </w:lvl>
    <w:lvl w:ilvl="4" w:tplc="4086A204">
      <w:numFmt w:val="bullet"/>
      <w:lvlText w:val="•"/>
      <w:lvlJc w:val="left"/>
      <w:pPr>
        <w:ind w:left="7111" w:hanging="317"/>
      </w:pPr>
      <w:rPr>
        <w:rFonts w:hint="default"/>
        <w:lang w:val="ru-RU" w:eastAsia="en-US" w:bidi="ar-SA"/>
      </w:rPr>
    </w:lvl>
    <w:lvl w:ilvl="5" w:tplc="FA648F3A">
      <w:numFmt w:val="bullet"/>
      <w:lvlText w:val="•"/>
      <w:lvlJc w:val="left"/>
      <w:pPr>
        <w:ind w:left="7749" w:hanging="317"/>
      </w:pPr>
      <w:rPr>
        <w:rFonts w:hint="default"/>
        <w:lang w:val="ru-RU" w:eastAsia="en-US" w:bidi="ar-SA"/>
      </w:rPr>
    </w:lvl>
    <w:lvl w:ilvl="6" w:tplc="1CAEBEDE">
      <w:numFmt w:val="bullet"/>
      <w:lvlText w:val="•"/>
      <w:lvlJc w:val="left"/>
      <w:pPr>
        <w:ind w:left="8388" w:hanging="317"/>
      </w:pPr>
      <w:rPr>
        <w:rFonts w:hint="default"/>
        <w:lang w:val="ru-RU" w:eastAsia="en-US" w:bidi="ar-SA"/>
      </w:rPr>
    </w:lvl>
    <w:lvl w:ilvl="7" w:tplc="F86CE10C">
      <w:numFmt w:val="bullet"/>
      <w:lvlText w:val="•"/>
      <w:lvlJc w:val="left"/>
      <w:pPr>
        <w:ind w:left="9026" w:hanging="317"/>
      </w:pPr>
      <w:rPr>
        <w:rFonts w:hint="default"/>
        <w:lang w:val="ru-RU" w:eastAsia="en-US" w:bidi="ar-SA"/>
      </w:rPr>
    </w:lvl>
    <w:lvl w:ilvl="8" w:tplc="24FE99B6">
      <w:numFmt w:val="bullet"/>
      <w:lvlText w:val="•"/>
      <w:lvlJc w:val="left"/>
      <w:pPr>
        <w:ind w:left="9665" w:hanging="317"/>
      </w:pPr>
      <w:rPr>
        <w:rFonts w:hint="default"/>
        <w:lang w:val="ru-RU" w:eastAsia="en-US" w:bidi="ar-SA"/>
      </w:rPr>
    </w:lvl>
  </w:abstractNum>
  <w:abstractNum w:abstractNumId="9">
    <w:nsid w:val="1C680664"/>
    <w:multiLevelType w:val="multilevel"/>
    <w:tmpl w:val="D33A0A54"/>
    <w:styleLink w:val="WW8Num3111"/>
    <w:lvl w:ilvl="0">
      <w:start w:val="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nsid w:val="1CEC3FF8"/>
    <w:multiLevelType w:val="multilevel"/>
    <w:tmpl w:val="9C1E9720"/>
    <w:styleLink w:val="WW8Num4111"/>
    <w:lvl w:ilvl="0">
      <w:start w:val="1"/>
      <w:numFmt w:val="decimal"/>
      <w:lvlText w:val="%1."/>
      <w:lvlJc w:val="left"/>
      <w:pPr>
        <w:ind w:left="0" w:firstLine="0"/>
      </w:pPr>
      <w:rPr>
        <w:rFonts w:cs="Times New Roman"/>
      </w:rPr>
    </w:lvl>
    <w:lvl w:ilvl="1">
      <w:start w:val="1"/>
      <w:numFmt w:val="lowerLetter"/>
      <w:lvlText w:val="%1.%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1">
    <w:nsid w:val="1D115347"/>
    <w:multiLevelType w:val="hybridMultilevel"/>
    <w:tmpl w:val="F2508C82"/>
    <w:lvl w:ilvl="0" w:tplc="B7E09F26">
      <w:start w:val="1"/>
      <w:numFmt w:val="decimal"/>
      <w:lvlText w:val="%1."/>
      <w:lvlJc w:val="left"/>
      <w:pPr>
        <w:ind w:left="786" w:hanging="360"/>
      </w:pPr>
      <w:rPr>
        <w:color w:val="auto"/>
        <w:sz w:val="28"/>
        <w:szCs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nsid w:val="1E247CA0"/>
    <w:multiLevelType w:val="multilevel"/>
    <w:tmpl w:val="9656FE40"/>
    <w:styleLink w:val="WW8Num6"/>
    <w:lvl w:ilvl="0">
      <w:numFmt w:val="bullet"/>
      <w:lvlText w:val=""/>
      <w:lvlJc w:val="left"/>
      <w:pPr>
        <w:ind w:left="0" w:firstLine="0"/>
      </w:pPr>
      <w:rPr>
        <w:rFonts w:ascii="Symbol" w:eastAsia="Times New Roman" w:hAnsi="Symbol"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3">
    <w:nsid w:val="277F76B5"/>
    <w:multiLevelType w:val="multilevel"/>
    <w:tmpl w:val="A4B2EBB6"/>
    <w:styleLink w:val="WW8Num9"/>
    <w:lvl w:ilvl="0">
      <w:numFmt w:val="bullet"/>
      <w:lvlText w:val=""/>
      <w:lvlJc w:val="left"/>
      <w:pPr>
        <w:ind w:left="0" w:firstLine="0"/>
      </w:pPr>
      <w:rPr>
        <w:rFonts w:ascii="Symbol" w:eastAsia="Times New Roman" w:hAnsi="Symbol"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4">
    <w:nsid w:val="284522DA"/>
    <w:multiLevelType w:val="multilevel"/>
    <w:tmpl w:val="8D403C96"/>
    <w:styleLink w:val="WW8Num16"/>
    <w:lvl w:ilvl="0">
      <w:start w:val="1"/>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
    <w:nsid w:val="32703972"/>
    <w:multiLevelType w:val="multilevel"/>
    <w:tmpl w:val="081C5F9C"/>
    <w:styleLink w:val="WW8Num344"/>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6">
    <w:nsid w:val="389A1CF1"/>
    <w:multiLevelType w:val="multilevel"/>
    <w:tmpl w:val="1EE483CE"/>
    <w:styleLink w:val="WW8Num311"/>
    <w:lvl w:ilvl="0">
      <w:start w:val="3"/>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nsid w:val="3CC6412F"/>
    <w:multiLevelType w:val="multilevel"/>
    <w:tmpl w:val="B10478DA"/>
    <w:styleLink w:val="WW8Num444"/>
    <w:lvl w:ilvl="0">
      <w:start w:val="2"/>
      <w:numFmt w:val="decimal"/>
      <w:lvlText w:val="%1."/>
      <w:lvlJc w:val="left"/>
      <w:pPr>
        <w:ind w:left="0" w:firstLine="0"/>
      </w:pPr>
      <w:rPr>
        <w:rFonts w:cs="Times New Roman"/>
      </w:rPr>
    </w:lvl>
    <w:lvl w:ilvl="1">
      <w:start w:val="2"/>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8">
    <w:nsid w:val="43141424"/>
    <w:multiLevelType w:val="multilevel"/>
    <w:tmpl w:val="C49AE812"/>
    <w:styleLink w:val="WW8Num13"/>
    <w:lvl w:ilvl="0">
      <w:start w:val="1"/>
      <w:numFmt w:val="decimal"/>
      <w:lvlText w:val="%1."/>
      <w:lvlJc w:val="left"/>
      <w:pPr>
        <w:ind w:left="0" w:firstLine="0"/>
      </w:pPr>
      <w:rPr>
        <w:rFonts w:ascii="Times New Roman" w:eastAsia="Times New Roman" w:hAnsi="Times New Roman" w:cs="Times New Roman"/>
      </w:rPr>
    </w:lvl>
    <w:lvl w:ilvl="1">
      <w:start w:val="1"/>
      <w:numFmt w:val="lowerLetter"/>
      <w:lvlText w:val="%1.%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9">
    <w:nsid w:val="440B2676"/>
    <w:multiLevelType w:val="multilevel"/>
    <w:tmpl w:val="5BE6E560"/>
    <w:styleLink w:val="WW8Num14"/>
    <w:lvl w:ilvl="0">
      <w:numFmt w:val="bullet"/>
      <w:lvlText w:val=""/>
      <w:lvlJc w:val="left"/>
      <w:pPr>
        <w:ind w:left="0" w:firstLine="0"/>
      </w:pPr>
      <w:rPr>
        <w:rFonts w:ascii="Symbol" w:eastAsia="Times New Roman" w:hAnsi="Symbol"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0">
    <w:nsid w:val="443E4AA7"/>
    <w:multiLevelType w:val="hybridMultilevel"/>
    <w:tmpl w:val="35E4F188"/>
    <w:styleLink w:val="WW8Num418"/>
    <w:lvl w:ilvl="0" w:tplc="755CE09E">
      <w:start w:val="1"/>
      <w:numFmt w:val="decimal"/>
      <w:lvlText w:val="%1)"/>
      <w:lvlJc w:val="left"/>
      <w:pPr>
        <w:ind w:left="132" w:hanging="416"/>
      </w:pPr>
      <w:rPr>
        <w:rFonts w:ascii="Times New Roman" w:eastAsia="Times New Roman" w:hAnsi="Times New Roman" w:cs="Times New Roman" w:hint="default"/>
        <w:spacing w:val="0"/>
        <w:w w:val="100"/>
        <w:sz w:val="28"/>
        <w:szCs w:val="28"/>
        <w:lang w:val="ru-RU" w:eastAsia="en-US" w:bidi="ar-SA"/>
      </w:rPr>
    </w:lvl>
    <w:lvl w:ilvl="1" w:tplc="D368B6A2">
      <w:numFmt w:val="bullet"/>
      <w:lvlText w:val="•"/>
      <w:lvlJc w:val="left"/>
      <w:pPr>
        <w:ind w:left="1196" w:hanging="416"/>
      </w:pPr>
      <w:rPr>
        <w:lang w:val="ru-RU" w:eastAsia="en-US" w:bidi="ar-SA"/>
      </w:rPr>
    </w:lvl>
    <w:lvl w:ilvl="2" w:tplc="F1A29674">
      <w:numFmt w:val="bullet"/>
      <w:lvlText w:val="•"/>
      <w:lvlJc w:val="left"/>
      <w:pPr>
        <w:ind w:left="2253" w:hanging="416"/>
      </w:pPr>
      <w:rPr>
        <w:lang w:val="ru-RU" w:eastAsia="en-US" w:bidi="ar-SA"/>
      </w:rPr>
    </w:lvl>
    <w:lvl w:ilvl="3" w:tplc="6F2A25E8">
      <w:numFmt w:val="bullet"/>
      <w:lvlText w:val="•"/>
      <w:lvlJc w:val="left"/>
      <w:pPr>
        <w:ind w:left="3309" w:hanging="416"/>
      </w:pPr>
      <w:rPr>
        <w:lang w:val="ru-RU" w:eastAsia="en-US" w:bidi="ar-SA"/>
      </w:rPr>
    </w:lvl>
    <w:lvl w:ilvl="4" w:tplc="A4E45536">
      <w:numFmt w:val="bullet"/>
      <w:lvlText w:val="•"/>
      <w:lvlJc w:val="left"/>
      <w:pPr>
        <w:ind w:left="4366" w:hanging="416"/>
      </w:pPr>
      <w:rPr>
        <w:lang w:val="ru-RU" w:eastAsia="en-US" w:bidi="ar-SA"/>
      </w:rPr>
    </w:lvl>
    <w:lvl w:ilvl="5" w:tplc="4D0E660A">
      <w:numFmt w:val="bullet"/>
      <w:lvlText w:val="•"/>
      <w:lvlJc w:val="left"/>
      <w:pPr>
        <w:ind w:left="5423" w:hanging="416"/>
      </w:pPr>
      <w:rPr>
        <w:lang w:val="ru-RU" w:eastAsia="en-US" w:bidi="ar-SA"/>
      </w:rPr>
    </w:lvl>
    <w:lvl w:ilvl="6" w:tplc="F5B4BD4E">
      <w:numFmt w:val="bullet"/>
      <w:lvlText w:val="•"/>
      <w:lvlJc w:val="left"/>
      <w:pPr>
        <w:ind w:left="6479" w:hanging="416"/>
      </w:pPr>
      <w:rPr>
        <w:lang w:val="ru-RU" w:eastAsia="en-US" w:bidi="ar-SA"/>
      </w:rPr>
    </w:lvl>
    <w:lvl w:ilvl="7" w:tplc="00E83B4E">
      <w:numFmt w:val="bullet"/>
      <w:lvlText w:val="•"/>
      <w:lvlJc w:val="left"/>
      <w:pPr>
        <w:ind w:left="7536" w:hanging="416"/>
      </w:pPr>
      <w:rPr>
        <w:lang w:val="ru-RU" w:eastAsia="en-US" w:bidi="ar-SA"/>
      </w:rPr>
    </w:lvl>
    <w:lvl w:ilvl="8" w:tplc="9288E220">
      <w:numFmt w:val="bullet"/>
      <w:lvlText w:val="•"/>
      <w:lvlJc w:val="left"/>
      <w:pPr>
        <w:ind w:left="8593" w:hanging="416"/>
      </w:pPr>
      <w:rPr>
        <w:lang w:val="ru-RU" w:eastAsia="en-US" w:bidi="ar-SA"/>
      </w:rPr>
    </w:lvl>
  </w:abstractNum>
  <w:abstractNum w:abstractNumId="21">
    <w:nsid w:val="46FD2498"/>
    <w:multiLevelType w:val="multilevel"/>
    <w:tmpl w:val="3BBCEB14"/>
    <w:styleLink w:val="WW8Num7"/>
    <w:lvl w:ilvl="0">
      <w:start w:val="1"/>
      <w:numFmt w:val="decimal"/>
      <w:lvlText w:val="%1."/>
      <w:lvlJc w:val="left"/>
      <w:pPr>
        <w:ind w:left="0" w:firstLine="0"/>
      </w:pPr>
      <w:rPr>
        <w:rFonts w:cs="Times New Roman"/>
      </w:rPr>
    </w:lvl>
    <w:lvl w:ilvl="1">
      <w:start w:val="1"/>
      <w:numFmt w:val="lowerLetter"/>
      <w:lvlText w:val="%1.%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2">
    <w:nsid w:val="4ECB0E3A"/>
    <w:multiLevelType w:val="multilevel"/>
    <w:tmpl w:val="F0BC21A4"/>
    <w:styleLink w:val="WW8Num11"/>
    <w:lvl w:ilvl="0">
      <w:start w:val="1"/>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3">
    <w:nsid w:val="53913735"/>
    <w:multiLevelType w:val="multilevel"/>
    <w:tmpl w:val="532EA706"/>
    <w:styleLink w:val="WW8Num5"/>
    <w:lvl w:ilvl="0">
      <w:start w:val="1"/>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nsid w:val="53C32489"/>
    <w:multiLevelType w:val="multilevel"/>
    <w:tmpl w:val="9E8E1794"/>
    <w:styleLink w:val="WW8Num19"/>
    <w:lvl w:ilvl="0">
      <w:start w:val="3"/>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nsid w:val="54B61B15"/>
    <w:multiLevelType w:val="multilevel"/>
    <w:tmpl w:val="5D924206"/>
    <w:styleLink w:val="WW8Num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nsid w:val="55D7585E"/>
    <w:multiLevelType w:val="multilevel"/>
    <w:tmpl w:val="B4F6E452"/>
    <w:styleLink w:val="WW8Num17"/>
    <w:lvl w:ilvl="0">
      <w:start w:val="1"/>
      <w:numFmt w:val="decimal"/>
      <w:lvlText w:val="%1."/>
      <w:lvlJc w:val="left"/>
      <w:pPr>
        <w:ind w:left="0" w:firstLine="0"/>
      </w:pPr>
      <w:rPr>
        <w:b w:val="0"/>
      </w:r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nsid w:val="68764201"/>
    <w:multiLevelType w:val="hybridMultilevel"/>
    <w:tmpl w:val="6B122F86"/>
    <w:lvl w:ilvl="0" w:tplc="231658F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0A94A0">
      <w:start w:val="1"/>
      <w:numFmt w:val="lowerLetter"/>
      <w:lvlText w:val="%2"/>
      <w:lvlJc w:val="left"/>
      <w:pPr>
        <w:ind w:left="1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30A16C">
      <w:start w:val="5"/>
      <w:numFmt w:val="decimal"/>
      <w:lvlRestart w:val="0"/>
      <w:lvlText w:val="%3."/>
      <w:lvlJc w:val="left"/>
      <w:pPr>
        <w:ind w:left="219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3" w:tplc="1A4C2228">
      <w:start w:val="1"/>
      <w:numFmt w:val="decimal"/>
      <w:lvlText w:val="%4"/>
      <w:lvlJc w:val="left"/>
      <w:pPr>
        <w:ind w:left="3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9000EC">
      <w:start w:val="1"/>
      <w:numFmt w:val="lowerLetter"/>
      <w:lvlText w:val="%5"/>
      <w:lvlJc w:val="left"/>
      <w:pPr>
        <w:ind w:left="4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120B5C">
      <w:start w:val="1"/>
      <w:numFmt w:val="lowerRoman"/>
      <w:lvlText w:val="%6"/>
      <w:lvlJc w:val="left"/>
      <w:pPr>
        <w:ind w:left="4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F2861A">
      <w:start w:val="1"/>
      <w:numFmt w:val="decimal"/>
      <w:lvlText w:val="%7"/>
      <w:lvlJc w:val="left"/>
      <w:pPr>
        <w:ind w:left="5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201FAA">
      <w:start w:val="1"/>
      <w:numFmt w:val="lowerLetter"/>
      <w:lvlText w:val="%8"/>
      <w:lvlJc w:val="left"/>
      <w:pPr>
        <w:ind w:left="6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EED7A8">
      <w:start w:val="1"/>
      <w:numFmt w:val="lowerRoman"/>
      <w:lvlText w:val="%9"/>
      <w:lvlJc w:val="left"/>
      <w:pPr>
        <w:ind w:left="7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88D3459"/>
    <w:multiLevelType w:val="multilevel"/>
    <w:tmpl w:val="0E567FC8"/>
    <w:styleLink w:val="WW8Num18"/>
    <w:lvl w:ilvl="0">
      <w:start w:val="1"/>
      <w:numFmt w:val="decimal"/>
      <w:lvlText w:val="%1."/>
      <w:lvlJc w:val="left"/>
      <w:pPr>
        <w:ind w:left="0" w:firstLine="0"/>
      </w:pPr>
      <w:rPr>
        <w:b w:val="0"/>
      </w:r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nsid w:val="6FCF1717"/>
    <w:multiLevelType w:val="hybridMultilevel"/>
    <w:tmpl w:val="C2DE6D20"/>
    <w:lvl w:ilvl="0" w:tplc="FFFFFFFF">
      <w:start w:val="1"/>
      <w:numFmt w:val="decimal"/>
      <w:pStyle w:val="1"/>
      <w:lvlText w:val="%1."/>
      <w:lvlJc w:val="left"/>
      <w:pPr>
        <w:tabs>
          <w:tab w:val="num" w:pos="1065"/>
        </w:tabs>
        <w:ind w:left="1065" w:hanging="360"/>
      </w:pPr>
      <w:rPr>
        <w:rFonts w:cs="Times New Roman"/>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30">
    <w:nsid w:val="75730E75"/>
    <w:multiLevelType w:val="multilevel"/>
    <w:tmpl w:val="A81836D2"/>
    <w:styleLink w:val="WW8Num12"/>
    <w:lvl w:ilvl="0">
      <w:start w:val="1"/>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nsid w:val="76FA1F8A"/>
    <w:multiLevelType w:val="multilevel"/>
    <w:tmpl w:val="2D0A27D6"/>
    <w:styleLink w:val="WW8Num20"/>
    <w:lvl w:ilvl="0">
      <w:start w:val="1"/>
      <w:numFmt w:val="decimal"/>
      <w:lvlText w:val="%1."/>
      <w:lvlJc w:val="left"/>
      <w:pPr>
        <w:ind w:left="0" w:firstLine="0"/>
      </w:pPr>
      <w:rPr>
        <w:color w:val="000000"/>
      </w:rPr>
    </w:lvl>
    <w:lvl w:ilvl="1">
      <w:start w:val="1"/>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32">
    <w:nsid w:val="788E380E"/>
    <w:multiLevelType w:val="multilevel"/>
    <w:tmpl w:val="65E80E86"/>
    <w:styleLink w:val="WW8Num411"/>
    <w:lvl w:ilvl="0">
      <w:start w:val="3"/>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3">
    <w:nsid w:val="79F50EA9"/>
    <w:multiLevelType w:val="multilevel"/>
    <w:tmpl w:val="499AF096"/>
    <w:styleLink w:val="WW8Num8"/>
    <w:lvl w:ilvl="0">
      <w:start w:val="1"/>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abstractNumId w:val="0"/>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7"/>
  </w:num>
  <w:num w:numId="6">
    <w:abstractNumId w:val="6"/>
  </w:num>
  <w:num w:numId="7">
    <w:abstractNumId w:val="9"/>
  </w:num>
  <w:num w:numId="8">
    <w:abstractNumId w:val="10"/>
  </w:num>
  <w:num w:numId="9">
    <w:abstractNumId w:val="12"/>
  </w:num>
  <w:num w:numId="10">
    <w:abstractNumId w:val="13"/>
  </w:num>
  <w:num w:numId="11">
    <w:abstractNumId w:val="14"/>
  </w:num>
  <w:num w:numId="12">
    <w:abstractNumId w:val="16"/>
  </w:num>
  <w:num w:numId="13">
    <w:abstractNumId w:val="18"/>
  </w:num>
  <w:num w:numId="14">
    <w:abstractNumId w:val="19"/>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8"/>
  </w:num>
  <w:num w:numId="22">
    <w:abstractNumId w:val="30"/>
  </w:num>
  <w:num w:numId="23">
    <w:abstractNumId w:val="31"/>
  </w:num>
  <w:num w:numId="24">
    <w:abstractNumId w:val="32"/>
  </w:num>
  <w:num w:numId="25">
    <w:abstractNumId w:val="33"/>
  </w:num>
  <w:num w:numId="26">
    <w:abstractNumId w:val="20"/>
  </w:num>
  <w:num w:numId="27">
    <w:abstractNumId w:val="8"/>
  </w:num>
  <w:num w:numId="28">
    <w:abstractNumId w:val="5"/>
  </w:num>
  <w:num w:numId="29">
    <w:abstractNumId w:val="27"/>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8B"/>
    <w:rsid w:val="0000134A"/>
    <w:rsid w:val="0001419E"/>
    <w:rsid w:val="0002109F"/>
    <w:rsid w:val="00022A58"/>
    <w:rsid w:val="000264FF"/>
    <w:rsid w:val="00030C81"/>
    <w:rsid w:val="00037CF0"/>
    <w:rsid w:val="00044F88"/>
    <w:rsid w:val="000466D1"/>
    <w:rsid w:val="0004747D"/>
    <w:rsid w:val="00060633"/>
    <w:rsid w:val="0006146C"/>
    <w:rsid w:val="00065CA7"/>
    <w:rsid w:val="00081A99"/>
    <w:rsid w:val="000822AC"/>
    <w:rsid w:val="00087CEB"/>
    <w:rsid w:val="000913C0"/>
    <w:rsid w:val="00097FB0"/>
    <w:rsid w:val="000A1B43"/>
    <w:rsid w:val="000A277C"/>
    <w:rsid w:val="000A372C"/>
    <w:rsid w:val="000B2DE7"/>
    <w:rsid w:val="000B2E49"/>
    <w:rsid w:val="000B33DE"/>
    <w:rsid w:val="000B5528"/>
    <w:rsid w:val="000C0B80"/>
    <w:rsid w:val="000C6F6B"/>
    <w:rsid w:val="000D1A7A"/>
    <w:rsid w:val="001042E5"/>
    <w:rsid w:val="00106EEC"/>
    <w:rsid w:val="0010767A"/>
    <w:rsid w:val="00114428"/>
    <w:rsid w:val="00120022"/>
    <w:rsid w:val="00120E91"/>
    <w:rsid w:val="00132AC7"/>
    <w:rsid w:val="00134C1A"/>
    <w:rsid w:val="00145D21"/>
    <w:rsid w:val="001511AC"/>
    <w:rsid w:val="001625C6"/>
    <w:rsid w:val="0016694B"/>
    <w:rsid w:val="00173E25"/>
    <w:rsid w:val="00177012"/>
    <w:rsid w:val="001824F6"/>
    <w:rsid w:val="0019032D"/>
    <w:rsid w:val="0019510C"/>
    <w:rsid w:val="001A45E5"/>
    <w:rsid w:val="001B1008"/>
    <w:rsid w:val="001B3263"/>
    <w:rsid w:val="001C3487"/>
    <w:rsid w:val="001C5CCC"/>
    <w:rsid w:val="001D09BF"/>
    <w:rsid w:val="001E052A"/>
    <w:rsid w:val="001E7774"/>
    <w:rsid w:val="001F1D2C"/>
    <w:rsid w:val="00201E8A"/>
    <w:rsid w:val="00202CBD"/>
    <w:rsid w:val="002045B8"/>
    <w:rsid w:val="002254B0"/>
    <w:rsid w:val="00225590"/>
    <w:rsid w:val="00226CB7"/>
    <w:rsid w:val="0022718A"/>
    <w:rsid w:val="002357ED"/>
    <w:rsid w:val="00236B7B"/>
    <w:rsid w:val="00242E6E"/>
    <w:rsid w:val="00243B97"/>
    <w:rsid w:val="0024553C"/>
    <w:rsid w:val="0024674E"/>
    <w:rsid w:val="00250459"/>
    <w:rsid w:val="002552FC"/>
    <w:rsid w:val="0025550B"/>
    <w:rsid w:val="00265CE8"/>
    <w:rsid w:val="002672FB"/>
    <w:rsid w:val="002727CA"/>
    <w:rsid w:val="002774E3"/>
    <w:rsid w:val="00283F82"/>
    <w:rsid w:val="00294B49"/>
    <w:rsid w:val="002A14D8"/>
    <w:rsid w:val="002A3A45"/>
    <w:rsid w:val="002B0C2C"/>
    <w:rsid w:val="002C29FE"/>
    <w:rsid w:val="002D500F"/>
    <w:rsid w:val="002D77D7"/>
    <w:rsid w:val="003017A2"/>
    <w:rsid w:val="003037CA"/>
    <w:rsid w:val="00303FDE"/>
    <w:rsid w:val="00304E7D"/>
    <w:rsid w:val="00307F71"/>
    <w:rsid w:val="003134D4"/>
    <w:rsid w:val="003211CF"/>
    <w:rsid w:val="00326223"/>
    <w:rsid w:val="00334A5D"/>
    <w:rsid w:val="00340AA6"/>
    <w:rsid w:val="003459D1"/>
    <w:rsid w:val="00347388"/>
    <w:rsid w:val="00347E9A"/>
    <w:rsid w:val="003565A0"/>
    <w:rsid w:val="00362AEC"/>
    <w:rsid w:val="003664EB"/>
    <w:rsid w:val="00383062"/>
    <w:rsid w:val="0038507E"/>
    <w:rsid w:val="00390D9E"/>
    <w:rsid w:val="00391A33"/>
    <w:rsid w:val="0039229A"/>
    <w:rsid w:val="0039235D"/>
    <w:rsid w:val="003A0D17"/>
    <w:rsid w:val="003A547D"/>
    <w:rsid w:val="003A766C"/>
    <w:rsid w:val="003C0730"/>
    <w:rsid w:val="003C3681"/>
    <w:rsid w:val="003C705D"/>
    <w:rsid w:val="003D2A1C"/>
    <w:rsid w:val="003D3926"/>
    <w:rsid w:val="003D429E"/>
    <w:rsid w:val="003D7DF8"/>
    <w:rsid w:val="004008EA"/>
    <w:rsid w:val="00402C66"/>
    <w:rsid w:val="0040324C"/>
    <w:rsid w:val="004044BA"/>
    <w:rsid w:val="00417155"/>
    <w:rsid w:val="0042011C"/>
    <w:rsid w:val="00420CBA"/>
    <w:rsid w:val="0042479A"/>
    <w:rsid w:val="004273D9"/>
    <w:rsid w:val="00434427"/>
    <w:rsid w:val="0043737C"/>
    <w:rsid w:val="00451F32"/>
    <w:rsid w:val="00463946"/>
    <w:rsid w:val="00466A15"/>
    <w:rsid w:val="00472116"/>
    <w:rsid w:val="00473638"/>
    <w:rsid w:val="004772F9"/>
    <w:rsid w:val="00481267"/>
    <w:rsid w:val="00483D9E"/>
    <w:rsid w:val="004858BC"/>
    <w:rsid w:val="004859FD"/>
    <w:rsid w:val="004901DC"/>
    <w:rsid w:val="00494382"/>
    <w:rsid w:val="004B79CE"/>
    <w:rsid w:val="004C078A"/>
    <w:rsid w:val="004D4BB2"/>
    <w:rsid w:val="004E1895"/>
    <w:rsid w:val="004E1911"/>
    <w:rsid w:val="005007E4"/>
    <w:rsid w:val="005056C1"/>
    <w:rsid w:val="005079E6"/>
    <w:rsid w:val="00513F12"/>
    <w:rsid w:val="00520904"/>
    <w:rsid w:val="00522807"/>
    <w:rsid w:val="00525911"/>
    <w:rsid w:val="00544175"/>
    <w:rsid w:val="0054700C"/>
    <w:rsid w:val="005537EF"/>
    <w:rsid w:val="00555082"/>
    <w:rsid w:val="00555A52"/>
    <w:rsid w:val="00560502"/>
    <w:rsid w:val="005628A8"/>
    <w:rsid w:val="00566ADA"/>
    <w:rsid w:val="00575F98"/>
    <w:rsid w:val="00577205"/>
    <w:rsid w:val="00581B0E"/>
    <w:rsid w:val="0059799E"/>
    <w:rsid w:val="005A6992"/>
    <w:rsid w:val="005A69AC"/>
    <w:rsid w:val="005A6AE0"/>
    <w:rsid w:val="005B558A"/>
    <w:rsid w:val="005B70A5"/>
    <w:rsid w:val="005C4CE0"/>
    <w:rsid w:val="005C57B7"/>
    <w:rsid w:val="005D4C35"/>
    <w:rsid w:val="005D523C"/>
    <w:rsid w:val="005E4485"/>
    <w:rsid w:val="005F5C18"/>
    <w:rsid w:val="00604A1B"/>
    <w:rsid w:val="00605725"/>
    <w:rsid w:val="006074D5"/>
    <w:rsid w:val="00614A5F"/>
    <w:rsid w:val="00623108"/>
    <w:rsid w:val="00623321"/>
    <w:rsid w:val="00625C81"/>
    <w:rsid w:val="006313D4"/>
    <w:rsid w:val="00631B4D"/>
    <w:rsid w:val="00635B2B"/>
    <w:rsid w:val="006401F8"/>
    <w:rsid w:val="00647282"/>
    <w:rsid w:val="00647836"/>
    <w:rsid w:val="00655913"/>
    <w:rsid w:val="00665686"/>
    <w:rsid w:val="00673255"/>
    <w:rsid w:val="006956A6"/>
    <w:rsid w:val="00697F4E"/>
    <w:rsid w:val="006A4315"/>
    <w:rsid w:val="006C37EC"/>
    <w:rsid w:val="006C7574"/>
    <w:rsid w:val="006C781E"/>
    <w:rsid w:val="006D3393"/>
    <w:rsid w:val="006E5C8B"/>
    <w:rsid w:val="006F0097"/>
    <w:rsid w:val="006F148B"/>
    <w:rsid w:val="006F1EA4"/>
    <w:rsid w:val="006F3BF6"/>
    <w:rsid w:val="007031E2"/>
    <w:rsid w:val="00706BEB"/>
    <w:rsid w:val="0071027D"/>
    <w:rsid w:val="00710B80"/>
    <w:rsid w:val="00720110"/>
    <w:rsid w:val="0072299F"/>
    <w:rsid w:val="0072330F"/>
    <w:rsid w:val="00724360"/>
    <w:rsid w:val="00724C64"/>
    <w:rsid w:val="00725349"/>
    <w:rsid w:val="007308FD"/>
    <w:rsid w:val="007310D6"/>
    <w:rsid w:val="00732095"/>
    <w:rsid w:val="00732888"/>
    <w:rsid w:val="0073310D"/>
    <w:rsid w:val="007460F7"/>
    <w:rsid w:val="00752DA4"/>
    <w:rsid w:val="00761C19"/>
    <w:rsid w:val="00770DF0"/>
    <w:rsid w:val="00771BC2"/>
    <w:rsid w:val="0078070F"/>
    <w:rsid w:val="0078105D"/>
    <w:rsid w:val="00787A69"/>
    <w:rsid w:val="007A07C0"/>
    <w:rsid w:val="007A0D89"/>
    <w:rsid w:val="007B4FAD"/>
    <w:rsid w:val="007C0319"/>
    <w:rsid w:val="007C2D3E"/>
    <w:rsid w:val="007E6ACD"/>
    <w:rsid w:val="007F07B1"/>
    <w:rsid w:val="007F0B96"/>
    <w:rsid w:val="007F1BA0"/>
    <w:rsid w:val="00810900"/>
    <w:rsid w:val="008202E5"/>
    <w:rsid w:val="00833EE8"/>
    <w:rsid w:val="008367E0"/>
    <w:rsid w:val="00840E6F"/>
    <w:rsid w:val="00846FB5"/>
    <w:rsid w:val="008525DD"/>
    <w:rsid w:val="00852E7E"/>
    <w:rsid w:val="00853CED"/>
    <w:rsid w:val="00857338"/>
    <w:rsid w:val="008620A6"/>
    <w:rsid w:val="00866E3E"/>
    <w:rsid w:val="00871C55"/>
    <w:rsid w:val="00872FDB"/>
    <w:rsid w:val="00873EE2"/>
    <w:rsid w:val="008853D9"/>
    <w:rsid w:val="00886B34"/>
    <w:rsid w:val="00891CB4"/>
    <w:rsid w:val="0089458A"/>
    <w:rsid w:val="008B73E4"/>
    <w:rsid w:val="008B7916"/>
    <w:rsid w:val="008C19B5"/>
    <w:rsid w:val="008C39C5"/>
    <w:rsid w:val="008C57FC"/>
    <w:rsid w:val="008D0B31"/>
    <w:rsid w:val="008D44DF"/>
    <w:rsid w:val="008D7A31"/>
    <w:rsid w:val="008E17BE"/>
    <w:rsid w:val="008F6EDC"/>
    <w:rsid w:val="00904B46"/>
    <w:rsid w:val="00910045"/>
    <w:rsid w:val="0091155D"/>
    <w:rsid w:val="00916ADA"/>
    <w:rsid w:val="009173D2"/>
    <w:rsid w:val="00922AAE"/>
    <w:rsid w:val="0093128C"/>
    <w:rsid w:val="009327B5"/>
    <w:rsid w:val="009514E8"/>
    <w:rsid w:val="00954342"/>
    <w:rsid w:val="009547CA"/>
    <w:rsid w:val="0095760B"/>
    <w:rsid w:val="00961A84"/>
    <w:rsid w:val="009813A0"/>
    <w:rsid w:val="009900DA"/>
    <w:rsid w:val="009A0081"/>
    <w:rsid w:val="009A20AA"/>
    <w:rsid w:val="009A75F4"/>
    <w:rsid w:val="009B0974"/>
    <w:rsid w:val="009B2CC3"/>
    <w:rsid w:val="009C008C"/>
    <w:rsid w:val="009C0DC0"/>
    <w:rsid w:val="009C3B65"/>
    <w:rsid w:val="009C6BBC"/>
    <w:rsid w:val="009E651B"/>
    <w:rsid w:val="009F30F2"/>
    <w:rsid w:val="009F51DE"/>
    <w:rsid w:val="009F7FF6"/>
    <w:rsid w:val="00A00031"/>
    <w:rsid w:val="00A10C25"/>
    <w:rsid w:val="00A22444"/>
    <w:rsid w:val="00A24022"/>
    <w:rsid w:val="00A311D3"/>
    <w:rsid w:val="00A37BF4"/>
    <w:rsid w:val="00A4423A"/>
    <w:rsid w:val="00A44D25"/>
    <w:rsid w:val="00A5242A"/>
    <w:rsid w:val="00A54D29"/>
    <w:rsid w:val="00A56274"/>
    <w:rsid w:val="00A60EAF"/>
    <w:rsid w:val="00A63E21"/>
    <w:rsid w:val="00A715A8"/>
    <w:rsid w:val="00A74956"/>
    <w:rsid w:val="00A855DE"/>
    <w:rsid w:val="00A85F1A"/>
    <w:rsid w:val="00A90373"/>
    <w:rsid w:val="00A927E9"/>
    <w:rsid w:val="00AA303C"/>
    <w:rsid w:val="00AB70CF"/>
    <w:rsid w:val="00AC1C92"/>
    <w:rsid w:val="00AD46B2"/>
    <w:rsid w:val="00AE0049"/>
    <w:rsid w:val="00AE1C7E"/>
    <w:rsid w:val="00AE6FFF"/>
    <w:rsid w:val="00AF12B0"/>
    <w:rsid w:val="00B04383"/>
    <w:rsid w:val="00B103BB"/>
    <w:rsid w:val="00B13D8F"/>
    <w:rsid w:val="00B23551"/>
    <w:rsid w:val="00B23616"/>
    <w:rsid w:val="00B3459A"/>
    <w:rsid w:val="00B353D8"/>
    <w:rsid w:val="00B366C6"/>
    <w:rsid w:val="00B43C9C"/>
    <w:rsid w:val="00B473BB"/>
    <w:rsid w:val="00B5398B"/>
    <w:rsid w:val="00B639BB"/>
    <w:rsid w:val="00B80ED2"/>
    <w:rsid w:val="00B82749"/>
    <w:rsid w:val="00B82D3A"/>
    <w:rsid w:val="00B83B5C"/>
    <w:rsid w:val="00B84E03"/>
    <w:rsid w:val="00BA16E7"/>
    <w:rsid w:val="00BA1F3D"/>
    <w:rsid w:val="00BA512D"/>
    <w:rsid w:val="00BA5907"/>
    <w:rsid w:val="00BB1FBE"/>
    <w:rsid w:val="00BC1A2E"/>
    <w:rsid w:val="00BD3C6B"/>
    <w:rsid w:val="00BD7006"/>
    <w:rsid w:val="00BD71C6"/>
    <w:rsid w:val="00BE1E70"/>
    <w:rsid w:val="00BE5FF5"/>
    <w:rsid w:val="00BE7AC0"/>
    <w:rsid w:val="00C00684"/>
    <w:rsid w:val="00C11378"/>
    <w:rsid w:val="00C17C36"/>
    <w:rsid w:val="00C3518D"/>
    <w:rsid w:val="00C4674E"/>
    <w:rsid w:val="00C61A73"/>
    <w:rsid w:val="00C72016"/>
    <w:rsid w:val="00C76307"/>
    <w:rsid w:val="00C910C0"/>
    <w:rsid w:val="00C924ED"/>
    <w:rsid w:val="00C97620"/>
    <w:rsid w:val="00CA759E"/>
    <w:rsid w:val="00CA7A38"/>
    <w:rsid w:val="00CB1A03"/>
    <w:rsid w:val="00CB23C3"/>
    <w:rsid w:val="00CB4777"/>
    <w:rsid w:val="00CC5F9D"/>
    <w:rsid w:val="00CC78D0"/>
    <w:rsid w:val="00CD120F"/>
    <w:rsid w:val="00CE47B0"/>
    <w:rsid w:val="00CE4C3A"/>
    <w:rsid w:val="00CE5949"/>
    <w:rsid w:val="00CF2082"/>
    <w:rsid w:val="00CF31AF"/>
    <w:rsid w:val="00CF7591"/>
    <w:rsid w:val="00D02A5F"/>
    <w:rsid w:val="00D03887"/>
    <w:rsid w:val="00D03992"/>
    <w:rsid w:val="00D058D4"/>
    <w:rsid w:val="00D254AB"/>
    <w:rsid w:val="00D26DEF"/>
    <w:rsid w:val="00D30710"/>
    <w:rsid w:val="00D35E9B"/>
    <w:rsid w:val="00D3648B"/>
    <w:rsid w:val="00D44A1B"/>
    <w:rsid w:val="00D506C3"/>
    <w:rsid w:val="00D520CB"/>
    <w:rsid w:val="00D5640A"/>
    <w:rsid w:val="00D56A22"/>
    <w:rsid w:val="00D7116F"/>
    <w:rsid w:val="00D804DF"/>
    <w:rsid w:val="00D825ED"/>
    <w:rsid w:val="00D82F7B"/>
    <w:rsid w:val="00D83837"/>
    <w:rsid w:val="00D92836"/>
    <w:rsid w:val="00DA3286"/>
    <w:rsid w:val="00DA5927"/>
    <w:rsid w:val="00DA74B2"/>
    <w:rsid w:val="00DB3E61"/>
    <w:rsid w:val="00DC0791"/>
    <w:rsid w:val="00DC1485"/>
    <w:rsid w:val="00DC281A"/>
    <w:rsid w:val="00DE55B8"/>
    <w:rsid w:val="00DE7787"/>
    <w:rsid w:val="00DF4EDB"/>
    <w:rsid w:val="00DF6477"/>
    <w:rsid w:val="00E06737"/>
    <w:rsid w:val="00E07F54"/>
    <w:rsid w:val="00E2497B"/>
    <w:rsid w:val="00E25F2D"/>
    <w:rsid w:val="00E27708"/>
    <w:rsid w:val="00E27A0A"/>
    <w:rsid w:val="00E33AB8"/>
    <w:rsid w:val="00E44D61"/>
    <w:rsid w:val="00E473A9"/>
    <w:rsid w:val="00E53D4A"/>
    <w:rsid w:val="00E5629C"/>
    <w:rsid w:val="00E6039A"/>
    <w:rsid w:val="00E610D6"/>
    <w:rsid w:val="00E65AA4"/>
    <w:rsid w:val="00E7059D"/>
    <w:rsid w:val="00E75263"/>
    <w:rsid w:val="00E93BB0"/>
    <w:rsid w:val="00EA1434"/>
    <w:rsid w:val="00EA5305"/>
    <w:rsid w:val="00EC7EDD"/>
    <w:rsid w:val="00ED11F1"/>
    <w:rsid w:val="00EE08F9"/>
    <w:rsid w:val="00F01431"/>
    <w:rsid w:val="00F04307"/>
    <w:rsid w:val="00F06C25"/>
    <w:rsid w:val="00F15F52"/>
    <w:rsid w:val="00F175DF"/>
    <w:rsid w:val="00F179BD"/>
    <w:rsid w:val="00F26C42"/>
    <w:rsid w:val="00F3242F"/>
    <w:rsid w:val="00F417BB"/>
    <w:rsid w:val="00F42FCA"/>
    <w:rsid w:val="00F5459B"/>
    <w:rsid w:val="00F6606F"/>
    <w:rsid w:val="00F7282F"/>
    <w:rsid w:val="00F806C2"/>
    <w:rsid w:val="00F858D7"/>
    <w:rsid w:val="00F85A0D"/>
    <w:rsid w:val="00FA3BBF"/>
    <w:rsid w:val="00FB041A"/>
    <w:rsid w:val="00FB48E1"/>
    <w:rsid w:val="00FB7019"/>
    <w:rsid w:val="00FC2757"/>
    <w:rsid w:val="00FC4A74"/>
    <w:rsid w:val="00FC560E"/>
    <w:rsid w:val="00FD3ACC"/>
    <w:rsid w:val="00FE16C9"/>
    <w:rsid w:val="00FE380C"/>
    <w:rsid w:val="00FE3C87"/>
    <w:rsid w:val="00FF0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endnote reference" w:uiPriority="0"/>
    <w:lsdException w:name="List" w:uiPriority="0"/>
    <w:lsdException w:name="List Bullet" w:uiPriority="0"/>
    <w:lsdException w:name="List 2" w:uiPriority="0"/>
    <w:lsdException w:name="List 5"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34" w:qFormat="1"/>
    <w:lsdException w:name="HTML Preformatted" w:uiPriority="0"/>
    <w:lsdException w:name="annotation subject" w:uiPriority="0"/>
    <w:lsdException w:name="Table Web 3"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6EDC"/>
  </w:style>
  <w:style w:type="paragraph" w:styleId="10">
    <w:name w:val="heading 1"/>
    <w:basedOn w:val="a0"/>
    <w:next w:val="a0"/>
    <w:link w:val="11"/>
    <w:qFormat/>
    <w:rsid w:val="008F6EDC"/>
    <w:pPr>
      <w:keepNext/>
      <w:tabs>
        <w:tab w:val="left" w:pos="-2127"/>
        <w:tab w:val="left" w:pos="284"/>
        <w:tab w:val="left" w:pos="567"/>
        <w:tab w:val="left" w:pos="1134"/>
      </w:tabs>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0"/>
    <w:next w:val="a0"/>
    <w:link w:val="20"/>
    <w:qFormat/>
    <w:rsid w:val="008F6EDC"/>
    <w:pPr>
      <w:keepNext/>
      <w:spacing w:after="0" w:line="240" w:lineRule="auto"/>
      <w:ind w:right="-1617"/>
      <w:outlineLvl w:val="1"/>
    </w:pPr>
    <w:rPr>
      <w:rFonts w:ascii="Times New Roman" w:eastAsia="Times New Roman" w:hAnsi="Times New Roman" w:cs="Times New Roman"/>
      <w:sz w:val="28"/>
      <w:szCs w:val="20"/>
      <w:lang w:eastAsia="ru-RU"/>
    </w:rPr>
  </w:style>
  <w:style w:type="paragraph" w:styleId="3">
    <w:name w:val="heading 3"/>
    <w:basedOn w:val="a0"/>
    <w:next w:val="a0"/>
    <w:link w:val="30"/>
    <w:qFormat/>
    <w:rsid w:val="008F6EDC"/>
    <w:pPr>
      <w:keepNext/>
      <w:spacing w:after="0" w:line="240" w:lineRule="auto"/>
      <w:outlineLvl w:val="2"/>
    </w:pPr>
    <w:rPr>
      <w:rFonts w:ascii="Times New Roman" w:eastAsia="Times New Roman" w:hAnsi="Times New Roman" w:cs="Times New Roman"/>
      <w:b/>
      <w:sz w:val="36"/>
      <w:szCs w:val="20"/>
      <w:lang w:eastAsia="ru-RU"/>
    </w:rPr>
  </w:style>
  <w:style w:type="paragraph" w:styleId="4">
    <w:name w:val="heading 4"/>
    <w:basedOn w:val="a0"/>
    <w:next w:val="a0"/>
    <w:link w:val="40"/>
    <w:qFormat/>
    <w:rsid w:val="008F6EDC"/>
    <w:pPr>
      <w:keepNext/>
      <w:spacing w:after="0" w:line="240" w:lineRule="auto"/>
      <w:ind w:right="-1333"/>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8F6EDC"/>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0"/>
    <w:next w:val="a0"/>
    <w:link w:val="60"/>
    <w:qFormat/>
    <w:rsid w:val="008F6EDC"/>
    <w:pPr>
      <w:spacing w:before="240" w:after="60" w:line="240" w:lineRule="auto"/>
      <w:outlineLvl w:val="5"/>
    </w:pPr>
    <w:rPr>
      <w:rFonts w:ascii="Times New Roman" w:eastAsia="Times New Roman" w:hAnsi="Times New Roman" w:cs="Times New Roman"/>
      <w:i/>
      <w:szCs w:val="20"/>
      <w:lang w:eastAsia="ru-RU"/>
    </w:rPr>
  </w:style>
  <w:style w:type="paragraph" w:styleId="7">
    <w:name w:val="heading 7"/>
    <w:basedOn w:val="a0"/>
    <w:next w:val="a0"/>
    <w:link w:val="70"/>
    <w:qFormat/>
    <w:rsid w:val="008F6EDC"/>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0"/>
    <w:next w:val="a0"/>
    <w:link w:val="80"/>
    <w:qFormat/>
    <w:rsid w:val="008F6EDC"/>
    <w:pPr>
      <w:keepNext/>
      <w:spacing w:after="0" w:line="240" w:lineRule="auto"/>
      <w:jc w:val="center"/>
      <w:outlineLvl w:val="7"/>
    </w:pPr>
    <w:rPr>
      <w:rFonts w:ascii="Arial" w:eastAsia="Times New Roman" w:hAnsi="Arial" w:cs="Times New Roman"/>
      <w:b/>
      <w:sz w:val="32"/>
      <w:szCs w:val="20"/>
      <w:lang w:eastAsia="ru-RU"/>
    </w:rPr>
  </w:style>
  <w:style w:type="paragraph" w:styleId="9">
    <w:name w:val="heading 9"/>
    <w:basedOn w:val="a0"/>
    <w:next w:val="a0"/>
    <w:link w:val="90"/>
    <w:qFormat/>
    <w:rsid w:val="008F6EDC"/>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8F6EDC"/>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8F6EDC"/>
    <w:rPr>
      <w:rFonts w:ascii="Tahoma" w:hAnsi="Tahoma" w:cs="Tahoma"/>
      <w:sz w:val="16"/>
      <w:szCs w:val="16"/>
    </w:rPr>
  </w:style>
  <w:style w:type="character" w:customStyle="1" w:styleId="11">
    <w:name w:val="Заголовок 1 Знак"/>
    <w:basedOn w:val="a1"/>
    <w:link w:val="10"/>
    <w:rsid w:val="008F6EDC"/>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8F6EDC"/>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8F6EDC"/>
    <w:rPr>
      <w:rFonts w:ascii="Times New Roman" w:eastAsia="Times New Roman" w:hAnsi="Times New Roman" w:cs="Times New Roman"/>
      <w:b/>
      <w:sz w:val="36"/>
      <w:szCs w:val="20"/>
      <w:lang w:eastAsia="ru-RU"/>
    </w:rPr>
  </w:style>
  <w:style w:type="character" w:customStyle="1" w:styleId="40">
    <w:name w:val="Заголовок 4 Знак"/>
    <w:basedOn w:val="a1"/>
    <w:link w:val="4"/>
    <w:rsid w:val="008F6EDC"/>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8F6EDC"/>
    <w:rPr>
      <w:rFonts w:ascii="Times New Roman" w:eastAsia="Times New Roman" w:hAnsi="Times New Roman" w:cs="Times New Roman"/>
      <w:b/>
      <w:sz w:val="28"/>
      <w:szCs w:val="20"/>
      <w:lang w:eastAsia="ru-RU"/>
    </w:rPr>
  </w:style>
  <w:style w:type="character" w:customStyle="1" w:styleId="60">
    <w:name w:val="Заголовок 6 Знак"/>
    <w:basedOn w:val="a1"/>
    <w:link w:val="6"/>
    <w:rsid w:val="008F6EDC"/>
    <w:rPr>
      <w:rFonts w:ascii="Times New Roman" w:eastAsia="Times New Roman" w:hAnsi="Times New Roman" w:cs="Times New Roman"/>
      <w:i/>
      <w:szCs w:val="20"/>
      <w:lang w:eastAsia="ru-RU"/>
    </w:rPr>
  </w:style>
  <w:style w:type="character" w:customStyle="1" w:styleId="70">
    <w:name w:val="Заголовок 7 Знак"/>
    <w:basedOn w:val="a1"/>
    <w:link w:val="7"/>
    <w:rsid w:val="008F6EDC"/>
    <w:rPr>
      <w:rFonts w:ascii="Arial" w:eastAsia="Times New Roman" w:hAnsi="Arial" w:cs="Times New Roman"/>
      <w:sz w:val="20"/>
      <w:szCs w:val="20"/>
      <w:lang w:eastAsia="ru-RU"/>
    </w:rPr>
  </w:style>
  <w:style w:type="character" w:customStyle="1" w:styleId="80">
    <w:name w:val="Заголовок 8 Знак"/>
    <w:basedOn w:val="a1"/>
    <w:link w:val="8"/>
    <w:rsid w:val="008F6EDC"/>
    <w:rPr>
      <w:rFonts w:ascii="Arial" w:eastAsia="Times New Roman" w:hAnsi="Arial" w:cs="Times New Roman"/>
      <w:b/>
      <w:sz w:val="32"/>
      <w:szCs w:val="20"/>
      <w:lang w:eastAsia="ru-RU"/>
    </w:rPr>
  </w:style>
  <w:style w:type="character" w:customStyle="1" w:styleId="90">
    <w:name w:val="Заголовок 9 Знак"/>
    <w:basedOn w:val="a1"/>
    <w:link w:val="9"/>
    <w:rsid w:val="008F6EDC"/>
    <w:rPr>
      <w:rFonts w:ascii="Times New Roman" w:eastAsia="Times New Roman" w:hAnsi="Times New Roman" w:cs="Times New Roman"/>
      <w:b/>
      <w:sz w:val="28"/>
      <w:szCs w:val="20"/>
      <w:lang w:eastAsia="ru-RU"/>
    </w:rPr>
  </w:style>
  <w:style w:type="numbering" w:customStyle="1" w:styleId="12">
    <w:name w:val="Нет списка1"/>
    <w:next w:val="a3"/>
    <w:uiPriority w:val="99"/>
    <w:semiHidden/>
    <w:rsid w:val="008F6EDC"/>
  </w:style>
  <w:style w:type="paragraph" w:customStyle="1" w:styleId="a6">
    <w:name w:val="Знак Знак Знак Знак"/>
    <w:basedOn w:val="a0"/>
    <w:rsid w:val="008F6ED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0"/>
    <w:link w:val="a8"/>
    <w:qFormat/>
    <w:rsid w:val="008F6EDC"/>
    <w:pPr>
      <w:tabs>
        <w:tab w:val="left" w:pos="8306"/>
      </w:tabs>
      <w:spacing w:after="0" w:line="240" w:lineRule="auto"/>
      <w:jc w:val="center"/>
    </w:pPr>
    <w:rPr>
      <w:rFonts w:ascii="Times New Roman" w:eastAsia="Times New Roman" w:hAnsi="Times New Roman" w:cs="Times New Roman"/>
      <w:sz w:val="28"/>
      <w:szCs w:val="20"/>
      <w:lang w:eastAsia="ru-RU"/>
    </w:rPr>
  </w:style>
  <w:style w:type="character" w:customStyle="1" w:styleId="a8">
    <w:name w:val="Основной текст Знак"/>
    <w:basedOn w:val="a1"/>
    <w:link w:val="a7"/>
    <w:rsid w:val="008F6EDC"/>
    <w:rPr>
      <w:rFonts w:ascii="Times New Roman" w:eastAsia="Times New Roman" w:hAnsi="Times New Roman" w:cs="Times New Roman"/>
      <w:sz w:val="28"/>
      <w:szCs w:val="20"/>
      <w:lang w:eastAsia="ru-RU"/>
    </w:rPr>
  </w:style>
  <w:style w:type="paragraph" w:styleId="21">
    <w:name w:val="Body Text 2"/>
    <w:basedOn w:val="a0"/>
    <w:link w:val="22"/>
    <w:rsid w:val="008F6EDC"/>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1"/>
    <w:link w:val="21"/>
    <w:rsid w:val="008F6EDC"/>
    <w:rPr>
      <w:rFonts w:ascii="Times New Roman" w:eastAsia="Times New Roman" w:hAnsi="Times New Roman" w:cs="Times New Roman"/>
      <w:sz w:val="28"/>
      <w:szCs w:val="20"/>
      <w:lang w:eastAsia="ru-RU"/>
    </w:rPr>
  </w:style>
  <w:style w:type="paragraph" w:styleId="31">
    <w:name w:val="Body Text 3"/>
    <w:basedOn w:val="a0"/>
    <w:link w:val="32"/>
    <w:rsid w:val="008F6EDC"/>
    <w:pPr>
      <w:spacing w:after="0" w:line="240" w:lineRule="auto"/>
      <w:ind w:right="-1475"/>
    </w:pPr>
    <w:rPr>
      <w:rFonts w:ascii="Times New Roman" w:eastAsia="Times New Roman" w:hAnsi="Times New Roman" w:cs="Times New Roman"/>
      <w:sz w:val="28"/>
      <w:szCs w:val="20"/>
      <w:lang w:eastAsia="ru-RU"/>
    </w:rPr>
  </w:style>
  <w:style w:type="character" w:customStyle="1" w:styleId="32">
    <w:name w:val="Основной текст 3 Знак"/>
    <w:basedOn w:val="a1"/>
    <w:link w:val="31"/>
    <w:rsid w:val="008F6EDC"/>
    <w:rPr>
      <w:rFonts w:ascii="Times New Roman" w:eastAsia="Times New Roman" w:hAnsi="Times New Roman" w:cs="Times New Roman"/>
      <w:sz w:val="28"/>
      <w:szCs w:val="20"/>
      <w:lang w:eastAsia="ru-RU"/>
    </w:rPr>
  </w:style>
  <w:style w:type="paragraph" w:styleId="a9">
    <w:name w:val="Document Map"/>
    <w:basedOn w:val="a0"/>
    <w:link w:val="aa"/>
    <w:semiHidden/>
    <w:rsid w:val="008F6EDC"/>
    <w:pPr>
      <w:shd w:val="clear" w:color="auto" w:fill="000080"/>
      <w:spacing w:after="0" w:line="240" w:lineRule="auto"/>
    </w:pPr>
    <w:rPr>
      <w:rFonts w:ascii="Tahoma" w:eastAsia="Times New Roman" w:hAnsi="Tahoma" w:cs="Times New Roman"/>
      <w:sz w:val="20"/>
      <w:szCs w:val="20"/>
      <w:lang w:eastAsia="ru-RU"/>
    </w:rPr>
  </w:style>
  <w:style w:type="character" w:customStyle="1" w:styleId="aa">
    <w:name w:val="Схема документа Знак"/>
    <w:basedOn w:val="a1"/>
    <w:link w:val="a9"/>
    <w:rsid w:val="008F6EDC"/>
    <w:rPr>
      <w:rFonts w:ascii="Tahoma" w:eastAsia="Times New Roman" w:hAnsi="Tahoma" w:cs="Times New Roman"/>
      <w:sz w:val="20"/>
      <w:szCs w:val="20"/>
      <w:shd w:val="clear" w:color="auto" w:fill="000080"/>
      <w:lang w:eastAsia="ru-RU"/>
    </w:rPr>
  </w:style>
  <w:style w:type="paragraph" w:styleId="23">
    <w:name w:val="List 2"/>
    <w:basedOn w:val="a0"/>
    <w:rsid w:val="008F6EDC"/>
    <w:pPr>
      <w:spacing w:after="0" w:line="240" w:lineRule="auto"/>
      <w:ind w:left="566" w:hanging="283"/>
    </w:pPr>
    <w:rPr>
      <w:rFonts w:ascii="Times New Roman" w:eastAsia="Times New Roman" w:hAnsi="Times New Roman" w:cs="Times New Roman"/>
      <w:sz w:val="20"/>
      <w:szCs w:val="20"/>
      <w:lang w:eastAsia="ru-RU"/>
    </w:rPr>
  </w:style>
  <w:style w:type="paragraph" w:styleId="24">
    <w:name w:val="List Continue 2"/>
    <w:basedOn w:val="a0"/>
    <w:rsid w:val="008F6EDC"/>
    <w:pPr>
      <w:spacing w:after="120" w:line="240" w:lineRule="auto"/>
      <w:ind w:left="566"/>
    </w:pPr>
    <w:rPr>
      <w:rFonts w:ascii="Times New Roman" w:eastAsia="Times New Roman" w:hAnsi="Times New Roman" w:cs="Times New Roman"/>
      <w:sz w:val="20"/>
      <w:szCs w:val="20"/>
      <w:lang w:eastAsia="ru-RU"/>
    </w:rPr>
  </w:style>
  <w:style w:type="paragraph" w:styleId="ab">
    <w:name w:val="Body Text Indent"/>
    <w:basedOn w:val="a0"/>
    <w:link w:val="ac"/>
    <w:rsid w:val="008F6EDC"/>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1"/>
    <w:link w:val="ab"/>
    <w:rsid w:val="008F6EDC"/>
    <w:rPr>
      <w:rFonts w:ascii="Times New Roman" w:eastAsia="Times New Roman" w:hAnsi="Times New Roman" w:cs="Times New Roman"/>
      <w:sz w:val="20"/>
      <w:szCs w:val="20"/>
      <w:lang w:eastAsia="ru-RU"/>
    </w:rPr>
  </w:style>
  <w:style w:type="paragraph" w:styleId="ad">
    <w:name w:val="header"/>
    <w:basedOn w:val="a0"/>
    <w:link w:val="ae"/>
    <w:rsid w:val="008F6E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rsid w:val="008F6EDC"/>
    <w:rPr>
      <w:rFonts w:ascii="Times New Roman" w:eastAsia="Times New Roman" w:hAnsi="Times New Roman" w:cs="Times New Roman"/>
      <w:sz w:val="20"/>
      <w:szCs w:val="20"/>
      <w:lang w:eastAsia="ru-RU"/>
    </w:rPr>
  </w:style>
  <w:style w:type="paragraph" w:styleId="af">
    <w:name w:val="footer"/>
    <w:basedOn w:val="a0"/>
    <w:link w:val="af0"/>
    <w:rsid w:val="008F6E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8F6EDC"/>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8F6E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8F6E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8F6E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2"/>
    <w:uiPriority w:val="59"/>
    <w:rsid w:val="008F6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8F6E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qFormat/>
    <w:rsid w:val="008F6EDC"/>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10">
    <w:name w:val="Основной текст с отступом 31"/>
    <w:basedOn w:val="a0"/>
    <w:qFormat/>
    <w:rsid w:val="008F6EDC"/>
    <w:pPr>
      <w:spacing w:after="0" w:line="360" w:lineRule="auto"/>
      <w:ind w:left="284"/>
    </w:pPr>
    <w:rPr>
      <w:rFonts w:ascii="Times New Roman" w:eastAsia="Times New Roman" w:hAnsi="Times New Roman" w:cs="Times New Roman"/>
      <w:sz w:val="28"/>
      <w:szCs w:val="20"/>
      <w:lang w:eastAsia="ar-SA"/>
    </w:rPr>
  </w:style>
  <w:style w:type="paragraph" w:customStyle="1" w:styleId="af2">
    <w:name w:val="Знак"/>
    <w:basedOn w:val="a0"/>
    <w:rsid w:val="008F6EDC"/>
    <w:pPr>
      <w:spacing w:before="100" w:beforeAutospacing="1" w:after="100" w:afterAutospacing="1" w:line="240" w:lineRule="auto"/>
    </w:pPr>
    <w:rPr>
      <w:rFonts w:ascii="Tahoma" w:eastAsia="Times New Roman" w:hAnsi="Tahoma" w:cs="Times New Roman"/>
      <w:sz w:val="20"/>
      <w:szCs w:val="20"/>
      <w:lang w:val="en-US"/>
    </w:rPr>
  </w:style>
  <w:style w:type="character" w:styleId="af3">
    <w:name w:val="Hyperlink"/>
    <w:rsid w:val="008F6EDC"/>
    <w:rPr>
      <w:color w:val="0000FF"/>
      <w:u w:val="single"/>
    </w:rPr>
  </w:style>
  <w:style w:type="paragraph" w:styleId="af4">
    <w:name w:val="footnote text"/>
    <w:basedOn w:val="a0"/>
    <w:link w:val="af5"/>
    <w:rsid w:val="008F6EDC"/>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rsid w:val="008F6EDC"/>
    <w:rPr>
      <w:rFonts w:ascii="Times New Roman" w:eastAsia="Times New Roman" w:hAnsi="Times New Roman" w:cs="Times New Roman"/>
      <w:sz w:val="20"/>
      <w:szCs w:val="20"/>
      <w:lang w:eastAsia="ru-RU"/>
    </w:rPr>
  </w:style>
  <w:style w:type="paragraph" w:customStyle="1" w:styleId="af6">
    <w:name w:val="Таблицы (моноширинный)"/>
    <w:basedOn w:val="a0"/>
    <w:next w:val="a0"/>
    <w:qFormat/>
    <w:rsid w:val="008F6ED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Cell">
    <w:name w:val="ConsPlusCell"/>
    <w:qFormat/>
    <w:rsid w:val="008F6E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Знак Знак Знак Знак"/>
    <w:basedOn w:val="a0"/>
    <w:qFormat/>
    <w:rsid w:val="008F6EDC"/>
    <w:pPr>
      <w:spacing w:before="100" w:beforeAutospacing="1" w:after="100" w:afterAutospacing="1" w:line="240" w:lineRule="auto"/>
    </w:pPr>
    <w:rPr>
      <w:rFonts w:ascii="Tahoma" w:eastAsia="Times New Roman" w:hAnsi="Tahoma" w:cs="Times New Roman"/>
      <w:sz w:val="20"/>
      <w:szCs w:val="20"/>
      <w:lang w:val="en-US"/>
    </w:rPr>
  </w:style>
  <w:style w:type="paragraph" w:styleId="af8">
    <w:name w:val="No Spacing"/>
    <w:link w:val="af9"/>
    <w:qFormat/>
    <w:rsid w:val="008F6EDC"/>
    <w:pPr>
      <w:spacing w:after="0" w:line="240" w:lineRule="auto"/>
    </w:pPr>
    <w:rPr>
      <w:rFonts w:ascii="Calibri" w:eastAsia="Times New Roman" w:hAnsi="Calibri" w:cs="Times New Roman"/>
      <w:lang w:eastAsia="ru-RU"/>
    </w:rPr>
  </w:style>
  <w:style w:type="paragraph" w:styleId="afa">
    <w:name w:val="Title"/>
    <w:basedOn w:val="a0"/>
    <w:link w:val="afb"/>
    <w:qFormat/>
    <w:rsid w:val="008F6EDC"/>
    <w:pPr>
      <w:spacing w:after="0" w:line="240" w:lineRule="auto"/>
      <w:jc w:val="center"/>
    </w:pPr>
    <w:rPr>
      <w:rFonts w:ascii="Times New Roman" w:eastAsia="Times New Roman" w:hAnsi="Times New Roman" w:cs="Times New Roman"/>
      <w:b/>
      <w:sz w:val="28"/>
      <w:szCs w:val="20"/>
      <w:lang w:eastAsia="ru-RU"/>
    </w:rPr>
  </w:style>
  <w:style w:type="character" w:customStyle="1" w:styleId="afb">
    <w:name w:val="Название Знак"/>
    <w:basedOn w:val="a1"/>
    <w:link w:val="afa"/>
    <w:rsid w:val="008F6EDC"/>
    <w:rPr>
      <w:rFonts w:ascii="Times New Roman" w:eastAsia="Times New Roman" w:hAnsi="Times New Roman" w:cs="Times New Roman"/>
      <w:b/>
      <w:sz w:val="28"/>
      <w:szCs w:val="20"/>
      <w:lang w:eastAsia="ru-RU"/>
    </w:rPr>
  </w:style>
  <w:style w:type="paragraph" w:customStyle="1" w:styleId="afc">
    <w:name w:val="Стиль"/>
    <w:qFormat/>
    <w:rsid w:val="008F6E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page number"/>
    <w:basedOn w:val="a1"/>
    <w:rsid w:val="008F6EDC"/>
  </w:style>
  <w:style w:type="paragraph" w:styleId="afe">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0"/>
    <w:uiPriority w:val="34"/>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Strong"/>
    <w:qFormat/>
    <w:rsid w:val="008F6EDC"/>
    <w:rPr>
      <w:b/>
      <w:bCs/>
    </w:rPr>
  </w:style>
  <w:style w:type="paragraph" w:styleId="25">
    <w:name w:val="Body Text Indent 2"/>
    <w:basedOn w:val="a0"/>
    <w:link w:val="26"/>
    <w:rsid w:val="008F6EDC"/>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rsid w:val="008F6EDC"/>
    <w:rPr>
      <w:rFonts w:ascii="Times New Roman" w:eastAsia="Times New Roman" w:hAnsi="Times New Roman" w:cs="Times New Roman"/>
      <w:sz w:val="20"/>
      <w:szCs w:val="20"/>
      <w:lang w:eastAsia="ru-RU"/>
    </w:rPr>
  </w:style>
  <w:style w:type="paragraph" w:customStyle="1" w:styleId="aff0">
    <w:name w:val="подпись к объекту"/>
    <w:basedOn w:val="a0"/>
    <w:next w:val="a0"/>
    <w:qFormat/>
    <w:rsid w:val="008F6EDC"/>
    <w:pPr>
      <w:tabs>
        <w:tab w:val="left" w:pos="3060"/>
      </w:tabs>
      <w:spacing w:after="0" w:line="240" w:lineRule="atLeast"/>
      <w:jc w:val="center"/>
    </w:pPr>
    <w:rPr>
      <w:rFonts w:ascii="Times New Roman" w:eastAsia="Times New Roman" w:hAnsi="Times New Roman" w:cs="Times New Roman"/>
      <w:b/>
      <w:caps/>
      <w:sz w:val="28"/>
      <w:szCs w:val="20"/>
      <w:lang w:eastAsia="ar-SA"/>
    </w:rPr>
  </w:style>
  <w:style w:type="paragraph" w:styleId="aff1">
    <w:name w:val="List Paragraph"/>
    <w:basedOn w:val="a0"/>
    <w:link w:val="aff2"/>
    <w:uiPriority w:val="34"/>
    <w:qFormat/>
    <w:rsid w:val="008F6EDC"/>
    <w:pPr>
      <w:ind w:left="720"/>
      <w:contextualSpacing/>
    </w:pPr>
    <w:rPr>
      <w:rFonts w:ascii="Calibri" w:eastAsia="Calibri" w:hAnsi="Calibri" w:cs="Times New Roman"/>
    </w:rPr>
  </w:style>
  <w:style w:type="paragraph" w:customStyle="1" w:styleId="14">
    <w:name w:val="Абзац списка1"/>
    <w:basedOn w:val="a0"/>
    <w:qFormat/>
    <w:rsid w:val="008F6EDC"/>
    <w:pPr>
      <w:spacing w:after="0" w:line="240" w:lineRule="auto"/>
      <w:ind w:left="720"/>
      <w:contextualSpacing/>
    </w:pPr>
    <w:rPr>
      <w:rFonts w:ascii="Times New Roman" w:eastAsia="Calibri" w:hAnsi="Times New Roman" w:cs="Times New Roman"/>
      <w:sz w:val="20"/>
      <w:szCs w:val="20"/>
      <w:lang w:eastAsia="ru-RU"/>
    </w:rPr>
  </w:style>
  <w:style w:type="character" w:customStyle="1" w:styleId="ConsNormal0">
    <w:name w:val="ConsNormal Знак"/>
    <w:link w:val="ConsNormal"/>
    <w:locked/>
    <w:rsid w:val="008F6EDC"/>
    <w:rPr>
      <w:rFonts w:ascii="Arial" w:eastAsia="Times New Roman" w:hAnsi="Arial" w:cs="Arial"/>
      <w:sz w:val="20"/>
      <w:szCs w:val="20"/>
      <w:lang w:eastAsia="ru-RU"/>
    </w:rPr>
  </w:style>
  <w:style w:type="character" w:customStyle="1" w:styleId="Absatz-Standardschriftart">
    <w:name w:val="Absatz-Standardschriftart"/>
    <w:rsid w:val="008F6EDC"/>
  </w:style>
  <w:style w:type="character" w:customStyle="1" w:styleId="WW-Absatz-Standardschriftart">
    <w:name w:val="WW-Absatz-Standardschriftart"/>
    <w:rsid w:val="008F6EDC"/>
  </w:style>
  <w:style w:type="character" w:customStyle="1" w:styleId="WW-Absatz-Standardschriftart1">
    <w:name w:val="WW-Absatz-Standardschriftart1"/>
    <w:rsid w:val="008F6EDC"/>
  </w:style>
  <w:style w:type="character" w:customStyle="1" w:styleId="27">
    <w:name w:val="Основной шрифт абзаца2"/>
    <w:rsid w:val="008F6EDC"/>
  </w:style>
  <w:style w:type="character" w:customStyle="1" w:styleId="WW-Absatz-Standardschriftart11">
    <w:name w:val="WW-Absatz-Standardschriftart11"/>
    <w:rsid w:val="008F6EDC"/>
  </w:style>
  <w:style w:type="character" w:customStyle="1" w:styleId="WW-Absatz-Standardschriftart111">
    <w:name w:val="WW-Absatz-Standardschriftart111"/>
    <w:rsid w:val="008F6EDC"/>
  </w:style>
  <w:style w:type="character" w:customStyle="1" w:styleId="WW-Absatz-Standardschriftart1111">
    <w:name w:val="WW-Absatz-Standardschriftart1111"/>
    <w:rsid w:val="008F6EDC"/>
  </w:style>
  <w:style w:type="character" w:customStyle="1" w:styleId="WW-Absatz-Standardschriftart11111">
    <w:name w:val="WW-Absatz-Standardschriftart11111"/>
    <w:rsid w:val="008F6EDC"/>
  </w:style>
  <w:style w:type="character" w:customStyle="1" w:styleId="WW-Absatz-Standardschriftart111111">
    <w:name w:val="WW-Absatz-Standardschriftart111111"/>
    <w:rsid w:val="008F6EDC"/>
  </w:style>
  <w:style w:type="character" w:customStyle="1" w:styleId="WW-Absatz-Standardschriftart1111111">
    <w:name w:val="WW-Absatz-Standardschriftart1111111"/>
    <w:rsid w:val="008F6EDC"/>
  </w:style>
  <w:style w:type="character" w:customStyle="1" w:styleId="WW-Absatz-Standardschriftart11111111">
    <w:name w:val="WW-Absatz-Standardschriftart11111111"/>
    <w:rsid w:val="008F6EDC"/>
  </w:style>
  <w:style w:type="character" w:customStyle="1" w:styleId="WW-Absatz-Standardschriftart111111111">
    <w:name w:val="WW-Absatz-Standardschriftart111111111"/>
    <w:rsid w:val="008F6EDC"/>
  </w:style>
  <w:style w:type="character" w:customStyle="1" w:styleId="WW8Num6z0">
    <w:name w:val="WW8Num6z0"/>
    <w:rsid w:val="008F6EDC"/>
    <w:rPr>
      <w:sz w:val="28"/>
      <w:szCs w:val="28"/>
    </w:rPr>
  </w:style>
  <w:style w:type="character" w:customStyle="1" w:styleId="WW8Num8z0">
    <w:name w:val="WW8Num8z0"/>
    <w:rsid w:val="008F6EDC"/>
    <w:rPr>
      <w:sz w:val="28"/>
    </w:rPr>
  </w:style>
  <w:style w:type="character" w:customStyle="1" w:styleId="WW8Num9z0">
    <w:name w:val="WW8Num9z0"/>
    <w:rsid w:val="008F6EDC"/>
    <w:rPr>
      <w:sz w:val="28"/>
    </w:rPr>
  </w:style>
  <w:style w:type="character" w:customStyle="1" w:styleId="15">
    <w:name w:val="Основной шрифт абзаца1"/>
    <w:rsid w:val="008F6EDC"/>
  </w:style>
  <w:style w:type="character" w:customStyle="1" w:styleId="28">
    <w:name w:val="Знак Знак2"/>
    <w:rsid w:val="008F6EDC"/>
    <w:rPr>
      <w:sz w:val="28"/>
    </w:rPr>
  </w:style>
  <w:style w:type="character" w:customStyle="1" w:styleId="-1pt">
    <w:name w:val="Основной текст + Интервал -1 pt"/>
    <w:rsid w:val="008F6EDC"/>
    <w:rPr>
      <w:rFonts w:ascii="Times New Roman" w:hAnsi="Times New Roman" w:cs="Times New Roman"/>
      <w:spacing w:val="-20"/>
      <w:sz w:val="19"/>
      <w:szCs w:val="19"/>
    </w:rPr>
  </w:style>
  <w:style w:type="paragraph" w:customStyle="1" w:styleId="aff3">
    <w:name w:val="Заголовок"/>
    <w:basedOn w:val="a0"/>
    <w:next w:val="a7"/>
    <w:qFormat/>
    <w:rsid w:val="008F6EDC"/>
    <w:pPr>
      <w:spacing w:after="0" w:line="240" w:lineRule="auto"/>
      <w:jc w:val="center"/>
    </w:pPr>
    <w:rPr>
      <w:rFonts w:ascii="Times New Roman" w:eastAsia="Times New Roman" w:hAnsi="Times New Roman" w:cs="Times New Roman"/>
      <w:b/>
      <w:sz w:val="28"/>
      <w:szCs w:val="20"/>
      <w:lang w:eastAsia="zh-CN"/>
    </w:rPr>
  </w:style>
  <w:style w:type="paragraph" w:styleId="aff4">
    <w:name w:val="List"/>
    <w:basedOn w:val="a7"/>
    <w:rsid w:val="008F6EDC"/>
    <w:rPr>
      <w:rFonts w:cs="Mangal"/>
      <w:lang w:eastAsia="zh-CN"/>
    </w:rPr>
  </w:style>
  <w:style w:type="paragraph" w:styleId="aff5">
    <w:name w:val="caption"/>
    <w:aliases w:val="Знак1"/>
    <w:basedOn w:val="a0"/>
    <w:link w:val="aff6"/>
    <w:qFormat/>
    <w:rsid w:val="008F6EDC"/>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9">
    <w:name w:val="Указатель2"/>
    <w:basedOn w:val="a0"/>
    <w:qFormat/>
    <w:rsid w:val="008F6EDC"/>
    <w:pPr>
      <w:suppressLineNumbers/>
      <w:spacing w:after="0" w:line="240" w:lineRule="auto"/>
    </w:pPr>
    <w:rPr>
      <w:rFonts w:ascii="Times New Roman" w:eastAsia="Times New Roman" w:hAnsi="Times New Roman" w:cs="Mangal"/>
      <w:sz w:val="20"/>
      <w:szCs w:val="20"/>
      <w:lang w:eastAsia="zh-CN"/>
    </w:rPr>
  </w:style>
  <w:style w:type="paragraph" w:customStyle="1" w:styleId="16">
    <w:name w:val="Название объекта1"/>
    <w:basedOn w:val="a0"/>
    <w:qFormat/>
    <w:rsid w:val="008F6EDC"/>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7">
    <w:name w:val="Указатель1"/>
    <w:basedOn w:val="a0"/>
    <w:qFormat/>
    <w:rsid w:val="008F6EDC"/>
    <w:pPr>
      <w:suppressLineNumbers/>
      <w:spacing w:after="0" w:line="240" w:lineRule="auto"/>
    </w:pPr>
    <w:rPr>
      <w:rFonts w:ascii="Times New Roman" w:eastAsia="Times New Roman" w:hAnsi="Times New Roman" w:cs="Mangal"/>
      <w:sz w:val="20"/>
      <w:szCs w:val="20"/>
      <w:lang w:eastAsia="zh-CN"/>
    </w:rPr>
  </w:style>
  <w:style w:type="paragraph" w:customStyle="1" w:styleId="210">
    <w:name w:val="Основной текст 21"/>
    <w:basedOn w:val="a0"/>
    <w:qFormat/>
    <w:rsid w:val="008F6EDC"/>
    <w:pPr>
      <w:spacing w:after="0" w:line="240" w:lineRule="auto"/>
      <w:jc w:val="both"/>
    </w:pPr>
    <w:rPr>
      <w:rFonts w:ascii="Times New Roman" w:eastAsia="Times New Roman" w:hAnsi="Times New Roman" w:cs="Times New Roman"/>
      <w:sz w:val="28"/>
      <w:szCs w:val="20"/>
      <w:lang w:eastAsia="zh-CN"/>
    </w:rPr>
  </w:style>
  <w:style w:type="paragraph" w:customStyle="1" w:styleId="311">
    <w:name w:val="Основной текст 31"/>
    <w:basedOn w:val="a0"/>
    <w:qFormat/>
    <w:rsid w:val="008F6EDC"/>
    <w:pPr>
      <w:spacing w:after="0" w:line="240" w:lineRule="auto"/>
      <w:ind w:right="-1475"/>
    </w:pPr>
    <w:rPr>
      <w:rFonts w:ascii="Times New Roman" w:eastAsia="Times New Roman" w:hAnsi="Times New Roman" w:cs="Times New Roman"/>
      <w:sz w:val="28"/>
      <w:szCs w:val="20"/>
      <w:lang w:eastAsia="zh-CN"/>
    </w:rPr>
  </w:style>
  <w:style w:type="paragraph" w:customStyle="1" w:styleId="18">
    <w:name w:val="Схема документа1"/>
    <w:basedOn w:val="a0"/>
    <w:qFormat/>
    <w:rsid w:val="008F6EDC"/>
    <w:pPr>
      <w:shd w:val="clear" w:color="auto" w:fill="000080"/>
      <w:spacing w:after="0" w:line="240" w:lineRule="auto"/>
    </w:pPr>
    <w:rPr>
      <w:rFonts w:ascii="Tahoma" w:eastAsia="Times New Roman" w:hAnsi="Tahoma" w:cs="Tahoma"/>
      <w:sz w:val="20"/>
      <w:szCs w:val="20"/>
      <w:lang w:eastAsia="zh-CN"/>
    </w:rPr>
  </w:style>
  <w:style w:type="paragraph" w:customStyle="1" w:styleId="211">
    <w:name w:val="Список 21"/>
    <w:basedOn w:val="a0"/>
    <w:qFormat/>
    <w:rsid w:val="008F6EDC"/>
    <w:pPr>
      <w:spacing w:after="0" w:line="240" w:lineRule="auto"/>
      <w:ind w:left="566" w:hanging="283"/>
    </w:pPr>
    <w:rPr>
      <w:rFonts w:ascii="Times New Roman" w:eastAsia="Times New Roman" w:hAnsi="Times New Roman" w:cs="Times New Roman"/>
      <w:sz w:val="20"/>
      <w:szCs w:val="20"/>
      <w:lang w:eastAsia="zh-CN"/>
    </w:rPr>
  </w:style>
  <w:style w:type="paragraph" w:customStyle="1" w:styleId="212">
    <w:name w:val="Продолжение списка 21"/>
    <w:basedOn w:val="a0"/>
    <w:qFormat/>
    <w:rsid w:val="008F6EDC"/>
    <w:pPr>
      <w:spacing w:after="120" w:line="240" w:lineRule="auto"/>
      <w:ind w:left="566"/>
    </w:pPr>
    <w:rPr>
      <w:rFonts w:ascii="Times New Roman" w:eastAsia="Times New Roman" w:hAnsi="Times New Roman" w:cs="Times New Roman"/>
      <w:sz w:val="20"/>
      <w:szCs w:val="20"/>
      <w:lang w:eastAsia="zh-CN"/>
    </w:rPr>
  </w:style>
  <w:style w:type="paragraph" w:customStyle="1" w:styleId="213">
    <w:name w:val="Основной текст с отступом 21"/>
    <w:basedOn w:val="a0"/>
    <w:qFormat/>
    <w:rsid w:val="008F6EDC"/>
    <w:pPr>
      <w:spacing w:after="120" w:line="480" w:lineRule="auto"/>
      <w:ind w:left="283"/>
    </w:pPr>
    <w:rPr>
      <w:rFonts w:ascii="Times New Roman" w:eastAsia="Times New Roman" w:hAnsi="Times New Roman" w:cs="Times New Roman"/>
      <w:sz w:val="20"/>
      <w:szCs w:val="20"/>
      <w:lang w:eastAsia="zh-CN"/>
    </w:rPr>
  </w:style>
  <w:style w:type="paragraph" w:customStyle="1" w:styleId="aff7">
    <w:name w:val="Содержимое таблицы"/>
    <w:basedOn w:val="a0"/>
    <w:qFormat/>
    <w:rsid w:val="008F6EDC"/>
    <w:pPr>
      <w:suppressLineNumbers/>
      <w:spacing w:after="0" w:line="240" w:lineRule="auto"/>
    </w:pPr>
    <w:rPr>
      <w:rFonts w:ascii="Times New Roman" w:eastAsia="Times New Roman" w:hAnsi="Times New Roman" w:cs="Times New Roman"/>
      <w:sz w:val="20"/>
      <w:szCs w:val="20"/>
      <w:lang w:eastAsia="zh-CN"/>
    </w:rPr>
  </w:style>
  <w:style w:type="paragraph" w:customStyle="1" w:styleId="aff8">
    <w:name w:val="Заголовок таблицы"/>
    <w:basedOn w:val="aff7"/>
    <w:qFormat/>
    <w:rsid w:val="008F6EDC"/>
    <w:pPr>
      <w:jc w:val="center"/>
    </w:pPr>
    <w:rPr>
      <w:b/>
      <w:bCs/>
    </w:rPr>
  </w:style>
  <w:style w:type="paragraph" w:customStyle="1" w:styleId="19">
    <w:name w:val="Заголовок №1"/>
    <w:basedOn w:val="a0"/>
    <w:qFormat/>
    <w:rsid w:val="008F6EDC"/>
    <w:pPr>
      <w:shd w:val="clear" w:color="auto" w:fill="FFFFFF"/>
      <w:suppressAutoHyphens/>
      <w:spacing w:before="120" w:after="0" w:line="164" w:lineRule="exact"/>
    </w:pPr>
    <w:rPr>
      <w:rFonts w:ascii="Times New Roman" w:eastAsia="Arial Unicode MS" w:hAnsi="Times New Roman" w:cs="Times New Roman"/>
      <w:b/>
      <w:bCs/>
      <w:sz w:val="18"/>
      <w:szCs w:val="18"/>
      <w:lang w:eastAsia="zh-CN"/>
    </w:rPr>
  </w:style>
  <w:style w:type="paragraph" w:customStyle="1" w:styleId="2a">
    <w:name w:val="Основной текст (2)"/>
    <w:basedOn w:val="a0"/>
    <w:link w:val="2b"/>
    <w:qFormat/>
    <w:rsid w:val="008F6EDC"/>
    <w:pPr>
      <w:shd w:val="clear" w:color="auto" w:fill="FFFFFF"/>
      <w:suppressAutoHyphens/>
      <w:spacing w:after="0" w:line="164" w:lineRule="exact"/>
      <w:jc w:val="center"/>
    </w:pPr>
    <w:rPr>
      <w:rFonts w:ascii="Times New Roman" w:eastAsia="Arial Unicode MS" w:hAnsi="Times New Roman" w:cs="Times New Roman"/>
      <w:b/>
      <w:bCs/>
      <w:sz w:val="18"/>
      <w:szCs w:val="18"/>
      <w:lang w:eastAsia="zh-CN"/>
    </w:rPr>
  </w:style>
  <w:style w:type="character" w:customStyle="1" w:styleId="FontStyle13">
    <w:name w:val="Font Style13"/>
    <w:rsid w:val="008F6EDC"/>
    <w:rPr>
      <w:rFonts w:ascii="Times New Roman" w:hAnsi="Times New Roman" w:cs="Times New Roman"/>
      <w:sz w:val="26"/>
      <w:szCs w:val="26"/>
    </w:rPr>
  </w:style>
  <w:style w:type="paragraph" w:customStyle="1" w:styleId="Style5">
    <w:name w:val="Style5"/>
    <w:basedOn w:val="a0"/>
    <w:qFormat/>
    <w:rsid w:val="008F6EDC"/>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1a">
    <w:name w:val="Абзац списка1"/>
    <w:basedOn w:val="a0"/>
    <w:qFormat/>
    <w:rsid w:val="008F6EDC"/>
    <w:pPr>
      <w:ind w:left="720"/>
      <w:contextualSpacing/>
    </w:pPr>
    <w:rPr>
      <w:rFonts w:ascii="Calibri" w:eastAsia="Times New Roman" w:hAnsi="Calibri" w:cs="Times New Roman"/>
    </w:rPr>
  </w:style>
  <w:style w:type="paragraph" w:customStyle="1" w:styleId="headertexttopleveltextcentertext">
    <w:name w:val="headertext topleveltext centertext"/>
    <w:basedOn w:val="a0"/>
    <w:qFormat/>
    <w:rsid w:val="008F6E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30">
    <w:name w:val="Font Style30"/>
    <w:rsid w:val="008F6EDC"/>
    <w:rPr>
      <w:rFonts w:ascii="Times New Roman" w:hAnsi="Times New Roman"/>
      <w:sz w:val="26"/>
    </w:rPr>
  </w:style>
  <w:style w:type="character" w:customStyle="1" w:styleId="FontStyle11">
    <w:name w:val="Font Style11"/>
    <w:rsid w:val="008F6EDC"/>
    <w:rPr>
      <w:rFonts w:ascii="Times New Roman" w:hAnsi="Times New Roman" w:cs="Times New Roman"/>
      <w:spacing w:val="10"/>
      <w:sz w:val="24"/>
      <w:szCs w:val="24"/>
    </w:rPr>
  </w:style>
  <w:style w:type="character" w:customStyle="1" w:styleId="apple-converted-space">
    <w:name w:val="apple-converted-space"/>
    <w:basedOn w:val="a1"/>
    <w:rsid w:val="008F6EDC"/>
  </w:style>
  <w:style w:type="paragraph" w:customStyle="1" w:styleId="Style7">
    <w:name w:val="Style7"/>
    <w:basedOn w:val="a0"/>
    <w:qFormat/>
    <w:rsid w:val="008F6EDC"/>
    <w:pPr>
      <w:widowControl w:val="0"/>
      <w:autoSpaceDE w:val="0"/>
      <w:autoSpaceDN w:val="0"/>
      <w:adjustRightInd w:val="0"/>
      <w:spacing w:after="0" w:line="322" w:lineRule="exact"/>
      <w:ind w:firstLine="701"/>
    </w:pPr>
    <w:rPr>
      <w:rFonts w:ascii="Times New Roman" w:eastAsia="Times New Roman" w:hAnsi="Times New Roman" w:cs="Times New Roman"/>
      <w:sz w:val="24"/>
      <w:szCs w:val="24"/>
      <w:lang w:eastAsia="ru-RU"/>
    </w:rPr>
  </w:style>
  <w:style w:type="character" w:styleId="aff9">
    <w:name w:val="FollowedHyperlink"/>
    <w:rsid w:val="008F6EDC"/>
    <w:rPr>
      <w:color w:val="800080"/>
      <w:u w:val="single"/>
    </w:rPr>
  </w:style>
  <w:style w:type="character" w:styleId="affa">
    <w:name w:val="Emphasis"/>
    <w:qFormat/>
    <w:rsid w:val="008F6EDC"/>
    <w:rPr>
      <w:rFonts w:ascii="Times New Roman" w:hAnsi="Times New Roman" w:cs="Times New Roman" w:hint="default"/>
      <w:i/>
      <w:iCs/>
    </w:rPr>
  </w:style>
  <w:style w:type="paragraph" w:customStyle="1" w:styleId="affb">
    <w:name w:val="Знак"/>
    <w:basedOn w:val="a0"/>
    <w:qFormat/>
    <w:rsid w:val="008F6E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qFormat/>
    <w:rsid w:val="008F6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e0e7eee2fbe9">
    <w:name w:val="Бc1аe0зe7оeeвe2ыfbйe9"/>
    <w:qFormat/>
    <w:rsid w:val="008F6EDC"/>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qFormat/>
    <w:rsid w:val="008F6ED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c">
    <w:name w:val="Знак Знак2"/>
    <w:rsid w:val="008F6EDC"/>
    <w:rPr>
      <w:sz w:val="28"/>
    </w:rPr>
  </w:style>
  <w:style w:type="character" w:customStyle="1" w:styleId="ConsPlusNormal0">
    <w:name w:val="ConsPlusNormal Знак"/>
    <w:link w:val="ConsPlusNormal"/>
    <w:locked/>
    <w:rsid w:val="008F6EDC"/>
    <w:rPr>
      <w:rFonts w:ascii="Arial" w:eastAsia="Times New Roman" w:hAnsi="Arial" w:cs="Arial"/>
      <w:sz w:val="20"/>
      <w:szCs w:val="20"/>
      <w:lang w:eastAsia="ru-RU"/>
    </w:rPr>
  </w:style>
  <w:style w:type="character" w:customStyle="1" w:styleId="user-accountsubname">
    <w:name w:val="user-account__subname"/>
    <w:rsid w:val="008F6EDC"/>
  </w:style>
  <w:style w:type="paragraph" w:customStyle="1" w:styleId="1b">
    <w:name w:val="Без интервала1"/>
    <w:qFormat/>
    <w:rsid w:val="008F6EDC"/>
    <w:pPr>
      <w:spacing w:after="0" w:line="240" w:lineRule="auto"/>
    </w:pPr>
    <w:rPr>
      <w:rFonts w:ascii="Times New Roman" w:eastAsia="Times New Roman" w:hAnsi="Times New Roman" w:cs="Times New Roman"/>
      <w:sz w:val="24"/>
    </w:rPr>
  </w:style>
  <w:style w:type="paragraph" w:customStyle="1" w:styleId="Heading">
    <w:name w:val="Heading"/>
    <w:qFormat/>
    <w:rsid w:val="008F6EDC"/>
    <w:pPr>
      <w:widowControl w:val="0"/>
      <w:suppressAutoHyphens/>
      <w:autoSpaceDE w:val="0"/>
      <w:spacing w:after="0" w:line="240" w:lineRule="auto"/>
    </w:pPr>
    <w:rPr>
      <w:rFonts w:ascii="Arial" w:eastAsia="Times New Roman" w:hAnsi="Arial" w:cs="Arial"/>
      <w:b/>
      <w:bCs/>
      <w:lang w:eastAsia="zh-CN"/>
    </w:rPr>
  </w:style>
  <w:style w:type="character" w:customStyle="1" w:styleId="s2">
    <w:name w:val="s2"/>
    <w:rsid w:val="008F6EDC"/>
  </w:style>
  <w:style w:type="paragraph" w:customStyle="1" w:styleId="consplusnormal1">
    <w:name w:val="consplusnormal"/>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rsid w:val="008F6EDC"/>
  </w:style>
  <w:style w:type="paragraph" w:styleId="affc">
    <w:name w:val="annotation text"/>
    <w:basedOn w:val="a0"/>
    <w:link w:val="1c"/>
    <w:unhideWhenUsed/>
    <w:rsid w:val="008F6EDC"/>
    <w:pPr>
      <w:spacing w:after="0" w:line="240" w:lineRule="auto"/>
    </w:pPr>
    <w:rPr>
      <w:rFonts w:ascii="Calibri" w:eastAsia="Calibri" w:hAnsi="Calibri" w:cs="Times New Roman"/>
    </w:rPr>
  </w:style>
  <w:style w:type="character" w:customStyle="1" w:styleId="affd">
    <w:name w:val="Текст примечания Знак"/>
    <w:basedOn w:val="a1"/>
    <w:rsid w:val="008F6EDC"/>
    <w:rPr>
      <w:sz w:val="20"/>
      <w:szCs w:val="20"/>
    </w:rPr>
  </w:style>
  <w:style w:type="character" w:customStyle="1" w:styleId="aff6">
    <w:name w:val="Название объекта Знак"/>
    <w:aliases w:val="Знак1 Знак"/>
    <w:link w:val="aff5"/>
    <w:locked/>
    <w:rsid w:val="008F6EDC"/>
    <w:rPr>
      <w:rFonts w:ascii="Times New Roman" w:eastAsia="Times New Roman" w:hAnsi="Times New Roman" w:cs="Mangal"/>
      <w:i/>
      <w:iCs/>
      <w:sz w:val="24"/>
      <w:szCs w:val="24"/>
      <w:lang w:eastAsia="zh-CN"/>
    </w:rPr>
  </w:style>
  <w:style w:type="paragraph" w:styleId="a">
    <w:name w:val="List Bullet"/>
    <w:basedOn w:val="a0"/>
    <w:unhideWhenUsed/>
    <w:rsid w:val="008F6EDC"/>
    <w:pPr>
      <w:numPr>
        <w:numId w:val="1"/>
      </w:numPr>
      <w:spacing w:after="0" w:line="240" w:lineRule="auto"/>
    </w:pPr>
    <w:rPr>
      <w:rFonts w:ascii="Times New Roman" w:eastAsia="Times New Roman" w:hAnsi="Times New Roman" w:cs="Times New Roman"/>
      <w:sz w:val="20"/>
      <w:szCs w:val="20"/>
      <w:lang w:eastAsia="ru-RU"/>
    </w:rPr>
  </w:style>
  <w:style w:type="paragraph" w:styleId="51">
    <w:name w:val="List 5"/>
    <w:basedOn w:val="a0"/>
    <w:unhideWhenUsed/>
    <w:rsid w:val="008F6EDC"/>
    <w:pPr>
      <w:spacing w:after="0" w:line="240" w:lineRule="auto"/>
      <w:ind w:left="1415" w:hanging="283"/>
    </w:pPr>
    <w:rPr>
      <w:rFonts w:ascii="Times New Roman" w:eastAsia="Times New Roman" w:hAnsi="Times New Roman" w:cs="Times New Roman"/>
      <w:sz w:val="24"/>
      <w:szCs w:val="24"/>
      <w:lang w:eastAsia="ru-RU"/>
    </w:rPr>
  </w:style>
  <w:style w:type="paragraph" w:styleId="affe">
    <w:name w:val="Subtitle"/>
    <w:basedOn w:val="a0"/>
    <w:next w:val="a7"/>
    <w:link w:val="afff"/>
    <w:qFormat/>
    <w:rsid w:val="008F6EDC"/>
    <w:pPr>
      <w:spacing w:after="60" w:line="240" w:lineRule="auto"/>
      <w:jc w:val="center"/>
    </w:pPr>
    <w:rPr>
      <w:rFonts w:ascii="Arial" w:eastAsia="Times New Roman" w:hAnsi="Arial" w:cs="Times New Roman"/>
      <w:sz w:val="24"/>
      <w:szCs w:val="20"/>
      <w:lang w:eastAsia="ar-SA"/>
    </w:rPr>
  </w:style>
  <w:style w:type="character" w:customStyle="1" w:styleId="afff">
    <w:name w:val="Подзаголовок Знак"/>
    <w:basedOn w:val="a1"/>
    <w:link w:val="affe"/>
    <w:rsid w:val="008F6EDC"/>
    <w:rPr>
      <w:rFonts w:ascii="Arial" w:eastAsia="Times New Roman" w:hAnsi="Arial" w:cs="Times New Roman"/>
      <w:sz w:val="24"/>
      <w:szCs w:val="20"/>
      <w:lang w:eastAsia="ar-SA"/>
    </w:rPr>
  </w:style>
  <w:style w:type="paragraph" w:styleId="33">
    <w:name w:val="Body Text Indent 3"/>
    <w:basedOn w:val="a0"/>
    <w:link w:val="312"/>
    <w:unhideWhenUsed/>
    <w:rsid w:val="008F6EDC"/>
    <w:pPr>
      <w:spacing w:after="120"/>
      <w:ind w:left="283"/>
    </w:pPr>
    <w:rPr>
      <w:rFonts w:ascii="Calibri" w:eastAsia="Times New Roman" w:hAnsi="Calibri" w:cs="Times New Roman"/>
      <w:sz w:val="16"/>
      <w:szCs w:val="20"/>
    </w:rPr>
  </w:style>
  <w:style w:type="character" w:customStyle="1" w:styleId="34">
    <w:name w:val="Основной текст с отступом 3 Знак"/>
    <w:basedOn w:val="a1"/>
    <w:rsid w:val="008F6EDC"/>
    <w:rPr>
      <w:sz w:val="16"/>
      <w:szCs w:val="16"/>
    </w:rPr>
  </w:style>
  <w:style w:type="paragraph" w:styleId="afff0">
    <w:name w:val="Plain Text"/>
    <w:basedOn w:val="a0"/>
    <w:link w:val="afff1"/>
    <w:unhideWhenUsed/>
    <w:rsid w:val="008F6EDC"/>
    <w:pPr>
      <w:spacing w:after="0" w:line="240" w:lineRule="auto"/>
    </w:pPr>
    <w:rPr>
      <w:rFonts w:ascii="Courier New" w:eastAsia="Times New Roman" w:hAnsi="Courier New" w:cs="Courier New"/>
      <w:sz w:val="20"/>
      <w:szCs w:val="20"/>
      <w:lang w:eastAsia="ru-RU"/>
    </w:rPr>
  </w:style>
  <w:style w:type="character" w:customStyle="1" w:styleId="afff1">
    <w:name w:val="Текст Знак"/>
    <w:basedOn w:val="a1"/>
    <w:link w:val="afff0"/>
    <w:rsid w:val="008F6EDC"/>
    <w:rPr>
      <w:rFonts w:ascii="Courier New" w:eastAsia="Times New Roman" w:hAnsi="Courier New" w:cs="Courier New"/>
      <w:sz w:val="20"/>
      <w:szCs w:val="20"/>
      <w:lang w:eastAsia="ru-RU"/>
    </w:rPr>
  </w:style>
  <w:style w:type="paragraph" w:customStyle="1" w:styleId="81">
    <w:name w:val="Заголовок 81"/>
    <w:basedOn w:val="a0"/>
    <w:next w:val="a0"/>
    <w:qFormat/>
    <w:locked/>
    <w:rsid w:val="008F6EDC"/>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customStyle="1" w:styleId="1d">
    <w:name w:val="Стиль1"/>
    <w:basedOn w:val="a0"/>
    <w:next w:val="51"/>
    <w:autoRedefine/>
    <w:qFormat/>
    <w:rsid w:val="008F6EDC"/>
    <w:pPr>
      <w:spacing w:after="0" w:line="240" w:lineRule="auto"/>
      <w:ind w:left="360"/>
      <w:jc w:val="both"/>
    </w:pPr>
    <w:rPr>
      <w:rFonts w:ascii="Times New Roman" w:eastAsia="Times New Roman" w:hAnsi="Times New Roman" w:cs="Times New Roman"/>
      <w:sz w:val="28"/>
      <w:szCs w:val="24"/>
      <w:lang w:eastAsia="ru-RU"/>
    </w:rPr>
  </w:style>
  <w:style w:type="paragraph" w:customStyle="1" w:styleId="CharChar1CharChar1CharChar">
    <w:name w:val="Char Char Знак Знак1 Char Char1 Знак Знак Char Char"/>
    <w:basedOn w:val="a0"/>
    <w:qFormat/>
    <w:rsid w:val="008F6E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Обычный1"/>
    <w:qFormat/>
    <w:rsid w:val="008F6EDC"/>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0"/>
    <w:qFormat/>
    <w:rsid w:val="008F6ED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d">
    <w:name w:val="2"/>
    <w:basedOn w:val="a0"/>
    <w:qFormat/>
    <w:rsid w:val="008F6EDC"/>
    <w:pPr>
      <w:spacing w:after="160" w:line="240" w:lineRule="exact"/>
    </w:pPr>
    <w:rPr>
      <w:rFonts w:ascii="Verdana" w:eastAsia="Times New Roman" w:hAnsi="Verdana" w:cs="Times New Roman"/>
      <w:sz w:val="24"/>
      <w:szCs w:val="24"/>
      <w:lang w:val="en-US"/>
    </w:rPr>
  </w:style>
  <w:style w:type="paragraph" w:customStyle="1" w:styleId="11Char">
    <w:name w:val="Знак1 Знак Знак Знак Знак Знак Знак Знак Знак1 Char"/>
    <w:basedOn w:val="a0"/>
    <w:qFormat/>
    <w:rsid w:val="008F6EDC"/>
    <w:pPr>
      <w:spacing w:after="160" w:line="240" w:lineRule="exact"/>
    </w:pPr>
    <w:rPr>
      <w:rFonts w:ascii="Verdana" w:eastAsia="Times New Roman" w:hAnsi="Verdana" w:cs="Times New Roman"/>
      <w:sz w:val="20"/>
      <w:szCs w:val="20"/>
      <w:lang w:val="en-US"/>
    </w:rPr>
  </w:style>
  <w:style w:type="paragraph" w:customStyle="1" w:styleId="Style6">
    <w:name w:val="Style6"/>
    <w:basedOn w:val="a0"/>
    <w:qFormat/>
    <w:rsid w:val="008F6EDC"/>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2">
    <w:name w:val="Знак Знак Знак Знак Знак Знак Знак Знак Знак Знак"/>
    <w:basedOn w:val="a0"/>
    <w:qFormat/>
    <w:rsid w:val="008F6ED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
    <w:name w:val="1"/>
    <w:basedOn w:val="a0"/>
    <w:qFormat/>
    <w:rsid w:val="008F6EDC"/>
    <w:pPr>
      <w:spacing w:after="160" w:line="240" w:lineRule="exact"/>
    </w:pPr>
    <w:rPr>
      <w:rFonts w:ascii="Verdana" w:eastAsia="Times New Roman" w:hAnsi="Verdana" w:cs="Times New Roman"/>
      <w:sz w:val="24"/>
      <w:szCs w:val="24"/>
      <w:lang w:val="en-US"/>
    </w:rPr>
  </w:style>
  <w:style w:type="paragraph" w:customStyle="1" w:styleId="1f0">
    <w:name w:val="Цитата1"/>
    <w:basedOn w:val="a0"/>
    <w:qFormat/>
    <w:rsid w:val="008F6EDC"/>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1f1">
    <w:name w:val="Название1"/>
    <w:basedOn w:val="a0"/>
    <w:qFormat/>
    <w:rsid w:val="008F6ED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f2">
    <w:name w:val="Текст1"/>
    <w:basedOn w:val="a0"/>
    <w:qFormat/>
    <w:rsid w:val="008F6EDC"/>
    <w:pPr>
      <w:spacing w:after="0" w:line="240" w:lineRule="auto"/>
    </w:pPr>
    <w:rPr>
      <w:rFonts w:ascii="Courier New" w:eastAsia="Times New Roman" w:hAnsi="Courier New" w:cs="Courier New"/>
      <w:sz w:val="20"/>
      <w:szCs w:val="20"/>
      <w:lang w:eastAsia="ar-SA"/>
    </w:rPr>
  </w:style>
  <w:style w:type="paragraph" w:customStyle="1" w:styleId="220">
    <w:name w:val="Основной текст 22"/>
    <w:basedOn w:val="a0"/>
    <w:qFormat/>
    <w:rsid w:val="008F6EDC"/>
    <w:pPr>
      <w:spacing w:after="120" w:line="480" w:lineRule="auto"/>
    </w:pPr>
    <w:rPr>
      <w:rFonts w:ascii="Times New Roman" w:eastAsia="Times New Roman" w:hAnsi="Times New Roman" w:cs="Times New Roman"/>
      <w:sz w:val="24"/>
      <w:szCs w:val="24"/>
      <w:lang w:eastAsia="ar-SA"/>
    </w:rPr>
  </w:style>
  <w:style w:type="paragraph" w:customStyle="1" w:styleId="510">
    <w:name w:val="Список 51"/>
    <w:basedOn w:val="a0"/>
    <w:qFormat/>
    <w:rsid w:val="008F6EDC"/>
    <w:pPr>
      <w:spacing w:after="0" w:line="240" w:lineRule="auto"/>
      <w:ind w:left="1415" w:hanging="283"/>
    </w:pPr>
    <w:rPr>
      <w:rFonts w:ascii="Times New Roman" w:eastAsia="Times New Roman" w:hAnsi="Times New Roman" w:cs="Times New Roman"/>
      <w:sz w:val="24"/>
      <w:szCs w:val="24"/>
      <w:lang w:eastAsia="ar-SA"/>
    </w:rPr>
  </w:style>
  <w:style w:type="paragraph" w:customStyle="1" w:styleId="2e">
    <w:name w:val="Знак2"/>
    <w:basedOn w:val="a0"/>
    <w:qFormat/>
    <w:rsid w:val="008F6EDC"/>
    <w:pPr>
      <w:spacing w:after="160" w:line="240" w:lineRule="exact"/>
    </w:pPr>
    <w:rPr>
      <w:rFonts w:ascii="Verdana" w:eastAsia="Times New Roman" w:hAnsi="Verdana" w:cs="Times New Roman"/>
      <w:sz w:val="24"/>
      <w:szCs w:val="24"/>
      <w:lang w:val="en-US" w:eastAsia="ar-SA"/>
    </w:rPr>
  </w:style>
  <w:style w:type="paragraph" w:customStyle="1" w:styleId="1f3">
    <w:name w:val="1 Обычный"/>
    <w:basedOn w:val="a0"/>
    <w:qFormat/>
    <w:rsid w:val="008F6EDC"/>
    <w:pPr>
      <w:autoSpaceDE w:val="0"/>
      <w:spacing w:before="120" w:after="120" w:line="360" w:lineRule="auto"/>
      <w:ind w:firstLine="720"/>
      <w:jc w:val="both"/>
    </w:pPr>
    <w:rPr>
      <w:rFonts w:ascii="Arial" w:eastAsia="Times New Roman" w:hAnsi="Arial" w:cs="Arial"/>
      <w:sz w:val="24"/>
      <w:szCs w:val="24"/>
    </w:rPr>
  </w:style>
  <w:style w:type="paragraph" w:customStyle="1" w:styleId="221">
    <w:name w:val="Основной текст с отступом 22"/>
    <w:basedOn w:val="a0"/>
    <w:qFormat/>
    <w:rsid w:val="008F6EDC"/>
    <w:pPr>
      <w:overflowPunct w:val="0"/>
      <w:autoSpaceDE w:val="0"/>
      <w:spacing w:after="0" w:line="360" w:lineRule="auto"/>
      <w:ind w:firstLine="709"/>
      <w:jc w:val="both"/>
    </w:pPr>
    <w:rPr>
      <w:rFonts w:ascii="Times New Roman" w:eastAsia="Times New Roman" w:hAnsi="Times New Roman" w:cs="Times New Roman"/>
      <w:spacing w:val="-4"/>
      <w:sz w:val="28"/>
      <w:szCs w:val="20"/>
      <w:lang w:eastAsia="ar-SA"/>
    </w:rPr>
  </w:style>
  <w:style w:type="paragraph" w:customStyle="1" w:styleId="consnormal1">
    <w:name w:val="consnormal"/>
    <w:qFormat/>
    <w:rsid w:val="008F6EDC"/>
    <w:pPr>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ff3">
    <w:name w:val="Ðàçäåë"/>
    <w:basedOn w:val="a0"/>
    <w:qFormat/>
    <w:rsid w:val="008F6EDC"/>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4">
    <w:name w:val="заголовок 1"/>
    <w:basedOn w:val="a0"/>
    <w:next w:val="a0"/>
    <w:qFormat/>
    <w:rsid w:val="008F6EDC"/>
    <w:pPr>
      <w:keepNext/>
      <w:widowControl w:val="0"/>
      <w:overflowPunct w:val="0"/>
      <w:autoSpaceDE w:val="0"/>
      <w:spacing w:after="240" w:line="240" w:lineRule="auto"/>
      <w:ind w:firstLine="425"/>
      <w:jc w:val="center"/>
    </w:pPr>
    <w:rPr>
      <w:rFonts w:ascii="Arial" w:eastAsia="Times New Roman" w:hAnsi="Arial" w:cs="Times New Roman"/>
      <w:b/>
      <w:caps/>
      <w:sz w:val="56"/>
      <w:szCs w:val="20"/>
      <w:lang w:eastAsia="ar-SA"/>
    </w:rPr>
  </w:style>
  <w:style w:type="paragraph" w:customStyle="1" w:styleId="afff4">
    <w:name w:val="Содержание"/>
    <w:basedOn w:val="a0"/>
    <w:qFormat/>
    <w:rsid w:val="008F6EDC"/>
    <w:pPr>
      <w:widowControl w:val="0"/>
      <w:tabs>
        <w:tab w:val="decimal" w:leader="dot" w:pos="9072"/>
      </w:tabs>
      <w:overflowPunct w:val="0"/>
      <w:autoSpaceDE w:val="0"/>
      <w:spacing w:before="120" w:after="0" w:line="240" w:lineRule="auto"/>
    </w:pPr>
    <w:rPr>
      <w:rFonts w:ascii="Arial" w:eastAsia="Times New Roman" w:hAnsi="Arial" w:cs="Times New Roman"/>
      <w:sz w:val="24"/>
      <w:szCs w:val="20"/>
      <w:lang w:eastAsia="ar-SA"/>
    </w:rPr>
  </w:style>
  <w:style w:type="paragraph" w:customStyle="1" w:styleId="afff5">
    <w:name w:val="текст сноски"/>
    <w:basedOn w:val="a0"/>
    <w:qFormat/>
    <w:rsid w:val="008F6EDC"/>
    <w:pPr>
      <w:widowControl w:val="0"/>
      <w:overflowPunct w:val="0"/>
      <w:autoSpaceDE w:val="0"/>
      <w:spacing w:after="0" w:line="240" w:lineRule="auto"/>
    </w:pPr>
    <w:rPr>
      <w:rFonts w:ascii="Arial" w:eastAsia="Times New Roman" w:hAnsi="Arial" w:cs="Times New Roman"/>
      <w:sz w:val="20"/>
      <w:szCs w:val="20"/>
      <w:lang w:eastAsia="ar-SA"/>
    </w:rPr>
  </w:style>
  <w:style w:type="paragraph" w:customStyle="1" w:styleId="b6ed2">
    <w:name w:val="Ос¦b6edовной текст 2"/>
    <w:basedOn w:val="a0"/>
    <w:qFormat/>
    <w:rsid w:val="008F6EDC"/>
    <w:pPr>
      <w:widowControl w:val="0"/>
      <w:overflowPunct w:val="0"/>
      <w:autoSpaceDE w:val="0"/>
      <w:spacing w:after="0" w:line="288" w:lineRule="auto"/>
      <w:ind w:firstLine="425"/>
      <w:jc w:val="both"/>
    </w:pPr>
    <w:rPr>
      <w:rFonts w:ascii="Arial" w:eastAsia="Times New Roman" w:hAnsi="Arial" w:cs="Times New Roman"/>
      <w:sz w:val="24"/>
      <w:szCs w:val="20"/>
      <w:lang w:eastAsia="ar-SA"/>
    </w:rPr>
  </w:style>
  <w:style w:type="paragraph" w:customStyle="1" w:styleId="main">
    <w:name w:val="main"/>
    <w:basedOn w:val="a0"/>
    <w:qFormat/>
    <w:rsid w:val="008F6EDC"/>
    <w:pPr>
      <w:spacing w:before="280" w:after="280" w:line="240" w:lineRule="auto"/>
    </w:pPr>
    <w:rPr>
      <w:rFonts w:ascii="Times New Roman" w:eastAsia="Times New Roman" w:hAnsi="Times New Roman" w:cs="Times New Roman"/>
      <w:sz w:val="24"/>
      <w:szCs w:val="24"/>
      <w:lang w:eastAsia="ar-SA"/>
    </w:rPr>
  </w:style>
  <w:style w:type="paragraph" w:customStyle="1" w:styleId="1f5">
    <w:name w:val="Текст примечания1"/>
    <w:basedOn w:val="a0"/>
    <w:qFormat/>
    <w:rsid w:val="008F6EDC"/>
    <w:pPr>
      <w:spacing w:after="0" w:line="240" w:lineRule="auto"/>
    </w:pPr>
    <w:rPr>
      <w:rFonts w:ascii="Times New Roman" w:eastAsia="Times New Roman" w:hAnsi="Times New Roman" w:cs="Times New Roman"/>
      <w:sz w:val="20"/>
      <w:szCs w:val="20"/>
      <w:lang w:eastAsia="ar-SA"/>
    </w:rPr>
  </w:style>
  <w:style w:type="paragraph" w:customStyle="1" w:styleId="1">
    <w:name w:val="Маркированный список1"/>
    <w:basedOn w:val="a0"/>
    <w:qFormat/>
    <w:rsid w:val="008F6EDC"/>
    <w:pPr>
      <w:numPr>
        <w:numId w:val="2"/>
      </w:numPr>
      <w:spacing w:after="0" w:line="240" w:lineRule="auto"/>
    </w:pPr>
    <w:rPr>
      <w:rFonts w:ascii="Times New Roman" w:eastAsia="Times New Roman" w:hAnsi="Times New Roman" w:cs="Times New Roman"/>
      <w:sz w:val="20"/>
      <w:szCs w:val="20"/>
      <w:lang w:eastAsia="ar-SA"/>
    </w:rPr>
  </w:style>
  <w:style w:type="paragraph" w:customStyle="1" w:styleId="afff6">
    <w:name w:val="Готовый"/>
    <w:basedOn w:val="a0"/>
    <w:qFormat/>
    <w:rsid w:val="008F6ED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ar-SA"/>
    </w:rPr>
  </w:style>
  <w:style w:type="paragraph" w:customStyle="1" w:styleId="2f">
    <w:name w:val="Стиль2"/>
    <w:basedOn w:val="1f2"/>
    <w:qFormat/>
    <w:rsid w:val="008F6EDC"/>
    <w:rPr>
      <w:rFonts w:ascii="Times New Roman" w:hAnsi="Times New Roman"/>
      <w:sz w:val="28"/>
    </w:rPr>
  </w:style>
  <w:style w:type="paragraph" w:customStyle="1" w:styleId="afff7">
    <w:name w:val="Содержимое врезки"/>
    <w:basedOn w:val="a7"/>
    <w:qFormat/>
    <w:rsid w:val="008F6EDC"/>
    <w:pPr>
      <w:tabs>
        <w:tab w:val="clear" w:pos="8306"/>
        <w:tab w:val="left" w:pos="1140"/>
      </w:tabs>
      <w:jc w:val="both"/>
    </w:pPr>
    <w:rPr>
      <w:lang w:eastAsia="ar-SA"/>
    </w:rPr>
  </w:style>
  <w:style w:type="paragraph" w:customStyle="1" w:styleId="1f6">
    <w:name w:val="Знак Знак Знак Знак Знак Знак Знак Знак Знак Знак Знак Знак1 Знак Знак Знак Знак"/>
    <w:basedOn w:val="a0"/>
    <w:qFormat/>
    <w:rsid w:val="008F6EDC"/>
    <w:pPr>
      <w:spacing w:after="160" w:line="240" w:lineRule="exact"/>
    </w:pPr>
    <w:rPr>
      <w:rFonts w:ascii="Verdana" w:eastAsia="Times New Roman" w:hAnsi="Verdana" w:cs="Times New Roman"/>
      <w:sz w:val="20"/>
      <w:szCs w:val="20"/>
      <w:lang w:val="en-US"/>
    </w:rPr>
  </w:style>
  <w:style w:type="paragraph" w:customStyle="1" w:styleId="afff8">
    <w:name w:val="Знак Знак Знак Знак Знак Знак"/>
    <w:basedOn w:val="a0"/>
    <w:rsid w:val="008F6ED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0">
    <w:name w:val="Обычный2"/>
    <w:qFormat/>
    <w:rsid w:val="008F6EDC"/>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ConsNonformat">
    <w:name w:val="ConsNonformat"/>
    <w:qFormat/>
    <w:rsid w:val="008F6EDC"/>
    <w:pPr>
      <w:widowControl w:val="0"/>
      <w:autoSpaceDE w:val="0"/>
      <w:autoSpaceDN w:val="0"/>
      <w:adjustRightInd w:val="0"/>
      <w:spacing w:after="0" w:line="240" w:lineRule="auto"/>
      <w:ind w:right="19772"/>
    </w:pPr>
    <w:rPr>
      <w:rFonts w:ascii="Courier New" w:eastAsia="Calibri" w:hAnsi="Courier New" w:cs="Courier New"/>
      <w:lang w:eastAsia="ru-RU"/>
    </w:rPr>
  </w:style>
  <w:style w:type="paragraph" w:customStyle="1" w:styleId="CharChar">
    <w:name w:val="Char Char"/>
    <w:basedOn w:val="a0"/>
    <w:qFormat/>
    <w:rsid w:val="008F6EDC"/>
    <w:pPr>
      <w:spacing w:after="160" w:line="240" w:lineRule="exact"/>
    </w:pPr>
    <w:rPr>
      <w:rFonts w:ascii="Verdana" w:eastAsia="Times New Roman" w:hAnsi="Verdana" w:cs="Times New Roman"/>
      <w:sz w:val="20"/>
      <w:szCs w:val="20"/>
      <w:lang w:val="en-US"/>
    </w:rPr>
  </w:style>
  <w:style w:type="paragraph" w:customStyle="1" w:styleId="120">
    <w:name w:val="12 пт"/>
    <w:basedOn w:val="a0"/>
    <w:qFormat/>
    <w:rsid w:val="008F6EDC"/>
    <w:pPr>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afff9">
    <w:name w:val="Прижатый влево"/>
    <w:basedOn w:val="a0"/>
    <w:next w:val="a0"/>
    <w:qFormat/>
    <w:rsid w:val="008F6EDC"/>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Text22">
    <w:name w:val="Text22"/>
    <w:qFormat/>
    <w:rsid w:val="008F6EDC"/>
    <w:pPr>
      <w:widowControl w:val="0"/>
      <w:autoSpaceDE w:val="0"/>
      <w:autoSpaceDN w:val="0"/>
      <w:adjustRightInd w:val="0"/>
      <w:spacing w:after="0" w:line="240" w:lineRule="auto"/>
      <w:jc w:val="right"/>
    </w:pPr>
    <w:rPr>
      <w:rFonts w:ascii="Times New Roman" w:eastAsia="Times New Roman" w:hAnsi="Times New Roman" w:cs="Times New Roman"/>
      <w:color w:val="000000"/>
      <w:sz w:val="28"/>
      <w:szCs w:val="28"/>
      <w:lang w:eastAsia="ru-RU"/>
    </w:rPr>
  </w:style>
  <w:style w:type="character" w:styleId="afffa">
    <w:name w:val="footnote reference"/>
    <w:uiPriority w:val="99"/>
    <w:unhideWhenUsed/>
    <w:rsid w:val="008F6EDC"/>
    <w:rPr>
      <w:vertAlign w:val="superscript"/>
    </w:rPr>
  </w:style>
  <w:style w:type="character" w:styleId="afffb">
    <w:name w:val="annotation reference"/>
    <w:uiPriority w:val="99"/>
    <w:unhideWhenUsed/>
    <w:rsid w:val="008F6EDC"/>
    <w:rPr>
      <w:sz w:val="16"/>
      <w:szCs w:val="16"/>
    </w:rPr>
  </w:style>
  <w:style w:type="character" w:styleId="afffc">
    <w:name w:val="Placeholder Text"/>
    <w:uiPriority w:val="99"/>
    <w:rsid w:val="008F6EDC"/>
    <w:rPr>
      <w:color w:val="808080"/>
    </w:rPr>
  </w:style>
  <w:style w:type="character" w:customStyle="1" w:styleId="afffd">
    <w:name w:val="Гипертекстовая ссылка"/>
    <w:rsid w:val="008F6EDC"/>
    <w:rPr>
      <w:color w:val="008000"/>
    </w:rPr>
  </w:style>
  <w:style w:type="character" w:customStyle="1" w:styleId="FontStyle14">
    <w:name w:val="Font Style14"/>
    <w:rsid w:val="008F6EDC"/>
    <w:rPr>
      <w:rFonts w:ascii="Times New Roman" w:hAnsi="Times New Roman" w:cs="Times New Roman" w:hint="default"/>
      <w:sz w:val="26"/>
    </w:rPr>
  </w:style>
  <w:style w:type="character" w:customStyle="1" w:styleId="111">
    <w:name w:val="Заголовок 1 Знак1"/>
    <w:locked/>
    <w:rsid w:val="008F6EDC"/>
    <w:rPr>
      <w:b/>
      <w:sz w:val="24"/>
    </w:rPr>
  </w:style>
  <w:style w:type="character" w:customStyle="1" w:styleId="214">
    <w:name w:val="Заголовок 2 Знак1"/>
    <w:locked/>
    <w:rsid w:val="008F6EDC"/>
    <w:rPr>
      <w:b/>
      <w:sz w:val="24"/>
    </w:rPr>
  </w:style>
  <w:style w:type="character" w:customStyle="1" w:styleId="320">
    <w:name w:val="Заголовок 3 Знак2"/>
    <w:rsid w:val="008F6EDC"/>
    <w:rPr>
      <w:sz w:val="24"/>
      <w:lang w:val="ru-RU" w:eastAsia="ar-SA" w:bidi="ar-SA"/>
    </w:rPr>
  </w:style>
  <w:style w:type="character" w:customStyle="1" w:styleId="41">
    <w:name w:val="Заголовок 4 Знак1"/>
    <w:locked/>
    <w:rsid w:val="008F6EDC"/>
    <w:rPr>
      <w:b/>
      <w:sz w:val="28"/>
    </w:rPr>
  </w:style>
  <w:style w:type="character" w:customStyle="1" w:styleId="511">
    <w:name w:val="Заголовок 5 Знак1"/>
    <w:locked/>
    <w:rsid w:val="008F6EDC"/>
    <w:rPr>
      <w:b/>
      <w:i/>
      <w:sz w:val="26"/>
    </w:rPr>
  </w:style>
  <w:style w:type="character" w:customStyle="1" w:styleId="61">
    <w:name w:val="Заголовок 6 Знак1"/>
    <w:locked/>
    <w:rsid w:val="008F6EDC"/>
    <w:rPr>
      <w:rFonts w:ascii="Calibri" w:hAnsi="Calibri"/>
      <w:b/>
      <w:bCs/>
      <w:sz w:val="22"/>
      <w:szCs w:val="22"/>
      <w:lang w:eastAsia="ar-SA"/>
    </w:rPr>
  </w:style>
  <w:style w:type="character" w:customStyle="1" w:styleId="71">
    <w:name w:val="Заголовок 7 Знак1"/>
    <w:locked/>
    <w:rsid w:val="008F6EDC"/>
    <w:rPr>
      <w:sz w:val="24"/>
      <w:lang w:eastAsia="ar-SA"/>
    </w:rPr>
  </w:style>
  <w:style w:type="character" w:customStyle="1" w:styleId="91">
    <w:name w:val="Заголовок 9 Знак1"/>
    <w:locked/>
    <w:rsid w:val="008F6EDC"/>
    <w:rPr>
      <w:rFonts w:ascii="Cambria" w:hAnsi="Cambria"/>
      <w:sz w:val="22"/>
      <w:szCs w:val="22"/>
      <w:lang w:eastAsia="ar-SA"/>
    </w:rPr>
  </w:style>
  <w:style w:type="character" w:customStyle="1" w:styleId="WW8Num1z0">
    <w:name w:val="WW8Num1z0"/>
    <w:rsid w:val="008F6EDC"/>
    <w:rPr>
      <w:rFonts w:ascii="Symbol" w:hAnsi="Symbol" w:hint="default"/>
    </w:rPr>
  </w:style>
  <w:style w:type="character" w:customStyle="1" w:styleId="WW8Num2z0">
    <w:name w:val="WW8Num2z0"/>
    <w:rsid w:val="008F6EDC"/>
  </w:style>
  <w:style w:type="character" w:customStyle="1" w:styleId="afffe">
    <w:name w:val="Символ сноски"/>
    <w:rsid w:val="008F6EDC"/>
    <w:rPr>
      <w:vertAlign w:val="superscript"/>
    </w:rPr>
  </w:style>
  <w:style w:type="character" w:customStyle="1" w:styleId="313">
    <w:name w:val="Заголовок 3 Знак1"/>
    <w:rsid w:val="008F6EDC"/>
    <w:rPr>
      <w:sz w:val="24"/>
      <w:lang w:val="ru-RU" w:eastAsia="ar-SA" w:bidi="ar-SA"/>
    </w:rPr>
  </w:style>
  <w:style w:type="character" w:customStyle="1" w:styleId="92">
    <w:name w:val="Знак Знак9"/>
    <w:rsid w:val="008F6EDC"/>
  </w:style>
  <w:style w:type="character" w:customStyle="1" w:styleId="exem1">
    <w:name w:val="exem1"/>
    <w:rsid w:val="008F6EDC"/>
    <w:rPr>
      <w:i/>
      <w:iCs w:val="0"/>
    </w:rPr>
  </w:style>
  <w:style w:type="character" w:customStyle="1" w:styleId="affff">
    <w:name w:val="знак сноски"/>
    <w:rsid w:val="008F6EDC"/>
    <w:rPr>
      <w:vertAlign w:val="superscript"/>
    </w:rPr>
  </w:style>
  <w:style w:type="character" w:customStyle="1" w:styleId="per1">
    <w:name w:val="per1"/>
    <w:rsid w:val="008F6EDC"/>
    <w:rPr>
      <w:b/>
      <w:bCs w:val="0"/>
      <w:strike w:val="0"/>
      <w:dstrike w:val="0"/>
      <w:color w:val="5C5836"/>
      <w:sz w:val="20"/>
      <w:u w:val="none"/>
      <w:effect w:val="none"/>
    </w:rPr>
  </w:style>
  <w:style w:type="character" w:customStyle="1" w:styleId="prim1">
    <w:name w:val="prim1"/>
    <w:rsid w:val="008F6EDC"/>
    <w:rPr>
      <w:color w:val="5C5836"/>
      <w:sz w:val="16"/>
    </w:rPr>
  </w:style>
  <w:style w:type="character" w:customStyle="1" w:styleId="affff0">
    <w:name w:val="Символ нумерации"/>
    <w:rsid w:val="008F6EDC"/>
  </w:style>
  <w:style w:type="character" w:customStyle="1" w:styleId="1f7">
    <w:name w:val="Основной текст Знак1"/>
    <w:locked/>
    <w:rsid w:val="008F6EDC"/>
    <w:rPr>
      <w:sz w:val="28"/>
    </w:rPr>
  </w:style>
  <w:style w:type="character" w:customStyle="1" w:styleId="1f8">
    <w:name w:val="Верхний колонтитул Знак1"/>
    <w:locked/>
    <w:rsid w:val="008F6EDC"/>
  </w:style>
  <w:style w:type="character" w:customStyle="1" w:styleId="1f9">
    <w:name w:val="Нижний колонтитул Знак1"/>
    <w:locked/>
    <w:rsid w:val="008F6EDC"/>
    <w:rPr>
      <w:sz w:val="28"/>
    </w:rPr>
  </w:style>
  <w:style w:type="character" w:customStyle="1" w:styleId="1fa">
    <w:name w:val="Текст сноски Знак1"/>
    <w:uiPriority w:val="99"/>
    <w:locked/>
    <w:rsid w:val="008F6EDC"/>
  </w:style>
  <w:style w:type="character" w:customStyle="1" w:styleId="1fb">
    <w:name w:val="Текст выноски Знак1"/>
    <w:uiPriority w:val="99"/>
    <w:locked/>
    <w:rsid w:val="008F6EDC"/>
    <w:rPr>
      <w:rFonts w:ascii="Tahoma" w:hAnsi="Tahoma"/>
      <w:sz w:val="16"/>
    </w:rPr>
  </w:style>
  <w:style w:type="character" w:customStyle="1" w:styleId="215">
    <w:name w:val="Основной текст с отступом 2 Знак1"/>
    <w:locked/>
    <w:rsid w:val="008F6EDC"/>
    <w:rPr>
      <w:sz w:val="28"/>
    </w:rPr>
  </w:style>
  <w:style w:type="character" w:customStyle="1" w:styleId="216">
    <w:name w:val="Основной текст 2 Знак1"/>
    <w:locked/>
    <w:rsid w:val="008F6EDC"/>
    <w:rPr>
      <w:sz w:val="24"/>
    </w:rPr>
  </w:style>
  <w:style w:type="character" w:customStyle="1" w:styleId="314">
    <w:name w:val="Основной текст 3 Знак1"/>
    <w:rsid w:val="008F6EDC"/>
    <w:rPr>
      <w:sz w:val="16"/>
      <w:lang w:val="ru-RU" w:eastAsia="ru-RU"/>
    </w:rPr>
  </w:style>
  <w:style w:type="character" w:customStyle="1" w:styleId="312">
    <w:name w:val="Основной текст с отступом 3 Знак1"/>
    <w:link w:val="33"/>
    <w:locked/>
    <w:rsid w:val="008F6EDC"/>
    <w:rPr>
      <w:rFonts w:ascii="Calibri" w:eastAsia="Times New Roman" w:hAnsi="Calibri" w:cs="Times New Roman"/>
      <w:sz w:val="16"/>
      <w:szCs w:val="20"/>
    </w:rPr>
  </w:style>
  <w:style w:type="character" w:customStyle="1" w:styleId="1c">
    <w:name w:val="Текст примечания Знак1"/>
    <w:link w:val="affc"/>
    <w:locked/>
    <w:rsid w:val="008F6EDC"/>
    <w:rPr>
      <w:rFonts w:ascii="Calibri" w:eastAsia="Calibri" w:hAnsi="Calibri" w:cs="Times New Roman"/>
    </w:rPr>
  </w:style>
  <w:style w:type="character" w:customStyle="1" w:styleId="2f1">
    <w:name w:val="Текст примечания Знак2"/>
    <w:rsid w:val="008F6EDC"/>
    <w:rPr>
      <w:sz w:val="20"/>
      <w:szCs w:val="20"/>
    </w:rPr>
  </w:style>
  <w:style w:type="character" w:customStyle="1" w:styleId="Q">
    <w:name w:val="Q"/>
    <w:rsid w:val="008F6EDC"/>
  </w:style>
  <w:style w:type="character" w:customStyle="1" w:styleId="blk">
    <w:name w:val="blk"/>
    <w:rsid w:val="008F6EDC"/>
  </w:style>
  <w:style w:type="character" w:customStyle="1" w:styleId="1fc">
    <w:name w:val="Замещающий текст1"/>
    <w:rsid w:val="008F6EDC"/>
    <w:rPr>
      <w:rFonts w:ascii="Times New Roman" w:hAnsi="Times New Roman" w:cs="Times New Roman" w:hint="default"/>
      <w:color w:val="808080"/>
    </w:rPr>
  </w:style>
  <w:style w:type="character" w:customStyle="1" w:styleId="810">
    <w:name w:val="Заголовок 8 Знак1"/>
    <w:uiPriority w:val="9"/>
    <w:rsid w:val="008F6EDC"/>
    <w:rPr>
      <w:rFonts w:ascii="Cambria" w:eastAsia="Times New Roman" w:hAnsi="Cambria" w:cs="Times New Roman" w:hint="default"/>
      <w:color w:val="404040"/>
      <w:sz w:val="20"/>
      <w:szCs w:val="20"/>
    </w:rPr>
  </w:style>
  <w:style w:type="table" w:customStyle="1" w:styleId="1fd">
    <w:name w:val="Сетка таблицы1"/>
    <w:basedOn w:val="a2"/>
    <w:uiPriority w:val="59"/>
    <w:rsid w:val="008F6E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2"/>
    <w:uiPriority w:val="59"/>
    <w:rsid w:val="008F6E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uiPriority w:val="59"/>
    <w:rsid w:val="008F6E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
    <w:name w:val="WW8Num3"/>
    <w:rsid w:val="008F6EDC"/>
  </w:style>
  <w:style w:type="numbering" w:customStyle="1" w:styleId="WW8Num4">
    <w:name w:val="WW8Num4"/>
    <w:rsid w:val="008F6EDC"/>
  </w:style>
  <w:style w:type="character" w:customStyle="1" w:styleId="aff2">
    <w:name w:val="Абзац списка Знак"/>
    <w:link w:val="aff1"/>
    <w:uiPriority w:val="34"/>
    <w:locked/>
    <w:rsid w:val="008F6EDC"/>
    <w:rPr>
      <w:rFonts w:ascii="Calibri" w:eastAsia="Calibri" w:hAnsi="Calibri" w:cs="Times New Roman"/>
    </w:rPr>
  </w:style>
  <w:style w:type="paragraph" w:customStyle="1" w:styleId="TableParagraph">
    <w:name w:val="Table Paragraph"/>
    <w:basedOn w:val="a0"/>
    <w:uiPriority w:val="1"/>
    <w:qFormat/>
    <w:rsid w:val="008F6EDC"/>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8F6ED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2b">
    <w:name w:val="Основной текст (2)_"/>
    <w:link w:val="2a"/>
    <w:locked/>
    <w:rsid w:val="008F6EDC"/>
    <w:rPr>
      <w:rFonts w:ascii="Times New Roman" w:eastAsia="Arial Unicode MS" w:hAnsi="Times New Roman" w:cs="Times New Roman"/>
      <w:b/>
      <w:bCs/>
      <w:sz w:val="18"/>
      <w:szCs w:val="18"/>
      <w:shd w:val="clear" w:color="auto" w:fill="FFFFFF"/>
      <w:lang w:eastAsia="zh-CN"/>
    </w:rPr>
  </w:style>
  <w:style w:type="paragraph" w:customStyle="1" w:styleId="fn2r">
    <w:name w:val="fn2r"/>
    <w:basedOn w:val="a0"/>
    <w:qFormat/>
    <w:rsid w:val="008F6EDC"/>
    <w:pPr>
      <w:spacing w:before="280" w:after="280" w:line="240" w:lineRule="auto"/>
    </w:pPr>
    <w:rPr>
      <w:rFonts w:ascii="Times New Roman" w:eastAsia="Times New Roman" w:hAnsi="Times New Roman" w:cs="Times New Roman"/>
      <w:sz w:val="24"/>
      <w:szCs w:val="24"/>
      <w:lang w:eastAsia="zh-CN"/>
    </w:rPr>
  </w:style>
  <w:style w:type="paragraph" w:customStyle="1" w:styleId="LO-Normal">
    <w:name w:val="LO-Normal"/>
    <w:qFormat/>
    <w:rsid w:val="008F6ED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a0"/>
    <w:qFormat/>
    <w:rsid w:val="008F6EDC"/>
    <w:pPr>
      <w:spacing w:after="120" w:line="240" w:lineRule="auto"/>
    </w:pPr>
    <w:rPr>
      <w:rFonts w:ascii="Times New Roman" w:eastAsia="Times New Roman" w:hAnsi="Times New Roman" w:cs="Times New Roman"/>
      <w:sz w:val="16"/>
      <w:szCs w:val="16"/>
      <w:lang w:eastAsia="zh-CN"/>
    </w:rPr>
  </w:style>
  <w:style w:type="paragraph" w:customStyle="1" w:styleId="western">
    <w:name w:val="western"/>
    <w:basedOn w:val="a0"/>
    <w:qFormat/>
    <w:rsid w:val="008F6EDC"/>
    <w:pPr>
      <w:spacing w:before="280" w:after="280" w:line="240" w:lineRule="auto"/>
    </w:pPr>
    <w:rPr>
      <w:rFonts w:ascii="Times New Roman" w:eastAsia="Times New Roman" w:hAnsi="Times New Roman" w:cs="Times New Roman"/>
      <w:sz w:val="24"/>
      <w:szCs w:val="24"/>
      <w:lang w:eastAsia="zh-CN"/>
    </w:rPr>
  </w:style>
  <w:style w:type="paragraph" w:customStyle="1" w:styleId="LO-Normal1">
    <w:name w:val="LO-Normal1"/>
    <w:qFormat/>
    <w:rsid w:val="008F6ED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21">
    <w:name w:val="Основной текст 32"/>
    <w:basedOn w:val="a0"/>
    <w:qFormat/>
    <w:rsid w:val="008F6EDC"/>
    <w:pPr>
      <w:spacing w:after="120" w:line="240" w:lineRule="auto"/>
    </w:pPr>
    <w:rPr>
      <w:rFonts w:ascii="Times New Roman CYR" w:eastAsia="Times New Roman" w:hAnsi="Times New Roman CYR" w:cs="Times New Roman CYR"/>
      <w:sz w:val="16"/>
      <w:szCs w:val="16"/>
      <w:lang w:val="x-none" w:eastAsia="zh-CN"/>
    </w:rPr>
  </w:style>
  <w:style w:type="character" w:customStyle="1" w:styleId="WW8Num1z1">
    <w:name w:val="WW8Num1z1"/>
    <w:rsid w:val="008F6EDC"/>
  </w:style>
  <w:style w:type="character" w:customStyle="1" w:styleId="WW8Num1z2">
    <w:name w:val="WW8Num1z2"/>
    <w:rsid w:val="008F6EDC"/>
  </w:style>
  <w:style w:type="character" w:customStyle="1" w:styleId="WW8Num1z3">
    <w:name w:val="WW8Num1z3"/>
    <w:rsid w:val="008F6EDC"/>
  </w:style>
  <w:style w:type="character" w:customStyle="1" w:styleId="WW8Num1z4">
    <w:name w:val="WW8Num1z4"/>
    <w:rsid w:val="008F6EDC"/>
  </w:style>
  <w:style w:type="character" w:customStyle="1" w:styleId="WW8Num1z5">
    <w:name w:val="WW8Num1z5"/>
    <w:rsid w:val="008F6EDC"/>
  </w:style>
  <w:style w:type="character" w:customStyle="1" w:styleId="WW8Num1z6">
    <w:name w:val="WW8Num1z6"/>
    <w:rsid w:val="008F6EDC"/>
  </w:style>
  <w:style w:type="character" w:customStyle="1" w:styleId="WW8Num1z7">
    <w:name w:val="WW8Num1z7"/>
    <w:rsid w:val="008F6EDC"/>
  </w:style>
  <w:style w:type="character" w:customStyle="1" w:styleId="WW8Num1z8">
    <w:name w:val="WW8Num1z8"/>
    <w:rsid w:val="008F6EDC"/>
  </w:style>
  <w:style w:type="character" w:customStyle="1" w:styleId="WW8Num2z1">
    <w:name w:val="WW8Num2z1"/>
    <w:rsid w:val="008F6EDC"/>
  </w:style>
  <w:style w:type="character" w:customStyle="1" w:styleId="WW8Num2z2">
    <w:name w:val="WW8Num2z2"/>
    <w:rsid w:val="008F6EDC"/>
  </w:style>
  <w:style w:type="character" w:customStyle="1" w:styleId="WW8Num2z3">
    <w:name w:val="WW8Num2z3"/>
    <w:rsid w:val="008F6EDC"/>
  </w:style>
  <w:style w:type="character" w:customStyle="1" w:styleId="WW8Num2z4">
    <w:name w:val="WW8Num2z4"/>
    <w:rsid w:val="008F6EDC"/>
  </w:style>
  <w:style w:type="character" w:customStyle="1" w:styleId="WW8Num2z5">
    <w:name w:val="WW8Num2z5"/>
    <w:rsid w:val="008F6EDC"/>
  </w:style>
  <w:style w:type="character" w:customStyle="1" w:styleId="WW8Num2z6">
    <w:name w:val="WW8Num2z6"/>
    <w:rsid w:val="008F6EDC"/>
  </w:style>
  <w:style w:type="character" w:customStyle="1" w:styleId="WW8Num2z7">
    <w:name w:val="WW8Num2z7"/>
    <w:rsid w:val="008F6EDC"/>
  </w:style>
  <w:style w:type="character" w:customStyle="1" w:styleId="WW8Num2z8">
    <w:name w:val="WW8Num2z8"/>
    <w:rsid w:val="008F6EDC"/>
  </w:style>
  <w:style w:type="character" w:customStyle="1" w:styleId="WW8NumSt3z0">
    <w:name w:val="WW8NumSt3z0"/>
    <w:rsid w:val="008F6EDC"/>
    <w:rPr>
      <w:rFonts w:ascii="Times New Roman" w:hAnsi="Times New Roman" w:cs="Times New Roman" w:hint="default"/>
    </w:rPr>
  </w:style>
  <w:style w:type="paragraph" w:customStyle="1" w:styleId="230">
    <w:name w:val="Основной текст с отступом 23"/>
    <w:basedOn w:val="a0"/>
    <w:rsid w:val="008F6EDC"/>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e">
    <w:name w:val="[ ]1"/>
    <w:basedOn w:val="a0"/>
    <w:qFormat/>
    <w:rsid w:val="008F6EDC"/>
    <w:pPr>
      <w:autoSpaceDE w:val="0"/>
      <w:autoSpaceDN w:val="0"/>
      <w:adjustRightInd w:val="0"/>
      <w:spacing w:after="0" w:line="288" w:lineRule="auto"/>
      <w:textAlignment w:val="center"/>
    </w:pPr>
    <w:rPr>
      <w:rFonts w:ascii="Times (T1) Roman" w:eastAsia="Calibri" w:hAnsi="Times (T1) Roman" w:cs="Times (T1) Roman"/>
      <w:color w:val="000000"/>
      <w:sz w:val="24"/>
      <w:szCs w:val="24"/>
      <w:lang w:eastAsia="ru-RU"/>
    </w:rPr>
  </w:style>
  <w:style w:type="paragraph" w:customStyle="1" w:styleId="affff1">
    <w:name w:val="Основной"/>
    <w:basedOn w:val="a0"/>
    <w:qFormat/>
    <w:locked/>
    <w:rsid w:val="008F6EDC"/>
    <w:pPr>
      <w:spacing w:after="20" w:line="360" w:lineRule="auto"/>
      <w:ind w:firstLine="709"/>
      <w:jc w:val="both"/>
    </w:pPr>
    <w:rPr>
      <w:rFonts w:ascii="Times New Roman" w:eastAsia="Calibri" w:hAnsi="Times New Roman" w:cs="Times New Roman"/>
      <w:sz w:val="28"/>
      <w:szCs w:val="28"/>
      <w:lang w:eastAsia="ru-RU"/>
    </w:rPr>
  </w:style>
  <w:style w:type="paragraph" w:styleId="HTML">
    <w:name w:val="HTML Preformatted"/>
    <w:basedOn w:val="a0"/>
    <w:link w:val="HTML0"/>
    <w:rsid w:val="008F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1"/>
    <w:link w:val="HTML"/>
    <w:rsid w:val="008F6EDC"/>
    <w:rPr>
      <w:rFonts w:ascii="Courier New" w:eastAsia="Calibri" w:hAnsi="Courier New" w:cs="Courier New"/>
      <w:sz w:val="20"/>
      <w:szCs w:val="20"/>
      <w:lang w:eastAsia="ru-RU"/>
    </w:rPr>
  </w:style>
  <w:style w:type="paragraph" w:customStyle="1" w:styleId="1ff">
    <w:name w:val="Знак1 Знак Знак Знак Знак Знак Знак Знак Знак Знак"/>
    <w:basedOn w:val="a0"/>
    <w:qFormat/>
    <w:rsid w:val="008F6EDC"/>
    <w:pPr>
      <w:spacing w:after="160" w:line="240" w:lineRule="exact"/>
    </w:pPr>
    <w:rPr>
      <w:rFonts w:ascii="Verdana" w:eastAsia="Calibri" w:hAnsi="Verdana" w:cs="Verdana"/>
      <w:sz w:val="20"/>
      <w:szCs w:val="20"/>
      <w:lang w:val="en-US"/>
    </w:rPr>
  </w:style>
  <w:style w:type="paragraph" w:customStyle="1" w:styleId="72">
    <w:name w:val="Основной текст7"/>
    <w:basedOn w:val="a0"/>
    <w:link w:val="affff2"/>
    <w:qFormat/>
    <w:rsid w:val="008F6EDC"/>
    <w:pPr>
      <w:widowControl w:val="0"/>
      <w:shd w:val="clear" w:color="auto" w:fill="FFFFFF"/>
      <w:spacing w:before="300" w:after="0" w:line="614" w:lineRule="exact"/>
      <w:ind w:hanging="1400"/>
      <w:jc w:val="center"/>
    </w:pPr>
    <w:rPr>
      <w:rFonts w:ascii="Times New Roman" w:eastAsia="Calibri" w:hAnsi="Times New Roman" w:cs="Times New Roman"/>
      <w:sz w:val="28"/>
      <w:szCs w:val="28"/>
      <w:lang w:val="x-none" w:eastAsia="x-none"/>
    </w:rPr>
  </w:style>
  <w:style w:type="character" w:customStyle="1" w:styleId="affff2">
    <w:name w:val="Основной текст_"/>
    <w:link w:val="72"/>
    <w:locked/>
    <w:rsid w:val="008F6EDC"/>
    <w:rPr>
      <w:rFonts w:ascii="Times New Roman" w:eastAsia="Calibri" w:hAnsi="Times New Roman" w:cs="Times New Roman"/>
      <w:sz w:val="28"/>
      <w:szCs w:val="28"/>
      <w:shd w:val="clear" w:color="auto" w:fill="FFFFFF"/>
      <w:lang w:val="x-none" w:eastAsia="x-none"/>
    </w:rPr>
  </w:style>
  <w:style w:type="character" w:customStyle="1" w:styleId="Heading1Char">
    <w:name w:val="Heading 1 Char"/>
    <w:locked/>
    <w:rsid w:val="008F6EDC"/>
    <w:rPr>
      <w:sz w:val="28"/>
      <w:szCs w:val="28"/>
      <w:lang w:val="ru-RU" w:eastAsia="ru-RU" w:bidi="ar-SA"/>
    </w:rPr>
  </w:style>
  <w:style w:type="character" w:styleId="affff3">
    <w:name w:val="endnote reference"/>
    <w:rsid w:val="008F6EDC"/>
    <w:rPr>
      <w:vertAlign w:val="superscript"/>
    </w:rPr>
  </w:style>
  <w:style w:type="paragraph" w:customStyle="1" w:styleId="msonormalcxspmiddle">
    <w:name w:val="msonormalcxspmiddle"/>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8F6ED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1ff0">
    <w:name w:val="Основной текст1"/>
    <w:basedOn w:val="a0"/>
    <w:qFormat/>
    <w:rsid w:val="008F6EDC"/>
    <w:pPr>
      <w:widowControl w:val="0"/>
      <w:spacing w:after="120" w:line="268" w:lineRule="auto"/>
      <w:ind w:firstLine="400"/>
    </w:pPr>
    <w:rPr>
      <w:rFonts w:ascii="Times New Roman" w:eastAsia="Times New Roman" w:hAnsi="Times New Roman" w:cs="Times New Roman"/>
      <w:sz w:val="28"/>
      <w:szCs w:val="20"/>
      <w:lang w:eastAsia="ru-RU"/>
    </w:rPr>
  </w:style>
  <w:style w:type="paragraph" w:customStyle="1" w:styleId="231">
    <w:name w:val="Основной текст 23"/>
    <w:basedOn w:val="a0"/>
    <w:rsid w:val="008F6EDC"/>
    <w:pPr>
      <w:widowControl w:val="0"/>
      <w:suppressAutoHyphens/>
      <w:spacing w:after="0" w:line="240" w:lineRule="auto"/>
    </w:pPr>
    <w:rPr>
      <w:rFonts w:ascii="Times New Roman" w:eastAsia="Times New Roman" w:hAnsi="Times New Roman" w:cs="Times New Roman"/>
      <w:sz w:val="28"/>
      <w:szCs w:val="20"/>
      <w:lang w:eastAsia="zh-CN"/>
    </w:rPr>
  </w:style>
  <w:style w:type="character" w:customStyle="1" w:styleId="s3">
    <w:name w:val="s3"/>
    <w:rsid w:val="008F6EDC"/>
  </w:style>
  <w:style w:type="paragraph" w:customStyle="1" w:styleId="TableContents">
    <w:name w:val="Table Contents"/>
    <w:basedOn w:val="a0"/>
    <w:qFormat/>
    <w:rsid w:val="008F6EDC"/>
    <w:pPr>
      <w:widowControl w:val="0"/>
      <w:suppressLineNumbers/>
      <w:suppressAutoHyphens/>
      <w:spacing w:after="0" w:line="240" w:lineRule="auto"/>
      <w:textAlignment w:val="baseline"/>
    </w:pPr>
    <w:rPr>
      <w:rFonts w:ascii="Calibri" w:eastAsia="Calibri" w:hAnsi="Calibri" w:cs="Times New Roman"/>
      <w:kern w:val="1"/>
      <w:sz w:val="24"/>
      <w:szCs w:val="24"/>
      <w:lang w:eastAsia="hi-IN" w:bidi="hi-IN"/>
    </w:rPr>
  </w:style>
  <w:style w:type="character" w:customStyle="1" w:styleId="af9">
    <w:name w:val="Без интервала Знак"/>
    <w:link w:val="af8"/>
    <w:locked/>
    <w:rsid w:val="008F6EDC"/>
    <w:rPr>
      <w:rFonts w:ascii="Calibri" w:eastAsia="Times New Roman" w:hAnsi="Calibri" w:cs="Times New Roman"/>
      <w:lang w:eastAsia="ru-RU"/>
    </w:rPr>
  </w:style>
  <w:style w:type="paragraph" w:customStyle="1" w:styleId="formattexttopleveltext">
    <w:name w:val="formattext topleveltext"/>
    <w:basedOn w:val="a0"/>
    <w:qFormat/>
    <w:rsid w:val="008F6E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ff1">
    <w:name w:val="Схема документа Знак1"/>
    <w:rsid w:val="008F6EDC"/>
    <w:rPr>
      <w:rFonts w:ascii="Tahoma" w:hAnsi="Tahoma" w:cs="Tahoma"/>
      <w:sz w:val="16"/>
      <w:szCs w:val="16"/>
    </w:rPr>
  </w:style>
  <w:style w:type="character" w:customStyle="1" w:styleId="1ff2">
    <w:name w:val="Основной текст с отступом Знак1"/>
    <w:rsid w:val="008F6EDC"/>
  </w:style>
  <w:style w:type="character" w:customStyle="1" w:styleId="1ff3">
    <w:name w:val="Название Знак1"/>
    <w:rsid w:val="008F6EDC"/>
    <w:rPr>
      <w:rFonts w:ascii="Cambria" w:eastAsia="Times New Roman" w:hAnsi="Cambria" w:cs="Times New Roman"/>
      <w:color w:val="17365D"/>
      <w:spacing w:val="5"/>
      <w:kern w:val="28"/>
      <w:sz w:val="52"/>
      <w:szCs w:val="52"/>
    </w:rPr>
  </w:style>
  <w:style w:type="character" w:customStyle="1" w:styleId="1ff4">
    <w:name w:val="Текст Знак1"/>
    <w:rsid w:val="008F6EDC"/>
    <w:rPr>
      <w:rFonts w:ascii="Consolas" w:hAnsi="Consolas"/>
      <w:sz w:val="21"/>
      <w:szCs w:val="21"/>
    </w:rPr>
  </w:style>
  <w:style w:type="numbering" w:customStyle="1" w:styleId="113">
    <w:name w:val="Нет списка11"/>
    <w:next w:val="a3"/>
    <w:uiPriority w:val="99"/>
    <w:semiHidden/>
    <w:unhideWhenUsed/>
    <w:rsid w:val="008F6EDC"/>
  </w:style>
  <w:style w:type="table" w:customStyle="1" w:styleId="TableNormal1">
    <w:name w:val="Table Normal1"/>
    <w:uiPriority w:val="2"/>
    <w:semiHidden/>
    <w:unhideWhenUsed/>
    <w:qFormat/>
    <w:rsid w:val="008F6E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f5">
    <w:name w:val="toc 1"/>
    <w:basedOn w:val="a0"/>
    <w:uiPriority w:val="1"/>
    <w:qFormat/>
    <w:rsid w:val="008F6EDC"/>
    <w:pPr>
      <w:widowControl w:val="0"/>
      <w:autoSpaceDE w:val="0"/>
      <w:autoSpaceDN w:val="0"/>
      <w:spacing w:after="0" w:line="240" w:lineRule="auto"/>
      <w:ind w:left="502"/>
      <w:jc w:val="both"/>
    </w:pPr>
    <w:rPr>
      <w:rFonts w:ascii="Times New Roman" w:eastAsia="Times New Roman" w:hAnsi="Times New Roman" w:cs="Times New Roman"/>
      <w:sz w:val="28"/>
      <w:szCs w:val="28"/>
    </w:rPr>
  </w:style>
  <w:style w:type="paragraph" w:styleId="2f3">
    <w:name w:val="toc 2"/>
    <w:basedOn w:val="a0"/>
    <w:uiPriority w:val="1"/>
    <w:qFormat/>
    <w:rsid w:val="008F6EDC"/>
    <w:pPr>
      <w:widowControl w:val="0"/>
      <w:autoSpaceDE w:val="0"/>
      <w:autoSpaceDN w:val="0"/>
      <w:spacing w:after="0" w:line="240" w:lineRule="auto"/>
      <w:ind w:left="1106"/>
    </w:pPr>
    <w:rPr>
      <w:rFonts w:ascii="Times New Roman" w:eastAsia="Times New Roman" w:hAnsi="Times New Roman" w:cs="Times New Roman"/>
      <w:sz w:val="28"/>
      <w:szCs w:val="28"/>
    </w:rPr>
  </w:style>
  <w:style w:type="numbering" w:customStyle="1" w:styleId="2f4">
    <w:name w:val="Нет списка2"/>
    <w:next w:val="a3"/>
    <w:uiPriority w:val="99"/>
    <w:semiHidden/>
    <w:unhideWhenUsed/>
    <w:rsid w:val="008F6EDC"/>
  </w:style>
  <w:style w:type="table" w:customStyle="1" w:styleId="35">
    <w:name w:val="Сетка таблицы3"/>
    <w:basedOn w:val="a2"/>
    <w:next w:val="af1"/>
    <w:uiPriority w:val="59"/>
    <w:rsid w:val="008F6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3"/>
    <w:uiPriority w:val="99"/>
    <w:semiHidden/>
    <w:rsid w:val="00C00684"/>
  </w:style>
  <w:style w:type="numbering" w:customStyle="1" w:styleId="WW8Num31">
    <w:name w:val="WW8Num31"/>
    <w:rsid w:val="00C00684"/>
  </w:style>
  <w:style w:type="numbering" w:customStyle="1" w:styleId="WW8Num41">
    <w:name w:val="WW8Num41"/>
    <w:rsid w:val="00C00684"/>
  </w:style>
  <w:style w:type="numbering" w:customStyle="1" w:styleId="121">
    <w:name w:val="Нет списка12"/>
    <w:next w:val="a3"/>
    <w:uiPriority w:val="99"/>
    <w:semiHidden/>
    <w:unhideWhenUsed/>
    <w:rsid w:val="00C00684"/>
  </w:style>
  <w:style w:type="numbering" w:customStyle="1" w:styleId="217">
    <w:name w:val="Нет списка21"/>
    <w:next w:val="a3"/>
    <w:uiPriority w:val="99"/>
    <w:semiHidden/>
    <w:unhideWhenUsed/>
    <w:rsid w:val="00C00684"/>
  </w:style>
  <w:style w:type="paragraph" w:customStyle="1" w:styleId="footnotedescription">
    <w:name w:val="footnote description"/>
    <w:next w:val="a0"/>
    <w:rsid w:val="009F7FF6"/>
    <w:pPr>
      <w:suppressAutoHyphens/>
      <w:spacing w:after="0" w:line="264" w:lineRule="auto"/>
      <w:ind w:right="15"/>
      <w:jc w:val="both"/>
    </w:pPr>
    <w:rPr>
      <w:rFonts w:ascii="Times New Roman" w:eastAsia="Times New Roman" w:hAnsi="Times New Roman" w:cs="Times New Roman"/>
      <w:color w:val="000000"/>
      <w:sz w:val="20"/>
      <w:szCs w:val="20"/>
      <w:lang w:eastAsia="zh-CN"/>
    </w:rPr>
  </w:style>
  <w:style w:type="numbering" w:customStyle="1" w:styleId="42">
    <w:name w:val="Нет списка4"/>
    <w:next w:val="a3"/>
    <w:uiPriority w:val="99"/>
    <w:semiHidden/>
    <w:rsid w:val="0091155D"/>
  </w:style>
  <w:style w:type="numbering" w:customStyle="1" w:styleId="WW8Num32">
    <w:name w:val="WW8Num32"/>
    <w:rsid w:val="0091155D"/>
  </w:style>
  <w:style w:type="numbering" w:customStyle="1" w:styleId="WW8Num42">
    <w:name w:val="WW8Num42"/>
    <w:rsid w:val="0091155D"/>
  </w:style>
  <w:style w:type="numbering" w:customStyle="1" w:styleId="130">
    <w:name w:val="Нет списка13"/>
    <w:next w:val="a3"/>
    <w:uiPriority w:val="99"/>
    <w:semiHidden/>
    <w:unhideWhenUsed/>
    <w:rsid w:val="0091155D"/>
  </w:style>
  <w:style w:type="numbering" w:customStyle="1" w:styleId="222">
    <w:name w:val="Нет списка22"/>
    <w:next w:val="a3"/>
    <w:uiPriority w:val="99"/>
    <w:semiHidden/>
    <w:unhideWhenUsed/>
    <w:rsid w:val="0091155D"/>
  </w:style>
  <w:style w:type="numbering" w:customStyle="1" w:styleId="315">
    <w:name w:val="Нет списка31"/>
    <w:next w:val="a3"/>
    <w:uiPriority w:val="99"/>
    <w:semiHidden/>
    <w:unhideWhenUsed/>
    <w:rsid w:val="0091155D"/>
  </w:style>
  <w:style w:type="table" w:customStyle="1" w:styleId="TableNormal2">
    <w:name w:val="Table Normal2"/>
    <w:uiPriority w:val="2"/>
    <w:semiHidden/>
    <w:qFormat/>
    <w:rsid w:val="0091155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52">
    <w:name w:val="Нет списка5"/>
    <w:next w:val="a3"/>
    <w:uiPriority w:val="99"/>
    <w:semiHidden/>
    <w:rsid w:val="0091155D"/>
  </w:style>
  <w:style w:type="numbering" w:customStyle="1" w:styleId="WW8Num33">
    <w:name w:val="WW8Num33"/>
    <w:rsid w:val="0091155D"/>
  </w:style>
  <w:style w:type="numbering" w:customStyle="1" w:styleId="WW8Num43">
    <w:name w:val="WW8Num43"/>
    <w:rsid w:val="0091155D"/>
  </w:style>
  <w:style w:type="numbering" w:customStyle="1" w:styleId="140">
    <w:name w:val="Нет списка14"/>
    <w:next w:val="a3"/>
    <w:uiPriority w:val="99"/>
    <w:semiHidden/>
    <w:unhideWhenUsed/>
    <w:rsid w:val="0091155D"/>
  </w:style>
  <w:style w:type="numbering" w:customStyle="1" w:styleId="232">
    <w:name w:val="Нет списка23"/>
    <w:next w:val="a3"/>
    <w:uiPriority w:val="99"/>
    <w:semiHidden/>
    <w:unhideWhenUsed/>
    <w:rsid w:val="0091155D"/>
  </w:style>
  <w:style w:type="numbering" w:customStyle="1" w:styleId="322">
    <w:name w:val="Нет списка32"/>
    <w:next w:val="a3"/>
    <w:uiPriority w:val="99"/>
    <w:semiHidden/>
    <w:unhideWhenUsed/>
    <w:rsid w:val="0091155D"/>
  </w:style>
  <w:style w:type="numbering" w:customStyle="1" w:styleId="62">
    <w:name w:val="Нет списка6"/>
    <w:next w:val="a3"/>
    <w:uiPriority w:val="99"/>
    <w:semiHidden/>
    <w:rsid w:val="0091155D"/>
  </w:style>
  <w:style w:type="numbering" w:customStyle="1" w:styleId="WW8Num34">
    <w:name w:val="WW8Num34"/>
    <w:rsid w:val="0091155D"/>
  </w:style>
  <w:style w:type="numbering" w:customStyle="1" w:styleId="WW8Num44">
    <w:name w:val="WW8Num44"/>
    <w:rsid w:val="0091155D"/>
  </w:style>
  <w:style w:type="numbering" w:customStyle="1" w:styleId="150">
    <w:name w:val="Нет списка15"/>
    <w:next w:val="a3"/>
    <w:uiPriority w:val="99"/>
    <w:semiHidden/>
    <w:unhideWhenUsed/>
    <w:rsid w:val="0091155D"/>
  </w:style>
  <w:style w:type="numbering" w:customStyle="1" w:styleId="240">
    <w:name w:val="Нет списка24"/>
    <w:next w:val="a3"/>
    <w:uiPriority w:val="99"/>
    <w:semiHidden/>
    <w:unhideWhenUsed/>
    <w:rsid w:val="0091155D"/>
  </w:style>
  <w:style w:type="numbering" w:customStyle="1" w:styleId="331">
    <w:name w:val="Нет списка33"/>
    <w:next w:val="a3"/>
    <w:uiPriority w:val="99"/>
    <w:semiHidden/>
    <w:unhideWhenUsed/>
    <w:rsid w:val="0091155D"/>
  </w:style>
  <w:style w:type="numbering" w:customStyle="1" w:styleId="73">
    <w:name w:val="Нет списка7"/>
    <w:next w:val="a3"/>
    <w:uiPriority w:val="99"/>
    <w:semiHidden/>
    <w:rsid w:val="000B33DE"/>
  </w:style>
  <w:style w:type="numbering" w:customStyle="1" w:styleId="WW8Num35">
    <w:name w:val="WW8Num35"/>
    <w:rsid w:val="000B33DE"/>
  </w:style>
  <w:style w:type="numbering" w:customStyle="1" w:styleId="WW8Num45">
    <w:name w:val="WW8Num45"/>
    <w:rsid w:val="000B33DE"/>
  </w:style>
  <w:style w:type="numbering" w:customStyle="1" w:styleId="160">
    <w:name w:val="Нет списка16"/>
    <w:next w:val="a3"/>
    <w:uiPriority w:val="99"/>
    <w:semiHidden/>
    <w:unhideWhenUsed/>
    <w:rsid w:val="000B33DE"/>
  </w:style>
  <w:style w:type="numbering" w:customStyle="1" w:styleId="250">
    <w:name w:val="Нет списка25"/>
    <w:next w:val="a3"/>
    <w:uiPriority w:val="99"/>
    <w:semiHidden/>
    <w:unhideWhenUsed/>
    <w:rsid w:val="000B33DE"/>
  </w:style>
  <w:style w:type="paragraph" w:customStyle="1" w:styleId="Textbody">
    <w:name w:val="Text body"/>
    <w:basedOn w:val="Standard"/>
    <w:rsid w:val="000B33DE"/>
    <w:pPr>
      <w:widowControl/>
      <w:tabs>
        <w:tab w:val="left" w:pos="8306"/>
      </w:tabs>
      <w:suppressAutoHyphens w:val="0"/>
      <w:jc w:val="center"/>
    </w:pPr>
    <w:rPr>
      <w:rFonts w:eastAsia="Times New Roman" w:cs="Times New Roman"/>
      <w:sz w:val="28"/>
      <w:szCs w:val="20"/>
      <w:lang w:val="ru-RU" w:eastAsia="zh-CN" w:bidi="ar-SA"/>
    </w:rPr>
  </w:style>
  <w:style w:type="paragraph" w:customStyle="1" w:styleId="Index">
    <w:name w:val="Index"/>
    <w:basedOn w:val="Standard"/>
    <w:rsid w:val="000B33DE"/>
    <w:pPr>
      <w:widowControl/>
      <w:suppressLineNumbers/>
      <w:suppressAutoHyphens w:val="0"/>
    </w:pPr>
    <w:rPr>
      <w:rFonts w:eastAsia="Times New Roman" w:cs="Arial"/>
      <w:szCs w:val="20"/>
      <w:lang w:val="ru-RU" w:eastAsia="zh-CN" w:bidi="ar-SA"/>
    </w:rPr>
  </w:style>
  <w:style w:type="paragraph" w:customStyle="1" w:styleId="Textbodyindent">
    <w:name w:val="Text body indent"/>
    <w:basedOn w:val="Standard"/>
    <w:rsid w:val="000B33DE"/>
    <w:pPr>
      <w:widowControl/>
      <w:suppressAutoHyphens w:val="0"/>
      <w:spacing w:after="120"/>
      <w:ind w:left="283"/>
    </w:pPr>
    <w:rPr>
      <w:rFonts w:eastAsia="Times New Roman" w:cs="Times New Roman"/>
      <w:sz w:val="20"/>
      <w:szCs w:val="20"/>
      <w:lang w:val="ru-RU" w:eastAsia="zh-CN" w:bidi="ar-SA"/>
    </w:rPr>
  </w:style>
  <w:style w:type="paragraph" w:customStyle="1" w:styleId="HeaderandFooter">
    <w:name w:val="Header and Footer"/>
    <w:basedOn w:val="Standard"/>
    <w:rsid w:val="000B33DE"/>
    <w:pPr>
      <w:widowControl/>
      <w:suppressLineNumbers/>
      <w:tabs>
        <w:tab w:val="center" w:pos="4819"/>
        <w:tab w:val="right" w:pos="9638"/>
      </w:tabs>
      <w:suppressAutoHyphens w:val="0"/>
    </w:pPr>
    <w:rPr>
      <w:rFonts w:eastAsia="Times New Roman" w:cs="Times New Roman"/>
      <w:sz w:val="20"/>
      <w:szCs w:val="20"/>
      <w:lang w:val="ru-RU" w:eastAsia="zh-CN" w:bidi="ar-SA"/>
    </w:rPr>
  </w:style>
  <w:style w:type="paragraph" w:customStyle="1" w:styleId="Footnote">
    <w:name w:val="Footnote"/>
    <w:basedOn w:val="Standard"/>
    <w:rsid w:val="000B33DE"/>
    <w:pPr>
      <w:widowControl/>
      <w:suppressAutoHyphens w:val="0"/>
    </w:pPr>
    <w:rPr>
      <w:rFonts w:eastAsia="Times New Roman" w:cs="Times New Roman"/>
      <w:sz w:val="20"/>
      <w:szCs w:val="20"/>
      <w:lang w:val="ru-RU" w:eastAsia="zh-CN" w:bidi="ar-SA"/>
    </w:rPr>
  </w:style>
  <w:style w:type="paragraph" w:customStyle="1" w:styleId="1ff6">
    <w:name w:val="Знак Знак Знак Знак1"/>
    <w:basedOn w:val="Standard"/>
    <w:uiPriority w:val="99"/>
    <w:rsid w:val="000B33DE"/>
    <w:pPr>
      <w:widowControl/>
      <w:suppressAutoHyphens w:val="0"/>
      <w:spacing w:before="100" w:after="100"/>
    </w:pPr>
    <w:rPr>
      <w:rFonts w:ascii="Tahoma" w:eastAsia="Times New Roman" w:hAnsi="Tahoma"/>
      <w:sz w:val="20"/>
      <w:szCs w:val="20"/>
      <w:lang w:val="en-US" w:eastAsia="zh-CN" w:bidi="ar-SA"/>
    </w:rPr>
  </w:style>
  <w:style w:type="paragraph" w:customStyle="1" w:styleId="WW-">
    <w:name w:val="WW-Заголовок"/>
    <w:basedOn w:val="Standard"/>
    <w:next w:val="Textbody"/>
    <w:rsid w:val="000B33DE"/>
    <w:pPr>
      <w:widowControl/>
      <w:suppressAutoHyphens w:val="0"/>
      <w:jc w:val="center"/>
    </w:pPr>
    <w:rPr>
      <w:rFonts w:eastAsia="Times New Roman" w:cs="Times New Roman"/>
      <w:b/>
      <w:sz w:val="28"/>
      <w:szCs w:val="20"/>
      <w:lang w:val="ru-RU" w:eastAsia="zh-CN" w:bidi="ar-SA"/>
    </w:rPr>
  </w:style>
  <w:style w:type="paragraph" w:customStyle="1" w:styleId="TableHeading">
    <w:name w:val="Table Heading"/>
    <w:basedOn w:val="TableContents"/>
    <w:rsid w:val="000B33DE"/>
    <w:pPr>
      <w:widowControl/>
      <w:suppressAutoHyphens w:val="0"/>
      <w:autoSpaceDN w:val="0"/>
      <w:jc w:val="center"/>
      <w:textAlignment w:val="auto"/>
    </w:pPr>
    <w:rPr>
      <w:rFonts w:ascii="Times New Roman" w:eastAsia="Times New Roman" w:hAnsi="Times New Roman"/>
      <w:b/>
      <w:bCs/>
      <w:kern w:val="3"/>
      <w:sz w:val="20"/>
      <w:szCs w:val="20"/>
      <w:lang w:eastAsia="zh-CN" w:bidi="ar-SA"/>
    </w:rPr>
  </w:style>
  <w:style w:type="paragraph" w:customStyle="1" w:styleId="Framecontents">
    <w:name w:val="Frame contents"/>
    <w:basedOn w:val="Standard"/>
    <w:rsid w:val="000B33DE"/>
    <w:pPr>
      <w:widowControl/>
      <w:suppressAutoHyphens w:val="0"/>
    </w:pPr>
    <w:rPr>
      <w:rFonts w:eastAsia="Times New Roman" w:cs="Times New Roman"/>
      <w:sz w:val="20"/>
      <w:szCs w:val="20"/>
      <w:lang w:val="ru-RU" w:eastAsia="zh-CN" w:bidi="ar-SA"/>
    </w:rPr>
  </w:style>
  <w:style w:type="character" w:customStyle="1" w:styleId="WW8Num3z0">
    <w:name w:val="WW8Num3z0"/>
    <w:rsid w:val="000B33DE"/>
  </w:style>
  <w:style w:type="character" w:customStyle="1" w:styleId="WW8Num4z0">
    <w:name w:val="WW8Num4z0"/>
    <w:rsid w:val="000B33DE"/>
  </w:style>
  <w:style w:type="character" w:customStyle="1" w:styleId="WW8Num5z0">
    <w:name w:val="WW8Num5z0"/>
    <w:rsid w:val="000B33DE"/>
  </w:style>
  <w:style w:type="character" w:customStyle="1" w:styleId="WW8Num5z1">
    <w:name w:val="WW8Num5z1"/>
    <w:rsid w:val="000B33DE"/>
  </w:style>
  <w:style w:type="character" w:customStyle="1" w:styleId="WW8Num5z2">
    <w:name w:val="WW8Num5z2"/>
    <w:rsid w:val="000B33DE"/>
  </w:style>
  <w:style w:type="character" w:customStyle="1" w:styleId="WW8Num5z3">
    <w:name w:val="WW8Num5z3"/>
    <w:rsid w:val="000B33DE"/>
  </w:style>
  <w:style w:type="character" w:customStyle="1" w:styleId="WW8Num5z4">
    <w:name w:val="WW8Num5z4"/>
    <w:rsid w:val="000B33DE"/>
  </w:style>
  <w:style w:type="character" w:customStyle="1" w:styleId="WW8Num5z5">
    <w:name w:val="WW8Num5z5"/>
    <w:rsid w:val="000B33DE"/>
  </w:style>
  <w:style w:type="character" w:customStyle="1" w:styleId="WW8Num5z6">
    <w:name w:val="WW8Num5z6"/>
    <w:rsid w:val="000B33DE"/>
  </w:style>
  <w:style w:type="character" w:customStyle="1" w:styleId="WW8Num5z7">
    <w:name w:val="WW8Num5z7"/>
    <w:rsid w:val="000B33DE"/>
  </w:style>
  <w:style w:type="character" w:customStyle="1" w:styleId="WW8Num5z8">
    <w:name w:val="WW8Num5z8"/>
    <w:rsid w:val="000B33DE"/>
  </w:style>
  <w:style w:type="character" w:customStyle="1" w:styleId="WW8Num6z1">
    <w:name w:val="WW8Num6z1"/>
    <w:rsid w:val="000B33DE"/>
    <w:rPr>
      <w:rFonts w:ascii="Courier New" w:hAnsi="Courier New" w:cs="Courier New" w:hint="default"/>
    </w:rPr>
  </w:style>
  <w:style w:type="character" w:customStyle="1" w:styleId="WW8Num6z2">
    <w:name w:val="WW8Num6z2"/>
    <w:rsid w:val="000B33DE"/>
    <w:rPr>
      <w:rFonts w:ascii="Wingdings" w:hAnsi="Wingdings" w:cs="Wingdings" w:hint="default"/>
    </w:rPr>
  </w:style>
  <w:style w:type="character" w:customStyle="1" w:styleId="WW8Num6z3">
    <w:name w:val="WW8Num6z3"/>
    <w:rsid w:val="000B33DE"/>
    <w:rPr>
      <w:rFonts w:ascii="Symbol" w:hAnsi="Symbol" w:cs="Symbol" w:hint="default"/>
    </w:rPr>
  </w:style>
  <w:style w:type="character" w:customStyle="1" w:styleId="WW8Num7z0">
    <w:name w:val="WW8Num7z0"/>
    <w:rsid w:val="000B33DE"/>
    <w:rPr>
      <w:rFonts w:ascii="Times New Roman" w:hAnsi="Times New Roman" w:cs="Times New Roman" w:hint="default"/>
    </w:rPr>
  </w:style>
  <w:style w:type="character" w:customStyle="1" w:styleId="WW8Num7z1">
    <w:name w:val="WW8Num7z1"/>
    <w:rsid w:val="000B33DE"/>
    <w:rPr>
      <w:rFonts w:ascii="Times New Roman" w:hAnsi="Times New Roman" w:cs="Times New Roman" w:hint="default"/>
    </w:rPr>
  </w:style>
  <w:style w:type="character" w:customStyle="1" w:styleId="WW8Num8z1">
    <w:name w:val="WW8Num8z1"/>
    <w:rsid w:val="000B33DE"/>
  </w:style>
  <w:style w:type="character" w:customStyle="1" w:styleId="WW8Num8z2">
    <w:name w:val="WW8Num8z2"/>
    <w:rsid w:val="000B33DE"/>
  </w:style>
  <w:style w:type="character" w:customStyle="1" w:styleId="WW8Num8z3">
    <w:name w:val="WW8Num8z3"/>
    <w:rsid w:val="000B33DE"/>
  </w:style>
  <w:style w:type="character" w:customStyle="1" w:styleId="WW8Num8z4">
    <w:name w:val="WW8Num8z4"/>
    <w:rsid w:val="000B33DE"/>
  </w:style>
  <w:style w:type="character" w:customStyle="1" w:styleId="WW8Num8z5">
    <w:name w:val="WW8Num8z5"/>
    <w:rsid w:val="000B33DE"/>
  </w:style>
  <w:style w:type="character" w:customStyle="1" w:styleId="WW8Num8z6">
    <w:name w:val="WW8Num8z6"/>
    <w:rsid w:val="000B33DE"/>
  </w:style>
  <w:style w:type="character" w:customStyle="1" w:styleId="WW8Num8z7">
    <w:name w:val="WW8Num8z7"/>
    <w:rsid w:val="000B33DE"/>
  </w:style>
  <w:style w:type="character" w:customStyle="1" w:styleId="WW8Num8z8">
    <w:name w:val="WW8Num8z8"/>
    <w:rsid w:val="000B33DE"/>
  </w:style>
  <w:style w:type="character" w:customStyle="1" w:styleId="WW8Num9z1">
    <w:name w:val="WW8Num9z1"/>
    <w:rsid w:val="000B33DE"/>
    <w:rPr>
      <w:rFonts w:ascii="Courier New" w:hAnsi="Courier New" w:cs="Courier New" w:hint="default"/>
    </w:rPr>
  </w:style>
  <w:style w:type="character" w:customStyle="1" w:styleId="WW8Num9z2">
    <w:name w:val="WW8Num9z2"/>
    <w:rsid w:val="000B33DE"/>
    <w:rPr>
      <w:rFonts w:ascii="Wingdings" w:hAnsi="Wingdings" w:cs="Wingdings" w:hint="default"/>
    </w:rPr>
  </w:style>
  <w:style w:type="character" w:customStyle="1" w:styleId="WW8Num9z3">
    <w:name w:val="WW8Num9z3"/>
    <w:rsid w:val="000B33DE"/>
    <w:rPr>
      <w:rFonts w:ascii="Symbol" w:hAnsi="Symbol" w:cs="Symbol" w:hint="default"/>
    </w:rPr>
  </w:style>
  <w:style w:type="character" w:customStyle="1" w:styleId="WW8Num10z0">
    <w:name w:val="WW8Num10z0"/>
    <w:rsid w:val="000B33DE"/>
  </w:style>
  <w:style w:type="character" w:customStyle="1" w:styleId="WW8Num10z1">
    <w:name w:val="WW8Num10z1"/>
    <w:rsid w:val="000B33DE"/>
  </w:style>
  <w:style w:type="character" w:customStyle="1" w:styleId="WW8Num10z2">
    <w:name w:val="WW8Num10z2"/>
    <w:rsid w:val="000B33DE"/>
  </w:style>
  <w:style w:type="character" w:customStyle="1" w:styleId="WW8Num10z3">
    <w:name w:val="WW8Num10z3"/>
    <w:rsid w:val="000B33DE"/>
  </w:style>
  <w:style w:type="character" w:customStyle="1" w:styleId="WW8Num10z4">
    <w:name w:val="WW8Num10z4"/>
    <w:rsid w:val="000B33DE"/>
  </w:style>
  <w:style w:type="character" w:customStyle="1" w:styleId="WW8Num10z5">
    <w:name w:val="WW8Num10z5"/>
    <w:rsid w:val="000B33DE"/>
  </w:style>
  <w:style w:type="character" w:customStyle="1" w:styleId="WW8Num10z6">
    <w:name w:val="WW8Num10z6"/>
    <w:rsid w:val="000B33DE"/>
  </w:style>
  <w:style w:type="character" w:customStyle="1" w:styleId="WW8Num10z7">
    <w:name w:val="WW8Num10z7"/>
    <w:rsid w:val="000B33DE"/>
  </w:style>
  <w:style w:type="character" w:customStyle="1" w:styleId="WW8Num10z8">
    <w:name w:val="WW8Num10z8"/>
    <w:rsid w:val="000B33DE"/>
  </w:style>
  <w:style w:type="character" w:customStyle="1" w:styleId="WW8Num11z0">
    <w:name w:val="WW8Num11z0"/>
    <w:rsid w:val="000B33DE"/>
  </w:style>
  <w:style w:type="character" w:customStyle="1" w:styleId="WW8Num11z1">
    <w:name w:val="WW8Num11z1"/>
    <w:rsid w:val="000B33DE"/>
  </w:style>
  <w:style w:type="character" w:customStyle="1" w:styleId="WW8Num11z2">
    <w:name w:val="WW8Num11z2"/>
    <w:rsid w:val="000B33DE"/>
  </w:style>
  <w:style w:type="character" w:customStyle="1" w:styleId="WW8Num11z3">
    <w:name w:val="WW8Num11z3"/>
    <w:rsid w:val="000B33DE"/>
  </w:style>
  <w:style w:type="character" w:customStyle="1" w:styleId="WW8Num11z4">
    <w:name w:val="WW8Num11z4"/>
    <w:rsid w:val="000B33DE"/>
  </w:style>
  <w:style w:type="character" w:customStyle="1" w:styleId="WW8Num11z5">
    <w:name w:val="WW8Num11z5"/>
    <w:rsid w:val="000B33DE"/>
  </w:style>
  <w:style w:type="character" w:customStyle="1" w:styleId="WW8Num11z6">
    <w:name w:val="WW8Num11z6"/>
    <w:rsid w:val="000B33DE"/>
  </w:style>
  <w:style w:type="character" w:customStyle="1" w:styleId="WW8Num11z7">
    <w:name w:val="WW8Num11z7"/>
    <w:rsid w:val="000B33DE"/>
  </w:style>
  <w:style w:type="character" w:customStyle="1" w:styleId="WW8Num11z8">
    <w:name w:val="WW8Num11z8"/>
    <w:rsid w:val="000B33DE"/>
  </w:style>
  <w:style w:type="character" w:customStyle="1" w:styleId="WW8Num12z0">
    <w:name w:val="WW8Num12z0"/>
    <w:rsid w:val="000B33DE"/>
  </w:style>
  <w:style w:type="character" w:customStyle="1" w:styleId="WW8Num12z1">
    <w:name w:val="WW8Num12z1"/>
    <w:rsid w:val="000B33DE"/>
  </w:style>
  <w:style w:type="character" w:customStyle="1" w:styleId="WW8Num12z2">
    <w:name w:val="WW8Num12z2"/>
    <w:rsid w:val="000B33DE"/>
  </w:style>
  <w:style w:type="character" w:customStyle="1" w:styleId="WW8Num12z3">
    <w:name w:val="WW8Num12z3"/>
    <w:rsid w:val="000B33DE"/>
  </w:style>
  <w:style w:type="character" w:customStyle="1" w:styleId="WW8Num12z4">
    <w:name w:val="WW8Num12z4"/>
    <w:rsid w:val="000B33DE"/>
  </w:style>
  <w:style w:type="character" w:customStyle="1" w:styleId="WW8Num12z5">
    <w:name w:val="WW8Num12z5"/>
    <w:rsid w:val="000B33DE"/>
  </w:style>
  <w:style w:type="character" w:customStyle="1" w:styleId="WW8Num12z6">
    <w:name w:val="WW8Num12z6"/>
    <w:rsid w:val="000B33DE"/>
  </w:style>
  <w:style w:type="character" w:customStyle="1" w:styleId="WW8Num12z7">
    <w:name w:val="WW8Num12z7"/>
    <w:rsid w:val="000B33DE"/>
  </w:style>
  <w:style w:type="character" w:customStyle="1" w:styleId="WW8Num12z8">
    <w:name w:val="WW8Num12z8"/>
    <w:rsid w:val="000B33DE"/>
  </w:style>
  <w:style w:type="character" w:customStyle="1" w:styleId="WW8Num13z0">
    <w:name w:val="WW8Num13z0"/>
    <w:rsid w:val="000B33DE"/>
    <w:rPr>
      <w:rFonts w:ascii="Times New Roman" w:eastAsia="Times New Roman" w:hAnsi="Times New Roman" w:cs="Times New Roman" w:hint="default"/>
    </w:rPr>
  </w:style>
  <w:style w:type="character" w:customStyle="1" w:styleId="WW8Num13z1">
    <w:name w:val="WW8Num13z1"/>
    <w:rsid w:val="000B33DE"/>
    <w:rPr>
      <w:rFonts w:ascii="Times New Roman" w:hAnsi="Times New Roman" w:cs="Times New Roman" w:hint="default"/>
    </w:rPr>
  </w:style>
  <w:style w:type="character" w:customStyle="1" w:styleId="WW8Num14z0">
    <w:name w:val="WW8Num14z0"/>
    <w:rsid w:val="000B33DE"/>
    <w:rPr>
      <w:rFonts w:ascii="Symbol" w:eastAsia="Times New Roman" w:hAnsi="Symbol" w:cs="Times New Roman" w:hint="default"/>
    </w:rPr>
  </w:style>
  <w:style w:type="character" w:customStyle="1" w:styleId="WW8Num14z1">
    <w:name w:val="WW8Num14z1"/>
    <w:rsid w:val="000B33DE"/>
    <w:rPr>
      <w:rFonts w:ascii="Courier New" w:hAnsi="Courier New" w:cs="Courier New" w:hint="default"/>
    </w:rPr>
  </w:style>
  <w:style w:type="character" w:customStyle="1" w:styleId="WW8Num14z2">
    <w:name w:val="WW8Num14z2"/>
    <w:rsid w:val="000B33DE"/>
    <w:rPr>
      <w:rFonts w:ascii="Wingdings" w:hAnsi="Wingdings" w:cs="Wingdings" w:hint="default"/>
    </w:rPr>
  </w:style>
  <w:style w:type="character" w:customStyle="1" w:styleId="WW8Num14z3">
    <w:name w:val="WW8Num14z3"/>
    <w:rsid w:val="000B33DE"/>
    <w:rPr>
      <w:rFonts w:ascii="Symbol" w:hAnsi="Symbol" w:cs="Symbol" w:hint="default"/>
    </w:rPr>
  </w:style>
  <w:style w:type="character" w:customStyle="1" w:styleId="WW8Num15z0">
    <w:name w:val="WW8Num15z0"/>
    <w:rsid w:val="000B33DE"/>
    <w:rPr>
      <w:rFonts w:ascii="Times New Roman" w:hAnsi="Times New Roman" w:cs="Times New Roman" w:hint="default"/>
    </w:rPr>
  </w:style>
  <w:style w:type="character" w:customStyle="1" w:styleId="WW8Num15z1">
    <w:name w:val="WW8Num15z1"/>
    <w:rsid w:val="000B33DE"/>
    <w:rPr>
      <w:rFonts w:ascii="Times New Roman" w:hAnsi="Times New Roman" w:cs="Times New Roman" w:hint="default"/>
    </w:rPr>
  </w:style>
  <w:style w:type="character" w:customStyle="1" w:styleId="WW8Num16z0">
    <w:name w:val="WW8Num16z0"/>
    <w:rsid w:val="000B33DE"/>
  </w:style>
  <w:style w:type="character" w:customStyle="1" w:styleId="WW8Num16z1">
    <w:name w:val="WW8Num16z1"/>
    <w:rsid w:val="000B33DE"/>
  </w:style>
  <w:style w:type="character" w:customStyle="1" w:styleId="WW8Num16z2">
    <w:name w:val="WW8Num16z2"/>
    <w:rsid w:val="000B33DE"/>
  </w:style>
  <w:style w:type="character" w:customStyle="1" w:styleId="WW8Num16z3">
    <w:name w:val="WW8Num16z3"/>
    <w:rsid w:val="000B33DE"/>
  </w:style>
  <w:style w:type="character" w:customStyle="1" w:styleId="WW8Num16z4">
    <w:name w:val="WW8Num16z4"/>
    <w:rsid w:val="000B33DE"/>
  </w:style>
  <w:style w:type="character" w:customStyle="1" w:styleId="WW8Num16z5">
    <w:name w:val="WW8Num16z5"/>
    <w:rsid w:val="000B33DE"/>
  </w:style>
  <w:style w:type="character" w:customStyle="1" w:styleId="WW8Num16z6">
    <w:name w:val="WW8Num16z6"/>
    <w:rsid w:val="000B33DE"/>
  </w:style>
  <w:style w:type="character" w:customStyle="1" w:styleId="WW8Num16z7">
    <w:name w:val="WW8Num16z7"/>
    <w:rsid w:val="000B33DE"/>
  </w:style>
  <w:style w:type="character" w:customStyle="1" w:styleId="WW8Num16z8">
    <w:name w:val="WW8Num16z8"/>
    <w:rsid w:val="000B33DE"/>
  </w:style>
  <w:style w:type="character" w:customStyle="1" w:styleId="WW8Num17z0">
    <w:name w:val="WW8Num17z0"/>
    <w:rsid w:val="000B33DE"/>
    <w:rPr>
      <w:b w:val="0"/>
      <w:bCs w:val="0"/>
    </w:rPr>
  </w:style>
  <w:style w:type="character" w:customStyle="1" w:styleId="WW8Num17z1">
    <w:name w:val="WW8Num17z1"/>
    <w:rsid w:val="000B33DE"/>
  </w:style>
  <w:style w:type="character" w:customStyle="1" w:styleId="WW8Num17z2">
    <w:name w:val="WW8Num17z2"/>
    <w:rsid w:val="000B33DE"/>
  </w:style>
  <w:style w:type="character" w:customStyle="1" w:styleId="WW8Num17z3">
    <w:name w:val="WW8Num17z3"/>
    <w:rsid w:val="000B33DE"/>
  </w:style>
  <w:style w:type="character" w:customStyle="1" w:styleId="WW8Num17z4">
    <w:name w:val="WW8Num17z4"/>
    <w:rsid w:val="000B33DE"/>
  </w:style>
  <w:style w:type="character" w:customStyle="1" w:styleId="WW8Num17z5">
    <w:name w:val="WW8Num17z5"/>
    <w:rsid w:val="000B33DE"/>
  </w:style>
  <w:style w:type="character" w:customStyle="1" w:styleId="WW8Num17z6">
    <w:name w:val="WW8Num17z6"/>
    <w:rsid w:val="000B33DE"/>
  </w:style>
  <w:style w:type="character" w:customStyle="1" w:styleId="WW8Num17z7">
    <w:name w:val="WW8Num17z7"/>
    <w:rsid w:val="000B33DE"/>
  </w:style>
  <w:style w:type="character" w:customStyle="1" w:styleId="WW8Num17z8">
    <w:name w:val="WW8Num17z8"/>
    <w:rsid w:val="000B33DE"/>
  </w:style>
  <w:style w:type="character" w:customStyle="1" w:styleId="WW8Num18z0">
    <w:name w:val="WW8Num18z0"/>
    <w:rsid w:val="000B33DE"/>
    <w:rPr>
      <w:b w:val="0"/>
      <w:bCs w:val="0"/>
    </w:rPr>
  </w:style>
  <w:style w:type="character" w:customStyle="1" w:styleId="WW8Num18z1">
    <w:name w:val="WW8Num18z1"/>
    <w:rsid w:val="000B33DE"/>
  </w:style>
  <w:style w:type="character" w:customStyle="1" w:styleId="WW8Num18z2">
    <w:name w:val="WW8Num18z2"/>
    <w:rsid w:val="000B33DE"/>
  </w:style>
  <w:style w:type="character" w:customStyle="1" w:styleId="WW8Num18z3">
    <w:name w:val="WW8Num18z3"/>
    <w:rsid w:val="000B33DE"/>
  </w:style>
  <w:style w:type="character" w:customStyle="1" w:styleId="WW8Num18z4">
    <w:name w:val="WW8Num18z4"/>
    <w:rsid w:val="000B33DE"/>
  </w:style>
  <w:style w:type="character" w:customStyle="1" w:styleId="WW8Num18z5">
    <w:name w:val="WW8Num18z5"/>
    <w:rsid w:val="000B33DE"/>
  </w:style>
  <w:style w:type="character" w:customStyle="1" w:styleId="WW8Num18z6">
    <w:name w:val="WW8Num18z6"/>
    <w:rsid w:val="000B33DE"/>
  </w:style>
  <w:style w:type="character" w:customStyle="1" w:styleId="WW8Num18z7">
    <w:name w:val="WW8Num18z7"/>
    <w:rsid w:val="000B33DE"/>
  </w:style>
  <w:style w:type="character" w:customStyle="1" w:styleId="WW8Num18z8">
    <w:name w:val="WW8Num18z8"/>
    <w:rsid w:val="000B33DE"/>
  </w:style>
  <w:style w:type="character" w:customStyle="1" w:styleId="WW8Num19z0">
    <w:name w:val="WW8Num19z0"/>
    <w:rsid w:val="000B33DE"/>
  </w:style>
  <w:style w:type="character" w:customStyle="1" w:styleId="WW8Num19z1">
    <w:name w:val="WW8Num19z1"/>
    <w:rsid w:val="000B33DE"/>
  </w:style>
  <w:style w:type="character" w:customStyle="1" w:styleId="WW8Num19z2">
    <w:name w:val="WW8Num19z2"/>
    <w:rsid w:val="000B33DE"/>
  </w:style>
  <w:style w:type="character" w:customStyle="1" w:styleId="WW8Num19z3">
    <w:name w:val="WW8Num19z3"/>
    <w:rsid w:val="000B33DE"/>
  </w:style>
  <w:style w:type="character" w:customStyle="1" w:styleId="WW8Num19z4">
    <w:name w:val="WW8Num19z4"/>
    <w:rsid w:val="000B33DE"/>
  </w:style>
  <w:style w:type="character" w:customStyle="1" w:styleId="WW8Num19z5">
    <w:name w:val="WW8Num19z5"/>
    <w:rsid w:val="000B33DE"/>
  </w:style>
  <w:style w:type="character" w:customStyle="1" w:styleId="WW8Num19z6">
    <w:name w:val="WW8Num19z6"/>
    <w:rsid w:val="000B33DE"/>
  </w:style>
  <w:style w:type="character" w:customStyle="1" w:styleId="WW8Num19z7">
    <w:name w:val="WW8Num19z7"/>
    <w:rsid w:val="000B33DE"/>
  </w:style>
  <w:style w:type="character" w:customStyle="1" w:styleId="WW8Num19z8">
    <w:name w:val="WW8Num19z8"/>
    <w:rsid w:val="000B33DE"/>
  </w:style>
  <w:style w:type="character" w:customStyle="1" w:styleId="WW8Num20z0">
    <w:name w:val="WW8Num20z0"/>
    <w:rsid w:val="000B33DE"/>
    <w:rPr>
      <w:color w:val="000000"/>
    </w:rPr>
  </w:style>
  <w:style w:type="character" w:customStyle="1" w:styleId="Internetlink">
    <w:name w:val="Internet link"/>
    <w:rsid w:val="000B33DE"/>
    <w:rPr>
      <w:color w:val="0000FF"/>
      <w:u w:val="single" w:color="000000"/>
    </w:rPr>
  </w:style>
  <w:style w:type="character" w:customStyle="1" w:styleId="StrongEmphasis">
    <w:name w:val="Strong Emphasis"/>
    <w:rsid w:val="000B33DE"/>
    <w:rPr>
      <w:b/>
      <w:bCs/>
    </w:rPr>
  </w:style>
  <w:style w:type="character" w:customStyle="1" w:styleId="VisitedInternetLink">
    <w:name w:val="Visited Internet Link"/>
    <w:rsid w:val="000B33DE"/>
    <w:rPr>
      <w:color w:val="800080"/>
      <w:u w:val="single" w:color="000000"/>
    </w:rPr>
  </w:style>
  <w:style w:type="character" w:customStyle="1" w:styleId="218">
    <w:name w:val="Знак Знак21"/>
    <w:rsid w:val="000B33DE"/>
    <w:rPr>
      <w:sz w:val="28"/>
    </w:rPr>
  </w:style>
  <w:style w:type="numbering" w:customStyle="1" w:styleId="WW8Num1">
    <w:name w:val="WW8Num1"/>
    <w:rsid w:val="000B33DE"/>
    <w:pPr>
      <w:numPr>
        <w:numId w:val="6"/>
      </w:numPr>
    </w:pPr>
  </w:style>
  <w:style w:type="numbering" w:customStyle="1" w:styleId="WW8Num10">
    <w:name w:val="WW8Num10"/>
    <w:rsid w:val="000B33DE"/>
  </w:style>
  <w:style w:type="numbering" w:customStyle="1" w:styleId="WW8Num15">
    <w:name w:val="WW8Num15"/>
    <w:rsid w:val="000B33DE"/>
  </w:style>
  <w:style w:type="numbering" w:customStyle="1" w:styleId="WW8Num6">
    <w:name w:val="WW8Num6"/>
    <w:rsid w:val="000B33DE"/>
    <w:pPr>
      <w:numPr>
        <w:numId w:val="9"/>
      </w:numPr>
    </w:pPr>
  </w:style>
  <w:style w:type="numbering" w:customStyle="1" w:styleId="WW8Num9">
    <w:name w:val="WW8Num9"/>
    <w:rsid w:val="000B33DE"/>
    <w:pPr>
      <w:numPr>
        <w:numId w:val="10"/>
      </w:numPr>
    </w:pPr>
  </w:style>
  <w:style w:type="numbering" w:customStyle="1" w:styleId="WW8Num16">
    <w:name w:val="WW8Num16"/>
    <w:rsid w:val="000B33DE"/>
    <w:pPr>
      <w:numPr>
        <w:numId w:val="11"/>
      </w:numPr>
    </w:pPr>
  </w:style>
  <w:style w:type="numbering" w:customStyle="1" w:styleId="WW8Num311">
    <w:name w:val="WW8Num311"/>
    <w:rsid w:val="000B33DE"/>
    <w:pPr>
      <w:numPr>
        <w:numId w:val="12"/>
      </w:numPr>
    </w:pPr>
  </w:style>
  <w:style w:type="numbering" w:customStyle="1" w:styleId="WW8Num13">
    <w:name w:val="WW8Num13"/>
    <w:rsid w:val="000B33DE"/>
    <w:pPr>
      <w:numPr>
        <w:numId w:val="13"/>
      </w:numPr>
    </w:pPr>
  </w:style>
  <w:style w:type="numbering" w:customStyle="1" w:styleId="WW8Num14">
    <w:name w:val="WW8Num14"/>
    <w:rsid w:val="000B33DE"/>
    <w:pPr>
      <w:numPr>
        <w:numId w:val="14"/>
      </w:numPr>
    </w:pPr>
  </w:style>
  <w:style w:type="numbering" w:customStyle="1" w:styleId="WW8Num7">
    <w:name w:val="WW8Num7"/>
    <w:rsid w:val="000B33DE"/>
    <w:pPr>
      <w:numPr>
        <w:numId w:val="15"/>
      </w:numPr>
    </w:pPr>
  </w:style>
  <w:style w:type="numbering" w:customStyle="1" w:styleId="WW8Num11">
    <w:name w:val="WW8Num11"/>
    <w:rsid w:val="000B33DE"/>
    <w:pPr>
      <w:numPr>
        <w:numId w:val="16"/>
      </w:numPr>
    </w:pPr>
  </w:style>
  <w:style w:type="numbering" w:customStyle="1" w:styleId="WW8Num5">
    <w:name w:val="WW8Num5"/>
    <w:rsid w:val="000B33DE"/>
    <w:pPr>
      <w:numPr>
        <w:numId w:val="17"/>
      </w:numPr>
    </w:pPr>
  </w:style>
  <w:style w:type="numbering" w:customStyle="1" w:styleId="WW8Num19">
    <w:name w:val="WW8Num19"/>
    <w:rsid w:val="000B33DE"/>
    <w:pPr>
      <w:numPr>
        <w:numId w:val="18"/>
      </w:numPr>
    </w:pPr>
  </w:style>
  <w:style w:type="numbering" w:customStyle="1" w:styleId="WW8Num2">
    <w:name w:val="WW8Num2"/>
    <w:rsid w:val="000B33DE"/>
    <w:pPr>
      <w:numPr>
        <w:numId w:val="19"/>
      </w:numPr>
    </w:pPr>
  </w:style>
  <w:style w:type="numbering" w:customStyle="1" w:styleId="WW8Num17">
    <w:name w:val="WW8Num17"/>
    <w:rsid w:val="000B33DE"/>
    <w:pPr>
      <w:numPr>
        <w:numId w:val="20"/>
      </w:numPr>
    </w:pPr>
  </w:style>
  <w:style w:type="numbering" w:customStyle="1" w:styleId="WW8Num18">
    <w:name w:val="WW8Num18"/>
    <w:rsid w:val="000B33DE"/>
    <w:pPr>
      <w:numPr>
        <w:numId w:val="21"/>
      </w:numPr>
    </w:pPr>
  </w:style>
  <w:style w:type="numbering" w:customStyle="1" w:styleId="WW8Num12">
    <w:name w:val="WW8Num12"/>
    <w:rsid w:val="000B33DE"/>
    <w:pPr>
      <w:numPr>
        <w:numId w:val="22"/>
      </w:numPr>
    </w:pPr>
  </w:style>
  <w:style w:type="numbering" w:customStyle="1" w:styleId="WW8Num20">
    <w:name w:val="WW8Num20"/>
    <w:rsid w:val="000B33DE"/>
    <w:pPr>
      <w:numPr>
        <w:numId w:val="23"/>
      </w:numPr>
    </w:pPr>
  </w:style>
  <w:style w:type="numbering" w:customStyle="1" w:styleId="WW8Num411">
    <w:name w:val="WW8Num411"/>
    <w:rsid w:val="000B33DE"/>
    <w:pPr>
      <w:numPr>
        <w:numId w:val="24"/>
      </w:numPr>
    </w:pPr>
  </w:style>
  <w:style w:type="numbering" w:customStyle="1" w:styleId="WW8Num8">
    <w:name w:val="WW8Num8"/>
    <w:rsid w:val="000B33DE"/>
    <w:pPr>
      <w:numPr>
        <w:numId w:val="25"/>
      </w:numPr>
    </w:pPr>
  </w:style>
  <w:style w:type="numbering" w:customStyle="1" w:styleId="82">
    <w:name w:val="Нет списка8"/>
    <w:next w:val="a3"/>
    <w:uiPriority w:val="99"/>
    <w:semiHidden/>
    <w:rsid w:val="007308FD"/>
  </w:style>
  <w:style w:type="paragraph" w:customStyle="1" w:styleId="2f5">
    <w:name w:val="заголовок 2"/>
    <w:basedOn w:val="a0"/>
    <w:next w:val="a0"/>
    <w:rsid w:val="007308FD"/>
    <w:pPr>
      <w:keepNext/>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ffff4">
    <w:name w:val="номер страницы"/>
    <w:basedOn w:val="affff5"/>
    <w:rsid w:val="007308FD"/>
  </w:style>
  <w:style w:type="character" w:customStyle="1" w:styleId="affff5">
    <w:name w:val="Основной шрифт"/>
    <w:rsid w:val="007308FD"/>
  </w:style>
  <w:style w:type="paragraph" w:customStyle="1" w:styleId="340">
    <w:name w:val="Основной текст 34"/>
    <w:basedOn w:val="a0"/>
    <w:rsid w:val="007308FD"/>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2f6">
    <w:name w:val="Текст2"/>
    <w:basedOn w:val="a0"/>
    <w:rsid w:val="007308FD"/>
    <w:pPr>
      <w:spacing w:after="0" w:line="240" w:lineRule="auto"/>
    </w:pPr>
    <w:rPr>
      <w:rFonts w:ascii="Courier New" w:eastAsia="Times New Roman" w:hAnsi="Courier New" w:cs="Times New Roman"/>
      <w:sz w:val="20"/>
      <w:szCs w:val="20"/>
      <w:lang w:eastAsia="ru-RU"/>
    </w:rPr>
  </w:style>
  <w:style w:type="paragraph" w:customStyle="1" w:styleId="323">
    <w:name w:val="Основной текст с отступом 32"/>
    <w:basedOn w:val="a0"/>
    <w:rsid w:val="007308FD"/>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1ff7">
    <w:name w:val="Гиперссылка1"/>
    <w:rsid w:val="007308FD"/>
    <w:rPr>
      <w:color w:val="0000FF"/>
      <w:u w:val="single"/>
    </w:rPr>
  </w:style>
  <w:style w:type="paragraph" w:customStyle="1" w:styleId="Iauiue">
    <w:name w:val="Iau?iue"/>
    <w:rsid w:val="007308FD"/>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7308FD"/>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0"/>
    <w:rsid w:val="007308FD"/>
    <w:pPr>
      <w:widowControl w:val="0"/>
      <w:spacing w:after="0" w:line="240" w:lineRule="auto"/>
    </w:pPr>
    <w:rPr>
      <w:rFonts w:ascii="Courier New" w:eastAsia="Times New Roman" w:hAnsi="Courier New" w:cs="Times New Roman"/>
      <w:sz w:val="20"/>
      <w:szCs w:val="20"/>
      <w:lang w:eastAsia="ru-RU"/>
    </w:rPr>
  </w:style>
  <w:style w:type="paragraph" w:customStyle="1" w:styleId="font5">
    <w:name w:val="font5"/>
    <w:basedOn w:val="a0"/>
    <w:rsid w:val="007308FD"/>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font6">
    <w:name w:val="font6"/>
    <w:basedOn w:val="a0"/>
    <w:rsid w:val="007308F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4">
    <w:name w:val="xl24"/>
    <w:basedOn w:val="a0"/>
    <w:rsid w:val="007308FD"/>
    <w:pPr>
      <w:spacing w:before="100" w:beforeAutospacing="1" w:after="100" w:afterAutospacing="1" w:line="240" w:lineRule="auto"/>
      <w:jc w:val="right"/>
    </w:pPr>
    <w:rPr>
      <w:rFonts w:ascii="Times New Roman" w:eastAsia="Times New Roman" w:hAnsi="Times New Roman" w:cs="Times New Roman"/>
      <w:b/>
      <w:bCs/>
      <w:color w:val="FF0000"/>
      <w:sz w:val="28"/>
      <w:szCs w:val="28"/>
      <w:lang w:eastAsia="ru-RU"/>
    </w:rPr>
  </w:style>
  <w:style w:type="paragraph" w:customStyle="1" w:styleId="xl25">
    <w:name w:val="xl25"/>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
    <w:name w:val="xl26"/>
    <w:basedOn w:val="a0"/>
    <w:rsid w:val="007308FD"/>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27">
    <w:name w:val="xl27"/>
    <w:basedOn w:val="a0"/>
    <w:rsid w:val="007308FD"/>
    <w:pP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28">
    <w:name w:val="xl28"/>
    <w:basedOn w:val="a0"/>
    <w:rsid w:val="007308FD"/>
    <w:pPr>
      <w:spacing w:before="100" w:beforeAutospacing="1" w:after="100" w:afterAutospacing="1" w:line="240" w:lineRule="auto"/>
      <w:jc w:val="right"/>
    </w:pPr>
    <w:rPr>
      <w:rFonts w:ascii="Times New Roman" w:eastAsia="Times New Roman" w:hAnsi="Times New Roman" w:cs="Times New Roman"/>
      <w:color w:val="FF0000"/>
      <w:sz w:val="28"/>
      <w:szCs w:val="28"/>
      <w:lang w:eastAsia="ru-RU"/>
    </w:rPr>
  </w:style>
  <w:style w:type="paragraph" w:customStyle="1" w:styleId="xl29">
    <w:name w:val="xl29"/>
    <w:basedOn w:val="a0"/>
    <w:rsid w:val="007308FD"/>
    <w:pPr>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30">
    <w:name w:val="xl30"/>
    <w:basedOn w:val="a0"/>
    <w:rsid w:val="007308FD"/>
    <w:pPr>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31">
    <w:name w:val="xl31"/>
    <w:basedOn w:val="a0"/>
    <w:rsid w:val="007308FD"/>
    <w:pPr>
      <w:spacing w:before="100" w:beforeAutospacing="1" w:after="100" w:afterAutospacing="1" w:line="240" w:lineRule="auto"/>
      <w:jc w:val="right"/>
    </w:pPr>
    <w:rPr>
      <w:rFonts w:ascii="Arial" w:eastAsia="Times New Roman" w:hAnsi="Arial" w:cs="Arial"/>
      <w:b/>
      <w:bCs/>
      <w:color w:val="FF0000"/>
      <w:sz w:val="28"/>
      <w:szCs w:val="28"/>
      <w:lang w:eastAsia="ru-RU"/>
    </w:rPr>
  </w:style>
  <w:style w:type="paragraph" w:customStyle="1" w:styleId="xl32">
    <w:name w:val="xl32"/>
    <w:basedOn w:val="a0"/>
    <w:rsid w:val="007308FD"/>
    <w:pPr>
      <w:spacing w:before="100" w:beforeAutospacing="1" w:after="100" w:afterAutospacing="1" w:line="240" w:lineRule="auto"/>
      <w:textAlignment w:val="top"/>
    </w:pPr>
    <w:rPr>
      <w:rFonts w:ascii="Arial" w:eastAsia="Times New Roman" w:hAnsi="Arial" w:cs="Arial"/>
      <w:b/>
      <w:bCs/>
      <w:color w:val="FF0000"/>
      <w:sz w:val="28"/>
      <w:szCs w:val="28"/>
      <w:lang w:eastAsia="ru-RU"/>
    </w:rPr>
  </w:style>
  <w:style w:type="paragraph" w:customStyle="1" w:styleId="xl33">
    <w:name w:val="xl33"/>
    <w:basedOn w:val="a0"/>
    <w:rsid w:val="007308FD"/>
    <w:pPr>
      <w:spacing w:before="100" w:beforeAutospacing="1" w:after="100" w:afterAutospacing="1" w:line="240" w:lineRule="auto"/>
      <w:jc w:val="right"/>
    </w:pPr>
    <w:rPr>
      <w:rFonts w:ascii="Arial" w:eastAsia="Times New Roman" w:hAnsi="Arial" w:cs="Arial"/>
      <w:b/>
      <w:bCs/>
      <w:color w:val="FF0000"/>
      <w:sz w:val="28"/>
      <w:szCs w:val="28"/>
      <w:lang w:eastAsia="ru-RU"/>
    </w:rPr>
  </w:style>
  <w:style w:type="paragraph" w:customStyle="1" w:styleId="xl34">
    <w:name w:val="xl34"/>
    <w:basedOn w:val="a0"/>
    <w:rsid w:val="007308FD"/>
    <w:pPr>
      <w:spacing w:before="100" w:beforeAutospacing="1" w:after="100" w:afterAutospacing="1" w:line="240" w:lineRule="auto"/>
      <w:textAlignment w:val="top"/>
    </w:pPr>
    <w:rPr>
      <w:rFonts w:ascii="Arial" w:eastAsia="Times New Roman" w:hAnsi="Arial" w:cs="Arial"/>
      <w:b/>
      <w:bCs/>
      <w:color w:val="FF0000"/>
      <w:sz w:val="28"/>
      <w:szCs w:val="28"/>
      <w:lang w:eastAsia="ru-RU"/>
    </w:rPr>
  </w:style>
  <w:style w:type="paragraph" w:customStyle="1" w:styleId="xl35">
    <w:name w:val="xl35"/>
    <w:basedOn w:val="a0"/>
    <w:rsid w:val="007308FD"/>
    <w:pP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36">
    <w:name w:val="xl36"/>
    <w:basedOn w:val="a0"/>
    <w:rsid w:val="007308FD"/>
    <w:pPr>
      <w:spacing w:before="100" w:beforeAutospacing="1" w:after="100" w:afterAutospacing="1" w:line="240" w:lineRule="auto"/>
      <w:textAlignment w:val="top"/>
    </w:pPr>
    <w:rPr>
      <w:rFonts w:ascii="Times New Roman" w:eastAsia="Arial Unicode MS" w:hAnsi="Times New Roman" w:cs="Times New Roman"/>
      <w:color w:val="FF6600"/>
      <w:sz w:val="28"/>
      <w:szCs w:val="28"/>
      <w:lang w:eastAsia="ru-RU"/>
    </w:rPr>
  </w:style>
  <w:style w:type="paragraph" w:customStyle="1" w:styleId="xl37">
    <w:name w:val="xl37"/>
    <w:basedOn w:val="a0"/>
    <w:rsid w:val="007308FD"/>
    <w:pPr>
      <w:spacing w:before="100" w:beforeAutospacing="1" w:after="100" w:afterAutospacing="1" w:line="240" w:lineRule="auto"/>
      <w:jc w:val="right"/>
    </w:pPr>
    <w:rPr>
      <w:rFonts w:ascii="Times New Roman" w:eastAsia="Arial Unicode MS" w:hAnsi="Times New Roman" w:cs="Times New Roman"/>
      <w:color w:val="FF6600"/>
      <w:sz w:val="28"/>
      <w:szCs w:val="28"/>
      <w:lang w:eastAsia="ru-RU"/>
    </w:rPr>
  </w:style>
  <w:style w:type="paragraph" w:customStyle="1" w:styleId="xl38">
    <w:name w:val="xl38"/>
    <w:basedOn w:val="a0"/>
    <w:rsid w:val="007308FD"/>
    <w:pPr>
      <w:spacing w:before="100" w:beforeAutospacing="1" w:after="100" w:afterAutospacing="1" w:line="240" w:lineRule="auto"/>
      <w:jc w:val="right"/>
    </w:pPr>
    <w:rPr>
      <w:rFonts w:ascii="Times New Roman" w:eastAsia="Arial Unicode MS" w:hAnsi="Times New Roman" w:cs="Times New Roman"/>
      <w:sz w:val="24"/>
      <w:szCs w:val="24"/>
      <w:lang w:eastAsia="ru-RU"/>
    </w:rPr>
  </w:style>
  <w:style w:type="paragraph" w:customStyle="1" w:styleId="font7">
    <w:name w:val="font7"/>
    <w:basedOn w:val="a0"/>
    <w:rsid w:val="007308FD"/>
    <w:pPr>
      <w:spacing w:before="100" w:beforeAutospacing="1" w:after="100" w:afterAutospacing="1" w:line="240" w:lineRule="auto"/>
    </w:pPr>
    <w:rPr>
      <w:rFonts w:ascii="Times New Roman" w:eastAsia="Arial Unicode MS" w:hAnsi="Times New Roman" w:cs="Times New Roman"/>
      <w:sz w:val="26"/>
      <w:szCs w:val="26"/>
      <w:lang w:eastAsia="ru-RU"/>
    </w:rPr>
  </w:style>
  <w:style w:type="paragraph" w:customStyle="1" w:styleId="BodyTextIndent21">
    <w:name w:val="Body Text Indent 21"/>
    <w:basedOn w:val="a0"/>
    <w:rsid w:val="007308F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BodyTextIndent31">
    <w:name w:val="Body Text Indent 31"/>
    <w:basedOn w:val="a0"/>
    <w:rsid w:val="007308FD"/>
    <w:pPr>
      <w:widowControl w:val="0"/>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8"/>
      <w:szCs w:val="20"/>
      <w:lang w:eastAsia="ru-RU"/>
    </w:rPr>
  </w:style>
  <w:style w:type="paragraph" w:customStyle="1" w:styleId="BodyText21">
    <w:name w:val="Body Text 21"/>
    <w:basedOn w:val="a0"/>
    <w:rsid w:val="007308FD"/>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ConsTitle">
    <w:name w:val="ConsTitle"/>
    <w:rsid w:val="007308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87">
    <w:name w:val="xl87"/>
    <w:basedOn w:val="a0"/>
    <w:rsid w:val="007308FD"/>
    <w:pPr>
      <w:spacing w:before="100" w:beforeAutospacing="1" w:after="100" w:afterAutospacing="1" w:line="240" w:lineRule="auto"/>
      <w:textAlignment w:val="top"/>
    </w:pPr>
    <w:rPr>
      <w:rFonts w:ascii="Arial Unicode MS" w:eastAsia="Arial Unicode MS" w:hAnsi="Arial Unicode MS" w:cs="Arial Unicode MS"/>
      <w:sz w:val="24"/>
      <w:szCs w:val="24"/>
      <w:lang w:eastAsia="ru-RU"/>
    </w:rPr>
  </w:style>
  <w:style w:type="paragraph" w:customStyle="1" w:styleId="affff6">
    <w:name w:val="Знак Знак Знак Знак Знак Знак"/>
    <w:basedOn w:val="a0"/>
    <w:qFormat/>
    <w:rsid w:val="007308F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xl65">
    <w:name w:val="xl65"/>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7308F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7308FD"/>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68">
    <w:name w:val="xl68"/>
    <w:basedOn w:val="a0"/>
    <w:rsid w:val="007308FD"/>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9">
    <w:name w:val="xl69"/>
    <w:basedOn w:val="a0"/>
    <w:rsid w:val="007308FD"/>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70">
    <w:name w:val="xl70"/>
    <w:basedOn w:val="a0"/>
    <w:rsid w:val="007308F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0"/>
    <w:rsid w:val="007308FD"/>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72">
    <w:name w:val="xl72"/>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7308F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rsid w:val="007308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0"/>
    <w:rsid w:val="007308F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5">
    <w:name w:val="xl10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06">
    <w:name w:val="xl106"/>
    <w:basedOn w:val="a0"/>
    <w:rsid w:val="007308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0000"/>
      <w:sz w:val="24"/>
      <w:szCs w:val="24"/>
      <w:lang w:eastAsia="ru-RU"/>
    </w:rPr>
  </w:style>
  <w:style w:type="paragraph" w:customStyle="1" w:styleId="xl108">
    <w:name w:val="xl10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2">
    <w:name w:val="xl11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4">
    <w:name w:val="xl11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0"/>
    <w:rsid w:val="007308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0"/>
    <w:rsid w:val="00730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0"/>
    <w:rsid w:val="007308F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1">
    <w:name w:val="xl12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3">
    <w:name w:val="xl123"/>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0"/>
    <w:rsid w:val="007308F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0"/>
    <w:rsid w:val="007308F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9">
    <w:name w:val="xl12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
    <w:name w:val="xl13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7">
    <w:name w:val="Знак Знак Знак Знак2"/>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37">
    <w:name w:val="Знак Знак Знак Знак3"/>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3">
    <w:name w:val="Знак Знак Знак Знак4"/>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53">
    <w:name w:val="Знак Знак Знак Знак5"/>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xl136">
    <w:name w:val="xl13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140">
    <w:name w:val="xl140"/>
    <w:basedOn w:val="a0"/>
    <w:rsid w:val="00730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0"/>
    <w:rsid w:val="00730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42">
    <w:name w:val="xl142"/>
    <w:basedOn w:val="a0"/>
    <w:rsid w:val="00730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0"/>
    <w:rsid w:val="007308F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0"/>
    <w:rsid w:val="007308F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0"/>
    <w:rsid w:val="00730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0"/>
    <w:rsid w:val="007308F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49">
    <w:name w:val="xl14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7308FD"/>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52">
    <w:name w:val="xl15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5">
    <w:name w:val="xl16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0"/>
    <w:rsid w:val="00730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0"/>
    <w:rsid w:val="007308FD"/>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affff7">
    <w:name w:val="Знак Знак"/>
    <w:basedOn w:val="a0"/>
    <w:rsid w:val="007308F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xl170">
    <w:name w:val="xl17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71">
    <w:name w:val="xl17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2">
    <w:name w:val="xl172"/>
    <w:basedOn w:val="a0"/>
    <w:rsid w:val="007308F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3">
    <w:name w:val="xl17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4">
    <w:name w:val="xl17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5">
    <w:name w:val="xl175"/>
    <w:basedOn w:val="a0"/>
    <w:rsid w:val="007308FD"/>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6">
    <w:name w:val="xl176"/>
    <w:basedOn w:val="a0"/>
    <w:rsid w:val="007308FD"/>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77">
    <w:name w:val="xl177"/>
    <w:basedOn w:val="a0"/>
    <w:rsid w:val="007308FD"/>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4">
    <w:name w:val="xl64"/>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3">
    <w:name w:val="Нет списка9"/>
    <w:next w:val="a3"/>
    <w:uiPriority w:val="99"/>
    <w:semiHidden/>
    <w:rsid w:val="00752DA4"/>
  </w:style>
  <w:style w:type="numbering" w:customStyle="1" w:styleId="100">
    <w:name w:val="Нет списка10"/>
    <w:next w:val="a3"/>
    <w:uiPriority w:val="99"/>
    <w:semiHidden/>
    <w:rsid w:val="00752DA4"/>
  </w:style>
  <w:style w:type="numbering" w:customStyle="1" w:styleId="170">
    <w:name w:val="Нет списка17"/>
    <w:next w:val="a3"/>
    <w:uiPriority w:val="99"/>
    <w:semiHidden/>
    <w:rsid w:val="00752DA4"/>
  </w:style>
  <w:style w:type="numbering" w:customStyle="1" w:styleId="180">
    <w:name w:val="Нет списка18"/>
    <w:next w:val="a3"/>
    <w:uiPriority w:val="99"/>
    <w:semiHidden/>
    <w:rsid w:val="00752DA4"/>
  </w:style>
  <w:style w:type="numbering" w:customStyle="1" w:styleId="190">
    <w:name w:val="Нет списка19"/>
    <w:next w:val="a3"/>
    <w:uiPriority w:val="99"/>
    <w:semiHidden/>
    <w:rsid w:val="00752DA4"/>
  </w:style>
  <w:style w:type="numbering" w:customStyle="1" w:styleId="200">
    <w:name w:val="Нет списка20"/>
    <w:next w:val="a3"/>
    <w:uiPriority w:val="99"/>
    <w:semiHidden/>
    <w:rsid w:val="00752DA4"/>
  </w:style>
  <w:style w:type="numbering" w:customStyle="1" w:styleId="260">
    <w:name w:val="Нет списка26"/>
    <w:next w:val="a3"/>
    <w:uiPriority w:val="99"/>
    <w:semiHidden/>
    <w:rsid w:val="00752DA4"/>
  </w:style>
  <w:style w:type="table" w:customStyle="1" w:styleId="44">
    <w:name w:val="Сетка таблицы4"/>
    <w:basedOn w:val="a2"/>
    <w:next w:val="af1"/>
    <w:uiPriority w:val="39"/>
    <w:rsid w:val="00C11378"/>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f1"/>
    <w:uiPriority w:val="39"/>
    <w:rsid w:val="00544175"/>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next w:val="af1"/>
    <w:uiPriority w:val="39"/>
    <w:rsid w:val="00065CA7"/>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2"/>
    <w:next w:val="af1"/>
    <w:uiPriority w:val="39"/>
    <w:rsid w:val="00BA1F3D"/>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48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70">
    <w:name w:val="Нет списка27"/>
    <w:next w:val="a3"/>
    <w:uiPriority w:val="99"/>
    <w:semiHidden/>
    <w:unhideWhenUsed/>
    <w:rsid w:val="000D1A7A"/>
  </w:style>
  <w:style w:type="paragraph" w:customStyle="1" w:styleId="affff8">
    <w:name w:val="Знак Знак Знак Знак"/>
    <w:basedOn w:val="a0"/>
    <w:qFormat/>
    <w:rsid w:val="000D1A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8">
    <w:name w:val="Обычный3"/>
    <w:qFormat/>
    <w:rsid w:val="000D1A7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9">
    <w:name w:val="Знак"/>
    <w:basedOn w:val="a0"/>
    <w:qFormat/>
    <w:rsid w:val="000D1A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8">
    <w:name w:val="Абзац списка2"/>
    <w:basedOn w:val="a0"/>
    <w:uiPriority w:val="99"/>
    <w:qFormat/>
    <w:rsid w:val="000D1A7A"/>
    <w:pPr>
      <w:spacing w:after="0" w:line="240" w:lineRule="auto"/>
      <w:ind w:left="720"/>
      <w:contextualSpacing/>
    </w:pPr>
    <w:rPr>
      <w:rFonts w:ascii="Times New Roman" w:eastAsia="Calibri" w:hAnsi="Times New Roman" w:cs="Times New Roman"/>
      <w:sz w:val="20"/>
      <w:szCs w:val="20"/>
      <w:lang w:eastAsia="ru-RU"/>
    </w:rPr>
  </w:style>
  <w:style w:type="character" w:customStyle="1" w:styleId="2f9">
    <w:name w:val="Знак Знак2"/>
    <w:rsid w:val="000D1A7A"/>
    <w:rPr>
      <w:sz w:val="28"/>
    </w:rPr>
  </w:style>
  <w:style w:type="paragraph" w:customStyle="1" w:styleId="2fa">
    <w:name w:val="Без интервала2"/>
    <w:qFormat/>
    <w:rsid w:val="000D1A7A"/>
    <w:pPr>
      <w:spacing w:after="0" w:line="240" w:lineRule="auto"/>
    </w:pPr>
    <w:rPr>
      <w:rFonts w:ascii="Times New Roman" w:eastAsia="Times New Roman" w:hAnsi="Times New Roman" w:cs="Times New Roman"/>
      <w:sz w:val="24"/>
    </w:rPr>
  </w:style>
  <w:style w:type="numbering" w:customStyle="1" w:styleId="WW8Num36">
    <w:name w:val="WW8Num36"/>
    <w:rsid w:val="000D1A7A"/>
  </w:style>
  <w:style w:type="numbering" w:customStyle="1" w:styleId="WW8Num46">
    <w:name w:val="WW8Num46"/>
    <w:rsid w:val="000D1A7A"/>
  </w:style>
  <w:style w:type="paragraph" w:customStyle="1" w:styleId="241">
    <w:name w:val="Основной текст с отступом 24"/>
    <w:basedOn w:val="a0"/>
    <w:qFormat/>
    <w:rsid w:val="000D1A7A"/>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2">
    <w:name w:val="Основной текст 24"/>
    <w:basedOn w:val="a0"/>
    <w:rsid w:val="000D1A7A"/>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100">
    <w:name w:val="Нет списка110"/>
    <w:next w:val="a3"/>
    <w:uiPriority w:val="99"/>
    <w:semiHidden/>
    <w:unhideWhenUsed/>
    <w:rsid w:val="000D1A7A"/>
  </w:style>
  <w:style w:type="paragraph" w:customStyle="1" w:styleId="ConsPlusDocList">
    <w:name w:val="ConsPlusDocList"/>
    <w:rsid w:val="000D1A7A"/>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0D1A7A"/>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0D1A7A"/>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0D1A7A"/>
    <w:pPr>
      <w:widowControl w:val="0"/>
      <w:autoSpaceDE w:val="0"/>
      <w:autoSpaceDN w:val="0"/>
      <w:spacing w:after="0" w:line="240" w:lineRule="auto"/>
    </w:pPr>
    <w:rPr>
      <w:rFonts w:ascii="Arial" w:eastAsia="Times New Roman" w:hAnsi="Arial" w:cs="Arial"/>
      <w:sz w:val="20"/>
      <w:lang w:eastAsia="ru-RU"/>
    </w:rPr>
  </w:style>
  <w:style w:type="character" w:customStyle="1" w:styleId="affffa">
    <w:name w:val="Тема примечания Знак"/>
    <w:link w:val="affffb"/>
    <w:locked/>
    <w:rsid w:val="000D1A7A"/>
    <w:rPr>
      <w:b/>
      <w:bCs/>
    </w:rPr>
  </w:style>
  <w:style w:type="paragraph" w:customStyle="1" w:styleId="228bf8a64b8551e1msonormal">
    <w:name w:val="228bf8a64b8551e1msonormal"/>
    <w:basedOn w:val="a0"/>
    <w:qFormat/>
    <w:rsid w:val="000D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8">
    <w:name w:val="Подзаголовок Знак1"/>
    <w:rsid w:val="000D1A7A"/>
    <w:rPr>
      <w:rFonts w:ascii="Cambria" w:eastAsia="Times New Roman" w:hAnsi="Cambria" w:cs="Times New Roman"/>
      <w:i/>
      <w:iCs/>
      <w:color w:val="4F81BD"/>
      <w:spacing w:val="15"/>
      <w:sz w:val="24"/>
      <w:szCs w:val="24"/>
    </w:rPr>
  </w:style>
  <w:style w:type="character" w:customStyle="1" w:styleId="324">
    <w:name w:val="Основной текст с отступом 3 Знак2"/>
    <w:semiHidden/>
    <w:rsid w:val="000D1A7A"/>
    <w:rPr>
      <w:sz w:val="16"/>
      <w:szCs w:val="16"/>
    </w:rPr>
  </w:style>
  <w:style w:type="paragraph" w:styleId="affffb">
    <w:name w:val="annotation subject"/>
    <w:basedOn w:val="affc"/>
    <w:next w:val="affc"/>
    <w:link w:val="affffa"/>
    <w:unhideWhenUsed/>
    <w:rsid w:val="000D1A7A"/>
    <w:rPr>
      <w:rFonts w:asciiTheme="minorHAnsi" w:eastAsiaTheme="minorHAnsi" w:hAnsiTheme="minorHAnsi" w:cstheme="minorBidi"/>
      <w:b/>
      <w:bCs/>
    </w:rPr>
  </w:style>
  <w:style w:type="character" w:customStyle="1" w:styleId="1ff9">
    <w:name w:val="Тема примечания Знак1"/>
    <w:basedOn w:val="1c"/>
    <w:rsid w:val="000D1A7A"/>
    <w:rPr>
      <w:rFonts w:ascii="Calibri" w:eastAsia="Calibri" w:hAnsi="Calibri" w:cs="Times New Roman"/>
      <w:b/>
      <w:bCs/>
      <w:sz w:val="20"/>
      <w:szCs w:val="20"/>
    </w:rPr>
  </w:style>
  <w:style w:type="numbering" w:customStyle="1" w:styleId="WW8Num312">
    <w:name w:val="WW8Num312"/>
    <w:rsid w:val="000D1A7A"/>
  </w:style>
  <w:style w:type="numbering" w:customStyle="1" w:styleId="WW8Num412">
    <w:name w:val="WW8Num412"/>
    <w:rsid w:val="000D1A7A"/>
  </w:style>
  <w:style w:type="numbering" w:customStyle="1" w:styleId="280">
    <w:name w:val="Нет списка28"/>
    <w:next w:val="a3"/>
    <w:uiPriority w:val="99"/>
    <w:semiHidden/>
    <w:rsid w:val="00891CB4"/>
  </w:style>
  <w:style w:type="numbering" w:customStyle="1" w:styleId="WW8Num37">
    <w:name w:val="WW8Num37"/>
    <w:rsid w:val="00891CB4"/>
  </w:style>
  <w:style w:type="numbering" w:customStyle="1" w:styleId="WW8Num47">
    <w:name w:val="WW8Num47"/>
    <w:rsid w:val="00891CB4"/>
  </w:style>
  <w:style w:type="numbering" w:customStyle="1" w:styleId="1110">
    <w:name w:val="Нет списка111"/>
    <w:next w:val="a3"/>
    <w:uiPriority w:val="99"/>
    <w:semiHidden/>
    <w:unhideWhenUsed/>
    <w:rsid w:val="00891CB4"/>
  </w:style>
  <w:style w:type="numbering" w:customStyle="1" w:styleId="WW8Num313">
    <w:name w:val="WW8Num313"/>
    <w:rsid w:val="00891CB4"/>
  </w:style>
  <w:style w:type="numbering" w:customStyle="1" w:styleId="WW8Num413">
    <w:name w:val="WW8Num413"/>
    <w:rsid w:val="00891CB4"/>
  </w:style>
  <w:style w:type="numbering" w:customStyle="1" w:styleId="290">
    <w:name w:val="Нет списка29"/>
    <w:next w:val="a3"/>
    <w:uiPriority w:val="99"/>
    <w:semiHidden/>
    <w:rsid w:val="00E5629C"/>
  </w:style>
  <w:style w:type="numbering" w:customStyle="1" w:styleId="WW8Num38">
    <w:name w:val="WW8Num38"/>
    <w:rsid w:val="00E5629C"/>
  </w:style>
  <w:style w:type="numbering" w:customStyle="1" w:styleId="WW8Num48">
    <w:name w:val="WW8Num48"/>
    <w:rsid w:val="00E5629C"/>
  </w:style>
  <w:style w:type="numbering" w:customStyle="1" w:styleId="1120">
    <w:name w:val="Нет списка112"/>
    <w:next w:val="a3"/>
    <w:uiPriority w:val="99"/>
    <w:semiHidden/>
    <w:unhideWhenUsed/>
    <w:rsid w:val="00E5629C"/>
  </w:style>
  <w:style w:type="numbering" w:customStyle="1" w:styleId="WW8Num314">
    <w:name w:val="WW8Num314"/>
    <w:rsid w:val="00E5629C"/>
  </w:style>
  <w:style w:type="numbering" w:customStyle="1" w:styleId="WW8Num414">
    <w:name w:val="WW8Num414"/>
    <w:rsid w:val="00E5629C"/>
  </w:style>
  <w:style w:type="numbering" w:customStyle="1" w:styleId="300">
    <w:name w:val="Нет списка30"/>
    <w:next w:val="a3"/>
    <w:uiPriority w:val="99"/>
    <w:semiHidden/>
    <w:rsid w:val="005A6AE0"/>
  </w:style>
  <w:style w:type="numbering" w:customStyle="1" w:styleId="WW8Num39">
    <w:name w:val="WW8Num39"/>
    <w:rsid w:val="005A6AE0"/>
  </w:style>
  <w:style w:type="numbering" w:customStyle="1" w:styleId="WW8Num49">
    <w:name w:val="WW8Num49"/>
    <w:rsid w:val="005A6AE0"/>
  </w:style>
  <w:style w:type="numbering" w:customStyle="1" w:styleId="1130">
    <w:name w:val="Нет списка113"/>
    <w:next w:val="a3"/>
    <w:uiPriority w:val="99"/>
    <w:semiHidden/>
    <w:unhideWhenUsed/>
    <w:rsid w:val="005A6AE0"/>
  </w:style>
  <w:style w:type="numbering" w:customStyle="1" w:styleId="WW8Num315">
    <w:name w:val="WW8Num315"/>
    <w:rsid w:val="005A6AE0"/>
  </w:style>
  <w:style w:type="numbering" w:customStyle="1" w:styleId="WW8Num415">
    <w:name w:val="WW8Num415"/>
    <w:rsid w:val="005A6AE0"/>
  </w:style>
  <w:style w:type="numbering" w:customStyle="1" w:styleId="341">
    <w:name w:val="Нет списка34"/>
    <w:next w:val="a3"/>
    <w:uiPriority w:val="99"/>
    <w:semiHidden/>
    <w:rsid w:val="00852E7E"/>
  </w:style>
  <w:style w:type="numbering" w:customStyle="1" w:styleId="WW8Num310">
    <w:name w:val="WW8Num310"/>
    <w:rsid w:val="00852E7E"/>
  </w:style>
  <w:style w:type="numbering" w:customStyle="1" w:styleId="WW8Num410">
    <w:name w:val="WW8Num410"/>
    <w:rsid w:val="00852E7E"/>
  </w:style>
  <w:style w:type="numbering" w:customStyle="1" w:styleId="114">
    <w:name w:val="Нет списка114"/>
    <w:next w:val="a3"/>
    <w:uiPriority w:val="99"/>
    <w:semiHidden/>
    <w:unhideWhenUsed/>
    <w:rsid w:val="00852E7E"/>
  </w:style>
  <w:style w:type="numbering" w:customStyle="1" w:styleId="WW8Num316">
    <w:name w:val="WW8Num316"/>
    <w:rsid w:val="00852E7E"/>
  </w:style>
  <w:style w:type="numbering" w:customStyle="1" w:styleId="WW8Num416">
    <w:name w:val="WW8Num416"/>
    <w:rsid w:val="00852E7E"/>
  </w:style>
  <w:style w:type="numbering" w:customStyle="1" w:styleId="350">
    <w:name w:val="Нет списка35"/>
    <w:next w:val="a3"/>
    <w:uiPriority w:val="99"/>
    <w:semiHidden/>
    <w:rsid w:val="00AE6FFF"/>
  </w:style>
  <w:style w:type="numbering" w:customStyle="1" w:styleId="WW8Num317">
    <w:name w:val="WW8Num317"/>
    <w:rsid w:val="00AE6FFF"/>
  </w:style>
  <w:style w:type="numbering" w:customStyle="1" w:styleId="WW8Num417">
    <w:name w:val="WW8Num417"/>
    <w:rsid w:val="00AE6FFF"/>
  </w:style>
  <w:style w:type="numbering" w:customStyle="1" w:styleId="115">
    <w:name w:val="Нет списка115"/>
    <w:next w:val="a3"/>
    <w:uiPriority w:val="99"/>
    <w:semiHidden/>
    <w:unhideWhenUsed/>
    <w:rsid w:val="00AE6FFF"/>
  </w:style>
  <w:style w:type="numbering" w:customStyle="1" w:styleId="WW8Num318">
    <w:name w:val="WW8Num318"/>
    <w:rsid w:val="00AE6FFF"/>
    <w:pPr>
      <w:numPr>
        <w:numId w:val="5"/>
      </w:numPr>
    </w:pPr>
  </w:style>
  <w:style w:type="numbering" w:customStyle="1" w:styleId="WW8Num418">
    <w:name w:val="WW8Num418"/>
    <w:rsid w:val="00AE6FFF"/>
    <w:pPr>
      <w:numPr>
        <w:numId w:val="26"/>
      </w:numPr>
    </w:pPr>
  </w:style>
  <w:style w:type="numbering" w:customStyle="1" w:styleId="360">
    <w:name w:val="Нет списка36"/>
    <w:next w:val="a3"/>
    <w:uiPriority w:val="99"/>
    <w:semiHidden/>
    <w:rsid w:val="00201E8A"/>
  </w:style>
  <w:style w:type="numbering" w:customStyle="1" w:styleId="WW8Num319">
    <w:name w:val="WW8Num319"/>
    <w:rsid w:val="00201E8A"/>
  </w:style>
  <w:style w:type="numbering" w:customStyle="1" w:styleId="WW8Num419">
    <w:name w:val="WW8Num419"/>
    <w:rsid w:val="00201E8A"/>
  </w:style>
  <w:style w:type="numbering" w:customStyle="1" w:styleId="116">
    <w:name w:val="Нет списка116"/>
    <w:next w:val="a3"/>
    <w:uiPriority w:val="99"/>
    <w:semiHidden/>
    <w:unhideWhenUsed/>
    <w:rsid w:val="00201E8A"/>
  </w:style>
  <w:style w:type="paragraph" w:customStyle="1" w:styleId="1ffa">
    <w:name w:val="Знак Знак Знак Знак Знак Знак1 Знак"/>
    <w:basedOn w:val="a0"/>
    <w:qFormat/>
    <w:rsid w:val="00201E8A"/>
    <w:pPr>
      <w:spacing w:after="160" w:line="240" w:lineRule="exact"/>
    </w:pPr>
    <w:rPr>
      <w:rFonts w:ascii="Verdana" w:eastAsia="Calibri" w:hAnsi="Verdana" w:cs="Times New Roman"/>
      <w:sz w:val="20"/>
      <w:szCs w:val="20"/>
      <w:lang w:val="en-US"/>
    </w:rPr>
  </w:style>
  <w:style w:type="paragraph" w:customStyle="1" w:styleId="tekstob">
    <w:name w:val="tekstob"/>
    <w:basedOn w:val="a0"/>
    <w:qFormat/>
    <w:rsid w:val="00201E8A"/>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370">
    <w:name w:val="Нет списка37"/>
    <w:next w:val="a3"/>
    <w:uiPriority w:val="99"/>
    <w:semiHidden/>
    <w:rsid w:val="00030C81"/>
  </w:style>
  <w:style w:type="paragraph" w:customStyle="1" w:styleId="affffc">
    <w:name w:val="Знак Знак Знак Знак"/>
    <w:basedOn w:val="a0"/>
    <w:rsid w:val="00030C8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5">
    <w:name w:val="Обычный4"/>
    <w:qFormat/>
    <w:rsid w:val="00030C81"/>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d">
    <w:name w:val="Знак"/>
    <w:basedOn w:val="a0"/>
    <w:rsid w:val="00030C8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9">
    <w:name w:val="Абзац списка3"/>
    <w:basedOn w:val="a0"/>
    <w:qFormat/>
    <w:rsid w:val="00030C81"/>
    <w:pPr>
      <w:spacing w:after="0" w:line="240" w:lineRule="auto"/>
      <w:ind w:left="720"/>
      <w:contextualSpacing/>
    </w:pPr>
    <w:rPr>
      <w:rFonts w:ascii="Times New Roman" w:eastAsia="Calibri" w:hAnsi="Times New Roman" w:cs="Times New Roman"/>
      <w:sz w:val="20"/>
      <w:szCs w:val="20"/>
      <w:lang w:eastAsia="ru-RU"/>
    </w:rPr>
  </w:style>
  <w:style w:type="character" w:customStyle="1" w:styleId="2fb">
    <w:name w:val="Знак Знак2"/>
    <w:rsid w:val="00030C81"/>
    <w:rPr>
      <w:sz w:val="28"/>
    </w:rPr>
  </w:style>
  <w:style w:type="paragraph" w:customStyle="1" w:styleId="3a">
    <w:name w:val="Без интервала3"/>
    <w:qFormat/>
    <w:rsid w:val="00030C81"/>
    <w:pPr>
      <w:spacing w:after="0" w:line="240" w:lineRule="auto"/>
    </w:pPr>
    <w:rPr>
      <w:rFonts w:ascii="Times New Roman" w:eastAsia="Times New Roman" w:hAnsi="Times New Roman" w:cs="Times New Roman"/>
      <w:sz w:val="24"/>
    </w:rPr>
  </w:style>
  <w:style w:type="numbering" w:customStyle="1" w:styleId="WW8Num320">
    <w:name w:val="WW8Num320"/>
    <w:rsid w:val="00030C81"/>
  </w:style>
  <w:style w:type="numbering" w:customStyle="1" w:styleId="WW8Num420">
    <w:name w:val="WW8Num420"/>
    <w:rsid w:val="00030C81"/>
  </w:style>
  <w:style w:type="paragraph" w:customStyle="1" w:styleId="251">
    <w:name w:val="Основной текст с отступом 25"/>
    <w:basedOn w:val="a0"/>
    <w:qFormat/>
    <w:rsid w:val="00030C81"/>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52">
    <w:name w:val="Основной текст 25"/>
    <w:basedOn w:val="a0"/>
    <w:qFormat/>
    <w:rsid w:val="00030C81"/>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17">
    <w:name w:val="Нет списка117"/>
    <w:next w:val="a3"/>
    <w:uiPriority w:val="99"/>
    <w:semiHidden/>
    <w:unhideWhenUsed/>
    <w:rsid w:val="00030C81"/>
  </w:style>
  <w:style w:type="numbering" w:customStyle="1" w:styleId="380">
    <w:name w:val="Нет списка38"/>
    <w:next w:val="a3"/>
    <w:uiPriority w:val="99"/>
    <w:semiHidden/>
    <w:rsid w:val="00DA5927"/>
  </w:style>
  <w:style w:type="numbering" w:customStyle="1" w:styleId="WW8Num321">
    <w:name w:val="WW8Num321"/>
    <w:rsid w:val="00DA5927"/>
  </w:style>
  <w:style w:type="numbering" w:customStyle="1" w:styleId="WW8Num421">
    <w:name w:val="WW8Num421"/>
    <w:rsid w:val="00DA5927"/>
  </w:style>
  <w:style w:type="numbering" w:customStyle="1" w:styleId="118">
    <w:name w:val="Нет списка118"/>
    <w:next w:val="a3"/>
    <w:uiPriority w:val="99"/>
    <w:semiHidden/>
    <w:unhideWhenUsed/>
    <w:rsid w:val="00DA5927"/>
  </w:style>
  <w:style w:type="numbering" w:customStyle="1" w:styleId="WW8Num3110">
    <w:name w:val="WW8Num3110"/>
    <w:rsid w:val="00DA5927"/>
  </w:style>
  <w:style w:type="numbering" w:customStyle="1" w:styleId="WW8Num4110">
    <w:name w:val="WW8Num4110"/>
    <w:rsid w:val="00DA5927"/>
  </w:style>
  <w:style w:type="numbering" w:customStyle="1" w:styleId="390">
    <w:name w:val="Нет списка39"/>
    <w:next w:val="a3"/>
    <w:uiPriority w:val="99"/>
    <w:semiHidden/>
    <w:rsid w:val="00DA5927"/>
  </w:style>
  <w:style w:type="numbering" w:customStyle="1" w:styleId="WW8Num322">
    <w:name w:val="WW8Num322"/>
    <w:rsid w:val="00DA5927"/>
  </w:style>
  <w:style w:type="numbering" w:customStyle="1" w:styleId="WW8Num422">
    <w:name w:val="WW8Num422"/>
    <w:rsid w:val="00DA5927"/>
  </w:style>
  <w:style w:type="numbering" w:customStyle="1" w:styleId="119">
    <w:name w:val="Нет списка119"/>
    <w:next w:val="a3"/>
    <w:uiPriority w:val="99"/>
    <w:semiHidden/>
    <w:unhideWhenUsed/>
    <w:rsid w:val="00DA5927"/>
  </w:style>
  <w:style w:type="numbering" w:customStyle="1" w:styleId="WW8Num3111">
    <w:name w:val="WW8Num3111"/>
    <w:rsid w:val="00DA5927"/>
    <w:pPr>
      <w:numPr>
        <w:numId w:val="7"/>
      </w:numPr>
    </w:pPr>
  </w:style>
  <w:style w:type="numbering" w:customStyle="1" w:styleId="WW8Num4111">
    <w:name w:val="WW8Num4111"/>
    <w:rsid w:val="00DA5927"/>
    <w:pPr>
      <w:numPr>
        <w:numId w:val="8"/>
      </w:numPr>
    </w:pPr>
  </w:style>
  <w:style w:type="numbering" w:customStyle="1" w:styleId="400">
    <w:name w:val="Нет списка40"/>
    <w:next w:val="a3"/>
    <w:uiPriority w:val="99"/>
    <w:semiHidden/>
    <w:rsid w:val="008B7916"/>
  </w:style>
  <w:style w:type="paragraph" w:customStyle="1" w:styleId="affffe">
    <w:name w:val="Знак Знак Знак Знак"/>
    <w:basedOn w:val="a0"/>
    <w:rsid w:val="008B791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61">
    <w:name w:val="Основной текст с отступом 26"/>
    <w:basedOn w:val="a0"/>
    <w:rsid w:val="008B7916"/>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62">
    <w:name w:val="Основной текст 26"/>
    <w:basedOn w:val="a0"/>
    <w:rsid w:val="008B7916"/>
    <w:pPr>
      <w:widowControl w:val="0"/>
      <w:spacing w:after="0" w:line="240" w:lineRule="auto"/>
      <w:jc w:val="both"/>
    </w:pPr>
    <w:rPr>
      <w:rFonts w:ascii="Times New Roman" w:eastAsia="Times New Roman" w:hAnsi="Times New Roman" w:cs="Times New Roman"/>
      <w:b/>
      <w:sz w:val="28"/>
      <w:szCs w:val="20"/>
      <w:u w:val="single"/>
      <w:lang w:eastAsia="ru-RU"/>
    </w:rPr>
  </w:style>
  <w:style w:type="paragraph" w:customStyle="1" w:styleId="351">
    <w:name w:val="Основной текст 35"/>
    <w:basedOn w:val="a0"/>
    <w:rsid w:val="008B7916"/>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3b">
    <w:name w:val="Текст3"/>
    <w:basedOn w:val="a0"/>
    <w:rsid w:val="008B7916"/>
    <w:pPr>
      <w:spacing w:after="0" w:line="240" w:lineRule="auto"/>
    </w:pPr>
    <w:rPr>
      <w:rFonts w:ascii="Courier New" w:eastAsia="Times New Roman" w:hAnsi="Courier New" w:cs="Times New Roman"/>
      <w:sz w:val="20"/>
      <w:szCs w:val="20"/>
      <w:lang w:eastAsia="ru-RU"/>
    </w:rPr>
  </w:style>
  <w:style w:type="paragraph" w:customStyle="1" w:styleId="332">
    <w:name w:val="Основной текст с отступом 33"/>
    <w:basedOn w:val="a0"/>
    <w:rsid w:val="008B7916"/>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2fc">
    <w:name w:val="Гиперссылка2"/>
    <w:rsid w:val="008B7916"/>
    <w:rPr>
      <w:color w:val="0000FF"/>
      <w:u w:val="single"/>
    </w:rPr>
  </w:style>
  <w:style w:type="paragraph" w:customStyle="1" w:styleId="afffff">
    <w:name w:val="Знак"/>
    <w:basedOn w:val="a0"/>
    <w:qFormat/>
    <w:rsid w:val="008B7916"/>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ffff0">
    <w:name w:val="Знак Знак Знак Знак Знак Знак"/>
    <w:basedOn w:val="a0"/>
    <w:qFormat/>
    <w:rsid w:val="008B791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1">
    <w:name w:val="Знак Знак"/>
    <w:basedOn w:val="a0"/>
    <w:rsid w:val="008B7916"/>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410">
    <w:name w:val="Нет списка41"/>
    <w:next w:val="a3"/>
    <w:uiPriority w:val="99"/>
    <w:semiHidden/>
    <w:unhideWhenUsed/>
    <w:rsid w:val="00787A69"/>
  </w:style>
  <w:style w:type="character" w:customStyle="1" w:styleId="WW8Num3z1">
    <w:name w:val="WW8Num3z1"/>
    <w:rsid w:val="00787A69"/>
    <w:rPr>
      <w:rFonts w:ascii="Courier New" w:hAnsi="Courier New" w:cs="Courier New" w:hint="default"/>
    </w:rPr>
  </w:style>
  <w:style w:type="character" w:customStyle="1" w:styleId="WW8Num3z2">
    <w:name w:val="WW8Num3z2"/>
    <w:rsid w:val="00787A69"/>
    <w:rPr>
      <w:rFonts w:ascii="Wingdings" w:hAnsi="Wingdings" w:cs="Wingdings" w:hint="default"/>
    </w:rPr>
  </w:style>
  <w:style w:type="character" w:customStyle="1" w:styleId="WW8Num3z3">
    <w:name w:val="WW8Num3z3"/>
    <w:rsid w:val="00787A69"/>
    <w:rPr>
      <w:rFonts w:ascii="Symbol" w:hAnsi="Symbol" w:cs="Symbol" w:hint="default"/>
    </w:rPr>
  </w:style>
  <w:style w:type="character" w:customStyle="1" w:styleId="WW8Num4z1">
    <w:name w:val="WW8Num4z1"/>
    <w:rsid w:val="00787A69"/>
    <w:rPr>
      <w:rFonts w:ascii="Times New Roman" w:eastAsia="Times New Roman" w:hAnsi="Times New Roman" w:cs="Times New Roman" w:hint="default"/>
    </w:rPr>
  </w:style>
  <w:style w:type="character" w:customStyle="1" w:styleId="WW8Num4z2">
    <w:name w:val="WW8Num4z2"/>
    <w:rsid w:val="00787A69"/>
  </w:style>
  <w:style w:type="character" w:customStyle="1" w:styleId="WW8Num4z3">
    <w:name w:val="WW8Num4z3"/>
    <w:rsid w:val="00787A69"/>
  </w:style>
  <w:style w:type="character" w:customStyle="1" w:styleId="WW8Num4z4">
    <w:name w:val="WW8Num4z4"/>
    <w:rsid w:val="00787A69"/>
  </w:style>
  <w:style w:type="character" w:customStyle="1" w:styleId="WW8Num4z5">
    <w:name w:val="WW8Num4z5"/>
    <w:rsid w:val="00787A69"/>
  </w:style>
  <w:style w:type="character" w:customStyle="1" w:styleId="WW8Num4z6">
    <w:name w:val="WW8Num4z6"/>
    <w:rsid w:val="00787A69"/>
  </w:style>
  <w:style w:type="character" w:customStyle="1" w:styleId="WW8Num4z7">
    <w:name w:val="WW8Num4z7"/>
    <w:rsid w:val="00787A69"/>
  </w:style>
  <w:style w:type="character" w:customStyle="1" w:styleId="WW8Num4z8">
    <w:name w:val="WW8Num4z8"/>
    <w:rsid w:val="00787A69"/>
  </w:style>
  <w:style w:type="character" w:customStyle="1" w:styleId="WW8Num6z4">
    <w:name w:val="WW8Num6z4"/>
    <w:rsid w:val="00787A69"/>
  </w:style>
  <w:style w:type="character" w:customStyle="1" w:styleId="WW8Num6z5">
    <w:name w:val="WW8Num6z5"/>
    <w:rsid w:val="00787A69"/>
  </w:style>
  <w:style w:type="character" w:customStyle="1" w:styleId="WW8Num6z6">
    <w:name w:val="WW8Num6z6"/>
    <w:rsid w:val="00787A69"/>
  </w:style>
  <w:style w:type="character" w:customStyle="1" w:styleId="WW8Num6z7">
    <w:name w:val="WW8Num6z7"/>
    <w:rsid w:val="00787A69"/>
  </w:style>
  <w:style w:type="character" w:customStyle="1" w:styleId="WW8Num6z8">
    <w:name w:val="WW8Num6z8"/>
    <w:rsid w:val="00787A69"/>
  </w:style>
  <w:style w:type="character" w:customStyle="1" w:styleId="WW8Num7z2">
    <w:name w:val="WW8Num7z2"/>
    <w:rsid w:val="00787A69"/>
  </w:style>
  <w:style w:type="character" w:customStyle="1" w:styleId="WW8Num7z3">
    <w:name w:val="WW8Num7z3"/>
    <w:rsid w:val="00787A69"/>
  </w:style>
  <w:style w:type="character" w:customStyle="1" w:styleId="WW8Num7z4">
    <w:name w:val="WW8Num7z4"/>
    <w:rsid w:val="00787A69"/>
  </w:style>
  <w:style w:type="character" w:customStyle="1" w:styleId="WW8Num7z5">
    <w:name w:val="WW8Num7z5"/>
    <w:rsid w:val="00787A69"/>
  </w:style>
  <w:style w:type="character" w:customStyle="1" w:styleId="WW8Num7z6">
    <w:name w:val="WW8Num7z6"/>
    <w:rsid w:val="00787A69"/>
  </w:style>
  <w:style w:type="character" w:customStyle="1" w:styleId="WW8Num7z7">
    <w:name w:val="WW8Num7z7"/>
    <w:rsid w:val="00787A69"/>
  </w:style>
  <w:style w:type="character" w:customStyle="1" w:styleId="WW8Num7z8">
    <w:name w:val="WW8Num7z8"/>
    <w:rsid w:val="00787A69"/>
  </w:style>
  <w:style w:type="character" w:customStyle="1" w:styleId="WW8Num13z2">
    <w:name w:val="WW8Num13z2"/>
    <w:rsid w:val="00787A69"/>
  </w:style>
  <w:style w:type="character" w:customStyle="1" w:styleId="WW8Num13z3">
    <w:name w:val="WW8Num13z3"/>
    <w:rsid w:val="00787A69"/>
  </w:style>
  <w:style w:type="character" w:customStyle="1" w:styleId="WW8Num13z4">
    <w:name w:val="WW8Num13z4"/>
    <w:rsid w:val="00787A69"/>
  </w:style>
  <w:style w:type="character" w:customStyle="1" w:styleId="WW8Num13z5">
    <w:name w:val="WW8Num13z5"/>
    <w:rsid w:val="00787A69"/>
  </w:style>
  <w:style w:type="character" w:customStyle="1" w:styleId="WW8Num13z6">
    <w:name w:val="WW8Num13z6"/>
    <w:rsid w:val="00787A69"/>
  </w:style>
  <w:style w:type="character" w:customStyle="1" w:styleId="WW8Num13z7">
    <w:name w:val="WW8Num13z7"/>
    <w:rsid w:val="00787A69"/>
  </w:style>
  <w:style w:type="character" w:customStyle="1" w:styleId="WW8Num13z8">
    <w:name w:val="WW8Num13z8"/>
    <w:rsid w:val="00787A69"/>
  </w:style>
  <w:style w:type="character" w:customStyle="1" w:styleId="WW8Num14z4">
    <w:name w:val="WW8Num14z4"/>
    <w:rsid w:val="00787A69"/>
  </w:style>
  <w:style w:type="character" w:customStyle="1" w:styleId="WW8Num14z5">
    <w:name w:val="WW8Num14z5"/>
    <w:rsid w:val="00787A69"/>
  </w:style>
  <w:style w:type="character" w:customStyle="1" w:styleId="WW8Num14z6">
    <w:name w:val="WW8Num14z6"/>
    <w:rsid w:val="00787A69"/>
  </w:style>
  <w:style w:type="character" w:customStyle="1" w:styleId="WW8Num14z7">
    <w:name w:val="WW8Num14z7"/>
    <w:rsid w:val="00787A69"/>
  </w:style>
  <w:style w:type="character" w:customStyle="1" w:styleId="WW8Num14z8">
    <w:name w:val="WW8Num14z8"/>
    <w:rsid w:val="00787A69"/>
  </w:style>
  <w:style w:type="character" w:customStyle="1" w:styleId="WW8Num15z2">
    <w:name w:val="WW8Num15z2"/>
    <w:rsid w:val="00787A69"/>
    <w:rPr>
      <w:rFonts w:ascii="Wingdings" w:hAnsi="Wingdings" w:cs="Wingdings" w:hint="default"/>
    </w:rPr>
  </w:style>
  <w:style w:type="character" w:customStyle="1" w:styleId="WW8Num20z1">
    <w:name w:val="WW8Num20z1"/>
    <w:rsid w:val="00787A69"/>
  </w:style>
  <w:style w:type="character" w:customStyle="1" w:styleId="WW8Num20z2">
    <w:name w:val="WW8Num20z2"/>
    <w:rsid w:val="00787A69"/>
  </w:style>
  <w:style w:type="character" w:customStyle="1" w:styleId="WW8Num20z3">
    <w:name w:val="WW8Num20z3"/>
    <w:rsid w:val="00787A69"/>
  </w:style>
  <w:style w:type="character" w:customStyle="1" w:styleId="WW8Num20z4">
    <w:name w:val="WW8Num20z4"/>
    <w:rsid w:val="00787A69"/>
  </w:style>
  <w:style w:type="character" w:customStyle="1" w:styleId="WW8Num20z5">
    <w:name w:val="WW8Num20z5"/>
    <w:rsid w:val="00787A69"/>
  </w:style>
  <w:style w:type="character" w:customStyle="1" w:styleId="WW8Num20z6">
    <w:name w:val="WW8Num20z6"/>
    <w:rsid w:val="00787A69"/>
  </w:style>
  <w:style w:type="character" w:customStyle="1" w:styleId="WW8Num20z7">
    <w:name w:val="WW8Num20z7"/>
    <w:rsid w:val="00787A69"/>
  </w:style>
  <w:style w:type="character" w:customStyle="1" w:styleId="WW8Num20z8">
    <w:name w:val="WW8Num20z8"/>
    <w:rsid w:val="00787A69"/>
  </w:style>
  <w:style w:type="character" w:customStyle="1" w:styleId="WW8Num21z0">
    <w:name w:val="WW8Num21z0"/>
    <w:rsid w:val="00787A69"/>
    <w:rPr>
      <w:rFonts w:hint="default"/>
    </w:rPr>
  </w:style>
  <w:style w:type="character" w:customStyle="1" w:styleId="WW8Num22z0">
    <w:name w:val="WW8Num22z0"/>
    <w:rsid w:val="00787A69"/>
  </w:style>
  <w:style w:type="character" w:customStyle="1" w:styleId="WW8Num22z1">
    <w:name w:val="WW8Num22z1"/>
    <w:rsid w:val="00787A69"/>
  </w:style>
  <w:style w:type="character" w:customStyle="1" w:styleId="WW8Num22z2">
    <w:name w:val="WW8Num22z2"/>
    <w:rsid w:val="00787A69"/>
  </w:style>
  <w:style w:type="character" w:customStyle="1" w:styleId="WW8Num22z3">
    <w:name w:val="WW8Num22z3"/>
    <w:rsid w:val="00787A69"/>
  </w:style>
  <w:style w:type="character" w:customStyle="1" w:styleId="WW8Num22z4">
    <w:name w:val="WW8Num22z4"/>
    <w:rsid w:val="00787A69"/>
  </w:style>
  <w:style w:type="character" w:customStyle="1" w:styleId="WW8Num22z5">
    <w:name w:val="WW8Num22z5"/>
    <w:rsid w:val="00787A69"/>
  </w:style>
  <w:style w:type="character" w:customStyle="1" w:styleId="WW8Num22z6">
    <w:name w:val="WW8Num22z6"/>
    <w:rsid w:val="00787A69"/>
  </w:style>
  <w:style w:type="character" w:customStyle="1" w:styleId="WW8Num22z7">
    <w:name w:val="WW8Num22z7"/>
    <w:rsid w:val="00787A69"/>
  </w:style>
  <w:style w:type="character" w:customStyle="1" w:styleId="WW8Num22z8">
    <w:name w:val="WW8Num22z8"/>
    <w:rsid w:val="00787A69"/>
  </w:style>
  <w:style w:type="character" w:customStyle="1" w:styleId="WW8Num23z0">
    <w:name w:val="WW8Num23z0"/>
    <w:rsid w:val="00787A69"/>
  </w:style>
  <w:style w:type="character" w:customStyle="1" w:styleId="WW8Num23z1">
    <w:name w:val="WW8Num23z1"/>
    <w:rsid w:val="00787A69"/>
  </w:style>
  <w:style w:type="character" w:customStyle="1" w:styleId="WW8Num23z2">
    <w:name w:val="WW8Num23z2"/>
    <w:rsid w:val="00787A69"/>
  </w:style>
  <w:style w:type="character" w:customStyle="1" w:styleId="WW8Num23z3">
    <w:name w:val="WW8Num23z3"/>
    <w:rsid w:val="00787A69"/>
  </w:style>
  <w:style w:type="character" w:customStyle="1" w:styleId="WW8Num23z4">
    <w:name w:val="WW8Num23z4"/>
    <w:rsid w:val="00787A69"/>
  </w:style>
  <w:style w:type="character" w:customStyle="1" w:styleId="WW8Num23z5">
    <w:name w:val="WW8Num23z5"/>
    <w:rsid w:val="00787A69"/>
  </w:style>
  <w:style w:type="character" w:customStyle="1" w:styleId="WW8Num23z6">
    <w:name w:val="WW8Num23z6"/>
    <w:rsid w:val="00787A69"/>
  </w:style>
  <w:style w:type="character" w:customStyle="1" w:styleId="WW8Num23z7">
    <w:name w:val="WW8Num23z7"/>
    <w:rsid w:val="00787A69"/>
  </w:style>
  <w:style w:type="character" w:customStyle="1" w:styleId="WW8Num23z8">
    <w:name w:val="WW8Num23z8"/>
    <w:rsid w:val="00787A69"/>
  </w:style>
  <w:style w:type="character" w:customStyle="1" w:styleId="WW8Num24z0">
    <w:name w:val="WW8Num24z0"/>
    <w:rsid w:val="00787A69"/>
    <w:rPr>
      <w:rFonts w:hint="default"/>
    </w:rPr>
  </w:style>
  <w:style w:type="character" w:customStyle="1" w:styleId="WW8Num24z1">
    <w:name w:val="WW8Num24z1"/>
    <w:rsid w:val="00787A69"/>
  </w:style>
  <w:style w:type="character" w:customStyle="1" w:styleId="WW8Num24z2">
    <w:name w:val="WW8Num24z2"/>
    <w:rsid w:val="00787A69"/>
  </w:style>
  <w:style w:type="character" w:customStyle="1" w:styleId="WW8Num24z3">
    <w:name w:val="WW8Num24z3"/>
    <w:rsid w:val="00787A69"/>
  </w:style>
  <w:style w:type="character" w:customStyle="1" w:styleId="WW8Num24z4">
    <w:name w:val="WW8Num24z4"/>
    <w:rsid w:val="00787A69"/>
  </w:style>
  <w:style w:type="character" w:customStyle="1" w:styleId="WW8Num24z5">
    <w:name w:val="WW8Num24z5"/>
    <w:rsid w:val="00787A69"/>
  </w:style>
  <w:style w:type="character" w:customStyle="1" w:styleId="WW8Num24z6">
    <w:name w:val="WW8Num24z6"/>
    <w:rsid w:val="00787A69"/>
  </w:style>
  <w:style w:type="character" w:customStyle="1" w:styleId="WW8Num24z7">
    <w:name w:val="WW8Num24z7"/>
    <w:rsid w:val="00787A69"/>
  </w:style>
  <w:style w:type="character" w:customStyle="1" w:styleId="WW8Num24z8">
    <w:name w:val="WW8Num24z8"/>
    <w:rsid w:val="00787A69"/>
  </w:style>
  <w:style w:type="character" w:customStyle="1" w:styleId="WW8Num25z0">
    <w:name w:val="WW8Num25z0"/>
    <w:rsid w:val="00787A69"/>
    <w:rPr>
      <w:rFonts w:hint="default"/>
    </w:rPr>
  </w:style>
  <w:style w:type="character" w:customStyle="1" w:styleId="WW8Num25z1">
    <w:name w:val="WW8Num25z1"/>
    <w:rsid w:val="00787A69"/>
  </w:style>
  <w:style w:type="character" w:customStyle="1" w:styleId="WW8Num25z2">
    <w:name w:val="WW8Num25z2"/>
    <w:rsid w:val="00787A69"/>
  </w:style>
  <w:style w:type="character" w:customStyle="1" w:styleId="WW8Num25z3">
    <w:name w:val="WW8Num25z3"/>
    <w:rsid w:val="00787A69"/>
  </w:style>
  <w:style w:type="character" w:customStyle="1" w:styleId="WW8Num25z4">
    <w:name w:val="WW8Num25z4"/>
    <w:rsid w:val="00787A69"/>
  </w:style>
  <w:style w:type="character" w:customStyle="1" w:styleId="WW8Num25z5">
    <w:name w:val="WW8Num25z5"/>
    <w:rsid w:val="00787A69"/>
  </w:style>
  <w:style w:type="character" w:customStyle="1" w:styleId="WW8Num25z6">
    <w:name w:val="WW8Num25z6"/>
    <w:rsid w:val="00787A69"/>
  </w:style>
  <w:style w:type="character" w:customStyle="1" w:styleId="WW8Num25z7">
    <w:name w:val="WW8Num25z7"/>
    <w:rsid w:val="00787A69"/>
  </w:style>
  <w:style w:type="character" w:customStyle="1" w:styleId="WW8Num25z8">
    <w:name w:val="WW8Num25z8"/>
    <w:rsid w:val="00787A69"/>
  </w:style>
  <w:style w:type="character" w:customStyle="1" w:styleId="WW8Num26z0">
    <w:name w:val="WW8Num26z0"/>
    <w:rsid w:val="00787A69"/>
    <w:rPr>
      <w:rFonts w:hint="default"/>
    </w:rPr>
  </w:style>
  <w:style w:type="character" w:customStyle="1" w:styleId="WW8Num27z0">
    <w:name w:val="WW8Num27z0"/>
    <w:rsid w:val="00787A69"/>
    <w:rPr>
      <w:rFonts w:hint="default"/>
    </w:rPr>
  </w:style>
  <w:style w:type="character" w:customStyle="1" w:styleId="WW8Num28z0">
    <w:name w:val="WW8Num28z0"/>
    <w:rsid w:val="00787A69"/>
    <w:rPr>
      <w:rFonts w:hint="default"/>
    </w:rPr>
  </w:style>
  <w:style w:type="character" w:customStyle="1" w:styleId="WW8Num28z1">
    <w:name w:val="WW8Num28z1"/>
    <w:rsid w:val="00787A69"/>
  </w:style>
  <w:style w:type="character" w:customStyle="1" w:styleId="WW8Num28z2">
    <w:name w:val="WW8Num28z2"/>
    <w:rsid w:val="00787A69"/>
  </w:style>
  <w:style w:type="character" w:customStyle="1" w:styleId="WW8Num28z3">
    <w:name w:val="WW8Num28z3"/>
    <w:rsid w:val="00787A69"/>
  </w:style>
  <w:style w:type="character" w:customStyle="1" w:styleId="WW8Num28z4">
    <w:name w:val="WW8Num28z4"/>
    <w:rsid w:val="00787A69"/>
  </w:style>
  <w:style w:type="character" w:customStyle="1" w:styleId="WW8Num28z5">
    <w:name w:val="WW8Num28z5"/>
    <w:rsid w:val="00787A69"/>
  </w:style>
  <w:style w:type="character" w:customStyle="1" w:styleId="WW8Num28z6">
    <w:name w:val="WW8Num28z6"/>
    <w:rsid w:val="00787A69"/>
  </w:style>
  <w:style w:type="character" w:customStyle="1" w:styleId="WW8Num28z7">
    <w:name w:val="WW8Num28z7"/>
    <w:rsid w:val="00787A69"/>
  </w:style>
  <w:style w:type="character" w:customStyle="1" w:styleId="WW8Num28z8">
    <w:name w:val="WW8Num28z8"/>
    <w:rsid w:val="00787A69"/>
  </w:style>
  <w:style w:type="character" w:customStyle="1" w:styleId="WW8Num29z0">
    <w:name w:val="WW8Num29z0"/>
    <w:rsid w:val="00787A69"/>
    <w:rPr>
      <w:rFonts w:hint="default"/>
    </w:rPr>
  </w:style>
  <w:style w:type="character" w:customStyle="1" w:styleId="WW8Num30z0">
    <w:name w:val="WW8Num30z0"/>
    <w:rsid w:val="00787A69"/>
    <w:rPr>
      <w:rFonts w:hint="default"/>
    </w:rPr>
  </w:style>
  <w:style w:type="character" w:customStyle="1" w:styleId="WW8Num31z0">
    <w:name w:val="WW8Num31z0"/>
    <w:rsid w:val="00787A69"/>
    <w:rPr>
      <w:rFonts w:hint="default"/>
    </w:rPr>
  </w:style>
  <w:style w:type="character" w:customStyle="1" w:styleId="WW8Num31z1">
    <w:name w:val="WW8Num31z1"/>
    <w:rsid w:val="00787A69"/>
  </w:style>
  <w:style w:type="character" w:customStyle="1" w:styleId="WW8Num31z2">
    <w:name w:val="WW8Num31z2"/>
    <w:rsid w:val="00787A69"/>
  </w:style>
  <w:style w:type="character" w:customStyle="1" w:styleId="WW8Num31z3">
    <w:name w:val="WW8Num31z3"/>
    <w:rsid w:val="00787A69"/>
  </w:style>
  <w:style w:type="character" w:customStyle="1" w:styleId="WW8Num31z4">
    <w:name w:val="WW8Num31z4"/>
    <w:rsid w:val="00787A69"/>
  </w:style>
  <w:style w:type="character" w:customStyle="1" w:styleId="WW8Num31z5">
    <w:name w:val="WW8Num31z5"/>
    <w:rsid w:val="00787A69"/>
  </w:style>
  <w:style w:type="character" w:customStyle="1" w:styleId="WW8Num31z6">
    <w:name w:val="WW8Num31z6"/>
    <w:rsid w:val="00787A69"/>
  </w:style>
  <w:style w:type="character" w:customStyle="1" w:styleId="WW8Num31z7">
    <w:name w:val="WW8Num31z7"/>
    <w:rsid w:val="00787A69"/>
  </w:style>
  <w:style w:type="character" w:customStyle="1" w:styleId="WW8Num31z8">
    <w:name w:val="WW8Num31z8"/>
    <w:rsid w:val="00787A69"/>
  </w:style>
  <w:style w:type="character" w:customStyle="1" w:styleId="WW8Num32z0">
    <w:name w:val="WW8Num32z0"/>
    <w:rsid w:val="00787A69"/>
    <w:rPr>
      <w:rFonts w:hint="default"/>
      <w:b w:val="0"/>
    </w:rPr>
  </w:style>
  <w:style w:type="character" w:customStyle="1" w:styleId="WW8Num33z0">
    <w:name w:val="WW8Num33z0"/>
    <w:rsid w:val="00787A69"/>
  </w:style>
  <w:style w:type="character" w:customStyle="1" w:styleId="WW8Num33z1">
    <w:name w:val="WW8Num33z1"/>
    <w:rsid w:val="00787A69"/>
  </w:style>
  <w:style w:type="character" w:customStyle="1" w:styleId="WW8Num33z2">
    <w:name w:val="WW8Num33z2"/>
    <w:rsid w:val="00787A69"/>
  </w:style>
  <w:style w:type="character" w:customStyle="1" w:styleId="WW8Num33z3">
    <w:name w:val="WW8Num33z3"/>
    <w:rsid w:val="00787A69"/>
  </w:style>
  <w:style w:type="character" w:customStyle="1" w:styleId="WW8Num33z4">
    <w:name w:val="WW8Num33z4"/>
    <w:rsid w:val="00787A69"/>
  </w:style>
  <w:style w:type="character" w:customStyle="1" w:styleId="WW8Num33z5">
    <w:name w:val="WW8Num33z5"/>
    <w:rsid w:val="00787A69"/>
  </w:style>
  <w:style w:type="character" w:customStyle="1" w:styleId="WW8Num33z6">
    <w:name w:val="WW8Num33z6"/>
    <w:rsid w:val="00787A69"/>
  </w:style>
  <w:style w:type="character" w:customStyle="1" w:styleId="WW8Num33z7">
    <w:name w:val="WW8Num33z7"/>
    <w:rsid w:val="00787A69"/>
  </w:style>
  <w:style w:type="character" w:customStyle="1" w:styleId="WW8Num33z8">
    <w:name w:val="WW8Num33z8"/>
    <w:rsid w:val="00787A69"/>
  </w:style>
  <w:style w:type="character" w:customStyle="1" w:styleId="WW8Num34z0">
    <w:name w:val="WW8Num34z0"/>
    <w:rsid w:val="00787A69"/>
  </w:style>
  <w:style w:type="character" w:customStyle="1" w:styleId="WW8Num34z1">
    <w:name w:val="WW8Num34z1"/>
    <w:rsid w:val="00787A69"/>
  </w:style>
  <w:style w:type="character" w:customStyle="1" w:styleId="WW8Num34z2">
    <w:name w:val="WW8Num34z2"/>
    <w:rsid w:val="00787A69"/>
  </w:style>
  <w:style w:type="character" w:customStyle="1" w:styleId="WW8Num34z3">
    <w:name w:val="WW8Num34z3"/>
    <w:rsid w:val="00787A69"/>
  </w:style>
  <w:style w:type="character" w:customStyle="1" w:styleId="WW8Num34z4">
    <w:name w:val="WW8Num34z4"/>
    <w:rsid w:val="00787A69"/>
  </w:style>
  <w:style w:type="character" w:customStyle="1" w:styleId="WW8Num34z5">
    <w:name w:val="WW8Num34z5"/>
    <w:rsid w:val="00787A69"/>
  </w:style>
  <w:style w:type="character" w:customStyle="1" w:styleId="WW8Num34z6">
    <w:name w:val="WW8Num34z6"/>
    <w:rsid w:val="00787A69"/>
  </w:style>
  <w:style w:type="character" w:customStyle="1" w:styleId="WW8Num34z7">
    <w:name w:val="WW8Num34z7"/>
    <w:rsid w:val="00787A69"/>
  </w:style>
  <w:style w:type="character" w:customStyle="1" w:styleId="WW8Num34z8">
    <w:name w:val="WW8Num34z8"/>
    <w:rsid w:val="00787A69"/>
  </w:style>
  <w:style w:type="character" w:customStyle="1" w:styleId="WW8Num35z0">
    <w:name w:val="WW8Num35z0"/>
    <w:rsid w:val="00787A69"/>
    <w:rPr>
      <w:rFonts w:hint="default"/>
    </w:rPr>
  </w:style>
  <w:style w:type="character" w:customStyle="1" w:styleId="WW8Num35z1">
    <w:name w:val="WW8Num35z1"/>
    <w:rsid w:val="00787A69"/>
  </w:style>
  <w:style w:type="character" w:customStyle="1" w:styleId="WW8Num35z2">
    <w:name w:val="WW8Num35z2"/>
    <w:rsid w:val="00787A69"/>
  </w:style>
  <w:style w:type="character" w:customStyle="1" w:styleId="WW8Num35z3">
    <w:name w:val="WW8Num35z3"/>
    <w:rsid w:val="00787A69"/>
  </w:style>
  <w:style w:type="character" w:customStyle="1" w:styleId="WW8Num35z4">
    <w:name w:val="WW8Num35z4"/>
    <w:rsid w:val="00787A69"/>
  </w:style>
  <w:style w:type="character" w:customStyle="1" w:styleId="WW8Num35z5">
    <w:name w:val="WW8Num35z5"/>
    <w:rsid w:val="00787A69"/>
  </w:style>
  <w:style w:type="character" w:customStyle="1" w:styleId="WW8Num35z6">
    <w:name w:val="WW8Num35z6"/>
    <w:rsid w:val="00787A69"/>
  </w:style>
  <w:style w:type="character" w:customStyle="1" w:styleId="WW8Num35z7">
    <w:name w:val="WW8Num35z7"/>
    <w:rsid w:val="00787A69"/>
  </w:style>
  <w:style w:type="character" w:customStyle="1" w:styleId="WW8Num35z8">
    <w:name w:val="WW8Num35z8"/>
    <w:rsid w:val="00787A69"/>
  </w:style>
  <w:style w:type="character" w:customStyle="1" w:styleId="3c">
    <w:name w:val="Гиперссылка3"/>
    <w:rsid w:val="00787A69"/>
    <w:rPr>
      <w:color w:val="0000FF"/>
      <w:u w:val="single"/>
    </w:rPr>
  </w:style>
  <w:style w:type="paragraph" w:customStyle="1" w:styleId="afffff2">
    <w:name w:val="Знак Знак Знак Знак"/>
    <w:basedOn w:val="a0"/>
    <w:qFormat/>
    <w:rsid w:val="00787A69"/>
    <w:pPr>
      <w:spacing w:before="100" w:after="100" w:line="240" w:lineRule="auto"/>
      <w:jc w:val="both"/>
    </w:pPr>
    <w:rPr>
      <w:rFonts w:ascii="Tahoma" w:eastAsia="Times New Roman" w:hAnsi="Tahoma" w:cs="Tahoma"/>
      <w:sz w:val="20"/>
      <w:szCs w:val="20"/>
      <w:lang w:val="en-US" w:eastAsia="zh-CN"/>
    </w:rPr>
  </w:style>
  <w:style w:type="paragraph" w:customStyle="1" w:styleId="271">
    <w:name w:val="Основной текст с отступом 27"/>
    <w:basedOn w:val="a0"/>
    <w:rsid w:val="00787A69"/>
    <w:pPr>
      <w:widowControl w:val="0"/>
      <w:spacing w:after="0" w:line="240" w:lineRule="auto"/>
      <w:ind w:firstLine="720"/>
      <w:jc w:val="both"/>
    </w:pPr>
    <w:rPr>
      <w:rFonts w:ascii="Times New Roman" w:eastAsia="Times New Roman" w:hAnsi="Times New Roman" w:cs="Times New Roman"/>
      <w:sz w:val="28"/>
      <w:szCs w:val="20"/>
      <w:lang w:eastAsia="zh-CN"/>
    </w:rPr>
  </w:style>
  <w:style w:type="paragraph" w:customStyle="1" w:styleId="afffff3">
    <w:name w:val="Верхний и нижний колонтитулы"/>
    <w:basedOn w:val="a0"/>
    <w:rsid w:val="00787A69"/>
    <w:pPr>
      <w:suppressLineNumbers/>
      <w:tabs>
        <w:tab w:val="center" w:pos="4819"/>
        <w:tab w:val="right" w:pos="9638"/>
      </w:tabs>
      <w:spacing w:after="0" w:line="240" w:lineRule="auto"/>
    </w:pPr>
    <w:rPr>
      <w:rFonts w:ascii="Times New Roman" w:eastAsia="Times New Roman" w:hAnsi="Times New Roman" w:cs="Times New Roman"/>
      <w:sz w:val="24"/>
      <w:szCs w:val="24"/>
      <w:lang w:eastAsia="zh-CN"/>
    </w:rPr>
  </w:style>
  <w:style w:type="paragraph" w:customStyle="1" w:styleId="272">
    <w:name w:val="Основной текст 27"/>
    <w:basedOn w:val="a0"/>
    <w:rsid w:val="00787A69"/>
    <w:pPr>
      <w:widowControl w:val="0"/>
      <w:spacing w:after="0" w:line="240" w:lineRule="auto"/>
      <w:jc w:val="both"/>
    </w:pPr>
    <w:rPr>
      <w:rFonts w:ascii="Times New Roman" w:eastAsia="Times New Roman" w:hAnsi="Times New Roman" w:cs="Times New Roman"/>
      <w:b/>
      <w:sz w:val="28"/>
      <w:szCs w:val="20"/>
      <w:u w:val="single"/>
      <w:lang w:eastAsia="zh-CN"/>
    </w:rPr>
  </w:style>
  <w:style w:type="paragraph" w:customStyle="1" w:styleId="361">
    <w:name w:val="Основной текст 36"/>
    <w:basedOn w:val="a0"/>
    <w:rsid w:val="00787A69"/>
    <w:pPr>
      <w:widowControl w:val="0"/>
      <w:spacing w:after="0" w:line="240" w:lineRule="auto"/>
      <w:jc w:val="both"/>
    </w:pPr>
    <w:rPr>
      <w:rFonts w:ascii="Times New Roman" w:eastAsia="Times New Roman" w:hAnsi="Times New Roman" w:cs="Times New Roman"/>
      <w:b/>
      <w:sz w:val="28"/>
      <w:szCs w:val="20"/>
      <w:lang w:eastAsia="zh-CN"/>
    </w:rPr>
  </w:style>
  <w:style w:type="paragraph" w:customStyle="1" w:styleId="46">
    <w:name w:val="Текст4"/>
    <w:basedOn w:val="a0"/>
    <w:rsid w:val="00787A69"/>
    <w:pPr>
      <w:spacing w:after="0" w:line="240" w:lineRule="auto"/>
    </w:pPr>
    <w:rPr>
      <w:rFonts w:ascii="Courier New" w:eastAsia="Times New Roman" w:hAnsi="Courier New" w:cs="Courier New"/>
      <w:sz w:val="20"/>
      <w:szCs w:val="20"/>
      <w:lang w:eastAsia="zh-CN"/>
    </w:rPr>
  </w:style>
  <w:style w:type="paragraph" w:customStyle="1" w:styleId="342">
    <w:name w:val="Основной текст с отступом 34"/>
    <w:basedOn w:val="a0"/>
    <w:rsid w:val="00787A69"/>
    <w:pPr>
      <w:spacing w:after="0" w:line="240" w:lineRule="auto"/>
      <w:ind w:firstLine="426"/>
      <w:jc w:val="both"/>
    </w:pPr>
    <w:rPr>
      <w:rFonts w:ascii="Times New Roman" w:eastAsia="Times New Roman" w:hAnsi="Times New Roman" w:cs="Times New Roman"/>
      <w:sz w:val="24"/>
      <w:szCs w:val="20"/>
      <w:lang w:eastAsia="zh-CN"/>
    </w:rPr>
  </w:style>
  <w:style w:type="numbering" w:customStyle="1" w:styleId="420">
    <w:name w:val="Нет списка42"/>
    <w:next w:val="a3"/>
    <w:uiPriority w:val="99"/>
    <w:semiHidden/>
    <w:rsid w:val="00B83B5C"/>
  </w:style>
  <w:style w:type="table" w:customStyle="1" w:styleId="83">
    <w:name w:val="Сетка таблицы8"/>
    <w:basedOn w:val="a2"/>
    <w:next w:val="af1"/>
    <w:rsid w:val="00B83B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4">
    <w:name w:val="Знак Знак Знак Знак"/>
    <w:basedOn w:val="a0"/>
    <w:qFormat/>
    <w:rsid w:val="00B83B5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81">
    <w:name w:val="Основной текст 28"/>
    <w:basedOn w:val="a0"/>
    <w:rsid w:val="00B83B5C"/>
    <w:pPr>
      <w:widowControl w:val="0"/>
      <w:suppressAutoHyphens/>
      <w:spacing w:after="0" w:line="240" w:lineRule="auto"/>
    </w:pPr>
    <w:rPr>
      <w:rFonts w:ascii="Times New Roman" w:eastAsia="Times New Roman" w:hAnsi="Times New Roman" w:cs="Times New Roman"/>
      <w:sz w:val="28"/>
      <w:szCs w:val="20"/>
      <w:lang w:eastAsia="zh-CN"/>
    </w:rPr>
  </w:style>
  <w:style w:type="paragraph" w:customStyle="1" w:styleId="afffff5">
    <w:name w:val="Знак Знак Знак Знак Знак Знак Знак Знак"/>
    <w:basedOn w:val="a0"/>
    <w:uiPriority w:val="99"/>
    <w:rsid w:val="00B83B5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text3cl">
    <w:name w:val="text3cl"/>
    <w:basedOn w:val="a0"/>
    <w:uiPriority w:val="99"/>
    <w:rsid w:val="00B83B5C"/>
    <w:pPr>
      <w:spacing w:before="144" w:after="288" w:line="240" w:lineRule="auto"/>
    </w:pPr>
    <w:rPr>
      <w:rFonts w:ascii="Times New Roman" w:eastAsia="Times New Roman" w:hAnsi="Times New Roman" w:cs="Times New Roman"/>
      <w:sz w:val="24"/>
      <w:szCs w:val="24"/>
      <w:lang w:eastAsia="ru-RU"/>
    </w:rPr>
  </w:style>
  <w:style w:type="character" w:customStyle="1" w:styleId="spfo1">
    <w:name w:val="spfo1"/>
    <w:basedOn w:val="a1"/>
    <w:rsid w:val="00B83B5C"/>
  </w:style>
  <w:style w:type="paragraph" w:customStyle="1" w:styleId="47">
    <w:name w:val="Абзац списка4"/>
    <w:basedOn w:val="a0"/>
    <w:qFormat/>
    <w:rsid w:val="00B83B5C"/>
    <w:pPr>
      <w:ind w:left="720"/>
    </w:pPr>
    <w:rPr>
      <w:rFonts w:ascii="Calibri" w:eastAsia="Times New Roman" w:hAnsi="Calibri" w:cs="Calibri"/>
    </w:rPr>
  </w:style>
  <w:style w:type="paragraph" w:customStyle="1" w:styleId="1130373e324b39">
    <w:name w:val="Б11а30з37о3eв32ы4bй39"/>
    <w:rsid w:val="00B83B5C"/>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table" w:customStyle="1" w:styleId="TableGrid1">
    <w:name w:val="TableGrid1"/>
    <w:rsid w:val="00B83B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430">
    <w:name w:val="Нет списка43"/>
    <w:next w:val="a3"/>
    <w:uiPriority w:val="99"/>
    <w:semiHidden/>
    <w:rsid w:val="00665686"/>
  </w:style>
  <w:style w:type="table" w:customStyle="1" w:styleId="94">
    <w:name w:val="Сетка таблицы9"/>
    <w:basedOn w:val="a2"/>
    <w:next w:val="af1"/>
    <w:uiPriority w:val="59"/>
    <w:rsid w:val="006656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Обычный5"/>
    <w:qFormat/>
    <w:rsid w:val="00665686"/>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6">
    <w:name w:val="Знак"/>
    <w:basedOn w:val="a0"/>
    <w:qFormat/>
    <w:rsid w:val="0066568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d">
    <w:name w:val="Знак Знак2"/>
    <w:rsid w:val="00665686"/>
    <w:rPr>
      <w:sz w:val="28"/>
    </w:rPr>
  </w:style>
  <w:style w:type="paragraph" w:customStyle="1" w:styleId="48">
    <w:name w:val="Без интервала4"/>
    <w:qFormat/>
    <w:rsid w:val="00665686"/>
    <w:pPr>
      <w:spacing w:after="0" w:line="240" w:lineRule="auto"/>
    </w:pPr>
    <w:rPr>
      <w:rFonts w:ascii="Times New Roman" w:eastAsia="Times New Roman" w:hAnsi="Times New Roman" w:cs="Times New Roman"/>
      <w:sz w:val="24"/>
    </w:rPr>
  </w:style>
  <w:style w:type="table" w:customStyle="1" w:styleId="122">
    <w:name w:val="Сетка таблицы12"/>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2"/>
    <w:uiPriority w:val="59"/>
    <w:rsid w:val="006656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23">
    <w:name w:val="WW8Num323"/>
    <w:rsid w:val="00665686"/>
  </w:style>
  <w:style w:type="numbering" w:customStyle="1" w:styleId="WW8Num423">
    <w:name w:val="WW8Num423"/>
    <w:rsid w:val="00665686"/>
  </w:style>
  <w:style w:type="table" w:customStyle="1" w:styleId="TableNormal4">
    <w:name w:val="Table Normal4"/>
    <w:uiPriority w:val="2"/>
    <w:semiHidden/>
    <w:qFormat/>
    <w:rsid w:val="0066568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282">
    <w:name w:val="Основной текст с отступом 28"/>
    <w:basedOn w:val="a0"/>
    <w:rsid w:val="00665686"/>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numbering" w:customStyle="1" w:styleId="1200">
    <w:name w:val="Нет списка120"/>
    <w:next w:val="a3"/>
    <w:uiPriority w:val="99"/>
    <w:semiHidden/>
    <w:unhideWhenUsed/>
    <w:rsid w:val="00665686"/>
  </w:style>
  <w:style w:type="table" w:customStyle="1" w:styleId="316">
    <w:name w:val="Сетка таблицы31"/>
    <w:basedOn w:val="a2"/>
    <w:next w:val="af1"/>
    <w:uiPriority w:val="39"/>
    <w:rsid w:val="006656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line number"/>
    <w:uiPriority w:val="99"/>
    <w:unhideWhenUsed/>
    <w:rsid w:val="00665686"/>
  </w:style>
  <w:style w:type="numbering" w:customStyle="1" w:styleId="440">
    <w:name w:val="Нет списка44"/>
    <w:next w:val="a3"/>
    <w:uiPriority w:val="99"/>
    <w:semiHidden/>
    <w:rsid w:val="00665686"/>
  </w:style>
  <w:style w:type="table" w:customStyle="1" w:styleId="101">
    <w:name w:val="Сетка таблицы10"/>
    <w:basedOn w:val="a2"/>
    <w:next w:val="af1"/>
    <w:uiPriority w:val="59"/>
    <w:rsid w:val="006656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uiPriority w:val="59"/>
    <w:rsid w:val="006656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24">
    <w:name w:val="WW8Num324"/>
    <w:rsid w:val="00665686"/>
  </w:style>
  <w:style w:type="numbering" w:customStyle="1" w:styleId="WW8Num424">
    <w:name w:val="WW8Num424"/>
    <w:rsid w:val="00665686"/>
  </w:style>
  <w:style w:type="table" w:customStyle="1" w:styleId="TableNormal5">
    <w:name w:val="Table Normal5"/>
    <w:uiPriority w:val="2"/>
    <w:semiHidden/>
    <w:qFormat/>
    <w:rsid w:val="0066568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210">
    <w:name w:val="Нет списка121"/>
    <w:next w:val="a3"/>
    <w:uiPriority w:val="99"/>
    <w:semiHidden/>
    <w:unhideWhenUsed/>
    <w:rsid w:val="00665686"/>
  </w:style>
  <w:style w:type="table" w:customStyle="1" w:styleId="325">
    <w:name w:val="Сетка таблицы32"/>
    <w:basedOn w:val="a2"/>
    <w:next w:val="af1"/>
    <w:uiPriority w:val="39"/>
    <w:rsid w:val="006656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3"/>
    <w:uiPriority w:val="99"/>
    <w:semiHidden/>
    <w:rsid w:val="00833EE8"/>
  </w:style>
  <w:style w:type="numbering" w:customStyle="1" w:styleId="WW8Num325">
    <w:name w:val="WW8Num325"/>
    <w:rsid w:val="00833EE8"/>
  </w:style>
  <w:style w:type="numbering" w:customStyle="1" w:styleId="WW8Num425">
    <w:name w:val="WW8Num425"/>
    <w:rsid w:val="00833EE8"/>
  </w:style>
  <w:style w:type="numbering" w:customStyle="1" w:styleId="1220">
    <w:name w:val="Нет списка122"/>
    <w:next w:val="a3"/>
    <w:uiPriority w:val="99"/>
    <w:semiHidden/>
    <w:unhideWhenUsed/>
    <w:rsid w:val="00833EE8"/>
  </w:style>
  <w:style w:type="numbering" w:customStyle="1" w:styleId="460">
    <w:name w:val="Нет списка46"/>
    <w:next w:val="a3"/>
    <w:uiPriority w:val="99"/>
    <w:semiHidden/>
    <w:rsid w:val="00833EE8"/>
  </w:style>
  <w:style w:type="numbering" w:customStyle="1" w:styleId="WW8Num326">
    <w:name w:val="WW8Num326"/>
    <w:rsid w:val="00833EE8"/>
  </w:style>
  <w:style w:type="numbering" w:customStyle="1" w:styleId="WW8Num426">
    <w:name w:val="WW8Num426"/>
    <w:rsid w:val="00833EE8"/>
  </w:style>
  <w:style w:type="numbering" w:customStyle="1" w:styleId="123">
    <w:name w:val="Нет списка123"/>
    <w:next w:val="a3"/>
    <w:uiPriority w:val="99"/>
    <w:semiHidden/>
    <w:unhideWhenUsed/>
    <w:rsid w:val="00833EE8"/>
  </w:style>
  <w:style w:type="numbering" w:customStyle="1" w:styleId="470">
    <w:name w:val="Нет списка47"/>
    <w:next w:val="a3"/>
    <w:uiPriority w:val="99"/>
    <w:semiHidden/>
    <w:rsid w:val="00833EE8"/>
  </w:style>
  <w:style w:type="numbering" w:customStyle="1" w:styleId="WW8Num327">
    <w:name w:val="WW8Num327"/>
    <w:rsid w:val="00833EE8"/>
  </w:style>
  <w:style w:type="numbering" w:customStyle="1" w:styleId="WW8Num427">
    <w:name w:val="WW8Num427"/>
    <w:rsid w:val="00833EE8"/>
  </w:style>
  <w:style w:type="numbering" w:customStyle="1" w:styleId="124">
    <w:name w:val="Нет списка124"/>
    <w:next w:val="a3"/>
    <w:uiPriority w:val="99"/>
    <w:semiHidden/>
    <w:unhideWhenUsed/>
    <w:rsid w:val="00833EE8"/>
  </w:style>
  <w:style w:type="numbering" w:customStyle="1" w:styleId="480">
    <w:name w:val="Нет списка48"/>
    <w:next w:val="a3"/>
    <w:uiPriority w:val="99"/>
    <w:semiHidden/>
    <w:rsid w:val="005537EF"/>
  </w:style>
  <w:style w:type="numbering" w:customStyle="1" w:styleId="WW8Num328">
    <w:name w:val="WW8Num328"/>
    <w:rsid w:val="005537EF"/>
  </w:style>
  <w:style w:type="numbering" w:customStyle="1" w:styleId="WW8Num428">
    <w:name w:val="WW8Num428"/>
    <w:rsid w:val="005537EF"/>
  </w:style>
  <w:style w:type="numbering" w:customStyle="1" w:styleId="125">
    <w:name w:val="Нет списка125"/>
    <w:next w:val="a3"/>
    <w:uiPriority w:val="99"/>
    <w:semiHidden/>
    <w:unhideWhenUsed/>
    <w:rsid w:val="005537EF"/>
  </w:style>
  <w:style w:type="numbering" w:customStyle="1" w:styleId="49">
    <w:name w:val="Нет списка49"/>
    <w:next w:val="a3"/>
    <w:uiPriority w:val="99"/>
    <w:semiHidden/>
    <w:rsid w:val="000913C0"/>
  </w:style>
  <w:style w:type="numbering" w:customStyle="1" w:styleId="WW8Num329">
    <w:name w:val="WW8Num329"/>
    <w:rsid w:val="000913C0"/>
  </w:style>
  <w:style w:type="numbering" w:customStyle="1" w:styleId="WW8Num429">
    <w:name w:val="WW8Num429"/>
    <w:rsid w:val="000913C0"/>
  </w:style>
  <w:style w:type="numbering" w:customStyle="1" w:styleId="126">
    <w:name w:val="Нет списка126"/>
    <w:next w:val="a3"/>
    <w:uiPriority w:val="99"/>
    <w:semiHidden/>
    <w:unhideWhenUsed/>
    <w:rsid w:val="000913C0"/>
  </w:style>
  <w:style w:type="table" w:customStyle="1" w:styleId="411">
    <w:name w:val="Сетка таблицы41"/>
    <w:basedOn w:val="a2"/>
    <w:next w:val="af1"/>
    <w:uiPriority w:val="59"/>
    <w:rsid w:val="00091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0913C0"/>
  </w:style>
  <w:style w:type="character" w:customStyle="1" w:styleId="1ffb">
    <w:name w:val="Знак примечания1"/>
    <w:rsid w:val="000913C0"/>
    <w:rPr>
      <w:sz w:val="16"/>
      <w:szCs w:val="16"/>
    </w:rPr>
  </w:style>
  <w:style w:type="character" w:customStyle="1" w:styleId="WW-0">
    <w:name w:val="WW-Символ сноски"/>
    <w:rsid w:val="000913C0"/>
    <w:rPr>
      <w:vertAlign w:val="superscript"/>
    </w:rPr>
  </w:style>
  <w:style w:type="character" w:customStyle="1" w:styleId="afffff8">
    <w:name w:val="Символ концевой сноски"/>
    <w:rsid w:val="000913C0"/>
    <w:rPr>
      <w:vertAlign w:val="superscript"/>
    </w:rPr>
  </w:style>
  <w:style w:type="paragraph" w:customStyle="1" w:styleId="3e">
    <w:name w:val="Указатель3"/>
    <w:basedOn w:val="a0"/>
    <w:rsid w:val="000913C0"/>
    <w:pPr>
      <w:suppressLineNumbers/>
      <w:spacing w:after="0" w:line="240" w:lineRule="auto"/>
    </w:pPr>
    <w:rPr>
      <w:rFonts w:ascii="Times New Roman" w:eastAsia="Times New Roman" w:hAnsi="Times New Roman" w:cs="Arial"/>
      <w:sz w:val="20"/>
      <w:szCs w:val="20"/>
      <w:lang w:eastAsia="zh-CN"/>
    </w:rPr>
  </w:style>
  <w:style w:type="paragraph" w:customStyle="1" w:styleId="2fe">
    <w:name w:val="Схема документа2"/>
    <w:basedOn w:val="a0"/>
    <w:rsid w:val="000913C0"/>
    <w:pPr>
      <w:shd w:val="clear" w:color="auto" w:fill="000080"/>
      <w:spacing w:after="0" w:line="240" w:lineRule="auto"/>
    </w:pPr>
    <w:rPr>
      <w:rFonts w:ascii="Tahoma" w:eastAsia="Times New Roman" w:hAnsi="Tahoma" w:cs="Tahoma"/>
      <w:sz w:val="20"/>
      <w:szCs w:val="20"/>
      <w:lang w:eastAsia="zh-CN"/>
    </w:rPr>
  </w:style>
  <w:style w:type="paragraph" w:styleId="2ff">
    <w:name w:val="List Bullet 2"/>
    <w:basedOn w:val="a0"/>
    <w:rsid w:val="000913C0"/>
    <w:pPr>
      <w:spacing w:after="0" w:line="240" w:lineRule="auto"/>
      <w:ind w:left="566" w:hanging="283"/>
    </w:pPr>
    <w:rPr>
      <w:rFonts w:ascii="Times New Roman" w:eastAsia="Times New Roman" w:hAnsi="Times New Roman" w:cs="Times New Roman"/>
      <w:sz w:val="20"/>
      <w:szCs w:val="20"/>
      <w:lang w:eastAsia="zh-CN"/>
    </w:rPr>
  </w:style>
  <w:style w:type="paragraph" w:customStyle="1" w:styleId="224">
    <w:name w:val="Продолжение списка 22"/>
    <w:basedOn w:val="a0"/>
    <w:rsid w:val="000913C0"/>
    <w:pPr>
      <w:spacing w:after="120" w:line="240" w:lineRule="auto"/>
      <w:ind w:left="566"/>
    </w:pPr>
    <w:rPr>
      <w:rFonts w:ascii="Times New Roman" w:eastAsia="Times New Roman" w:hAnsi="Times New Roman" w:cs="Times New Roman"/>
      <w:sz w:val="20"/>
      <w:szCs w:val="20"/>
      <w:lang w:eastAsia="zh-CN"/>
    </w:rPr>
  </w:style>
  <w:style w:type="paragraph" w:customStyle="1" w:styleId="afffff9">
    <w:name w:val="Колонтитул"/>
    <w:basedOn w:val="a0"/>
    <w:rsid w:val="000913C0"/>
    <w:pPr>
      <w:suppressLineNumbers/>
      <w:tabs>
        <w:tab w:val="center" w:pos="4819"/>
        <w:tab w:val="right" w:pos="9638"/>
      </w:tabs>
      <w:spacing w:after="0" w:line="240" w:lineRule="auto"/>
    </w:pPr>
    <w:rPr>
      <w:rFonts w:ascii="Times New Roman" w:eastAsia="Times New Roman" w:hAnsi="Times New Roman" w:cs="Times New Roman"/>
      <w:sz w:val="20"/>
      <w:szCs w:val="20"/>
      <w:lang w:eastAsia="zh-CN"/>
    </w:rPr>
  </w:style>
  <w:style w:type="paragraph" w:customStyle="1" w:styleId="LO-Normal0">
    <w:name w:val="LO-Normal0"/>
    <w:rsid w:val="000913C0"/>
    <w:pPr>
      <w:widowControl w:val="0"/>
      <w:suppressAutoHyphens/>
      <w:snapToGrid w:val="0"/>
      <w:spacing w:after="0" w:line="300" w:lineRule="auto"/>
      <w:ind w:firstLine="360"/>
    </w:pPr>
    <w:rPr>
      <w:rFonts w:ascii="Arial" w:eastAsia="Times New Roman" w:hAnsi="Arial" w:cs="Arial"/>
      <w:sz w:val="24"/>
      <w:szCs w:val="20"/>
      <w:lang w:eastAsia="zh-CN"/>
    </w:rPr>
  </w:style>
  <w:style w:type="paragraph" w:customStyle="1" w:styleId="2ff0">
    <w:name w:val="Название объекта2"/>
    <w:basedOn w:val="a0"/>
    <w:rsid w:val="000913C0"/>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ff1">
    <w:name w:val="Текст примечания2"/>
    <w:basedOn w:val="a0"/>
    <w:rsid w:val="000913C0"/>
    <w:pPr>
      <w:spacing w:after="0" w:line="240" w:lineRule="auto"/>
    </w:pPr>
    <w:rPr>
      <w:rFonts w:ascii="Calibri" w:eastAsia="Calibri" w:hAnsi="Calibri" w:cs="Calibri"/>
      <w:lang w:eastAsia="zh-CN"/>
    </w:rPr>
  </w:style>
  <w:style w:type="paragraph" w:customStyle="1" w:styleId="2ff2">
    <w:name w:val="Маркированный список2"/>
    <w:basedOn w:val="a0"/>
    <w:rsid w:val="000913C0"/>
    <w:pPr>
      <w:tabs>
        <w:tab w:val="num" w:pos="1065"/>
      </w:tabs>
      <w:spacing w:after="0" w:line="240" w:lineRule="auto"/>
      <w:ind w:left="1065" w:hanging="360"/>
    </w:pPr>
    <w:rPr>
      <w:rFonts w:ascii="Times New Roman" w:eastAsia="Times New Roman" w:hAnsi="Times New Roman" w:cs="Times New Roman"/>
      <w:sz w:val="20"/>
      <w:szCs w:val="20"/>
      <w:lang w:eastAsia="zh-CN"/>
    </w:rPr>
  </w:style>
  <w:style w:type="paragraph" w:styleId="56">
    <w:name w:val="List Bullet 5"/>
    <w:basedOn w:val="a0"/>
    <w:rsid w:val="000913C0"/>
    <w:pPr>
      <w:spacing w:after="0" w:line="240" w:lineRule="auto"/>
      <w:ind w:left="1415" w:hanging="283"/>
    </w:pPr>
    <w:rPr>
      <w:rFonts w:ascii="Times New Roman" w:eastAsia="Times New Roman" w:hAnsi="Times New Roman" w:cs="Times New Roman"/>
      <w:sz w:val="24"/>
      <w:szCs w:val="24"/>
      <w:lang w:eastAsia="zh-CN"/>
    </w:rPr>
  </w:style>
  <w:style w:type="table" w:customStyle="1" w:styleId="512">
    <w:name w:val="Сетка таблицы51"/>
    <w:basedOn w:val="a2"/>
    <w:next w:val="af1"/>
    <w:uiPriority w:val="59"/>
    <w:rsid w:val="00091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rsid w:val="009A0081"/>
  </w:style>
  <w:style w:type="numbering" w:customStyle="1" w:styleId="WW8Num330">
    <w:name w:val="WW8Num330"/>
    <w:rsid w:val="009A0081"/>
  </w:style>
  <w:style w:type="numbering" w:customStyle="1" w:styleId="WW8Num430">
    <w:name w:val="WW8Num430"/>
    <w:rsid w:val="009A0081"/>
  </w:style>
  <w:style w:type="numbering" w:customStyle="1" w:styleId="127">
    <w:name w:val="Нет списка127"/>
    <w:next w:val="a3"/>
    <w:uiPriority w:val="99"/>
    <w:semiHidden/>
    <w:unhideWhenUsed/>
    <w:rsid w:val="009A0081"/>
  </w:style>
  <w:style w:type="table" w:customStyle="1" w:styleId="421">
    <w:name w:val="Сетка таблицы42"/>
    <w:basedOn w:val="a2"/>
    <w:next w:val="af1"/>
    <w:uiPriority w:val="59"/>
    <w:rsid w:val="009A00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1"/>
    <w:uiPriority w:val="59"/>
    <w:rsid w:val="009A00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1">
    <w:name w:val="WW8Num21z1"/>
    <w:rsid w:val="009A0081"/>
    <w:rPr>
      <w:rFonts w:ascii="Times New Roman" w:eastAsia="Times New Roman" w:hAnsi="Times New Roman" w:cs="Times New Roman" w:hint="default"/>
      <w:w w:val="100"/>
      <w:sz w:val="28"/>
      <w:szCs w:val="28"/>
      <w:lang w:val="ru-RU" w:bidi="ar-SA"/>
    </w:rPr>
  </w:style>
  <w:style w:type="character" w:customStyle="1" w:styleId="WW8Num26z1">
    <w:name w:val="WW8Num26z1"/>
    <w:rsid w:val="009A0081"/>
    <w:rPr>
      <w:rFonts w:ascii="Times New Roman" w:eastAsia="Times New Roman" w:hAnsi="Times New Roman" w:cs="Times New Roman" w:hint="default"/>
      <w:w w:val="100"/>
      <w:sz w:val="28"/>
      <w:szCs w:val="28"/>
      <w:lang w:val="ru-RU" w:bidi="ar-SA"/>
    </w:rPr>
  </w:style>
  <w:style w:type="character" w:customStyle="1" w:styleId="WW8Num27z1">
    <w:name w:val="WW8Num27z1"/>
    <w:rsid w:val="009A0081"/>
    <w:rPr>
      <w:rFonts w:hint="default"/>
      <w:lang w:val="ru-RU" w:bidi="ar-SA"/>
    </w:rPr>
  </w:style>
  <w:style w:type="character" w:customStyle="1" w:styleId="WW8Num29z1">
    <w:name w:val="WW8Num29z1"/>
    <w:rsid w:val="009A0081"/>
    <w:rPr>
      <w:rFonts w:ascii="Times New Roman" w:eastAsia="Times New Roman" w:hAnsi="Times New Roman" w:cs="Times New Roman" w:hint="default"/>
      <w:w w:val="100"/>
      <w:sz w:val="28"/>
      <w:szCs w:val="28"/>
      <w:lang w:val="ru-RU" w:bidi="ar-SA"/>
    </w:rPr>
  </w:style>
  <w:style w:type="character" w:customStyle="1" w:styleId="4a">
    <w:name w:val="Основной шрифт абзаца4"/>
    <w:rsid w:val="009A0081"/>
  </w:style>
  <w:style w:type="character" w:customStyle="1" w:styleId="FootnoteTextChar">
    <w:name w:val="Footnote Text Char"/>
    <w:rsid w:val="009A0081"/>
    <w:rPr>
      <w:rFonts w:ascii="Times New Roman" w:hAnsi="Times New Roman" w:cs="Times New Roman" w:hint="default"/>
      <w:lang w:val="ru-RU" w:bidi="ar-SA"/>
    </w:rPr>
  </w:style>
  <w:style w:type="character" w:customStyle="1" w:styleId="BalloonTextChar">
    <w:name w:val="Balloon Text Char"/>
    <w:rsid w:val="009A0081"/>
    <w:rPr>
      <w:rFonts w:ascii="Tahoma" w:eastAsia="Times New Roman" w:hAnsi="Tahoma" w:cs="Tahoma" w:hint="default"/>
      <w:sz w:val="16"/>
      <w:szCs w:val="16"/>
      <w:lang w:val="x-none"/>
    </w:rPr>
  </w:style>
  <w:style w:type="character" w:customStyle="1" w:styleId="markedcontent">
    <w:name w:val="markedcontent"/>
    <w:rsid w:val="009A0081"/>
  </w:style>
  <w:style w:type="paragraph" w:customStyle="1" w:styleId="4b">
    <w:name w:val="Указатель4"/>
    <w:basedOn w:val="a0"/>
    <w:rsid w:val="009A0081"/>
    <w:pPr>
      <w:suppressLineNumbers/>
      <w:spacing w:after="0" w:line="240" w:lineRule="auto"/>
    </w:pPr>
    <w:rPr>
      <w:rFonts w:ascii="Times New Roman" w:eastAsia="Times New Roman" w:hAnsi="Times New Roman" w:cs="Arial"/>
      <w:sz w:val="20"/>
      <w:szCs w:val="20"/>
      <w:lang w:eastAsia="zh-CN"/>
    </w:rPr>
  </w:style>
  <w:style w:type="paragraph" w:customStyle="1" w:styleId="3f">
    <w:name w:val="Схема документа3"/>
    <w:basedOn w:val="a0"/>
    <w:rsid w:val="009A0081"/>
    <w:pPr>
      <w:shd w:val="clear" w:color="auto" w:fill="000080"/>
      <w:spacing w:after="0" w:line="240" w:lineRule="auto"/>
    </w:pPr>
    <w:rPr>
      <w:rFonts w:ascii="Tahoma" w:eastAsia="Times New Roman" w:hAnsi="Tahoma" w:cs="Tahoma"/>
      <w:sz w:val="20"/>
      <w:szCs w:val="20"/>
      <w:lang w:eastAsia="zh-CN"/>
    </w:rPr>
  </w:style>
  <w:style w:type="paragraph" w:customStyle="1" w:styleId="233">
    <w:name w:val="Продолжение списка 23"/>
    <w:basedOn w:val="a0"/>
    <w:rsid w:val="009A0081"/>
    <w:pPr>
      <w:spacing w:after="120" w:line="240" w:lineRule="auto"/>
      <w:ind w:left="566"/>
    </w:pPr>
    <w:rPr>
      <w:rFonts w:ascii="Times New Roman" w:eastAsia="Times New Roman" w:hAnsi="Times New Roman" w:cs="Times New Roman"/>
      <w:sz w:val="20"/>
      <w:szCs w:val="20"/>
      <w:lang w:eastAsia="zh-CN"/>
    </w:rPr>
  </w:style>
  <w:style w:type="paragraph" w:customStyle="1" w:styleId="LO-Normal3">
    <w:name w:val="LO-Normal3"/>
    <w:rsid w:val="009A0081"/>
    <w:pPr>
      <w:widowControl w:val="0"/>
      <w:suppressAutoHyphens/>
      <w:snapToGrid w:val="0"/>
      <w:spacing w:after="0" w:line="300" w:lineRule="auto"/>
      <w:ind w:firstLine="360"/>
    </w:pPr>
    <w:rPr>
      <w:rFonts w:ascii="Arial" w:eastAsia="Times New Roman" w:hAnsi="Arial" w:cs="Arial"/>
      <w:sz w:val="24"/>
      <w:szCs w:val="20"/>
      <w:lang w:eastAsia="zh-CN"/>
    </w:rPr>
  </w:style>
  <w:style w:type="paragraph" w:customStyle="1" w:styleId="3f0">
    <w:name w:val="Название объекта3"/>
    <w:basedOn w:val="a0"/>
    <w:rsid w:val="009A0081"/>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1a">
    <w:name w:val="Маркированный список 21"/>
    <w:basedOn w:val="a0"/>
    <w:rsid w:val="009A0081"/>
    <w:pPr>
      <w:tabs>
        <w:tab w:val="num" w:pos="643"/>
      </w:tabs>
      <w:spacing w:after="0" w:line="240" w:lineRule="auto"/>
      <w:ind w:left="566" w:hanging="283"/>
    </w:pPr>
    <w:rPr>
      <w:rFonts w:ascii="Times New Roman" w:eastAsia="Times New Roman" w:hAnsi="Times New Roman" w:cs="Times New Roman"/>
      <w:sz w:val="20"/>
      <w:szCs w:val="20"/>
      <w:lang w:eastAsia="zh-CN"/>
    </w:rPr>
  </w:style>
  <w:style w:type="paragraph" w:customStyle="1" w:styleId="WW-1">
    <w:name w:val="WW-Заголовок1"/>
    <w:basedOn w:val="a0"/>
    <w:next w:val="a7"/>
    <w:rsid w:val="009A0081"/>
    <w:pPr>
      <w:spacing w:after="0" w:line="240" w:lineRule="auto"/>
      <w:jc w:val="center"/>
    </w:pPr>
    <w:rPr>
      <w:rFonts w:ascii="Times New Roman" w:eastAsia="Times New Roman" w:hAnsi="Times New Roman" w:cs="Times New Roman"/>
      <w:b/>
      <w:sz w:val="28"/>
      <w:szCs w:val="20"/>
      <w:lang w:eastAsia="zh-CN"/>
    </w:rPr>
  </w:style>
  <w:style w:type="paragraph" w:customStyle="1" w:styleId="formattext">
    <w:name w:val="formattext"/>
    <w:basedOn w:val="a0"/>
    <w:rsid w:val="009A0081"/>
    <w:pPr>
      <w:spacing w:before="100" w:after="100" w:line="240" w:lineRule="auto"/>
    </w:pPr>
    <w:rPr>
      <w:rFonts w:ascii="Times New Roman" w:eastAsia="Times New Roman" w:hAnsi="Times New Roman" w:cs="Times New Roman"/>
      <w:sz w:val="24"/>
      <w:szCs w:val="24"/>
      <w:lang w:eastAsia="zh-CN"/>
    </w:rPr>
  </w:style>
  <w:style w:type="numbering" w:customStyle="1" w:styleId="513">
    <w:name w:val="Нет списка51"/>
    <w:next w:val="a3"/>
    <w:uiPriority w:val="99"/>
    <w:semiHidden/>
    <w:unhideWhenUsed/>
    <w:rsid w:val="00566ADA"/>
  </w:style>
  <w:style w:type="numbering" w:customStyle="1" w:styleId="128">
    <w:name w:val="Нет списка128"/>
    <w:next w:val="a3"/>
    <w:uiPriority w:val="99"/>
    <w:semiHidden/>
    <w:unhideWhenUsed/>
    <w:rsid w:val="00566ADA"/>
  </w:style>
  <w:style w:type="table" w:customStyle="1" w:styleId="TableGrid2">
    <w:name w:val="TableGrid2"/>
    <w:rsid w:val="00566AD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xl63">
    <w:name w:val="xl63"/>
    <w:basedOn w:val="a0"/>
    <w:rsid w:val="00566A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customStyle="1" w:styleId="CharacterStyle9">
    <w:name w:val="CharacterStyle9"/>
    <w:hidden/>
    <w:rsid w:val="00566ADA"/>
    <w:rPr>
      <w:rFonts w:ascii="Times New Roman" w:eastAsia="Times New Roman" w:hAnsi="Times New Roman"/>
      <w:b w:val="0"/>
      <w:i w:val="0"/>
      <w:strike w:val="0"/>
      <w:noProof/>
      <w:color w:val="000000"/>
      <w:sz w:val="20"/>
      <w:szCs w:val="20"/>
      <w:u w:val="none"/>
    </w:rPr>
  </w:style>
  <w:style w:type="character" w:customStyle="1" w:styleId="CharacterStyle10">
    <w:name w:val="CharacterStyle10"/>
    <w:hidden/>
    <w:rsid w:val="00566ADA"/>
    <w:rPr>
      <w:rFonts w:ascii="Times New Roman" w:eastAsia="Times New Roman" w:hAnsi="Times New Roman"/>
      <w:b w:val="0"/>
      <w:i w:val="0"/>
      <w:strike w:val="0"/>
      <w:noProof/>
      <w:color w:val="000000"/>
      <w:sz w:val="20"/>
      <w:szCs w:val="20"/>
      <w:u w:val="none"/>
    </w:rPr>
  </w:style>
  <w:style w:type="numbering" w:customStyle="1" w:styleId="521">
    <w:name w:val="Нет списка52"/>
    <w:next w:val="a3"/>
    <w:uiPriority w:val="99"/>
    <w:semiHidden/>
    <w:rsid w:val="006A4315"/>
  </w:style>
  <w:style w:type="numbering" w:customStyle="1" w:styleId="WW8Num331">
    <w:name w:val="WW8Num331"/>
    <w:rsid w:val="006A4315"/>
  </w:style>
  <w:style w:type="numbering" w:customStyle="1" w:styleId="WW8Num431">
    <w:name w:val="WW8Num431"/>
    <w:rsid w:val="006A4315"/>
  </w:style>
  <w:style w:type="numbering" w:customStyle="1" w:styleId="129">
    <w:name w:val="Нет списка129"/>
    <w:next w:val="a3"/>
    <w:uiPriority w:val="99"/>
    <w:semiHidden/>
    <w:unhideWhenUsed/>
    <w:rsid w:val="006A4315"/>
  </w:style>
  <w:style w:type="table" w:customStyle="1" w:styleId="431">
    <w:name w:val="Сетка таблицы43"/>
    <w:basedOn w:val="a2"/>
    <w:next w:val="af1"/>
    <w:uiPriority w:val="59"/>
    <w:rsid w:val="006A43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f1"/>
    <w:uiPriority w:val="59"/>
    <w:rsid w:val="006A43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3"/>
    <w:uiPriority w:val="99"/>
    <w:semiHidden/>
    <w:rsid w:val="006A4315"/>
  </w:style>
  <w:style w:type="numbering" w:customStyle="1" w:styleId="WW8Num332">
    <w:name w:val="WW8Num332"/>
    <w:rsid w:val="006A4315"/>
  </w:style>
  <w:style w:type="numbering" w:customStyle="1" w:styleId="WW8Num432">
    <w:name w:val="WW8Num432"/>
    <w:rsid w:val="006A4315"/>
  </w:style>
  <w:style w:type="numbering" w:customStyle="1" w:styleId="1300">
    <w:name w:val="Нет списка130"/>
    <w:next w:val="a3"/>
    <w:uiPriority w:val="99"/>
    <w:semiHidden/>
    <w:unhideWhenUsed/>
    <w:rsid w:val="006A4315"/>
  </w:style>
  <w:style w:type="numbering" w:customStyle="1" w:styleId="540">
    <w:name w:val="Нет списка54"/>
    <w:next w:val="a3"/>
    <w:uiPriority w:val="99"/>
    <w:semiHidden/>
    <w:rsid w:val="00E25F2D"/>
  </w:style>
  <w:style w:type="numbering" w:customStyle="1" w:styleId="WW8Num333">
    <w:name w:val="WW8Num333"/>
    <w:rsid w:val="00E25F2D"/>
  </w:style>
  <w:style w:type="numbering" w:customStyle="1" w:styleId="WW8Num433">
    <w:name w:val="WW8Num433"/>
    <w:rsid w:val="00E25F2D"/>
  </w:style>
  <w:style w:type="numbering" w:customStyle="1" w:styleId="1310">
    <w:name w:val="Нет списка131"/>
    <w:next w:val="a3"/>
    <w:uiPriority w:val="99"/>
    <w:semiHidden/>
    <w:unhideWhenUsed/>
    <w:rsid w:val="00E25F2D"/>
  </w:style>
  <w:style w:type="table" w:customStyle="1" w:styleId="441">
    <w:name w:val="Сетка таблицы44"/>
    <w:basedOn w:val="a2"/>
    <w:next w:val="af1"/>
    <w:uiPriority w:val="59"/>
    <w:rsid w:val="00E25F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2"/>
    <w:next w:val="af1"/>
    <w:uiPriority w:val="59"/>
    <w:rsid w:val="00E25F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0"/>
    <w:uiPriority w:val="99"/>
    <w:rsid w:val="00E25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a">
    <w:name w:val="Базовый"/>
    <w:rsid w:val="00E25F2D"/>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1">
    <w:name w:val="s_1"/>
    <w:basedOn w:val="a0"/>
    <w:rsid w:val="00E25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b">
    <w:name w:val="Основной текст + Полужирный"/>
    <w:rsid w:val="00E25F2D"/>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 w:type="character" w:customStyle="1" w:styleId="211pt">
    <w:name w:val="Основной текст (2) + 11 pt"/>
    <w:rsid w:val="00E25F2D"/>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numbering" w:customStyle="1" w:styleId="550">
    <w:name w:val="Нет списка55"/>
    <w:next w:val="a3"/>
    <w:uiPriority w:val="99"/>
    <w:semiHidden/>
    <w:rsid w:val="00303FDE"/>
  </w:style>
  <w:style w:type="numbering" w:customStyle="1" w:styleId="WW8Num334">
    <w:name w:val="WW8Num334"/>
    <w:rsid w:val="00303FDE"/>
  </w:style>
  <w:style w:type="numbering" w:customStyle="1" w:styleId="WW8Num434">
    <w:name w:val="WW8Num434"/>
    <w:rsid w:val="00303FDE"/>
  </w:style>
  <w:style w:type="numbering" w:customStyle="1" w:styleId="132">
    <w:name w:val="Нет списка132"/>
    <w:next w:val="a3"/>
    <w:uiPriority w:val="99"/>
    <w:semiHidden/>
    <w:unhideWhenUsed/>
    <w:rsid w:val="00303FDE"/>
  </w:style>
  <w:style w:type="table" w:customStyle="1" w:styleId="451">
    <w:name w:val="Сетка таблицы45"/>
    <w:basedOn w:val="a2"/>
    <w:next w:val="af1"/>
    <w:uiPriority w:val="59"/>
    <w:rsid w:val="00303F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
    <w:basedOn w:val="a2"/>
    <w:next w:val="af1"/>
    <w:uiPriority w:val="59"/>
    <w:rsid w:val="00303F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3"/>
    <w:uiPriority w:val="99"/>
    <w:semiHidden/>
    <w:rsid w:val="000B2DE7"/>
  </w:style>
  <w:style w:type="paragraph" w:customStyle="1" w:styleId="afffffc">
    <w:name w:val="Знак Знак Знак Знак"/>
    <w:basedOn w:val="a0"/>
    <w:qFormat/>
    <w:rsid w:val="000B2DE7"/>
    <w:pPr>
      <w:spacing w:before="100" w:beforeAutospacing="1" w:after="100" w:afterAutospacing="1" w:line="240" w:lineRule="auto"/>
    </w:pPr>
    <w:rPr>
      <w:rFonts w:ascii="Tahoma" w:eastAsia="Times New Roman" w:hAnsi="Tahoma" w:cs="Times New Roman"/>
      <w:sz w:val="20"/>
      <w:szCs w:val="20"/>
      <w:lang w:val="en-US"/>
    </w:rPr>
  </w:style>
  <w:style w:type="table" w:customStyle="1" w:styleId="141">
    <w:name w:val="Сетка таблицы14"/>
    <w:basedOn w:val="a2"/>
    <w:next w:val="af1"/>
    <w:uiPriority w:val="59"/>
    <w:rsid w:val="000B2D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4">
    <w:name w:val="Обычный6"/>
    <w:qFormat/>
    <w:rsid w:val="000B2DE7"/>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d">
    <w:name w:val="Знак"/>
    <w:basedOn w:val="a0"/>
    <w:qFormat/>
    <w:rsid w:val="000B2DE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7">
    <w:name w:val="Абзац списка5"/>
    <w:basedOn w:val="a0"/>
    <w:qFormat/>
    <w:rsid w:val="000B2DE7"/>
    <w:pPr>
      <w:spacing w:after="0" w:line="240" w:lineRule="auto"/>
      <w:ind w:left="720"/>
      <w:contextualSpacing/>
    </w:pPr>
    <w:rPr>
      <w:rFonts w:ascii="Times New Roman" w:eastAsia="Calibri" w:hAnsi="Times New Roman" w:cs="Times New Roman"/>
      <w:sz w:val="20"/>
      <w:szCs w:val="20"/>
      <w:lang w:eastAsia="ru-RU"/>
    </w:rPr>
  </w:style>
  <w:style w:type="character" w:customStyle="1" w:styleId="2ff3">
    <w:name w:val="Знак Знак2"/>
    <w:rsid w:val="000B2DE7"/>
    <w:rPr>
      <w:sz w:val="28"/>
    </w:rPr>
  </w:style>
  <w:style w:type="paragraph" w:customStyle="1" w:styleId="58">
    <w:name w:val="Без интервала5"/>
    <w:qFormat/>
    <w:rsid w:val="000B2DE7"/>
    <w:pPr>
      <w:spacing w:after="0" w:line="240" w:lineRule="auto"/>
    </w:pPr>
    <w:rPr>
      <w:rFonts w:ascii="Times New Roman" w:eastAsia="Times New Roman" w:hAnsi="Times New Roman" w:cs="Times New Roman"/>
      <w:sz w:val="24"/>
    </w:rPr>
  </w:style>
  <w:style w:type="table" w:customStyle="1" w:styleId="151">
    <w:name w:val="Сетка таблицы15"/>
    <w:basedOn w:val="a2"/>
    <w:uiPriority w:val="59"/>
    <w:rsid w:val="000B2D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2"/>
    <w:uiPriority w:val="59"/>
    <w:rsid w:val="000B2D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2"/>
    <w:uiPriority w:val="59"/>
    <w:rsid w:val="000B2D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35">
    <w:name w:val="WW8Num335"/>
    <w:rsid w:val="000B2DE7"/>
  </w:style>
  <w:style w:type="numbering" w:customStyle="1" w:styleId="WW8Num435">
    <w:name w:val="WW8Num435"/>
    <w:rsid w:val="000B2DE7"/>
  </w:style>
  <w:style w:type="table" w:customStyle="1" w:styleId="TableNormal6">
    <w:name w:val="Table Normal6"/>
    <w:uiPriority w:val="2"/>
    <w:semiHidden/>
    <w:qFormat/>
    <w:rsid w:val="000B2DE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291">
    <w:name w:val="Основной текст с отступом 29"/>
    <w:basedOn w:val="a0"/>
    <w:rsid w:val="000B2DE7"/>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table" w:customStyle="1" w:styleId="TableGrid3">
    <w:name w:val="TableGrid3"/>
    <w:rsid w:val="000B2DE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292">
    <w:name w:val="Основной текст 29"/>
    <w:basedOn w:val="a0"/>
    <w:rsid w:val="000B2DE7"/>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33">
    <w:name w:val="Нет списка133"/>
    <w:next w:val="a3"/>
    <w:uiPriority w:val="99"/>
    <w:semiHidden/>
    <w:unhideWhenUsed/>
    <w:rsid w:val="000B2DE7"/>
  </w:style>
  <w:style w:type="table" w:customStyle="1" w:styleId="TableNormal11">
    <w:name w:val="Table Normal11"/>
    <w:uiPriority w:val="2"/>
    <w:semiHidden/>
    <w:unhideWhenUsed/>
    <w:qFormat/>
    <w:rsid w:val="000B2D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33">
    <w:name w:val="Сетка таблицы33"/>
    <w:basedOn w:val="a2"/>
    <w:next w:val="af1"/>
    <w:uiPriority w:val="59"/>
    <w:rsid w:val="000B2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2"/>
    <w:next w:val="af1"/>
    <w:uiPriority w:val="59"/>
    <w:rsid w:val="000B2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2"/>
    <w:next w:val="af1"/>
    <w:uiPriority w:val="59"/>
    <w:rsid w:val="000B2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3"/>
    <w:uiPriority w:val="99"/>
    <w:semiHidden/>
    <w:unhideWhenUsed/>
    <w:rsid w:val="00FB7019"/>
  </w:style>
  <w:style w:type="numbering" w:customStyle="1" w:styleId="580">
    <w:name w:val="Нет списка58"/>
    <w:next w:val="a3"/>
    <w:uiPriority w:val="99"/>
    <w:semiHidden/>
    <w:rsid w:val="00922AAE"/>
  </w:style>
  <w:style w:type="numbering" w:customStyle="1" w:styleId="WW8Num336">
    <w:name w:val="WW8Num336"/>
    <w:rsid w:val="00922AAE"/>
  </w:style>
  <w:style w:type="numbering" w:customStyle="1" w:styleId="WW8Num436">
    <w:name w:val="WW8Num436"/>
    <w:rsid w:val="00922AAE"/>
  </w:style>
  <w:style w:type="numbering" w:customStyle="1" w:styleId="134">
    <w:name w:val="Нет списка134"/>
    <w:next w:val="a3"/>
    <w:uiPriority w:val="99"/>
    <w:semiHidden/>
    <w:unhideWhenUsed/>
    <w:rsid w:val="00922AAE"/>
  </w:style>
  <w:style w:type="table" w:customStyle="1" w:styleId="471">
    <w:name w:val="Сетка таблицы47"/>
    <w:basedOn w:val="a2"/>
    <w:next w:val="af1"/>
    <w:uiPriority w:val="59"/>
    <w:rsid w:val="00922A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2"/>
    <w:next w:val="af1"/>
    <w:uiPriority w:val="59"/>
    <w:rsid w:val="00922A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9"/>
    <w:next w:val="a3"/>
    <w:uiPriority w:val="99"/>
    <w:semiHidden/>
    <w:rsid w:val="00347E9A"/>
  </w:style>
  <w:style w:type="numbering" w:customStyle="1" w:styleId="WW8Num337">
    <w:name w:val="WW8Num337"/>
    <w:rsid w:val="00347E9A"/>
  </w:style>
  <w:style w:type="numbering" w:customStyle="1" w:styleId="WW8Num437">
    <w:name w:val="WW8Num437"/>
    <w:rsid w:val="00347E9A"/>
  </w:style>
  <w:style w:type="numbering" w:customStyle="1" w:styleId="135">
    <w:name w:val="Нет списка135"/>
    <w:next w:val="a3"/>
    <w:uiPriority w:val="99"/>
    <w:semiHidden/>
    <w:unhideWhenUsed/>
    <w:rsid w:val="00347E9A"/>
  </w:style>
  <w:style w:type="table" w:customStyle="1" w:styleId="481">
    <w:name w:val="Сетка таблицы48"/>
    <w:basedOn w:val="a2"/>
    <w:next w:val="af1"/>
    <w:uiPriority w:val="59"/>
    <w:rsid w:val="00347E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2"/>
    <w:next w:val="af1"/>
    <w:uiPriority w:val="59"/>
    <w:rsid w:val="00347E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0">
    <w:name w:val="Нет списка60"/>
    <w:next w:val="a3"/>
    <w:uiPriority w:val="99"/>
    <w:semiHidden/>
    <w:rsid w:val="000A1B43"/>
  </w:style>
  <w:style w:type="paragraph" w:customStyle="1" w:styleId="371">
    <w:name w:val="Основной текст 37"/>
    <w:basedOn w:val="a0"/>
    <w:rsid w:val="000A1B43"/>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5a">
    <w:name w:val="Текст5"/>
    <w:basedOn w:val="a0"/>
    <w:rsid w:val="000A1B43"/>
    <w:pPr>
      <w:spacing w:after="0" w:line="240" w:lineRule="auto"/>
    </w:pPr>
    <w:rPr>
      <w:rFonts w:ascii="Courier New" w:eastAsia="Times New Roman" w:hAnsi="Courier New" w:cs="Times New Roman"/>
      <w:sz w:val="20"/>
      <w:szCs w:val="20"/>
      <w:lang w:eastAsia="ru-RU"/>
    </w:rPr>
  </w:style>
  <w:style w:type="paragraph" w:customStyle="1" w:styleId="352">
    <w:name w:val="Основной текст с отступом 35"/>
    <w:basedOn w:val="a0"/>
    <w:rsid w:val="000A1B43"/>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4c">
    <w:name w:val="Гиперссылка4"/>
    <w:rsid w:val="000A1B43"/>
    <w:rPr>
      <w:color w:val="0000FF"/>
      <w:u w:val="single"/>
    </w:rPr>
  </w:style>
  <w:style w:type="paragraph" w:customStyle="1" w:styleId="afffffe">
    <w:name w:val="Знак Знак Знак Знак Знак Знак"/>
    <w:basedOn w:val="a0"/>
    <w:rsid w:val="000A1B43"/>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
    <w:name w:val="Знак Знак"/>
    <w:basedOn w:val="a0"/>
    <w:rsid w:val="000A1B43"/>
    <w:pPr>
      <w:spacing w:before="100" w:beforeAutospacing="1" w:after="100" w:afterAutospacing="1" w:line="240" w:lineRule="auto"/>
      <w:jc w:val="both"/>
    </w:pPr>
    <w:rPr>
      <w:rFonts w:ascii="Tahoma" w:eastAsia="Times New Roman" w:hAnsi="Tahoma" w:cs="Times New Roman"/>
      <w:sz w:val="20"/>
      <w:szCs w:val="20"/>
      <w:lang w:val="en-US"/>
    </w:rPr>
  </w:style>
  <w:style w:type="table" w:styleId="-3">
    <w:name w:val="Table Web 3"/>
    <w:basedOn w:val="a2"/>
    <w:rsid w:val="000A1B4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7">
    <w:name w:val="Table Normal7"/>
    <w:uiPriority w:val="2"/>
    <w:semiHidden/>
    <w:unhideWhenUsed/>
    <w:qFormat/>
    <w:rsid w:val="009173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173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0">
    <w:name w:val="Нет списка61"/>
    <w:next w:val="a3"/>
    <w:uiPriority w:val="99"/>
    <w:semiHidden/>
    <w:rsid w:val="00E75263"/>
  </w:style>
  <w:style w:type="paragraph" w:customStyle="1" w:styleId="affffff0">
    <w:name w:val="Знак Знак Знак Знак"/>
    <w:basedOn w:val="a0"/>
    <w:rsid w:val="00E7526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5">
    <w:name w:val="Обычный7"/>
    <w:qFormat/>
    <w:rsid w:val="00E75263"/>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f1">
    <w:name w:val="Знак"/>
    <w:basedOn w:val="a0"/>
    <w:qFormat/>
    <w:rsid w:val="00E7526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5">
    <w:name w:val="Абзац списка6"/>
    <w:basedOn w:val="a0"/>
    <w:qFormat/>
    <w:rsid w:val="00E75263"/>
    <w:pPr>
      <w:spacing w:after="0" w:line="240" w:lineRule="auto"/>
      <w:ind w:left="720"/>
      <w:contextualSpacing/>
    </w:pPr>
    <w:rPr>
      <w:rFonts w:ascii="Times New Roman" w:eastAsia="Calibri" w:hAnsi="Times New Roman" w:cs="Times New Roman"/>
      <w:sz w:val="20"/>
      <w:szCs w:val="20"/>
      <w:lang w:eastAsia="ru-RU"/>
    </w:rPr>
  </w:style>
  <w:style w:type="character" w:customStyle="1" w:styleId="2ff4">
    <w:name w:val="Знак Знак2"/>
    <w:rsid w:val="00E75263"/>
    <w:rPr>
      <w:sz w:val="28"/>
    </w:rPr>
  </w:style>
  <w:style w:type="paragraph" w:customStyle="1" w:styleId="66">
    <w:name w:val="Без интервала6"/>
    <w:qFormat/>
    <w:rsid w:val="00E75263"/>
    <w:pPr>
      <w:spacing w:after="0" w:line="240" w:lineRule="auto"/>
    </w:pPr>
    <w:rPr>
      <w:rFonts w:ascii="Times New Roman" w:eastAsia="Times New Roman" w:hAnsi="Times New Roman" w:cs="Times New Roman"/>
      <w:sz w:val="24"/>
    </w:rPr>
  </w:style>
  <w:style w:type="numbering" w:customStyle="1" w:styleId="WW8Num338">
    <w:name w:val="WW8Num338"/>
    <w:rsid w:val="00E75263"/>
  </w:style>
  <w:style w:type="numbering" w:customStyle="1" w:styleId="WW8Num438">
    <w:name w:val="WW8Num438"/>
    <w:rsid w:val="00E75263"/>
  </w:style>
  <w:style w:type="paragraph" w:customStyle="1" w:styleId="2100">
    <w:name w:val="Основной текст с отступом 210"/>
    <w:basedOn w:val="a0"/>
    <w:rsid w:val="00E75263"/>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01">
    <w:name w:val="Основной текст 210"/>
    <w:basedOn w:val="a0"/>
    <w:rsid w:val="00E75263"/>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36">
    <w:name w:val="Нет списка136"/>
    <w:next w:val="a3"/>
    <w:uiPriority w:val="99"/>
    <w:semiHidden/>
    <w:unhideWhenUsed/>
    <w:rsid w:val="00E75263"/>
  </w:style>
  <w:style w:type="table" w:customStyle="1" w:styleId="490">
    <w:name w:val="Сетка таблицы49"/>
    <w:basedOn w:val="a2"/>
    <w:next w:val="af1"/>
    <w:uiPriority w:val="59"/>
    <w:rsid w:val="00E752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2"/>
    <w:next w:val="af1"/>
    <w:uiPriority w:val="59"/>
    <w:rsid w:val="00E752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
    <w:name w:val="p5"/>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
    <w:name w:val="p113"/>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
    <w:name w:val="p114"/>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
    <w:name w:val="p116"/>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
    <w:name w:val="p117"/>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
    <w:name w:val="p118"/>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b">
    <w:name w:val="Знак Знак5"/>
    <w:rsid w:val="00E75263"/>
    <w:rPr>
      <w:lang w:val="ru-RU" w:eastAsia="ru-RU" w:bidi="ar-SA"/>
    </w:rPr>
  </w:style>
  <w:style w:type="character" w:customStyle="1" w:styleId="4d">
    <w:name w:val="Знак Знак4"/>
    <w:rsid w:val="00E75263"/>
    <w:rPr>
      <w:rFonts w:ascii="Tahoma" w:eastAsia="Calibri" w:hAnsi="Tahoma" w:cs="Tahoma" w:hint="default"/>
      <w:sz w:val="16"/>
      <w:szCs w:val="16"/>
      <w:lang w:eastAsia="en-US"/>
    </w:rPr>
  </w:style>
  <w:style w:type="character" w:customStyle="1" w:styleId="3f1">
    <w:name w:val="Знак Знак3"/>
    <w:rsid w:val="00E75263"/>
    <w:rPr>
      <w:lang w:val="ru-RU" w:eastAsia="ru-RU" w:bidi="ar-SA"/>
    </w:rPr>
  </w:style>
  <w:style w:type="character" w:customStyle="1" w:styleId="s4">
    <w:name w:val="s4"/>
    <w:rsid w:val="00E75263"/>
  </w:style>
  <w:style w:type="character" w:customStyle="1" w:styleId="s5">
    <w:name w:val="s5"/>
    <w:rsid w:val="00E75263"/>
  </w:style>
  <w:style w:type="numbering" w:customStyle="1" w:styleId="620">
    <w:name w:val="Нет списка62"/>
    <w:next w:val="a3"/>
    <w:uiPriority w:val="99"/>
    <w:semiHidden/>
    <w:unhideWhenUsed/>
    <w:rsid w:val="002254B0"/>
  </w:style>
  <w:style w:type="character" w:customStyle="1" w:styleId="5c">
    <w:name w:val="Гиперссылка5"/>
    <w:rsid w:val="002254B0"/>
    <w:rPr>
      <w:color w:val="0000FF"/>
      <w:u w:val="single"/>
    </w:rPr>
  </w:style>
  <w:style w:type="paragraph" w:customStyle="1" w:styleId="affffff2">
    <w:name w:val="Знак Знак Знак Знак"/>
    <w:basedOn w:val="a0"/>
    <w:qFormat/>
    <w:rsid w:val="002254B0"/>
    <w:pPr>
      <w:spacing w:before="100" w:after="100" w:line="240" w:lineRule="auto"/>
      <w:jc w:val="both"/>
    </w:pPr>
    <w:rPr>
      <w:rFonts w:ascii="Tahoma" w:eastAsia="Times New Roman" w:hAnsi="Tahoma" w:cs="Tahoma"/>
      <w:sz w:val="20"/>
      <w:szCs w:val="20"/>
      <w:lang w:val="en-US" w:eastAsia="zh-CN"/>
    </w:rPr>
  </w:style>
  <w:style w:type="paragraph" w:customStyle="1" w:styleId="2110">
    <w:name w:val="Основной текст с отступом 211"/>
    <w:basedOn w:val="a0"/>
    <w:rsid w:val="002254B0"/>
    <w:pPr>
      <w:widowControl w:val="0"/>
      <w:spacing w:after="0" w:line="240" w:lineRule="auto"/>
      <w:ind w:firstLine="720"/>
      <w:jc w:val="both"/>
    </w:pPr>
    <w:rPr>
      <w:rFonts w:ascii="Times New Roman" w:eastAsia="Times New Roman" w:hAnsi="Times New Roman" w:cs="Times New Roman"/>
      <w:sz w:val="28"/>
      <w:szCs w:val="20"/>
      <w:lang w:eastAsia="zh-CN"/>
    </w:rPr>
  </w:style>
  <w:style w:type="paragraph" w:customStyle="1" w:styleId="2111">
    <w:name w:val="Основной текст 211"/>
    <w:basedOn w:val="a0"/>
    <w:rsid w:val="002254B0"/>
    <w:pPr>
      <w:widowControl w:val="0"/>
      <w:spacing w:after="0" w:line="240" w:lineRule="auto"/>
      <w:jc w:val="both"/>
    </w:pPr>
    <w:rPr>
      <w:rFonts w:ascii="Times New Roman" w:eastAsia="Times New Roman" w:hAnsi="Times New Roman" w:cs="Times New Roman"/>
      <w:b/>
      <w:sz w:val="28"/>
      <w:szCs w:val="20"/>
      <w:u w:val="single"/>
      <w:lang w:eastAsia="zh-CN"/>
    </w:rPr>
  </w:style>
  <w:style w:type="paragraph" w:customStyle="1" w:styleId="381">
    <w:name w:val="Основной текст 38"/>
    <w:basedOn w:val="a0"/>
    <w:rsid w:val="002254B0"/>
    <w:pPr>
      <w:widowControl w:val="0"/>
      <w:spacing w:after="0" w:line="240" w:lineRule="auto"/>
      <w:jc w:val="both"/>
    </w:pPr>
    <w:rPr>
      <w:rFonts w:ascii="Times New Roman" w:eastAsia="Times New Roman" w:hAnsi="Times New Roman" w:cs="Times New Roman"/>
      <w:b/>
      <w:sz w:val="28"/>
      <w:szCs w:val="20"/>
      <w:lang w:eastAsia="zh-CN"/>
    </w:rPr>
  </w:style>
  <w:style w:type="paragraph" w:customStyle="1" w:styleId="67">
    <w:name w:val="Текст6"/>
    <w:basedOn w:val="a0"/>
    <w:rsid w:val="002254B0"/>
    <w:pPr>
      <w:spacing w:after="0" w:line="240" w:lineRule="auto"/>
    </w:pPr>
    <w:rPr>
      <w:rFonts w:ascii="Courier New" w:eastAsia="Times New Roman" w:hAnsi="Courier New" w:cs="Courier New"/>
      <w:sz w:val="20"/>
      <w:szCs w:val="20"/>
      <w:lang w:eastAsia="zh-CN"/>
    </w:rPr>
  </w:style>
  <w:style w:type="paragraph" w:customStyle="1" w:styleId="362">
    <w:name w:val="Основной текст с отступом 36"/>
    <w:basedOn w:val="a0"/>
    <w:rsid w:val="002254B0"/>
    <w:pPr>
      <w:spacing w:after="0" w:line="240" w:lineRule="auto"/>
      <w:ind w:firstLine="426"/>
      <w:jc w:val="both"/>
    </w:pPr>
    <w:rPr>
      <w:rFonts w:ascii="Times New Roman" w:eastAsia="Times New Roman" w:hAnsi="Times New Roman" w:cs="Times New Roman"/>
      <w:sz w:val="24"/>
      <w:szCs w:val="20"/>
      <w:lang w:eastAsia="zh-CN"/>
    </w:rPr>
  </w:style>
  <w:style w:type="numbering" w:customStyle="1" w:styleId="630">
    <w:name w:val="Нет списка63"/>
    <w:next w:val="a3"/>
    <w:uiPriority w:val="99"/>
    <w:semiHidden/>
    <w:rsid w:val="001C5CCC"/>
  </w:style>
  <w:style w:type="paragraph" w:customStyle="1" w:styleId="affffff3">
    <w:name w:val="Знак Знак Знак Знак"/>
    <w:basedOn w:val="a0"/>
    <w:rsid w:val="001C5CC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84">
    <w:name w:val="Обычный8"/>
    <w:qFormat/>
    <w:rsid w:val="001C5CCC"/>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f4">
    <w:name w:val="Знак"/>
    <w:basedOn w:val="a0"/>
    <w:rsid w:val="001C5CC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6">
    <w:name w:val="Абзац списка7"/>
    <w:basedOn w:val="a0"/>
    <w:qFormat/>
    <w:rsid w:val="001C5CCC"/>
    <w:pPr>
      <w:spacing w:after="0" w:line="240" w:lineRule="auto"/>
      <w:ind w:left="720"/>
      <w:contextualSpacing/>
    </w:pPr>
    <w:rPr>
      <w:rFonts w:ascii="Times New Roman" w:eastAsia="Calibri" w:hAnsi="Times New Roman" w:cs="Times New Roman"/>
      <w:sz w:val="20"/>
      <w:szCs w:val="20"/>
      <w:lang w:eastAsia="ru-RU"/>
    </w:rPr>
  </w:style>
  <w:style w:type="character" w:customStyle="1" w:styleId="2ff5">
    <w:name w:val="Знак Знак2"/>
    <w:rsid w:val="001C5CCC"/>
    <w:rPr>
      <w:sz w:val="28"/>
    </w:rPr>
  </w:style>
  <w:style w:type="paragraph" w:customStyle="1" w:styleId="77">
    <w:name w:val="Без интервала7"/>
    <w:qFormat/>
    <w:rsid w:val="001C5CCC"/>
    <w:pPr>
      <w:spacing w:after="0" w:line="240" w:lineRule="auto"/>
    </w:pPr>
    <w:rPr>
      <w:rFonts w:ascii="Times New Roman" w:eastAsia="Times New Roman" w:hAnsi="Times New Roman" w:cs="Times New Roman"/>
      <w:sz w:val="24"/>
    </w:rPr>
  </w:style>
  <w:style w:type="numbering" w:customStyle="1" w:styleId="WW8Num339">
    <w:name w:val="WW8Num339"/>
    <w:rsid w:val="001C5CCC"/>
  </w:style>
  <w:style w:type="numbering" w:customStyle="1" w:styleId="WW8Num439">
    <w:name w:val="WW8Num439"/>
    <w:rsid w:val="001C5CCC"/>
  </w:style>
  <w:style w:type="paragraph" w:customStyle="1" w:styleId="2120">
    <w:name w:val="Основной текст с отступом 212"/>
    <w:basedOn w:val="a0"/>
    <w:rsid w:val="001C5CCC"/>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21">
    <w:name w:val="Основной текст 212"/>
    <w:basedOn w:val="a0"/>
    <w:rsid w:val="001C5CCC"/>
    <w:pPr>
      <w:widowControl w:val="0"/>
      <w:suppressAutoHyphens/>
      <w:spacing w:after="0" w:line="240" w:lineRule="auto"/>
    </w:pPr>
    <w:rPr>
      <w:rFonts w:ascii="Times New Roman" w:eastAsia="Times New Roman" w:hAnsi="Times New Roman" w:cs="Times New Roman"/>
      <w:sz w:val="28"/>
      <w:szCs w:val="20"/>
      <w:lang w:eastAsia="zh-CN"/>
    </w:rPr>
  </w:style>
  <w:style w:type="paragraph" w:customStyle="1" w:styleId="3f2">
    <w:name w:val="3"/>
    <w:basedOn w:val="a0"/>
    <w:next w:val="a7"/>
    <w:rsid w:val="001C5CCC"/>
    <w:pPr>
      <w:spacing w:after="0" w:line="240" w:lineRule="auto"/>
      <w:jc w:val="center"/>
    </w:pPr>
    <w:rPr>
      <w:rFonts w:ascii="Times New Roman" w:eastAsia="Times New Roman" w:hAnsi="Times New Roman" w:cs="Times New Roman"/>
      <w:b/>
      <w:sz w:val="28"/>
      <w:szCs w:val="20"/>
      <w:lang w:eastAsia="zh-CN"/>
    </w:rPr>
  </w:style>
  <w:style w:type="numbering" w:customStyle="1" w:styleId="137">
    <w:name w:val="Нет списка137"/>
    <w:next w:val="a3"/>
    <w:uiPriority w:val="99"/>
    <w:semiHidden/>
    <w:unhideWhenUsed/>
    <w:rsid w:val="001C5CCC"/>
  </w:style>
  <w:style w:type="numbering" w:customStyle="1" w:styleId="640">
    <w:name w:val="Нет списка64"/>
    <w:next w:val="a3"/>
    <w:uiPriority w:val="99"/>
    <w:semiHidden/>
    <w:rsid w:val="00E33AB8"/>
  </w:style>
  <w:style w:type="numbering" w:customStyle="1" w:styleId="WW8Num340">
    <w:name w:val="WW8Num340"/>
    <w:rsid w:val="00E33AB8"/>
  </w:style>
  <w:style w:type="numbering" w:customStyle="1" w:styleId="WW8Num440">
    <w:name w:val="WW8Num440"/>
    <w:rsid w:val="00E33AB8"/>
  </w:style>
  <w:style w:type="numbering" w:customStyle="1" w:styleId="138">
    <w:name w:val="Нет списка138"/>
    <w:next w:val="a3"/>
    <w:uiPriority w:val="99"/>
    <w:semiHidden/>
    <w:unhideWhenUsed/>
    <w:rsid w:val="00E33AB8"/>
  </w:style>
  <w:style w:type="numbering" w:customStyle="1" w:styleId="650">
    <w:name w:val="Нет списка65"/>
    <w:next w:val="a3"/>
    <w:uiPriority w:val="99"/>
    <w:semiHidden/>
    <w:rsid w:val="00E33AB8"/>
  </w:style>
  <w:style w:type="numbering" w:customStyle="1" w:styleId="WW8Num341">
    <w:name w:val="WW8Num341"/>
    <w:rsid w:val="00E33AB8"/>
  </w:style>
  <w:style w:type="numbering" w:customStyle="1" w:styleId="WW8Num441">
    <w:name w:val="WW8Num441"/>
    <w:rsid w:val="00E33AB8"/>
  </w:style>
  <w:style w:type="numbering" w:customStyle="1" w:styleId="139">
    <w:name w:val="Нет списка139"/>
    <w:next w:val="a3"/>
    <w:uiPriority w:val="99"/>
    <w:semiHidden/>
    <w:unhideWhenUsed/>
    <w:rsid w:val="00E33AB8"/>
  </w:style>
  <w:style w:type="numbering" w:customStyle="1" w:styleId="660">
    <w:name w:val="Нет списка66"/>
    <w:next w:val="a3"/>
    <w:uiPriority w:val="99"/>
    <w:semiHidden/>
    <w:rsid w:val="0010767A"/>
  </w:style>
  <w:style w:type="paragraph" w:customStyle="1" w:styleId="1ffc">
    <w:name w:val="Знак Знак Знак Знак1 Знак Знак Знак Знак Знак Знак"/>
    <w:basedOn w:val="a0"/>
    <w:uiPriority w:val="99"/>
    <w:rsid w:val="0010767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ff5">
    <w:name w:val="Знак Знак Знак Знак Знак Знак Знак Знак Знак"/>
    <w:basedOn w:val="a0"/>
    <w:uiPriority w:val="99"/>
    <w:rsid w:val="0010767A"/>
    <w:pPr>
      <w:spacing w:before="100" w:beforeAutospacing="1" w:after="100" w:afterAutospacing="1" w:line="240" w:lineRule="auto"/>
    </w:pPr>
    <w:rPr>
      <w:rFonts w:ascii="Tahoma" w:eastAsia="Times New Roman" w:hAnsi="Tahoma" w:cs="Tahoma"/>
      <w:sz w:val="20"/>
      <w:szCs w:val="20"/>
      <w:lang w:val="en-US"/>
    </w:rPr>
  </w:style>
  <w:style w:type="paragraph" w:customStyle="1" w:styleId="affffff6">
    <w:name w:val="Знак Знак Знак Знак Знак Знак Знак"/>
    <w:basedOn w:val="a0"/>
    <w:uiPriority w:val="99"/>
    <w:rsid w:val="0010767A"/>
    <w:pPr>
      <w:spacing w:before="100" w:beforeAutospacing="1" w:after="100" w:afterAutospacing="1" w:line="240" w:lineRule="auto"/>
    </w:pPr>
    <w:rPr>
      <w:rFonts w:ascii="Tahoma" w:eastAsia="Times New Roman" w:hAnsi="Tahoma" w:cs="Tahoma"/>
      <w:sz w:val="20"/>
      <w:szCs w:val="20"/>
      <w:lang w:val="en-US"/>
    </w:rPr>
  </w:style>
  <w:style w:type="paragraph" w:customStyle="1" w:styleId="affffff7">
    <w:name w:val="Нормальный (таблица)"/>
    <w:basedOn w:val="a0"/>
    <w:next w:val="a0"/>
    <w:uiPriority w:val="99"/>
    <w:rsid w:val="0010767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68">
    <w:name w:val="Знак Знак6"/>
    <w:basedOn w:val="a0"/>
    <w:uiPriority w:val="99"/>
    <w:rsid w:val="0010767A"/>
    <w:pPr>
      <w:spacing w:after="160" w:line="240" w:lineRule="exact"/>
    </w:pPr>
    <w:rPr>
      <w:rFonts w:ascii="Verdana" w:eastAsia="Times New Roman" w:hAnsi="Verdana" w:cs="Times New Roman"/>
      <w:sz w:val="20"/>
      <w:szCs w:val="20"/>
      <w:lang w:val="en-US"/>
    </w:rPr>
  </w:style>
  <w:style w:type="character" w:customStyle="1" w:styleId="4e">
    <w:name w:val="Основной текст (4)_"/>
    <w:link w:val="4f"/>
    <w:locked/>
    <w:rsid w:val="0010767A"/>
    <w:rPr>
      <w:b/>
      <w:bCs/>
      <w:shd w:val="clear" w:color="auto" w:fill="FFFFFF"/>
    </w:rPr>
  </w:style>
  <w:style w:type="paragraph" w:customStyle="1" w:styleId="4f">
    <w:name w:val="Основной текст (4)"/>
    <w:basedOn w:val="a0"/>
    <w:link w:val="4e"/>
    <w:rsid w:val="0010767A"/>
    <w:pPr>
      <w:widowControl w:val="0"/>
      <w:shd w:val="clear" w:color="auto" w:fill="FFFFFF"/>
      <w:spacing w:after="0" w:line="274" w:lineRule="exact"/>
      <w:jc w:val="center"/>
    </w:pPr>
    <w:rPr>
      <w:b/>
      <w:bCs/>
    </w:rPr>
  </w:style>
  <w:style w:type="paragraph" w:customStyle="1" w:styleId="affffff8">
    <w:name w:val="Заголовок статьи"/>
    <w:basedOn w:val="afc"/>
    <w:next w:val="afc"/>
    <w:uiPriority w:val="99"/>
    <w:rsid w:val="0010767A"/>
    <w:pPr>
      <w:adjustRightInd/>
      <w:ind w:left="1612" w:hanging="892"/>
      <w:jc w:val="both"/>
    </w:pPr>
    <w:rPr>
      <w:rFonts w:ascii="Arial" w:hAnsi="Arial" w:cs="Arial"/>
      <w:sz w:val="20"/>
      <w:szCs w:val="20"/>
    </w:rPr>
  </w:style>
  <w:style w:type="paragraph" w:customStyle="1" w:styleId="1ffd">
    <w:name w:val="Номер1"/>
    <w:basedOn w:val="aff4"/>
    <w:uiPriority w:val="99"/>
    <w:rsid w:val="0010767A"/>
    <w:pPr>
      <w:widowControl w:val="0"/>
      <w:tabs>
        <w:tab w:val="clear" w:pos="8306"/>
        <w:tab w:val="left" w:pos="357"/>
      </w:tabs>
      <w:adjustRightInd w:val="0"/>
      <w:spacing w:before="40" w:after="40" w:line="360" w:lineRule="atLeast"/>
      <w:ind w:left="357" w:hanging="357"/>
      <w:jc w:val="both"/>
    </w:pPr>
    <w:rPr>
      <w:rFonts w:cs="Times New Roman"/>
      <w:sz w:val="22"/>
      <w:lang w:eastAsia="ru-RU"/>
    </w:rPr>
  </w:style>
  <w:style w:type="character" w:customStyle="1" w:styleId="1ffe">
    <w:name w:val="Знак Знак Знак1"/>
    <w:rsid w:val="0010767A"/>
    <w:rPr>
      <w:sz w:val="24"/>
      <w:szCs w:val="24"/>
      <w:lang w:val="ru-RU" w:eastAsia="ru-RU" w:bidi="ar-SA"/>
    </w:rPr>
  </w:style>
  <w:style w:type="character" w:customStyle="1" w:styleId="referenceable">
    <w:name w:val="referenceable"/>
    <w:rsid w:val="0010767A"/>
  </w:style>
  <w:style w:type="numbering" w:customStyle="1" w:styleId="670">
    <w:name w:val="Нет списка67"/>
    <w:next w:val="a3"/>
    <w:uiPriority w:val="99"/>
    <w:semiHidden/>
    <w:rsid w:val="002552FC"/>
  </w:style>
  <w:style w:type="numbering" w:customStyle="1" w:styleId="680">
    <w:name w:val="Нет списка68"/>
    <w:next w:val="a3"/>
    <w:uiPriority w:val="99"/>
    <w:semiHidden/>
    <w:rsid w:val="00402C66"/>
  </w:style>
  <w:style w:type="numbering" w:customStyle="1" w:styleId="WW8Num342">
    <w:name w:val="WW8Num342"/>
    <w:rsid w:val="00402C66"/>
  </w:style>
  <w:style w:type="numbering" w:customStyle="1" w:styleId="WW8Num442">
    <w:name w:val="WW8Num442"/>
    <w:rsid w:val="00402C66"/>
  </w:style>
  <w:style w:type="numbering" w:customStyle="1" w:styleId="1400">
    <w:name w:val="Нет списка140"/>
    <w:next w:val="a3"/>
    <w:uiPriority w:val="99"/>
    <w:semiHidden/>
    <w:unhideWhenUsed/>
    <w:rsid w:val="00402C66"/>
  </w:style>
  <w:style w:type="table" w:customStyle="1" w:styleId="4100">
    <w:name w:val="Сетка таблицы410"/>
    <w:basedOn w:val="a2"/>
    <w:next w:val="af1"/>
    <w:uiPriority w:val="59"/>
    <w:rsid w:val="00402C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2"/>
    <w:next w:val="af1"/>
    <w:uiPriority w:val="59"/>
    <w:rsid w:val="00402C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9"/>
    <w:next w:val="a3"/>
    <w:uiPriority w:val="99"/>
    <w:semiHidden/>
    <w:rsid w:val="00575F98"/>
  </w:style>
  <w:style w:type="numbering" w:customStyle="1" w:styleId="WW8Num343">
    <w:name w:val="WW8Num343"/>
    <w:rsid w:val="00575F98"/>
  </w:style>
  <w:style w:type="numbering" w:customStyle="1" w:styleId="WW8Num443">
    <w:name w:val="WW8Num443"/>
    <w:rsid w:val="00575F98"/>
  </w:style>
  <w:style w:type="numbering" w:customStyle="1" w:styleId="1410">
    <w:name w:val="Нет списка141"/>
    <w:next w:val="a3"/>
    <w:uiPriority w:val="99"/>
    <w:semiHidden/>
    <w:unhideWhenUsed/>
    <w:rsid w:val="00575F98"/>
  </w:style>
  <w:style w:type="table" w:customStyle="1" w:styleId="4110">
    <w:name w:val="Сетка таблицы411"/>
    <w:basedOn w:val="a2"/>
    <w:next w:val="af1"/>
    <w:uiPriority w:val="59"/>
    <w:rsid w:val="00575F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2"/>
    <w:next w:val="af1"/>
    <w:uiPriority w:val="59"/>
    <w:rsid w:val="00575F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9">
    <w:name w:val="Другое_"/>
    <w:link w:val="affffffa"/>
    <w:locked/>
    <w:rsid w:val="00575F98"/>
    <w:rPr>
      <w:sz w:val="28"/>
      <w:szCs w:val="28"/>
    </w:rPr>
  </w:style>
  <w:style w:type="paragraph" w:customStyle="1" w:styleId="affffffa">
    <w:name w:val="Другое"/>
    <w:basedOn w:val="a0"/>
    <w:link w:val="affffff9"/>
    <w:rsid w:val="00575F98"/>
    <w:pPr>
      <w:widowControl w:val="0"/>
      <w:spacing w:after="0" w:line="360" w:lineRule="auto"/>
      <w:ind w:firstLine="400"/>
    </w:pPr>
    <w:rPr>
      <w:sz w:val="28"/>
      <w:szCs w:val="28"/>
    </w:rPr>
  </w:style>
  <w:style w:type="numbering" w:customStyle="1" w:styleId="700">
    <w:name w:val="Нет списка70"/>
    <w:next w:val="a3"/>
    <w:uiPriority w:val="99"/>
    <w:semiHidden/>
    <w:unhideWhenUsed/>
    <w:rsid w:val="001B1008"/>
  </w:style>
  <w:style w:type="paragraph" w:customStyle="1" w:styleId="affffffb">
    <w:name w:val="Знак Знак Знак Знак"/>
    <w:basedOn w:val="a0"/>
    <w:qFormat/>
    <w:rsid w:val="001B100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30">
    <w:name w:val="Основной текст с отступом 213"/>
    <w:basedOn w:val="a0"/>
    <w:rsid w:val="001B1008"/>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1">
    <w:name w:val="Основной текст 213"/>
    <w:basedOn w:val="a0"/>
    <w:rsid w:val="001B1008"/>
    <w:pPr>
      <w:widowControl w:val="0"/>
      <w:spacing w:after="0" w:line="240" w:lineRule="auto"/>
      <w:jc w:val="both"/>
    </w:pPr>
    <w:rPr>
      <w:rFonts w:ascii="Times New Roman" w:eastAsia="Times New Roman" w:hAnsi="Times New Roman" w:cs="Times New Roman"/>
      <w:b/>
      <w:sz w:val="28"/>
      <w:szCs w:val="20"/>
      <w:u w:val="single"/>
      <w:lang w:eastAsia="ru-RU"/>
    </w:rPr>
  </w:style>
  <w:style w:type="paragraph" w:customStyle="1" w:styleId="391">
    <w:name w:val="Основной текст 39"/>
    <w:basedOn w:val="a0"/>
    <w:rsid w:val="001B1008"/>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78">
    <w:name w:val="Текст7"/>
    <w:basedOn w:val="a0"/>
    <w:rsid w:val="001B1008"/>
    <w:pPr>
      <w:spacing w:after="0" w:line="240" w:lineRule="auto"/>
    </w:pPr>
    <w:rPr>
      <w:rFonts w:ascii="Courier New" w:eastAsia="Times New Roman" w:hAnsi="Courier New" w:cs="Times New Roman"/>
      <w:sz w:val="20"/>
      <w:szCs w:val="20"/>
      <w:lang w:eastAsia="ru-RU"/>
    </w:rPr>
  </w:style>
  <w:style w:type="paragraph" w:customStyle="1" w:styleId="372">
    <w:name w:val="Основной текст с отступом 37"/>
    <w:basedOn w:val="a0"/>
    <w:rsid w:val="001B1008"/>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6a">
    <w:name w:val="Гиперссылка6"/>
    <w:rsid w:val="001B1008"/>
    <w:rPr>
      <w:color w:val="0000FF"/>
      <w:u w:val="single"/>
    </w:rPr>
  </w:style>
  <w:style w:type="paragraph" w:customStyle="1" w:styleId="affffffc">
    <w:name w:val="Знак"/>
    <w:basedOn w:val="a0"/>
    <w:qFormat/>
    <w:rsid w:val="001B1008"/>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fffffd">
    <w:name w:val="Знак Знак Знак Знак Знак Знак"/>
    <w:basedOn w:val="a0"/>
    <w:qFormat/>
    <w:rsid w:val="001B100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e">
    <w:name w:val="Знак Знак"/>
    <w:basedOn w:val="a0"/>
    <w:rsid w:val="001B1008"/>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31">
    <w:name w:val="Веб-таблица 31"/>
    <w:basedOn w:val="a2"/>
    <w:next w:val="-3"/>
    <w:rsid w:val="001B100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10">
    <w:name w:val="Нет списка71"/>
    <w:next w:val="a3"/>
    <w:uiPriority w:val="99"/>
    <w:semiHidden/>
    <w:unhideWhenUsed/>
    <w:rsid w:val="001B1008"/>
  </w:style>
  <w:style w:type="table" w:customStyle="1" w:styleId="TableNormal9">
    <w:name w:val="Table Normal9"/>
    <w:uiPriority w:val="2"/>
    <w:semiHidden/>
    <w:unhideWhenUsed/>
    <w:qFormat/>
    <w:rsid w:val="001B10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0">
    <w:name w:val="Нет списка72"/>
    <w:next w:val="a3"/>
    <w:uiPriority w:val="99"/>
    <w:semiHidden/>
    <w:rsid w:val="005C57B7"/>
  </w:style>
  <w:style w:type="paragraph" w:customStyle="1" w:styleId="afffffff">
    <w:name w:val="Знак Знак Знак Знак"/>
    <w:basedOn w:val="a0"/>
    <w:rsid w:val="005C57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40">
    <w:name w:val="Основной текст 214"/>
    <w:basedOn w:val="a0"/>
    <w:rsid w:val="005C57B7"/>
    <w:pPr>
      <w:widowControl w:val="0"/>
      <w:suppressAutoHyphens/>
      <w:spacing w:after="0" w:line="240" w:lineRule="auto"/>
    </w:pPr>
    <w:rPr>
      <w:rFonts w:ascii="Times New Roman" w:eastAsia="Times New Roman" w:hAnsi="Times New Roman" w:cs="Times New Roman"/>
      <w:sz w:val="28"/>
      <w:szCs w:val="20"/>
      <w:lang w:eastAsia="zh-CN"/>
    </w:rPr>
  </w:style>
  <w:style w:type="paragraph" w:customStyle="1" w:styleId="85">
    <w:name w:val="Абзац списка8"/>
    <w:basedOn w:val="a0"/>
    <w:qFormat/>
    <w:rsid w:val="005C57B7"/>
    <w:pPr>
      <w:ind w:left="720"/>
    </w:pPr>
    <w:rPr>
      <w:rFonts w:ascii="Calibri" w:eastAsia="Times New Roman" w:hAnsi="Calibri" w:cs="Calibri"/>
    </w:rPr>
  </w:style>
  <w:style w:type="numbering" w:customStyle="1" w:styleId="730">
    <w:name w:val="Нет списка73"/>
    <w:next w:val="a3"/>
    <w:uiPriority w:val="99"/>
    <w:semiHidden/>
    <w:rsid w:val="00732095"/>
  </w:style>
  <w:style w:type="paragraph" w:customStyle="1" w:styleId="95">
    <w:name w:val="Обычный9"/>
    <w:qFormat/>
    <w:rsid w:val="00732095"/>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ff0">
    <w:name w:val="Знак"/>
    <w:basedOn w:val="a0"/>
    <w:rsid w:val="0073209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f6">
    <w:name w:val="Знак Знак2"/>
    <w:rsid w:val="00732095"/>
    <w:rPr>
      <w:sz w:val="28"/>
    </w:rPr>
  </w:style>
  <w:style w:type="paragraph" w:customStyle="1" w:styleId="86">
    <w:name w:val="Без интервала8"/>
    <w:qFormat/>
    <w:rsid w:val="00732095"/>
    <w:pPr>
      <w:spacing w:after="0" w:line="240" w:lineRule="auto"/>
    </w:pPr>
    <w:rPr>
      <w:rFonts w:ascii="Times New Roman" w:eastAsia="Times New Roman" w:hAnsi="Times New Roman" w:cs="Times New Roman"/>
      <w:sz w:val="24"/>
    </w:rPr>
  </w:style>
  <w:style w:type="numbering" w:customStyle="1" w:styleId="WW8Num344">
    <w:name w:val="WW8Num344"/>
    <w:rsid w:val="00732095"/>
    <w:pPr>
      <w:numPr>
        <w:numId w:val="3"/>
      </w:numPr>
    </w:pPr>
  </w:style>
  <w:style w:type="numbering" w:customStyle="1" w:styleId="WW8Num444">
    <w:name w:val="WW8Num444"/>
    <w:rsid w:val="00732095"/>
    <w:pPr>
      <w:numPr>
        <w:numId w:val="4"/>
      </w:numPr>
    </w:pPr>
  </w:style>
  <w:style w:type="paragraph" w:customStyle="1" w:styleId="2141">
    <w:name w:val="Основной текст с отступом 214"/>
    <w:basedOn w:val="a0"/>
    <w:rsid w:val="0073209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numbering" w:customStyle="1" w:styleId="142">
    <w:name w:val="Нет списка142"/>
    <w:next w:val="a3"/>
    <w:uiPriority w:val="99"/>
    <w:semiHidden/>
    <w:unhideWhenUsed/>
    <w:rsid w:val="00732095"/>
  </w:style>
  <w:style w:type="table" w:customStyle="1" w:styleId="412">
    <w:name w:val="Сетка таблицы412"/>
    <w:basedOn w:val="a2"/>
    <w:next w:val="af1"/>
    <w:uiPriority w:val="59"/>
    <w:rsid w:val="007320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2"/>
    <w:next w:val="af1"/>
    <w:uiPriority w:val="59"/>
    <w:rsid w:val="007320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endnote reference" w:uiPriority="0"/>
    <w:lsdException w:name="List" w:uiPriority="0"/>
    <w:lsdException w:name="List Bullet" w:uiPriority="0"/>
    <w:lsdException w:name="List 2" w:uiPriority="0"/>
    <w:lsdException w:name="List 5"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34" w:qFormat="1"/>
    <w:lsdException w:name="HTML Preformatted" w:uiPriority="0"/>
    <w:lsdException w:name="annotation subject" w:uiPriority="0"/>
    <w:lsdException w:name="Table Web 3"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6EDC"/>
  </w:style>
  <w:style w:type="paragraph" w:styleId="10">
    <w:name w:val="heading 1"/>
    <w:basedOn w:val="a0"/>
    <w:next w:val="a0"/>
    <w:link w:val="11"/>
    <w:qFormat/>
    <w:rsid w:val="008F6EDC"/>
    <w:pPr>
      <w:keepNext/>
      <w:tabs>
        <w:tab w:val="left" w:pos="-2127"/>
        <w:tab w:val="left" w:pos="284"/>
        <w:tab w:val="left" w:pos="567"/>
        <w:tab w:val="left" w:pos="1134"/>
      </w:tabs>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0"/>
    <w:next w:val="a0"/>
    <w:link w:val="20"/>
    <w:qFormat/>
    <w:rsid w:val="008F6EDC"/>
    <w:pPr>
      <w:keepNext/>
      <w:spacing w:after="0" w:line="240" w:lineRule="auto"/>
      <w:ind w:right="-1617"/>
      <w:outlineLvl w:val="1"/>
    </w:pPr>
    <w:rPr>
      <w:rFonts w:ascii="Times New Roman" w:eastAsia="Times New Roman" w:hAnsi="Times New Roman" w:cs="Times New Roman"/>
      <w:sz w:val="28"/>
      <w:szCs w:val="20"/>
      <w:lang w:eastAsia="ru-RU"/>
    </w:rPr>
  </w:style>
  <w:style w:type="paragraph" w:styleId="3">
    <w:name w:val="heading 3"/>
    <w:basedOn w:val="a0"/>
    <w:next w:val="a0"/>
    <w:link w:val="30"/>
    <w:qFormat/>
    <w:rsid w:val="008F6EDC"/>
    <w:pPr>
      <w:keepNext/>
      <w:spacing w:after="0" w:line="240" w:lineRule="auto"/>
      <w:outlineLvl w:val="2"/>
    </w:pPr>
    <w:rPr>
      <w:rFonts w:ascii="Times New Roman" w:eastAsia="Times New Roman" w:hAnsi="Times New Roman" w:cs="Times New Roman"/>
      <w:b/>
      <w:sz w:val="36"/>
      <w:szCs w:val="20"/>
      <w:lang w:eastAsia="ru-RU"/>
    </w:rPr>
  </w:style>
  <w:style w:type="paragraph" w:styleId="4">
    <w:name w:val="heading 4"/>
    <w:basedOn w:val="a0"/>
    <w:next w:val="a0"/>
    <w:link w:val="40"/>
    <w:qFormat/>
    <w:rsid w:val="008F6EDC"/>
    <w:pPr>
      <w:keepNext/>
      <w:spacing w:after="0" w:line="240" w:lineRule="auto"/>
      <w:ind w:right="-1333"/>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8F6EDC"/>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0"/>
    <w:next w:val="a0"/>
    <w:link w:val="60"/>
    <w:qFormat/>
    <w:rsid w:val="008F6EDC"/>
    <w:pPr>
      <w:spacing w:before="240" w:after="60" w:line="240" w:lineRule="auto"/>
      <w:outlineLvl w:val="5"/>
    </w:pPr>
    <w:rPr>
      <w:rFonts w:ascii="Times New Roman" w:eastAsia="Times New Roman" w:hAnsi="Times New Roman" w:cs="Times New Roman"/>
      <w:i/>
      <w:szCs w:val="20"/>
      <w:lang w:eastAsia="ru-RU"/>
    </w:rPr>
  </w:style>
  <w:style w:type="paragraph" w:styleId="7">
    <w:name w:val="heading 7"/>
    <w:basedOn w:val="a0"/>
    <w:next w:val="a0"/>
    <w:link w:val="70"/>
    <w:qFormat/>
    <w:rsid w:val="008F6EDC"/>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0"/>
    <w:next w:val="a0"/>
    <w:link w:val="80"/>
    <w:qFormat/>
    <w:rsid w:val="008F6EDC"/>
    <w:pPr>
      <w:keepNext/>
      <w:spacing w:after="0" w:line="240" w:lineRule="auto"/>
      <w:jc w:val="center"/>
      <w:outlineLvl w:val="7"/>
    </w:pPr>
    <w:rPr>
      <w:rFonts w:ascii="Arial" w:eastAsia="Times New Roman" w:hAnsi="Arial" w:cs="Times New Roman"/>
      <w:b/>
      <w:sz w:val="32"/>
      <w:szCs w:val="20"/>
      <w:lang w:eastAsia="ru-RU"/>
    </w:rPr>
  </w:style>
  <w:style w:type="paragraph" w:styleId="9">
    <w:name w:val="heading 9"/>
    <w:basedOn w:val="a0"/>
    <w:next w:val="a0"/>
    <w:link w:val="90"/>
    <w:qFormat/>
    <w:rsid w:val="008F6EDC"/>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8F6EDC"/>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8F6EDC"/>
    <w:rPr>
      <w:rFonts w:ascii="Tahoma" w:hAnsi="Tahoma" w:cs="Tahoma"/>
      <w:sz w:val="16"/>
      <w:szCs w:val="16"/>
    </w:rPr>
  </w:style>
  <w:style w:type="character" w:customStyle="1" w:styleId="11">
    <w:name w:val="Заголовок 1 Знак"/>
    <w:basedOn w:val="a1"/>
    <w:link w:val="10"/>
    <w:rsid w:val="008F6EDC"/>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8F6EDC"/>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8F6EDC"/>
    <w:rPr>
      <w:rFonts w:ascii="Times New Roman" w:eastAsia="Times New Roman" w:hAnsi="Times New Roman" w:cs="Times New Roman"/>
      <w:b/>
      <w:sz w:val="36"/>
      <w:szCs w:val="20"/>
      <w:lang w:eastAsia="ru-RU"/>
    </w:rPr>
  </w:style>
  <w:style w:type="character" w:customStyle="1" w:styleId="40">
    <w:name w:val="Заголовок 4 Знак"/>
    <w:basedOn w:val="a1"/>
    <w:link w:val="4"/>
    <w:rsid w:val="008F6EDC"/>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8F6EDC"/>
    <w:rPr>
      <w:rFonts w:ascii="Times New Roman" w:eastAsia="Times New Roman" w:hAnsi="Times New Roman" w:cs="Times New Roman"/>
      <w:b/>
      <w:sz w:val="28"/>
      <w:szCs w:val="20"/>
      <w:lang w:eastAsia="ru-RU"/>
    </w:rPr>
  </w:style>
  <w:style w:type="character" w:customStyle="1" w:styleId="60">
    <w:name w:val="Заголовок 6 Знак"/>
    <w:basedOn w:val="a1"/>
    <w:link w:val="6"/>
    <w:rsid w:val="008F6EDC"/>
    <w:rPr>
      <w:rFonts w:ascii="Times New Roman" w:eastAsia="Times New Roman" w:hAnsi="Times New Roman" w:cs="Times New Roman"/>
      <w:i/>
      <w:szCs w:val="20"/>
      <w:lang w:eastAsia="ru-RU"/>
    </w:rPr>
  </w:style>
  <w:style w:type="character" w:customStyle="1" w:styleId="70">
    <w:name w:val="Заголовок 7 Знак"/>
    <w:basedOn w:val="a1"/>
    <w:link w:val="7"/>
    <w:rsid w:val="008F6EDC"/>
    <w:rPr>
      <w:rFonts w:ascii="Arial" w:eastAsia="Times New Roman" w:hAnsi="Arial" w:cs="Times New Roman"/>
      <w:sz w:val="20"/>
      <w:szCs w:val="20"/>
      <w:lang w:eastAsia="ru-RU"/>
    </w:rPr>
  </w:style>
  <w:style w:type="character" w:customStyle="1" w:styleId="80">
    <w:name w:val="Заголовок 8 Знак"/>
    <w:basedOn w:val="a1"/>
    <w:link w:val="8"/>
    <w:rsid w:val="008F6EDC"/>
    <w:rPr>
      <w:rFonts w:ascii="Arial" w:eastAsia="Times New Roman" w:hAnsi="Arial" w:cs="Times New Roman"/>
      <w:b/>
      <w:sz w:val="32"/>
      <w:szCs w:val="20"/>
      <w:lang w:eastAsia="ru-RU"/>
    </w:rPr>
  </w:style>
  <w:style w:type="character" w:customStyle="1" w:styleId="90">
    <w:name w:val="Заголовок 9 Знак"/>
    <w:basedOn w:val="a1"/>
    <w:link w:val="9"/>
    <w:rsid w:val="008F6EDC"/>
    <w:rPr>
      <w:rFonts w:ascii="Times New Roman" w:eastAsia="Times New Roman" w:hAnsi="Times New Roman" w:cs="Times New Roman"/>
      <w:b/>
      <w:sz w:val="28"/>
      <w:szCs w:val="20"/>
      <w:lang w:eastAsia="ru-RU"/>
    </w:rPr>
  </w:style>
  <w:style w:type="numbering" w:customStyle="1" w:styleId="12">
    <w:name w:val="Нет списка1"/>
    <w:next w:val="a3"/>
    <w:uiPriority w:val="99"/>
    <w:semiHidden/>
    <w:rsid w:val="008F6EDC"/>
  </w:style>
  <w:style w:type="paragraph" w:customStyle="1" w:styleId="a6">
    <w:name w:val="Знак Знак Знак Знак"/>
    <w:basedOn w:val="a0"/>
    <w:rsid w:val="008F6ED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0"/>
    <w:link w:val="a8"/>
    <w:qFormat/>
    <w:rsid w:val="008F6EDC"/>
    <w:pPr>
      <w:tabs>
        <w:tab w:val="left" w:pos="8306"/>
      </w:tabs>
      <w:spacing w:after="0" w:line="240" w:lineRule="auto"/>
      <w:jc w:val="center"/>
    </w:pPr>
    <w:rPr>
      <w:rFonts w:ascii="Times New Roman" w:eastAsia="Times New Roman" w:hAnsi="Times New Roman" w:cs="Times New Roman"/>
      <w:sz w:val="28"/>
      <w:szCs w:val="20"/>
      <w:lang w:eastAsia="ru-RU"/>
    </w:rPr>
  </w:style>
  <w:style w:type="character" w:customStyle="1" w:styleId="a8">
    <w:name w:val="Основной текст Знак"/>
    <w:basedOn w:val="a1"/>
    <w:link w:val="a7"/>
    <w:rsid w:val="008F6EDC"/>
    <w:rPr>
      <w:rFonts w:ascii="Times New Roman" w:eastAsia="Times New Roman" w:hAnsi="Times New Roman" w:cs="Times New Roman"/>
      <w:sz w:val="28"/>
      <w:szCs w:val="20"/>
      <w:lang w:eastAsia="ru-RU"/>
    </w:rPr>
  </w:style>
  <w:style w:type="paragraph" w:styleId="21">
    <w:name w:val="Body Text 2"/>
    <w:basedOn w:val="a0"/>
    <w:link w:val="22"/>
    <w:rsid w:val="008F6EDC"/>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1"/>
    <w:link w:val="21"/>
    <w:rsid w:val="008F6EDC"/>
    <w:rPr>
      <w:rFonts w:ascii="Times New Roman" w:eastAsia="Times New Roman" w:hAnsi="Times New Roman" w:cs="Times New Roman"/>
      <w:sz w:val="28"/>
      <w:szCs w:val="20"/>
      <w:lang w:eastAsia="ru-RU"/>
    </w:rPr>
  </w:style>
  <w:style w:type="paragraph" w:styleId="31">
    <w:name w:val="Body Text 3"/>
    <w:basedOn w:val="a0"/>
    <w:link w:val="32"/>
    <w:rsid w:val="008F6EDC"/>
    <w:pPr>
      <w:spacing w:after="0" w:line="240" w:lineRule="auto"/>
      <w:ind w:right="-1475"/>
    </w:pPr>
    <w:rPr>
      <w:rFonts w:ascii="Times New Roman" w:eastAsia="Times New Roman" w:hAnsi="Times New Roman" w:cs="Times New Roman"/>
      <w:sz w:val="28"/>
      <w:szCs w:val="20"/>
      <w:lang w:eastAsia="ru-RU"/>
    </w:rPr>
  </w:style>
  <w:style w:type="character" w:customStyle="1" w:styleId="32">
    <w:name w:val="Основной текст 3 Знак"/>
    <w:basedOn w:val="a1"/>
    <w:link w:val="31"/>
    <w:rsid w:val="008F6EDC"/>
    <w:rPr>
      <w:rFonts w:ascii="Times New Roman" w:eastAsia="Times New Roman" w:hAnsi="Times New Roman" w:cs="Times New Roman"/>
      <w:sz w:val="28"/>
      <w:szCs w:val="20"/>
      <w:lang w:eastAsia="ru-RU"/>
    </w:rPr>
  </w:style>
  <w:style w:type="paragraph" w:styleId="a9">
    <w:name w:val="Document Map"/>
    <w:basedOn w:val="a0"/>
    <w:link w:val="aa"/>
    <w:semiHidden/>
    <w:rsid w:val="008F6EDC"/>
    <w:pPr>
      <w:shd w:val="clear" w:color="auto" w:fill="000080"/>
      <w:spacing w:after="0" w:line="240" w:lineRule="auto"/>
    </w:pPr>
    <w:rPr>
      <w:rFonts w:ascii="Tahoma" w:eastAsia="Times New Roman" w:hAnsi="Tahoma" w:cs="Times New Roman"/>
      <w:sz w:val="20"/>
      <w:szCs w:val="20"/>
      <w:lang w:eastAsia="ru-RU"/>
    </w:rPr>
  </w:style>
  <w:style w:type="character" w:customStyle="1" w:styleId="aa">
    <w:name w:val="Схема документа Знак"/>
    <w:basedOn w:val="a1"/>
    <w:link w:val="a9"/>
    <w:rsid w:val="008F6EDC"/>
    <w:rPr>
      <w:rFonts w:ascii="Tahoma" w:eastAsia="Times New Roman" w:hAnsi="Tahoma" w:cs="Times New Roman"/>
      <w:sz w:val="20"/>
      <w:szCs w:val="20"/>
      <w:shd w:val="clear" w:color="auto" w:fill="000080"/>
      <w:lang w:eastAsia="ru-RU"/>
    </w:rPr>
  </w:style>
  <w:style w:type="paragraph" w:styleId="23">
    <w:name w:val="List 2"/>
    <w:basedOn w:val="a0"/>
    <w:rsid w:val="008F6EDC"/>
    <w:pPr>
      <w:spacing w:after="0" w:line="240" w:lineRule="auto"/>
      <w:ind w:left="566" w:hanging="283"/>
    </w:pPr>
    <w:rPr>
      <w:rFonts w:ascii="Times New Roman" w:eastAsia="Times New Roman" w:hAnsi="Times New Roman" w:cs="Times New Roman"/>
      <w:sz w:val="20"/>
      <w:szCs w:val="20"/>
      <w:lang w:eastAsia="ru-RU"/>
    </w:rPr>
  </w:style>
  <w:style w:type="paragraph" w:styleId="24">
    <w:name w:val="List Continue 2"/>
    <w:basedOn w:val="a0"/>
    <w:rsid w:val="008F6EDC"/>
    <w:pPr>
      <w:spacing w:after="120" w:line="240" w:lineRule="auto"/>
      <w:ind w:left="566"/>
    </w:pPr>
    <w:rPr>
      <w:rFonts w:ascii="Times New Roman" w:eastAsia="Times New Roman" w:hAnsi="Times New Roman" w:cs="Times New Roman"/>
      <w:sz w:val="20"/>
      <w:szCs w:val="20"/>
      <w:lang w:eastAsia="ru-RU"/>
    </w:rPr>
  </w:style>
  <w:style w:type="paragraph" w:styleId="ab">
    <w:name w:val="Body Text Indent"/>
    <w:basedOn w:val="a0"/>
    <w:link w:val="ac"/>
    <w:rsid w:val="008F6EDC"/>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1"/>
    <w:link w:val="ab"/>
    <w:rsid w:val="008F6EDC"/>
    <w:rPr>
      <w:rFonts w:ascii="Times New Roman" w:eastAsia="Times New Roman" w:hAnsi="Times New Roman" w:cs="Times New Roman"/>
      <w:sz w:val="20"/>
      <w:szCs w:val="20"/>
      <w:lang w:eastAsia="ru-RU"/>
    </w:rPr>
  </w:style>
  <w:style w:type="paragraph" w:styleId="ad">
    <w:name w:val="header"/>
    <w:basedOn w:val="a0"/>
    <w:link w:val="ae"/>
    <w:rsid w:val="008F6E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rsid w:val="008F6EDC"/>
    <w:rPr>
      <w:rFonts w:ascii="Times New Roman" w:eastAsia="Times New Roman" w:hAnsi="Times New Roman" w:cs="Times New Roman"/>
      <w:sz w:val="20"/>
      <w:szCs w:val="20"/>
      <w:lang w:eastAsia="ru-RU"/>
    </w:rPr>
  </w:style>
  <w:style w:type="paragraph" w:styleId="af">
    <w:name w:val="footer"/>
    <w:basedOn w:val="a0"/>
    <w:link w:val="af0"/>
    <w:rsid w:val="008F6E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8F6EDC"/>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8F6E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8F6E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8F6E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2"/>
    <w:uiPriority w:val="59"/>
    <w:rsid w:val="008F6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8F6E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qFormat/>
    <w:rsid w:val="008F6EDC"/>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10">
    <w:name w:val="Основной текст с отступом 31"/>
    <w:basedOn w:val="a0"/>
    <w:qFormat/>
    <w:rsid w:val="008F6EDC"/>
    <w:pPr>
      <w:spacing w:after="0" w:line="360" w:lineRule="auto"/>
      <w:ind w:left="284"/>
    </w:pPr>
    <w:rPr>
      <w:rFonts w:ascii="Times New Roman" w:eastAsia="Times New Roman" w:hAnsi="Times New Roman" w:cs="Times New Roman"/>
      <w:sz w:val="28"/>
      <w:szCs w:val="20"/>
      <w:lang w:eastAsia="ar-SA"/>
    </w:rPr>
  </w:style>
  <w:style w:type="paragraph" w:customStyle="1" w:styleId="af2">
    <w:name w:val="Знак"/>
    <w:basedOn w:val="a0"/>
    <w:rsid w:val="008F6EDC"/>
    <w:pPr>
      <w:spacing w:before="100" w:beforeAutospacing="1" w:after="100" w:afterAutospacing="1" w:line="240" w:lineRule="auto"/>
    </w:pPr>
    <w:rPr>
      <w:rFonts w:ascii="Tahoma" w:eastAsia="Times New Roman" w:hAnsi="Tahoma" w:cs="Times New Roman"/>
      <w:sz w:val="20"/>
      <w:szCs w:val="20"/>
      <w:lang w:val="en-US"/>
    </w:rPr>
  </w:style>
  <w:style w:type="character" w:styleId="af3">
    <w:name w:val="Hyperlink"/>
    <w:rsid w:val="008F6EDC"/>
    <w:rPr>
      <w:color w:val="0000FF"/>
      <w:u w:val="single"/>
    </w:rPr>
  </w:style>
  <w:style w:type="paragraph" w:styleId="af4">
    <w:name w:val="footnote text"/>
    <w:basedOn w:val="a0"/>
    <w:link w:val="af5"/>
    <w:rsid w:val="008F6EDC"/>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rsid w:val="008F6EDC"/>
    <w:rPr>
      <w:rFonts w:ascii="Times New Roman" w:eastAsia="Times New Roman" w:hAnsi="Times New Roman" w:cs="Times New Roman"/>
      <w:sz w:val="20"/>
      <w:szCs w:val="20"/>
      <w:lang w:eastAsia="ru-RU"/>
    </w:rPr>
  </w:style>
  <w:style w:type="paragraph" w:customStyle="1" w:styleId="af6">
    <w:name w:val="Таблицы (моноширинный)"/>
    <w:basedOn w:val="a0"/>
    <w:next w:val="a0"/>
    <w:qFormat/>
    <w:rsid w:val="008F6ED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Cell">
    <w:name w:val="ConsPlusCell"/>
    <w:qFormat/>
    <w:rsid w:val="008F6E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Знак Знак Знак Знак"/>
    <w:basedOn w:val="a0"/>
    <w:qFormat/>
    <w:rsid w:val="008F6EDC"/>
    <w:pPr>
      <w:spacing w:before="100" w:beforeAutospacing="1" w:after="100" w:afterAutospacing="1" w:line="240" w:lineRule="auto"/>
    </w:pPr>
    <w:rPr>
      <w:rFonts w:ascii="Tahoma" w:eastAsia="Times New Roman" w:hAnsi="Tahoma" w:cs="Times New Roman"/>
      <w:sz w:val="20"/>
      <w:szCs w:val="20"/>
      <w:lang w:val="en-US"/>
    </w:rPr>
  </w:style>
  <w:style w:type="paragraph" w:styleId="af8">
    <w:name w:val="No Spacing"/>
    <w:link w:val="af9"/>
    <w:qFormat/>
    <w:rsid w:val="008F6EDC"/>
    <w:pPr>
      <w:spacing w:after="0" w:line="240" w:lineRule="auto"/>
    </w:pPr>
    <w:rPr>
      <w:rFonts w:ascii="Calibri" w:eastAsia="Times New Roman" w:hAnsi="Calibri" w:cs="Times New Roman"/>
      <w:lang w:eastAsia="ru-RU"/>
    </w:rPr>
  </w:style>
  <w:style w:type="paragraph" w:styleId="afa">
    <w:name w:val="Title"/>
    <w:basedOn w:val="a0"/>
    <w:link w:val="afb"/>
    <w:qFormat/>
    <w:rsid w:val="008F6EDC"/>
    <w:pPr>
      <w:spacing w:after="0" w:line="240" w:lineRule="auto"/>
      <w:jc w:val="center"/>
    </w:pPr>
    <w:rPr>
      <w:rFonts w:ascii="Times New Roman" w:eastAsia="Times New Roman" w:hAnsi="Times New Roman" w:cs="Times New Roman"/>
      <w:b/>
      <w:sz w:val="28"/>
      <w:szCs w:val="20"/>
      <w:lang w:eastAsia="ru-RU"/>
    </w:rPr>
  </w:style>
  <w:style w:type="character" w:customStyle="1" w:styleId="afb">
    <w:name w:val="Название Знак"/>
    <w:basedOn w:val="a1"/>
    <w:link w:val="afa"/>
    <w:rsid w:val="008F6EDC"/>
    <w:rPr>
      <w:rFonts w:ascii="Times New Roman" w:eastAsia="Times New Roman" w:hAnsi="Times New Roman" w:cs="Times New Roman"/>
      <w:b/>
      <w:sz w:val="28"/>
      <w:szCs w:val="20"/>
      <w:lang w:eastAsia="ru-RU"/>
    </w:rPr>
  </w:style>
  <w:style w:type="paragraph" w:customStyle="1" w:styleId="afc">
    <w:name w:val="Стиль"/>
    <w:qFormat/>
    <w:rsid w:val="008F6E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page number"/>
    <w:basedOn w:val="a1"/>
    <w:rsid w:val="008F6EDC"/>
  </w:style>
  <w:style w:type="paragraph" w:styleId="afe">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0"/>
    <w:uiPriority w:val="34"/>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Strong"/>
    <w:qFormat/>
    <w:rsid w:val="008F6EDC"/>
    <w:rPr>
      <w:b/>
      <w:bCs/>
    </w:rPr>
  </w:style>
  <w:style w:type="paragraph" w:styleId="25">
    <w:name w:val="Body Text Indent 2"/>
    <w:basedOn w:val="a0"/>
    <w:link w:val="26"/>
    <w:rsid w:val="008F6EDC"/>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rsid w:val="008F6EDC"/>
    <w:rPr>
      <w:rFonts w:ascii="Times New Roman" w:eastAsia="Times New Roman" w:hAnsi="Times New Roman" w:cs="Times New Roman"/>
      <w:sz w:val="20"/>
      <w:szCs w:val="20"/>
      <w:lang w:eastAsia="ru-RU"/>
    </w:rPr>
  </w:style>
  <w:style w:type="paragraph" w:customStyle="1" w:styleId="aff0">
    <w:name w:val="подпись к объекту"/>
    <w:basedOn w:val="a0"/>
    <w:next w:val="a0"/>
    <w:qFormat/>
    <w:rsid w:val="008F6EDC"/>
    <w:pPr>
      <w:tabs>
        <w:tab w:val="left" w:pos="3060"/>
      </w:tabs>
      <w:spacing w:after="0" w:line="240" w:lineRule="atLeast"/>
      <w:jc w:val="center"/>
    </w:pPr>
    <w:rPr>
      <w:rFonts w:ascii="Times New Roman" w:eastAsia="Times New Roman" w:hAnsi="Times New Roman" w:cs="Times New Roman"/>
      <w:b/>
      <w:caps/>
      <w:sz w:val="28"/>
      <w:szCs w:val="20"/>
      <w:lang w:eastAsia="ar-SA"/>
    </w:rPr>
  </w:style>
  <w:style w:type="paragraph" w:styleId="aff1">
    <w:name w:val="List Paragraph"/>
    <w:basedOn w:val="a0"/>
    <w:link w:val="aff2"/>
    <w:uiPriority w:val="34"/>
    <w:qFormat/>
    <w:rsid w:val="008F6EDC"/>
    <w:pPr>
      <w:ind w:left="720"/>
      <w:contextualSpacing/>
    </w:pPr>
    <w:rPr>
      <w:rFonts w:ascii="Calibri" w:eastAsia="Calibri" w:hAnsi="Calibri" w:cs="Times New Roman"/>
    </w:rPr>
  </w:style>
  <w:style w:type="paragraph" w:customStyle="1" w:styleId="14">
    <w:name w:val="Абзац списка1"/>
    <w:basedOn w:val="a0"/>
    <w:qFormat/>
    <w:rsid w:val="008F6EDC"/>
    <w:pPr>
      <w:spacing w:after="0" w:line="240" w:lineRule="auto"/>
      <w:ind w:left="720"/>
      <w:contextualSpacing/>
    </w:pPr>
    <w:rPr>
      <w:rFonts w:ascii="Times New Roman" w:eastAsia="Calibri" w:hAnsi="Times New Roman" w:cs="Times New Roman"/>
      <w:sz w:val="20"/>
      <w:szCs w:val="20"/>
      <w:lang w:eastAsia="ru-RU"/>
    </w:rPr>
  </w:style>
  <w:style w:type="character" w:customStyle="1" w:styleId="ConsNormal0">
    <w:name w:val="ConsNormal Знак"/>
    <w:link w:val="ConsNormal"/>
    <w:locked/>
    <w:rsid w:val="008F6EDC"/>
    <w:rPr>
      <w:rFonts w:ascii="Arial" w:eastAsia="Times New Roman" w:hAnsi="Arial" w:cs="Arial"/>
      <w:sz w:val="20"/>
      <w:szCs w:val="20"/>
      <w:lang w:eastAsia="ru-RU"/>
    </w:rPr>
  </w:style>
  <w:style w:type="character" w:customStyle="1" w:styleId="Absatz-Standardschriftart">
    <w:name w:val="Absatz-Standardschriftart"/>
    <w:rsid w:val="008F6EDC"/>
  </w:style>
  <w:style w:type="character" w:customStyle="1" w:styleId="WW-Absatz-Standardschriftart">
    <w:name w:val="WW-Absatz-Standardschriftart"/>
    <w:rsid w:val="008F6EDC"/>
  </w:style>
  <w:style w:type="character" w:customStyle="1" w:styleId="WW-Absatz-Standardschriftart1">
    <w:name w:val="WW-Absatz-Standardschriftart1"/>
    <w:rsid w:val="008F6EDC"/>
  </w:style>
  <w:style w:type="character" w:customStyle="1" w:styleId="27">
    <w:name w:val="Основной шрифт абзаца2"/>
    <w:rsid w:val="008F6EDC"/>
  </w:style>
  <w:style w:type="character" w:customStyle="1" w:styleId="WW-Absatz-Standardschriftart11">
    <w:name w:val="WW-Absatz-Standardschriftart11"/>
    <w:rsid w:val="008F6EDC"/>
  </w:style>
  <w:style w:type="character" w:customStyle="1" w:styleId="WW-Absatz-Standardschriftart111">
    <w:name w:val="WW-Absatz-Standardschriftart111"/>
    <w:rsid w:val="008F6EDC"/>
  </w:style>
  <w:style w:type="character" w:customStyle="1" w:styleId="WW-Absatz-Standardschriftart1111">
    <w:name w:val="WW-Absatz-Standardschriftart1111"/>
    <w:rsid w:val="008F6EDC"/>
  </w:style>
  <w:style w:type="character" w:customStyle="1" w:styleId="WW-Absatz-Standardschriftart11111">
    <w:name w:val="WW-Absatz-Standardschriftart11111"/>
    <w:rsid w:val="008F6EDC"/>
  </w:style>
  <w:style w:type="character" w:customStyle="1" w:styleId="WW-Absatz-Standardschriftart111111">
    <w:name w:val="WW-Absatz-Standardschriftart111111"/>
    <w:rsid w:val="008F6EDC"/>
  </w:style>
  <w:style w:type="character" w:customStyle="1" w:styleId="WW-Absatz-Standardschriftart1111111">
    <w:name w:val="WW-Absatz-Standardschriftart1111111"/>
    <w:rsid w:val="008F6EDC"/>
  </w:style>
  <w:style w:type="character" w:customStyle="1" w:styleId="WW-Absatz-Standardschriftart11111111">
    <w:name w:val="WW-Absatz-Standardschriftart11111111"/>
    <w:rsid w:val="008F6EDC"/>
  </w:style>
  <w:style w:type="character" w:customStyle="1" w:styleId="WW-Absatz-Standardschriftart111111111">
    <w:name w:val="WW-Absatz-Standardschriftart111111111"/>
    <w:rsid w:val="008F6EDC"/>
  </w:style>
  <w:style w:type="character" w:customStyle="1" w:styleId="WW8Num6z0">
    <w:name w:val="WW8Num6z0"/>
    <w:rsid w:val="008F6EDC"/>
    <w:rPr>
      <w:sz w:val="28"/>
      <w:szCs w:val="28"/>
    </w:rPr>
  </w:style>
  <w:style w:type="character" w:customStyle="1" w:styleId="WW8Num8z0">
    <w:name w:val="WW8Num8z0"/>
    <w:rsid w:val="008F6EDC"/>
    <w:rPr>
      <w:sz w:val="28"/>
    </w:rPr>
  </w:style>
  <w:style w:type="character" w:customStyle="1" w:styleId="WW8Num9z0">
    <w:name w:val="WW8Num9z0"/>
    <w:rsid w:val="008F6EDC"/>
    <w:rPr>
      <w:sz w:val="28"/>
    </w:rPr>
  </w:style>
  <w:style w:type="character" w:customStyle="1" w:styleId="15">
    <w:name w:val="Основной шрифт абзаца1"/>
    <w:rsid w:val="008F6EDC"/>
  </w:style>
  <w:style w:type="character" w:customStyle="1" w:styleId="28">
    <w:name w:val="Знак Знак2"/>
    <w:rsid w:val="008F6EDC"/>
    <w:rPr>
      <w:sz w:val="28"/>
    </w:rPr>
  </w:style>
  <w:style w:type="character" w:customStyle="1" w:styleId="-1pt">
    <w:name w:val="Основной текст + Интервал -1 pt"/>
    <w:rsid w:val="008F6EDC"/>
    <w:rPr>
      <w:rFonts w:ascii="Times New Roman" w:hAnsi="Times New Roman" w:cs="Times New Roman"/>
      <w:spacing w:val="-20"/>
      <w:sz w:val="19"/>
      <w:szCs w:val="19"/>
    </w:rPr>
  </w:style>
  <w:style w:type="paragraph" w:customStyle="1" w:styleId="aff3">
    <w:name w:val="Заголовок"/>
    <w:basedOn w:val="a0"/>
    <w:next w:val="a7"/>
    <w:qFormat/>
    <w:rsid w:val="008F6EDC"/>
    <w:pPr>
      <w:spacing w:after="0" w:line="240" w:lineRule="auto"/>
      <w:jc w:val="center"/>
    </w:pPr>
    <w:rPr>
      <w:rFonts w:ascii="Times New Roman" w:eastAsia="Times New Roman" w:hAnsi="Times New Roman" w:cs="Times New Roman"/>
      <w:b/>
      <w:sz w:val="28"/>
      <w:szCs w:val="20"/>
      <w:lang w:eastAsia="zh-CN"/>
    </w:rPr>
  </w:style>
  <w:style w:type="paragraph" w:styleId="aff4">
    <w:name w:val="List"/>
    <w:basedOn w:val="a7"/>
    <w:rsid w:val="008F6EDC"/>
    <w:rPr>
      <w:rFonts w:cs="Mangal"/>
      <w:lang w:eastAsia="zh-CN"/>
    </w:rPr>
  </w:style>
  <w:style w:type="paragraph" w:styleId="aff5">
    <w:name w:val="caption"/>
    <w:aliases w:val="Знак1"/>
    <w:basedOn w:val="a0"/>
    <w:link w:val="aff6"/>
    <w:qFormat/>
    <w:rsid w:val="008F6EDC"/>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9">
    <w:name w:val="Указатель2"/>
    <w:basedOn w:val="a0"/>
    <w:qFormat/>
    <w:rsid w:val="008F6EDC"/>
    <w:pPr>
      <w:suppressLineNumbers/>
      <w:spacing w:after="0" w:line="240" w:lineRule="auto"/>
    </w:pPr>
    <w:rPr>
      <w:rFonts w:ascii="Times New Roman" w:eastAsia="Times New Roman" w:hAnsi="Times New Roman" w:cs="Mangal"/>
      <w:sz w:val="20"/>
      <w:szCs w:val="20"/>
      <w:lang w:eastAsia="zh-CN"/>
    </w:rPr>
  </w:style>
  <w:style w:type="paragraph" w:customStyle="1" w:styleId="16">
    <w:name w:val="Название объекта1"/>
    <w:basedOn w:val="a0"/>
    <w:qFormat/>
    <w:rsid w:val="008F6EDC"/>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7">
    <w:name w:val="Указатель1"/>
    <w:basedOn w:val="a0"/>
    <w:qFormat/>
    <w:rsid w:val="008F6EDC"/>
    <w:pPr>
      <w:suppressLineNumbers/>
      <w:spacing w:after="0" w:line="240" w:lineRule="auto"/>
    </w:pPr>
    <w:rPr>
      <w:rFonts w:ascii="Times New Roman" w:eastAsia="Times New Roman" w:hAnsi="Times New Roman" w:cs="Mangal"/>
      <w:sz w:val="20"/>
      <w:szCs w:val="20"/>
      <w:lang w:eastAsia="zh-CN"/>
    </w:rPr>
  </w:style>
  <w:style w:type="paragraph" w:customStyle="1" w:styleId="210">
    <w:name w:val="Основной текст 21"/>
    <w:basedOn w:val="a0"/>
    <w:qFormat/>
    <w:rsid w:val="008F6EDC"/>
    <w:pPr>
      <w:spacing w:after="0" w:line="240" w:lineRule="auto"/>
      <w:jc w:val="both"/>
    </w:pPr>
    <w:rPr>
      <w:rFonts w:ascii="Times New Roman" w:eastAsia="Times New Roman" w:hAnsi="Times New Roman" w:cs="Times New Roman"/>
      <w:sz w:val="28"/>
      <w:szCs w:val="20"/>
      <w:lang w:eastAsia="zh-CN"/>
    </w:rPr>
  </w:style>
  <w:style w:type="paragraph" w:customStyle="1" w:styleId="311">
    <w:name w:val="Основной текст 31"/>
    <w:basedOn w:val="a0"/>
    <w:qFormat/>
    <w:rsid w:val="008F6EDC"/>
    <w:pPr>
      <w:spacing w:after="0" w:line="240" w:lineRule="auto"/>
      <w:ind w:right="-1475"/>
    </w:pPr>
    <w:rPr>
      <w:rFonts w:ascii="Times New Roman" w:eastAsia="Times New Roman" w:hAnsi="Times New Roman" w:cs="Times New Roman"/>
      <w:sz w:val="28"/>
      <w:szCs w:val="20"/>
      <w:lang w:eastAsia="zh-CN"/>
    </w:rPr>
  </w:style>
  <w:style w:type="paragraph" w:customStyle="1" w:styleId="18">
    <w:name w:val="Схема документа1"/>
    <w:basedOn w:val="a0"/>
    <w:qFormat/>
    <w:rsid w:val="008F6EDC"/>
    <w:pPr>
      <w:shd w:val="clear" w:color="auto" w:fill="000080"/>
      <w:spacing w:after="0" w:line="240" w:lineRule="auto"/>
    </w:pPr>
    <w:rPr>
      <w:rFonts w:ascii="Tahoma" w:eastAsia="Times New Roman" w:hAnsi="Tahoma" w:cs="Tahoma"/>
      <w:sz w:val="20"/>
      <w:szCs w:val="20"/>
      <w:lang w:eastAsia="zh-CN"/>
    </w:rPr>
  </w:style>
  <w:style w:type="paragraph" w:customStyle="1" w:styleId="211">
    <w:name w:val="Список 21"/>
    <w:basedOn w:val="a0"/>
    <w:qFormat/>
    <w:rsid w:val="008F6EDC"/>
    <w:pPr>
      <w:spacing w:after="0" w:line="240" w:lineRule="auto"/>
      <w:ind w:left="566" w:hanging="283"/>
    </w:pPr>
    <w:rPr>
      <w:rFonts w:ascii="Times New Roman" w:eastAsia="Times New Roman" w:hAnsi="Times New Roman" w:cs="Times New Roman"/>
      <w:sz w:val="20"/>
      <w:szCs w:val="20"/>
      <w:lang w:eastAsia="zh-CN"/>
    </w:rPr>
  </w:style>
  <w:style w:type="paragraph" w:customStyle="1" w:styleId="212">
    <w:name w:val="Продолжение списка 21"/>
    <w:basedOn w:val="a0"/>
    <w:qFormat/>
    <w:rsid w:val="008F6EDC"/>
    <w:pPr>
      <w:spacing w:after="120" w:line="240" w:lineRule="auto"/>
      <w:ind w:left="566"/>
    </w:pPr>
    <w:rPr>
      <w:rFonts w:ascii="Times New Roman" w:eastAsia="Times New Roman" w:hAnsi="Times New Roman" w:cs="Times New Roman"/>
      <w:sz w:val="20"/>
      <w:szCs w:val="20"/>
      <w:lang w:eastAsia="zh-CN"/>
    </w:rPr>
  </w:style>
  <w:style w:type="paragraph" w:customStyle="1" w:styleId="213">
    <w:name w:val="Основной текст с отступом 21"/>
    <w:basedOn w:val="a0"/>
    <w:qFormat/>
    <w:rsid w:val="008F6EDC"/>
    <w:pPr>
      <w:spacing w:after="120" w:line="480" w:lineRule="auto"/>
      <w:ind w:left="283"/>
    </w:pPr>
    <w:rPr>
      <w:rFonts w:ascii="Times New Roman" w:eastAsia="Times New Roman" w:hAnsi="Times New Roman" w:cs="Times New Roman"/>
      <w:sz w:val="20"/>
      <w:szCs w:val="20"/>
      <w:lang w:eastAsia="zh-CN"/>
    </w:rPr>
  </w:style>
  <w:style w:type="paragraph" w:customStyle="1" w:styleId="aff7">
    <w:name w:val="Содержимое таблицы"/>
    <w:basedOn w:val="a0"/>
    <w:qFormat/>
    <w:rsid w:val="008F6EDC"/>
    <w:pPr>
      <w:suppressLineNumbers/>
      <w:spacing w:after="0" w:line="240" w:lineRule="auto"/>
    </w:pPr>
    <w:rPr>
      <w:rFonts w:ascii="Times New Roman" w:eastAsia="Times New Roman" w:hAnsi="Times New Roman" w:cs="Times New Roman"/>
      <w:sz w:val="20"/>
      <w:szCs w:val="20"/>
      <w:lang w:eastAsia="zh-CN"/>
    </w:rPr>
  </w:style>
  <w:style w:type="paragraph" w:customStyle="1" w:styleId="aff8">
    <w:name w:val="Заголовок таблицы"/>
    <w:basedOn w:val="aff7"/>
    <w:qFormat/>
    <w:rsid w:val="008F6EDC"/>
    <w:pPr>
      <w:jc w:val="center"/>
    </w:pPr>
    <w:rPr>
      <w:b/>
      <w:bCs/>
    </w:rPr>
  </w:style>
  <w:style w:type="paragraph" w:customStyle="1" w:styleId="19">
    <w:name w:val="Заголовок №1"/>
    <w:basedOn w:val="a0"/>
    <w:qFormat/>
    <w:rsid w:val="008F6EDC"/>
    <w:pPr>
      <w:shd w:val="clear" w:color="auto" w:fill="FFFFFF"/>
      <w:suppressAutoHyphens/>
      <w:spacing w:before="120" w:after="0" w:line="164" w:lineRule="exact"/>
    </w:pPr>
    <w:rPr>
      <w:rFonts w:ascii="Times New Roman" w:eastAsia="Arial Unicode MS" w:hAnsi="Times New Roman" w:cs="Times New Roman"/>
      <w:b/>
      <w:bCs/>
      <w:sz w:val="18"/>
      <w:szCs w:val="18"/>
      <w:lang w:eastAsia="zh-CN"/>
    </w:rPr>
  </w:style>
  <w:style w:type="paragraph" w:customStyle="1" w:styleId="2a">
    <w:name w:val="Основной текст (2)"/>
    <w:basedOn w:val="a0"/>
    <w:link w:val="2b"/>
    <w:qFormat/>
    <w:rsid w:val="008F6EDC"/>
    <w:pPr>
      <w:shd w:val="clear" w:color="auto" w:fill="FFFFFF"/>
      <w:suppressAutoHyphens/>
      <w:spacing w:after="0" w:line="164" w:lineRule="exact"/>
      <w:jc w:val="center"/>
    </w:pPr>
    <w:rPr>
      <w:rFonts w:ascii="Times New Roman" w:eastAsia="Arial Unicode MS" w:hAnsi="Times New Roman" w:cs="Times New Roman"/>
      <w:b/>
      <w:bCs/>
      <w:sz w:val="18"/>
      <w:szCs w:val="18"/>
      <w:lang w:eastAsia="zh-CN"/>
    </w:rPr>
  </w:style>
  <w:style w:type="character" w:customStyle="1" w:styleId="FontStyle13">
    <w:name w:val="Font Style13"/>
    <w:rsid w:val="008F6EDC"/>
    <w:rPr>
      <w:rFonts w:ascii="Times New Roman" w:hAnsi="Times New Roman" w:cs="Times New Roman"/>
      <w:sz w:val="26"/>
      <w:szCs w:val="26"/>
    </w:rPr>
  </w:style>
  <w:style w:type="paragraph" w:customStyle="1" w:styleId="Style5">
    <w:name w:val="Style5"/>
    <w:basedOn w:val="a0"/>
    <w:qFormat/>
    <w:rsid w:val="008F6EDC"/>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1a">
    <w:name w:val="Абзац списка1"/>
    <w:basedOn w:val="a0"/>
    <w:qFormat/>
    <w:rsid w:val="008F6EDC"/>
    <w:pPr>
      <w:ind w:left="720"/>
      <w:contextualSpacing/>
    </w:pPr>
    <w:rPr>
      <w:rFonts w:ascii="Calibri" w:eastAsia="Times New Roman" w:hAnsi="Calibri" w:cs="Times New Roman"/>
    </w:rPr>
  </w:style>
  <w:style w:type="paragraph" w:customStyle="1" w:styleId="headertexttopleveltextcentertext">
    <w:name w:val="headertext topleveltext centertext"/>
    <w:basedOn w:val="a0"/>
    <w:qFormat/>
    <w:rsid w:val="008F6E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30">
    <w:name w:val="Font Style30"/>
    <w:rsid w:val="008F6EDC"/>
    <w:rPr>
      <w:rFonts w:ascii="Times New Roman" w:hAnsi="Times New Roman"/>
      <w:sz w:val="26"/>
    </w:rPr>
  </w:style>
  <w:style w:type="character" w:customStyle="1" w:styleId="FontStyle11">
    <w:name w:val="Font Style11"/>
    <w:rsid w:val="008F6EDC"/>
    <w:rPr>
      <w:rFonts w:ascii="Times New Roman" w:hAnsi="Times New Roman" w:cs="Times New Roman"/>
      <w:spacing w:val="10"/>
      <w:sz w:val="24"/>
      <w:szCs w:val="24"/>
    </w:rPr>
  </w:style>
  <w:style w:type="character" w:customStyle="1" w:styleId="apple-converted-space">
    <w:name w:val="apple-converted-space"/>
    <w:basedOn w:val="a1"/>
    <w:rsid w:val="008F6EDC"/>
  </w:style>
  <w:style w:type="paragraph" w:customStyle="1" w:styleId="Style7">
    <w:name w:val="Style7"/>
    <w:basedOn w:val="a0"/>
    <w:qFormat/>
    <w:rsid w:val="008F6EDC"/>
    <w:pPr>
      <w:widowControl w:val="0"/>
      <w:autoSpaceDE w:val="0"/>
      <w:autoSpaceDN w:val="0"/>
      <w:adjustRightInd w:val="0"/>
      <w:spacing w:after="0" w:line="322" w:lineRule="exact"/>
      <w:ind w:firstLine="701"/>
    </w:pPr>
    <w:rPr>
      <w:rFonts w:ascii="Times New Roman" w:eastAsia="Times New Roman" w:hAnsi="Times New Roman" w:cs="Times New Roman"/>
      <w:sz w:val="24"/>
      <w:szCs w:val="24"/>
      <w:lang w:eastAsia="ru-RU"/>
    </w:rPr>
  </w:style>
  <w:style w:type="character" w:styleId="aff9">
    <w:name w:val="FollowedHyperlink"/>
    <w:rsid w:val="008F6EDC"/>
    <w:rPr>
      <w:color w:val="800080"/>
      <w:u w:val="single"/>
    </w:rPr>
  </w:style>
  <w:style w:type="character" w:styleId="affa">
    <w:name w:val="Emphasis"/>
    <w:qFormat/>
    <w:rsid w:val="008F6EDC"/>
    <w:rPr>
      <w:rFonts w:ascii="Times New Roman" w:hAnsi="Times New Roman" w:cs="Times New Roman" w:hint="default"/>
      <w:i/>
      <w:iCs/>
    </w:rPr>
  </w:style>
  <w:style w:type="paragraph" w:customStyle="1" w:styleId="affb">
    <w:name w:val="Знак"/>
    <w:basedOn w:val="a0"/>
    <w:qFormat/>
    <w:rsid w:val="008F6E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qFormat/>
    <w:rsid w:val="008F6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e0e7eee2fbe9">
    <w:name w:val="Бc1аe0зe7оeeвe2ыfbйe9"/>
    <w:qFormat/>
    <w:rsid w:val="008F6EDC"/>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qFormat/>
    <w:rsid w:val="008F6ED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c">
    <w:name w:val="Знак Знак2"/>
    <w:rsid w:val="008F6EDC"/>
    <w:rPr>
      <w:sz w:val="28"/>
    </w:rPr>
  </w:style>
  <w:style w:type="character" w:customStyle="1" w:styleId="ConsPlusNormal0">
    <w:name w:val="ConsPlusNormal Знак"/>
    <w:link w:val="ConsPlusNormal"/>
    <w:locked/>
    <w:rsid w:val="008F6EDC"/>
    <w:rPr>
      <w:rFonts w:ascii="Arial" w:eastAsia="Times New Roman" w:hAnsi="Arial" w:cs="Arial"/>
      <w:sz w:val="20"/>
      <w:szCs w:val="20"/>
      <w:lang w:eastAsia="ru-RU"/>
    </w:rPr>
  </w:style>
  <w:style w:type="character" w:customStyle="1" w:styleId="user-accountsubname">
    <w:name w:val="user-account__subname"/>
    <w:rsid w:val="008F6EDC"/>
  </w:style>
  <w:style w:type="paragraph" w:customStyle="1" w:styleId="1b">
    <w:name w:val="Без интервала1"/>
    <w:qFormat/>
    <w:rsid w:val="008F6EDC"/>
    <w:pPr>
      <w:spacing w:after="0" w:line="240" w:lineRule="auto"/>
    </w:pPr>
    <w:rPr>
      <w:rFonts w:ascii="Times New Roman" w:eastAsia="Times New Roman" w:hAnsi="Times New Roman" w:cs="Times New Roman"/>
      <w:sz w:val="24"/>
    </w:rPr>
  </w:style>
  <w:style w:type="paragraph" w:customStyle="1" w:styleId="Heading">
    <w:name w:val="Heading"/>
    <w:qFormat/>
    <w:rsid w:val="008F6EDC"/>
    <w:pPr>
      <w:widowControl w:val="0"/>
      <w:suppressAutoHyphens/>
      <w:autoSpaceDE w:val="0"/>
      <w:spacing w:after="0" w:line="240" w:lineRule="auto"/>
    </w:pPr>
    <w:rPr>
      <w:rFonts w:ascii="Arial" w:eastAsia="Times New Roman" w:hAnsi="Arial" w:cs="Arial"/>
      <w:b/>
      <w:bCs/>
      <w:lang w:eastAsia="zh-CN"/>
    </w:rPr>
  </w:style>
  <w:style w:type="character" w:customStyle="1" w:styleId="s2">
    <w:name w:val="s2"/>
    <w:rsid w:val="008F6EDC"/>
  </w:style>
  <w:style w:type="paragraph" w:customStyle="1" w:styleId="consplusnormal1">
    <w:name w:val="consplusnormal"/>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rsid w:val="008F6EDC"/>
  </w:style>
  <w:style w:type="paragraph" w:styleId="affc">
    <w:name w:val="annotation text"/>
    <w:basedOn w:val="a0"/>
    <w:link w:val="1c"/>
    <w:unhideWhenUsed/>
    <w:rsid w:val="008F6EDC"/>
    <w:pPr>
      <w:spacing w:after="0" w:line="240" w:lineRule="auto"/>
    </w:pPr>
    <w:rPr>
      <w:rFonts w:ascii="Calibri" w:eastAsia="Calibri" w:hAnsi="Calibri" w:cs="Times New Roman"/>
    </w:rPr>
  </w:style>
  <w:style w:type="character" w:customStyle="1" w:styleId="affd">
    <w:name w:val="Текст примечания Знак"/>
    <w:basedOn w:val="a1"/>
    <w:rsid w:val="008F6EDC"/>
    <w:rPr>
      <w:sz w:val="20"/>
      <w:szCs w:val="20"/>
    </w:rPr>
  </w:style>
  <w:style w:type="character" w:customStyle="1" w:styleId="aff6">
    <w:name w:val="Название объекта Знак"/>
    <w:aliases w:val="Знак1 Знак"/>
    <w:link w:val="aff5"/>
    <w:locked/>
    <w:rsid w:val="008F6EDC"/>
    <w:rPr>
      <w:rFonts w:ascii="Times New Roman" w:eastAsia="Times New Roman" w:hAnsi="Times New Roman" w:cs="Mangal"/>
      <w:i/>
      <w:iCs/>
      <w:sz w:val="24"/>
      <w:szCs w:val="24"/>
      <w:lang w:eastAsia="zh-CN"/>
    </w:rPr>
  </w:style>
  <w:style w:type="paragraph" w:styleId="a">
    <w:name w:val="List Bullet"/>
    <w:basedOn w:val="a0"/>
    <w:unhideWhenUsed/>
    <w:rsid w:val="008F6EDC"/>
    <w:pPr>
      <w:numPr>
        <w:numId w:val="1"/>
      </w:numPr>
      <w:spacing w:after="0" w:line="240" w:lineRule="auto"/>
    </w:pPr>
    <w:rPr>
      <w:rFonts w:ascii="Times New Roman" w:eastAsia="Times New Roman" w:hAnsi="Times New Roman" w:cs="Times New Roman"/>
      <w:sz w:val="20"/>
      <w:szCs w:val="20"/>
      <w:lang w:eastAsia="ru-RU"/>
    </w:rPr>
  </w:style>
  <w:style w:type="paragraph" w:styleId="51">
    <w:name w:val="List 5"/>
    <w:basedOn w:val="a0"/>
    <w:unhideWhenUsed/>
    <w:rsid w:val="008F6EDC"/>
    <w:pPr>
      <w:spacing w:after="0" w:line="240" w:lineRule="auto"/>
      <w:ind w:left="1415" w:hanging="283"/>
    </w:pPr>
    <w:rPr>
      <w:rFonts w:ascii="Times New Roman" w:eastAsia="Times New Roman" w:hAnsi="Times New Roman" w:cs="Times New Roman"/>
      <w:sz w:val="24"/>
      <w:szCs w:val="24"/>
      <w:lang w:eastAsia="ru-RU"/>
    </w:rPr>
  </w:style>
  <w:style w:type="paragraph" w:styleId="affe">
    <w:name w:val="Subtitle"/>
    <w:basedOn w:val="a0"/>
    <w:next w:val="a7"/>
    <w:link w:val="afff"/>
    <w:qFormat/>
    <w:rsid w:val="008F6EDC"/>
    <w:pPr>
      <w:spacing w:after="60" w:line="240" w:lineRule="auto"/>
      <w:jc w:val="center"/>
    </w:pPr>
    <w:rPr>
      <w:rFonts w:ascii="Arial" w:eastAsia="Times New Roman" w:hAnsi="Arial" w:cs="Times New Roman"/>
      <w:sz w:val="24"/>
      <w:szCs w:val="20"/>
      <w:lang w:eastAsia="ar-SA"/>
    </w:rPr>
  </w:style>
  <w:style w:type="character" w:customStyle="1" w:styleId="afff">
    <w:name w:val="Подзаголовок Знак"/>
    <w:basedOn w:val="a1"/>
    <w:link w:val="affe"/>
    <w:rsid w:val="008F6EDC"/>
    <w:rPr>
      <w:rFonts w:ascii="Arial" w:eastAsia="Times New Roman" w:hAnsi="Arial" w:cs="Times New Roman"/>
      <w:sz w:val="24"/>
      <w:szCs w:val="20"/>
      <w:lang w:eastAsia="ar-SA"/>
    </w:rPr>
  </w:style>
  <w:style w:type="paragraph" w:styleId="33">
    <w:name w:val="Body Text Indent 3"/>
    <w:basedOn w:val="a0"/>
    <w:link w:val="312"/>
    <w:unhideWhenUsed/>
    <w:rsid w:val="008F6EDC"/>
    <w:pPr>
      <w:spacing w:after="120"/>
      <w:ind w:left="283"/>
    </w:pPr>
    <w:rPr>
      <w:rFonts w:ascii="Calibri" w:eastAsia="Times New Roman" w:hAnsi="Calibri" w:cs="Times New Roman"/>
      <w:sz w:val="16"/>
      <w:szCs w:val="20"/>
    </w:rPr>
  </w:style>
  <w:style w:type="character" w:customStyle="1" w:styleId="34">
    <w:name w:val="Основной текст с отступом 3 Знак"/>
    <w:basedOn w:val="a1"/>
    <w:rsid w:val="008F6EDC"/>
    <w:rPr>
      <w:sz w:val="16"/>
      <w:szCs w:val="16"/>
    </w:rPr>
  </w:style>
  <w:style w:type="paragraph" w:styleId="afff0">
    <w:name w:val="Plain Text"/>
    <w:basedOn w:val="a0"/>
    <w:link w:val="afff1"/>
    <w:unhideWhenUsed/>
    <w:rsid w:val="008F6EDC"/>
    <w:pPr>
      <w:spacing w:after="0" w:line="240" w:lineRule="auto"/>
    </w:pPr>
    <w:rPr>
      <w:rFonts w:ascii="Courier New" w:eastAsia="Times New Roman" w:hAnsi="Courier New" w:cs="Courier New"/>
      <w:sz w:val="20"/>
      <w:szCs w:val="20"/>
      <w:lang w:eastAsia="ru-RU"/>
    </w:rPr>
  </w:style>
  <w:style w:type="character" w:customStyle="1" w:styleId="afff1">
    <w:name w:val="Текст Знак"/>
    <w:basedOn w:val="a1"/>
    <w:link w:val="afff0"/>
    <w:rsid w:val="008F6EDC"/>
    <w:rPr>
      <w:rFonts w:ascii="Courier New" w:eastAsia="Times New Roman" w:hAnsi="Courier New" w:cs="Courier New"/>
      <w:sz w:val="20"/>
      <w:szCs w:val="20"/>
      <w:lang w:eastAsia="ru-RU"/>
    </w:rPr>
  </w:style>
  <w:style w:type="paragraph" w:customStyle="1" w:styleId="81">
    <w:name w:val="Заголовок 81"/>
    <w:basedOn w:val="a0"/>
    <w:next w:val="a0"/>
    <w:qFormat/>
    <w:locked/>
    <w:rsid w:val="008F6EDC"/>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customStyle="1" w:styleId="1d">
    <w:name w:val="Стиль1"/>
    <w:basedOn w:val="a0"/>
    <w:next w:val="51"/>
    <w:autoRedefine/>
    <w:qFormat/>
    <w:rsid w:val="008F6EDC"/>
    <w:pPr>
      <w:spacing w:after="0" w:line="240" w:lineRule="auto"/>
      <w:ind w:left="360"/>
      <w:jc w:val="both"/>
    </w:pPr>
    <w:rPr>
      <w:rFonts w:ascii="Times New Roman" w:eastAsia="Times New Roman" w:hAnsi="Times New Roman" w:cs="Times New Roman"/>
      <w:sz w:val="28"/>
      <w:szCs w:val="24"/>
      <w:lang w:eastAsia="ru-RU"/>
    </w:rPr>
  </w:style>
  <w:style w:type="paragraph" w:customStyle="1" w:styleId="CharChar1CharChar1CharChar">
    <w:name w:val="Char Char Знак Знак1 Char Char1 Знак Знак Char Char"/>
    <w:basedOn w:val="a0"/>
    <w:qFormat/>
    <w:rsid w:val="008F6E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Обычный1"/>
    <w:qFormat/>
    <w:rsid w:val="008F6EDC"/>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0"/>
    <w:qFormat/>
    <w:rsid w:val="008F6ED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d">
    <w:name w:val="2"/>
    <w:basedOn w:val="a0"/>
    <w:qFormat/>
    <w:rsid w:val="008F6EDC"/>
    <w:pPr>
      <w:spacing w:after="160" w:line="240" w:lineRule="exact"/>
    </w:pPr>
    <w:rPr>
      <w:rFonts w:ascii="Verdana" w:eastAsia="Times New Roman" w:hAnsi="Verdana" w:cs="Times New Roman"/>
      <w:sz w:val="24"/>
      <w:szCs w:val="24"/>
      <w:lang w:val="en-US"/>
    </w:rPr>
  </w:style>
  <w:style w:type="paragraph" w:customStyle="1" w:styleId="11Char">
    <w:name w:val="Знак1 Знак Знак Знак Знак Знак Знак Знак Знак1 Char"/>
    <w:basedOn w:val="a0"/>
    <w:qFormat/>
    <w:rsid w:val="008F6EDC"/>
    <w:pPr>
      <w:spacing w:after="160" w:line="240" w:lineRule="exact"/>
    </w:pPr>
    <w:rPr>
      <w:rFonts w:ascii="Verdana" w:eastAsia="Times New Roman" w:hAnsi="Verdana" w:cs="Times New Roman"/>
      <w:sz w:val="20"/>
      <w:szCs w:val="20"/>
      <w:lang w:val="en-US"/>
    </w:rPr>
  </w:style>
  <w:style w:type="paragraph" w:customStyle="1" w:styleId="Style6">
    <w:name w:val="Style6"/>
    <w:basedOn w:val="a0"/>
    <w:qFormat/>
    <w:rsid w:val="008F6EDC"/>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2">
    <w:name w:val="Знак Знак Знак Знак Знак Знак Знак Знак Знак Знак"/>
    <w:basedOn w:val="a0"/>
    <w:qFormat/>
    <w:rsid w:val="008F6ED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
    <w:name w:val="1"/>
    <w:basedOn w:val="a0"/>
    <w:qFormat/>
    <w:rsid w:val="008F6EDC"/>
    <w:pPr>
      <w:spacing w:after="160" w:line="240" w:lineRule="exact"/>
    </w:pPr>
    <w:rPr>
      <w:rFonts w:ascii="Verdana" w:eastAsia="Times New Roman" w:hAnsi="Verdana" w:cs="Times New Roman"/>
      <w:sz w:val="24"/>
      <w:szCs w:val="24"/>
      <w:lang w:val="en-US"/>
    </w:rPr>
  </w:style>
  <w:style w:type="paragraph" w:customStyle="1" w:styleId="1f0">
    <w:name w:val="Цитата1"/>
    <w:basedOn w:val="a0"/>
    <w:qFormat/>
    <w:rsid w:val="008F6EDC"/>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1f1">
    <w:name w:val="Название1"/>
    <w:basedOn w:val="a0"/>
    <w:qFormat/>
    <w:rsid w:val="008F6ED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f2">
    <w:name w:val="Текст1"/>
    <w:basedOn w:val="a0"/>
    <w:qFormat/>
    <w:rsid w:val="008F6EDC"/>
    <w:pPr>
      <w:spacing w:after="0" w:line="240" w:lineRule="auto"/>
    </w:pPr>
    <w:rPr>
      <w:rFonts w:ascii="Courier New" w:eastAsia="Times New Roman" w:hAnsi="Courier New" w:cs="Courier New"/>
      <w:sz w:val="20"/>
      <w:szCs w:val="20"/>
      <w:lang w:eastAsia="ar-SA"/>
    </w:rPr>
  </w:style>
  <w:style w:type="paragraph" w:customStyle="1" w:styleId="220">
    <w:name w:val="Основной текст 22"/>
    <w:basedOn w:val="a0"/>
    <w:qFormat/>
    <w:rsid w:val="008F6EDC"/>
    <w:pPr>
      <w:spacing w:after="120" w:line="480" w:lineRule="auto"/>
    </w:pPr>
    <w:rPr>
      <w:rFonts w:ascii="Times New Roman" w:eastAsia="Times New Roman" w:hAnsi="Times New Roman" w:cs="Times New Roman"/>
      <w:sz w:val="24"/>
      <w:szCs w:val="24"/>
      <w:lang w:eastAsia="ar-SA"/>
    </w:rPr>
  </w:style>
  <w:style w:type="paragraph" w:customStyle="1" w:styleId="510">
    <w:name w:val="Список 51"/>
    <w:basedOn w:val="a0"/>
    <w:qFormat/>
    <w:rsid w:val="008F6EDC"/>
    <w:pPr>
      <w:spacing w:after="0" w:line="240" w:lineRule="auto"/>
      <w:ind w:left="1415" w:hanging="283"/>
    </w:pPr>
    <w:rPr>
      <w:rFonts w:ascii="Times New Roman" w:eastAsia="Times New Roman" w:hAnsi="Times New Roman" w:cs="Times New Roman"/>
      <w:sz w:val="24"/>
      <w:szCs w:val="24"/>
      <w:lang w:eastAsia="ar-SA"/>
    </w:rPr>
  </w:style>
  <w:style w:type="paragraph" w:customStyle="1" w:styleId="2e">
    <w:name w:val="Знак2"/>
    <w:basedOn w:val="a0"/>
    <w:qFormat/>
    <w:rsid w:val="008F6EDC"/>
    <w:pPr>
      <w:spacing w:after="160" w:line="240" w:lineRule="exact"/>
    </w:pPr>
    <w:rPr>
      <w:rFonts w:ascii="Verdana" w:eastAsia="Times New Roman" w:hAnsi="Verdana" w:cs="Times New Roman"/>
      <w:sz w:val="24"/>
      <w:szCs w:val="24"/>
      <w:lang w:val="en-US" w:eastAsia="ar-SA"/>
    </w:rPr>
  </w:style>
  <w:style w:type="paragraph" w:customStyle="1" w:styleId="1f3">
    <w:name w:val="1 Обычный"/>
    <w:basedOn w:val="a0"/>
    <w:qFormat/>
    <w:rsid w:val="008F6EDC"/>
    <w:pPr>
      <w:autoSpaceDE w:val="0"/>
      <w:spacing w:before="120" w:after="120" w:line="360" w:lineRule="auto"/>
      <w:ind w:firstLine="720"/>
      <w:jc w:val="both"/>
    </w:pPr>
    <w:rPr>
      <w:rFonts w:ascii="Arial" w:eastAsia="Times New Roman" w:hAnsi="Arial" w:cs="Arial"/>
      <w:sz w:val="24"/>
      <w:szCs w:val="24"/>
    </w:rPr>
  </w:style>
  <w:style w:type="paragraph" w:customStyle="1" w:styleId="221">
    <w:name w:val="Основной текст с отступом 22"/>
    <w:basedOn w:val="a0"/>
    <w:qFormat/>
    <w:rsid w:val="008F6EDC"/>
    <w:pPr>
      <w:overflowPunct w:val="0"/>
      <w:autoSpaceDE w:val="0"/>
      <w:spacing w:after="0" w:line="360" w:lineRule="auto"/>
      <w:ind w:firstLine="709"/>
      <w:jc w:val="both"/>
    </w:pPr>
    <w:rPr>
      <w:rFonts w:ascii="Times New Roman" w:eastAsia="Times New Roman" w:hAnsi="Times New Roman" w:cs="Times New Roman"/>
      <w:spacing w:val="-4"/>
      <w:sz w:val="28"/>
      <w:szCs w:val="20"/>
      <w:lang w:eastAsia="ar-SA"/>
    </w:rPr>
  </w:style>
  <w:style w:type="paragraph" w:customStyle="1" w:styleId="consnormal1">
    <w:name w:val="consnormal"/>
    <w:qFormat/>
    <w:rsid w:val="008F6EDC"/>
    <w:pPr>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ff3">
    <w:name w:val="Ðàçäåë"/>
    <w:basedOn w:val="a0"/>
    <w:qFormat/>
    <w:rsid w:val="008F6EDC"/>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4">
    <w:name w:val="заголовок 1"/>
    <w:basedOn w:val="a0"/>
    <w:next w:val="a0"/>
    <w:qFormat/>
    <w:rsid w:val="008F6EDC"/>
    <w:pPr>
      <w:keepNext/>
      <w:widowControl w:val="0"/>
      <w:overflowPunct w:val="0"/>
      <w:autoSpaceDE w:val="0"/>
      <w:spacing w:after="240" w:line="240" w:lineRule="auto"/>
      <w:ind w:firstLine="425"/>
      <w:jc w:val="center"/>
    </w:pPr>
    <w:rPr>
      <w:rFonts w:ascii="Arial" w:eastAsia="Times New Roman" w:hAnsi="Arial" w:cs="Times New Roman"/>
      <w:b/>
      <w:caps/>
      <w:sz w:val="56"/>
      <w:szCs w:val="20"/>
      <w:lang w:eastAsia="ar-SA"/>
    </w:rPr>
  </w:style>
  <w:style w:type="paragraph" w:customStyle="1" w:styleId="afff4">
    <w:name w:val="Содержание"/>
    <w:basedOn w:val="a0"/>
    <w:qFormat/>
    <w:rsid w:val="008F6EDC"/>
    <w:pPr>
      <w:widowControl w:val="0"/>
      <w:tabs>
        <w:tab w:val="decimal" w:leader="dot" w:pos="9072"/>
      </w:tabs>
      <w:overflowPunct w:val="0"/>
      <w:autoSpaceDE w:val="0"/>
      <w:spacing w:before="120" w:after="0" w:line="240" w:lineRule="auto"/>
    </w:pPr>
    <w:rPr>
      <w:rFonts w:ascii="Arial" w:eastAsia="Times New Roman" w:hAnsi="Arial" w:cs="Times New Roman"/>
      <w:sz w:val="24"/>
      <w:szCs w:val="20"/>
      <w:lang w:eastAsia="ar-SA"/>
    </w:rPr>
  </w:style>
  <w:style w:type="paragraph" w:customStyle="1" w:styleId="afff5">
    <w:name w:val="текст сноски"/>
    <w:basedOn w:val="a0"/>
    <w:qFormat/>
    <w:rsid w:val="008F6EDC"/>
    <w:pPr>
      <w:widowControl w:val="0"/>
      <w:overflowPunct w:val="0"/>
      <w:autoSpaceDE w:val="0"/>
      <w:spacing w:after="0" w:line="240" w:lineRule="auto"/>
    </w:pPr>
    <w:rPr>
      <w:rFonts w:ascii="Arial" w:eastAsia="Times New Roman" w:hAnsi="Arial" w:cs="Times New Roman"/>
      <w:sz w:val="20"/>
      <w:szCs w:val="20"/>
      <w:lang w:eastAsia="ar-SA"/>
    </w:rPr>
  </w:style>
  <w:style w:type="paragraph" w:customStyle="1" w:styleId="b6ed2">
    <w:name w:val="Ос¦b6edовной текст 2"/>
    <w:basedOn w:val="a0"/>
    <w:qFormat/>
    <w:rsid w:val="008F6EDC"/>
    <w:pPr>
      <w:widowControl w:val="0"/>
      <w:overflowPunct w:val="0"/>
      <w:autoSpaceDE w:val="0"/>
      <w:spacing w:after="0" w:line="288" w:lineRule="auto"/>
      <w:ind w:firstLine="425"/>
      <w:jc w:val="both"/>
    </w:pPr>
    <w:rPr>
      <w:rFonts w:ascii="Arial" w:eastAsia="Times New Roman" w:hAnsi="Arial" w:cs="Times New Roman"/>
      <w:sz w:val="24"/>
      <w:szCs w:val="20"/>
      <w:lang w:eastAsia="ar-SA"/>
    </w:rPr>
  </w:style>
  <w:style w:type="paragraph" w:customStyle="1" w:styleId="main">
    <w:name w:val="main"/>
    <w:basedOn w:val="a0"/>
    <w:qFormat/>
    <w:rsid w:val="008F6EDC"/>
    <w:pPr>
      <w:spacing w:before="280" w:after="280" w:line="240" w:lineRule="auto"/>
    </w:pPr>
    <w:rPr>
      <w:rFonts w:ascii="Times New Roman" w:eastAsia="Times New Roman" w:hAnsi="Times New Roman" w:cs="Times New Roman"/>
      <w:sz w:val="24"/>
      <w:szCs w:val="24"/>
      <w:lang w:eastAsia="ar-SA"/>
    </w:rPr>
  </w:style>
  <w:style w:type="paragraph" w:customStyle="1" w:styleId="1f5">
    <w:name w:val="Текст примечания1"/>
    <w:basedOn w:val="a0"/>
    <w:qFormat/>
    <w:rsid w:val="008F6EDC"/>
    <w:pPr>
      <w:spacing w:after="0" w:line="240" w:lineRule="auto"/>
    </w:pPr>
    <w:rPr>
      <w:rFonts w:ascii="Times New Roman" w:eastAsia="Times New Roman" w:hAnsi="Times New Roman" w:cs="Times New Roman"/>
      <w:sz w:val="20"/>
      <w:szCs w:val="20"/>
      <w:lang w:eastAsia="ar-SA"/>
    </w:rPr>
  </w:style>
  <w:style w:type="paragraph" w:customStyle="1" w:styleId="1">
    <w:name w:val="Маркированный список1"/>
    <w:basedOn w:val="a0"/>
    <w:qFormat/>
    <w:rsid w:val="008F6EDC"/>
    <w:pPr>
      <w:numPr>
        <w:numId w:val="2"/>
      </w:numPr>
      <w:spacing w:after="0" w:line="240" w:lineRule="auto"/>
    </w:pPr>
    <w:rPr>
      <w:rFonts w:ascii="Times New Roman" w:eastAsia="Times New Roman" w:hAnsi="Times New Roman" w:cs="Times New Roman"/>
      <w:sz w:val="20"/>
      <w:szCs w:val="20"/>
      <w:lang w:eastAsia="ar-SA"/>
    </w:rPr>
  </w:style>
  <w:style w:type="paragraph" w:customStyle="1" w:styleId="afff6">
    <w:name w:val="Готовый"/>
    <w:basedOn w:val="a0"/>
    <w:qFormat/>
    <w:rsid w:val="008F6ED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ar-SA"/>
    </w:rPr>
  </w:style>
  <w:style w:type="paragraph" w:customStyle="1" w:styleId="2f">
    <w:name w:val="Стиль2"/>
    <w:basedOn w:val="1f2"/>
    <w:qFormat/>
    <w:rsid w:val="008F6EDC"/>
    <w:rPr>
      <w:rFonts w:ascii="Times New Roman" w:hAnsi="Times New Roman"/>
      <w:sz w:val="28"/>
    </w:rPr>
  </w:style>
  <w:style w:type="paragraph" w:customStyle="1" w:styleId="afff7">
    <w:name w:val="Содержимое врезки"/>
    <w:basedOn w:val="a7"/>
    <w:qFormat/>
    <w:rsid w:val="008F6EDC"/>
    <w:pPr>
      <w:tabs>
        <w:tab w:val="clear" w:pos="8306"/>
        <w:tab w:val="left" w:pos="1140"/>
      </w:tabs>
      <w:jc w:val="both"/>
    </w:pPr>
    <w:rPr>
      <w:lang w:eastAsia="ar-SA"/>
    </w:rPr>
  </w:style>
  <w:style w:type="paragraph" w:customStyle="1" w:styleId="1f6">
    <w:name w:val="Знак Знак Знак Знак Знак Знак Знак Знак Знак Знак Знак Знак1 Знак Знак Знак Знак"/>
    <w:basedOn w:val="a0"/>
    <w:qFormat/>
    <w:rsid w:val="008F6EDC"/>
    <w:pPr>
      <w:spacing w:after="160" w:line="240" w:lineRule="exact"/>
    </w:pPr>
    <w:rPr>
      <w:rFonts w:ascii="Verdana" w:eastAsia="Times New Roman" w:hAnsi="Verdana" w:cs="Times New Roman"/>
      <w:sz w:val="20"/>
      <w:szCs w:val="20"/>
      <w:lang w:val="en-US"/>
    </w:rPr>
  </w:style>
  <w:style w:type="paragraph" w:customStyle="1" w:styleId="afff8">
    <w:name w:val="Знак Знак Знак Знак Знак Знак"/>
    <w:basedOn w:val="a0"/>
    <w:rsid w:val="008F6ED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0">
    <w:name w:val="Обычный2"/>
    <w:qFormat/>
    <w:rsid w:val="008F6EDC"/>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ConsNonformat">
    <w:name w:val="ConsNonformat"/>
    <w:qFormat/>
    <w:rsid w:val="008F6EDC"/>
    <w:pPr>
      <w:widowControl w:val="0"/>
      <w:autoSpaceDE w:val="0"/>
      <w:autoSpaceDN w:val="0"/>
      <w:adjustRightInd w:val="0"/>
      <w:spacing w:after="0" w:line="240" w:lineRule="auto"/>
      <w:ind w:right="19772"/>
    </w:pPr>
    <w:rPr>
      <w:rFonts w:ascii="Courier New" w:eastAsia="Calibri" w:hAnsi="Courier New" w:cs="Courier New"/>
      <w:lang w:eastAsia="ru-RU"/>
    </w:rPr>
  </w:style>
  <w:style w:type="paragraph" w:customStyle="1" w:styleId="CharChar">
    <w:name w:val="Char Char"/>
    <w:basedOn w:val="a0"/>
    <w:qFormat/>
    <w:rsid w:val="008F6EDC"/>
    <w:pPr>
      <w:spacing w:after="160" w:line="240" w:lineRule="exact"/>
    </w:pPr>
    <w:rPr>
      <w:rFonts w:ascii="Verdana" w:eastAsia="Times New Roman" w:hAnsi="Verdana" w:cs="Times New Roman"/>
      <w:sz w:val="20"/>
      <w:szCs w:val="20"/>
      <w:lang w:val="en-US"/>
    </w:rPr>
  </w:style>
  <w:style w:type="paragraph" w:customStyle="1" w:styleId="120">
    <w:name w:val="12 пт"/>
    <w:basedOn w:val="a0"/>
    <w:qFormat/>
    <w:rsid w:val="008F6EDC"/>
    <w:pPr>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afff9">
    <w:name w:val="Прижатый влево"/>
    <w:basedOn w:val="a0"/>
    <w:next w:val="a0"/>
    <w:qFormat/>
    <w:rsid w:val="008F6EDC"/>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Text22">
    <w:name w:val="Text22"/>
    <w:qFormat/>
    <w:rsid w:val="008F6EDC"/>
    <w:pPr>
      <w:widowControl w:val="0"/>
      <w:autoSpaceDE w:val="0"/>
      <w:autoSpaceDN w:val="0"/>
      <w:adjustRightInd w:val="0"/>
      <w:spacing w:after="0" w:line="240" w:lineRule="auto"/>
      <w:jc w:val="right"/>
    </w:pPr>
    <w:rPr>
      <w:rFonts w:ascii="Times New Roman" w:eastAsia="Times New Roman" w:hAnsi="Times New Roman" w:cs="Times New Roman"/>
      <w:color w:val="000000"/>
      <w:sz w:val="28"/>
      <w:szCs w:val="28"/>
      <w:lang w:eastAsia="ru-RU"/>
    </w:rPr>
  </w:style>
  <w:style w:type="character" w:styleId="afffa">
    <w:name w:val="footnote reference"/>
    <w:uiPriority w:val="99"/>
    <w:unhideWhenUsed/>
    <w:rsid w:val="008F6EDC"/>
    <w:rPr>
      <w:vertAlign w:val="superscript"/>
    </w:rPr>
  </w:style>
  <w:style w:type="character" w:styleId="afffb">
    <w:name w:val="annotation reference"/>
    <w:uiPriority w:val="99"/>
    <w:unhideWhenUsed/>
    <w:rsid w:val="008F6EDC"/>
    <w:rPr>
      <w:sz w:val="16"/>
      <w:szCs w:val="16"/>
    </w:rPr>
  </w:style>
  <w:style w:type="character" w:styleId="afffc">
    <w:name w:val="Placeholder Text"/>
    <w:uiPriority w:val="99"/>
    <w:rsid w:val="008F6EDC"/>
    <w:rPr>
      <w:color w:val="808080"/>
    </w:rPr>
  </w:style>
  <w:style w:type="character" w:customStyle="1" w:styleId="afffd">
    <w:name w:val="Гипертекстовая ссылка"/>
    <w:rsid w:val="008F6EDC"/>
    <w:rPr>
      <w:color w:val="008000"/>
    </w:rPr>
  </w:style>
  <w:style w:type="character" w:customStyle="1" w:styleId="FontStyle14">
    <w:name w:val="Font Style14"/>
    <w:rsid w:val="008F6EDC"/>
    <w:rPr>
      <w:rFonts w:ascii="Times New Roman" w:hAnsi="Times New Roman" w:cs="Times New Roman" w:hint="default"/>
      <w:sz w:val="26"/>
    </w:rPr>
  </w:style>
  <w:style w:type="character" w:customStyle="1" w:styleId="111">
    <w:name w:val="Заголовок 1 Знак1"/>
    <w:locked/>
    <w:rsid w:val="008F6EDC"/>
    <w:rPr>
      <w:b/>
      <w:sz w:val="24"/>
    </w:rPr>
  </w:style>
  <w:style w:type="character" w:customStyle="1" w:styleId="214">
    <w:name w:val="Заголовок 2 Знак1"/>
    <w:locked/>
    <w:rsid w:val="008F6EDC"/>
    <w:rPr>
      <w:b/>
      <w:sz w:val="24"/>
    </w:rPr>
  </w:style>
  <w:style w:type="character" w:customStyle="1" w:styleId="320">
    <w:name w:val="Заголовок 3 Знак2"/>
    <w:rsid w:val="008F6EDC"/>
    <w:rPr>
      <w:sz w:val="24"/>
      <w:lang w:val="ru-RU" w:eastAsia="ar-SA" w:bidi="ar-SA"/>
    </w:rPr>
  </w:style>
  <w:style w:type="character" w:customStyle="1" w:styleId="41">
    <w:name w:val="Заголовок 4 Знак1"/>
    <w:locked/>
    <w:rsid w:val="008F6EDC"/>
    <w:rPr>
      <w:b/>
      <w:sz w:val="28"/>
    </w:rPr>
  </w:style>
  <w:style w:type="character" w:customStyle="1" w:styleId="511">
    <w:name w:val="Заголовок 5 Знак1"/>
    <w:locked/>
    <w:rsid w:val="008F6EDC"/>
    <w:rPr>
      <w:b/>
      <w:i/>
      <w:sz w:val="26"/>
    </w:rPr>
  </w:style>
  <w:style w:type="character" w:customStyle="1" w:styleId="61">
    <w:name w:val="Заголовок 6 Знак1"/>
    <w:locked/>
    <w:rsid w:val="008F6EDC"/>
    <w:rPr>
      <w:rFonts w:ascii="Calibri" w:hAnsi="Calibri"/>
      <w:b/>
      <w:bCs/>
      <w:sz w:val="22"/>
      <w:szCs w:val="22"/>
      <w:lang w:eastAsia="ar-SA"/>
    </w:rPr>
  </w:style>
  <w:style w:type="character" w:customStyle="1" w:styleId="71">
    <w:name w:val="Заголовок 7 Знак1"/>
    <w:locked/>
    <w:rsid w:val="008F6EDC"/>
    <w:rPr>
      <w:sz w:val="24"/>
      <w:lang w:eastAsia="ar-SA"/>
    </w:rPr>
  </w:style>
  <w:style w:type="character" w:customStyle="1" w:styleId="91">
    <w:name w:val="Заголовок 9 Знак1"/>
    <w:locked/>
    <w:rsid w:val="008F6EDC"/>
    <w:rPr>
      <w:rFonts w:ascii="Cambria" w:hAnsi="Cambria"/>
      <w:sz w:val="22"/>
      <w:szCs w:val="22"/>
      <w:lang w:eastAsia="ar-SA"/>
    </w:rPr>
  </w:style>
  <w:style w:type="character" w:customStyle="1" w:styleId="WW8Num1z0">
    <w:name w:val="WW8Num1z0"/>
    <w:rsid w:val="008F6EDC"/>
    <w:rPr>
      <w:rFonts w:ascii="Symbol" w:hAnsi="Symbol" w:hint="default"/>
    </w:rPr>
  </w:style>
  <w:style w:type="character" w:customStyle="1" w:styleId="WW8Num2z0">
    <w:name w:val="WW8Num2z0"/>
    <w:rsid w:val="008F6EDC"/>
  </w:style>
  <w:style w:type="character" w:customStyle="1" w:styleId="afffe">
    <w:name w:val="Символ сноски"/>
    <w:rsid w:val="008F6EDC"/>
    <w:rPr>
      <w:vertAlign w:val="superscript"/>
    </w:rPr>
  </w:style>
  <w:style w:type="character" w:customStyle="1" w:styleId="313">
    <w:name w:val="Заголовок 3 Знак1"/>
    <w:rsid w:val="008F6EDC"/>
    <w:rPr>
      <w:sz w:val="24"/>
      <w:lang w:val="ru-RU" w:eastAsia="ar-SA" w:bidi="ar-SA"/>
    </w:rPr>
  </w:style>
  <w:style w:type="character" w:customStyle="1" w:styleId="92">
    <w:name w:val="Знак Знак9"/>
    <w:rsid w:val="008F6EDC"/>
  </w:style>
  <w:style w:type="character" w:customStyle="1" w:styleId="exem1">
    <w:name w:val="exem1"/>
    <w:rsid w:val="008F6EDC"/>
    <w:rPr>
      <w:i/>
      <w:iCs w:val="0"/>
    </w:rPr>
  </w:style>
  <w:style w:type="character" w:customStyle="1" w:styleId="affff">
    <w:name w:val="знак сноски"/>
    <w:rsid w:val="008F6EDC"/>
    <w:rPr>
      <w:vertAlign w:val="superscript"/>
    </w:rPr>
  </w:style>
  <w:style w:type="character" w:customStyle="1" w:styleId="per1">
    <w:name w:val="per1"/>
    <w:rsid w:val="008F6EDC"/>
    <w:rPr>
      <w:b/>
      <w:bCs w:val="0"/>
      <w:strike w:val="0"/>
      <w:dstrike w:val="0"/>
      <w:color w:val="5C5836"/>
      <w:sz w:val="20"/>
      <w:u w:val="none"/>
      <w:effect w:val="none"/>
    </w:rPr>
  </w:style>
  <w:style w:type="character" w:customStyle="1" w:styleId="prim1">
    <w:name w:val="prim1"/>
    <w:rsid w:val="008F6EDC"/>
    <w:rPr>
      <w:color w:val="5C5836"/>
      <w:sz w:val="16"/>
    </w:rPr>
  </w:style>
  <w:style w:type="character" w:customStyle="1" w:styleId="affff0">
    <w:name w:val="Символ нумерации"/>
    <w:rsid w:val="008F6EDC"/>
  </w:style>
  <w:style w:type="character" w:customStyle="1" w:styleId="1f7">
    <w:name w:val="Основной текст Знак1"/>
    <w:locked/>
    <w:rsid w:val="008F6EDC"/>
    <w:rPr>
      <w:sz w:val="28"/>
    </w:rPr>
  </w:style>
  <w:style w:type="character" w:customStyle="1" w:styleId="1f8">
    <w:name w:val="Верхний колонтитул Знак1"/>
    <w:locked/>
    <w:rsid w:val="008F6EDC"/>
  </w:style>
  <w:style w:type="character" w:customStyle="1" w:styleId="1f9">
    <w:name w:val="Нижний колонтитул Знак1"/>
    <w:locked/>
    <w:rsid w:val="008F6EDC"/>
    <w:rPr>
      <w:sz w:val="28"/>
    </w:rPr>
  </w:style>
  <w:style w:type="character" w:customStyle="1" w:styleId="1fa">
    <w:name w:val="Текст сноски Знак1"/>
    <w:uiPriority w:val="99"/>
    <w:locked/>
    <w:rsid w:val="008F6EDC"/>
  </w:style>
  <w:style w:type="character" w:customStyle="1" w:styleId="1fb">
    <w:name w:val="Текст выноски Знак1"/>
    <w:uiPriority w:val="99"/>
    <w:locked/>
    <w:rsid w:val="008F6EDC"/>
    <w:rPr>
      <w:rFonts w:ascii="Tahoma" w:hAnsi="Tahoma"/>
      <w:sz w:val="16"/>
    </w:rPr>
  </w:style>
  <w:style w:type="character" w:customStyle="1" w:styleId="215">
    <w:name w:val="Основной текст с отступом 2 Знак1"/>
    <w:locked/>
    <w:rsid w:val="008F6EDC"/>
    <w:rPr>
      <w:sz w:val="28"/>
    </w:rPr>
  </w:style>
  <w:style w:type="character" w:customStyle="1" w:styleId="216">
    <w:name w:val="Основной текст 2 Знак1"/>
    <w:locked/>
    <w:rsid w:val="008F6EDC"/>
    <w:rPr>
      <w:sz w:val="24"/>
    </w:rPr>
  </w:style>
  <w:style w:type="character" w:customStyle="1" w:styleId="314">
    <w:name w:val="Основной текст 3 Знак1"/>
    <w:rsid w:val="008F6EDC"/>
    <w:rPr>
      <w:sz w:val="16"/>
      <w:lang w:val="ru-RU" w:eastAsia="ru-RU"/>
    </w:rPr>
  </w:style>
  <w:style w:type="character" w:customStyle="1" w:styleId="312">
    <w:name w:val="Основной текст с отступом 3 Знак1"/>
    <w:link w:val="33"/>
    <w:locked/>
    <w:rsid w:val="008F6EDC"/>
    <w:rPr>
      <w:rFonts w:ascii="Calibri" w:eastAsia="Times New Roman" w:hAnsi="Calibri" w:cs="Times New Roman"/>
      <w:sz w:val="16"/>
      <w:szCs w:val="20"/>
    </w:rPr>
  </w:style>
  <w:style w:type="character" w:customStyle="1" w:styleId="1c">
    <w:name w:val="Текст примечания Знак1"/>
    <w:link w:val="affc"/>
    <w:locked/>
    <w:rsid w:val="008F6EDC"/>
    <w:rPr>
      <w:rFonts w:ascii="Calibri" w:eastAsia="Calibri" w:hAnsi="Calibri" w:cs="Times New Roman"/>
    </w:rPr>
  </w:style>
  <w:style w:type="character" w:customStyle="1" w:styleId="2f1">
    <w:name w:val="Текст примечания Знак2"/>
    <w:rsid w:val="008F6EDC"/>
    <w:rPr>
      <w:sz w:val="20"/>
      <w:szCs w:val="20"/>
    </w:rPr>
  </w:style>
  <w:style w:type="character" w:customStyle="1" w:styleId="Q">
    <w:name w:val="Q"/>
    <w:rsid w:val="008F6EDC"/>
  </w:style>
  <w:style w:type="character" w:customStyle="1" w:styleId="blk">
    <w:name w:val="blk"/>
    <w:rsid w:val="008F6EDC"/>
  </w:style>
  <w:style w:type="character" w:customStyle="1" w:styleId="1fc">
    <w:name w:val="Замещающий текст1"/>
    <w:rsid w:val="008F6EDC"/>
    <w:rPr>
      <w:rFonts w:ascii="Times New Roman" w:hAnsi="Times New Roman" w:cs="Times New Roman" w:hint="default"/>
      <w:color w:val="808080"/>
    </w:rPr>
  </w:style>
  <w:style w:type="character" w:customStyle="1" w:styleId="810">
    <w:name w:val="Заголовок 8 Знак1"/>
    <w:uiPriority w:val="9"/>
    <w:rsid w:val="008F6EDC"/>
    <w:rPr>
      <w:rFonts w:ascii="Cambria" w:eastAsia="Times New Roman" w:hAnsi="Cambria" w:cs="Times New Roman" w:hint="default"/>
      <w:color w:val="404040"/>
      <w:sz w:val="20"/>
      <w:szCs w:val="20"/>
    </w:rPr>
  </w:style>
  <w:style w:type="table" w:customStyle="1" w:styleId="1fd">
    <w:name w:val="Сетка таблицы1"/>
    <w:basedOn w:val="a2"/>
    <w:uiPriority w:val="59"/>
    <w:rsid w:val="008F6E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2"/>
    <w:uiPriority w:val="59"/>
    <w:rsid w:val="008F6E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uiPriority w:val="59"/>
    <w:rsid w:val="008F6E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
    <w:name w:val="WW8Num3"/>
    <w:rsid w:val="008F6EDC"/>
  </w:style>
  <w:style w:type="numbering" w:customStyle="1" w:styleId="WW8Num4">
    <w:name w:val="WW8Num4"/>
    <w:rsid w:val="008F6EDC"/>
  </w:style>
  <w:style w:type="character" w:customStyle="1" w:styleId="aff2">
    <w:name w:val="Абзац списка Знак"/>
    <w:link w:val="aff1"/>
    <w:uiPriority w:val="34"/>
    <w:locked/>
    <w:rsid w:val="008F6EDC"/>
    <w:rPr>
      <w:rFonts w:ascii="Calibri" w:eastAsia="Calibri" w:hAnsi="Calibri" w:cs="Times New Roman"/>
    </w:rPr>
  </w:style>
  <w:style w:type="paragraph" w:customStyle="1" w:styleId="TableParagraph">
    <w:name w:val="Table Paragraph"/>
    <w:basedOn w:val="a0"/>
    <w:uiPriority w:val="1"/>
    <w:qFormat/>
    <w:rsid w:val="008F6EDC"/>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8F6ED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2b">
    <w:name w:val="Основной текст (2)_"/>
    <w:link w:val="2a"/>
    <w:locked/>
    <w:rsid w:val="008F6EDC"/>
    <w:rPr>
      <w:rFonts w:ascii="Times New Roman" w:eastAsia="Arial Unicode MS" w:hAnsi="Times New Roman" w:cs="Times New Roman"/>
      <w:b/>
      <w:bCs/>
      <w:sz w:val="18"/>
      <w:szCs w:val="18"/>
      <w:shd w:val="clear" w:color="auto" w:fill="FFFFFF"/>
      <w:lang w:eastAsia="zh-CN"/>
    </w:rPr>
  </w:style>
  <w:style w:type="paragraph" w:customStyle="1" w:styleId="fn2r">
    <w:name w:val="fn2r"/>
    <w:basedOn w:val="a0"/>
    <w:qFormat/>
    <w:rsid w:val="008F6EDC"/>
    <w:pPr>
      <w:spacing w:before="280" w:after="280" w:line="240" w:lineRule="auto"/>
    </w:pPr>
    <w:rPr>
      <w:rFonts w:ascii="Times New Roman" w:eastAsia="Times New Roman" w:hAnsi="Times New Roman" w:cs="Times New Roman"/>
      <w:sz w:val="24"/>
      <w:szCs w:val="24"/>
      <w:lang w:eastAsia="zh-CN"/>
    </w:rPr>
  </w:style>
  <w:style w:type="paragraph" w:customStyle="1" w:styleId="LO-Normal">
    <w:name w:val="LO-Normal"/>
    <w:qFormat/>
    <w:rsid w:val="008F6ED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a0"/>
    <w:qFormat/>
    <w:rsid w:val="008F6EDC"/>
    <w:pPr>
      <w:spacing w:after="120" w:line="240" w:lineRule="auto"/>
    </w:pPr>
    <w:rPr>
      <w:rFonts w:ascii="Times New Roman" w:eastAsia="Times New Roman" w:hAnsi="Times New Roman" w:cs="Times New Roman"/>
      <w:sz w:val="16"/>
      <w:szCs w:val="16"/>
      <w:lang w:eastAsia="zh-CN"/>
    </w:rPr>
  </w:style>
  <w:style w:type="paragraph" w:customStyle="1" w:styleId="western">
    <w:name w:val="western"/>
    <w:basedOn w:val="a0"/>
    <w:qFormat/>
    <w:rsid w:val="008F6EDC"/>
    <w:pPr>
      <w:spacing w:before="280" w:after="280" w:line="240" w:lineRule="auto"/>
    </w:pPr>
    <w:rPr>
      <w:rFonts w:ascii="Times New Roman" w:eastAsia="Times New Roman" w:hAnsi="Times New Roman" w:cs="Times New Roman"/>
      <w:sz w:val="24"/>
      <w:szCs w:val="24"/>
      <w:lang w:eastAsia="zh-CN"/>
    </w:rPr>
  </w:style>
  <w:style w:type="paragraph" w:customStyle="1" w:styleId="LO-Normal1">
    <w:name w:val="LO-Normal1"/>
    <w:qFormat/>
    <w:rsid w:val="008F6ED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21">
    <w:name w:val="Основной текст 32"/>
    <w:basedOn w:val="a0"/>
    <w:qFormat/>
    <w:rsid w:val="008F6EDC"/>
    <w:pPr>
      <w:spacing w:after="120" w:line="240" w:lineRule="auto"/>
    </w:pPr>
    <w:rPr>
      <w:rFonts w:ascii="Times New Roman CYR" w:eastAsia="Times New Roman" w:hAnsi="Times New Roman CYR" w:cs="Times New Roman CYR"/>
      <w:sz w:val="16"/>
      <w:szCs w:val="16"/>
      <w:lang w:val="x-none" w:eastAsia="zh-CN"/>
    </w:rPr>
  </w:style>
  <w:style w:type="character" w:customStyle="1" w:styleId="WW8Num1z1">
    <w:name w:val="WW8Num1z1"/>
    <w:rsid w:val="008F6EDC"/>
  </w:style>
  <w:style w:type="character" w:customStyle="1" w:styleId="WW8Num1z2">
    <w:name w:val="WW8Num1z2"/>
    <w:rsid w:val="008F6EDC"/>
  </w:style>
  <w:style w:type="character" w:customStyle="1" w:styleId="WW8Num1z3">
    <w:name w:val="WW8Num1z3"/>
    <w:rsid w:val="008F6EDC"/>
  </w:style>
  <w:style w:type="character" w:customStyle="1" w:styleId="WW8Num1z4">
    <w:name w:val="WW8Num1z4"/>
    <w:rsid w:val="008F6EDC"/>
  </w:style>
  <w:style w:type="character" w:customStyle="1" w:styleId="WW8Num1z5">
    <w:name w:val="WW8Num1z5"/>
    <w:rsid w:val="008F6EDC"/>
  </w:style>
  <w:style w:type="character" w:customStyle="1" w:styleId="WW8Num1z6">
    <w:name w:val="WW8Num1z6"/>
    <w:rsid w:val="008F6EDC"/>
  </w:style>
  <w:style w:type="character" w:customStyle="1" w:styleId="WW8Num1z7">
    <w:name w:val="WW8Num1z7"/>
    <w:rsid w:val="008F6EDC"/>
  </w:style>
  <w:style w:type="character" w:customStyle="1" w:styleId="WW8Num1z8">
    <w:name w:val="WW8Num1z8"/>
    <w:rsid w:val="008F6EDC"/>
  </w:style>
  <w:style w:type="character" w:customStyle="1" w:styleId="WW8Num2z1">
    <w:name w:val="WW8Num2z1"/>
    <w:rsid w:val="008F6EDC"/>
  </w:style>
  <w:style w:type="character" w:customStyle="1" w:styleId="WW8Num2z2">
    <w:name w:val="WW8Num2z2"/>
    <w:rsid w:val="008F6EDC"/>
  </w:style>
  <w:style w:type="character" w:customStyle="1" w:styleId="WW8Num2z3">
    <w:name w:val="WW8Num2z3"/>
    <w:rsid w:val="008F6EDC"/>
  </w:style>
  <w:style w:type="character" w:customStyle="1" w:styleId="WW8Num2z4">
    <w:name w:val="WW8Num2z4"/>
    <w:rsid w:val="008F6EDC"/>
  </w:style>
  <w:style w:type="character" w:customStyle="1" w:styleId="WW8Num2z5">
    <w:name w:val="WW8Num2z5"/>
    <w:rsid w:val="008F6EDC"/>
  </w:style>
  <w:style w:type="character" w:customStyle="1" w:styleId="WW8Num2z6">
    <w:name w:val="WW8Num2z6"/>
    <w:rsid w:val="008F6EDC"/>
  </w:style>
  <w:style w:type="character" w:customStyle="1" w:styleId="WW8Num2z7">
    <w:name w:val="WW8Num2z7"/>
    <w:rsid w:val="008F6EDC"/>
  </w:style>
  <w:style w:type="character" w:customStyle="1" w:styleId="WW8Num2z8">
    <w:name w:val="WW8Num2z8"/>
    <w:rsid w:val="008F6EDC"/>
  </w:style>
  <w:style w:type="character" w:customStyle="1" w:styleId="WW8NumSt3z0">
    <w:name w:val="WW8NumSt3z0"/>
    <w:rsid w:val="008F6EDC"/>
    <w:rPr>
      <w:rFonts w:ascii="Times New Roman" w:hAnsi="Times New Roman" w:cs="Times New Roman" w:hint="default"/>
    </w:rPr>
  </w:style>
  <w:style w:type="paragraph" w:customStyle="1" w:styleId="230">
    <w:name w:val="Основной текст с отступом 23"/>
    <w:basedOn w:val="a0"/>
    <w:rsid w:val="008F6EDC"/>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e">
    <w:name w:val="[ ]1"/>
    <w:basedOn w:val="a0"/>
    <w:qFormat/>
    <w:rsid w:val="008F6EDC"/>
    <w:pPr>
      <w:autoSpaceDE w:val="0"/>
      <w:autoSpaceDN w:val="0"/>
      <w:adjustRightInd w:val="0"/>
      <w:spacing w:after="0" w:line="288" w:lineRule="auto"/>
      <w:textAlignment w:val="center"/>
    </w:pPr>
    <w:rPr>
      <w:rFonts w:ascii="Times (T1) Roman" w:eastAsia="Calibri" w:hAnsi="Times (T1) Roman" w:cs="Times (T1) Roman"/>
      <w:color w:val="000000"/>
      <w:sz w:val="24"/>
      <w:szCs w:val="24"/>
      <w:lang w:eastAsia="ru-RU"/>
    </w:rPr>
  </w:style>
  <w:style w:type="paragraph" w:customStyle="1" w:styleId="affff1">
    <w:name w:val="Основной"/>
    <w:basedOn w:val="a0"/>
    <w:qFormat/>
    <w:locked/>
    <w:rsid w:val="008F6EDC"/>
    <w:pPr>
      <w:spacing w:after="20" w:line="360" w:lineRule="auto"/>
      <w:ind w:firstLine="709"/>
      <w:jc w:val="both"/>
    </w:pPr>
    <w:rPr>
      <w:rFonts w:ascii="Times New Roman" w:eastAsia="Calibri" w:hAnsi="Times New Roman" w:cs="Times New Roman"/>
      <w:sz w:val="28"/>
      <w:szCs w:val="28"/>
      <w:lang w:eastAsia="ru-RU"/>
    </w:rPr>
  </w:style>
  <w:style w:type="paragraph" w:styleId="HTML">
    <w:name w:val="HTML Preformatted"/>
    <w:basedOn w:val="a0"/>
    <w:link w:val="HTML0"/>
    <w:rsid w:val="008F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1"/>
    <w:link w:val="HTML"/>
    <w:rsid w:val="008F6EDC"/>
    <w:rPr>
      <w:rFonts w:ascii="Courier New" w:eastAsia="Calibri" w:hAnsi="Courier New" w:cs="Courier New"/>
      <w:sz w:val="20"/>
      <w:szCs w:val="20"/>
      <w:lang w:eastAsia="ru-RU"/>
    </w:rPr>
  </w:style>
  <w:style w:type="paragraph" w:customStyle="1" w:styleId="1ff">
    <w:name w:val="Знак1 Знак Знак Знак Знак Знак Знак Знак Знак Знак"/>
    <w:basedOn w:val="a0"/>
    <w:qFormat/>
    <w:rsid w:val="008F6EDC"/>
    <w:pPr>
      <w:spacing w:after="160" w:line="240" w:lineRule="exact"/>
    </w:pPr>
    <w:rPr>
      <w:rFonts w:ascii="Verdana" w:eastAsia="Calibri" w:hAnsi="Verdana" w:cs="Verdana"/>
      <w:sz w:val="20"/>
      <w:szCs w:val="20"/>
      <w:lang w:val="en-US"/>
    </w:rPr>
  </w:style>
  <w:style w:type="paragraph" w:customStyle="1" w:styleId="72">
    <w:name w:val="Основной текст7"/>
    <w:basedOn w:val="a0"/>
    <w:link w:val="affff2"/>
    <w:qFormat/>
    <w:rsid w:val="008F6EDC"/>
    <w:pPr>
      <w:widowControl w:val="0"/>
      <w:shd w:val="clear" w:color="auto" w:fill="FFFFFF"/>
      <w:spacing w:before="300" w:after="0" w:line="614" w:lineRule="exact"/>
      <w:ind w:hanging="1400"/>
      <w:jc w:val="center"/>
    </w:pPr>
    <w:rPr>
      <w:rFonts w:ascii="Times New Roman" w:eastAsia="Calibri" w:hAnsi="Times New Roman" w:cs="Times New Roman"/>
      <w:sz w:val="28"/>
      <w:szCs w:val="28"/>
      <w:lang w:val="x-none" w:eastAsia="x-none"/>
    </w:rPr>
  </w:style>
  <w:style w:type="character" w:customStyle="1" w:styleId="affff2">
    <w:name w:val="Основной текст_"/>
    <w:link w:val="72"/>
    <w:locked/>
    <w:rsid w:val="008F6EDC"/>
    <w:rPr>
      <w:rFonts w:ascii="Times New Roman" w:eastAsia="Calibri" w:hAnsi="Times New Roman" w:cs="Times New Roman"/>
      <w:sz w:val="28"/>
      <w:szCs w:val="28"/>
      <w:shd w:val="clear" w:color="auto" w:fill="FFFFFF"/>
      <w:lang w:val="x-none" w:eastAsia="x-none"/>
    </w:rPr>
  </w:style>
  <w:style w:type="character" w:customStyle="1" w:styleId="Heading1Char">
    <w:name w:val="Heading 1 Char"/>
    <w:locked/>
    <w:rsid w:val="008F6EDC"/>
    <w:rPr>
      <w:sz w:val="28"/>
      <w:szCs w:val="28"/>
      <w:lang w:val="ru-RU" w:eastAsia="ru-RU" w:bidi="ar-SA"/>
    </w:rPr>
  </w:style>
  <w:style w:type="character" w:styleId="affff3">
    <w:name w:val="endnote reference"/>
    <w:rsid w:val="008F6EDC"/>
    <w:rPr>
      <w:vertAlign w:val="superscript"/>
    </w:rPr>
  </w:style>
  <w:style w:type="paragraph" w:customStyle="1" w:styleId="msonormalcxspmiddle">
    <w:name w:val="msonormalcxspmiddle"/>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8F6ED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1ff0">
    <w:name w:val="Основной текст1"/>
    <w:basedOn w:val="a0"/>
    <w:qFormat/>
    <w:rsid w:val="008F6EDC"/>
    <w:pPr>
      <w:widowControl w:val="0"/>
      <w:spacing w:after="120" w:line="268" w:lineRule="auto"/>
      <w:ind w:firstLine="400"/>
    </w:pPr>
    <w:rPr>
      <w:rFonts w:ascii="Times New Roman" w:eastAsia="Times New Roman" w:hAnsi="Times New Roman" w:cs="Times New Roman"/>
      <w:sz w:val="28"/>
      <w:szCs w:val="20"/>
      <w:lang w:eastAsia="ru-RU"/>
    </w:rPr>
  </w:style>
  <w:style w:type="paragraph" w:customStyle="1" w:styleId="231">
    <w:name w:val="Основной текст 23"/>
    <w:basedOn w:val="a0"/>
    <w:rsid w:val="008F6EDC"/>
    <w:pPr>
      <w:widowControl w:val="0"/>
      <w:suppressAutoHyphens/>
      <w:spacing w:after="0" w:line="240" w:lineRule="auto"/>
    </w:pPr>
    <w:rPr>
      <w:rFonts w:ascii="Times New Roman" w:eastAsia="Times New Roman" w:hAnsi="Times New Roman" w:cs="Times New Roman"/>
      <w:sz w:val="28"/>
      <w:szCs w:val="20"/>
      <w:lang w:eastAsia="zh-CN"/>
    </w:rPr>
  </w:style>
  <w:style w:type="character" w:customStyle="1" w:styleId="s3">
    <w:name w:val="s3"/>
    <w:rsid w:val="008F6EDC"/>
  </w:style>
  <w:style w:type="paragraph" w:customStyle="1" w:styleId="TableContents">
    <w:name w:val="Table Contents"/>
    <w:basedOn w:val="a0"/>
    <w:qFormat/>
    <w:rsid w:val="008F6EDC"/>
    <w:pPr>
      <w:widowControl w:val="0"/>
      <w:suppressLineNumbers/>
      <w:suppressAutoHyphens/>
      <w:spacing w:after="0" w:line="240" w:lineRule="auto"/>
      <w:textAlignment w:val="baseline"/>
    </w:pPr>
    <w:rPr>
      <w:rFonts w:ascii="Calibri" w:eastAsia="Calibri" w:hAnsi="Calibri" w:cs="Times New Roman"/>
      <w:kern w:val="1"/>
      <w:sz w:val="24"/>
      <w:szCs w:val="24"/>
      <w:lang w:eastAsia="hi-IN" w:bidi="hi-IN"/>
    </w:rPr>
  </w:style>
  <w:style w:type="character" w:customStyle="1" w:styleId="af9">
    <w:name w:val="Без интервала Знак"/>
    <w:link w:val="af8"/>
    <w:locked/>
    <w:rsid w:val="008F6EDC"/>
    <w:rPr>
      <w:rFonts w:ascii="Calibri" w:eastAsia="Times New Roman" w:hAnsi="Calibri" w:cs="Times New Roman"/>
      <w:lang w:eastAsia="ru-RU"/>
    </w:rPr>
  </w:style>
  <w:style w:type="paragraph" w:customStyle="1" w:styleId="formattexttopleveltext">
    <w:name w:val="formattext topleveltext"/>
    <w:basedOn w:val="a0"/>
    <w:qFormat/>
    <w:rsid w:val="008F6E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ff1">
    <w:name w:val="Схема документа Знак1"/>
    <w:rsid w:val="008F6EDC"/>
    <w:rPr>
      <w:rFonts w:ascii="Tahoma" w:hAnsi="Tahoma" w:cs="Tahoma"/>
      <w:sz w:val="16"/>
      <w:szCs w:val="16"/>
    </w:rPr>
  </w:style>
  <w:style w:type="character" w:customStyle="1" w:styleId="1ff2">
    <w:name w:val="Основной текст с отступом Знак1"/>
    <w:rsid w:val="008F6EDC"/>
  </w:style>
  <w:style w:type="character" w:customStyle="1" w:styleId="1ff3">
    <w:name w:val="Название Знак1"/>
    <w:rsid w:val="008F6EDC"/>
    <w:rPr>
      <w:rFonts w:ascii="Cambria" w:eastAsia="Times New Roman" w:hAnsi="Cambria" w:cs="Times New Roman"/>
      <w:color w:val="17365D"/>
      <w:spacing w:val="5"/>
      <w:kern w:val="28"/>
      <w:sz w:val="52"/>
      <w:szCs w:val="52"/>
    </w:rPr>
  </w:style>
  <w:style w:type="character" w:customStyle="1" w:styleId="1ff4">
    <w:name w:val="Текст Знак1"/>
    <w:rsid w:val="008F6EDC"/>
    <w:rPr>
      <w:rFonts w:ascii="Consolas" w:hAnsi="Consolas"/>
      <w:sz w:val="21"/>
      <w:szCs w:val="21"/>
    </w:rPr>
  </w:style>
  <w:style w:type="numbering" w:customStyle="1" w:styleId="113">
    <w:name w:val="Нет списка11"/>
    <w:next w:val="a3"/>
    <w:uiPriority w:val="99"/>
    <w:semiHidden/>
    <w:unhideWhenUsed/>
    <w:rsid w:val="008F6EDC"/>
  </w:style>
  <w:style w:type="table" w:customStyle="1" w:styleId="TableNormal1">
    <w:name w:val="Table Normal1"/>
    <w:uiPriority w:val="2"/>
    <w:semiHidden/>
    <w:unhideWhenUsed/>
    <w:qFormat/>
    <w:rsid w:val="008F6E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f5">
    <w:name w:val="toc 1"/>
    <w:basedOn w:val="a0"/>
    <w:uiPriority w:val="1"/>
    <w:qFormat/>
    <w:rsid w:val="008F6EDC"/>
    <w:pPr>
      <w:widowControl w:val="0"/>
      <w:autoSpaceDE w:val="0"/>
      <w:autoSpaceDN w:val="0"/>
      <w:spacing w:after="0" w:line="240" w:lineRule="auto"/>
      <w:ind w:left="502"/>
      <w:jc w:val="both"/>
    </w:pPr>
    <w:rPr>
      <w:rFonts w:ascii="Times New Roman" w:eastAsia="Times New Roman" w:hAnsi="Times New Roman" w:cs="Times New Roman"/>
      <w:sz w:val="28"/>
      <w:szCs w:val="28"/>
    </w:rPr>
  </w:style>
  <w:style w:type="paragraph" w:styleId="2f3">
    <w:name w:val="toc 2"/>
    <w:basedOn w:val="a0"/>
    <w:uiPriority w:val="1"/>
    <w:qFormat/>
    <w:rsid w:val="008F6EDC"/>
    <w:pPr>
      <w:widowControl w:val="0"/>
      <w:autoSpaceDE w:val="0"/>
      <w:autoSpaceDN w:val="0"/>
      <w:spacing w:after="0" w:line="240" w:lineRule="auto"/>
      <w:ind w:left="1106"/>
    </w:pPr>
    <w:rPr>
      <w:rFonts w:ascii="Times New Roman" w:eastAsia="Times New Roman" w:hAnsi="Times New Roman" w:cs="Times New Roman"/>
      <w:sz w:val="28"/>
      <w:szCs w:val="28"/>
    </w:rPr>
  </w:style>
  <w:style w:type="numbering" w:customStyle="1" w:styleId="2f4">
    <w:name w:val="Нет списка2"/>
    <w:next w:val="a3"/>
    <w:uiPriority w:val="99"/>
    <w:semiHidden/>
    <w:unhideWhenUsed/>
    <w:rsid w:val="008F6EDC"/>
  </w:style>
  <w:style w:type="table" w:customStyle="1" w:styleId="35">
    <w:name w:val="Сетка таблицы3"/>
    <w:basedOn w:val="a2"/>
    <w:next w:val="af1"/>
    <w:uiPriority w:val="59"/>
    <w:rsid w:val="008F6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3"/>
    <w:uiPriority w:val="99"/>
    <w:semiHidden/>
    <w:rsid w:val="00C00684"/>
  </w:style>
  <w:style w:type="numbering" w:customStyle="1" w:styleId="WW8Num31">
    <w:name w:val="WW8Num31"/>
    <w:rsid w:val="00C00684"/>
  </w:style>
  <w:style w:type="numbering" w:customStyle="1" w:styleId="WW8Num41">
    <w:name w:val="WW8Num41"/>
    <w:rsid w:val="00C00684"/>
  </w:style>
  <w:style w:type="numbering" w:customStyle="1" w:styleId="121">
    <w:name w:val="Нет списка12"/>
    <w:next w:val="a3"/>
    <w:uiPriority w:val="99"/>
    <w:semiHidden/>
    <w:unhideWhenUsed/>
    <w:rsid w:val="00C00684"/>
  </w:style>
  <w:style w:type="numbering" w:customStyle="1" w:styleId="217">
    <w:name w:val="Нет списка21"/>
    <w:next w:val="a3"/>
    <w:uiPriority w:val="99"/>
    <w:semiHidden/>
    <w:unhideWhenUsed/>
    <w:rsid w:val="00C00684"/>
  </w:style>
  <w:style w:type="paragraph" w:customStyle="1" w:styleId="footnotedescription">
    <w:name w:val="footnote description"/>
    <w:next w:val="a0"/>
    <w:rsid w:val="009F7FF6"/>
    <w:pPr>
      <w:suppressAutoHyphens/>
      <w:spacing w:after="0" w:line="264" w:lineRule="auto"/>
      <w:ind w:right="15"/>
      <w:jc w:val="both"/>
    </w:pPr>
    <w:rPr>
      <w:rFonts w:ascii="Times New Roman" w:eastAsia="Times New Roman" w:hAnsi="Times New Roman" w:cs="Times New Roman"/>
      <w:color w:val="000000"/>
      <w:sz w:val="20"/>
      <w:szCs w:val="20"/>
      <w:lang w:eastAsia="zh-CN"/>
    </w:rPr>
  </w:style>
  <w:style w:type="numbering" w:customStyle="1" w:styleId="42">
    <w:name w:val="Нет списка4"/>
    <w:next w:val="a3"/>
    <w:uiPriority w:val="99"/>
    <w:semiHidden/>
    <w:rsid w:val="0091155D"/>
  </w:style>
  <w:style w:type="numbering" w:customStyle="1" w:styleId="WW8Num32">
    <w:name w:val="WW8Num32"/>
    <w:rsid w:val="0091155D"/>
  </w:style>
  <w:style w:type="numbering" w:customStyle="1" w:styleId="WW8Num42">
    <w:name w:val="WW8Num42"/>
    <w:rsid w:val="0091155D"/>
  </w:style>
  <w:style w:type="numbering" w:customStyle="1" w:styleId="130">
    <w:name w:val="Нет списка13"/>
    <w:next w:val="a3"/>
    <w:uiPriority w:val="99"/>
    <w:semiHidden/>
    <w:unhideWhenUsed/>
    <w:rsid w:val="0091155D"/>
  </w:style>
  <w:style w:type="numbering" w:customStyle="1" w:styleId="222">
    <w:name w:val="Нет списка22"/>
    <w:next w:val="a3"/>
    <w:uiPriority w:val="99"/>
    <w:semiHidden/>
    <w:unhideWhenUsed/>
    <w:rsid w:val="0091155D"/>
  </w:style>
  <w:style w:type="numbering" w:customStyle="1" w:styleId="315">
    <w:name w:val="Нет списка31"/>
    <w:next w:val="a3"/>
    <w:uiPriority w:val="99"/>
    <w:semiHidden/>
    <w:unhideWhenUsed/>
    <w:rsid w:val="0091155D"/>
  </w:style>
  <w:style w:type="table" w:customStyle="1" w:styleId="TableNormal2">
    <w:name w:val="Table Normal2"/>
    <w:uiPriority w:val="2"/>
    <w:semiHidden/>
    <w:qFormat/>
    <w:rsid w:val="0091155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52">
    <w:name w:val="Нет списка5"/>
    <w:next w:val="a3"/>
    <w:uiPriority w:val="99"/>
    <w:semiHidden/>
    <w:rsid w:val="0091155D"/>
  </w:style>
  <w:style w:type="numbering" w:customStyle="1" w:styleId="WW8Num33">
    <w:name w:val="WW8Num33"/>
    <w:rsid w:val="0091155D"/>
  </w:style>
  <w:style w:type="numbering" w:customStyle="1" w:styleId="WW8Num43">
    <w:name w:val="WW8Num43"/>
    <w:rsid w:val="0091155D"/>
  </w:style>
  <w:style w:type="numbering" w:customStyle="1" w:styleId="140">
    <w:name w:val="Нет списка14"/>
    <w:next w:val="a3"/>
    <w:uiPriority w:val="99"/>
    <w:semiHidden/>
    <w:unhideWhenUsed/>
    <w:rsid w:val="0091155D"/>
  </w:style>
  <w:style w:type="numbering" w:customStyle="1" w:styleId="232">
    <w:name w:val="Нет списка23"/>
    <w:next w:val="a3"/>
    <w:uiPriority w:val="99"/>
    <w:semiHidden/>
    <w:unhideWhenUsed/>
    <w:rsid w:val="0091155D"/>
  </w:style>
  <w:style w:type="numbering" w:customStyle="1" w:styleId="322">
    <w:name w:val="Нет списка32"/>
    <w:next w:val="a3"/>
    <w:uiPriority w:val="99"/>
    <w:semiHidden/>
    <w:unhideWhenUsed/>
    <w:rsid w:val="0091155D"/>
  </w:style>
  <w:style w:type="numbering" w:customStyle="1" w:styleId="62">
    <w:name w:val="Нет списка6"/>
    <w:next w:val="a3"/>
    <w:uiPriority w:val="99"/>
    <w:semiHidden/>
    <w:rsid w:val="0091155D"/>
  </w:style>
  <w:style w:type="numbering" w:customStyle="1" w:styleId="WW8Num34">
    <w:name w:val="WW8Num34"/>
    <w:rsid w:val="0091155D"/>
  </w:style>
  <w:style w:type="numbering" w:customStyle="1" w:styleId="WW8Num44">
    <w:name w:val="WW8Num44"/>
    <w:rsid w:val="0091155D"/>
  </w:style>
  <w:style w:type="numbering" w:customStyle="1" w:styleId="150">
    <w:name w:val="Нет списка15"/>
    <w:next w:val="a3"/>
    <w:uiPriority w:val="99"/>
    <w:semiHidden/>
    <w:unhideWhenUsed/>
    <w:rsid w:val="0091155D"/>
  </w:style>
  <w:style w:type="numbering" w:customStyle="1" w:styleId="240">
    <w:name w:val="Нет списка24"/>
    <w:next w:val="a3"/>
    <w:uiPriority w:val="99"/>
    <w:semiHidden/>
    <w:unhideWhenUsed/>
    <w:rsid w:val="0091155D"/>
  </w:style>
  <w:style w:type="numbering" w:customStyle="1" w:styleId="331">
    <w:name w:val="Нет списка33"/>
    <w:next w:val="a3"/>
    <w:uiPriority w:val="99"/>
    <w:semiHidden/>
    <w:unhideWhenUsed/>
    <w:rsid w:val="0091155D"/>
  </w:style>
  <w:style w:type="numbering" w:customStyle="1" w:styleId="73">
    <w:name w:val="Нет списка7"/>
    <w:next w:val="a3"/>
    <w:uiPriority w:val="99"/>
    <w:semiHidden/>
    <w:rsid w:val="000B33DE"/>
  </w:style>
  <w:style w:type="numbering" w:customStyle="1" w:styleId="WW8Num35">
    <w:name w:val="WW8Num35"/>
    <w:rsid w:val="000B33DE"/>
  </w:style>
  <w:style w:type="numbering" w:customStyle="1" w:styleId="WW8Num45">
    <w:name w:val="WW8Num45"/>
    <w:rsid w:val="000B33DE"/>
  </w:style>
  <w:style w:type="numbering" w:customStyle="1" w:styleId="160">
    <w:name w:val="Нет списка16"/>
    <w:next w:val="a3"/>
    <w:uiPriority w:val="99"/>
    <w:semiHidden/>
    <w:unhideWhenUsed/>
    <w:rsid w:val="000B33DE"/>
  </w:style>
  <w:style w:type="numbering" w:customStyle="1" w:styleId="250">
    <w:name w:val="Нет списка25"/>
    <w:next w:val="a3"/>
    <w:uiPriority w:val="99"/>
    <w:semiHidden/>
    <w:unhideWhenUsed/>
    <w:rsid w:val="000B33DE"/>
  </w:style>
  <w:style w:type="paragraph" w:customStyle="1" w:styleId="Textbody">
    <w:name w:val="Text body"/>
    <w:basedOn w:val="Standard"/>
    <w:rsid w:val="000B33DE"/>
    <w:pPr>
      <w:widowControl/>
      <w:tabs>
        <w:tab w:val="left" w:pos="8306"/>
      </w:tabs>
      <w:suppressAutoHyphens w:val="0"/>
      <w:jc w:val="center"/>
    </w:pPr>
    <w:rPr>
      <w:rFonts w:eastAsia="Times New Roman" w:cs="Times New Roman"/>
      <w:sz w:val="28"/>
      <w:szCs w:val="20"/>
      <w:lang w:val="ru-RU" w:eastAsia="zh-CN" w:bidi="ar-SA"/>
    </w:rPr>
  </w:style>
  <w:style w:type="paragraph" w:customStyle="1" w:styleId="Index">
    <w:name w:val="Index"/>
    <w:basedOn w:val="Standard"/>
    <w:rsid w:val="000B33DE"/>
    <w:pPr>
      <w:widowControl/>
      <w:suppressLineNumbers/>
      <w:suppressAutoHyphens w:val="0"/>
    </w:pPr>
    <w:rPr>
      <w:rFonts w:eastAsia="Times New Roman" w:cs="Arial"/>
      <w:szCs w:val="20"/>
      <w:lang w:val="ru-RU" w:eastAsia="zh-CN" w:bidi="ar-SA"/>
    </w:rPr>
  </w:style>
  <w:style w:type="paragraph" w:customStyle="1" w:styleId="Textbodyindent">
    <w:name w:val="Text body indent"/>
    <w:basedOn w:val="Standard"/>
    <w:rsid w:val="000B33DE"/>
    <w:pPr>
      <w:widowControl/>
      <w:suppressAutoHyphens w:val="0"/>
      <w:spacing w:after="120"/>
      <w:ind w:left="283"/>
    </w:pPr>
    <w:rPr>
      <w:rFonts w:eastAsia="Times New Roman" w:cs="Times New Roman"/>
      <w:sz w:val="20"/>
      <w:szCs w:val="20"/>
      <w:lang w:val="ru-RU" w:eastAsia="zh-CN" w:bidi="ar-SA"/>
    </w:rPr>
  </w:style>
  <w:style w:type="paragraph" w:customStyle="1" w:styleId="HeaderandFooter">
    <w:name w:val="Header and Footer"/>
    <w:basedOn w:val="Standard"/>
    <w:rsid w:val="000B33DE"/>
    <w:pPr>
      <w:widowControl/>
      <w:suppressLineNumbers/>
      <w:tabs>
        <w:tab w:val="center" w:pos="4819"/>
        <w:tab w:val="right" w:pos="9638"/>
      </w:tabs>
      <w:suppressAutoHyphens w:val="0"/>
    </w:pPr>
    <w:rPr>
      <w:rFonts w:eastAsia="Times New Roman" w:cs="Times New Roman"/>
      <w:sz w:val="20"/>
      <w:szCs w:val="20"/>
      <w:lang w:val="ru-RU" w:eastAsia="zh-CN" w:bidi="ar-SA"/>
    </w:rPr>
  </w:style>
  <w:style w:type="paragraph" w:customStyle="1" w:styleId="Footnote">
    <w:name w:val="Footnote"/>
    <w:basedOn w:val="Standard"/>
    <w:rsid w:val="000B33DE"/>
    <w:pPr>
      <w:widowControl/>
      <w:suppressAutoHyphens w:val="0"/>
    </w:pPr>
    <w:rPr>
      <w:rFonts w:eastAsia="Times New Roman" w:cs="Times New Roman"/>
      <w:sz w:val="20"/>
      <w:szCs w:val="20"/>
      <w:lang w:val="ru-RU" w:eastAsia="zh-CN" w:bidi="ar-SA"/>
    </w:rPr>
  </w:style>
  <w:style w:type="paragraph" w:customStyle="1" w:styleId="1ff6">
    <w:name w:val="Знак Знак Знак Знак1"/>
    <w:basedOn w:val="Standard"/>
    <w:uiPriority w:val="99"/>
    <w:rsid w:val="000B33DE"/>
    <w:pPr>
      <w:widowControl/>
      <w:suppressAutoHyphens w:val="0"/>
      <w:spacing w:before="100" w:after="100"/>
    </w:pPr>
    <w:rPr>
      <w:rFonts w:ascii="Tahoma" w:eastAsia="Times New Roman" w:hAnsi="Tahoma"/>
      <w:sz w:val="20"/>
      <w:szCs w:val="20"/>
      <w:lang w:val="en-US" w:eastAsia="zh-CN" w:bidi="ar-SA"/>
    </w:rPr>
  </w:style>
  <w:style w:type="paragraph" w:customStyle="1" w:styleId="WW-">
    <w:name w:val="WW-Заголовок"/>
    <w:basedOn w:val="Standard"/>
    <w:next w:val="Textbody"/>
    <w:rsid w:val="000B33DE"/>
    <w:pPr>
      <w:widowControl/>
      <w:suppressAutoHyphens w:val="0"/>
      <w:jc w:val="center"/>
    </w:pPr>
    <w:rPr>
      <w:rFonts w:eastAsia="Times New Roman" w:cs="Times New Roman"/>
      <w:b/>
      <w:sz w:val="28"/>
      <w:szCs w:val="20"/>
      <w:lang w:val="ru-RU" w:eastAsia="zh-CN" w:bidi="ar-SA"/>
    </w:rPr>
  </w:style>
  <w:style w:type="paragraph" w:customStyle="1" w:styleId="TableHeading">
    <w:name w:val="Table Heading"/>
    <w:basedOn w:val="TableContents"/>
    <w:rsid w:val="000B33DE"/>
    <w:pPr>
      <w:widowControl/>
      <w:suppressAutoHyphens w:val="0"/>
      <w:autoSpaceDN w:val="0"/>
      <w:jc w:val="center"/>
      <w:textAlignment w:val="auto"/>
    </w:pPr>
    <w:rPr>
      <w:rFonts w:ascii="Times New Roman" w:eastAsia="Times New Roman" w:hAnsi="Times New Roman"/>
      <w:b/>
      <w:bCs/>
      <w:kern w:val="3"/>
      <w:sz w:val="20"/>
      <w:szCs w:val="20"/>
      <w:lang w:eastAsia="zh-CN" w:bidi="ar-SA"/>
    </w:rPr>
  </w:style>
  <w:style w:type="paragraph" w:customStyle="1" w:styleId="Framecontents">
    <w:name w:val="Frame contents"/>
    <w:basedOn w:val="Standard"/>
    <w:rsid w:val="000B33DE"/>
    <w:pPr>
      <w:widowControl/>
      <w:suppressAutoHyphens w:val="0"/>
    </w:pPr>
    <w:rPr>
      <w:rFonts w:eastAsia="Times New Roman" w:cs="Times New Roman"/>
      <w:sz w:val="20"/>
      <w:szCs w:val="20"/>
      <w:lang w:val="ru-RU" w:eastAsia="zh-CN" w:bidi="ar-SA"/>
    </w:rPr>
  </w:style>
  <w:style w:type="character" w:customStyle="1" w:styleId="WW8Num3z0">
    <w:name w:val="WW8Num3z0"/>
    <w:rsid w:val="000B33DE"/>
  </w:style>
  <w:style w:type="character" w:customStyle="1" w:styleId="WW8Num4z0">
    <w:name w:val="WW8Num4z0"/>
    <w:rsid w:val="000B33DE"/>
  </w:style>
  <w:style w:type="character" w:customStyle="1" w:styleId="WW8Num5z0">
    <w:name w:val="WW8Num5z0"/>
    <w:rsid w:val="000B33DE"/>
  </w:style>
  <w:style w:type="character" w:customStyle="1" w:styleId="WW8Num5z1">
    <w:name w:val="WW8Num5z1"/>
    <w:rsid w:val="000B33DE"/>
  </w:style>
  <w:style w:type="character" w:customStyle="1" w:styleId="WW8Num5z2">
    <w:name w:val="WW8Num5z2"/>
    <w:rsid w:val="000B33DE"/>
  </w:style>
  <w:style w:type="character" w:customStyle="1" w:styleId="WW8Num5z3">
    <w:name w:val="WW8Num5z3"/>
    <w:rsid w:val="000B33DE"/>
  </w:style>
  <w:style w:type="character" w:customStyle="1" w:styleId="WW8Num5z4">
    <w:name w:val="WW8Num5z4"/>
    <w:rsid w:val="000B33DE"/>
  </w:style>
  <w:style w:type="character" w:customStyle="1" w:styleId="WW8Num5z5">
    <w:name w:val="WW8Num5z5"/>
    <w:rsid w:val="000B33DE"/>
  </w:style>
  <w:style w:type="character" w:customStyle="1" w:styleId="WW8Num5z6">
    <w:name w:val="WW8Num5z6"/>
    <w:rsid w:val="000B33DE"/>
  </w:style>
  <w:style w:type="character" w:customStyle="1" w:styleId="WW8Num5z7">
    <w:name w:val="WW8Num5z7"/>
    <w:rsid w:val="000B33DE"/>
  </w:style>
  <w:style w:type="character" w:customStyle="1" w:styleId="WW8Num5z8">
    <w:name w:val="WW8Num5z8"/>
    <w:rsid w:val="000B33DE"/>
  </w:style>
  <w:style w:type="character" w:customStyle="1" w:styleId="WW8Num6z1">
    <w:name w:val="WW8Num6z1"/>
    <w:rsid w:val="000B33DE"/>
    <w:rPr>
      <w:rFonts w:ascii="Courier New" w:hAnsi="Courier New" w:cs="Courier New" w:hint="default"/>
    </w:rPr>
  </w:style>
  <w:style w:type="character" w:customStyle="1" w:styleId="WW8Num6z2">
    <w:name w:val="WW8Num6z2"/>
    <w:rsid w:val="000B33DE"/>
    <w:rPr>
      <w:rFonts w:ascii="Wingdings" w:hAnsi="Wingdings" w:cs="Wingdings" w:hint="default"/>
    </w:rPr>
  </w:style>
  <w:style w:type="character" w:customStyle="1" w:styleId="WW8Num6z3">
    <w:name w:val="WW8Num6z3"/>
    <w:rsid w:val="000B33DE"/>
    <w:rPr>
      <w:rFonts w:ascii="Symbol" w:hAnsi="Symbol" w:cs="Symbol" w:hint="default"/>
    </w:rPr>
  </w:style>
  <w:style w:type="character" w:customStyle="1" w:styleId="WW8Num7z0">
    <w:name w:val="WW8Num7z0"/>
    <w:rsid w:val="000B33DE"/>
    <w:rPr>
      <w:rFonts w:ascii="Times New Roman" w:hAnsi="Times New Roman" w:cs="Times New Roman" w:hint="default"/>
    </w:rPr>
  </w:style>
  <w:style w:type="character" w:customStyle="1" w:styleId="WW8Num7z1">
    <w:name w:val="WW8Num7z1"/>
    <w:rsid w:val="000B33DE"/>
    <w:rPr>
      <w:rFonts w:ascii="Times New Roman" w:hAnsi="Times New Roman" w:cs="Times New Roman" w:hint="default"/>
    </w:rPr>
  </w:style>
  <w:style w:type="character" w:customStyle="1" w:styleId="WW8Num8z1">
    <w:name w:val="WW8Num8z1"/>
    <w:rsid w:val="000B33DE"/>
  </w:style>
  <w:style w:type="character" w:customStyle="1" w:styleId="WW8Num8z2">
    <w:name w:val="WW8Num8z2"/>
    <w:rsid w:val="000B33DE"/>
  </w:style>
  <w:style w:type="character" w:customStyle="1" w:styleId="WW8Num8z3">
    <w:name w:val="WW8Num8z3"/>
    <w:rsid w:val="000B33DE"/>
  </w:style>
  <w:style w:type="character" w:customStyle="1" w:styleId="WW8Num8z4">
    <w:name w:val="WW8Num8z4"/>
    <w:rsid w:val="000B33DE"/>
  </w:style>
  <w:style w:type="character" w:customStyle="1" w:styleId="WW8Num8z5">
    <w:name w:val="WW8Num8z5"/>
    <w:rsid w:val="000B33DE"/>
  </w:style>
  <w:style w:type="character" w:customStyle="1" w:styleId="WW8Num8z6">
    <w:name w:val="WW8Num8z6"/>
    <w:rsid w:val="000B33DE"/>
  </w:style>
  <w:style w:type="character" w:customStyle="1" w:styleId="WW8Num8z7">
    <w:name w:val="WW8Num8z7"/>
    <w:rsid w:val="000B33DE"/>
  </w:style>
  <w:style w:type="character" w:customStyle="1" w:styleId="WW8Num8z8">
    <w:name w:val="WW8Num8z8"/>
    <w:rsid w:val="000B33DE"/>
  </w:style>
  <w:style w:type="character" w:customStyle="1" w:styleId="WW8Num9z1">
    <w:name w:val="WW8Num9z1"/>
    <w:rsid w:val="000B33DE"/>
    <w:rPr>
      <w:rFonts w:ascii="Courier New" w:hAnsi="Courier New" w:cs="Courier New" w:hint="default"/>
    </w:rPr>
  </w:style>
  <w:style w:type="character" w:customStyle="1" w:styleId="WW8Num9z2">
    <w:name w:val="WW8Num9z2"/>
    <w:rsid w:val="000B33DE"/>
    <w:rPr>
      <w:rFonts w:ascii="Wingdings" w:hAnsi="Wingdings" w:cs="Wingdings" w:hint="default"/>
    </w:rPr>
  </w:style>
  <w:style w:type="character" w:customStyle="1" w:styleId="WW8Num9z3">
    <w:name w:val="WW8Num9z3"/>
    <w:rsid w:val="000B33DE"/>
    <w:rPr>
      <w:rFonts w:ascii="Symbol" w:hAnsi="Symbol" w:cs="Symbol" w:hint="default"/>
    </w:rPr>
  </w:style>
  <w:style w:type="character" w:customStyle="1" w:styleId="WW8Num10z0">
    <w:name w:val="WW8Num10z0"/>
    <w:rsid w:val="000B33DE"/>
  </w:style>
  <w:style w:type="character" w:customStyle="1" w:styleId="WW8Num10z1">
    <w:name w:val="WW8Num10z1"/>
    <w:rsid w:val="000B33DE"/>
  </w:style>
  <w:style w:type="character" w:customStyle="1" w:styleId="WW8Num10z2">
    <w:name w:val="WW8Num10z2"/>
    <w:rsid w:val="000B33DE"/>
  </w:style>
  <w:style w:type="character" w:customStyle="1" w:styleId="WW8Num10z3">
    <w:name w:val="WW8Num10z3"/>
    <w:rsid w:val="000B33DE"/>
  </w:style>
  <w:style w:type="character" w:customStyle="1" w:styleId="WW8Num10z4">
    <w:name w:val="WW8Num10z4"/>
    <w:rsid w:val="000B33DE"/>
  </w:style>
  <w:style w:type="character" w:customStyle="1" w:styleId="WW8Num10z5">
    <w:name w:val="WW8Num10z5"/>
    <w:rsid w:val="000B33DE"/>
  </w:style>
  <w:style w:type="character" w:customStyle="1" w:styleId="WW8Num10z6">
    <w:name w:val="WW8Num10z6"/>
    <w:rsid w:val="000B33DE"/>
  </w:style>
  <w:style w:type="character" w:customStyle="1" w:styleId="WW8Num10z7">
    <w:name w:val="WW8Num10z7"/>
    <w:rsid w:val="000B33DE"/>
  </w:style>
  <w:style w:type="character" w:customStyle="1" w:styleId="WW8Num10z8">
    <w:name w:val="WW8Num10z8"/>
    <w:rsid w:val="000B33DE"/>
  </w:style>
  <w:style w:type="character" w:customStyle="1" w:styleId="WW8Num11z0">
    <w:name w:val="WW8Num11z0"/>
    <w:rsid w:val="000B33DE"/>
  </w:style>
  <w:style w:type="character" w:customStyle="1" w:styleId="WW8Num11z1">
    <w:name w:val="WW8Num11z1"/>
    <w:rsid w:val="000B33DE"/>
  </w:style>
  <w:style w:type="character" w:customStyle="1" w:styleId="WW8Num11z2">
    <w:name w:val="WW8Num11z2"/>
    <w:rsid w:val="000B33DE"/>
  </w:style>
  <w:style w:type="character" w:customStyle="1" w:styleId="WW8Num11z3">
    <w:name w:val="WW8Num11z3"/>
    <w:rsid w:val="000B33DE"/>
  </w:style>
  <w:style w:type="character" w:customStyle="1" w:styleId="WW8Num11z4">
    <w:name w:val="WW8Num11z4"/>
    <w:rsid w:val="000B33DE"/>
  </w:style>
  <w:style w:type="character" w:customStyle="1" w:styleId="WW8Num11z5">
    <w:name w:val="WW8Num11z5"/>
    <w:rsid w:val="000B33DE"/>
  </w:style>
  <w:style w:type="character" w:customStyle="1" w:styleId="WW8Num11z6">
    <w:name w:val="WW8Num11z6"/>
    <w:rsid w:val="000B33DE"/>
  </w:style>
  <w:style w:type="character" w:customStyle="1" w:styleId="WW8Num11z7">
    <w:name w:val="WW8Num11z7"/>
    <w:rsid w:val="000B33DE"/>
  </w:style>
  <w:style w:type="character" w:customStyle="1" w:styleId="WW8Num11z8">
    <w:name w:val="WW8Num11z8"/>
    <w:rsid w:val="000B33DE"/>
  </w:style>
  <w:style w:type="character" w:customStyle="1" w:styleId="WW8Num12z0">
    <w:name w:val="WW8Num12z0"/>
    <w:rsid w:val="000B33DE"/>
  </w:style>
  <w:style w:type="character" w:customStyle="1" w:styleId="WW8Num12z1">
    <w:name w:val="WW8Num12z1"/>
    <w:rsid w:val="000B33DE"/>
  </w:style>
  <w:style w:type="character" w:customStyle="1" w:styleId="WW8Num12z2">
    <w:name w:val="WW8Num12z2"/>
    <w:rsid w:val="000B33DE"/>
  </w:style>
  <w:style w:type="character" w:customStyle="1" w:styleId="WW8Num12z3">
    <w:name w:val="WW8Num12z3"/>
    <w:rsid w:val="000B33DE"/>
  </w:style>
  <w:style w:type="character" w:customStyle="1" w:styleId="WW8Num12z4">
    <w:name w:val="WW8Num12z4"/>
    <w:rsid w:val="000B33DE"/>
  </w:style>
  <w:style w:type="character" w:customStyle="1" w:styleId="WW8Num12z5">
    <w:name w:val="WW8Num12z5"/>
    <w:rsid w:val="000B33DE"/>
  </w:style>
  <w:style w:type="character" w:customStyle="1" w:styleId="WW8Num12z6">
    <w:name w:val="WW8Num12z6"/>
    <w:rsid w:val="000B33DE"/>
  </w:style>
  <w:style w:type="character" w:customStyle="1" w:styleId="WW8Num12z7">
    <w:name w:val="WW8Num12z7"/>
    <w:rsid w:val="000B33DE"/>
  </w:style>
  <w:style w:type="character" w:customStyle="1" w:styleId="WW8Num12z8">
    <w:name w:val="WW8Num12z8"/>
    <w:rsid w:val="000B33DE"/>
  </w:style>
  <w:style w:type="character" w:customStyle="1" w:styleId="WW8Num13z0">
    <w:name w:val="WW8Num13z0"/>
    <w:rsid w:val="000B33DE"/>
    <w:rPr>
      <w:rFonts w:ascii="Times New Roman" w:eastAsia="Times New Roman" w:hAnsi="Times New Roman" w:cs="Times New Roman" w:hint="default"/>
    </w:rPr>
  </w:style>
  <w:style w:type="character" w:customStyle="1" w:styleId="WW8Num13z1">
    <w:name w:val="WW8Num13z1"/>
    <w:rsid w:val="000B33DE"/>
    <w:rPr>
      <w:rFonts w:ascii="Times New Roman" w:hAnsi="Times New Roman" w:cs="Times New Roman" w:hint="default"/>
    </w:rPr>
  </w:style>
  <w:style w:type="character" w:customStyle="1" w:styleId="WW8Num14z0">
    <w:name w:val="WW8Num14z0"/>
    <w:rsid w:val="000B33DE"/>
    <w:rPr>
      <w:rFonts w:ascii="Symbol" w:eastAsia="Times New Roman" w:hAnsi="Symbol" w:cs="Times New Roman" w:hint="default"/>
    </w:rPr>
  </w:style>
  <w:style w:type="character" w:customStyle="1" w:styleId="WW8Num14z1">
    <w:name w:val="WW8Num14z1"/>
    <w:rsid w:val="000B33DE"/>
    <w:rPr>
      <w:rFonts w:ascii="Courier New" w:hAnsi="Courier New" w:cs="Courier New" w:hint="default"/>
    </w:rPr>
  </w:style>
  <w:style w:type="character" w:customStyle="1" w:styleId="WW8Num14z2">
    <w:name w:val="WW8Num14z2"/>
    <w:rsid w:val="000B33DE"/>
    <w:rPr>
      <w:rFonts w:ascii="Wingdings" w:hAnsi="Wingdings" w:cs="Wingdings" w:hint="default"/>
    </w:rPr>
  </w:style>
  <w:style w:type="character" w:customStyle="1" w:styleId="WW8Num14z3">
    <w:name w:val="WW8Num14z3"/>
    <w:rsid w:val="000B33DE"/>
    <w:rPr>
      <w:rFonts w:ascii="Symbol" w:hAnsi="Symbol" w:cs="Symbol" w:hint="default"/>
    </w:rPr>
  </w:style>
  <w:style w:type="character" w:customStyle="1" w:styleId="WW8Num15z0">
    <w:name w:val="WW8Num15z0"/>
    <w:rsid w:val="000B33DE"/>
    <w:rPr>
      <w:rFonts w:ascii="Times New Roman" w:hAnsi="Times New Roman" w:cs="Times New Roman" w:hint="default"/>
    </w:rPr>
  </w:style>
  <w:style w:type="character" w:customStyle="1" w:styleId="WW8Num15z1">
    <w:name w:val="WW8Num15z1"/>
    <w:rsid w:val="000B33DE"/>
    <w:rPr>
      <w:rFonts w:ascii="Times New Roman" w:hAnsi="Times New Roman" w:cs="Times New Roman" w:hint="default"/>
    </w:rPr>
  </w:style>
  <w:style w:type="character" w:customStyle="1" w:styleId="WW8Num16z0">
    <w:name w:val="WW8Num16z0"/>
    <w:rsid w:val="000B33DE"/>
  </w:style>
  <w:style w:type="character" w:customStyle="1" w:styleId="WW8Num16z1">
    <w:name w:val="WW8Num16z1"/>
    <w:rsid w:val="000B33DE"/>
  </w:style>
  <w:style w:type="character" w:customStyle="1" w:styleId="WW8Num16z2">
    <w:name w:val="WW8Num16z2"/>
    <w:rsid w:val="000B33DE"/>
  </w:style>
  <w:style w:type="character" w:customStyle="1" w:styleId="WW8Num16z3">
    <w:name w:val="WW8Num16z3"/>
    <w:rsid w:val="000B33DE"/>
  </w:style>
  <w:style w:type="character" w:customStyle="1" w:styleId="WW8Num16z4">
    <w:name w:val="WW8Num16z4"/>
    <w:rsid w:val="000B33DE"/>
  </w:style>
  <w:style w:type="character" w:customStyle="1" w:styleId="WW8Num16z5">
    <w:name w:val="WW8Num16z5"/>
    <w:rsid w:val="000B33DE"/>
  </w:style>
  <w:style w:type="character" w:customStyle="1" w:styleId="WW8Num16z6">
    <w:name w:val="WW8Num16z6"/>
    <w:rsid w:val="000B33DE"/>
  </w:style>
  <w:style w:type="character" w:customStyle="1" w:styleId="WW8Num16z7">
    <w:name w:val="WW8Num16z7"/>
    <w:rsid w:val="000B33DE"/>
  </w:style>
  <w:style w:type="character" w:customStyle="1" w:styleId="WW8Num16z8">
    <w:name w:val="WW8Num16z8"/>
    <w:rsid w:val="000B33DE"/>
  </w:style>
  <w:style w:type="character" w:customStyle="1" w:styleId="WW8Num17z0">
    <w:name w:val="WW8Num17z0"/>
    <w:rsid w:val="000B33DE"/>
    <w:rPr>
      <w:b w:val="0"/>
      <w:bCs w:val="0"/>
    </w:rPr>
  </w:style>
  <w:style w:type="character" w:customStyle="1" w:styleId="WW8Num17z1">
    <w:name w:val="WW8Num17z1"/>
    <w:rsid w:val="000B33DE"/>
  </w:style>
  <w:style w:type="character" w:customStyle="1" w:styleId="WW8Num17z2">
    <w:name w:val="WW8Num17z2"/>
    <w:rsid w:val="000B33DE"/>
  </w:style>
  <w:style w:type="character" w:customStyle="1" w:styleId="WW8Num17z3">
    <w:name w:val="WW8Num17z3"/>
    <w:rsid w:val="000B33DE"/>
  </w:style>
  <w:style w:type="character" w:customStyle="1" w:styleId="WW8Num17z4">
    <w:name w:val="WW8Num17z4"/>
    <w:rsid w:val="000B33DE"/>
  </w:style>
  <w:style w:type="character" w:customStyle="1" w:styleId="WW8Num17z5">
    <w:name w:val="WW8Num17z5"/>
    <w:rsid w:val="000B33DE"/>
  </w:style>
  <w:style w:type="character" w:customStyle="1" w:styleId="WW8Num17z6">
    <w:name w:val="WW8Num17z6"/>
    <w:rsid w:val="000B33DE"/>
  </w:style>
  <w:style w:type="character" w:customStyle="1" w:styleId="WW8Num17z7">
    <w:name w:val="WW8Num17z7"/>
    <w:rsid w:val="000B33DE"/>
  </w:style>
  <w:style w:type="character" w:customStyle="1" w:styleId="WW8Num17z8">
    <w:name w:val="WW8Num17z8"/>
    <w:rsid w:val="000B33DE"/>
  </w:style>
  <w:style w:type="character" w:customStyle="1" w:styleId="WW8Num18z0">
    <w:name w:val="WW8Num18z0"/>
    <w:rsid w:val="000B33DE"/>
    <w:rPr>
      <w:b w:val="0"/>
      <w:bCs w:val="0"/>
    </w:rPr>
  </w:style>
  <w:style w:type="character" w:customStyle="1" w:styleId="WW8Num18z1">
    <w:name w:val="WW8Num18z1"/>
    <w:rsid w:val="000B33DE"/>
  </w:style>
  <w:style w:type="character" w:customStyle="1" w:styleId="WW8Num18z2">
    <w:name w:val="WW8Num18z2"/>
    <w:rsid w:val="000B33DE"/>
  </w:style>
  <w:style w:type="character" w:customStyle="1" w:styleId="WW8Num18z3">
    <w:name w:val="WW8Num18z3"/>
    <w:rsid w:val="000B33DE"/>
  </w:style>
  <w:style w:type="character" w:customStyle="1" w:styleId="WW8Num18z4">
    <w:name w:val="WW8Num18z4"/>
    <w:rsid w:val="000B33DE"/>
  </w:style>
  <w:style w:type="character" w:customStyle="1" w:styleId="WW8Num18z5">
    <w:name w:val="WW8Num18z5"/>
    <w:rsid w:val="000B33DE"/>
  </w:style>
  <w:style w:type="character" w:customStyle="1" w:styleId="WW8Num18z6">
    <w:name w:val="WW8Num18z6"/>
    <w:rsid w:val="000B33DE"/>
  </w:style>
  <w:style w:type="character" w:customStyle="1" w:styleId="WW8Num18z7">
    <w:name w:val="WW8Num18z7"/>
    <w:rsid w:val="000B33DE"/>
  </w:style>
  <w:style w:type="character" w:customStyle="1" w:styleId="WW8Num18z8">
    <w:name w:val="WW8Num18z8"/>
    <w:rsid w:val="000B33DE"/>
  </w:style>
  <w:style w:type="character" w:customStyle="1" w:styleId="WW8Num19z0">
    <w:name w:val="WW8Num19z0"/>
    <w:rsid w:val="000B33DE"/>
  </w:style>
  <w:style w:type="character" w:customStyle="1" w:styleId="WW8Num19z1">
    <w:name w:val="WW8Num19z1"/>
    <w:rsid w:val="000B33DE"/>
  </w:style>
  <w:style w:type="character" w:customStyle="1" w:styleId="WW8Num19z2">
    <w:name w:val="WW8Num19z2"/>
    <w:rsid w:val="000B33DE"/>
  </w:style>
  <w:style w:type="character" w:customStyle="1" w:styleId="WW8Num19z3">
    <w:name w:val="WW8Num19z3"/>
    <w:rsid w:val="000B33DE"/>
  </w:style>
  <w:style w:type="character" w:customStyle="1" w:styleId="WW8Num19z4">
    <w:name w:val="WW8Num19z4"/>
    <w:rsid w:val="000B33DE"/>
  </w:style>
  <w:style w:type="character" w:customStyle="1" w:styleId="WW8Num19z5">
    <w:name w:val="WW8Num19z5"/>
    <w:rsid w:val="000B33DE"/>
  </w:style>
  <w:style w:type="character" w:customStyle="1" w:styleId="WW8Num19z6">
    <w:name w:val="WW8Num19z6"/>
    <w:rsid w:val="000B33DE"/>
  </w:style>
  <w:style w:type="character" w:customStyle="1" w:styleId="WW8Num19z7">
    <w:name w:val="WW8Num19z7"/>
    <w:rsid w:val="000B33DE"/>
  </w:style>
  <w:style w:type="character" w:customStyle="1" w:styleId="WW8Num19z8">
    <w:name w:val="WW8Num19z8"/>
    <w:rsid w:val="000B33DE"/>
  </w:style>
  <w:style w:type="character" w:customStyle="1" w:styleId="WW8Num20z0">
    <w:name w:val="WW8Num20z0"/>
    <w:rsid w:val="000B33DE"/>
    <w:rPr>
      <w:color w:val="000000"/>
    </w:rPr>
  </w:style>
  <w:style w:type="character" w:customStyle="1" w:styleId="Internetlink">
    <w:name w:val="Internet link"/>
    <w:rsid w:val="000B33DE"/>
    <w:rPr>
      <w:color w:val="0000FF"/>
      <w:u w:val="single" w:color="000000"/>
    </w:rPr>
  </w:style>
  <w:style w:type="character" w:customStyle="1" w:styleId="StrongEmphasis">
    <w:name w:val="Strong Emphasis"/>
    <w:rsid w:val="000B33DE"/>
    <w:rPr>
      <w:b/>
      <w:bCs/>
    </w:rPr>
  </w:style>
  <w:style w:type="character" w:customStyle="1" w:styleId="VisitedInternetLink">
    <w:name w:val="Visited Internet Link"/>
    <w:rsid w:val="000B33DE"/>
    <w:rPr>
      <w:color w:val="800080"/>
      <w:u w:val="single" w:color="000000"/>
    </w:rPr>
  </w:style>
  <w:style w:type="character" w:customStyle="1" w:styleId="218">
    <w:name w:val="Знак Знак21"/>
    <w:rsid w:val="000B33DE"/>
    <w:rPr>
      <w:sz w:val="28"/>
    </w:rPr>
  </w:style>
  <w:style w:type="numbering" w:customStyle="1" w:styleId="WW8Num1">
    <w:name w:val="WW8Num1"/>
    <w:rsid w:val="000B33DE"/>
    <w:pPr>
      <w:numPr>
        <w:numId w:val="6"/>
      </w:numPr>
    </w:pPr>
  </w:style>
  <w:style w:type="numbering" w:customStyle="1" w:styleId="WW8Num10">
    <w:name w:val="WW8Num10"/>
    <w:rsid w:val="000B33DE"/>
  </w:style>
  <w:style w:type="numbering" w:customStyle="1" w:styleId="WW8Num15">
    <w:name w:val="WW8Num15"/>
    <w:rsid w:val="000B33DE"/>
  </w:style>
  <w:style w:type="numbering" w:customStyle="1" w:styleId="WW8Num6">
    <w:name w:val="WW8Num6"/>
    <w:rsid w:val="000B33DE"/>
    <w:pPr>
      <w:numPr>
        <w:numId w:val="9"/>
      </w:numPr>
    </w:pPr>
  </w:style>
  <w:style w:type="numbering" w:customStyle="1" w:styleId="WW8Num9">
    <w:name w:val="WW8Num9"/>
    <w:rsid w:val="000B33DE"/>
    <w:pPr>
      <w:numPr>
        <w:numId w:val="10"/>
      </w:numPr>
    </w:pPr>
  </w:style>
  <w:style w:type="numbering" w:customStyle="1" w:styleId="WW8Num16">
    <w:name w:val="WW8Num16"/>
    <w:rsid w:val="000B33DE"/>
    <w:pPr>
      <w:numPr>
        <w:numId w:val="11"/>
      </w:numPr>
    </w:pPr>
  </w:style>
  <w:style w:type="numbering" w:customStyle="1" w:styleId="WW8Num311">
    <w:name w:val="WW8Num311"/>
    <w:rsid w:val="000B33DE"/>
    <w:pPr>
      <w:numPr>
        <w:numId w:val="12"/>
      </w:numPr>
    </w:pPr>
  </w:style>
  <w:style w:type="numbering" w:customStyle="1" w:styleId="WW8Num13">
    <w:name w:val="WW8Num13"/>
    <w:rsid w:val="000B33DE"/>
    <w:pPr>
      <w:numPr>
        <w:numId w:val="13"/>
      </w:numPr>
    </w:pPr>
  </w:style>
  <w:style w:type="numbering" w:customStyle="1" w:styleId="WW8Num14">
    <w:name w:val="WW8Num14"/>
    <w:rsid w:val="000B33DE"/>
    <w:pPr>
      <w:numPr>
        <w:numId w:val="14"/>
      </w:numPr>
    </w:pPr>
  </w:style>
  <w:style w:type="numbering" w:customStyle="1" w:styleId="WW8Num7">
    <w:name w:val="WW8Num7"/>
    <w:rsid w:val="000B33DE"/>
    <w:pPr>
      <w:numPr>
        <w:numId w:val="15"/>
      </w:numPr>
    </w:pPr>
  </w:style>
  <w:style w:type="numbering" w:customStyle="1" w:styleId="WW8Num11">
    <w:name w:val="WW8Num11"/>
    <w:rsid w:val="000B33DE"/>
    <w:pPr>
      <w:numPr>
        <w:numId w:val="16"/>
      </w:numPr>
    </w:pPr>
  </w:style>
  <w:style w:type="numbering" w:customStyle="1" w:styleId="WW8Num5">
    <w:name w:val="WW8Num5"/>
    <w:rsid w:val="000B33DE"/>
    <w:pPr>
      <w:numPr>
        <w:numId w:val="17"/>
      </w:numPr>
    </w:pPr>
  </w:style>
  <w:style w:type="numbering" w:customStyle="1" w:styleId="WW8Num19">
    <w:name w:val="WW8Num19"/>
    <w:rsid w:val="000B33DE"/>
    <w:pPr>
      <w:numPr>
        <w:numId w:val="18"/>
      </w:numPr>
    </w:pPr>
  </w:style>
  <w:style w:type="numbering" w:customStyle="1" w:styleId="WW8Num2">
    <w:name w:val="WW8Num2"/>
    <w:rsid w:val="000B33DE"/>
    <w:pPr>
      <w:numPr>
        <w:numId w:val="19"/>
      </w:numPr>
    </w:pPr>
  </w:style>
  <w:style w:type="numbering" w:customStyle="1" w:styleId="WW8Num17">
    <w:name w:val="WW8Num17"/>
    <w:rsid w:val="000B33DE"/>
    <w:pPr>
      <w:numPr>
        <w:numId w:val="20"/>
      </w:numPr>
    </w:pPr>
  </w:style>
  <w:style w:type="numbering" w:customStyle="1" w:styleId="WW8Num18">
    <w:name w:val="WW8Num18"/>
    <w:rsid w:val="000B33DE"/>
    <w:pPr>
      <w:numPr>
        <w:numId w:val="21"/>
      </w:numPr>
    </w:pPr>
  </w:style>
  <w:style w:type="numbering" w:customStyle="1" w:styleId="WW8Num12">
    <w:name w:val="WW8Num12"/>
    <w:rsid w:val="000B33DE"/>
    <w:pPr>
      <w:numPr>
        <w:numId w:val="22"/>
      </w:numPr>
    </w:pPr>
  </w:style>
  <w:style w:type="numbering" w:customStyle="1" w:styleId="WW8Num20">
    <w:name w:val="WW8Num20"/>
    <w:rsid w:val="000B33DE"/>
    <w:pPr>
      <w:numPr>
        <w:numId w:val="23"/>
      </w:numPr>
    </w:pPr>
  </w:style>
  <w:style w:type="numbering" w:customStyle="1" w:styleId="WW8Num411">
    <w:name w:val="WW8Num411"/>
    <w:rsid w:val="000B33DE"/>
    <w:pPr>
      <w:numPr>
        <w:numId w:val="24"/>
      </w:numPr>
    </w:pPr>
  </w:style>
  <w:style w:type="numbering" w:customStyle="1" w:styleId="WW8Num8">
    <w:name w:val="WW8Num8"/>
    <w:rsid w:val="000B33DE"/>
    <w:pPr>
      <w:numPr>
        <w:numId w:val="25"/>
      </w:numPr>
    </w:pPr>
  </w:style>
  <w:style w:type="numbering" w:customStyle="1" w:styleId="82">
    <w:name w:val="Нет списка8"/>
    <w:next w:val="a3"/>
    <w:uiPriority w:val="99"/>
    <w:semiHidden/>
    <w:rsid w:val="007308FD"/>
  </w:style>
  <w:style w:type="paragraph" w:customStyle="1" w:styleId="2f5">
    <w:name w:val="заголовок 2"/>
    <w:basedOn w:val="a0"/>
    <w:next w:val="a0"/>
    <w:rsid w:val="007308FD"/>
    <w:pPr>
      <w:keepNext/>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ffff4">
    <w:name w:val="номер страницы"/>
    <w:basedOn w:val="affff5"/>
    <w:rsid w:val="007308FD"/>
  </w:style>
  <w:style w:type="character" w:customStyle="1" w:styleId="affff5">
    <w:name w:val="Основной шрифт"/>
    <w:rsid w:val="007308FD"/>
  </w:style>
  <w:style w:type="paragraph" w:customStyle="1" w:styleId="340">
    <w:name w:val="Основной текст 34"/>
    <w:basedOn w:val="a0"/>
    <w:rsid w:val="007308FD"/>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2f6">
    <w:name w:val="Текст2"/>
    <w:basedOn w:val="a0"/>
    <w:rsid w:val="007308FD"/>
    <w:pPr>
      <w:spacing w:after="0" w:line="240" w:lineRule="auto"/>
    </w:pPr>
    <w:rPr>
      <w:rFonts w:ascii="Courier New" w:eastAsia="Times New Roman" w:hAnsi="Courier New" w:cs="Times New Roman"/>
      <w:sz w:val="20"/>
      <w:szCs w:val="20"/>
      <w:lang w:eastAsia="ru-RU"/>
    </w:rPr>
  </w:style>
  <w:style w:type="paragraph" w:customStyle="1" w:styleId="323">
    <w:name w:val="Основной текст с отступом 32"/>
    <w:basedOn w:val="a0"/>
    <w:rsid w:val="007308FD"/>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1ff7">
    <w:name w:val="Гиперссылка1"/>
    <w:rsid w:val="007308FD"/>
    <w:rPr>
      <w:color w:val="0000FF"/>
      <w:u w:val="single"/>
    </w:rPr>
  </w:style>
  <w:style w:type="paragraph" w:customStyle="1" w:styleId="Iauiue">
    <w:name w:val="Iau?iue"/>
    <w:rsid w:val="007308FD"/>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7308FD"/>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0"/>
    <w:rsid w:val="007308FD"/>
    <w:pPr>
      <w:widowControl w:val="0"/>
      <w:spacing w:after="0" w:line="240" w:lineRule="auto"/>
    </w:pPr>
    <w:rPr>
      <w:rFonts w:ascii="Courier New" w:eastAsia="Times New Roman" w:hAnsi="Courier New" w:cs="Times New Roman"/>
      <w:sz w:val="20"/>
      <w:szCs w:val="20"/>
      <w:lang w:eastAsia="ru-RU"/>
    </w:rPr>
  </w:style>
  <w:style w:type="paragraph" w:customStyle="1" w:styleId="font5">
    <w:name w:val="font5"/>
    <w:basedOn w:val="a0"/>
    <w:rsid w:val="007308FD"/>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font6">
    <w:name w:val="font6"/>
    <w:basedOn w:val="a0"/>
    <w:rsid w:val="007308F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4">
    <w:name w:val="xl24"/>
    <w:basedOn w:val="a0"/>
    <w:rsid w:val="007308FD"/>
    <w:pPr>
      <w:spacing w:before="100" w:beforeAutospacing="1" w:after="100" w:afterAutospacing="1" w:line="240" w:lineRule="auto"/>
      <w:jc w:val="right"/>
    </w:pPr>
    <w:rPr>
      <w:rFonts w:ascii="Times New Roman" w:eastAsia="Times New Roman" w:hAnsi="Times New Roman" w:cs="Times New Roman"/>
      <w:b/>
      <w:bCs/>
      <w:color w:val="FF0000"/>
      <w:sz w:val="28"/>
      <w:szCs w:val="28"/>
      <w:lang w:eastAsia="ru-RU"/>
    </w:rPr>
  </w:style>
  <w:style w:type="paragraph" w:customStyle="1" w:styleId="xl25">
    <w:name w:val="xl25"/>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
    <w:name w:val="xl26"/>
    <w:basedOn w:val="a0"/>
    <w:rsid w:val="007308FD"/>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27">
    <w:name w:val="xl27"/>
    <w:basedOn w:val="a0"/>
    <w:rsid w:val="007308FD"/>
    <w:pP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28">
    <w:name w:val="xl28"/>
    <w:basedOn w:val="a0"/>
    <w:rsid w:val="007308FD"/>
    <w:pPr>
      <w:spacing w:before="100" w:beforeAutospacing="1" w:after="100" w:afterAutospacing="1" w:line="240" w:lineRule="auto"/>
      <w:jc w:val="right"/>
    </w:pPr>
    <w:rPr>
      <w:rFonts w:ascii="Times New Roman" w:eastAsia="Times New Roman" w:hAnsi="Times New Roman" w:cs="Times New Roman"/>
      <w:color w:val="FF0000"/>
      <w:sz w:val="28"/>
      <w:szCs w:val="28"/>
      <w:lang w:eastAsia="ru-RU"/>
    </w:rPr>
  </w:style>
  <w:style w:type="paragraph" w:customStyle="1" w:styleId="xl29">
    <w:name w:val="xl29"/>
    <w:basedOn w:val="a0"/>
    <w:rsid w:val="007308FD"/>
    <w:pPr>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30">
    <w:name w:val="xl30"/>
    <w:basedOn w:val="a0"/>
    <w:rsid w:val="007308FD"/>
    <w:pPr>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31">
    <w:name w:val="xl31"/>
    <w:basedOn w:val="a0"/>
    <w:rsid w:val="007308FD"/>
    <w:pPr>
      <w:spacing w:before="100" w:beforeAutospacing="1" w:after="100" w:afterAutospacing="1" w:line="240" w:lineRule="auto"/>
      <w:jc w:val="right"/>
    </w:pPr>
    <w:rPr>
      <w:rFonts w:ascii="Arial" w:eastAsia="Times New Roman" w:hAnsi="Arial" w:cs="Arial"/>
      <w:b/>
      <w:bCs/>
      <w:color w:val="FF0000"/>
      <w:sz w:val="28"/>
      <w:szCs w:val="28"/>
      <w:lang w:eastAsia="ru-RU"/>
    </w:rPr>
  </w:style>
  <w:style w:type="paragraph" w:customStyle="1" w:styleId="xl32">
    <w:name w:val="xl32"/>
    <w:basedOn w:val="a0"/>
    <w:rsid w:val="007308FD"/>
    <w:pPr>
      <w:spacing w:before="100" w:beforeAutospacing="1" w:after="100" w:afterAutospacing="1" w:line="240" w:lineRule="auto"/>
      <w:textAlignment w:val="top"/>
    </w:pPr>
    <w:rPr>
      <w:rFonts w:ascii="Arial" w:eastAsia="Times New Roman" w:hAnsi="Arial" w:cs="Arial"/>
      <w:b/>
      <w:bCs/>
      <w:color w:val="FF0000"/>
      <w:sz w:val="28"/>
      <w:szCs w:val="28"/>
      <w:lang w:eastAsia="ru-RU"/>
    </w:rPr>
  </w:style>
  <w:style w:type="paragraph" w:customStyle="1" w:styleId="xl33">
    <w:name w:val="xl33"/>
    <w:basedOn w:val="a0"/>
    <w:rsid w:val="007308FD"/>
    <w:pPr>
      <w:spacing w:before="100" w:beforeAutospacing="1" w:after="100" w:afterAutospacing="1" w:line="240" w:lineRule="auto"/>
      <w:jc w:val="right"/>
    </w:pPr>
    <w:rPr>
      <w:rFonts w:ascii="Arial" w:eastAsia="Times New Roman" w:hAnsi="Arial" w:cs="Arial"/>
      <w:b/>
      <w:bCs/>
      <w:color w:val="FF0000"/>
      <w:sz w:val="28"/>
      <w:szCs w:val="28"/>
      <w:lang w:eastAsia="ru-RU"/>
    </w:rPr>
  </w:style>
  <w:style w:type="paragraph" w:customStyle="1" w:styleId="xl34">
    <w:name w:val="xl34"/>
    <w:basedOn w:val="a0"/>
    <w:rsid w:val="007308FD"/>
    <w:pPr>
      <w:spacing w:before="100" w:beforeAutospacing="1" w:after="100" w:afterAutospacing="1" w:line="240" w:lineRule="auto"/>
      <w:textAlignment w:val="top"/>
    </w:pPr>
    <w:rPr>
      <w:rFonts w:ascii="Arial" w:eastAsia="Times New Roman" w:hAnsi="Arial" w:cs="Arial"/>
      <w:b/>
      <w:bCs/>
      <w:color w:val="FF0000"/>
      <w:sz w:val="28"/>
      <w:szCs w:val="28"/>
      <w:lang w:eastAsia="ru-RU"/>
    </w:rPr>
  </w:style>
  <w:style w:type="paragraph" w:customStyle="1" w:styleId="xl35">
    <w:name w:val="xl35"/>
    <w:basedOn w:val="a0"/>
    <w:rsid w:val="007308FD"/>
    <w:pP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36">
    <w:name w:val="xl36"/>
    <w:basedOn w:val="a0"/>
    <w:rsid w:val="007308FD"/>
    <w:pPr>
      <w:spacing w:before="100" w:beforeAutospacing="1" w:after="100" w:afterAutospacing="1" w:line="240" w:lineRule="auto"/>
      <w:textAlignment w:val="top"/>
    </w:pPr>
    <w:rPr>
      <w:rFonts w:ascii="Times New Roman" w:eastAsia="Arial Unicode MS" w:hAnsi="Times New Roman" w:cs="Times New Roman"/>
      <w:color w:val="FF6600"/>
      <w:sz w:val="28"/>
      <w:szCs w:val="28"/>
      <w:lang w:eastAsia="ru-RU"/>
    </w:rPr>
  </w:style>
  <w:style w:type="paragraph" w:customStyle="1" w:styleId="xl37">
    <w:name w:val="xl37"/>
    <w:basedOn w:val="a0"/>
    <w:rsid w:val="007308FD"/>
    <w:pPr>
      <w:spacing w:before="100" w:beforeAutospacing="1" w:after="100" w:afterAutospacing="1" w:line="240" w:lineRule="auto"/>
      <w:jc w:val="right"/>
    </w:pPr>
    <w:rPr>
      <w:rFonts w:ascii="Times New Roman" w:eastAsia="Arial Unicode MS" w:hAnsi="Times New Roman" w:cs="Times New Roman"/>
      <w:color w:val="FF6600"/>
      <w:sz w:val="28"/>
      <w:szCs w:val="28"/>
      <w:lang w:eastAsia="ru-RU"/>
    </w:rPr>
  </w:style>
  <w:style w:type="paragraph" w:customStyle="1" w:styleId="xl38">
    <w:name w:val="xl38"/>
    <w:basedOn w:val="a0"/>
    <w:rsid w:val="007308FD"/>
    <w:pPr>
      <w:spacing w:before="100" w:beforeAutospacing="1" w:after="100" w:afterAutospacing="1" w:line="240" w:lineRule="auto"/>
      <w:jc w:val="right"/>
    </w:pPr>
    <w:rPr>
      <w:rFonts w:ascii="Times New Roman" w:eastAsia="Arial Unicode MS" w:hAnsi="Times New Roman" w:cs="Times New Roman"/>
      <w:sz w:val="24"/>
      <w:szCs w:val="24"/>
      <w:lang w:eastAsia="ru-RU"/>
    </w:rPr>
  </w:style>
  <w:style w:type="paragraph" w:customStyle="1" w:styleId="font7">
    <w:name w:val="font7"/>
    <w:basedOn w:val="a0"/>
    <w:rsid w:val="007308FD"/>
    <w:pPr>
      <w:spacing w:before="100" w:beforeAutospacing="1" w:after="100" w:afterAutospacing="1" w:line="240" w:lineRule="auto"/>
    </w:pPr>
    <w:rPr>
      <w:rFonts w:ascii="Times New Roman" w:eastAsia="Arial Unicode MS" w:hAnsi="Times New Roman" w:cs="Times New Roman"/>
      <w:sz w:val="26"/>
      <w:szCs w:val="26"/>
      <w:lang w:eastAsia="ru-RU"/>
    </w:rPr>
  </w:style>
  <w:style w:type="paragraph" w:customStyle="1" w:styleId="BodyTextIndent21">
    <w:name w:val="Body Text Indent 21"/>
    <w:basedOn w:val="a0"/>
    <w:rsid w:val="007308F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BodyTextIndent31">
    <w:name w:val="Body Text Indent 31"/>
    <w:basedOn w:val="a0"/>
    <w:rsid w:val="007308FD"/>
    <w:pPr>
      <w:widowControl w:val="0"/>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8"/>
      <w:szCs w:val="20"/>
      <w:lang w:eastAsia="ru-RU"/>
    </w:rPr>
  </w:style>
  <w:style w:type="paragraph" w:customStyle="1" w:styleId="BodyText21">
    <w:name w:val="Body Text 21"/>
    <w:basedOn w:val="a0"/>
    <w:rsid w:val="007308FD"/>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ConsTitle">
    <w:name w:val="ConsTitle"/>
    <w:rsid w:val="007308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87">
    <w:name w:val="xl87"/>
    <w:basedOn w:val="a0"/>
    <w:rsid w:val="007308FD"/>
    <w:pPr>
      <w:spacing w:before="100" w:beforeAutospacing="1" w:after="100" w:afterAutospacing="1" w:line="240" w:lineRule="auto"/>
      <w:textAlignment w:val="top"/>
    </w:pPr>
    <w:rPr>
      <w:rFonts w:ascii="Arial Unicode MS" w:eastAsia="Arial Unicode MS" w:hAnsi="Arial Unicode MS" w:cs="Arial Unicode MS"/>
      <w:sz w:val="24"/>
      <w:szCs w:val="24"/>
      <w:lang w:eastAsia="ru-RU"/>
    </w:rPr>
  </w:style>
  <w:style w:type="paragraph" w:customStyle="1" w:styleId="affff6">
    <w:name w:val="Знак Знак Знак Знак Знак Знак"/>
    <w:basedOn w:val="a0"/>
    <w:qFormat/>
    <w:rsid w:val="007308F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xl65">
    <w:name w:val="xl65"/>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7308F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7308FD"/>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68">
    <w:name w:val="xl68"/>
    <w:basedOn w:val="a0"/>
    <w:rsid w:val="007308FD"/>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9">
    <w:name w:val="xl69"/>
    <w:basedOn w:val="a0"/>
    <w:rsid w:val="007308FD"/>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70">
    <w:name w:val="xl70"/>
    <w:basedOn w:val="a0"/>
    <w:rsid w:val="007308F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0"/>
    <w:rsid w:val="007308FD"/>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72">
    <w:name w:val="xl72"/>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7308F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rsid w:val="007308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0"/>
    <w:rsid w:val="007308F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5">
    <w:name w:val="xl10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06">
    <w:name w:val="xl106"/>
    <w:basedOn w:val="a0"/>
    <w:rsid w:val="007308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0000"/>
      <w:sz w:val="24"/>
      <w:szCs w:val="24"/>
      <w:lang w:eastAsia="ru-RU"/>
    </w:rPr>
  </w:style>
  <w:style w:type="paragraph" w:customStyle="1" w:styleId="xl108">
    <w:name w:val="xl10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2">
    <w:name w:val="xl11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4">
    <w:name w:val="xl11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0"/>
    <w:rsid w:val="007308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0"/>
    <w:rsid w:val="00730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0"/>
    <w:rsid w:val="007308F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1">
    <w:name w:val="xl12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3">
    <w:name w:val="xl123"/>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0"/>
    <w:rsid w:val="007308F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0"/>
    <w:rsid w:val="007308F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9">
    <w:name w:val="xl12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
    <w:name w:val="xl13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7">
    <w:name w:val="Знак Знак Знак Знак2"/>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37">
    <w:name w:val="Знак Знак Знак Знак3"/>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3">
    <w:name w:val="Знак Знак Знак Знак4"/>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53">
    <w:name w:val="Знак Знак Знак Знак5"/>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xl136">
    <w:name w:val="xl13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140">
    <w:name w:val="xl140"/>
    <w:basedOn w:val="a0"/>
    <w:rsid w:val="00730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0"/>
    <w:rsid w:val="00730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42">
    <w:name w:val="xl142"/>
    <w:basedOn w:val="a0"/>
    <w:rsid w:val="00730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0"/>
    <w:rsid w:val="007308F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0"/>
    <w:rsid w:val="007308F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0"/>
    <w:rsid w:val="00730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0"/>
    <w:rsid w:val="007308F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49">
    <w:name w:val="xl14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7308FD"/>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52">
    <w:name w:val="xl15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5">
    <w:name w:val="xl16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0"/>
    <w:rsid w:val="00730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0"/>
    <w:rsid w:val="007308FD"/>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affff7">
    <w:name w:val="Знак Знак"/>
    <w:basedOn w:val="a0"/>
    <w:rsid w:val="007308F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xl170">
    <w:name w:val="xl17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71">
    <w:name w:val="xl17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2">
    <w:name w:val="xl172"/>
    <w:basedOn w:val="a0"/>
    <w:rsid w:val="007308F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3">
    <w:name w:val="xl17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4">
    <w:name w:val="xl17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5">
    <w:name w:val="xl175"/>
    <w:basedOn w:val="a0"/>
    <w:rsid w:val="007308FD"/>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6">
    <w:name w:val="xl176"/>
    <w:basedOn w:val="a0"/>
    <w:rsid w:val="007308FD"/>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77">
    <w:name w:val="xl177"/>
    <w:basedOn w:val="a0"/>
    <w:rsid w:val="007308FD"/>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4">
    <w:name w:val="xl64"/>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3">
    <w:name w:val="Нет списка9"/>
    <w:next w:val="a3"/>
    <w:uiPriority w:val="99"/>
    <w:semiHidden/>
    <w:rsid w:val="00752DA4"/>
  </w:style>
  <w:style w:type="numbering" w:customStyle="1" w:styleId="100">
    <w:name w:val="Нет списка10"/>
    <w:next w:val="a3"/>
    <w:uiPriority w:val="99"/>
    <w:semiHidden/>
    <w:rsid w:val="00752DA4"/>
  </w:style>
  <w:style w:type="numbering" w:customStyle="1" w:styleId="170">
    <w:name w:val="Нет списка17"/>
    <w:next w:val="a3"/>
    <w:uiPriority w:val="99"/>
    <w:semiHidden/>
    <w:rsid w:val="00752DA4"/>
  </w:style>
  <w:style w:type="numbering" w:customStyle="1" w:styleId="180">
    <w:name w:val="Нет списка18"/>
    <w:next w:val="a3"/>
    <w:uiPriority w:val="99"/>
    <w:semiHidden/>
    <w:rsid w:val="00752DA4"/>
  </w:style>
  <w:style w:type="numbering" w:customStyle="1" w:styleId="190">
    <w:name w:val="Нет списка19"/>
    <w:next w:val="a3"/>
    <w:uiPriority w:val="99"/>
    <w:semiHidden/>
    <w:rsid w:val="00752DA4"/>
  </w:style>
  <w:style w:type="numbering" w:customStyle="1" w:styleId="200">
    <w:name w:val="Нет списка20"/>
    <w:next w:val="a3"/>
    <w:uiPriority w:val="99"/>
    <w:semiHidden/>
    <w:rsid w:val="00752DA4"/>
  </w:style>
  <w:style w:type="numbering" w:customStyle="1" w:styleId="260">
    <w:name w:val="Нет списка26"/>
    <w:next w:val="a3"/>
    <w:uiPriority w:val="99"/>
    <w:semiHidden/>
    <w:rsid w:val="00752DA4"/>
  </w:style>
  <w:style w:type="table" w:customStyle="1" w:styleId="44">
    <w:name w:val="Сетка таблицы4"/>
    <w:basedOn w:val="a2"/>
    <w:next w:val="af1"/>
    <w:uiPriority w:val="39"/>
    <w:rsid w:val="00C11378"/>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f1"/>
    <w:uiPriority w:val="39"/>
    <w:rsid w:val="00544175"/>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next w:val="af1"/>
    <w:uiPriority w:val="39"/>
    <w:rsid w:val="00065CA7"/>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2"/>
    <w:next w:val="af1"/>
    <w:uiPriority w:val="39"/>
    <w:rsid w:val="00BA1F3D"/>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48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70">
    <w:name w:val="Нет списка27"/>
    <w:next w:val="a3"/>
    <w:uiPriority w:val="99"/>
    <w:semiHidden/>
    <w:unhideWhenUsed/>
    <w:rsid w:val="000D1A7A"/>
  </w:style>
  <w:style w:type="paragraph" w:customStyle="1" w:styleId="affff8">
    <w:name w:val="Знак Знак Знак Знак"/>
    <w:basedOn w:val="a0"/>
    <w:qFormat/>
    <w:rsid w:val="000D1A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8">
    <w:name w:val="Обычный3"/>
    <w:qFormat/>
    <w:rsid w:val="000D1A7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9">
    <w:name w:val="Знак"/>
    <w:basedOn w:val="a0"/>
    <w:qFormat/>
    <w:rsid w:val="000D1A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8">
    <w:name w:val="Абзац списка2"/>
    <w:basedOn w:val="a0"/>
    <w:uiPriority w:val="99"/>
    <w:qFormat/>
    <w:rsid w:val="000D1A7A"/>
    <w:pPr>
      <w:spacing w:after="0" w:line="240" w:lineRule="auto"/>
      <w:ind w:left="720"/>
      <w:contextualSpacing/>
    </w:pPr>
    <w:rPr>
      <w:rFonts w:ascii="Times New Roman" w:eastAsia="Calibri" w:hAnsi="Times New Roman" w:cs="Times New Roman"/>
      <w:sz w:val="20"/>
      <w:szCs w:val="20"/>
      <w:lang w:eastAsia="ru-RU"/>
    </w:rPr>
  </w:style>
  <w:style w:type="character" w:customStyle="1" w:styleId="2f9">
    <w:name w:val="Знак Знак2"/>
    <w:rsid w:val="000D1A7A"/>
    <w:rPr>
      <w:sz w:val="28"/>
    </w:rPr>
  </w:style>
  <w:style w:type="paragraph" w:customStyle="1" w:styleId="2fa">
    <w:name w:val="Без интервала2"/>
    <w:qFormat/>
    <w:rsid w:val="000D1A7A"/>
    <w:pPr>
      <w:spacing w:after="0" w:line="240" w:lineRule="auto"/>
    </w:pPr>
    <w:rPr>
      <w:rFonts w:ascii="Times New Roman" w:eastAsia="Times New Roman" w:hAnsi="Times New Roman" w:cs="Times New Roman"/>
      <w:sz w:val="24"/>
    </w:rPr>
  </w:style>
  <w:style w:type="numbering" w:customStyle="1" w:styleId="WW8Num36">
    <w:name w:val="WW8Num36"/>
    <w:rsid w:val="000D1A7A"/>
  </w:style>
  <w:style w:type="numbering" w:customStyle="1" w:styleId="WW8Num46">
    <w:name w:val="WW8Num46"/>
    <w:rsid w:val="000D1A7A"/>
  </w:style>
  <w:style w:type="paragraph" w:customStyle="1" w:styleId="241">
    <w:name w:val="Основной текст с отступом 24"/>
    <w:basedOn w:val="a0"/>
    <w:qFormat/>
    <w:rsid w:val="000D1A7A"/>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2">
    <w:name w:val="Основной текст 24"/>
    <w:basedOn w:val="a0"/>
    <w:rsid w:val="000D1A7A"/>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100">
    <w:name w:val="Нет списка110"/>
    <w:next w:val="a3"/>
    <w:uiPriority w:val="99"/>
    <w:semiHidden/>
    <w:unhideWhenUsed/>
    <w:rsid w:val="000D1A7A"/>
  </w:style>
  <w:style w:type="paragraph" w:customStyle="1" w:styleId="ConsPlusDocList">
    <w:name w:val="ConsPlusDocList"/>
    <w:rsid w:val="000D1A7A"/>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0D1A7A"/>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0D1A7A"/>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0D1A7A"/>
    <w:pPr>
      <w:widowControl w:val="0"/>
      <w:autoSpaceDE w:val="0"/>
      <w:autoSpaceDN w:val="0"/>
      <w:spacing w:after="0" w:line="240" w:lineRule="auto"/>
    </w:pPr>
    <w:rPr>
      <w:rFonts w:ascii="Arial" w:eastAsia="Times New Roman" w:hAnsi="Arial" w:cs="Arial"/>
      <w:sz w:val="20"/>
      <w:lang w:eastAsia="ru-RU"/>
    </w:rPr>
  </w:style>
  <w:style w:type="character" w:customStyle="1" w:styleId="affffa">
    <w:name w:val="Тема примечания Знак"/>
    <w:link w:val="affffb"/>
    <w:locked/>
    <w:rsid w:val="000D1A7A"/>
    <w:rPr>
      <w:b/>
      <w:bCs/>
    </w:rPr>
  </w:style>
  <w:style w:type="paragraph" w:customStyle="1" w:styleId="228bf8a64b8551e1msonormal">
    <w:name w:val="228bf8a64b8551e1msonormal"/>
    <w:basedOn w:val="a0"/>
    <w:qFormat/>
    <w:rsid w:val="000D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8">
    <w:name w:val="Подзаголовок Знак1"/>
    <w:rsid w:val="000D1A7A"/>
    <w:rPr>
      <w:rFonts w:ascii="Cambria" w:eastAsia="Times New Roman" w:hAnsi="Cambria" w:cs="Times New Roman"/>
      <w:i/>
      <w:iCs/>
      <w:color w:val="4F81BD"/>
      <w:spacing w:val="15"/>
      <w:sz w:val="24"/>
      <w:szCs w:val="24"/>
    </w:rPr>
  </w:style>
  <w:style w:type="character" w:customStyle="1" w:styleId="324">
    <w:name w:val="Основной текст с отступом 3 Знак2"/>
    <w:semiHidden/>
    <w:rsid w:val="000D1A7A"/>
    <w:rPr>
      <w:sz w:val="16"/>
      <w:szCs w:val="16"/>
    </w:rPr>
  </w:style>
  <w:style w:type="paragraph" w:styleId="affffb">
    <w:name w:val="annotation subject"/>
    <w:basedOn w:val="affc"/>
    <w:next w:val="affc"/>
    <w:link w:val="affffa"/>
    <w:unhideWhenUsed/>
    <w:rsid w:val="000D1A7A"/>
    <w:rPr>
      <w:rFonts w:asciiTheme="minorHAnsi" w:eastAsiaTheme="minorHAnsi" w:hAnsiTheme="minorHAnsi" w:cstheme="minorBidi"/>
      <w:b/>
      <w:bCs/>
    </w:rPr>
  </w:style>
  <w:style w:type="character" w:customStyle="1" w:styleId="1ff9">
    <w:name w:val="Тема примечания Знак1"/>
    <w:basedOn w:val="1c"/>
    <w:rsid w:val="000D1A7A"/>
    <w:rPr>
      <w:rFonts w:ascii="Calibri" w:eastAsia="Calibri" w:hAnsi="Calibri" w:cs="Times New Roman"/>
      <w:b/>
      <w:bCs/>
      <w:sz w:val="20"/>
      <w:szCs w:val="20"/>
    </w:rPr>
  </w:style>
  <w:style w:type="numbering" w:customStyle="1" w:styleId="WW8Num312">
    <w:name w:val="WW8Num312"/>
    <w:rsid w:val="000D1A7A"/>
  </w:style>
  <w:style w:type="numbering" w:customStyle="1" w:styleId="WW8Num412">
    <w:name w:val="WW8Num412"/>
    <w:rsid w:val="000D1A7A"/>
  </w:style>
  <w:style w:type="numbering" w:customStyle="1" w:styleId="280">
    <w:name w:val="Нет списка28"/>
    <w:next w:val="a3"/>
    <w:uiPriority w:val="99"/>
    <w:semiHidden/>
    <w:rsid w:val="00891CB4"/>
  </w:style>
  <w:style w:type="numbering" w:customStyle="1" w:styleId="WW8Num37">
    <w:name w:val="WW8Num37"/>
    <w:rsid w:val="00891CB4"/>
  </w:style>
  <w:style w:type="numbering" w:customStyle="1" w:styleId="WW8Num47">
    <w:name w:val="WW8Num47"/>
    <w:rsid w:val="00891CB4"/>
  </w:style>
  <w:style w:type="numbering" w:customStyle="1" w:styleId="1110">
    <w:name w:val="Нет списка111"/>
    <w:next w:val="a3"/>
    <w:uiPriority w:val="99"/>
    <w:semiHidden/>
    <w:unhideWhenUsed/>
    <w:rsid w:val="00891CB4"/>
  </w:style>
  <w:style w:type="numbering" w:customStyle="1" w:styleId="WW8Num313">
    <w:name w:val="WW8Num313"/>
    <w:rsid w:val="00891CB4"/>
  </w:style>
  <w:style w:type="numbering" w:customStyle="1" w:styleId="WW8Num413">
    <w:name w:val="WW8Num413"/>
    <w:rsid w:val="00891CB4"/>
  </w:style>
  <w:style w:type="numbering" w:customStyle="1" w:styleId="290">
    <w:name w:val="Нет списка29"/>
    <w:next w:val="a3"/>
    <w:uiPriority w:val="99"/>
    <w:semiHidden/>
    <w:rsid w:val="00E5629C"/>
  </w:style>
  <w:style w:type="numbering" w:customStyle="1" w:styleId="WW8Num38">
    <w:name w:val="WW8Num38"/>
    <w:rsid w:val="00E5629C"/>
  </w:style>
  <w:style w:type="numbering" w:customStyle="1" w:styleId="WW8Num48">
    <w:name w:val="WW8Num48"/>
    <w:rsid w:val="00E5629C"/>
  </w:style>
  <w:style w:type="numbering" w:customStyle="1" w:styleId="1120">
    <w:name w:val="Нет списка112"/>
    <w:next w:val="a3"/>
    <w:uiPriority w:val="99"/>
    <w:semiHidden/>
    <w:unhideWhenUsed/>
    <w:rsid w:val="00E5629C"/>
  </w:style>
  <w:style w:type="numbering" w:customStyle="1" w:styleId="WW8Num314">
    <w:name w:val="WW8Num314"/>
    <w:rsid w:val="00E5629C"/>
  </w:style>
  <w:style w:type="numbering" w:customStyle="1" w:styleId="WW8Num414">
    <w:name w:val="WW8Num414"/>
    <w:rsid w:val="00E5629C"/>
  </w:style>
  <w:style w:type="numbering" w:customStyle="1" w:styleId="300">
    <w:name w:val="Нет списка30"/>
    <w:next w:val="a3"/>
    <w:uiPriority w:val="99"/>
    <w:semiHidden/>
    <w:rsid w:val="005A6AE0"/>
  </w:style>
  <w:style w:type="numbering" w:customStyle="1" w:styleId="WW8Num39">
    <w:name w:val="WW8Num39"/>
    <w:rsid w:val="005A6AE0"/>
  </w:style>
  <w:style w:type="numbering" w:customStyle="1" w:styleId="WW8Num49">
    <w:name w:val="WW8Num49"/>
    <w:rsid w:val="005A6AE0"/>
  </w:style>
  <w:style w:type="numbering" w:customStyle="1" w:styleId="1130">
    <w:name w:val="Нет списка113"/>
    <w:next w:val="a3"/>
    <w:uiPriority w:val="99"/>
    <w:semiHidden/>
    <w:unhideWhenUsed/>
    <w:rsid w:val="005A6AE0"/>
  </w:style>
  <w:style w:type="numbering" w:customStyle="1" w:styleId="WW8Num315">
    <w:name w:val="WW8Num315"/>
    <w:rsid w:val="005A6AE0"/>
  </w:style>
  <w:style w:type="numbering" w:customStyle="1" w:styleId="WW8Num415">
    <w:name w:val="WW8Num415"/>
    <w:rsid w:val="005A6AE0"/>
  </w:style>
  <w:style w:type="numbering" w:customStyle="1" w:styleId="341">
    <w:name w:val="Нет списка34"/>
    <w:next w:val="a3"/>
    <w:uiPriority w:val="99"/>
    <w:semiHidden/>
    <w:rsid w:val="00852E7E"/>
  </w:style>
  <w:style w:type="numbering" w:customStyle="1" w:styleId="WW8Num310">
    <w:name w:val="WW8Num310"/>
    <w:rsid w:val="00852E7E"/>
  </w:style>
  <w:style w:type="numbering" w:customStyle="1" w:styleId="WW8Num410">
    <w:name w:val="WW8Num410"/>
    <w:rsid w:val="00852E7E"/>
  </w:style>
  <w:style w:type="numbering" w:customStyle="1" w:styleId="114">
    <w:name w:val="Нет списка114"/>
    <w:next w:val="a3"/>
    <w:uiPriority w:val="99"/>
    <w:semiHidden/>
    <w:unhideWhenUsed/>
    <w:rsid w:val="00852E7E"/>
  </w:style>
  <w:style w:type="numbering" w:customStyle="1" w:styleId="WW8Num316">
    <w:name w:val="WW8Num316"/>
    <w:rsid w:val="00852E7E"/>
  </w:style>
  <w:style w:type="numbering" w:customStyle="1" w:styleId="WW8Num416">
    <w:name w:val="WW8Num416"/>
    <w:rsid w:val="00852E7E"/>
  </w:style>
  <w:style w:type="numbering" w:customStyle="1" w:styleId="350">
    <w:name w:val="Нет списка35"/>
    <w:next w:val="a3"/>
    <w:uiPriority w:val="99"/>
    <w:semiHidden/>
    <w:rsid w:val="00AE6FFF"/>
  </w:style>
  <w:style w:type="numbering" w:customStyle="1" w:styleId="WW8Num317">
    <w:name w:val="WW8Num317"/>
    <w:rsid w:val="00AE6FFF"/>
  </w:style>
  <w:style w:type="numbering" w:customStyle="1" w:styleId="WW8Num417">
    <w:name w:val="WW8Num417"/>
    <w:rsid w:val="00AE6FFF"/>
  </w:style>
  <w:style w:type="numbering" w:customStyle="1" w:styleId="115">
    <w:name w:val="Нет списка115"/>
    <w:next w:val="a3"/>
    <w:uiPriority w:val="99"/>
    <w:semiHidden/>
    <w:unhideWhenUsed/>
    <w:rsid w:val="00AE6FFF"/>
  </w:style>
  <w:style w:type="numbering" w:customStyle="1" w:styleId="WW8Num318">
    <w:name w:val="WW8Num318"/>
    <w:rsid w:val="00AE6FFF"/>
    <w:pPr>
      <w:numPr>
        <w:numId w:val="5"/>
      </w:numPr>
    </w:pPr>
  </w:style>
  <w:style w:type="numbering" w:customStyle="1" w:styleId="WW8Num418">
    <w:name w:val="WW8Num418"/>
    <w:rsid w:val="00AE6FFF"/>
    <w:pPr>
      <w:numPr>
        <w:numId w:val="26"/>
      </w:numPr>
    </w:pPr>
  </w:style>
  <w:style w:type="numbering" w:customStyle="1" w:styleId="360">
    <w:name w:val="Нет списка36"/>
    <w:next w:val="a3"/>
    <w:uiPriority w:val="99"/>
    <w:semiHidden/>
    <w:rsid w:val="00201E8A"/>
  </w:style>
  <w:style w:type="numbering" w:customStyle="1" w:styleId="WW8Num319">
    <w:name w:val="WW8Num319"/>
    <w:rsid w:val="00201E8A"/>
  </w:style>
  <w:style w:type="numbering" w:customStyle="1" w:styleId="WW8Num419">
    <w:name w:val="WW8Num419"/>
    <w:rsid w:val="00201E8A"/>
  </w:style>
  <w:style w:type="numbering" w:customStyle="1" w:styleId="116">
    <w:name w:val="Нет списка116"/>
    <w:next w:val="a3"/>
    <w:uiPriority w:val="99"/>
    <w:semiHidden/>
    <w:unhideWhenUsed/>
    <w:rsid w:val="00201E8A"/>
  </w:style>
  <w:style w:type="paragraph" w:customStyle="1" w:styleId="1ffa">
    <w:name w:val="Знак Знак Знак Знак Знак Знак1 Знак"/>
    <w:basedOn w:val="a0"/>
    <w:qFormat/>
    <w:rsid w:val="00201E8A"/>
    <w:pPr>
      <w:spacing w:after="160" w:line="240" w:lineRule="exact"/>
    </w:pPr>
    <w:rPr>
      <w:rFonts w:ascii="Verdana" w:eastAsia="Calibri" w:hAnsi="Verdana" w:cs="Times New Roman"/>
      <w:sz w:val="20"/>
      <w:szCs w:val="20"/>
      <w:lang w:val="en-US"/>
    </w:rPr>
  </w:style>
  <w:style w:type="paragraph" w:customStyle="1" w:styleId="tekstob">
    <w:name w:val="tekstob"/>
    <w:basedOn w:val="a0"/>
    <w:qFormat/>
    <w:rsid w:val="00201E8A"/>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370">
    <w:name w:val="Нет списка37"/>
    <w:next w:val="a3"/>
    <w:uiPriority w:val="99"/>
    <w:semiHidden/>
    <w:rsid w:val="00030C81"/>
  </w:style>
  <w:style w:type="paragraph" w:customStyle="1" w:styleId="affffc">
    <w:name w:val="Знак Знак Знак Знак"/>
    <w:basedOn w:val="a0"/>
    <w:rsid w:val="00030C8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5">
    <w:name w:val="Обычный4"/>
    <w:qFormat/>
    <w:rsid w:val="00030C81"/>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d">
    <w:name w:val="Знак"/>
    <w:basedOn w:val="a0"/>
    <w:rsid w:val="00030C8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9">
    <w:name w:val="Абзац списка3"/>
    <w:basedOn w:val="a0"/>
    <w:qFormat/>
    <w:rsid w:val="00030C81"/>
    <w:pPr>
      <w:spacing w:after="0" w:line="240" w:lineRule="auto"/>
      <w:ind w:left="720"/>
      <w:contextualSpacing/>
    </w:pPr>
    <w:rPr>
      <w:rFonts w:ascii="Times New Roman" w:eastAsia="Calibri" w:hAnsi="Times New Roman" w:cs="Times New Roman"/>
      <w:sz w:val="20"/>
      <w:szCs w:val="20"/>
      <w:lang w:eastAsia="ru-RU"/>
    </w:rPr>
  </w:style>
  <w:style w:type="character" w:customStyle="1" w:styleId="2fb">
    <w:name w:val="Знак Знак2"/>
    <w:rsid w:val="00030C81"/>
    <w:rPr>
      <w:sz w:val="28"/>
    </w:rPr>
  </w:style>
  <w:style w:type="paragraph" w:customStyle="1" w:styleId="3a">
    <w:name w:val="Без интервала3"/>
    <w:qFormat/>
    <w:rsid w:val="00030C81"/>
    <w:pPr>
      <w:spacing w:after="0" w:line="240" w:lineRule="auto"/>
    </w:pPr>
    <w:rPr>
      <w:rFonts w:ascii="Times New Roman" w:eastAsia="Times New Roman" w:hAnsi="Times New Roman" w:cs="Times New Roman"/>
      <w:sz w:val="24"/>
    </w:rPr>
  </w:style>
  <w:style w:type="numbering" w:customStyle="1" w:styleId="WW8Num320">
    <w:name w:val="WW8Num320"/>
    <w:rsid w:val="00030C81"/>
  </w:style>
  <w:style w:type="numbering" w:customStyle="1" w:styleId="WW8Num420">
    <w:name w:val="WW8Num420"/>
    <w:rsid w:val="00030C81"/>
  </w:style>
  <w:style w:type="paragraph" w:customStyle="1" w:styleId="251">
    <w:name w:val="Основной текст с отступом 25"/>
    <w:basedOn w:val="a0"/>
    <w:qFormat/>
    <w:rsid w:val="00030C81"/>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52">
    <w:name w:val="Основной текст 25"/>
    <w:basedOn w:val="a0"/>
    <w:qFormat/>
    <w:rsid w:val="00030C81"/>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17">
    <w:name w:val="Нет списка117"/>
    <w:next w:val="a3"/>
    <w:uiPriority w:val="99"/>
    <w:semiHidden/>
    <w:unhideWhenUsed/>
    <w:rsid w:val="00030C81"/>
  </w:style>
  <w:style w:type="numbering" w:customStyle="1" w:styleId="380">
    <w:name w:val="Нет списка38"/>
    <w:next w:val="a3"/>
    <w:uiPriority w:val="99"/>
    <w:semiHidden/>
    <w:rsid w:val="00DA5927"/>
  </w:style>
  <w:style w:type="numbering" w:customStyle="1" w:styleId="WW8Num321">
    <w:name w:val="WW8Num321"/>
    <w:rsid w:val="00DA5927"/>
  </w:style>
  <w:style w:type="numbering" w:customStyle="1" w:styleId="WW8Num421">
    <w:name w:val="WW8Num421"/>
    <w:rsid w:val="00DA5927"/>
  </w:style>
  <w:style w:type="numbering" w:customStyle="1" w:styleId="118">
    <w:name w:val="Нет списка118"/>
    <w:next w:val="a3"/>
    <w:uiPriority w:val="99"/>
    <w:semiHidden/>
    <w:unhideWhenUsed/>
    <w:rsid w:val="00DA5927"/>
  </w:style>
  <w:style w:type="numbering" w:customStyle="1" w:styleId="WW8Num3110">
    <w:name w:val="WW8Num3110"/>
    <w:rsid w:val="00DA5927"/>
  </w:style>
  <w:style w:type="numbering" w:customStyle="1" w:styleId="WW8Num4110">
    <w:name w:val="WW8Num4110"/>
    <w:rsid w:val="00DA5927"/>
  </w:style>
  <w:style w:type="numbering" w:customStyle="1" w:styleId="390">
    <w:name w:val="Нет списка39"/>
    <w:next w:val="a3"/>
    <w:uiPriority w:val="99"/>
    <w:semiHidden/>
    <w:rsid w:val="00DA5927"/>
  </w:style>
  <w:style w:type="numbering" w:customStyle="1" w:styleId="WW8Num322">
    <w:name w:val="WW8Num322"/>
    <w:rsid w:val="00DA5927"/>
  </w:style>
  <w:style w:type="numbering" w:customStyle="1" w:styleId="WW8Num422">
    <w:name w:val="WW8Num422"/>
    <w:rsid w:val="00DA5927"/>
  </w:style>
  <w:style w:type="numbering" w:customStyle="1" w:styleId="119">
    <w:name w:val="Нет списка119"/>
    <w:next w:val="a3"/>
    <w:uiPriority w:val="99"/>
    <w:semiHidden/>
    <w:unhideWhenUsed/>
    <w:rsid w:val="00DA5927"/>
  </w:style>
  <w:style w:type="numbering" w:customStyle="1" w:styleId="WW8Num3111">
    <w:name w:val="WW8Num3111"/>
    <w:rsid w:val="00DA5927"/>
    <w:pPr>
      <w:numPr>
        <w:numId w:val="7"/>
      </w:numPr>
    </w:pPr>
  </w:style>
  <w:style w:type="numbering" w:customStyle="1" w:styleId="WW8Num4111">
    <w:name w:val="WW8Num4111"/>
    <w:rsid w:val="00DA5927"/>
    <w:pPr>
      <w:numPr>
        <w:numId w:val="8"/>
      </w:numPr>
    </w:pPr>
  </w:style>
  <w:style w:type="numbering" w:customStyle="1" w:styleId="400">
    <w:name w:val="Нет списка40"/>
    <w:next w:val="a3"/>
    <w:uiPriority w:val="99"/>
    <w:semiHidden/>
    <w:rsid w:val="008B7916"/>
  </w:style>
  <w:style w:type="paragraph" w:customStyle="1" w:styleId="affffe">
    <w:name w:val="Знак Знак Знак Знак"/>
    <w:basedOn w:val="a0"/>
    <w:rsid w:val="008B791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61">
    <w:name w:val="Основной текст с отступом 26"/>
    <w:basedOn w:val="a0"/>
    <w:rsid w:val="008B7916"/>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62">
    <w:name w:val="Основной текст 26"/>
    <w:basedOn w:val="a0"/>
    <w:rsid w:val="008B7916"/>
    <w:pPr>
      <w:widowControl w:val="0"/>
      <w:spacing w:after="0" w:line="240" w:lineRule="auto"/>
      <w:jc w:val="both"/>
    </w:pPr>
    <w:rPr>
      <w:rFonts w:ascii="Times New Roman" w:eastAsia="Times New Roman" w:hAnsi="Times New Roman" w:cs="Times New Roman"/>
      <w:b/>
      <w:sz w:val="28"/>
      <w:szCs w:val="20"/>
      <w:u w:val="single"/>
      <w:lang w:eastAsia="ru-RU"/>
    </w:rPr>
  </w:style>
  <w:style w:type="paragraph" w:customStyle="1" w:styleId="351">
    <w:name w:val="Основной текст 35"/>
    <w:basedOn w:val="a0"/>
    <w:rsid w:val="008B7916"/>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3b">
    <w:name w:val="Текст3"/>
    <w:basedOn w:val="a0"/>
    <w:rsid w:val="008B7916"/>
    <w:pPr>
      <w:spacing w:after="0" w:line="240" w:lineRule="auto"/>
    </w:pPr>
    <w:rPr>
      <w:rFonts w:ascii="Courier New" w:eastAsia="Times New Roman" w:hAnsi="Courier New" w:cs="Times New Roman"/>
      <w:sz w:val="20"/>
      <w:szCs w:val="20"/>
      <w:lang w:eastAsia="ru-RU"/>
    </w:rPr>
  </w:style>
  <w:style w:type="paragraph" w:customStyle="1" w:styleId="332">
    <w:name w:val="Основной текст с отступом 33"/>
    <w:basedOn w:val="a0"/>
    <w:rsid w:val="008B7916"/>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2fc">
    <w:name w:val="Гиперссылка2"/>
    <w:rsid w:val="008B7916"/>
    <w:rPr>
      <w:color w:val="0000FF"/>
      <w:u w:val="single"/>
    </w:rPr>
  </w:style>
  <w:style w:type="paragraph" w:customStyle="1" w:styleId="afffff">
    <w:name w:val="Знак"/>
    <w:basedOn w:val="a0"/>
    <w:qFormat/>
    <w:rsid w:val="008B7916"/>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ffff0">
    <w:name w:val="Знак Знак Знак Знак Знак Знак"/>
    <w:basedOn w:val="a0"/>
    <w:qFormat/>
    <w:rsid w:val="008B791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1">
    <w:name w:val="Знак Знак"/>
    <w:basedOn w:val="a0"/>
    <w:rsid w:val="008B7916"/>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410">
    <w:name w:val="Нет списка41"/>
    <w:next w:val="a3"/>
    <w:uiPriority w:val="99"/>
    <w:semiHidden/>
    <w:unhideWhenUsed/>
    <w:rsid w:val="00787A69"/>
  </w:style>
  <w:style w:type="character" w:customStyle="1" w:styleId="WW8Num3z1">
    <w:name w:val="WW8Num3z1"/>
    <w:rsid w:val="00787A69"/>
    <w:rPr>
      <w:rFonts w:ascii="Courier New" w:hAnsi="Courier New" w:cs="Courier New" w:hint="default"/>
    </w:rPr>
  </w:style>
  <w:style w:type="character" w:customStyle="1" w:styleId="WW8Num3z2">
    <w:name w:val="WW8Num3z2"/>
    <w:rsid w:val="00787A69"/>
    <w:rPr>
      <w:rFonts w:ascii="Wingdings" w:hAnsi="Wingdings" w:cs="Wingdings" w:hint="default"/>
    </w:rPr>
  </w:style>
  <w:style w:type="character" w:customStyle="1" w:styleId="WW8Num3z3">
    <w:name w:val="WW8Num3z3"/>
    <w:rsid w:val="00787A69"/>
    <w:rPr>
      <w:rFonts w:ascii="Symbol" w:hAnsi="Symbol" w:cs="Symbol" w:hint="default"/>
    </w:rPr>
  </w:style>
  <w:style w:type="character" w:customStyle="1" w:styleId="WW8Num4z1">
    <w:name w:val="WW8Num4z1"/>
    <w:rsid w:val="00787A69"/>
    <w:rPr>
      <w:rFonts w:ascii="Times New Roman" w:eastAsia="Times New Roman" w:hAnsi="Times New Roman" w:cs="Times New Roman" w:hint="default"/>
    </w:rPr>
  </w:style>
  <w:style w:type="character" w:customStyle="1" w:styleId="WW8Num4z2">
    <w:name w:val="WW8Num4z2"/>
    <w:rsid w:val="00787A69"/>
  </w:style>
  <w:style w:type="character" w:customStyle="1" w:styleId="WW8Num4z3">
    <w:name w:val="WW8Num4z3"/>
    <w:rsid w:val="00787A69"/>
  </w:style>
  <w:style w:type="character" w:customStyle="1" w:styleId="WW8Num4z4">
    <w:name w:val="WW8Num4z4"/>
    <w:rsid w:val="00787A69"/>
  </w:style>
  <w:style w:type="character" w:customStyle="1" w:styleId="WW8Num4z5">
    <w:name w:val="WW8Num4z5"/>
    <w:rsid w:val="00787A69"/>
  </w:style>
  <w:style w:type="character" w:customStyle="1" w:styleId="WW8Num4z6">
    <w:name w:val="WW8Num4z6"/>
    <w:rsid w:val="00787A69"/>
  </w:style>
  <w:style w:type="character" w:customStyle="1" w:styleId="WW8Num4z7">
    <w:name w:val="WW8Num4z7"/>
    <w:rsid w:val="00787A69"/>
  </w:style>
  <w:style w:type="character" w:customStyle="1" w:styleId="WW8Num4z8">
    <w:name w:val="WW8Num4z8"/>
    <w:rsid w:val="00787A69"/>
  </w:style>
  <w:style w:type="character" w:customStyle="1" w:styleId="WW8Num6z4">
    <w:name w:val="WW8Num6z4"/>
    <w:rsid w:val="00787A69"/>
  </w:style>
  <w:style w:type="character" w:customStyle="1" w:styleId="WW8Num6z5">
    <w:name w:val="WW8Num6z5"/>
    <w:rsid w:val="00787A69"/>
  </w:style>
  <w:style w:type="character" w:customStyle="1" w:styleId="WW8Num6z6">
    <w:name w:val="WW8Num6z6"/>
    <w:rsid w:val="00787A69"/>
  </w:style>
  <w:style w:type="character" w:customStyle="1" w:styleId="WW8Num6z7">
    <w:name w:val="WW8Num6z7"/>
    <w:rsid w:val="00787A69"/>
  </w:style>
  <w:style w:type="character" w:customStyle="1" w:styleId="WW8Num6z8">
    <w:name w:val="WW8Num6z8"/>
    <w:rsid w:val="00787A69"/>
  </w:style>
  <w:style w:type="character" w:customStyle="1" w:styleId="WW8Num7z2">
    <w:name w:val="WW8Num7z2"/>
    <w:rsid w:val="00787A69"/>
  </w:style>
  <w:style w:type="character" w:customStyle="1" w:styleId="WW8Num7z3">
    <w:name w:val="WW8Num7z3"/>
    <w:rsid w:val="00787A69"/>
  </w:style>
  <w:style w:type="character" w:customStyle="1" w:styleId="WW8Num7z4">
    <w:name w:val="WW8Num7z4"/>
    <w:rsid w:val="00787A69"/>
  </w:style>
  <w:style w:type="character" w:customStyle="1" w:styleId="WW8Num7z5">
    <w:name w:val="WW8Num7z5"/>
    <w:rsid w:val="00787A69"/>
  </w:style>
  <w:style w:type="character" w:customStyle="1" w:styleId="WW8Num7z6">
    <w:name w:val="WW8Num7z6"/>
    <w:rsid w:val="00787A69"/>
  </w:style>
  <w:style w:type="character" w:customStyle="1" w:styleId="WW8Num7z7">
    <w:name w:val="WW8Num7z7"/>
    <w:rsid w:val="00787A69"/>
  </w:style>
  <w:style w:type="character" w:customStyle="1" w:styleId="WW8Num7z8">
    <w:name w:val="WW8Num7z8"/>
    <w:rsid w:val="00787A69"/>
  </w:style>
  <w:style w:type="character" w:customStyle="1" w:styleId="WW8Num13z2">
    <w:name w:val="WW8Num13z2"/>
    <w:rsid w:val="00787A69"/>
  </w:style>
  <w:style w:type="character" w:customStyle="1" w:styleId="WW8Num13z3">
    <w:name w:val="WW8Num13z3"/>
    <w:rsid w:val="00787A69"/>
  </w:style>
  <w:style w:type="character" w:customStyle="1" w:styleId="WW8Num13z4">
    <w:name w:val="WW8Num13z4"/>
    <w:rsid w:val="00787A69"/>
  </w:style>
  <w:style w:type="character" w:customStyle="1" w:styleId="WW8Num13z5">
    <w:name w:val="WW8Num13z5"/>
    <w:rsid w:val="00787A69"/>
  </w:style>
  <w:style w:type="character" w:customStyle="1" w:styleId="WW8Num13z6">
    <w:name w:val="WW8Num13z6"/>
    <w:rsid w:val="00787A69"/>
  </w:style>
  <w:style w:type="character" w:customStyle="1" w:styleId="WW8Num13z7">
    <w:name w:val="WW8Num13z7"/>
    <w:rsid w:val="00787A69"/>
  </w:style>
  <w:style w:type="character" w:customStyle="1" w:styleId="WW8Num13z8">
    <w:name w:val="WW8Num13z8"/>
    <w:rsid w:val="00787A69"/>
  </w:style>
  <w:style w:type="character" w:customStyle="1" w:styleId="WW8Num14z4">
    <w:name w:val="WW8Num14z4"/>
    <w:rsid w:val="00787A69"/>
  </w:style>
  <w:style w:type="character" w:customStyle="1" w:styleId="WW8Num14z5">
    <w:name w:val="WW8Num14z5"/>
    <w:rsid w:val="00787A69"/>
  </w:style>
  <w:style w:type="character" w:customStyle="1" w:styleId="WW8Num14z6">
    <w:name w:val="WW8Num14z6"/>
    <w:rsid w:val="00787A69"/>
  </w:style>
  <w:style w:type="character" w:customStyle="1" w:styleId="WW8Num14z7">
    <w:name w:val="WW8Num14z7"/>
    <w:rsid w:val="00787A69"/>
  </w:style>
  <w:style w:type="character" w:customStyle="1" w:styleId="WW8Num14z8">
    <w:name w:val="WW8Num14z8"/>
    <w:rsid w:val="00787A69"/>
  </w:style>
  <w:style w:type="character" w:customStyle="1" w:styleId="WW8Num15z2">
    <w:name w:val="WW8Num15z2"/>
    <w:rsid w:val="00787A69"/>
    <w:rPr>
      <w:rFonts w:ascii="Wingdings" w:hAnsi="Wingdings" w:cs="Wingdings" w:hint="default"/>
    </w:rPr>
  </w:style>
  <w:style w:type="character" w:customStyle="1" w:styleId="WW8Num20z1">
    <w:name w:val="WW8Num20z1"/>
    <w:rsid w:val="00787A69"/>
  </w:style>
  <w:style w:type="character" w:customStyle="1" w:styleId="WW8Num20z2">
    <w:name w:val="WW8Num20z2"/>
    <w:rsid w:val="00787A69"/>
  </w:style>
  <w:style w:type="character" w:customStyle="1" w:styleId="WW8Num20z3">
    <w:name w:val="WW8Num20z3"/>
    <w:rsid w:val="00787A69"/>
  </w:style>
  <w:style w:type="character" w:customStyle="1" w:styleId="WW8Num20z4">
    <w:name w:val="WW8Num20z4"/>
    <w:rsid w:val="00787A69"/>
  </w:style>
  <w:style w:type="character" w:customStyle="1" w:styleId="WW8Num20z5">
    <w:name w:val="WW8Num20z5"/>
    <w:rsid w:val="00787A69"/>
  </w:style>
  <w:style w:type="character" w:customStyle="1" w:styleId="WW8Num20z6">
    <w:name w:val="WW8Num20z6"/>
    <w:rsid w:val="00787A69"/>
  </w:style>
  <w:style w:type="character" w:customStyle="1" w:styleId="WW8Num20z7">
    <w:name w:val="WW8Num20z7"/>
    <w:rsid w:val="00787A69"/>
  </w:style>
  <w:style w:type="character" w:customStyle="1" w:styleId="WW8Num20z8">
    <w:name w:val="WW8Num20z8"/>
    <w:rsid w:val="00787A69"/>
  </w:style>
  <w:style w:type="character" w:customStyle="1" w:styleId="WW8Num21z0">
    <w:name w:val="WW8Num21z0"/>
    <w:rsid w:val="00787A69"/>
    <w:rPr>
      <w:rFonts w:hint="default"/>
    </w:rPr>
  </w:style>
  <w:style w:type="character" w:customStyle="1" w:styleId="WW8Num22z0">
    <w:name w:val="WW8Num22z0"/>
    <w:rsid w:val="00787A69"/>
  </w:style>
  <w:style w:type="character" w:customStyle="1" w:styleId="WW8Num22z1">
    <w:name w:val="WW8Num22z1"/>
    <w:rsid w:val="00787A69"/>
  </w:style>
  <w:style w:type="character" w:customStyle="1" w:styleId="WW8Num22z2">
    <w:name w:val="WW8Num22z2"/>
    <w:rsid w:val="00787A69"/>
  </w:style>
  <w:style w:type="character" w:customStyle="1" w:styleId="WW8Num22z3">
    <w:name w:val="WW8Num22z3"/>
    <w:rsid w:val="00787A69"/>
  </w:style>
  <w:style w:type="character" w:customStyle="1" w:styleId="WW8Num22z4">
    <w:name w:val="WW8Num22z4"/>
    <w:rsid w:val="00787A69"/>
  </w:style>
  <w:style w:type="character" w:customStyle="1" w:styleId="WW8Num22z5">
    <w:name w:val="WW8Num22z5"/>
    <w:rsid w:val="00787A69"/>
  </w:style>
  <w:style w:type="character" w:customStyle="1" w:styleId="WW8Num22z6">
    <w:name w:val="WW8Num22z6"/>
    <w:rsid w:val="00787A69"/>
  </w:style>
  <w:style w:type="character" w:customStyle="1" w:styleId="WW8Num22z7">
    <w:name w:val="WW8Num22z7"/>
    <w:rsid w:val="00787A69"/>
  </w:style>
  <w:style w:type="character" w:customStyle="1" w:styleId="WW8Num22z8">
    <w:name w:val="WW8Num22z8"/>
    <w:rsid w:val="00787A69"/>
  </w:style>
  <w:style w:type="character" w:customStyle="1" w:styleId="WW8Num23z0">
    <w:name w:val="WW8Num23z0"/>
    <w:rsid w:val="00787A69"/>
  </w:style>
  <w:style w:type="character" w:customStyle="1" w:styleId="WW8Num23z1">
    <w:name w:val="WW8Num23z1"/>
    <w:rsid w:val="00787A69"/>
  </w:style>
  <w:style w:type="character" w:customStyle="1" w:styleId="WW8Num23z2">
    <w:name w:val="WW8Num23z2"/>
    <w:rsid w:val="00787A69"/>
  </w:style>
  <w:style w:type="character" w:customStyle="1" w:styleId="WW8Num23z3">
    <w:name w:val="WW8Num23z3"/>
    <w:rsid w:val="00787A69"/>
  </w:style>
  <w:style w:type="character" w:customStyle="1" w:styleId="WW8Num23z4">
    <w:name w:val="WW8Num23z4"/>
    <w:rsid w:val="00787A69"/>
  </w:style>
  <w:style w:type="character" w:customStyle="1" w:styleId="WW8Num23z5">
    <w:name w:val="WW8Num23z5"/>
    <w:rsid w:val="00787A69"/>
  </w:style>
  <w:style w:type="character" w:customStyle="1" w:styleId="WW8Num23z6">
    <w:name w:val="WW8Num23z6"/>
    <w:rsid w:val="00787A69"/>
  </w:style>
  <w:style w:type="character" w:customStyle="1" w:styleId="WW8Num23z7">
    <w:name w:val="WW8Num23z7"/>
    <w:rsid w:val="00787A69"/>
  </w:style>
  <w:style w:type="character" w:customStyle="1" w:styleId="WW8Num23z8">
    <w:name w:val="WW8Num23z8"/>
    <w:rsid w:val="00787A69"/>
  </w:style>
  <w:style w:type="character" w:customStyle="1" w:styleId="WW8Num24z0">
    <w:name w:val="WW8Num24z0"/>
    <w:rsid w:val="00787A69"/>
    <w:rPr>
      <w:rFonts w:hint="default"/>
    </w:rPr>
  </w:style>
  <w:style w:type="character" w:customStyle="1" w:styleId="WW8Num24z1">
    <w:name w:val="WW8Num24z1"/>
    <w:rsid w:val="00787A69"/>
  </w:style>
  <w:style w:type="character" w:customStyle="1" w:styleId="WW8Num24z2">
    <w:name w:val="WW8Num24z2"/>
    <w:rsid w:val="00787A69"/>
  </w:style>
  <w:style w:type="character" w:customStyle="1" w:styleId="WW8Num24z3">
    <w:name w:val="WW8Num24z3"/>
    <w:rsid w:val="00787A69"/>
  </w:style>
  <w:style w:type="character" w:customStyle="1" w:styleId="WW8Num24z4">
    <w:name w:val="WW8Num24z4"/>
    <w:rsid w:val="00787A69"/>
  </w:style>
  <w:style w:type="character" w:customStyle="1" w:styleId="WW8Num24z5">
    <w:name w:val="WW8Num24z5"/>
    <w:rsid w:val="00787A69"/>
  </w:style>
  <w:style w:type="character" w:customStyle="1" w:styleId="WW8Num24z6">
    <w:name w:val="WW8Num24z6"/>
    <w:rsid w:val="00787A69"/>
  </w:style>
  <w:style w:type="character" w:customStyle="1" w:styleId="WW8Num24z7">
    <w:name w:val="WW8Num24z7"/>
    <w:rsid w:val="00787A69"/>
  </w:style>
  <w:style w:type="character" w:customStyle="1" w:styleId="WW8Num24z8">
    <w:name w:val="WW8Num24z8"/>
    <w:rsid w:val="00787A69"/>
  </w:style>
  <w:style w:type="character" w:customStyle="1" w:styleId="WW8Num25z0">
    <w:name w:val="WW8Num25z0"/>
    <w:rsid w:val="00787A69"/>
    <w:rPr>
      <w:rFonts w:hint="default"/>
    </w:rPr>
  </w:style>
  <w:style w:type="character" w:customStyle="1" w:styleId="WW8Num25z1">
    <w:name w:val="WW8Num25z1"/>
    <w:rsid w:val="00787A69"/>
  </w:style>
  <w:style w:type="character" w:customStyle="1" w:styleId="WW8Num25z2">
    <w:name w:val="WW8Num25z2"/>
    <w:rsid w:val="00787A69"/>
  </w:style>
  <w:style w:type="character" w:customStyle="1" w:styleId="WW8Num25z3">
    <w:name w:val="WW8Num25z3"/>
    <w:rsid w:val="00787A69"/>
  </w:style>
  <w:style w:type="character" w:customStyle="1" w:styleId="WW8Num25z4">
    <w:name w:val="WW8Num25z4"/>
    <w:rsid w:val="00787A69"/>
  </w:style>
  <w:style w:type="character" w:customStyle="1" w:styleId="WW8Num25z5">
    <w:name w:val="WW8Num25z5"/>
    <w:rsid w:val="00787A69"/>
  </w:style>
  <w:style w:type="character" w:customStyle="1" w:styleId="WW8Num25z6">
    <w:name w:val="WW8Num25z6"/>
    <w:rsid w:val="00787A69"/>
  </w:style>
  <w:style w:type="character" w:customStyle="1" w:styleId="WW8Num25z7">
    <w:name w:val="WW8Num25z7"/>
    <w:rsid w:val="00787A69"/>
  </w:style>
  <w:style w:type="character" w:customStyle="1" w:styleId="WW8Num25z8">
    <w:name w:val="WW8Num25z8"/>
    <w:rsid w:val="00787A69"/>
  </w:style>
  <w:style w:type="character" w:customStyle="1" w:styleId="WW8Num26z0">
    <w:name w:val="WW8Num26z0"/>
    <w:rsid w:val="00787A69"/>
    <w:rPr>
      <w:rFonts w:hint="default"/>
    </w:rPr>
  </w:style>
  <w:style w:type="character" w:customStyle="1" w:styleId="WW8Num27z0">
    <w:name w:val="WW8Num27z0"/>
    <w:rsid w:val="00787A69"/>
    <w:rPr>
      <w:rFonts w:hint="default"/>
    </w:rPr>
  </w:style>
  <w:style w:type="character" w:customStyle="1" w:styleId="WW8Num28z0">
    <w:name w:val="WW8Num28z0"/>
    <w:rsid w:val="00787A69"/>
    <w:rPr>
      <w:rFonts w:hint="default"/>
    </w:rPr>
  </w:style>
  <w:style w:type="character" w:customStyle="1" w:styleId="WW8Num28z1">
    <w:name w:val="WW8Num28z1"/>
    <w:rsid w:val="00787A69"/>
  </w:style>
  <w:style w:type="character" w:customStyle="1" w:styleId="WW8Num28z2">
    <w:name w:val="WW8Num28z2"/>
    <w:rsid w:val="00787A69"/>
  </w:style>
  <w:style w:type="character" w:customStyle="1" w:styleId="WW8Num28z3">
    <w:name w:val="WW8Num28z3"/>
    <w:rsid w:val="00787A69"/>
  </w:style>
  <w:style w:type="character" w:customStyle="1" w:styleId="WW8Num28z4">
    <w:name w:val="WW8Num28z4"/>
    <w:rsid w:val="00787A69"/>
  </w:style>
  <w:style w:type="character" w:customStyle="1" w:styleId="WW8Num28z5">
    <w:name w:val="WW8Num28z5"/>
    <w:rsid w:val="00787A69"/>
  </w:style>
  <w:style w:type="character" w:customStyle="1" w:styleId="WW8Num28z6">
    <w:name w:val="WW8Num28z6"/>
    <w:rsid w:val="00787A69"/>
  </w:style>
  <w:style w:type="character" w:customStyle="1" w:styleId="WW8Num28z7">
    <w:name w:val="WW8Num28z7"/>
    <w:rsid w:val="00787A69"/>
  </w:style>
  <w:style w:type="character" w:customStyle="1" w:styleId="WW8Num28z8">
    <w:name w:val="WW8Num28z8"/>
    <w:rsid w:val="00787A69"/>
  </w:style>
  <w:style w:type="character" w:customStyle="1" w:styleId="WW8Num29z0">
    <w:name w:val="WW8Num29z0"/>
    <w:rsid w:val="00787A69"/>
    <w:rPr>
      <w:rFonts w:hint="default"/>
    </w:rPr>
  </w:style>
  <w:style w:type="character" w:customStyle="1" w:styleId="WW8Num30z0">
    <w:name w:val="WW8Num30z0"/>
    <w:rsid w:val="00787A69"/>
    <w:rPr>
      <w:rFonts w:hint="default"/>
    </w:rPr>
  </w:style>
  <w:style w:type="character" w:customStyle="1" w:styleId="WW8Num31z0">
    <w:name w:val="WW8Num31z0"/>
    <w:rsid w:val="00787A69"/>
    <w:rPr>
      <w:rFonts w:hint="default"/>
    </w:rPr>
  </w:style>
  <w:style w:type="character" w:customStyle="1" w:styleId="WW8Num31z1">
    <w:name w:val="WW8Num31z1"/>
    <w:rsid w:val="00787A69"/>
  </w:style>
  <w:style w:type="character" w:customStyle="1" w:styleId="WW8Num31z2">
    <w:name w:val="WW8Num31z2"/>
    <w:rsid w:val="00787A69"/>
  </w:style>
  <w:style w:type="character" w:customStyle="1" w:styleId="WW8Num31z3">
    <w:name w:val="WW8Num31z3"/>
    <w:rsid w:val="00787A69"/>
  </w:style>
  <w:style w:type="character" w:customStyle="1" w:styleId="WW8Num31z4">
    <w:name w:val="WW8Num31z4"/>
    <w:rsid w:val="00787A69"/>
  </w:style>
  <w:style w:type="character" w:customStyle="1" w:styleId="WW8Num31z5">
    <w:name w:val="WW8Num31z5"/>
    <w:rsid w:val="00787A69"/>
  </w:style>
  <w:style w:type="character" w:customStyle="1" w:styleId="WW8Num31z6">
    <w:name w:val="WW8Num31z6"/>
    <w:rsid w:val="00787A69"/>
  </w:style>
  <w:style w:type="character" w:customStyle="1" w:styleId="WW8Num31z7">
    <w:name w:val="WW8Num31z7"/>
    <w:rsid w:val="00787A69"/>
  </w:style>
  <w:style w:type="character" w:customStyle="1" w:styleId="WW8Num31z8">
    <w:name w:val="WW8Num31z8"/>
    <w:rsid w:val="00787A69"/>
  </w:style>
  <w:style w:type="character" w:customStyle="1" w:styleId="WW8Num32z0">
    <w:name w:val="WW8Num32z0"/>
    <w:rsid w:val="00787A69"/>
    <w:rPr>
      <w:rFonts w:hint="default"/>
      <w:b w:val="0"/>
    </w:rPr>
  </w:style>
  <w:style w:type="character" w:customStyle="1" w:styleId="WW8Num33z0">
    <w:name w:val="WW8Num33z0"/>
    <w:rsid w:val="00787A69"/>
  </w:style>
  <w:style w:type="character" w:customStyle="1" w:styleId="WW8Num33z1">
    <w:name w:val="WW8Num33z1"/>
    <w:rsid w:val="00787A69"/>
  </w:style>
  <w:style w:type="character" w:customStyle="1" w:styleId="WW8Num33z2">
    <w:name w:val="WW8Num33z2"/>
    <w:rsid w:val="00787A69"/>
  </w:style>
  <w:style w:type="character" w:customStyle="1" w:styleId="WW8Num33z3">
    <w:name w:val="WW8Num33z3"/>
    <w:rsid w:val="00787A69"/>
  </w:style>
  <w:style w:type="character" w:customStyle="1" w:styleId="WW8Num33z4">
    <w:name w:val="WW8Num33z4"/>
    <w:rsid w:val="00787A69"/>
  </w:style>
  <w:style w:type="character" w:customStyle="1" w:styleId="WW8Num33z5">
    <w:name w:val="WW8Num33z5"/>
    <w:rsid w:val="00787A69"/>
  </w:style>
  <w:style w:type="character" w:customStyle="1" w:styleId="WW8Num33z6">
    <w:name w:val="WW8Num33z6"/>
    <w:rsid w:val="00787A69"/>
  </w:style>
  <w:style w:type="character" w:customStyle="1" w:styleId="WW8Num33z7">
    <w:name w:val="WW8Num33z7"/>
    <w:rsid w:val="00787A69"/>
  </w:style>
  <w:style w:type="character" w:customStyle="1" w:styleId="WW8Num33z8">
    <w:name w:val="WW8Num33z8"/>
    <w:rsid w:val="00787A69"/>
  </w:style>
  <w:style w:type="character" w:customStyle="1" w:styleId="WW8Num34z0">
    <w:name w:val="WW8Num34z0"/>
    <w:rsid w:val="00787A69"/>
  </w:style>
  <w:style w:type="character" w:customStyle="1" w:styleId="WW8Num34z1">
    <w:name w:val="WW8Num34z1"/>
    <w:rsid w:val="00787A69"/>
  </w:style>
  <w:style w:type="character" w:customStyle="1" w:styleId="WW8Num34z2">
    <w:name w:val="WW8Num34z2"/>
    <w:rsid w:val="00787A69"/>
  </w:style>
  <w:style w:type="character" w:customStyle="1" w:styleId="WW8Num34z3">
    <w:name w:val="WW8Num34z3"/>
    <w:rsid w:val="00787A69"/>
  </w:style>
  <w:style w:type="character" w:customStyle="1" w:styleId="WW8Num34z4">
    <w:name w:val="WW8Num34z4"/>
    <w:rsid w:val="00787A69"/>
  </w:style>
  <w:style w:type="character" w:customStyle="1" w:styleId="WW8Num34z5">
    <w:name w:val="WW8Num34z5"/>
    <w:rsid w:val="00787A69"/>
  </w:style>
  <w:style w:type="character" w:customStyle="1" w:styleId="WW8Num34z6">
    <w:name w:val="WW8Num34z6"/>
    <w:rsid w:val="00787A69"/>
  </w:style>
  <w:style w:type="character" w:customStyle="1" w:styleId="WW8Num34z7">
    <w:name w:val="WW8Num34z7"/>
    <w:rsid w:val="00787A69"/>
  </w:style>
  <w:style w:type="character" w:customStyle="1" w:styleId="WW8Num34z8">
    <w:name w:val="WW8Num34z8"/>
    <w:rsid w:val="00787A69"/>
  </w:style>
  <w:style w:type="character" w:customStyle="1" w:styleId="WW8Num35z0">
    <w:name w:val="WW8Num35z0"/>
    <w:rsid w:val="00787A69"/>
    <w:rPr>
      <w:rFonts w:hint="default"/>
    </w:rPr>
  </w:style>
  <w:style w:type="character" w:customStyle="1" w:styleId="WW8Num35z1">
    <w:name w:val="WW8Num35z1"/>
    <w:rsid w:val="00787A69"/>
  </w:style>
  <w:style w:type="character" w:customStyle="1" w:styleId="WW8Num35z2">
    <w:name w:val="WW8Num35z2"/>
    <w:rsid w:val="00787A69"/>
  </w:style>
  <w:style w:type="character" w:customStyle="1" w:styleId="WW8Num35z3">
    <w:name w:val="WW8Num35z3"/>
    <w:rsid w:val="00787A69"/>
  </w:style>
  <w:style w:type="character" w:customStyle="1" w:styleId="WW8Num35z4">
    <w:name w:val="WW8Num35z4"/>
    <w:rsid w:val="00787A69"/>
  </w:style>
  <w:style w:type="character" w:customStyle="1" w:styleId="WW8Num35z5">
    <w:name w:val="WW8Num35z5"/>
    <w:rsid w:val="00787A69"/>
  </w:style>
  <w:style w:type="character" w:customStyle="1" w:styleId="WW8Num35z6">
    <w:name w:val="WW8Num35z6"/>
    <w:rsid w:val="00787A69"/>
  </w:style>
  <w:style w:type="character" w:customStyle="1" w:styleId="WW8Num35z7">
    <w:name w:val="WW8Num35z7"/>
    <w:rsid w:val="00787A69"/>
  </w:style>
  <w:style w:type="character" w:customStyle="1" w:styleId="WW8Num35z8">
    <w:name w:val="WW8Num35z8"/>
    <w:rsid w:val="00787A69"/>
  </w:style>
  <w:style w:type="character" w:customStyle="1" w:styleId="3c">
    <w:name w:val="Гиперссылка3"/>
    <w:rsid w:val="00787A69"/>
    <w:rPr>
      <w:color w:val="0000FF"/>
      <w:u w:val="single"/>
    </w:rPr>
  </w:style>
  <w:style w:type="paragraph" w:customStyle="1" w:styleId="afffff2">
    <w:name w:val="Знак Знак Знак Знак"/>
    <w:basedOn w:val="a0"/>
    <w:qFormat/>
    <w:rsid w:val="00787A69"/>
    <w:pPr>
      <w:spacing w:before="100" w:after="100" w:line="240" w:lineRule="auto"/>
      <w:jc w:val="both"/>
    </w:pPr>
    <w:rPr>
      <w:rFonts w:ascii="Tahoma" w:eastAsia="Times New Roman" w:hAnsi="Tahoma" w:cs="Tahoma"/>
      <w:sz w:val="20"/>
      <w:szCs w:val="20"/>
      <w:lang w:val="en-US" w:eastAsia="zh-CN"/>
    </w:rPr>
  </w:style>
  <w:style w:type="paragraph" w:customStyle="1" w:styleId="271">
    <w:name w:val="Основной текст с отступом 27"/>
    <w:basedOn w:val="a0"/>
    <w:rsid w:val="00787A69"/>
    <w:pPr>
      <w:widowControl w:val="0"/>
      <w:spacing w:after="0" w:line="240" w:lineRule="auto"/>
      <w:ind w:firstLine="720"/>
      <w:jc w:val="both"/>
    </w:pPr>
    <w:rPr>
      <w:rFonts w:ascii="Times New Roman" w:eastAsia="Times New Roman" w:hAnsi="Times New Roman" w:cs="Times New Roman"/>
      <w:sz w:val="28"/>
      <w:szCs w:val="20"/>
      <w:lang w:eastAsia="zh-CN"/>
    </w:rPr>
  </w:style>
  <w:style w:type="paragraph" w:customStyle="1" w:styleId="afffff3">
    <w:name w:val="Верхний и нижний колонтитулы"/>
    <w:basedOn w:val="a0"/>
    <w:rsid w:val="00787A69"/>
    <w:pPr>
      <w:suppressLineNumbers/>
      <w:tabs>
        <w:tab w:val="center" w:pos="4819"/>
        <w:tab w:val="right" w:pos="9638"/>
      </w:tabs>
      <w:spacing w:after="0" w:line="240" w:lineRule="auto"/>
    </w:pPr>
    <w:rPr>
      <w:rFonts w:ascii="Times New Roman" w:eastAsia="Times New Roman" w:hAnsi="Times New Roman" w:cs="Times New Roman"/>
      <w:sz w:val="24"/>
      <w:szCs w:val="24"/>
      <w:lang w:eastAsia="zh-CN"/>
    </w:rPr>
  </w:style>
  <w:style w:type="paragraph" w:customStyle="1" w:styleId="272">
    <w:name w:val="Основной текст 27"/>
    <w:basedOn w:val="a0"/>
    <w:rsid w:val="00787A69"/>
    <w:pPr>
      <w:widowControl w:val="0"/>
      <w:spacing w:after="0" w:line="240" w:lineRule="auto"/>
      <w:jc w:val="both"/>
    </w:pPr>
    <w:rPr>
      <w:rFonts w:ascii="Times New Roman" w:eastAsia="Times New Roman" w:hAnsi="Times New Roman" w:cs="Times New Roman"/>
      <w:b/>
      <w:sz w:val="28"/>
      <w:szCs w:val="20"/>
      <w:u w:val="single"/>
      <w:lang w:eastAsia="zh-CN"/>
    </w:rPr>
  </w:style>
  <w:style w:type="paragraph" w:customStyle="1" w:styleId="361">
    <w:name w:val="Основной текст 36"/>
    <w:basedOn w:val="a0"/>
    <w:rsid w:val="00787A69"/>
    <w:pPr>
      <w:widowControl w:val="0"/>
      <w:spacing w:after="0" w:line="240" w:lineRule="auto"/>
      <w:jc w:val="both"/>
    </w:pPr>
    <w:rPr>
      <w:rFonts w:ascii="Times New Roman" w:eastAsia="Times New Roman" w:hAnsi="Times New Roman" w:cs="Times New Roman"/>
      <w:b/>
      <w:sz w:val="28"/>
      <w:szCs w:val="20"/>
      <w:lang w:eastAsia="zh-CN"/>
    </w:rPr>
  </w:style>
  <w:style w:type="paragraph" w:customStyle="1" w:styleId="46">
    <w:name w:val="Текст4"/>
    <w:basedOn w:val="a0"/>
    <w:rsid w:val="00787A69"/>
    <w:pPr>
      <w:spacing w:after="0" w:line="240" w:lineRule="auto"/>
    </w:pPr>
    <w:rPr>
      <w:rFonts w:ascii="Courier New" w:eastAsia="Times New Roman" w:hAnsi="Courier New" w:cs="Courier New"/>
      <w:sz w:val="20"/>
      <w:szCs w:val="20"/>
      <w:lang w:eastAsia="zh-CN"/>
    </w:rPr>
  </w:style>
  <w:style w:type="paragraph" w:customStyle="1" w:styleId="342">
    <w:name w:val="Основной текст с отступом 34"/>
    <w:basedOn w:val="a0"/>
    <w:rsid w:val="00787A69"/>
    <w:pPr>
      <w:spacing w:after="0" w:line="240" w:lineRule="auto"/>
      <w:ind w:firstLine="426"/>
      <w:jc w:val="both"/>
    </w:pPr>
    <w:rPr>
      <w:rFonts w:ascii="Times New Roman" w:eastAsia="Times New Roman" w:hAnsi="Times New Roman" w:cs="Times New Roman"/>
      <w:sz w:val="24"/>
      <w:szCs w:val="20"/>
      <w:lang w:eastAsia="zh-CN"/>
    </w:rPr>
  </w:style>
  <w:style w:type="numbering" w:customStyle="1" w:styleId="420">
    <w:name w:val="Нет списка42"/>
    <w:next w:val="a3"/>
    <w:uiPriority w:val="99"/>
    <w:semiHidden/>
    <w:rsid w:val="00B83B5C"/>
  </w:style>
  <w:style w:type="table" w:customStyle="1" w:styleId="83">
    <w:name w:val="Сетка таблицы8"/>
    <w:basedOn w:val="a2"/>
    <w:next w:val="af1"/>
    <w:rsid w:val="00B83B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4">
    <w:name w:val="Знак Знак Знак Знак"/>
    <w:basedOn w:val="a0"/>
    <w:qFormat/>
    <w:rsid w:val="00B83B5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81">
    <w:name w:val="Основной текст 28"/>
    <w:basedOn w:val="a0"/>
    <w:rsid w:val="00B83B5C"/>
    <w:pPr>
      <w:widowControl w:val="0"/>
      <w:suppressAutoHyphens/>
      <w:spacing w:after="0" w:line="240" w:lineRule="auto"/>
    </w:pPr>
    <w:rPr>
      <w:rFonts w:ascii="Times New Roman" w:eastAsia="Times New Roman" w:hAnsi="Times New Roman" w:cs="Times New Roman"/>
      <w:sz w:val="28"/>
      <w:szCs w:val="20"/>
      <w:lang w:eastAsia="zh-CN"/>
    </w:rPr>
  </w:style>
  <w:style w:type="paragraph" w:customStyle="1" w:styleId="afffff5">
    <w:name w:val="Знак Знак Знак Знак Знак Знак Знак Знак"/>
    <w:basedOn w:val="a0"/>
    <w:uiPriority w:val="99"/>
    <w:rsid w:val="00B83B5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text3cl">
    <w:name w:val="text3cl"/>
    <w:basedOn w:val="a0"/>
    <w:uiPriority w:val="99"/>
    <w:rsid w:val="00B83B5C"/>
    <w:pPr>
      <w:spacing w:before="144" w:after="288" w:line="240" w:lineRule="auto"/>
    </w:pPr>
    <w:rPr>
      <w:rFonts w:ascii="Times New Roman" w:eastAsia="Times New Roman" w:hAnsi="Times New Roman" w:cs="Times New Roman"/>
      <w:sz w:val="24"/>
      <w:szCs w:val="24"/>
      <w:lang w:eastAsia="ru-RU"/>
    </w:rPr>
  </w:style>
  <w:style w:type="character" w:customStyle="1" w:styleId="spfo1">
    <w:name w:val="spfo1"/>
    <w:basedOn w:val="a1"/>
    <w:rsid w:val="00B83B5C"/>
  </w:style>
  <w:style w:type="paragraph" w:customStyle="1" w:styleId="47">
    <w:name w:val="Абзац списка4"/>
    <w:basedOn w:val="a0"/>
    <w:qFormat/>
    <w:rsid w:val="00B83B5C"/>
    <w:pPr>
      <w:ind w:left="720"/>
    </w:pPr>
    <w:rPr>
      <w:rFonts w:ascii="Calibri" w:eastAsia="Times New Roman" w:hAnsi="Calibri" w:cs="Calibri"/>
    </w:rPr>
  </w:style>
  <w:style w:type="paragraph" w:customStyle="1" w:styleId="1130373e324b39">
    <w:name w:val="Б11а30з37о3eв32ы4bй39"/>
    <w:rsid w:val="00B83B5C"/>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table" w:customStyle="1" w:styleId="TableGrid1">
    <w:name w:val="TableGrid1"/>
    <w:rsid w:val="00B83B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430">
    <w:name w:val="Нет списка43"/>
    <w:next w:val="a3"/>
    <w:uiPriority w:val="99"/>
    <w:semiHidden/>
    <w:rsid w:val="00665686"/>
  </w:style>
  <w:style w:type="table" w:customStyle="1" w:styleId="94">
    <w:name w:val="Сетка таблицы9"/>
    <w:basedOn w:val="a2"/>
    <w:next w:val="af1"/>
    <w:uiPriority w:val="59"/>
    <w:rsid w:val="006656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Обычный5"/>
    <w:qFormat/>
    <w:rsid w:val="00665686"/>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6">
    <w:name w:val="Знак"/>
    <w:basedOn w:val="a0"/>
    <w:qFormat/>
    <w:rsid w:val="0066568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d">
    <w:name w:val="Знак Знак2"/>
    <w:rsid w:val="00665686"/>
    <w:rPr>
      <w:sz w:val="28"/>
    </w:rPr>
  </w:style>
  <w:style w:type="paragraph" w:customStyle="1" w:styleId="48">
    <w:name w:val="Без интервала4"/>
    <w:qFormat/>
    <w:rsid w:val="00665686"/>
    <w:pPr>
      <w:spacing w:after="0" w:line="240" w:lineRule="auto"/>
    </w:pPr>
    <w:rPr>
      <w:rFonts w:ascii="Times New Roman" w:eastAsia="Times New Roman" w:hAnsi="Times New Roman" w:cs="Times New Roman"/>
      <w:sz w:val="24"/>
    </w:rPr>
  </w:style>
  <w:style w:type="table" w:customStyle="1" w:styleId="122">
    <w:name w:val="Сетка таблицы12"/>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2"/>
    <w:uiPriority w:val="59"/>
    <w:rsid w:val="006656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23">
    <w:name w:val="WW8Num323"/>
    <w:rsid w:val="00665686"/>
  </w:style>
  <w:style w:type="numbering" w:customStyle="1" w:styleId="WW8Num423">
    <w:name w:val="WW8Num423"/>
    <w:rsid w:val="00665686"/>
  </w:style>
  <w:style w:type="table" w:customStyle="1" w:styleId="TableNormal4">
    <w:name w:val="Table Normal4"/>
    <w:uiPriority w:val="2"/>
    <w:semiHidden/>
    <w:qFormat/>
    <w:rsid w:val="0066568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282">
    <w:name w:val="Основной текст с отступом 28"/>
    <w:basedOn w:val="a0"/>
    <w:rsid w:val="00665686"/>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numbering" w:customStyle="1" w:styleId="1200">
    <w:name w:val="Нет списка120"/>
    <w:next w:val="a3"/>
    <w:uiPriority w:val="99"/>
    <w:semiHidden/>
    <w:unhideWhenUsed/>
    <w:rsid w:val="00665686"/>
  </w:style>
  <w:style w:type="table" w:customStyle="1" w:styleId="316">
    <w:name w:val="Сетка таблицы31"/>
    <w:basedOn w:val="a2"/>
    <w:next w:val="af1"/>
    <w:uiPriority w:val="39"/>
    <w:rsid w:val="006656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line number"/>
    <w:uiPriority w:val="99"/>
    <w:unhideWhenUsed/>
    <w:rsid w:val="00665686"/>
  </w:style>
  <w:style w:type="numbering" w:customStyle="1" w:styleId="440">
    <w:name w:val="Нет списка44"/>
    <w:next w:val="a3"/>
    <w:uiPriority w:val="99"/>
    <w:semiHidden/>
    <w:rsid w:val="00665686"/>
  </w:style>
  <w:style w:type="table" w:customStyle="1" w:styleId="101">
    <w:name w:val="Сетка таблицы10"/>
    <w:basedOn w:val="a2"/>
    <w:next w:val="af1"/>
    <w:uiPriority w:val="59"/>
    <w:rsid w:val="006656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uiPriority w:val="59"/>
    <w:rsid w:val="006656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24">
    <w:name w:val="WW8Num324"/>
    <w:rsid w:val="00665686"/>
  </w:style>
  <w:style w:type="numbering" w:customStyle="1" w:styleId="WW8Num424">
    <w:name w:val="WW8Num424"/>
    <w:rsid w:val="00665686"/>
  </w:style>
  <w:style w:type="table" w:customStyle="1" w:styleId="TableNormal5">
    <w:name w:val="Table Normal5"/>
    <w:uiPriority w:val="2"/>
    <w:semiHidden/>
    <w:qFormat/>
    <w:rsid w:val="0066568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210">
    <w:name w:val="Нет списка121"/>
    <w:next w:val="a3"/>
    <w:uiPriority w:val="99"/>
    <w:semiHidden/>
    <w:unhideWhenUsed/>
    <w:rsid w:val="00665686"/>
  </w:style>
  <w:style w:type="table" w:customStyle="1" w:styleId="325">
    <w:name w:val="Сетка таблицы32"/>
    <w:basedOn w:val="a2"/>
    <w:next w:val="af1"/>
    <w:uiPriority w:val="39"/>
    <w:rsid w:val="006656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3"/>
    <w:uiPriority w:val="99"/>
    <w:semiHidden/>
    <w:rsid w:val="00833EE8"/>
  </w:style>
  <w:style w:type="numbering" w:customStyle="1" w:styleId="WW8Num325">
    <w:name w:val="WW8Num325"/>
    <w:rsid w:val="00833EE8"/>
  </w:style>
  <w:style w:type="numbering" w:customStyle="1" w:styleId="WW8Num425">
    <w:name w:val="WW8Num425"/>
    <w:rsid w:val="00833EE8"/>
  </w:style>
  <w:style w:type="numbering" w:customStyle="1" w:styleId="1220">
    <w:name w:val="Нет списка122"/>
    <w:next w:val="a3"/>
    <w:uiPriority w:val="99"/>
    <w:semiHidden/>
    <w:unhideWhenUsed/>
    <w:rsid w:val="00833EE8"/>
  </w:style>
  <w:style w:type="numbering" w:customStyle="1" w:styleId="460">
    <w:name w:val="Нет списка46"/>
    <w:next w:val="a3"/>
    <w:uiPriority w:val="99"/>
    <w:semiHidden/>
    <w:rsid w:val="00833EE8"/>
  </w:style>
  <w:style w:type="numbering" w:customStyle="1" w:styleId="WW8Num326">
    <w:name w:val="WW8Num326"/>
    <w:rsid w:val="00833EE8"/>
  </w:style>
  <w:style w:type="numbering" w:customStyle="1" w:styleId="WW8Num426">
    <w:name w:val="WW8Num426"/>
    <w:rsid w:val="00833EE8"/>
  </w:style>
  <w:style w:type="numbering" w:customStyle="1" w:styleId="123">
    <w:name w:val="Нет списка123"/>
    <w:next w:val="a3"/>
    <w:uiPriority w:val="99"/>
    <w:semiHidden/>
    <w:unhideWhenUsed/>
    <w:rsid w:val="00833EE8"/>
  </w:style>
  <w:style w:type="numbering" w:customStyle="1" w:styleId="470">
    <w:name w:val="Нет списка47"/>
    <w:next w:val="a3"/>
    <w:uiPriority w:val="99"/>
    <w:semiHidden/>
    <w:rsid w:val="00833EE8"/>
  </w:style>
  <w:style w:type="numbering" w:customStyle="1" w:styleId="WW8Num327">
    <w:name w:val="WW8Num327"/>
    <w:rsid w:val="00833EE8"/>
  </w:style>
  <w:style w:type="numbering" w:customStyle="1" w:styleId="WW8Num427">
    <w:name w:val="WW8Num427"/>
    <w:rsid w:val="00833EE8"/>
  </w:style>
  <w:style w:type="numbering" w:customStyle="1" w:styleId="124">
    <w:name w:val="Нет списка124"/>
    <w:next w:val="a3"/>
    <w:uiPriority w:val="99"/>
    <w:semiHidden/>
    <w:unhideWhenUsed/>
    <w:rsid w:val="00833EE8"/>
  </w:style>
  <w:style w:type="numbering" w:customStyle="1" w:styleId="480">
    <w:name w:val="Нет списка48"/>
    <w:next w:val="a3"/>
    <w:uiPriority w:val="99"/>
    <w:semiHidden/>
    <w:rsid w:val="005537EF"/>
  </w:style>
  <w:style w:type="numbering" w:customStyle="1" w:styleId="WW8Num328">
    <w:name w:val="WW8Num328"/>
    <w:rsid w:val="005537EF"/>
  </w:style>
  <w:style w:type="numbering" w:customStyle="1" w:styleId="WW8Num428">
    <w:name w:val="WW8Num428"/>
    <w:rsid w:val="005537EF"/>
  </w:style>
  <w:style w:type="numbering" w:customStyle="1" w:styleId="125">
    <w:name w:val="Нет списка125"/>
    <w:next w:val="a3"/>
    <w:uiPriority w:val="99"/>
    <w:semiHidden/>
    <w:unhideWhenUsed/>
    <w:rsid w:val="005537EF"/>
  </w:style>
  <w:style w:type="numbering" w:customStyle="1" w:styleId="49">
    <w:name w:val="Нет списка49"/>
    <w:next w:val="a3"/>
    <w:uiPriority w:val="99"/>
    <w:semiHidden/>
    <w:rsid w:val="000913C0"/>
  </w:style>
  <w:style w:type="numbering" w:customStyle="1" w:styleId="WW8Num329">
    <w:name w:val="WW8Num329"/>
    <w:rsid w:val="000913C0"/>
  </w:style>
  <w:style w:type="numbering" w:customStyle="1" w:styleId="WW8Num429">
    <w:name w:val="WW8Num429"/>
    <w:rsid w:val="000913C0"/>
  </w:style>
  <w:style w:type="numbering" w:customStyle="1" w:styleId="126">
    <w:name w:val="Нет списка126"/>
    <w:next w:val="a3"/>
    <w:uiPriority w:val="99"/>
    <w:semiHidden/>
    <w:unhideWhenUsed/>
    <w:rsid w:val="000913C0"/>
  </w:style>
  <w:style w:type="table" w:customStyle="1" w:styleId="411">
    <w:name w:val="Сетка таблицы41"/>
    <w:basedOn w:val="a2"/>
    <w:next w:val="af1"/>
    <w:uiPriority w:val="59"/>
    <w:rsid w:val="00091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0913C0"/>
  </w:style>
  <w:style w:type="character" w:customStyle="1" w:styleId="1ffb">
    <w:name w:val="Знак примечания1"/>
    <w:rsid w:val="000913C0"/>
    <w:rPr>
      <w:sz w:val="16"/>
      <w:szCs w:val="16"/>
    </w:rPr>
  </w:style>
  <w:style w:type="character" w:customStyle="1" w:styleId="WW-0">
    <w:name w:val="WW-Символ сноски"/>
    <w:rsid w:val="000913C0"/>
    <w:rPr>
      <w:vertAlign w:val="superscript"/>
    </w:rPr>
  </w:style>
  <w:style w:type="character" w:customStyle="1" w:styleId="afffff8">
    <w:name w:val="Символ концевой сноски"/>
    <w:rsid w:val="000913C0"/>
    <w:rPr>
      <w:vertAlign w:val="superscript"/>
    </w:rPr>
  </w:style>
  <w:style w:type="paragraph" w:customStyle="1" w:styleId="3e">
    <w:name w:val="Указатель3"/>
    <w:basedOn w:val="a0"/>
    <w:rsid w:val="000913C0"/>
    <w:pPr>
      <w:suppressLineNumbers/>
      <w:spacing w:after="0" w:line="240" w:lineRule="auto"/>
    </w:pPr>
    <w:rPr>
      <w:rFonts w:ascii="Times New Roman" w:eastAsia="Times New Roman" w:hAnsi="Times New Roman" w:cs="Arial"/>
      <w:sz w:val="20"/>
      <w:szCs w:val="20"/>
      <w:lang w:eastAsia="zh-CN"/>
    </w:rPr>
  </w:style>
  <w:style w:type="paragraph" w:customStyle="1" w:styleId="2fe">
    <w:name w:val="Схема документа2"/>
    <w:basedOn w:val="a0"/>
    <w:rsid w:val="000913C0"/>
    <w:pPr>
      <w:shd w:val="clear" w:color="auto" w:fill="000080"/>
      <w:spacing w:after="0" w:line="240" w:lineRule="auto"/>
    </w:pPr>
    <w:rPr>
      <w:rFonts w:ascii="Tahoma" w:eastAsia="Times New Roman" w:hAnsi="Tahoma" w:cs="Tahoma"/>
      <w:sz w:val="20"/>
      <w:szCs w:val="20"/>
      <w:lang w:eastAsia="zh-CN"/>
    </w:rPr>
  </w:style>
  <w:style w:type="paragraph" w:styleId="2ff">
    <w:name w:val="List Bullet 2"/>
    <w:basedOn w:val="a0"/>
    <w:rsid w:val="000913C0"/>
    <w:pPr>
      <w:spacing w:after="0" w:line="240" w:lineRule="auto"/>
      <w:ind w:left="566" w:hanging="283"/>
    </w:pPr>
    <w:rPr>
      <w:rFonts w:ascii="Times New Roman" w:eastAsia="Times New Roman" w:hAnsi="Times New Roman" w:cs="Times New Roman"/>
      <w:sz w:val="20"/>
      <w:szCs w:val="20"/>
      <w:lang w:eastAsia="zh-CN"/>
    </w:rPr>
  </w:style>
  <w:style w:type="paragraph" w:customStyle="1" w:styleId="224">
    <w:name w:val="Продолжение списка 22"/>
    <w:basedOn w:val="a0"/>
    <w:rsid w:val="000913C0"/>
    <w:pPr>
      <w:spacing w:after="120" w:line="240" w:lineRule="auto"/>
      <w:ind w:left="566"/>
    </w:pPr>
    <w:rPr>
      <w:rFonts w:ascii="Times New Roman" w:eastAsia="Times New Roman" w:hAnsi="Times New Roman" w:cs="Times New Roman"/>
      <w:sz w:val="20"/>
      <w:szCs w:val="20"/>
      <w:lang w:eastAsia="zh-CN"/>
    </w:rPr>
  </w:style>
  <w:style w:type="paragraph" w:customStyle="1" w:styleId="afffff9">
    <w:name w:val="Колонтитул"/>
    <w:basedOn w:val="a0"/>
    <w:rsid w:val="000913C0"/>
    <w:pPr>
      <w:suppressLineNumbers/>
      <w:tabs>
        <w:tab w:val="center" w:pos="4819"/>
        <w:tab w:val="right" w:pos="9638"/>
      </w:tabs>
      <w:spacing w:after="0" w:line="240" w:lineRule="auto"/>
    </w:pPr>
    <w:rPr>
      <w:rFonts w:ascii="Times New Roman" w:eastAsia="Times New Roman" w:hAnsi="Times New Roman" w:cs="Times New Roman"/>
      <w:sz w:val="20"/>
      <w:szCs w:val="20"/>
      <w:lang w:eastAsia="zh-CN"/>
    </w:rPr>
  </w:style>
  <w:style w:type="paragraph" w:customStyle="1" w:styleId="LO-Normal0">
    <w:name w:val="LO-Normal0"/>
    <w:rsid w:val="000913C0"/>
    <w:pPr>
      <w:widowControl w:val="0"/>
      <w:suppressAutoHyphens/>
      <w:snapToGrid w:val="0"/>
      <w:spacing w:after="0" w:line="300" w:lineRule="auto"/>
      <w:ind w:firstLine="360"/>
    </w:pPr>
    <w:rPr>
      <w:rFonts w:ascii="Arial" w:eastAsia="Times New Roman" w:hAnsi="Arial" w:cs="Arial"/>
      <w:sz w:val="24"/>
      <w:szCs w:val="20"/>
      <w:lang w:eastAsia="zh-CN"/>
    </w:rPr>
  </w:style>
  <w:style w:type="paragraph" w:customStyle="1" w:styleId="2ff0">
    <w:name w:val="Название объекта2"/>
    <w:basedOn w:val="a0"/>
    <w:rsid w:val="000913C0"/>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ff1">
    <w:name w:val="Текст примечания2"/>
    <w:basedOn w:val="a0"/>
    <w:rsid w:val="000913C0"/>
    <w:pPr>
      <w:spacing w:after="0" w:line="240" w:lineRule="auto"/>
    </w:pPr>
    <w:rPr>
      <w:rFonts w:ascii="Calibri" w:eastAsia="Calibri" w:hAnsi="Calibri" w:cs="Calibri"/>
      <w:lang w:eastAsia="zh-CN"/>
    </w:rPr>
  </w:style>
  <w:style w:type="paragraph" w:customStyle="1" w:styleId="2ff2">
    <w:name w:val="Маркированный список2"/>
    <w:basedOn w:val="a0"/>
    <w:rsid w:val="000913C0"/>
    <w:pPr>
      <w:tabs>
        <w:tab w:val="num" w:pos="1065"/>
      </w:tabs>
      <w:spacing w:after="0" w:line="240" w:lineRule="auto"/>
      <w:ind w:left="1065" w:hanging="360"/>
    </w:pPr>
    <w:rPr>
      <w:rFonts w:ascii="Times New Roman" w:eastAsia="Times New Roman" w:hAnsi="Times New Roman" w:cs="Times New Roman"/>
      <w:sz w:val="20"/>
      <w:szCs w:val="20"/>
      <w:lang w:eastAsia="zh-CN"/>
    </w:rPr>
  </w:style>
  <w:style w:type="paragraph" w:styleId="56">
    <w:name w:val="List Bullet 5"/>
    <w:basedOn w:val="a0"/>
    <w:rsid w:val="000913C0"/>
    <w:pPr>
      <w:spacing w:after="0" w:line="240" w:lineRule="auto"/>
      <w:ind w:left="1415" w:hanging="283"/>
    </w:pPr>
    <w:rPr>
      <w:rFonts w:ascii="Times New Roman" w:eastAsia="Times New Roman" w:hAnsi="Times New Roman" w:cs="Times New Roman"/>
      <w:sz w:val="24"/>
      <w:szCs w:val="24"/>
      <w:lang w:eastAsia="zh-CN"/>
    </w:rPr>
  </w:style>
  <w:style w:type="table" w:customStyle="1" w:styleId="512">
    <w:name w:val="Сетка таблицы51"/>
    <w:basedOn w:val="a2"/>
    <w:next w:val="af1"/>
    <w:uiPriority w:val="59"/>
    <w:rsid w:val="00091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rsid w:val="009A0081"/>
  </w:style>
  <w:style w:type="numbering" w:customStyle="1" w:styleId="WW8Num330">
    <w:name w:val="WW8Num330"/>
    <w:rsid w:val="009A0081"/>
  </w:style>
  <w:style w:type="numbering" w:customStyle="1" w:styleId="WW8Num430">
    <w:name w:val="WW8Num430"/>
    <w:rsid w:val="009A0081"/>
  </w:style>
  <w:style w:type="numbering" w:customStyle="1" w:styleId="127">
    <w:name w:val="Нет списка127"/>
    <w:next w:val="a3"/>
    <w:uiPriority w:val="99"/>
    <w:semiHidden/>
    <w:unhideWhenUsed/>
    <w:rsid w:val="009A0081"/>
  </w:style>
  <w:style w:type="table" w:customStyle="1" w:styleId="421">
    <w:name w:val="Сетка таблицы42"/>
    <w:basedOn w:val="a2"/>
    <w:next w:val="af1"/>
    <w:uiPriority w:val="59"/>
    <w:rsid w:val="009A00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1"/>
    <w:uiPriority w:val="59"/>
    <w:rsid w:val="009A00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1">
    <w:name w:val="WW8Num21z1"/>
    <w:rsid w:val="009A0081"/>
    <w:rPr>
      <w:rFonts w:ascii="Times New Roman" w:eastAsia="Times New Roman" w:hAnsi="Times New Roman" w:cs="Times New Roman" w:hint="default"/>
      <w:w w:val="100"/>
      <w:sz w:val="28"/>
      <w:szCs w:val="28"/>
      <w:lang w:val="ru-RU" w:bidi="ar-SA"/>
    </w:rPr>
  </w:style>
  <w:style w:type="character" w:customStyle="1" w:styleId="WW8Num26z1">
    <w:name w:val="WW8Num26z1"/>
    <w:rsid w:val="009A0081"/>
    <w:rPr>
      <w:rFonts w:ascii="Times New Roman" w:eastAsia="Times New Roman" w:hAnsi="Times New Roman" w:cs="Times New Roman" w:hint="default"/>
      <w:w w:val="100"/>
      <w:sz w:val="28"/>
      <w:szCs w:val="28"/>
      <w:lang w:val="ru-RU" w:bidi="ar-SA"/>
    </w:rPr>
  </w:style>
  <w:style w:type="character" w:customStyle="1" w:styleId="WW8Num27z1">
    <w:name w:val="WW8Num27z1"/>
    <w:rsid w:val="009A0081"/>
    <w:rPr>
      <w:rFonts w:hint="default"/>
      <w:lang w:val="ru-RU" w:bidi="ar-SA"/>
    </w:rPr>
  </w:style>
  <w:style w:type="character" w:customStyle="1" w:styleId="WW8Num29z1">
    <w:name w:val="WW8Num29z1"/>
    <w:rsid w:val="009A0081"/>
    <w:rPr>
      <w:rFonts w:ascii="Times New Roman" w:eastAsia="Times New Roman" w:hAnsi="Times New Roman" w:cs="Times New Roman" w:hint="default"/>
      <w:w w:val="100"/>
      <w:sz w:val="28"/>
      <w:szCs w:val="28"/>
      <w:lang w:val="ru-RU" w:bidi="ar-SA"/>
    </w:rPr>
  </w:style>
  <w:style w:type="character" w:customStyle="1" w:styleId="4a">
    <w:name w:val="Основной шрифт абзаца4"/>
    <w:rsid w:val="009A0081"/>
  </w:style>
  <w:style w:type="character" w:customStyle="1" w:styleId="FootnoteTextChar">
    <w:name w:val="Footnote Text Char"/>
    <w:rsid w:val="009A0081"/>
    <w:rPr>
      <w:rFonts w:ascii="Times New Roman" w:hAnsi="Times New Roman" w:cs="Times New Roman" w:hint="default"/>
      <w:lang w:val="ru-RU" w:bidi="ar-SA"/>
    </w:rPr>
  </w:style>
  <w:style w:type="character" w:customStyle="1" w:styleId="BalloonTextChar">
    <w:name w:val="Balloon Text Char"/>
    <w:rsid w:val="009A0081"/>
    <w:rPr>
      <w:rFonts w:ascii="Tahoma" w:eastAsia="Times New Roman" w:hAnsi="Tahoma" w:cs="Tahoma" w:hint="default"/>
      <w:sz w:val="16"/>
      <w:szCs w:val="16"/>
      <w:lang w:val="x-none"/>
    </w:rPr>
  </w:style>
  <w:style w:type="character" w:customStyle="1" w:styleId="markedcontent">
    <w:name w:val="markedcontent"/>
    <w:rsid w:val="009A0081"/>
  </w:style>
  <w:style w:type="paragraph" w:customStyle="1" w:styleId="4b">
    <w:name w:val="Указатель4"/>
    <w:basedOn w:val="a0"/>
    <w:rsid w:val="009A0081"/>
    <w:pPr>
      <w:suppressLineNumbers/>
      <w:spacing w:after="0" w:line="240" w:lineRule="auto"/>
    </w:pPr>
    <w:rPr>
      <w:rFonts w:ascii="Times New Roman" w:eastAsia="Times New Roman" w:hAnsi="Times New Roman" w:cs="Arial"/>
      <w:sz w:val="20"/>
      <w:szCs w:val="20"/>
      <w:lang w:eastAsia="zh-CN"/>
    </w:rPr>
  </w:style>
  <w:style w:type="paragraph" w:customStyle="1" w:styleId="3f">
    <w:name w:val="Схема документа3"/>
    <w:basedOn w:val="a0"/>
    <w:rsid w:val="009A0081"/>
    <w:pPr>
      <w:shd w:val="clear" w:color="auto" w:fill="000080"/>
      <w:spacing w:after="0" w:line="240" w:lineRule="auto"/>
    </w:pPr>
    <w:rPr>
      <w:rFonts w:ascii="Tahoma" w:eastAsia="Times New Roman" w:hAnsi="Tahoma" w:cs="Tahoma"/>
      <w:sz w:val="20"/>
      <w:szCs w:val="20"/>
      <w:lang w:eastAsia="zh-CN"/>
    </w:rPr>
  </w:style>
  <w:style w:type="paragraph" w:customStyle="1" w:styleId="233">
    <w:name w:val="Продолжение списка 23"/>
    <w:basedOn w:val="a0"/>
    <w:rsid w:val="009A0081"/>
    <w:pPr>
      <w:spacing w:after="120" w:line="240" w:lineRule="auto"/>
      <w:ind w:left="566"/>
    </w:pPr>
    <w:rPr>
      <w:rFonts w:ascii="Times New Roman" w:eastAsia="Times New Roman" w:hAnsi="Times New Roman" w:cs="Times New Roman"/>
      <w:sz w:val="20"/>
      <w:szCs w:val="20"/>
      <w:lang w:eastAsia="zh-CN"/>
    </w:rPr>
  </w:style>
  <w:style w:type="paragraph" w:customStyle="1" w:styleId="LO-Normal3">
    <w:name w:val="LO-Normal3"/>
    <w:rsid w:val="009A0081"/>
    <w:pPr>
      <w:widowControl w:val="0"/>
      <w:suppressAutoHyphens/>
      <w:snapToGrid w:val="0"/>
      <w:spacing w:after="0" w:line="300" w:lineRule="auto"/>
      <w:ind w:firstLine="360"/>
    </w:pPr>
    <w:rPr>
      <w:rFonts w:ascii="Arial" w:eastAsia="Times New Roman" w:hAnsi="Arial" w:cs="Arial"/>
      <w:sz w:val="24"/>
      <w:szCs w:val="20"/>
      <w:lang w:eastAsia="zh-CN"/>
    </w:rPr>
  </w:style>
  <w:style w:type="paragraph" w:customStyle="1" w:styleId="3f0">
    <w:name w:val="Название объекта3"/>
    <w:basedOn w:val="a0"/>
    <w:rsid w:val="009A0081"/>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1a">
    <w:name w:val="Маркированный список 21"/>
    <w:basedOn w:val="a0"/>
    <w:rsid w:val="009A0081"/>
    <w:pPr>
      <w:tabs>
        <w:tab w:val="num" w:pos="643"/>
      </w:tabs>
      <w:spacing w:after="0" w:line="240" w:lineRule="auto"/>
      <w:ind w:left="566" w:hanging="283"/>
    </w:pPr>
    <w:rPr>
      <w:rFonts w:ascii="Times New Roman" w:eastAsia="Times New Roman" w:hAnsi="Times New Roman" w:cs="Times New Roman"/>
      <w:sz w:val="20"/>
      <w:szCs w:val="20"/>
      <w:lang w:eastAsia="zh-CN"/>
    </w:rPr>
  </w:style>
  <w:style w:type="paragraph" w:customStyle="1" w:styleId="WW-1">
    <w:name w:val="WW-Заголовок1"/>
    <w:basedOn w:val="a0"/>
    <w:next w:val="a7"/>
    <w:rsid w:val="009A0081"/>
    <w:pPr>
      <w:spacing w:after="0" w:line="240" w:lineRule="auto"/>
      <w:jc w:val="center"/>
    </w:pPr>
    <w:rPr>
      <w:rFonts w:ascii="Times New Roman" w:eastAsia="Times New Roman" w:hAnsi="Times New Roman" w:cs="Times New Roman"/>
      <w:b/>
      <w:sz w:val="28"/>
      <w:szCs w:val="20"/>
      <w:lang w:eastAsia="zh-CN"/>
    </w:rPr>
  </w:style>
  <w:style w:type="paragraph" w:customStyle="1" w:styleId="formattext">
    <w:name w:val="formattext"/>
    <w:basedOn w:val="a0"/>
    <w:rsid w:val="009A0081"/>
    <w:pPr>
      <w:spacing w:before="100" w:after="100" w:line="240" w:lineRule="auto"/>
    </w:pPr>
    <w:rPr>
      <w:rFonts w:ascii="Times New Roman" w:eastAsia="Times New Roman" w:hAnsi="Times New Roman" w:cs="Times New Roman"/>
      <w:sz w:val="24"/>
      <w:szCs w:val="24"/>
      <w:lang w:eastAsia="zh-CN"/>
    </w:rPr>
  </w:style>
  <w:style w:type="numbering" w:customStyle="1" w:styleId="513">
    <w:name w:val="Нет списка51"/>
    <w:next w:val="a3"/>
    <w:uiPriority w:val="99"/>
    <w:semiHidden/>
    <w:unhideWhenUsed/>
    <w:rsid w:val="00566ADA"/>
  </w:style>
  <w:style w:type="numbering" w:customStyle="1" w:styleId="128">
    <w:name w:val="Нет списка128"/>
    <w:next w:val="a3"/>
    <w:uiPriority w:val="99"/>
    <w:semiHidden/>
    <w:unhideWhenUsed/>
    <w:rsid w:val="00566ADA"/>
  </w:style>
  <w:style w:type="table" w:customStyle="1" w:styleId="TableGrid2">
    <w:name w:val="TableGrid2"/>
    <w:rsid w:val="00566AD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xl63">
    <w:name w:val="xl63"/>
    <w:basedOn w:val="a0"/>
    <w:rsid w:val="00566A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customStyle="1" w:styleId="CharacterStyle9">
    <w:name w:val="CharacterStyle9"/>
    <w:hidden/>
    <w:rsid w:val="00566ADA"/>
    <w:rPr>
      <w:rFonts w:ascii="Times New Roman" w:eastAsia="Times New Roman" w:hAnsi="Times New Roman"/>
      <w:b w:val="0"/>
      <w:i w:val="0"/>
      <w:strike w:val="0"/>
      <w:noProof/>
      <w:color w:val="000000"/>
      <w:sz w:val="20"/>
      <w:szCs w:val="20"/>
      <w:u w:val="none"/>
    </w:rPr>
  </w:style>
  <w:style w:type="character" w:customStyle="1" w:styleId="CharacterStyle10">
    <w:name w:val="CharacterStyle10"/>
    <w:hidden/>
    <w:rsid w:val="00566ADA"/>
    <w:rPr>
      <w:rFonts w:ascii="Times New Roman" w:eastAsia="Times New Roman" w:hAnsi="Times New Roman"/>
      <w:b w:val="0"/>
      <w:i w:val="0"/>
      <w:strike w:val="0"/>
      <w:noProof/>
      <w:color w:val="000000"/>
      <w:sz w:val="20"/>
      <w:szCs w:val="20"/>
      <w:u w:val="none"/>
    </w:rPr>
  </w:style>
  <w:style w:type="numbering" w:customStyle="1" w:styleId="521">
    <w:name w:val="Нет списка52"/>
    <w:next w:val="a3"/>
    <w:uiPriority w:val="99"/>
    <w:semiHidden/>
    <w:rsid w:val="006A4315"/>
  </w:style>
  <w:style w:type="numbering" w:customStyle="1" w:styleId="WW8Num331">
    <w:name w:val="WW8Num331"/>
    <w:rsid w:val="006A4315"/>
  </w:style>
  <w:style w:type="numbering" w:customStyle="1" w:styleId="WW8Num431">
    <w:name w:val="WW8Num431"/>
    <w:rsid w:val="006A4315"/>
  </w:style>
  <w:style w:type="numbering" w:customStyle="1" w:styleId="129">
    <w:name w:val="Нет списка129"/>
    <w:next w:val="a3"/>
    <w:uiPriority w:val="99"/>
    <w:semiHidden/>
    <w:unhideWhenUsed/>
    <w:rsid w:val="006A4315"/>
  </w:style>
  <w:style w:type="table" w:customStyle="1" w:styleId="431">
    <w:name w:val="Сетка таблицы43"/>
    <w:basedOn w:val="a2"/>
    <w:next w:val="af1"/>
    <w:uiPriority w:val="59"/>
    <w:rsid w:val="006A43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f1"/>
    <w:uiPriority w:val="59"/>
    <w:rsid w:val="006A43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3"/>
    <w:uiPriority w:val="99"/>
    <w:semiHidden/>
    <w:rsid w:val="006A4315"/>
  </w:style>
  <w:style w:type="numbering" w:customStyle="1" w:styleId="WW8Num332">
    <w:name w:val="WW8Num332"/>
    <w:rsid w:val="006A4315"/>
  </w:style>
  <w:style w:type="numbering" w:customStyle="1" w:styleId="WW8Num432">
    <w:name w:val="WW8Num432"/>
    <w:rsid w:val="006A4315"/>
  </w:style>
  <w:style w:type="numbering" w:customStyle="1" w:styleId="1300">
    <w:name w:val="Нет списка130"/>
    <w:next w:val="a3"/>
    <w:uiPriority w:val="99"/>
    <w:semiHidden/>
    <w:unhideWhenUsed/>
    <w:rsid w:val="006A4315"/>
  </w:style>
  <w:style w:type="numbering" w:customStyle="1" w:styleId="540">
    <w:name w:val="Нет списка54"/>
    <w:next w:val="a3"/>
    <w:uiPriority w:val="99"/>
    <w:semiHidden/>
    <w:rsid w:val="00E25F2D"/>
  </w:style>
  <w:style w:type="numbering" w:customStyle="1" w:styleId="WW8Num333">
    <w:name w:val="WW8Num333"/>
    <w:rsid w:val="00E25F2D"/>
  </w:style>
  <w:style w:type="numbering" w:customStyle="1" w:styleId="WW8Num433">
    <w:name w:val="WW8Num433"/>
    <w:rsid w:val="00E25F2D"/>
  </w:style>
  <w:style w:type="numbering" w:customStyle="1" w:styleId="1310">
    <w:name w:val="Нет списка131"/>
    <w:next w:val="a3"/>
    <w:uiPriority w:val="99"/>
    <w:semiHidden/>
    <w:unhideWhenUsed/>
    <w:rsid w:val="00E25F2D"/>
  </w:style>
  <w:style w:type="table" w:customStyle="1" w:styleId="441">
    <w:name w:val="Сетка таблицы44"/>
    <w:basedOn w:val="a2"/>
    <w:next w:val="af1"/>
    <w:uiPriority w:val="59"/>
    <w:rsid w:val="00E25F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2"/>
    <w:next w:val="af1"/>
    <w:uiPriority w:val="59"/>
    <w:rsid w:val="00E25F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0"/>
    <w:uiPriority w:val="99"/>
    <w:rsid w:val="00E25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a">
    <w:name w:val="Базовый"/>
    <w:rsid w:val="00E25F2D"/>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1">
    <w:name w:val="s_1"/>
    <w:basedOn w:val="a0"/>
    <w:rsid w:val="00E25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b">
    <w:name w:val="Основной текст + Полужирный"/>
    <w:rsid w:val="00E25F2D"/>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 w:type="character" w:customStyle="1" w:styleId="211pt">
    <w:name w:val="Основной текст (2) + 11 pt"/>
    <w:rsid w:val="00E25F2D"/>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numbering" w:customStyle="1" w:styleId="550">
    <w:name w:val="Нет списка55"/>
    <w:next w:val="a3"/>
    <w:uiPriority w:val="99"/>
    <w:semiHidden/>
    <w:rsid w:val="00303FDE"/>
  </w:style>
  <w:style w:type="numbering" w:customStyle="1" w:styleId="WW8Num334">
    <w:name w:val="WW8Num334"/>
    <w:rsid w:val="00303FDE"/>
  </w:style>
  <w:style w:type="numbering" w:customStyle="1" w:styleId="WW8Num434">
    <w:name w:val="WW8Num434"/>
    <w:rsid w:val="00303FDE"/>
  </w:style>
  <w:style w:type="numbering" w:customStyle="1" w:styleId="132">
    <w:name w:val="Нет списка132"/>
    <w:next w:val="a3"/>
    <w:uiPriority w:val="99"/>
    <w:semiHidden/>
    <w:unhideWhenUsed/>
    <w:rsid w:val="00303FDE"/>
  </w:style>
  <w:style w:type="table" w:customStyle="1" w:styleId="451">
    <w:name w:val="Сетка таблицы45"/>
    <w:basedOn w:val="a2"/>
    <w:next w:val="af1"/>
    <w:uiPriority w:val="59"/>
    <w:rsid w:val="00303F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
    <w:basedOn w:val="a2"/>
    <w:next w:val="af1"/>
    <w:uiPriority w:val="59"/>
    <w:rsid w:val="00303F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3"/>
    <w:uiPriority w:val="99"/>
    <w:semiHidden/>
    <w:rsid w:val="000B2DE7"/>
  </w:style>
  <w:style w:type="paragraph" w:customStyle="1" w:styleId="afffffc">
    <w:name w:val="Знак Знак Знак Знак"/>
    <w:basedOn w:val="a0"/>
    <w:qFormat/>
    <w:rsid w:val="000B2DE7"/>
    <w:pPr>
      <w:spacing w:before="100" w:beforeAutospacing="1" w:after="100" w:afterAutospacing="1" w:line="240" w:lineRule="auto"/>
    </w:pPr>
    <w:rPr>
      <w:rFonts w:ascii="Tahoma" w:eastAsia="Times New Roman" w:hAnsi="Tahoma" w:cs="Times New Roman"/>
      <w:sz w:val="20"/>
      <w:szCs w:val="20"/>
      <w:lang w:val="en-US"/>
    </w:rPr>
  </w:style>
  <w:style w:type="table" w:customStyle="1" w:styleId="141">
    <w:name w:val="Сетка таблицы14"/>
    <w:basedOn w:val="a2"/>
    <w:next w:val="af1"/>
    <w:uiPriority w:val="59"/>
    <w:rsid w:val="000B2D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4">
    <w:name w:val="Обычный6"/>
    <w:qFormat/>
    <w:rsid w:val="000B2DE7"/>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d">
    <w:name w:val="Знак"/>
    <w:basedOn w:val="a0"/>
    <w:qFormat/>
    <w:rsid w:val="000B2DE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7">
    <w:name w:val="Абзац списка5"/>
    <w:basedOn w:val="a0"/>
    <w:qFormat/>
    <w:rsid w:val="000B2DE7"/>
    <w:pPr>
      <w:spacing w:after="0" w:line="240" w:lineRule="auto"/>
      <w:ind w:left="720"/>
      <w:contextualSpacing/>
    </w:pPr>
    <w:rPr>
      <w:rFonts w:ascii="Times New Roman" w:eastAsia="Calibri" w:hAnsi="Times New Roman" w:cs="Times New Roman"/>
      <w:sz w:val="20"/>
      <w:szCs w:val="20"/>
      <w:lang w:eastAsia="ru-RU"/>
    </w:rPr>
  </w:style>
  <w:style w:type="character" w:customStyle="1" w:styleId="2ff3">
    <w:name w:val="Знак Знак2"/>
    <w:rsid w:val="000B2DE7"/>
    <w:rPr>
      <w:sz w:val="28"/>
    </w:rPr>
  </w:style>
  <w:style w:type="paragraph" w:customStyle="1" w:styleId="58">
    <w:name w:val="Без интервала5"/>
    <w:qFormat/>
    <w:rsid w:val="000B2DE7"/>
    <w:pPr>
      <w:spacing w:after="0" w:line="240" w:lineRule="auto"/>
    </w:pPr>
    <w:rPr>
      <w:rFonts w:ascii="Times New Roman" w:eastAsia="Times New Roman" w:hAnsi="Times New Roman" w:cs="Times New Roman"/>
      <w:sz w:val="24"/>
    </w:rPr>
  </w:style>
  <w:style w:type="table" w:customStyle="1" w:styleId="151">
    <w:name w:val="Сетка таблицы15"/>
    <w:basedOn w:val="a2"/>
    <w:uiPriority w:val="59"/>
    <w:rsid w:val="000B2D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2"/>
    <w:uiPriority w:val="59"/>
    <w:rsid w:val="000B2D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2"/>
    <w:uiPriority w:val="59"/>
    <w:rsid w:val="000B2D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35">
    <w:name w:val="WW8Num335"/>
    <w:rsid w:val="000B2DE7"/>
  </w:style>
  <w:style w:type="numbering" w:customStyle="1" w:styleId="WW8Num435">
    <w:name w:val="WW8Num435"/>
    <w:rsid w:val="000B2DE7"/>
  </w:style>
  <w:style w:type="table" w:customStyle="1" w:styleId="TableNormal6">
    <w:name w:val="Table Normal6"/>
    <w:uiPriority w:val="2"/>
    <w:semiHidden/>
    <w:qFormat/>
    <w:rsid w:val="000B2DE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291">
    <w:name w:val="Основной текст с отступом 29"/>
    <w:basedOn w:val="a0"/>
    <w:rsid w:val="000B2DE7"/>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table" w:customStyle="1" w:styleId="TableGrid3">
    <w:name w:val="TableGrid3"/>
    <w:rsid w:val="000B2DE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292">
    <w:name w:val="Основной текст 29"/>
    <w:basedOn w:val="a0"/>
    <w:rsid w:val="000B2DE7"/>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33">
    <w:name w:val="Нет списка133"/>
    <w:next w:val="a3"/>
    <w:uiPriority w:val="99"/>
    <w:semiHidden/>
    <w:unhideWhenUsed/>
    <w:rsid w:val="000B2DE7"/>
  </w:style>
  <w:style w:type="table" w:customStyle="1" w:styleId="TableNormal11">
    <w:name w:val="Table Normal11"/>
    <w:uiPriority w:val="2"/>
    <w:semiHidden/>
    <w:unhideWhenUsed/>
    <w:qFormat/>
    <w:rsid w:val="000B2D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33">
    <w:name w:val="Сетка таблицы33"/>
    <w:basedOn w:val="a2"/>
    <w:next w:val="af1"/>
    <w:uiPriority w:val="59"/>
    <w:rsid w:val="000B2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2"/>
    <w:next w:val="af1"/>
    <w:uiPriority w:val="59"/>
    <w:rsid w:val="000B2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2"/>
    <w:next w:val="af1"/>
    <w:uiPriority w:val="59"/>
    <w:rsid w:val="000B2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3"/>
    <w:uiPriority w:val="99"/>
    <w:semiHidden/>
    <w:unhideWhenUsed/>
    <w:rsid w:val="00FB7019"/>
  </w:style>
  <w:style w:type="numbering" w:customStyle="1" w:styleId="580">
    <w:name w:val="Нет списка58"/>
    <w:next w:val="a3"/>
    <w:uiPriority w:val="99"/>
    <w:semiHidden/>
    <w:rsid w:val="00922AAE"/>
  </w:style>
  <w:style w:type="numbering" w:customStyle="1" w:styleId="WW8Num336">
    <w:name w:val="WW8Num336"/>
    <w:rsid w:val="00922AAE"/>
  </w:style>
  <w:style w:type="numbering" w:customStyle="1" w:styleId="WW8Num436">
    <w:name w:val="WW8Num436"/>
    <w:rsid w:val="00922AAE"/>
  </w:style>
  <w:style w:type="numbering" w:customStyle="1" w:styleId="134">
    <w:name w:val="Нет списка134"/>
    <w:next w:val="a3"/>
    <w:uiPriority w:val="99"/>
    <w:semiHidden/>
    <w:unhideWhenUsed/>
    <w:rsid w:val="00922AAE"/>
  </w:style>
  <w:style w:type="table" w:customStyle="1" w:styleId="471">
    <w:name w:val="Сетка таблицы47"/>
    <w:basedOn w:val="a2"/>
    <w:next w:val="af1"/>
    <w:uiPriority w:val="59"/>
    <w:rsid w:val="00922A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2"/>
    <w:next w:val="af1"/>
    <w:uiPriority w:val="59"/>
    <w:rsid w:val="00922A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9"/>
    <w:next w:val="a3"/>
    <w:uiPriority w:val="99"/>
    <w:semiHidden/>
    <w:rsid w:val="00347E9A"/>
  </w:style>
  <w:style w:type="numbering" w:customStyle="1" w:styleId="WW8Num337">
    <w:name w:val="WW8Num337"/>
    <w:rsid w:val="00347E9A"/>
  </w:style>
  <w:style w:type="numbering" w:customStyle="1" w:styleId="WW8Num437">
    <w:name w:val="WW8Num437"/>
    <w:rsid w:val="00347E9A"/>
  </w:style>
  <w:style w:type="numbering" w:customStyle="1" w:styleId="135">
    <w:name w:val="Нет списка135"/>
    <w:next w:val="a3"/>
    <w:uiPriority w:val="99"/>
    <w:semiHidden/>
    <w:unhideWhenUsed/>
    <w:rsid w:val="00347E9A"/>
  </w:style>
  <w:style w:type="table" w:customStyle="1" w:styleId="481">
    <w:name w:val="Сетка таблицы48"/>
    <w:basedOn w:val="a2"/>
    <w:next w:val="af1"/>
    <w:uiPriority w:val="59"/>
    <w:rsid w:val="00347E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2"/>
    <w:next w:val="af1"/>
    <w:uiPriority w:val="59"/>
    <w:rsid w:val="00347E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0">
    <w:name w:val="Нет списка60"/>
    <w:next w:val="a3"/>
    <w:uiPriority w:val="99"/>
    <w:semiHidden/>
    <w:rsid w:val="000A1B43"/>
  </w:style>
  <w:style w:type="paragraph" w:customStyle="1" w:styleId="371">
    <w:name w:val="Основной текст 37"/>
    <w:basedOn w:val="a0"/>
    <w:rsid w:val="000A1B43"/>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5a">
    <w:name w:val="Текст5"/>
    <w:basedOn w:val="a0"/>
    <w:rsid w:val="000A1B43"/>
    <w:pPr>
      <w:spacing w:after="0" w:line="240" w:lineRule="auto"/>
    </w:pPr>
    <w:rPr>
      <w:rFonts w:ascii="Courier New" w:eastAsia="Times New Roman" w:hAnsi="Courier New" w:cs="Times New Roman"/>
      <w:sz w:val="20"/>
      <w:szCs w:val="20"/>
      <w:lang w:eastAsia="ru-RU"/>
    </w:rPr>
  </w:style>
  <w:style w:type="paragraph" w:customStyle="1" w:styleId="352">
    <w:name w:val="Основной текст с отступом 35"/>
    <w:basedOn w:val="a0"/>
    <w:rsid w:val="000A1B43"/>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4c">
    <w:name w:val="Гиперссылка4"/>
    <w:rsid w:val="000A1B43"/>
    <w:rPr>
      <w:color w:val="0000FF"/>
      <w:u w:val="single"/>
    </w:rPr>
  </w:style>
  <w:style w:type="paragraph" w:customStyle="1" w:styleId="afffffe">
    <w:name w:val="Знак Знак Знак Знак Знак Знак"/>
    <w:basedOn w:val="a0"/>
    <w:rsid w:val="000A1B43"/>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
    <w:name w:val="Знак Знак"/>
    <w:basedOn w:val="a0"/>
    <w:rsid w:val="000A1B43"/>
    <w:pPr>
      <w:spacing w:before="100" w:beforeAutospacing="1" w:after="100" w:afterAutospacing="1" w:line="240" w:lineRule="auto"/>
      <w:jc w:val="both"/>
    </w:pPr>
    <w:rPr>
      <w:rFonts w:ascii="Tahoma" w:eastAsia="Times New Roman" w:hAnsi="Tahoma" w:cs="Times New Roman"/>
      <w:sz w:val="20"/>
      <w:szCs w:val="20"/>
      <w:lang w:val="en-US"/>
    </w:rPr>
  </w:style>
  <w:style w:type="table" w:styleId="-3">
    <w:name w:val="Table Web 3"/>
    <w:basedOn w:val="a2"/>
    <w:rsid w:val="000A1B4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7">
    <w:name w:val="Table Normal7"/>
    <w:uiPriority w:val="2"/>
    <w:semiHidden/>
    <w:unhideWhenUsed/>
    <w:qFormat/>
    <w:rsid w:val="009173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173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0">
    <w:name w:val="Нет списка61"/>
    <w:next w:val="a3"/>
    <w:uiPriority w:val="99"/>
    <w:semiHidden/>
    <w:rsid w:val="00E75263"/>
  </w:style>
  <w:style w:type="paragraph" w:customStyle="1" w:styleId="affffff0">
    <w:name w:val="Знак Знак Знак Знак"/>
    <w:basedOn w:val="a0"/>
    <w:rsid w:val="00E7526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5">
    <w:name w:val="Обычный7"/>
    <w:qFormat/>
    <w:rsid w:val="00E75263"/>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f1">
    <w:name w:val="Знак"/>
    <w:basedOn w:val="a0"/>
    <w:qFormat/>
    <w:rsid w:val="00E7526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5">
    <w:name w:val="Абзац списка6"/>
    <w:basedOn w:val="a0"/>
    <w:qFormat/>
    <w:rsid w:val="00E75263"/>
    <w:pPr>
      <w:spacing w:after="0" w:line="240" w:lineRule="auto"/>
      <w:ind w:left="720"/>
      <w:contextualSpacing/>
    </w:pPr>
    <w:rPr>
      <w:rFonts w:ascii="Times New Roman" w:eastAsia="Calibri" w:hAnsi="Times New Roman" w:cs="Times New Roman"/>
      <w:sz w:val="20"/>
      <w:szCs w:val="20"/>
      <w:lang w:eastAsia="ru-RU"/>
    </w:rPr>
  </w:style>
  <w:style w:type="character" w:customStyle="1" w:styleId="2ff4">
    <w:name w:val="Знак Знак2"/>
    <w:rsid w:val="00E75263"/>
    <w:rPr>
      <w:sz w:val="28"/>
    </w:rPr>
  </w:style>
  <w:style w:type="paragraph" w:customStyle="1" w:styleId="66">
    <w:name w:val="Без интервала6"/>
    <w:qFormat/>
    <w:rsid w:val="00E75263"/>
    <w:pPr>
      <w:spacing w:after="0" w:line="240" w:lineRule="auto"/>
    </w:pPr>
    <w:rPr>
      <w:rFonts w:ascii="Times New Roman" w:eastAsia="Times New Roman" w:hAnsi="Times New Roman" w:cs="Times New Roman"/>
      <w:sz w:val="24"/>
    </w:rPr>
  </w:style>
  <w:style w:type="numbering" w:customStyle="1" w:styleId="WW8Num338">
    <w:name w:val="WW8Num338"/>
    <w:rsid w:val="00E75263"/>
  </w:style>
  <w:style w:type="numbering" w:customStyle="1" w:styleId="WW8Num438">
    <w:name w:val="WW8Num438"/>
    <w:rsid w:val="00E75263"/>
  </w:style>
  <w:style w:type="paragraph" w:customStyle="1" w:styleId="2100">
    <w:name w:val="Основной текст с отступом 210"/>
    <w:basedOn w:val="a0"/>
    <w:rsid w:val="00E75263"/>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01">
    <w:name w:val="Основной текст 210"/>
    <w:basedOn w:val="a0"/>
    <w:rsid w:val="00E75263"/>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36">
    <w:name w:val="Нет списка136"/>
    <w:next w:val="a3"/>
    <w:uiPriority w:val="99"/>
    <w:semiHidden/>
    <w:unhideWhenUsed/>
    <w:rsid w:val="00E75263"/>
  </w:style>
  <w:style w:type="table" w:customStyle="1" w:styleId="490">
    <w:name w:val="Сетка таблицы49"/>
    <w:basedOn w:val="a2"/>
    <w:next w:val="af1"/>
    <w:uiPriority w:val="59"/>
    <w:rsid w:val="00E752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2"/>
    <w:next w:val="af1"/>
    <w:uiPriority w:val="59"/>
    <w:rsid w:val="00E752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
    <w:name w:val="p5"/>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
    <w:name w:val="p113"/>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
    <w:name w:val="p114"/>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
    <w:name w:val="p116"/>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
    <w:name w:val="p117"/>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
    <w:name w:val="p118"/>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b">
    <w:name w:val="Знак Знак5"/>
    <w:rsid w:val="00E75263"/>
    <w:rPr>
      <w:lang w:val="ru-RU" w:eastAsia="ru-RU" w:bidi="ar-SA"/>
    </w:rPr>
  </w:style>
  <w:style w:type="character" w:customStyle="1" w:styleId="4d">
    <w:name w:val="Знак Знак4"/>
    <w:rsid w:val="00E75263"/>
    <w:rPr>
      <w:rFonts w:ascii="Tahoma" w:eastAsia="Calibri" w:hAnsi="Tahoma" w:cs="Tahoma" w:hint="default"/>
      <w:sz w:val="16"/>
      <w:szCs w:val="16"/>
      <w:lang w:eastAsia="en-US"/>
    </w:rPr>
  </w:style>
  <w:style w:type="character" w:customStyle="1" w:styleId="3f1">
    <w:name w:val="Знак Знак3"/>
    <w:rsid w:val="00E75263"/>
    <w:rPr>
      <w:lang w:val="ru-RU" w:eastAsia="ru-RU" w:bidi="ar-SA"/>
    </w:rPr>
  </w:style>
  <w:style w:type="character" w:customStyle="1" w:styleId="s4">
    <w:name w:val="s4"/>
    <w:rsid w:val="00E75263"/>
  </w:style>
  <w:style w:type="character" w:customStyle="1" w:styleId="s5">
    <w:name w:val="s5"/>
    <w:rsid w:val="00E75263"/>
  </w:style>
  <w:style w:type="numbering" w:customStyle="1" w:styleId="620">
    <w:name w:val="Нет списка62"/>
    <w:next w:val="a3"/>
    <w:uiPriority w:val="99"/>
    <w:semiHidden/>
    <w:unhideWhenUsed/>
    <w:rsid w:val="002254B0"/>
  </w:style>
  <w:style w:type="character" w:customStyle="1" w:styleId="5c">
    <w:name w:val="Гиперссылка5"/>
    <w:rsid w:val="002254B0"/>
    <w:rPr>
      <w:color w:val="0000FF"/>
      <w:u w:val="single"/>
    </w:rPr>
  </w:style>
  <w:style w:type="paragraph" w:customStyle="1" w:styleId="affffff2">
    <w:name w:val="Знак Знак Знак Знак"/>
    <w:basedOn w:val="a0"/>
    <w:qFormat/>
    <w:rsid w:val="002254B0"/>
    <w:pPr>
      <w:spacing w:before="100" w:after="100" w:line="240" w:lineRule="auto"/>
      <w:jc w:val="both"/>
    </w:pPr>
    <w:rPr>
      <w:rFonts w:ascii="Tahoma" w:eastAsia="Times New Roman" w:hAnsi="Tahoma" w:cs="Tahoma"/>
      <w:sz w:val="20"/>
      <w:szCs w:val="20"/>
      <w:lang w:val="en-US" w:eastAsia="zh-CN"/>
    </w:rPr>
  </w:style>
  <w:style w:type="paragraph" w:customStyle="1" w:styleId="2110">
    <w:name w:val="Основной текст с отступом 211"/>
    <w:basedOn w:val="a0"/>
    <w:rsid w:val="002254B0"/>
    <w:pPr>
      <w:widowControl w:val="0"/>
      <w:spacing w:after="0" w:line="240" w:lineRule="auto"/>
      <w:ind w:firstLine="720"/>
      <w:jc w:val="both"/>
    </w:pPr>
    <w:rPr>
      <w:rFonts w:ascii="Times New Roman" w:eastAsia="Times New Roman" w:hAnsi="Times New Roman" w:cs="Times New Roman"/>
      <w:sz w:val="28"/>
      <w:szCs w:val="20"/>
      <w:lang w:eastAsia="zh-CN"/>
    </w:rPr>
  </w:style>
  <w:style w:type="paragraph" w:customStyle="1" w:styleId="2111">
    <w:name w:val="Основной текст 211"/>
    <w:basedOn w:val="a0"/>
    <w:rsid w:val="002254B0"/>
    <w:pPr>
      <w:widowControl w:val="0"/>
      <w:spacing w:after="0" w:line="240" w:lineRule="auto"/>
      <w:jc w:val="both"/>
    </w:pPr>
    <w:rPr>
      <w:rFonts w:ascii="Times New Roman" w:eastAsia="Times New Roman" w:hAnsi="Times New Roman" w:cs="Times New Roman"/>
      <w:b/>
      <w:sz w:val="28"/>
      <w:szCs w:val="20"/>
      <w:u w:val="single"/>
      <w:lang w:eastAsia="zh-CN"/>
    </w:rPr>
  </w:style>
  <w:style w:type="paragraph" w:customStyle="1" w:styleId="381">
    <w:name w:val="Основной текст 38"/>
    <w:basedOn w:val="a0"/>
    <w:rsid w:val="002254B0"/>
    <w:pPr>
      <w:widowControl w:val="0"/>
      <w:spacing w:after="0" w:line="240" w:lineRule="auto"/>
      <w:jc w:val="both"/>
    </w:pPr>
    <w:rPr>
      <w:rFonts w:ascii="Times New Roman" w:eastAsia="Times New Roman" w:hAnsi="Times New Roman" w:cs="Times New Roman"/>
      <w:b/>
      <w:sz w:val="28"/>
      <w:szCs w:val="20"/>
      <w:lang w:eastAsia="zh-CN"/>
    </w:rPr>
  </w:style>
  <w:style w:type="paragraph" w:customStyle="1" w:styleId="67">
    <w:name w:val="Текст6"/>
    <w:basedOn w:val="a0"/>
    <w:rsid w:val="002254B0"/>
    <w:pPr>
      <w:spacing w:after="0" w:line="240" w:lineRule="auto"/>
    </w:pPr>
    <w:rPr>
      <w:rFonts w:ascii="Courier New" w:eastAsia="Times New Roman" w:hAnsi="Courier New" w:cs="Courier New"/>
      <w:sz w:val="20"/>
      <w:szCs w:val="20"/>
      <w:lang w:eastAsia="zh-CN"/>
    </w:rPr>
  </w:style>
  <w:style w:type="paragraph" w:customStyle="1" w:styleId="362">
    <w:name w:val="Основной текст с отступом 36"/>
    <w:basedOn w:val="a0"/>
    <w:rsid w:val="002254B0"/>
    <w:pPr>
      <w:spacing w:after="0" w:line="240" w:lineRule="auto"/>
      <w:ind w:firstLine="426"/>
      <w:jc w:val="both"/>
    </w:pPr>
    <w:rPr>
      <w:rFonts w:ascii="Times New Roman" w:eastAsia="Times New Roman" w:hAnsi="Times New Roman" w:cs="Times New Roman"/>
      <w:sz w:val="24"/>
      <w:szCs w:val="20"/>
      <w:lang w:eastAsia="zh-CN"/>
    </w:rPr>
  </w:style>
  <w:style w:type="numbering" w:customStyle="1" w:styleId="630">
    <w:name w:val="Нет списка63"/>
    <w:next w:val="a3"/>
    <w:uiPriority w:val="99"/>
    <w:semiHidden/>
    <w:rsid w:val="001C5CCC"/>
  </w:style>
  <w:style w:type="paragraph" w:customStyle="1" w:styleId="affffff3">
    <w:name w:val="Знак Знак Знак Знак"/>
    <w:basedOn w:val="a0"/>
    <w:rsid w:val="001C5CC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84">
    <w:name w:val="Обычный8"/>
    <w:qFormat/>
    <w:rsid w:val="001C5CCC"/>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f4">
    <w:name w:val="Знак"/>
    <w:basedOn w:val="a0"/>
    <w:rsid w:val="001C5CC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6">
    <w:name w:val="Абзац списка7"/>
    <w:basedOn w:val="a0"/>
    <w:qFormat/>
    <w:rsid w:val="001C5CCC"/>
    <w:pPr>
      <w:spacing w:after="0" w:line="240" w:lineRule="auto"/>
      <w:ind w:left="720"/>
      <w:contextualSpacing/>
    </w:pPr>
    <w:rPr>
      <w:rFonts w:ascii="Times New Roman" w:eastAsia="Calibri" w:hAnsi="Times New Roman" w:cs="Times New Roman"/>
      <w:sz w:val="20"/>
      <w:szCs w:val="20"/>
      <w:lang w:eastAsia="ru-RU"/>
    </w:rPr>
  </w:style>
  <w:style w:type="character" w:customStyle="1" w:styleId="2ff5">
    <w:name w:val="Знак Знак2"/>
    <w:rsid w:val="001C5CCC"/>
    <w:rPr>
      <w:sz w:val="28"/>
    </w:rPr>
  </w:style>
  <w:style w:type="paragraph" w:customStyle="1" w:styleId="77">
    <w:name w:val="Без интервала7"/>
    <w:qFormat/>
    <w:rsid w:val="001C5CCC"/>
    <w:pPr>
      <w:spacing w:after="0" w:line="240" w:lineRule="auto"/>
    </w:pPr>
    <w:rPr>
      <w:rFonts w:ascii="Times New Roman" w:eastAsia="Times New Roman" w:hAnsi="Times New Roman" w:cs="Times New Roman"/>
      <w:sz w:val="24"/>
    </w:rPr>
  </w:style>
  <w:style w:type="numbering" w:customStyle="1" w:styleId="WW8Num339">
    <w:name w:val="WW8Num339"/>
    <w:rsid w:val="001C5CCC"/>
  </w:style>
  <w:style w:type="numbering" w:customStyle="1" w:styleId="WW8Num439">
    <w:name w:val="WW8Num439"/>
    <w:rsid w:val="001C5CCC"/>
  </w:style>
  <w:style w:type="paragraph" w:customStyle="1" w:styleId="2120">
    <w:name w:val="Основной текст с отступом 212"/>
    <w:basedOn w:val="a0"/>
    <w:rsid w:val="001C5CCC"/>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21">
    <w:name w:val="Основной текст 212"/>
    <w:basedOn w:val="a0"/>
    <w:rsid w:val="001C5CCC"/>
    <w:pPr>
      <w:widowControl w:val="0"/>
      <w:suppressAutoHyphens/>
      <w:spacing w:after="0" w:line="240" w:lineRule="auto"/>
    </w:pPr>
    <w:rPr>
      <w:rFonts w:ascii="Times New Roman" w:eastAsia="Times New Roman" w:hAnsi="Times New Roman" w:cs="Times New Roman"/>
      <w:sz w:val="28"/>
      <w:szCs w:val="20"/>
      <w:lang w:eastAsia="zh-CN"/>
    </w:rPr>
  </w:style>
  <w:style w:type="paragraph" w:customStyle="1" w:styleId="3f2">
    <w:name w:val="3"/>
    <w:basedOn w:val="a0"/>
    <w:next w:val="a7"/>
    <w:rsid w:val="001C5CCC"/>
    <w:pPr>
      <w:spacing w:after="0" w:line="240" w:lineRule="auto"/>
      <w:jc w:val="center"/>
    </w:pPr>
    <w:rPr>
      <w:rFonts w:ascii="Times New Roman" w:eastAsia="Times New Roman" w:hAnsi="Times New Roman" w:cs="Times New Roman"/>
      <w:b/>
      <w:sz w:val="28"/>
      <w:szCs w:val="20"/>
      <w:lang w:eastAsia="zh-CN"/>
    </w:rPr>
  </w:style>
  <w:style w:type="numbering" w:customStyle="1" w:styleId="137">
    <w:name w:val="Нет списка137"/>
    <w:next w:val="a3"/>
    <w:uiPriority w:val="99"/>
    <w:semiHidden/>
    <w:unhideWhenUsed/>
    <w:rsid w:val="001C5CCC"/>
  </w:style>
  <w:style w:type="numbering" w:customStyle="1" w:styleId="640">
    <w:name w:val="Нет списка64"/>
    <w:next w:val="a3"/>
    <w:uiPriority w:val="99"/>
    <w:semiHidden/>
    <w:rsid w:val="00E33AB8"/>
  </w:style>
  <w:style w:type="numbering" w:customStyle="1" w:styleId="WW8Num340">
    <w:name w:val="WW8Num340"/>
    <w:rsid w:val="00E33AB8"/>
  </w:style>
  <w:style w:type="numbering" w:customStyle="1" w:styleId="WW8Num440">
    <w:name w:val="WW8Num440"/>
    <w:rsid w:val="00E33AB8"/>
  </w:style>
  <w:style w:type="numbering" w:customStyle="1" w:styleId="138">
    <w:name w:val="Нет списка138"/>
    <w:next w:val="a3"/>
    <w:uiPriority w:val="99"/>
    <w:semiHidden/>
    <w:unhideWhenUsed/>
    <w:rsid w:val="00E33AB8"/>
  </w:style>
  <w:style w:type="numbering" w:customStyle="1" w:styleId="650">
    <w:name w:val="Нет списка65"/>
    <w:next w:val="a3"/>
    <w:uiPriority w:val="99"/>
    <w:semiHidden/>
    <w:rsid w:val="00E33AB8"/>
  </w:style>
  <w:style w:type="numbering" w:customStyle="1" w:styleId="WW8Num341">
    <w:name w:val="WW8Num341"/>
    <w:rsid w:val="00E33AB8"/>
  </w:style>
  <w:style w:type="numbering" w:customStyle="1" w:styleId="WW8Num441">
    <w:name w:val="WW8Num441"/>
    <w:rsid w:val="00E33AB8"/>
  </w:style>
  <w:style w:type="numbering" w:customStyle="1" w:styleId="139">
    <w:name w:val="Нет списка139"/>
    <w:next w:val="a3"/>
    <w:uiPriority w:val="99"/>
    <w:semiHidden/>
    <w:unhideWhenUsed/>
    <w:rsid w:val="00E33AB8"/>
  </w:style>
  <w:style w:type="numbering" w:customStyle="1" w:styleId="660">
    <w:name w:val="Нет списка66"/>
    <w:next w:val="a3"/>
    <w:uiPriority w:val="99"/>
    <w:semiHidden/>
    <w:rsid w:val="0010767A"/>
  </w:style>
  <w:style w:type="paragraph" w:customStyle="1" w:styleId="1ffc">
    <w:name w:val="Знак Знак Знак Знак1 Знак Знак Знак Знак Знак Знак"/>
    <w:basedOn w:val="a0"/>
    <w:uiPriority w:val="99"/>
    <w:rsid w:val="0010767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ff5">
    <w:name w:val="Знак Знак Знак Знак Знак Знак Знак Знак Знак"/>
    <w:basedOn w:val="a0"/>
    <w:uiPriority w:val="99"/>
    <w:rsid w:val="0010767A"/>
    <w:pPr>
      <w:spacing w:before="100" w:beforeAutospacing="1" w:after="100" w:afterAutospacing="1" w:line="240" w:lineRule="auto"/>
    </w:pPr>
    <w:rPr>
      <w:rFonts w:ascii="Tahoma" w:eastAsia="Times New Roman" w:hAnsi="Tahoma" w:cs="Tahoma"/>
      <w:sz w:val="20"/>
      <w:szCs w:val="20"/>
      <w:lang w:val="en-US"/>
    </w:rPr>
  </w:style>
  <w:style w:type="paragraph" w:customStyle="1" w:styleId="affffff6">
    <w:name w:val="Знак Знак Знак Знак Знак Знак Знак"/>
    <w:basedOn w:val="a0"/>
    <w:uiPriority w:val="99"/>
    <w:rsid w:val="0010767A"/>
    <w:pPr>
      <w:spacing w:before="100" w:beforeAutospacing="1" w:after="100" w:afterAutospacing="1" w:line="240" w:lineRule="auto"/>
    </w:pPr>
    <w:rPr>
      <w:rFonts w:ascii="Tahoma" w:eastAsia="Times New Roman" w:hAnsi="Tahoma" w:cs="Tahoma"/>
      <w:sz w:val="20"/>
      <w:szCs w:val="20"/>
      <w:lang w:val="en-US"/>
    </w:rPr>
  </w:style>
  <w:style w:type="paragraph" w:customStyle="1" w:styleId="affffff7">
    <w:name w:val="Нормальный (таблица)"/>
    <w:basedOn w:val="a0"/>
    <w:next w:val="a0"/>
    <w:uiPriority w:val="99"/>
    <w:rsid w:val="0010767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68">
    <w:name w:val="Знак Знак6"/>
    <w:basedOn w:val="a0"/>
    <w:uiPriority w:val="99"/>
    <w:rsid w:val="0010767A"/>
    <w:pPr>
      <w:spacing w:after="160" w:line="240" w:lineRule="exact"/>
    </w:pPr>
    <w:rPr>
      <w:rFonts w:ascii="Verdana" w:eastAsia="Times New Roman" w:hAnsi="Verdana" w:cs="Times New Roman"/>
      <w:sz w:val="20"/>
      <w:szCs w:val="20"/>
      <w:lang w:val="en-US"/>
    </w:rPr>
  </w:style>
  <w:style w:type="character" w:customStyle="1" w:styleId="4e">
    <w:name w:val="Основной текст (4)_"/>
    <w:link w:val="4f"/>
    <w:locked/>
    <w:rsid w:val="0010767A"/>
    <w:rPr>
      <w:b/>
      <w:bCs/>
      <w:shd w:val="clear" w:color="auto" w:fill="FFFFFF"/>
    </w:rPr>
  </w:style>
  <w:style w:type="paragraph" w:customStyle="1" w:styleId="4f">
    <w:name w:val="Основной текст (4)"/>
    <w:basedOn w:val="a0"/>
    <w:link w:val="4e"/>
    <w:rsid w:val="0010767A"/>
    <w:pPr>
      <w:widowControl w:val="0"/>
      <w:shd w:val="clear" w:color="auto" w:fill="FFFFFF"/>
      <w:spacing w:after="0" w:line="274" w:lineRule="exact"/>
      <w:jc w:val="center"/>
    </w:pPr>
    <w:rPr>
      <w:b/>
      <w:bCs/>
    </w:rPr>
  </w:style>
  <w:style w:type="paragraph" w:customStyle="1" w:styleId="affffff8">
    <w:name w:val="Заголовок статьи"/>
    <w:basedOn w:val="afc"/>
    <w:next w:val="afc"/>
    <w:uiPriority w:val="99"/>
    <w:rsid w:val="0010767A"/>
    <w:pPr>
      <w:adjustRightInd/>
      <w:ind w:left="1612" w:hanging="892"/>
      <w:jc w:val="both"/>
    </w:pPr>
    <w:rPr>
      <w:rFonts w:ascii="Arial" w:hAnsi="Arial" w:cs="Arial"/>
      <w:sz w:val="20"/>
      <w:szCs w:val="20"/>
    </w:rPr>
  </w:style>
  <w:style w:type="paragraph" w:customStyle="1" w:styleId="1ffd">
    <w:name w:val="Номер1"/>
    <w:basedOn w:val="aff4"/>
    <w:uiPriority w:val="99"/>
    <w:rsid w:val="0010767A"/>
    <w:pPr>
      <w:widowControl w:val="0"/>
      <w:tabs>
        <w:tab w:val="clear" w:pos="8306"/>
        <w:tab w:val="left" w:pos="357"/>
      </w:tabs>
      <w:adjustRightInd w:val="0"/>
      <w:spacing w:before="40" w:after="40" w:line="360" w:lineRule="atLeast"/>
      <w:ind w:left="357" w:hanging="357"/>
      <w:jc w:val="both"/>
    </w:pPr>
    <w:rPr>
      <w:rFonts w:cs="Times New Roman"/>
      <w:sz w:val="22"/>
      <w:lang w:eastAsia="ru-RU"/>
    </w:rPr>
  </w:style>
  <w:style w:type="character" w:customStyle="1" w:styleId="1ffe">
    <w:name w:val="Знак Знак Знак1"/>
    <w:rsid w:val="0010767A"/>
    <w:rPr>
      <w:sz w:val="24"/>
      <w:szCs w:val="24"/>
      <w:lang w:val="ru-RU" w:eastAsia="ru-RU" w:bidi="ar-SA"/>
    </w:rPr>
  </w:style>
  <w:style w:type="character" w:customStyle="1" w:styleId="referenceable">
    <w:name w:val="referenceable"/>
    <w:rsid w:val="0010767A"/>
  </w:style>
  <w:style w:type="numbering" w:customStyle="1" w:styleId="670">
    <w:name w:val="Нет списка67"/>
    <w:next w:val="a3"/>
    <w:uiPriority w:val="99"/>
    <w:semiHidden/>
    <w:rsid w:val="002552FC"/>
  </w:style>
  <w:style w:type="numbering" w:customStyle="1" w:styleId="680">
    <w:name w:val="Нет списка68"/>
    <w:next w:val="a3"/>
    <w:uiPriority w:val="99"/>
    <w:semiHidden/>
    <w:rsid w:val="00402C66"/>
  </w:style>
  <w:style w:type="numbering" w:customStyle="1" w:styleId="WW8Num342">
    <w:name w:val="WW8Num342"/>
    <w:rsid w:val="00402C66"/>
  </w:style>
  <w:style w:type="numbering" w:customStyle="1" w:styleId="WW8Num442">
    <w:name w:val="WW8Num442"/>
    <w:rsid w:val="00402C66"/>
  </w:style>
  <w:style w:type="numbering" w:customStyle="1" w:styleId="1400">
    <w:name w:val="Нет списка140"/>
    <w:next w:val="a3"/>
    <w:uiPriority w:val="99"/>
    <w:semiHidden/>
    <w:unhideWhenUsed/>
    <w:rsid w:val="00402C66"/>
  </w:style>
  <w:style w:type="table" w:customStyle="1" w:styleId="4100">
    <w:name w:val="Сетка таблицы410"/>
    <w:basedOn w:val="a2"/>
    <w:next w:val="af1"/>
    <w:uiPriority w:val="59"/>
    <w:rsid w:val="00402C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2"/>
    <w:next w:val="af1"/>
    <w:uiPriority w:val="59"/>
    <w:rsid w:val="00402C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9"/>
    <w:next w:val="a3"/>
    <w:uiPriority w:val="99"/>
    <w:semiHidden/>
    <w:rsid w:val="00575F98"/>
  </w:style>
  <w:style w:type="numbering" w:customStyle="1" w:styleId="WW8Num343">
    <w:name w:val="WW8Num343"/>
    <w:rsid w:val="00575F98"/>
  </w:style>
  <w:style w:type="numbering" w:customStyle="1" w:styleId="WW8Num443">
    <w:name w:val="WW8Num443"/>
    <w:rsid w:val="00575F98"/>
  </w:style>
  <w:style w:type="numbering" w:customStyle="1" w:styleId="1410">
    <w:name w:val="Нет списка141"/>
    <w:next w:val="a3"/>
    <w:uiPriority w:val="99"/>
    <w:semiHidden/>
    <w:unhideWhenUsed/>
    <w:rsid w:val="00575F98"/>
  </w:style>
  <w:style w:type="table" w:customStyle="1" w:styleId="4110">
    <w:name w:val="Сетка таблицы411"/>
    <w:basedOn w:val="a2"/>
    <w:next w:val="af1"/>
    <w:uiPriority w:val="59"/>
    <w:rsid w:val="00575F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2"/>
    <w:next w:val="af1"/>
    <w:uiPriority w:val="59"/>
    <w:rsid w:val="00575F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9">
    <w:name w:val="Другое_"/>
    <w:link w:val="affffffa"/>
    <w:locked/>
    <w:rsid w:val="00575F98"/>
    <w:rPr>
      <w:sz w:val="28"/>
      <w:szCs w:val="28"/>
    </w:rPr>
  </w:style>
  <w:style w:type="paragraph" w:customStyle="1" w:styleId="affffffa">
    <w:name w:val="Другое"/>
    <w:basedOn w:val="a0"/>
    <w:link w:val="affffff9"/>
    <w:rsid w:val="00575F98"/>
    <w:pPr>
      <w:widowControl w:val="0"/>
      <w:spacing w:after="0" w:line="360" w:lineRule="auto"/>
      <w:ind w:firstLine="400"/>
    </w:pPr>
    <w:rPr>
      <w:sz w:val="28"/>
      <w:szCs w:val="28"/>
    </w:rPr>
  </w:style>
  <w:style w:type="numbering" w:customStyle="1" w:styleId="700">
    <w:name w:val="Нет списка70"/>
    <w:next w:val="a3"/>
    <w:uiPriority w:val="99"/>
    <w:semiHidden/>
    <w:unhideWhenUsed/>
    <w:rsid w:val="001B1008"/>
  </w:style>
  <w:style w:type="paragraph" w:customStyle="1" w:styleId="affffffb">
    <w:name w:val="Знак Знак Знак Знак"/>
    <w:basedOn w:val="a0"/>
    <w:qFormat/>
    <w:rsid w:val="001B100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30">
    <w:name w:val="Основной текст с отступом 213"/>
    <w:basedOn w:val="a0"/>
    <w:rsid w:val="001B1008"/>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1">
    <w:name w:val="Основной текст 213"/>
    <w:basedOn w:val="a0"/>
    <w:rsid w:val="001B1008"/>
    <w:pPr>
      <w:widowControl w:val="0"/>
      <w:spacing w:after="0" w:line="240" w:lineRule="auto"/>
      <w:jc w:val="both"/>
    </w:pPr>
    <w:rPr>
      <w:rFonts w:ascii="Times New Roman" w:eastAsia="Times New Roman" w:hAnsi="Times New Roman" w:cs="Times New Roman"/>
      <w:b/>
      <w:sz w:val="28"/>
      <w:szCs w:val="20"/>
      <w:u w:val="single"/>
      <w:lang w:eastAsia="ru-RU"/>
    </w:rPr>
  </w:style>
  <w:style w:type="paragraph" w:customStyle="1" w:styleId="391">
    <w:name w:val="Основной текст 39"/>
    <w:basedOn w:val="a0"/>
    <w:rsid w:val="001B1008"/>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78">
    <w:name w:val="Текст7"/>
    <w:basedOn w:val="a0"/>
    <w:rsid w:val="001B1008"/>
    <w:pPr>
      <w:spacing w:after="0" w:line="240" w:lineRule="auto"/>
    </w:pPr>
    <w:rPr>
      <w:rFonts w:ascii="Courier New" w:eastAsia="Times New Roman" w:hAnsi="Courier New" w:cs="Times New Roman"/>
      <w:sz w:val="20"/>
      <w:szCs w:val="20"/>
      <w:lang w:eastAsia="ru-RU"/>
    </w:rPr>
  </w:style>
  <w:style w:type="paragraph" w:customStyle="1" w:styleId="372">
    <w:name w:val="Основной текст с отступом 37"/>
    <w:basedOn w:val="a0"/>
    <w:rsid w:val="001B1008"/>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6a">
    <w:name w:val="Гиперссылка6"/>
    <w:rsid w:val="001B1008"/>
    <w:rPr>
      <w:color w:val="0000FF"/>
      <w:u w:val="single"/>
    </w:rPr>
  </w:style>
  <w:style w:type="paragraph" w:customStyle="1" w:styleId="affffffc">
    <w:name w:val="Знак"/>
    <w:basedOn w:val="a0"/>
    <w:qFormat/>
    <w:rsid w:val="001B1008"/>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fffffd">
    <w:name w:val="Знак Знак Знак Знак Знак Знак"/>
    <w:basedOn w:val="a0"/>
    <w:qFormat/>
    <w:rsid w:val="001B100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e">
    <w:name w:val="Знак Знак"/>
    <w:basedOn w:val="a0"/>
    <w:rsid w:val="001B1008"/>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31">
    <w:name w:val="Веб-таблица 31"/>
    <w:basedOn w:val="a2"/>
    <w:next w:val="-3"/>
    <w:rsid w:val="001B100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10">
    <w:name w:val="Нет списка71"/>
    <w:next w:val="a3"/>
    <w:uiPriority w:val="99"/>
    <w:semiHidden/>
    <w:unhideWhenUsed/>
    <w:rsid w:val="001B1008"/>
  </w:style>
  <w:style w:type="table" w:customStyle="1" w:styleId="TableNormal9">
    <w:name w:val="Table Normal9"/>
    <w:uiPriority w:val="2"/>
    <w:semiHidden/>
    <w:unhideWhenUsed/>
    <w:qFormat/>
    <w:rsid w:val="001B10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0">
    <w:name w:val="Нет списка72"/>
    <w:next w:val="a3"/>
    <w:uiPriority w:val="99"/>
    <w:semiHidden/>
    <w:rsid w:val="005C57B7"/>
  </w:style>
  <w:style w:type="paragraph" w:customStyle="1" w:styleId="afffffff">
    <w:name w:val="Знак Знак Знак Знак"/>
    <w:basedOn w:val="a0"/>
    <w:rsid w:val="005C57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40">
    <w:name w:val="Основной текст 214"/>
    <w:basedOn w:val="a0"/>
    <w:rsid w:val="005C57B7"/>
    <w:pPr>
      <w:widowControl w:val="0"/>
      <w:suppressAutoHyphens/>
      <w:spacing w:after="0" w:line="240" w:lineRule="auto"/>
    </w:pPr>
    <w:rPr>
      <w:rFonts w:ascii="Times New Roman" w:eastAsia="Times New Roman" w:hAnsi="Times New Roman" w:cs="Times New Roman"/>
      <w:sz w:val="28"/>
      <w:szCs w:val="20"/>
      <w:lang w:eastAsia="zh-CN"/>
    </w:rPr>
  </w:style>
  <w:style w:type="paragraph" w:customStyle="1" w:styleId="85">
    <w:name w:val="Абзац списка8"/>
    <w:basedOn w:val="a0"/>
    <w:qFormat/>
    <w:rsid w:val="005C57B7"/>
    <w:pPr>
      <w:ind w:left="720"/>
    </w:pPr>
    <w:rPr>
      <w:rFonts w:ascii="Calibri" w:eastAsia="Times New Roman" w:hAnsi="Calibri" w:cs="Calibri"/>
    </w:rPr>
  </w:style>
  <w:style w:type="numbering" w:customStyle="1" w:styleId="730">
    <w:name w:val="Нет списка73"/>
    <w:next w:val="a3"/>
    <w:uiPriority w:val="99"/>
    <w:semiHidden/>
    <w:rsid w:val="00732095"/>
  </w:style>
  <w:style w:type="paragraph" w:customStyle="1" w:styleId="95">
    <w:name w:val="Обычный9"/>
    <w:qFormat/>
    <w:rsid w:val="00732095"/>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ff0">
    <w:name w:val="Знак"/>
    <w:basedOn w:val="a0"/>
    <w:rsid w:val="0073209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f6">
    <w:name w:val="Знак Знак2"/>
    <w:rsid w:val="00732095"/>
    <w:rPr>
      <w:sz w:val="28"/>
    </w:rPr>
  </w:style>
  <w:style w:type="paragraph" w:customStyle="1" w:styleId="86">
    <w:name w:val="Без интервала8"/>
    <w:qFormat/>
    <w:rsid w:val="00732095"/>
    <w:pPr>
      <w:spacing w:after="0" w:line="240" w:lineRule="auto"/>
    </w:pPr>
    <w:rPr>
      <w:rFonts w:ascii="Times New Roman" w:eastAsia="Times New Roman" w:hAnsi="Times New Roman" w:cs="Times New Roman"/>
      <w:sz w:val="24"/>
    </w:rPr>
  </w:style>
  <w:style w:type="numbering" w:customStyle="1" w:styleId="WW8Num344">
    <w:name w:val="WW8Num344"/>
    <w:rsid w:val="00732095"/>
    <w:pPr>
      <w:numPr>
        <w:numId w:val="3"/>
      </w:numPr>
    </w:pPr>
  </w:style>
  <w:style w:type="numbering" w:customStyle="1" w:styleId="WW8Num444">
    <w:name w:val="WW8Num444"/>
    <w:rsid w:val="00732095"/>
    <w:pPr>
      <w:numPr>
        <w:numId w:val="4"/>
      </w:numPr>
    </w:pPr>
  </w:style>
  <w:style w:type="paragraph" w:customStyle="1" w:styleId="2141">
    <w:name w:val="Основной текст с отступом 214"/>
    <w:basedOn w:val="a0"/>
    <w:rsid w:val="0073209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numbering" w:customStyle="1" w:styleId="142">
    <w:name w:val="Нет списка142"/>
    <w:next w:val="a3"/>
    <w:uiPriority w:val="99"/>
    <w:semiHidden/>
    <w:unhideWhenUsed/>
    <w:rsid w:val="00732095"/>
  </w:style>
  <w:style w:type="table" w:customStyle="1" w:styleId="412">
    <w:name w:val="Сетка таблицы412"/>
    <w:basedOn w:val="a2"/>
    <w:next w:val="af1"/>
    <w:uiPriority w:val="59"/>
    <w:rsid w:val="007320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2"/>
    <w:next w:val="af1"/>
    <w:uiPriority w:val="59"/>
    <w:rsid w:val="007320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43250">
      <w:bodyDiv w:val="1"/>
      <w:marLeft w:val="0"/>
      <w:marRight w:val="0"/>
      <w:marTop w:val="0"/>
      <w:marBottom w:val="0"/>
      <w:divBdr>
        <w:top w:val="none" w:sz="0" w:space="0" w:color="auto"/>
        <w:left w:val="none" w:sz="0" w:space="0" w:color="auto"/>
        <w:bottom w:val="none" w:sz="0" w:space="0" w:color="auto"/>
        <w:right w:val="none" w:sz="0" w:space="0" w:color="auto"/>
      </w:divBdr>
    </w:div>
    <w:div w:id="1693531121">
      <w:bodyDiv w:val="1"/>
      <w:marLeft w:val="0"/>
      <w:marRight w:val="0"/>
      <w:marTop w:val="0"/>
      <w:marBottom w:val="0"/>
      <w:divBdr>
        <w:top w:val="none" w:sz="0" w:space="0" w:color="auto"/>
        <w:left w:val="none" w:sz="0" w:space="0" w:color="auto"/>
        <w:bottom w:val="none" w:sz="0" w:space="0" w:color="auto"/>
        <w:right w:val="none" w:sz="0" w:space="0" w:color="auto"/>
      </w:divBdr>
    </w:div>
    <w:div w:id="186162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348DAD2D0B0760974D05E4194B82E6A9E46E4151CAB9E5FAA77B7010AD653758EEF5D4EB10FA122191262A80h3z9O" TargetMode="External"/><Relationship Id="rId18" Type="http://schemas.openxmlformats.org/officeDocument/2006/relationships/hyperlink" Target="consultantplus://offline/ref=433B72C188202D6BAC17B06AAC44EE098CBE4792201647EC457F330EC81A7853F0557D03F10BEB3669CF4EF522F8B6B11EE231C83B203BB81DF8D3E84Eh7G" TargetMode="External"/><Relationship Id="rId26" Type="http://schemas.openxmlformats.org/officeDocument/2006/relationships/image" Target="media/image6.jpeg"/><Relationship Id="rId39" Type="http://schemas.openxmlformats.org/officeDocument/2006/relationships/hyperlink" Target="consultantplus://offline/ref=504A12F1728F19D36F608815872BCA031E8A99F270F0964ADDA2758E5BF341F6B768168C2F386261C51300980CT5i5J" TargetMode="External"/><Relationship Id="rId3" Type="http://schemas.openxmlformats.org/officeDocument/2006/relationships/styles" Target="styles.xml"/><Relationship Id="rId21" Type="http://schemas.openxmlformats.org/officeDocument/2006/relationships/hyperlink" Target="consultantplus://offline/ref=583FFAB1886028EBA3F972E2C86CF134DE16C58A7C3D1357BC8D3ECE84F92B77C5E26F939AF81E7FCEE543943DB19877E30CBC917FF8A5kFO" TargetMode="External"/><Relationship Id="rId34" Type="http://schemas.openxmlformats.org/officeDocument/2006/relationships/image" Target="media/image13.jpeg"/><Relationship Id="rId42" Type="http://schemas.openxmlformats.org/officeDocument/2006/relationships/hyperlink" Target="consultantplus://offline/ref=B0BFF1DEA7034C41702E8D0FCE5C4CC1DE325355564B02058EED9815D781914035A7EC1DFB7A19C2F41497F9A4936DA05BB660519A3AD8A0D487CBC2GFM" TargetMode="External"/><Relationship Id="rId47" Type="http://schemas.openxmlformats.org/officeDocument/2006/relationships/hyperlink" Target="consultantplus://offline/ref=B0BFF1DEA7034C41702E8D0FCE5C4CC1DE325355564B02058EED9815D781914035A7EC1DFB7A19C2F41694FFA4936DA05BB660519A3AD8A0D487CBC2GFM" TargetMode="External"/><Relationship Id="rId50" Type="http://schemas.openxmlformats.org/officeDocument/2006/relationships/hyperlink" Target="consultantplus://offline/ref=504A12F1728F19D36F608815872BCA031E8A97F372F5964ADDA2758E5BF341F6B768168C2F386261C51300980CT5i5J" TargetMode="External"/><Relationship Id="rId7" Type="http://schemas.openxmlformats.org/officeDocument/2006/relationships/footnotes" Target="footnotes.xml"/><Relationship Id="rId12" Type="http://schemas.openxmlformats.org/officeDocument/2006/relationships/hyperlink" Target="consultantplus://offline/ref=5F39C7D22E3C30A6BBCCB2F050DA30F092426C4381808114347082B4458C219A25B7A1791475BFFFABD3B30AFAA6420D744C664157D7F771ODuCI" TargetMode="External"/><Relationship Id="rId17" Type="http://schemas.openxmlformats.org/officeDocument/2006/relationships/hyperlink" Target="consultantplus://offline/ref=433B72C188202D6BAC17B06AAC44EE098CBE4792201647EC457F330EC81A7853F0557D03F10BEB3669CF4EF422F8B6B11EE231C83B203BB81DF8D3E84Eh7G" TargetMode="External"/><Relationship Id="rId25" Type="http://schemas.openxmlformats.org/officeDocument/2006/relationships/image" Target="media/image5.jpeg"/><Relationship Id="rId33" Type="http://schemas.openxmlformats.org/officeDocument/2006/relationships/image" Target="media/image12.jpeg"/><Relationship Id="rId38" Type="http://schemas.openxmlformats.org/officeDocument/2006/relationships/hyperlink" Target="../../../../masol/Desktop/&#8470;%20689-%20&#1050;&#1086;&#1084;&#1080;&#1089;&#1089;&#1080;&#1103;%20&#1087;&#1086;%20&#1087;&#1077;&#1088;&#1077;&#1074;&#1086;&#1076;&#1091;%20&#1092;&#1086;&#1085;&#1076;&#1072;.doc" TargetMode="External"/><Relationship Id="rId46" Type="http://schemas.openxmlformats.org/officeDocument/2006/relationships/hyperlink" Target="consultantplus://offline/ref=B0BFF1DEA7034C41702E8D0FCE5C4CC1DE325355564B02058EED9815D781914035A7EC1DFB7A19C2F41695FAA4936DA05BB660519A3AD8A0D487CBC2GFM" TargetMode="External"/><Relationship Id="rId2" Type="http://schemas.openxmlformats.org/officeDocument/2006/relationships/numbering" Target="numbering.xml"/><Relationship Id="rId16" Type="http://schemas.openxmlformats.org/officeDocument/2006/relationships/hyperlink" Target="http://www.nalog.ru/" TargetMode="External"/><Relationship Id="rId20" Type="http://schemas.openxmlformats.org/officeDocument/2006/relationships/hyperlink" Target="https://login.consultant.ru/link/?req=doc&amp;base=LAW&amp;n=422112&amp;date=26.08.2022&amp;dst=3722&amp;field=134" TargetMode="External"/><Relationship Id="rId29" Type="http://schemas.openxmlformats.org/officeDocument/2006/relationships/image" Target="media/image9.jpeg"/><Relationship Id="rId41" Type="http://schemas.openxmlformats.org/officeDocument/2006/relationships/hyperlink" Target="consultantplus://offline/ref=B0BFF1DEA7034C41702E8D0FCE5C4CC1DE325355564B02058EED9815D781914035A7EC1DFB7A19C2F41497FAA4936DA05BB660519A3AD8A0D487CBC2G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9736D3E8E2030F9342916D0D0EF8FF01E31368D7E644E97A2AE77DFA9A0C88nEpCH" TargetMode="External"/><Relationship Id="rId24" Type="http://schemas.openxmlformats.org/officeDocument/2006/relationships/image" Target="media/image4.jpeg"/><Relationship Id="rId32" Type="http://schemas.openxmlformats.org/officeDocument/2006/relationships/hyperlink" Target="consultantplus://offline/ref=255B13788E3E753359F18E6DA39401B589485367D4C2D40606A884BA8AXEzEO" TargetMode="External"/><Relationship Id="rId37" Type="http://schemas.openxmlformats.org/officeDocument/2006/relationships/hyperlink" Target="https://login.consultant.ru/link/?req=doc&amp;base=LAW&amp;n=470713&amp;dst=6027" TargetMode="External"/><Relationship Id="rId40" Type="http://schemas.openxmlformats.org/officeDocument/2006/relationships/hyperlink" Target="consultantplus://offline/ref=B0BFF1DEA7034C41702E8D0FCE5C4CC1DE325355564B02058EED9815D781914035A7EC1DFB7A19C2F41497FCA4936DA05BB660519A3AD8A0D487CBC2GFM" TargetMode="External"/><Relationship Id="rId45" Type="http://schemas.openxmlformats.org/officeDocument/2006/relationships/hyperlink" Target="consultantplus://offline/ref=B0BFF1DEA7034C41702E8D0FCE5C4CC1DE325355564B02058EED9815D781914035A7EC1DFB7A19C2F41496F7A4936DA05BB660519A3AD8A0D487CBC2GFM" TargetMode="Externa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consultantplus://offline/ref=50FFA068C19AC04F764F432A6F553DBB4D34DCED6AD6565186402671260166AB7385873C60F397F63AF9CDD4612CB18FA4CF294C0B24E016ZBY9M" TargetMode="External"/><Relationship Id="rId28" Type="http://schemas.openxmlformats.org/officeDocument/2006/relationships/image" Target="media/image8.jpeg"/><Relationship Id="rId36" Type="http://schemas.openxmlformats.org/officeDocument/2006/relationships/hyperlink" Target="consultantplus://offline/ref=90FEE886F4358784B3A14E8E5D41A8AAE5BD853E56E029ECA00B720CB1U6TDI" TargetMode="External"/><Relationship Id="rId49" Type="http://schemas.openxmlformats.org/officeDocument/2006/relationships/hyperlink" Target="consultantplus://offline/ref=B0BFF1DEA7034C41702E8D0FCE5C4CC1DE325355564B02058EED9815D781914035A7EC1DFB7A19C2F41796FDA4936DA05BB660519A3AD8A0D487CBC2GFM" TargetMode="External"/><Relationship Id="rId10" Type="http://schemas.openxmlformats.org/officeDocument/2006/relationships/hyperlink" Target="consultantplus://offline/ref=9F9736D3E8E2030F93428F601B62A7F704EE4567D0E447BF2475BC20AD9306DFABBD62E6784B4281n6p1H" TargetMode="External"/><Relationship Id="rId19" Type="http://schemas.openxmlformats.org/officeDocument/2006/relationships/hyperlink" Target="https://login.consultant.ru/link/?req=doc&amp;base=LAW&amp;n=422112&amp;date=26.08.2022&amp;dst=3704&amp;field=134" TargetMode="External"/><Relationship Id="rId31" Type="http://schemas.openxmlformats.org/officeDocument/2006/relationships/image" Target="media/image11.jpeg"/><Relationship Id="rId44" Type="http://schemas.openxmlformats.org/officeDocument/2006/relationships/hyperlink" Target="consultantplus://offline/ref=B0BFF1DEA7034C41702E8D0FCE5C4CC1DE325355564B02058EED9815D781914035A7EC1DFB7A19C2F41496F8A4936DA05BB660519A3AD8A0D487CBC2GFM"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consultantplus://offline/ref=50FFA068C19AC04F764F432A6F553DBB4D34DCED6AD6565186402671260166AB7385873C60F397FD31F9CDD4612CB18FA4CF294C0B24E016ZBY9M" TargetMode="External"/><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hyperlink" Target="consultantplus://offline/ref=90FEE886F4358784B3A14E8E5D41A8AAE5BD853E56E029ECA00B720CB16D32E7D725ECF9645EB338U0TDI" TargetMode="External"/><Relationship Id="rId43" Type="http://schemas.openxmlformats.org/officeDocument/2006/relationships/hyperlink" Target="consultantplus://offline/ref=B0BFF1DEA7034C41702E8D0FCE5C4CC1DE325355564B02058EED9815D781914035A7EC1DFB7A19C2F41496F8A4936DA05BB660519A3AD8A0D487CBC2GFM" TargetMode="External"/><Relationship Id="rId48" Type="http://schemas.openxmlformats.org/officeDocument/2006/relationships/hyperlink" Target="consultantplus://offline/ref=B0BFF1DEA7034C41702E8D0FCE5C4CC1DE325355564B02058EED9815D781914035A7EC1DFB7A19C2F4169FF7A4936DA05BB660519A3AD8A0D487CBC2GFM"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30547-83E7-4DD9-B841-11CD2ACD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1954</TotalTime>
  <Pages>56</Pages>
  <Words>37836</Words>
  <Characters>215670</Characters>
  <Application>Microsoft Office Word</Application>
  <DocSecurity>0</DocSecurity>
  <Lines>1797</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Е.А.</dc:creator>
  <cp:keywords/>
  <dc:description/>
  <cp:lastModifiedBy>Тихонова Е.А.</cp:lastModifiedBy>
  <cp:revision>343</cp:revision>
  <dcterms:created xsi:type="dcterms:W3CDTF">2023-01-30T11:03:00Z</dcterms:created>
  <dcterms:modified xsi:type="dcterms:W3CDTF">2024-04-09T08:17:00Z</dcterms:modified>
</cp:coreProperties>
</file>