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1D" w:rsidRDefault="00F0751D" w:rsidP="00F0751D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 xml:space="preserve">                                                                                                                  </w:t>
      </w:r>
    </w:p>
    <w:p w:rsidR="00F0751D" w:rsidRDefault="00F0751D" w:rsidP="00F0751D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1D" w:rsidRDefault="00F0751D" w:rsidP="00F0751D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F0751D" w:rsidRDefault="00F0751D" w:rsidP="00F0751D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Российская Федерация</w:t>
      </w:r>
    </w:p>
    <w:p w:rsidR="00F0751D" w:rsidRDefault="00F0751D" w:rsidP="00F0751D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Новгородская область</w:t>
      </w:r>
    </w:p>
    <w:p w:rsidR="00F0751D" w:rsidRDefault="00F0751D" w:rsidP="00F0751D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ДУМА ЛЮБЫТИНСКОГО МУНИЦИПАЛЬНОГО РАЙОНА</w:t>
      </w:r>
    </w:p>
    <w:p w:rsidR="00F0751D" w:rsidRDefault="00F0751D" w:rsidP="00F0751D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9C6BAE" w:rsidRDefault="00F0751D" w:rsidP="009C6BAE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9C6BAE" w:rsidRDefault="009C6BAE" w:rsidP="009C6BAE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F0751D" w:rsidRDefault="00B254E5" w:rsidP="009C6BAE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Положение</w:t>
      </w:r>
      <w:r w:rsidR="00F075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</w:t>
      </w:r>
      <w:bookmarkStart w:id="0" w:name="_Hlk73706793"/>
      <w:r w:rsidR="00F075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муниципальном контроле </w:t>
      </w:r>
      <w:bookmarkEnd w:id="0"/>
    </w:p>
    <w:p w:rsidR="00F0751D" w:rsidRDefault="00F0751D" w:rsidP="00F0751D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</w:t>
      </w:r>
      <w:proofErr w:type="gramStart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границах  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Любытинского</w:t>
      </w:r>
      <w:proofErr w:type="spellEnd"/>
      <w:proofErr w:type="gram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муниципального района</w:t>
      </w:r>
      <w:r w:rsidR="00B254E5">
        <w:rPr>
          <w:rFonts w:ascii="Times New Roman" w:hAnsi="Times New Roman" w:cs="Times New Roman"/>
          <w:b/>
          <w:spacing w:val="2"/>
          <w:sz w:val="28"/>
          <w:szCs w:val="28"/>
        </w:rPr>
        <w:t xml:space="preserve">, утвержденное </w:t>
      </w:r>
      <w:r w:rsidR="00FB712E">
        <w:rPr>
          <w:rFonts w:ascii="Times New Roman" w:hAnsi="Times New Roman" w:cs="Times New Roman"/>
          <w:b/>
          <w:spacing w:val="2"/>
          <w:sz w:val="28"/>
          <w:szCs w:val="28"/>
        </w:rPr>
        <w:t>решением Думы</w:t>
      </w:r>
      <w:r w:rsidR="00B254E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 w:rsidR="00B254E5">
        <w:rPr>
          <w:rFonts w:ascii="Times New Roman" w:hAnsi="Times New Roman" w:cs="Times New Roman"/>
          <w:b/>
          <w:spacing w:val="2"/>
          <w:sz w:val="28"/>
          <w:szCs w:val="28"/>
        </w:rPr>
        <w:t>Любытинского</w:t>
      </w:r>
      <w:proofErr w:type="spellEnd"/>
      <w:r w:rsidR="00B254E5">
        <w:rPr>
          <w:rFonts w:ascii="Times New Roman" w:hAnsi="Times New Roman" w:cs="Times New Roman"/>
          <w:b/>
          <w:spacing w:val="2"/>
          <w:sz w:val="28"/>
          <w:szCs w:val="28"/>
        </w:rPr>
        <w:t xml:space="preserve"> муниципального района </w:t>
      </w:r>
      <w:r w:rsidR="00FB712E"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    </w:t>
      </w:r>
      <w:r w:rsidR="00B254E5">
        <w:rPr>
          <w:rFonts w:ascii="Times New Roman" w:hAnsi="Times New Roman" w:cs="Times New Roman"/>
          <w:b/>
          <w:spacing w:val="2"/>
          <w:sz w:val="28"/>
          <w:szCs w:val="28"/>
        </w:rPr>
        <w:t>29.10.2021 № 79</w:t>
      </w:r>
    </w:p>
    <w:p w:rsidR="00B254E5" w:rsidRDefault="00B254E5" w:rsidP="00B254E5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  </w:t>
      </w:r>
    </w:p>
    <w:p w:rsidR="009C6BAE" w:rsidRDefault="009C6BAE" w:rsidP="009C6BA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Принято Думой муниципального района 17 октября 2024 года</w:t>
      </w:r>
    </w:p>
    <w:p w:rsidR="009C6BAE" w:rsidRPr="009C6BAE" w:rsidRDefault="009C6BAE" w:rsidP="009C6BA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1" w:name="_GoBack"/>
      <w:bookmarkEnd w:id="1"/>
    </w:p>
    <w:p w:rsidR="00F0751D" w:rsidRDefault="00B254E5" w:rsidP="00B254E5">
      <w:pPr>
        <w:widowControl/>
        <w:suppressAutoHyphens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Дума муниципального района:</w:t>
      </w:r>
    </w:p>
    <w:p w:rsidR="00F0751D" w:rsidRDefault="00F0751D" w:rsidP="00F0751D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РЕШИЛА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:</w:t>
      </w:r>
    </w:p>
    <w:p w:rsidR="00B254E5" w:rsidRDefault="00C83225" w:rsidP="00C83225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         </w:t>
      </w:r>
      <w:r w:rsidR="00B254E5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Внести изменения в решение Думы </w:t>
      </w:r>
      <w:proofErr w:type="spellStart"/>
      <w:r w:rsidR="00B254E5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Любытинского</w:t>
      </w:r>
      <w:proofErr w:type="spellEnd"/>
      <w:r w:rsidR="00B254E5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муни</w:t>
      </w:r>
      <w:r w:rsidR="00357562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ципального района от 29.10.2021 </w:t>
      </w:r>
      <w:r w:rsidR="00B254E5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№79 «Об утверждении </w:t>
      </w:r>
      <w:r w:rsidR="00B254E5" w:rsidRPr="00B254E5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 муниципальном контроле </w:t>
      </w:r>
      <w:r w:rsidR="00B254E5" w:rsidRPr="00B254E5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</w:t>
      </w:r>
      <w:proofErr w:type="gramStart"/>
      <w:r w:rsidR="00B254E5" w:rsidRPr="00B254E5">
        <w:rPr>
          <w:rFonts w:ascii="Times New Roman" w:hAnsi="Times New Roman" w:cs="Times New Roman"/>
          <w:spacing w:val="2"/>
          <w:sz w:val="28"/>
          <w:szCs w:val="28"/>
        </w:rPr>
        <w:t xml:space="preserve">границах  </w:t>
      </w:r>
      <w:proofErr w:type="spellStart"/>
      <w:r w:rsidR="00B254E5" w:rsidRPr="00B254E5">
        <w:rPr>
          <w:rFonts w:ascii="Times New Roman" w:hAnsi="Times New Roman" w:cs="Times New Roman"/>
          <w:spacing w:val="2"/>
          <w:sz w:val="28"/>
          <w:szCs w:val="28"/>
        </w:rPr>
        <w:t>Любытинского</w:t>
      </w:r>
      <w:proofErr w:type="spellEnd"/>
      <w:proofErr w:type="gramEnd"/>
      <w:r w:rsidR="00B254E5" w:rsidRPr="00B254E5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</w:t>
      </w:r>
      <w:r w:rsidR="00B254E5">
        <w:rPr>
          <w:rFonts w:ascii="Times New Roman" w:hAnsi="Times New Roman" w:cs="Times New Roman"/>
          <w:spacing w:val="2"/>
          <w:sz w:val="28"/>
          <w:szCs w:val="28"/>
        </w:rPr>
        <w:t>» следующие изменения:</w:t>
      </w:r>
    </w:p>
    <w:p w:rsidR="007537C6" w:rsidRPr="007537C6" w:rsidRDefault="007537C6" w:rsidP="00C8322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1. Добавить в</w:t>
      </w:r>
      <w:r w:rsidR="00FB712E">
        <w:rPr>
          <w:rFonts w:ascii="Times New Roman" w:hAnsi="Times New Roman" w:cs="Times New Roman"/>
          <w:spacing w:val="2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1.2.</w:t>
      </w:r>
      <w:r w:rsidR="00E67E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B712E">
        <w:rPr>
          <w:rFonts w:ascii="Times New Roman" w:hAnsi="Times New Roman" w:cs="Times New Roman"/>
          <w:spacing w:val="2"/>
          <w:sz w:val="28"/>
          <w:szCs w:val="28"/>
        </w:rPr>
        <w:t>под буквой «в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» </w:t>
      </w:r>
      <w:r w:rsidR="00357562">
        <w:rPr>
          <w:rFonts w:ascii="Times New Roman" w:hAnsi="Times New Roman" w:cs="Times New Roman"/>
          <w:spacing w:val="2"/>
          <w:sz w:val="28"/>
          <w:szCs w:val="28"/>
        </w:rPr>
        <w:t>абзац следующего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57562">
        <w:rPr>
          <w:rFonts w:ascii="Times New Roman" w:hAnsi="Times New Roman" w:cs="Times New Roman"/>
          <w:spacing w:val="2"/>
          <w:sz w:val="28"/>
          <w:szCs w:val="28"/>
        </w:rPr>
        <w:t>содержания: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537C6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753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данный пункт вступает в силу с 1 сентября 2024 года»</w:t>
      </w:r>
    </w:p>
    <w:p w:rsidR="00424436" w:rsidRDefault="007537C6" w:rsidP="00F0751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751D">
        <w:rPr>
          <w:sz w:val="28"/>
          <w:szCs w:val="28"/>
        </w:rPr>
        <w:t xml:space="preserve">. </w:t>
      </w:r>
      <w:r w:rsidR="00FB712E">
        <w:rPr>
          <w:sz w:val="28"/>
          <w:szCs w:val="28"/>
        </w:rPr>
        <w:t xml:space="preserve">Пункт </w:t>
      </w:r>
      <w:r w:rsidR="009F79D3">
        <w:rPr>
          <w:sz w:val="28"/>
          <w:szCs w:val="28"/>
        </w:rPr>
        <w:t>3.3.</w:t>
      </w:r>
      <w:r w:rsidR="00FB712E">
        <w:rPr>
          <w:sz w:val="28"/>
          <w:szCs w:val="28"/>
        </w:rPr>
        <w:t xml:space="preserve"> изложить в следующей редакции</w:t>
      </w:r>
      <w:r w:rsidR="00424436">
        <w:rPr>
          <w:sz w:val="28"/>
          <w:szCs w:val="28"/>
        </w:rPr>
        <w:t xml:space="preserve">: </w:t>
      </w:r>
    </w:p>
    <w:p w:rsidR="009F79D3" w:rsidRDefault="00E0302F" w:rsidP="00F0751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F79D3">
        <w:rPr>
          <w:sz w:val="28"/>
          <w:szCs w:val="28"/>
        </w:rPr>
        <w:t>3.3. Консультирование</w:t>
      </w:r>
    </w:p>
    <w:p w:rsidR="009F79D3" w:rsidRDefault="009F79D3" w:rsidP="00F0751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F79D3" w:rsidRDefault="009F79D3" w:rsidP="00F0751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порядка проведения контрольных мероприятий;</w:t>
      </w:r>
    </w:p>
    <w:p w:rsidR="009F79D3" w:rsidRDefault="009F79D3" w:rsidP="00F0751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периодичности проведения контрольных мероприятий;</w:t>
      </w:r>
    </w:p>
    <w:p w:rsidR="009F79D3" w:rsidRDefault="009F79D3" w:rsidP="00F0751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порядка принятия решений по итогам контрольных мероприятий;</w:t>
      </w:r>
    </w:p>
    <w:p w:rsidR="009F79D3" w:rsidRDefault="009F79D3" w:rsidP="00F0751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порядка обжалования решений Контрольного органа.</w:t>
      </w:r>
    </w:p>
    <w:p w:rsidR="009F79D3" w:rsidRDefault="009F79D3" w:rsidP="00F0751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Инспекторы осуществляют консультирование контролируемых </w:t>
      </w:r>
      <w:r>
        <w:rPr>
          <w:sz w:val="28"/>
          <w:szCs w:val="28"/>
        </w:rPr>
        <w:lastRenderedPageBreak/>
        <w:t>лиц и их представителей:</w:t>
      </w:r>
    </w:p>
    <w:p w:rsidR="009F79D3" w:rsidRDefault="009F79D3" w:rsidP="00F0751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9F79D3" w:rsidRDefault="009F79D3" w:rsidP="00F0751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посредством размещения на официальном сайте письменного разъяснения по однотипным </w:t>
      </w:r>
      <w:r w:rsidR="00CC0C66">
        <w:rPr>
          <w:sz w:val="28"/>
          <w:szCs w:val="28"/>
        </w:rPr>
        <w:t>обращениям (более 10 однотипных обращений) контролируемых</w:t>
      </w:r>
      <w:r w:rsidR="00E0302F">
        <w:rPr>
          <w:sz w:val="28"/>
          <w:szCs w:val="28"/>
        </w:rPr>
        <w:t xml:space="preserve"> лиц и их представителей, подписанного уполномоченным должностным лицом Контрольного органа.</w:t>
      </w:r>
    </w:p>
    <w:p w:rsidR="00424436" w:rsidRDefault="00AA280B" w:rsidP="00AA280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3.3.3.Письменное консультирование контролируемых лиц и  их представителей осуществляется по следующим вопросам:</w:t>
      </w:r>
    </w:p>
    <w:p w:rsidR="00AA280B" w:rsidRDefault="00AA280B" w:rsidP="00AA280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порядок обжалования решений Контрольного органа;</w:t>
      </w:r>
    </w:p>
    <w:p w:rsidR="00AA280B" w:rsidRDefault="00AA280B" w:rsidP="00AA280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если контролируемым лицом представлен письменный запрос о представлении письменного ответа по вопросам  консультирования.</w:t>
      </w:r>
    </w:p>
    <w:p w:rsidR="00AA280B" w:rsidRDefault="00AA280B" w:rsidP="00AA280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Контролируемое лицо вправе направить запрос о предоставлении письменного ответа в срок, установленные Федеральным законом от 02.05.2006 №59-ФЗ «О порядке рассмотрения обращений граждан Российской Федерации»</w:t>
      </w:r>
    </w:p>
    <w:p w:rsidR="00AA280B" w:rsidRDefault="00AA280B" w:rsidP="00AA280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3.3.5.Контрольный орган осуществляет учет проведенных консультирований».</w:t>
      </w:r>
    </w:p>
    <w:p w:rsidR="00CB066E" w:rsidRDefault="00CB066E" w:rsidP="00357562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3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562">
        <w:rPr>
          <w:rFonts w:ascii="Times New Roman" w:hAnsi="Times New Roman" w:cs="Times New Roman"/>
          <w:sz w:val="28"/>
          <w:szCs w:val="28"/>
        </w:rPr>
        <w:t>3</w:t>
      </w:r>
      <w:r w:rsidR="00AA280B">
        <w:rPr>
          <w:rFonts w:ascii="Times New Roman" w:hAnsi="Times New Roman" w:cs="Times New Roman"/>
          <w:sz w:val="28"/>
          <w:szCs w:val="28"/>
        </w:rPr>
        <w:t xml:space="preserve">. </w:t>
      </w:r>
      <w:r w:rsidR="00357562">
        <w:rPr>
          <w:rFonts w:ascii="Times New Roman" w:hAnsi="Times New Roman" w:cs="Times New Roman"/>
          <w:sz w:val="28"/>
          <w:szCs w:val="28"/>
        </w:rPr>
        <w:t>Подпункт 4.2.2. изложить в следующей редакции: «Предписание оформляется по форме согласно приложению 3 к настоящему Положению.</w:t>
      </w:r>
    </w:p>
    <w:p w:rsidR="00CB066E" w:rsidRDefault="00CB066E" w:rsidP="00357562">
      <w:pPr>
        <w:pStyle w:val="ConsPlusNormal"/>
        <w:tabs>
          <w:tab w:val="left" w:pos="1134"/>
        </w:tabs>
        <w:ind w:firstLine="709"/>
        <w:jc w:val="both"/>
        <w:rPr>
          <w:spacing w:val="2"/>
          <w:sz w:val="28"/>
          <w:szCs w:val="28"/>
        </w:rPr>
      </w:pPr>
    </w:p>
    <w:p w:rsidR="00AD310C" w:rsidRDefault="00CB066E" w:rsidP="00CB066E">
      <w:pPr>
        <w:pStyle w:val="ConsPlusNormal"/>
        <w:tabs>
          <w:tab w:val="left" w:pos="1134"/>
        </w:tabs>
        <w:ind w:firstLine="709"/>
        <w:rPr>
          <w:spacing w:val="2"/>
        </w:rPr>
      </w:pPr>
      <w:r w:rsidRPr="00CB066E">
        <w:rPr>
          <w:spacing w:val="2"/>
        </w:rPr>
        <w:t xml:space="preserve">                                                                                               </w:t>
      </w:r>
      <w:r>
        <w:rPr>
          <w:spacing w:val="2"/>
        </w:rPr>
        <w:t xml:space="preserve">               </w:t>
      </w:r>
    </w:p>
    <w:p w:rsidR="00AD310C" w:rsidRDefault="00AD310C" w:rsidP="00CB066E">
      <w:pPr>
        <w:pStyle w:val="ConsPlusNormal"/>
        <w:tabs>
          <w:tab w:val="left" w:pos="1134"/>
        </w:tabs>
        <w:ind w:firstLine="709"/>
        <w:rPr>
          <w:spacing w:val="2"/>
        </w:rPr>
      </w:pPr>
    </w:p>
    <w:p w:rsidR="00CB066E" w:rsidRPr="00CB066E" w:rsidRDefault="00AD310C" w:rsidP="00CB066E">
      <w:pPr>
        <w:pStyle w:val="ConsPlusNormal"/>
        <w:tabs>
          <w:tab w:val="left" w:pos="1134"/>
        </w:tabs>
        <w:ind w:firstLine="709"/>
        <w:rPr>
          <w:spacing w:val="2"/>
        </w:rPr>
      </w:pPr>
      <w:r>
        <w:rPr>
          <w:spacing w:val="2"/>
        </w:rPr>
        <w:t xml:space="preserve">                                                                                                           </w:t>
      </w:r>
      <w:r w:rsidR="00CB066E">
        <w:rPr>
          <w:spacing w:val="2"/>
        </w:rPr>
        <w:t xml:space="preserve"> </w:t>
      </w:r>
      <w:r>
        <w:rPr>
          <w:spacing w:val="2"/>
        </w:rPr>
        <w:t xml:space="preserve">     П</w:t>
      </w:r>
      <w:r w:rsidR="00AA280B">
        <w:rPr>
          <w:spacing w:val="2"/>
        </w:rPr>
        <w:t>риложение 3</w:t>
      </w:r>
    </w:p>
    <w:p w:rsidR="00CB066E" w:rsidRPr="00CB066E" w:rsidRDefault="00CB066E" w:rsidP="00CB066E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CB066E">
        <w:rPr>
          <w:rFonts w:ascii="Times New Roman" w:hAnsi="Times New Roman" w:cs="Times New Roman"/>
          <w:sz w:val="24"/>
          <w:szCs w:val="24"/>
        </w:rPr>
        <w:t>к</w:t>
      </w:r>
      <w:r w:rsidRPr="00CB066E">
        <w:rPr>
          <w:sz w:val="24"/>
          <w:szCs w:val="24"/>
        </w:rPr>
        <w:t xml:space="preserve"> </w:t>
      </w:r>
      <w:r w:rsidRPr="00CB066E">
        <w:rPr>
          <w:rFonts w:ascii="Times New Roman" w:hAnsi="Times New Roman" w:cs="Times New Roman"/>
          <w:color w:val="auto"/>
          <w:sz w:val="24"/>
          <w:szCs w:val="24"/>
        </w:rPr>
        <w:t xml:space="preserve">Положению о муниципальном контроле </w:t>
      </w:r>
    </w:p>
    <w:p w:rsidR="00CB066E" w:rsidRPr="00CB066E" w:rsidRDefault="00CB066E" w:rsidP="00CB066E">
      <w:pPr>
        <w:pStyle w:val="ConsPlusNormal"/>
        <w:tabs>
          <w:tab w:val="left" w:pos="1134"/>
        </w:tabs>
        <w:ind w:firstLine="709"/>
        <w:jc w:val="right"/>
        <w:rPr>
          <w:spacing w:val="2"/>
        </w:rPr>
      </w:pPr>
      <w:r w:rsidRPr="00CB066E">
        <w:rPr>
          <w:spacing w:val="2"/>
        </w:rPr>
        <w:t>на автомобильном транспорте, городском</w:t>
      </w:r>
    </w:p>
    <w:p w:rsidR="00CB066E" w:rsidRDefault="00CB066E" w:rsidP="00CB066E">
      <w:pPr>
        <w:pStyle w:val="ConsPlusNormal"/>
        <w:tabs>
          <w:tab w:val="left" w:pos="1134"/>
        </w:tabs>
        <w:ind w:firstLine="709"/>
        <w:jc w:val="right"/>
        <w:rPr>
          <w:spacing w:val="2"/>
        </w:rPr>
      </w:pPr>
      <w:r w:rsidRPr="00CB066E">
        <w:rPr>
          <w:spacing w:val="2"/>
        </w:rPr>
        <w:t xml:space="preserve">наземном электрическом транспорте </w:t>
      </w:r>
    </w:p>
    <w:p w:rsidR="00CB066E" w:rsidRDefault="00CB066E" w:rsidP="00CB066E">
      <w:pPr>
        <w:pStyle w:val="ConsPlusNormal"/>
        <w:tabs>
          <w:tab w:val="left" w:pos="1134"/>
        </w:tabs>
        <w:ind w:firstLine="709"/>
        <w:jc w:val="right"/>
        <w:rPr>
          <w:spacing w:val="2"/>
        </w:rPr>
      </w:pPr>
      <w:r w:rsidRPr="00CB066E">
        <w:rPr>
          <w:spacing w:val="2"/>
        </w:rPr>
        <w:t xml:space="preserve">и в </w:t>
      </w:r>
      <w:r>
        <w:rPr>
          <w:spacing w:val="2"/>
        </w:rPr>
        <w:t>д</w:t>
      </w:r>
      <w:r w:rsidRPr="00CB066E">
        <w:rPr>
          <w:spacing w:val="2"/>
        </w:rPr>
        <w:t xml:space="preserve">орожном хозяйстве вне границ </w:t>
      </w:r>
    </w:p>
    <w:p w:rsidR="00CB066E" w:rsidRDefault="00CB066E" w:rsidP="00CB066E">
      <w:pPr>
        <w:pStyle w:val="ConsPlusNormal"/>
        <w:tabs>
          <w:tab w:val="left" w:pos="1134"/>
        </w:tabs>
        <w:ind w:firstLine="709"/>
        <w:jc w:val="right"/>
        <w:rPr>
          <w:spacing w:val="2"/>
        </w:rPr>
      </w:pPr>
      <w:r w:rsidRPr="00CB066E">
        <w:rPr>
          <w:spacing w:val="2"/>
        </w:rPr>
        <w:t xml:space="preserve">населенных пунктов в    границах </w:t>
      </w:r>
    </w:p>
    <w:p w:rsidR="00CB066E" w:rsidRDefault="00CB066E" w:rsidP="00CB066E">
      <w:pPr>
        <w:pStyle w:val="ConsPlusNormal"/>
        <w:tabs>
          <w:tab w:val="left" w:pos="1134"/>
        </w:tabs>
        <w:ind w:firstLine="709"/>
        <w:jc w:val="right"/>
        <w:rPr>
          <w:spacing w:val="2"/>
        </w:rPr>
      </w:pPr>
      <w:r w:rsidRPr="00CB066E">
        <w:rPr>
          <w:spacing w:val="2"/>
        </w:rPr>
        <w:t xml:space="preserve"> </w:t>
      </w:r>
      <w:proofErr w:type="spellStart"/>
      <w:r w:rsidRPr="00CB066E">
        <w:rPr>
          <w:spacing w:val="2"/>
        </w:rPr>
        <w:t>Любытинского</w:t>
      </w:r>
      <w:proofErr w:type="spellEnd"/>
      <w:r w:rsidRPr="00CB066E">
        <w:rPr>
          <w:spacing w:val="2"/>
        </w:rPr>
        <w:t xml:space="preserve"> муниципального района</w:t>
      </w:r>
    </w:p>
    <w:p w:rsidR="00B01665" w:rsidRDefault="00B01665" w:rsidP="00CB066E">
      <w:pPr>
        <w:pStyle w:val="ConsPlusNormal"/>
        <w:tabs>
          <w:tab w:val="left" w:pos="1134"/>
        </w:tabs>
        <w:ind w:firstLine="709"/>
        <w:jc w:val="right"/>
        <w:rPr>
          <w:spacing w:val="2"/>
        </w:rPr>
      </w:pPr>
    </w:p>
    <w:p w:rsidR="00B01665" w:rsidRDefault="00B01665" w:rsidP="00CB066E">
      <w:pPr>
        <w:pStyle w:val="ConsPlusNormal"/>
        <w:tabs>
          <w:tab w:val="left" w:pos="1134"/>
        </w:tabs>
        <w:ind w:firstLine="709"/>
        <w:jc w:val="right"/>
        <w:rPr>
          <w:spacing w:val="2"/>
        </w:rPr>
      </w:pPr>
    </w:p>
    <w:tbl>
      <w:tblPr>
        <w:tblW w:w="9341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1"/>
      </w:tblGrid>
      <w:tr w:rsidR="00B01665" w:rsidRPr="00B01665" w:rsidTr="00B01665">
        <w:tc>
          <w:tcPr>
            <w:tcW w:w="9341" w:type="dxa"/>
            <w:shd w:val="clear" w:color="auto" w:fill="FFFFFF"/>
          </w:tcPr>
          <w:p w:rsidR="00B01665" w:rsidRPr="00B01665" w:rsidRDefault="00B01665" w:rsidP="00B01665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B016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Любытинского</w:t>
            </w:r>
            <w:proofErr w:type="spellEnd"/>
            <w:r w:rsidRPr="00B016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муниципального района</w:t>
            </w:r>
          </w:p>
        </w:tc>
      </w:tr>
      <w:tr w:rsidR="00B01665" w:rsidRPr="00B01665" w:rsidTr="00B01665">
        <w:tc>
          <w:tcPr>
            <w:tcW w:w="9341" w:type="dxa"/>
            <w:tcBorders>
              <w:top w:val="single" w:sz="6" w:space="0" w:color="000000"/>
            </w:tcBorders>
            <w:shd w:val="clear" w:color="auto" w:fill="FFFFFF"/>
          </w:tcPr>
          <w:p w:rsidR="00B01665" w:rsidRPr="00B01665" w:rsidRDefault="00B01665" w:rsidP="00B01665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310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AD310C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AD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1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B01665" w:rsidRPr="00B01665" w:rsidRDefault="00B01665" w:rsidP="00B01665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1665" w:rsidRPr="00B01665" w:rsidTr="00B01665">
        <w:tc>
          <w:tcPr>
            <w:tcW w:w="9341" w:type="dxa"/>
            <w:shd w:val="clear" w:color="auto" w:fill="FFFFFF"/>
          </w:tcPr>
          <w:p w:rsidR="00B01665" w:rsidRPr="00B01665" w:rsidRDefault="00B01665" w:rsidP="00B01665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Новгородская обл. пос. </w:t>
            </w:r>
            <w:proofErr w:type="spellStart"/>
            <w:r w:rsidRPr="00B016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Любытино</w:t>
            </w:r>
            <w:proofErr w:type="spellEnd"/>
            <w:r w:rsidRPr="00B016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ул. Советов д.29</w:t>
            </w:r>
          </w:p>
        </w:tc>
      </w:tr>
      <w:tr w:rsidR="00B01665" w:rsidRPr="00B01665" w:rsidTr="00B01665">
        <w:tc>
          <w:tcPr>
            <w:tcW w:w="9341" w:type="dxa"/>
            <w:tcBorders>
              <w:top w:val="single" w:sz="6" w:space="0" w:color="000000"/>
            </w:tcBorders>
            <w:shd w:val="clear" w:color="auto" w:fill="FFFFFF"/>
          </w:tcPr>
          <w:p w:rsidR="00B01665" w:rsidRPr="00B01665" w:rsidRDefault="00B01665" w:rsidP="00B01665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1665" w:rsidRPr="00B01665" w:rsidTr="00B01665">
        <w:tc>
          <w:tcPr>
            <w:tcW w:w="9341" w:type="dxa"/>
            <w:shd w:val="clear" w:color="auto" w:fill="FFFFFF"/>
          </w:tcPr>
          <w:p w:rsidR="00B01665" w:rsidRPr="00B01665" w:rsidRDefault="00B01665" w:rsidP="00B016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0C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</w:t>
            </w:r>
          </w:p>
        </w:tc>
      </w:tr>
      <w:tr w:rsidR="00B01665" w:rsidRPr="00B01665" w:rsidTr="00B01665">
        <w:tc>
          <w:tcPr>
            <w:tcW w:w="9341" w:type="dxa"/>
            <w:shd w:val="clear" w:color="auto" w:fill="FFFFFF"/>
          </w:tcPr>
          <w:p w:rsidR="00B01665" w:rsidRPr="00B01665" w:rsidRDefault="00B01665" w:rsidP="00B01665">
            <w:pPr>
              <w:suppressAutoHyphens/>
              <w:ind w:firstLine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 xml:space="preserve">1. Предписание выдано по итогам проведения контрольного мероприятия в соответствии с распоряжением Главы Администрации </w:t>
            </w:r>
            <w:proofErr w:type="spellStart"/>
            <w:r w:rsidRPr="00B01665">
              <w:rPr>
                <w:rFonts w:ascii="Times New Roman" w:hAnsi="Times New Roman" w:cs="Times New Roman"/>
                <w:sz w:val="24"/>
                <w:szCs w:val="24"/>
              </w:rPr>
              <w:t>Любытинского</w:t>
            </w:r>
            <w:proofErr w:type="spellEnd"/>
            <w:r w:rsidRPr="00B0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от </w:t>
            </w:r>
            <w:r w:rsidRPr="00AD31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AD31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</w:tc>
      </w:tr>
      <w:tr w:rsidR="00B01665" w:rsidRPr="00B01665" w:rsidTr="00B01665">
        <w:tc>
          <w:tcPr>
            <w:tcW w:w="9341" w:type="dxa"/>
            <w:tcBorders>
              <w:top w:val="single" w:sz="6" w:space="0" w:color="000000"/>
            </w:tcBorders>
            <w:shd w:val="clear" w:color="auto" w:fill="FFFFFF"/>
          </w:tcPr>
          <w:p w:rsidR="00B01665" w:rsidRPr="00B01665" w:rsidRDefault="00B01665" w:rsidP="00B01665">
            <w:pPr>
              <w:suppressAutoHyphens/>
              <w:ind w:firstLine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>3. Контрольное мероприятие проведено:</w:t>
            </w:r>
          </w:p>
        </w:tc>
      </w:tr>
      <w:tr w:rsidR="00B01665" w:rsidRPr="00B01665" w:rsidTr="00B01665">
        <w:tc>
          <w:tcPr>
            <w:tcW w:w="9341" w:type="dxa"/>
            <w:shd w:val="clear" w:color="auto" w:fill="FFFFFF"/>
          </w:tcPr>
          <w:p w:rsidR="00B01665" w:rsidRPr="00B01665" w:rsidRDefault="00B01665" w:rsidP="00B01665">
            <w:pPr>
              <w:widowControl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65" w:rsidRPr="00B01665" w:rsidTr="00B01665">
        <w:tc>
          <w:tcPr>
            <w:tcW w:w="9341" w:type="dxa"/>
            <w:tcBorders>
              <w:top w:val="single" w:sz="6" w:space="0" w:color="000000"/>
            </w:tcBorders>
            <w:shd w:val="clear" w:color="auto" w:fill="FFFFFF"/>
          </w:tcPr>
          <w:p w:rsidR="00B01665" w:rsidRPr="00B01665" w:rsidRDefault="00B01665" w:rsidP="00B01665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1665" w:rsidRPr="00B01665" w:rsidTr="00B01665">
        <w:tc>
          <w:tcPr>
            <w:tcW w:w="9341" w:type="dxa"/>
            <w:shd w:val="clear" w:color="auto" w:fill="FFFFFF"/>
          </w:tcPr>
          <w:p w:rsidR="00B01665" w:rsidRPr="00B01665" w:rsidRDefault="00B01665" w:rsidP="00B01665">
            <w:pPr>
              <w:suppressAutoHyphens/>
              <w:ind w:firstLine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>4. К проведению контрольного мероприятия были привлечены:</w:t>
            </w:r>
          </w:p>
        </w:tc>
      </w:tr>
      <w:tr w:rsidR="00B01665" w:rsidRPr="00B01665" w:rsidTr="00B01665">
        <w:tc>
          <w:tcPr>
            <w:tcW w:w="9341" w:type="dxa"/>
            <w:shd w:val="clear" w:color="auto" w:fill="FFFFFF"/>
          </w:tcPr>
          <w:p w:rsidR="00B01665" w:rsidRPr="00B01665" w:rsidRDefault="00B01665" w:rsidP="00B01665">
            <w:pPr>
              <w:suppressAutoHyphens/>
              <w:ind w:firstLine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>специалисты:</w:t>
            </w:r>
          </w:p>
        </w:tc>
      </w:tr>
      <w:tr w:rsidR="00B01665" w:rsidRPr="00B01665" w:rsidTr="00B01665">
        <w:tc>
          <w:tcPr>
            <w:tcW w:w="9341" w:type="dxa"/>
            <w:shd w:val="clear" w:color="auto" w:fill="FFFFFF"/>
          </w:tcPr>
          <w:p w:rsidR="00B01665" w:rsidRPr="00B01665" w:rsidRDefault="00B01665" w:rsidP="00B01665">
            <w:pPr>
              <w:suppressAutoHyphens/>
              <w:ind w:firstLine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</w:p>
        </w:tc>
      </w:tr>
      <w:tr w:rsidR="00B01665" w:rsidRPr="00B01665" w:rsidTr="00B01665">
        <w:tc>
          <w:tcPr>
            <w:tcW w:w="9341" w:type="dxa"/>
            <w:tcBorders>
              <w:top w:val="single" w:sz="6" w:space="0" w:color="000000"/>
            </w:tcBorders>
            <w:shd w:val="clear" w:color="auto" w:fill="FFFFFF"/>
          </w:tcPr>
          <w:p w:rsidR="00B01665" w:rsidRPr="00B01665" w:rsidRDefault="00B01665" w:rsidP="00B01665">
            <w:pPr>
              <w:suppressAutoHyphens/>
              <w:ind w:firstLine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>эксперты (экспертные организации):</w:t>
            </w:r>
          </w:p>
        </w:tc>
      </w:tr>
      <w:tr w:rsidR="00B01665" w:rsidRPr="00B01665" w:rsidTr="00B01665">
        <w:tc>
          <w:tcPr>
            <w:tcW w:w="9341" w:type="dxa"/>
            <w:shd w:val="clear" w:color="auto" w:fill="FFFFFF"/>
          </w:tcPr>
          <w:p w:rsidR="00B01665" w:rsidRPr="00B01665" w:rsidRDefault="00B01665" w:rsidP="00B01665">
            <w:pPr>
              <w:suppressAutoHyphens/>
              <w:ind w:firstLine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</w:tr>
      <w:tr w:rsidR="00B01665" w:rsidRPr="00B01665" w:rsidTr="00B01665">
        <w:tc>
          <w:tcPr>
            <w:tcW w:w="9341" w:type="dxa"/>
            <w:tcBorders>
              <w:top w:val="single" w:sz="6" w:space="0" w:color="000000"/>
            </w:tcBorders>
            <w:shd w:val="clear" w:color="auto" w:fill="FFFFFF"/>
          </w:tcPr>
          <w:p w:rsidR="00B01665" w:rsidRPr="00B01665" w:rsidRDefault="00B01665" w:rsidP="00B01665">
            <w:pPr>
              <w:suppressAutoHyphens/>
              <w:ind w:firstLine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5" w:rsidRPr="00B01665" w:rsidRDefault="00B01665" w:rsidP="00B01665">
            <w:pPr>
              <w:suppressAutoHyphens/>
              <w:ind w:firstLine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>5. Контрольное мероприятие проведено в отношении:</w:t>
            </w:r>
          </w:p>
          <w:p w:rsidR="00B01665" w:rsidRPr="00B01665" w:rsidRDefault="00B01665" w:rsidP="00B01665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B01665" w:rsidRPr="00B01665" w:rsidTr="00B01665">
        <w:tc>
          <w:tcPr>
            <w:tcW w:w="9341" w:type="dxa"/>
            <w:tcBorders>
              <w:top w:val="single" w:sz="6" w:space="0" w:color="000000"/>
            </w:tcBorders>
            <w:shd w:val="clear" w:color="auto" w:fill="FFFFFF"/>
          </w:tcPr>
          <w:p w:rsidR="00B01665" w:rsidRPr="00B01665" w:rsidRDefault="00B01665" w:rsidP="00B01665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1665" w:rsidRPr="00B01665" w:rsidTr="00B01665">
        <w:tc>
          <w:tcPr>
            <w:tcW w:w="9341" w:type="dxa"/>
            <w:tcBorders>
              <w:bottom w:val="single" w:sz="6" w:space="0" w:color="000000"/>
            </w:tcBorders>
            <w:shd w:val="clear" w:color="auto" w:fill="FFFFFF"/>
          </w:tcPr>
          <w:p w:rsidR="00B01665" w:rsidRPr="00B01665" w:rsidRDefault="00B01665" w:rsidP="00B01665">
            <w:pPr>
              <w:suppressAutoHyphens/>
              <w:ind w:firstLine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>по адресу (местоположению):</w:t>
            </w:r>
          </w:p>
          <w:p w:rsidR="00B01665" w:rsidRPr="00B01665" w:rsidRDefault="00B01665" w:rsidP="00B01665">
            <w:pPr>
              <w:suppressAutoHyphens/>
              <w:ind w:firstLine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65" w:rsidRPr="00B01665" w:rsidTr="00B01665">
        <w:tc>
          <w:tcPr>
            <w:tcW w:w="9341" w:type="dxa"/>
            <w:tcBorders>
              <w:bottom w:val="single" w:sz="6" w:space="0" w:color="000000"/>
            </w:tcBorders>
            <w:shd w:val="clear" w:color="auto" w:fill="FFFFFF"/>
          </w:tcPr>
          <w:p w:rsidR="00B01665" w:rsidRPr="00B01665" w:rsidRDefault="00B01665" w:rsidP="00B01665">
            <w:pPr>
              <w:suppressAutoHyphens/>
              <w:ind w:firstLine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>6. Контролируемые лица:</w:t>
            </w:r>
          </w:p>
          <w:p w:rsidR="00B01665" w:rsidRPr="00B01665" w:rsidRDefault="00B01665" w:rsidP="00B0166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D310C">
              <w:rPr>
                <w:rFonts w:ascii="Times New Roman" w:hAnsi="Times New Roman" w:cs="Times New Roman"/>
                <w:sz w:val="24"/>
                <w:szCs w:val="24"/>
              </w:rPr>
              <w:t xml:space="preserve">  ФИО </w:t>
            </w: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 xml:space="preserve">  ИНН </w:t>
            </w:r>
          </w:p>
        </w:tc>
      </w:tr>
      <w:tr w:rsidR="00B01665" w:rsidRPr="00B01665" w:rsidTr="00B01665">
        <w:tc>
          <w:tcPr>
            <w:tcW w:w="9341" w:type="dxa"/>
            <w:tcBorders>
              <w:top w:val="single" w:sz="6" w:space="0" w:color="000000"/>
            </w:tcBorders>
            <w:shd w:val="clear" w:color="auto" w:fill="FFFFFF"/>
          </w:tcPr>
          <w:p w:rsidR="00B01665" w:rsidRPr="00B01665" w:rsidRDefault="00B01665" w:rsidP="00B01665">
            <w:pPr>
              <w:suppressAutoHyphens/>
              <w:ind w:firstLine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>7. В ходе проведения контрольного мероприятия выявлены следующие нарушения:</w:t>
            </w:r>
          </w:p>
          <w:p w:rsidR="00B01665" w:rsidRPr="00B01665" w:rsidRDefault="00B01665" w:rsidP="00B01665">
            <w:pPr>
              <w:widowControl/>
              <w:suppressAutoHyphens/>
              <w:ind w:right="1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 xml:space="preserve">Осмотр проведен на предмет соблюдения  Правил благоустройства территории </w:t>
            </w:r>
            <w:proofErr w:type="spellStart"/>
            <w:r w:rsidRPr="00B01665">
              <w:rPr>
                <w:rFonts w:ascii="Times New Roman" w:hAnsi="Times New Roman" w:cs="Times New Roman"/>
                <w:sz w:val="24"/>
                <w:szCs w:val="24"/>
              </w:rPr>
              <w:t>Любытинского</w:t>
            </w:r>
            <w:proofErr w:type="spellEnd"/>
            <w:r w:rsidRPr="00B01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утвержденных решением Совета депутатов </w:t>
            </w:r>
            <w:proofErr w:type="spellStart"/>
            <w:r w:rsidRPr="00B01665">
              <w:rPr>
                <w:rFonts w:ascii="Times New Roman" w:hAnsi="Times New Roman" w:cs="Times New Roman"/>
                <w:sz w:val="24"/>
                <w:szCs w:val="24"/>
              </w:rPr>
              <w:t>Любытинского</w:t>
            </w:r>
            <w:proofErr w:type="spellEnd"/>
            <w:r w:rsidRPr="00B01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 68 от 11.03.2022 года (далее Правила благоустройства) </w:t>
            </w:r>
            <w:r w:rsidRPr="00B016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установлено, что</w:t>
            </w: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665" w:rsidRPr="00AD310C" w:rsidRDefault="00B01665" w:rsidP="00B01665">
            <w:pPr>
              <w:suppressAutoHyphens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 xml:space="preserve">    Указанные действия (бездействие)  приводят к нарушениям след</w:t>
            </w:r>
            <w:r w:rsidRPr="00AD310C">
              <w:rPr>
                <w:rFonts w:ascii="Times New Roman" w:hAnsi="Times New Roman" w:cs="Times New Roman"/>
                <w:sz w:val="24"/>
                <w:szCs w:val="24"/>
              </w:rPr>
              <w:t xml:space="preserve">ующих обязательных требований: </w:t>
            </w:r>
          </w:p>
          <w:p w:rsidR="00B01665" w:rsidRPr="00B01665" w:rsidRDefault="00B01665" w:rsidP="00B01665">
            <w:pPr>
              <w:suppressAutoHyphens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 xml:space="preserve">  а именно:</w:t>
            </w:r>
          </w:p>
          <w:p w:rsidR="00B01665" w:rsidRPr="00B01665" w:rsidRDefault="00B01665" w:rsidP="00B0166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65" w:rsidRPr="00B01665" w:rsidTr="00B01665">
        <w:tc>
          <w:tcPr>
            <w:tcW w:w="9341" w:type="dxa"/>
            <w:tcBorders>
              <w:bottom w:val="single" w:sz="6" w:space="0" w:color="000000"/>
            </w:tcBorders>
            <w:shd w:val="clear" w:color="auto" w:fill="FFFFFF"/>
          </w:tcPr>
          <w:p w:rsidR="00B01665" w:rsidRPr="00B01665" w:rsidRDefault="00B01665" w:rsidP="00B01665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B016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Любытинского</w:t>
            </w:r>
            <w:proofErr w:type="spellEnd"/>
            <w:r w:rsidRPr="00B016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B01665" w:rsidRPr="00B01665" w:rsidRDefault="00B01665" w:rsidP="00B01665">
      <w:pPr>
        <w:widowControl/>
        <w:suppressAutoHyphens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1665" w:rsidRPr="00B01665" w:rsidRDefault="00B01665" w:rsidP="00B01665">
      <w:pPr>
        <w:widowControl/>
        <w:suppressAutoHyphens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1665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ПРЕДПИСЫВАЕТ</w:t>
      </w:r>
    </w:p>
    <w:p w:rsidR="00B01665" w:rsidRPr="00B01665" w:rsidRDefault="00B01665" w:rsidP="00B01665">
      <w:pPr>
        <w:widowControl/>
        <w:suppressAutoHyphens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gramStart"/>
      <w:r w:rsidRPr="00B01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устранить </w:t>
      </w:r>
      <w:r w:rsidRPr="00AD3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1665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нарушения</w:t>
      </w:r>
      <w:proofErr w:type="gramEnd"/>
      <w:r w:rsidRPr="00B01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166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AD3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срок до </w:t>
      </w:r>
      <w:r w:rsidRPr="00B01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D3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1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года, а именно принять меры по </w:t>
      </w:r>
      <w:r w:rsidRPr="00AD310C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B01665" w:rsidRPr="00B01665" w:rsidRDefault="00B01665" w:rsidP="00B0166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665">
        <w:rPr>
          <w:rFonts w:ascii="Times New Roman" w:hAnsi="Times New Roman" w:cs="Times New Roman"/>
          <w:sz w:val="24"/>
          <w:szCs w:val="24"/>
        </w:rPr>
        <w:t xml:space="preserve">О результатах исполнения настоящего Предписания следует проинформировать Администрацию </w:t>
      </w:r>
      <w:proofErr w:type="spellStart"/>
      <w:r w:rsidRPr="00B01665">
        <w:rPr>
          <w:rFonts w:ascii="Times New Roman" w:hAnsi="Times New Roman" w:cs="Times New Roman"/>
          <w:sz w:val="24"/>
          <w:szCs w:val="24"/>
        </w:rPr>
        <w:t>Любытинского</w:t>
      </w:r>
      <w:proofErr w:type="spellEnd"/>
      <w:r w:rsidRPr="00B016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B016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1665">
        <w:rPr>
          <w:rFonts w:ascii="Times New Roman" w:hAnsi="Times New Roman" w:cs="Times New Roman"/>
          <w:sz w:val="24"/>
          <w:szCs w:val="24"/>
        </w:rPr>
        <w:t>в письменной форме или в электронной форме с приложением копий подтверждающих документов</w:t>
      </w:r>
      <w:r w:rsidR="00AD310C" w:rsidRPr="00AD310C">
        <w:rPr>
          <w:rFonts w:ascii="Times New Roman" w:hAnsi="Times New Roman" w:cs="Times New Roman"/>
          <w:sz w:val="24"/>
          <w:szCs w:val="24"/>
        </w:rPr>
        <w:t xml:space="preserve"> </w:t>
      </w:r>
      <w:r w:rsidRPr="00B01665">
        <w:rPr>
          <w:rFonts w:ascii="Times New Roman" w:hAnsi="Times New Roman" w:cs="Times New Roman"/>
          <w:sz w:val="24"/>
          <w:szCs w:val="24"/>
        </w:rPr>
        <w:t xml:space="preserve"> до  </w:t>
      </w:r>
      <w:r w:rsidR="00AD310C" w:rsidRPr="00AD310C">
        <w:rPr>
          <w:rFonts w:ascii="Times New Roman" w:hAnsi="Times New Roman" w:cs="Times New Roman"/>
          <w:sz w:val="24"/>
          <w:szCs w:val="24"/>
        </w:rPr>
        <w:t xml:space="preserve">  </w:t>
      </w:r>
      <w:r w:rsidRPr="00B01665">
        <w:rPr>
          <w:rFonts w:ascii="Times New Roman" w:hAnsi="Times New Roman" w:cs="Times New Roman"/>
          <w:sz w:val="24"/>
          <w:szCs w:val="24"/>
        </w:rPr>
        <w:t>года.</w:t>
      </w:r>
    </w:p>
    <w:p w:rsidR="00B01665" w:rsidRPr="00B01665" w:rsidRDefault="00B01665" w:rsidP="00B0166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665">
        <w:rPr>
          <w:rFonts w:ascii="Times New Roman" w:hAnsi="Times New Roman" w:cs="Times New Roman"/>
          <w:sz w:val="24"/>
          <w:szCs w:val="24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B01665" w:rsidRPr="00B01665" w:rsidRDefault="00B01665" w:rsidP="00B0166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665">
        <w:rPr>
          <w:rFonts w:ascii="Times New Roman" w:hAnsi="Times New Roman" w:cs="Times New Roman"/>
          <w:sz w:val="24"/>
          <w:szCs w:val="24"/>
        </w:rPr>
        <w:t>Настоящее Предписание может быть обжаловано в установленном законом порядке.</w:t>
      </w:r>
    </w:p>
    <w:p w:rsidR="00B01665" w:rsidRPr="00B01665" w:rsidRDefault="00B01665" w:rsidP="00B01665">
      <w:pPr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665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tbl>
      <w:tblPr>
        <w:tblW w:w="9356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81"/>
        <w:gridCol w:w="2664"/>
        <w:gridCol w:w="931"/>
        <w:gridCol w:w="2880"/>
      </w:tblGrid>
      <w:tr w:rsidR="00B01665" w:rsidRPr="00B01665" w:rsidTr="000E56FA">
        <w:tc>
          <w:tcPr>
            <w:tcW w:w="9355" w:type="dxa"/>
            <w:gridSpan w:val="4"/>
            <w:shd w:val="clear" w:color="auto" w:fill="FFFFFF"/>
          </w:tcPr>
          <w:p w:rsidR="00B01665" w:rsidRPr="00B01665" w:rsidRDefault="00B01665" w:rsidP="00B01665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B016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Любытинского</w:t>
            </w:r>
            <w:proofErr w:type="spellEnd"/>
            <w:r w:rsidRPr="00B016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муниципального района</w:t>
            </w:r>
          </w:p>
        </w:tc>
      </w:tr>
      <w:tr w:rsidR="00B01665" w:rsidRPr="00B01665" w:rsidTr="000E56FA">
        <w:tc>
          <w:tcPr>
            <w:tcW w:w="9355" w:type="dxa"/>
            <w:gridSpan w:val="4"/>
            <w:tcBorders>
              <w:top w:val="single" w:sz="6" w:space="0" w:color="000000"/>
            </w:tcBorders>
            <w:shd w:val="clear" w:color="auto" w:fill="FFFFFF"/>
          </w:tcPr>
          <w:p w:rsidR="00B01665" w:rsidRPr="00B01665" w:rsidRDefault="00B01665" w:rsidP="00B01665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1665" w:rsidRPr="00B01665" w:rsidTr="000E56FA">
        <w:tc>
          <w:tcPr>
            <w:tcW w:w="2880" w:type="dxa"/>
          </w:tcPr>
          <w:p w:rsidR="00B01665" w:rsidRPr="00B01665" w:rsidRDefault="00B01665" w:rsidP="00B0166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</w:t>
            </w:r>
          </w:p>
          <w:p w:rsidR="00B01665" w:rsidRPr="00B01665" w:rsidRDefault="00B01665" w:rsidP="00B0166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B01665" w:rsidRPr="00B01665" w:rsidRDefault="00B01665" w:rsidP="00B01665">
            <w:pPr>
              <w:suppressAutoHyphens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1" w:type="dxa"/>
          </w:tcPr>
          <w:p w:rsidR="00B01665" w:rsidRPr="00B01665" w:rsidRDefault="00B01665" w:rsidP="00B01665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1665" w:rsidRPr="00B01665" w:rsidRDefault="00B01665" w:rsidP="00B01665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01665" w:rsidRPr="00B01665" w:rsidRDefault="00B01665" w:rsidP="00B01665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01665" w:rsidRPr="00B01665" w:rsidRDefault="00B01665" w:rsidP="00B01665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1665" w:rsidRPr="00B01665" w:rsidTr="000E56FA">
        <w:tc>
          <w:tcPr>
            <w:tcW w:w="9355" w:type="dxa"/>
            <w:gridSpan w:val="4"/>
          </w:tcPr>
          <w:p w:rsidR="00B01665" w:rsidRPr="00B01665" w:rsidRDefault="00B01665" w:rsidP="00B0166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65" w:rsidRPr="00B01665" w:rsidTr="000E56FA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665" w:rsidRPr="00B01665" w:rsidRDefault="00B01665" w:rsidP="00B01665">
            <w:pPr>
              <w:suppressAutoHyphens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B016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B01665" w:rsidRPr="00B01665" w:rsidTr="000E56FA">
        <w:tc>
          <w:tcPr>
            <w:tcW w:w="9355" w:type="dxa"/>
            <w:gridSpan w:val="4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665" w:rsidRPr="00B01665" w:rsidRDefault="00B01665" w:rsidP="00B0166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65" w:rsidRPr="00B01665" w:rsidTr="000E56FA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665" w:rsidRPr="00B01665" w:rsidRDefault="00B01665" w:rsidP="00B01665">
            <w:pPr>
              <w:suppressAutoHyphens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01665">
              <w:rPr>
                <w:rFonts w:ascii="Times New Roman" w:hAnsi="Times New Roman" w:cs="Times New Roman"/>
                <w:sz w:val="24"/>
                <w:szCs w:val="24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B016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</w:tbl>
    <w:p w:rsidR="00B01665" w:rsidRPr="00B01665" w:rsidRDefault="00B01665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B01665" w:rsidRPr="00B01665" w:rsidRDefault="00B01665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hAnsi="Courier New" w:cs="Courier New"/>
          <w:sz w:val="24"/>
          <w:szCs w:val="24"/>
        </w:rPr>
      </w:pPr>
      <w:r w:rsidRPr="00B01665">
        <w:rPr>
          <w:rFonts w:ascii="Courier New" w:hAnsi="Courier New" w:cs="Courier New"/>
          <w:sz w:val="24"/>
          <w:szCs w:val="24"/>
        </w:rPr>
        <w:t>──────────────────────────────</w:t>
      </w:r>
    </w:p>
    <w:p w:rsidR="00B01665" w:rsidRPr="00B01665" w:rsidRDefault="00B01665" w:rsidP="00B01665">
      <w:pPr>
        <w:widowControl/>
        <w:suppressAutoHyphens/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B01665">
        <w:rPr>
          <w:rFonts w:ascii="Times New Roman" w:hAnsi="Times New Roman" w:cs="Times New Roman"/>
          <w:sz w:val="24"/>
          <w:szCs w:val="24"/>
        </w:rPr>
        <w:t>* Отметки размещаются после реализации указанных в них действий.</w:t>
      </w:r>
    </w:p>
    <w:p w:rsidR="00B01665" w:rsidRDefault="00B01665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hAnsi="Courier New" w:cs="Courier New"/>
          <w:sz w:val="24"/>
          <w:szCs w:val="24"/>
        </w:rPr>
      </w:pPr>
      <w:r w:rsidRPr="00B01665">
        <w:rPr>
          <w:rFonts w:ascii="Courier New" w:hAnsi="Courier New" w:cs="Courier New"/>
          <w:sz w:val="24"/>
          <w:szCs w:val="24"/>
        </w:rPr>
        <w:lastRenderedPageBreak/>
        <w:t>─────────────────────────────</w:t>
      </w:r>
    </w:p>
    <w:p w:rsidR="00AD310C" w:rsidRDefault="00AD310C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833957">
        <w:rPr>
          <w:rFonts w:ascii="Courier New" w:hAnsi="Courier New" w:cs="Courier New"/>
          <w:sz w:val="24"/>
          <w:szCs w:val="24"/>
        </w:rPr>
        <w:t xml:space="preserve"> </w:t>
      </w:r>
    </w:p>
    <w:p w:rsidR="00833957" w:rsidRPr="00833957" w:rsidRDefault="00357562" w:rsidP="008339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3957" w:rsidRPr="00833957">
        <w:rPr>
          <w:rFonts w:ascii="Times New Roman" w:hAnsi="Times New Roman" w:cs="Times New Roman"/>
          <w:sz w:val="28"/>
          <w:szCs w:val="28"/>
        </w:rPr>
        <w:t xml:space="preserve">. </w:t>
      </w:r>
      <w:r w:rsidR="00833957">
        <w:rPr>
          <w:rFonts w:ascii="Times New Roman" w:hAnsi="Times New Roman" w:cs="Times New Roman"/>
          <w:sz w:val="28"/>
          <w:szCs w:val="28"/>
        </w:rPr>
        <w:t>Опубликовать решение в бюллетене «Официальный вестник» и разместить на официальном сайте Администрации муниципального района в информационно-коммуникационной сети Интернет.</w:t>
      </w:r>
    </w:p>
    <w:p w:rsidR="00833957" w:rsidRDefault="00833957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833957" w:rsidRDefault="00833957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B01665" w:rsidRPr="00B01665" w:rsidRDefault="00B01665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hAnsi="Courier New" w:cs="Courier New"/>
          <w:sz w:val="24"/>
          <w:szCs w:val="24"/>
        </w:rPr>
      </w:pPr>
    </w:p>
    <w:p w:rsidR="00B01665" w:rsidRPr="00B01665" w:rsidRDefault="00B01665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hAnsi="Courier New" w:cs="Courier New"/>
          <w:sz w:val="24"/>
          <w:szCs w:val="24"/>
        </w:rPr>
      </w:pPr>
    </w:p>
    <w:p w:rsidR="009C6BAE" w:rsidRPr="001B1CB6" w:rsidRDefault="009C6BAE" w:rsidP="009C6BAE">
      <w:pPr>
        <w:rPr>
          <w:rFonts w:ascii="Times New Roman" w:hAnsi="Times New Roman"/>
          <w:b/>
          <w:bCs/>
          <w:kern w:val="1"/>
          <w:sz w:val="28"/>
          <w:szCs w:val="28"/>
        </w:rPr>
      </w:pPr>
      <w:r w:rsidRPr="001B1CB6">
        <w:rPr>
          <w:rFonts w:ascii="Times New Roman" w:hAnsi="Times New Roman"/>
          <w:b/>
          <w:bCs/>
          <w:kern w:val="1"/>
          <w:sz w:val="28"/>
          <w:szCs w:val="28"/>
        </w:rPr>
        <w:t>Председатель Думы</w:t>
      </w:r>
    </w:p>
    <w:p w:rsidR="009C6BAE" w:rsidRPr="001B1CB6" w:rsidRDefault="009C6BAE" w:rsidP="009C6BAE">
      <w:pPr>
        <w:rPr>
          <w:rFonts w:ascii="Times New Roman" w:hAnsi="Times New Roman"/>
          <w:b/>
          <w:bCs/>
          <w:kern w:val="1"/>
          <w:sz w:val="28"/>
          <w:szCs w:val="28"/>
        </w:rPr>
      </w:pPr>
      <w:r w:rsidRPr="001B1CB6">
        <w:rPr>
          <w:rFonts w:ascii="Times New Roman" w:hAnsi="Times New Roman"/>
          <w:b/>
          <w:bCs/>
          <w:kern w:val="1"/>
          <w:sz w:val="28"/>
          <w:szCs w:val="28"/>
        </w:rPr>
        <w:t>муниципального района                     М.Н. Ершова</w:t>
      </w:r>
    </w:p>
    <w:p w:rsidR="009C6BAE" w:rsidRPr="001B1CB6" w:rsidRDefault="009C6BAE" w:rsidP="009C6BAE">
      <w:pPr>
        <w:rPr>
          <w:rFonts w:ascii="Times New Roman" w:hAnsi="Times New Roman"/>
          <w:b/>
          <w:bCs/>
          <w:kern w:val="1"/>
          <w:sz w:val="28"/>
          <w:szCs w:val="28"/>
        </w:rPr>
      </w:pPr>
      <w:r w:rsidRPr="001B1CB6">
        <w:rPr>
          <w:rFonts w:ascii="Times New Roman" w:hAnsi="Times New Roman"/>
          <w:b/>
          <w:bCs/>
          <w:kern w:val="1"/>
          <w:sz w:val="28"/>
          <w:szCs w:val="28"/>
        </w:rPr>
        <w:t xml:space="preserve">от 17.10.2024 года </w:t>
      </w:r>
    </w:p>
    <w:p w:rsidR="009C6BAE" w:rsidRPr="001B1CB6" w:rsidRDefault="009C6BAE" w:rsidP="009C6BAE">
      <w:pPr>
        <w:rPr>
          <w:rFonts w:ascii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>№291</w:t>
      </w:r>
    </w:p>
    <w:p w:rsidR="009C6BAE" w:rsidRPr="001B1CB6" w:rsidRDefault="009C6BAE" w:rsidP="009C6BAE">
      <w:pPr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9C6BAE" w:rsidRPr="001B1CB6" w:rsidRDefault="009C6BAE" w:rsidP="009C6BAE">
      <w:pPr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9C6BAE" w:rsidRPr="001B1CB6" w:rsidRDefault="009C6BAE" w:rsidP="009C6BAE">
      <w:pPr>
        <w:rPr>
          <w:rFonts w:ascii="Times New Roman" w:hAnsi="Times New Roman"/>
          <w:b/>
          <w:bCs/>
          <w:kern w:val="1"/>
          <w:sz w:val="28"/>
          <w:szCs w:val="28"/>
        </w:rPr>
      </w:pPr>
      <w:r w:rsidRPr="001B1CB6">
        <w:rPr>
          <w:rFonts w:ascii="Times New Roman" w:hAnsi="Times New Roman"/>
          <w:b/>
          <w:bCs/>
          <w:kern w:val="1"/>
          <w:sz w:val="28"/>
          <w:szCs w:val="28"/>
        </w:rPr>
        <w:t xml:space="preserve">Глава </w:t>
      </w:r>
    </w:p>
    <w:p w:rsidR="009C6BAE" w:rsidRPr="001B1CB6" w:rsidRDefault="009C6BAE" w:rsidP="009C6BAE">
      <w:pPr>
        <w:rPr>
          <w:rFonts w:ascii="Times New Roman" w:hAnsi="Times New Roman"/>
          <w:b/>
          <w:color w:val="FF0000"/>
          <w:kern w:val="1"/>
          <w:sz w:val="28"/>
          <w:szCs w:val="28"/>
          <w:lang w:eastAsia="zh-CN"/>
        </w:rPr>
      </w:pPr>
      <w:proofErr w:type="gramStart"/>
      <w:r w:rsidRPr="001B1CB6">
        <w:rPr>
          <w:rFonts w:ascii="Times New Roman" w:hAnsi="Times New Roman"/>
          <w:b/>
          <w:bCs/>
          <w:kern w:val="1"/>
          <w:sz w:val="28"/>
          <w:szCs w:val="28"/>
        </w:rPr>
        <w:t>муниципального  района</w:t>
      </w:r>
      <w:proofErr w:type="gramEnd"/>
      <w:r w:rsidRPr="001B1CB6">
        <w:rPr>
          <w:rFonts w:ascii="Times New Roman" w:hAnsi="Times New Roman"/>
          <w:b/>
          <w:bCs/>
          <w:kern w:val="1"/>
          <w:sz w:val="28"/>
          <w:szCs w:val="28"/>
        </w:rPr>
        <w:t xml:space="preserve">                   А.А. Устинов </w:t>
      </w:r>
    </w:p>
    <w:p w:rsidR="009C6BAE" w:rsidRPr="001B1CB6" w:rsidRDefault="009C6BAE" w:rsidP="009C6BAE">
      <w:pPr>
        <w:rPr>
          <w:rFonts w:ascii="Times New Roman" w:hAnsi="Times New Roman"/>
          <w:sz w:val="28"/>
          <w:szCs w:val="28"/>
        </w:rPr>
      </w:pPr>
    </w:p>
    <w:p w:rsidR="00B01665" w:rsidRPr="00B01665" w:rsidRDefault="00B01665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hAnsi="Courier New" w:cs="Courier New"/>
          <w:sz w:val="24"/>
          <w:szCs w:val="24"/>
        </w:rPr>
      </w:pPr>
    </w:p>
    <w:p w:rsidR="00B01665" w:rsidRPr="00B01665" w:rsidRDefault="00B01665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hAnsi="Courier New" w:cs="Courier New"/>
          <w:sz w:val="24"/>
          <w:szCs w:val="24"/>
        </w:rPr>
      </w:pPr>
    </w:p>
    <w:p w:rsidR="00B01665" w:rsidRPr="00B01665" w:rsidRDefault="00B01665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hAnsi="Courier New" w:cs="Courier New"/>
          <w:sz w:val="24"/>
          <w:szCs w:val="24"/>
        </w:rPr>
      </w:pPr>
    </w:p>
    <w:p w:rsidR="00B01665" w:rsidRPr="00B01665" w:rsidRDefault="00B01665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hAnsi="Courier New" w:cs="Courier New"/>
          <w:sz w:val="24"/>
          <w:szCs w:val="24"/>
        </w:rPr>
      </w:pPr>
    </w:p>
    <w:p w:rsidR="00B01665" w:rsidRPr="00B01665" w:rsidRDefault="00B01665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hAnsi="Courier New" w:cs="Courier New"/>
          <w:sz w:val="24"/>
          <w:szCs w:val="24"/>
        </w:rPr>
      </w:pPr>
    </w:p>
    <w:p w:rsidR="00B01665" w:rsidRPr="00B01665" w:rsidRDefault="00B01665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hAnsi="Courier New" w:cs="Courier New"/>
          <w:sz w:val="21"/>
          <w:szCs w:val="21"/>
        </w:rPr>
      </w:pPr>
    </w:p>
    <w:p w:rsidR="00B01665" w:rsidRPr="00B01665" w:rsidRDefault="00B01665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hAnsi="Courier New" w:cs="Courier New"/>
          <w:sz w:val="21"/>
          <w:szCs w:val="21"/>
        </w:rPr>
      </w:pPr>
    </w:p>
    <w:p w:rsidR="00B01665" w:rsidRPr="00B01665" w:rsidRDefault="00B01665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hAnsi="Courier New" w:cs="Courier New"/>
          <w:sz w:val="21"/>
          <w:szCs w:val="21"/>
        </w:rPr>
      </w:pPr>
    </w:p>
    <w:p w:rsidR="00B01665" w:rsidRPr="00B01665" w:rsidRDefault="00B01665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hAnsi="Courier New" w:cs="Courier New"/>
          <w:sz w:val="21"/>
          <w:szCs w:val="21"/>
        </w:rPr>
      </w:pPr>
    </w:p>
    <w:p w:rsidR="00B01665" w:rsidRPr="00B01665" w:rsidRDefault="00B01665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hAnsi="Courier New" w:cs="Courier New"/>
          <w:sz w:val="21"/>
          <w:szCs w:val="21"/>
        </w:rPr>
      </w:pPr>
    </w:p>
    <w:p w:rsidR="00B01665" w:rsidRPr="00B01665" w:rsidRDefault="00B01665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hAnsi="Courier New" w:cs="Courier New"/>
          <w:sz w:val="21"/>
          <w:szCs w:val="21"/>
        </w:rPr>
      </w:pPr>
    </w:p>
    <w:p w:rsidR="00B01665" w:rsidRPr="00B01665" w:rsidRDefault="00B01665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hAnsi="Courier New" w:cs="Courier New"/>
          <w:sz w:val="21"/>
          <w:szCs w:val="21"/>
        </w:rPr>
      </w:pPr>
    </w:p>
    <w:p w:rsidR="00B01665" w:rsidRPr="00B01665" w:rsidRDefault="00B01665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hAnsi="Courier New" w:cs="Courier New"/>
          <w:sz w:val="21"/>
          <w:szCs w:val="21"/>
        </w:rPr>
      </w:pPr>
    </w:p>
    <w:p w:rsidR="00B01665" w:rsidRPr="00B01665" w:rsidRDefault="00B01665" w:rsidP="00B016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hAnsi="Courier New" w:cs="Courier New"/>
          <w:sz w:val="21"/>
          <w:szCs w:val="21"/>
        </w:rPr>
      </w:pPr>
    </w:p>
    <w:p w:rsidR="00B01665" w:rsidRPr="00CB066E" w:rsidRDefault="00B01665" w:rsidP="00CB066E">
      <w:pPr>
        <w:pStyle w:val="ConsPlusNormal"/>
        <w:tabs>
          <w:tab w:val="left" w:pos="1134"/>
        </w:tabs>
        <w:ind w:firstLine="709"/>
        <w:jc w:val="right"/>
        <w:rPr>
          <w:lang w:eastAsia="ru-RU"/>
        </w:rPr>
      </w:pPr>
    </w:p>
    <w:p w:rsidR="00CB066E" w:rsidRPr="00CB066E" w:rsidRDefault="00CB066E">
      <w:pPr>
        <w:pStyle w:val="ConsPlusNormal"/>
        <w:tabs>
          <w:tab w:val="left" w:pos="1134"/>
        </w:tabs>
        <w:ind w:firstLine="709"/>
        <w:jc w:val="right"/>
        <w:rPr>
          <w:lang w:eastAsia="ru-RU"/>
        </w:rPr>
      </w:pPr>
    </w:p>
    <w:sectPr w:rsidR="00CB066E" w:rsidRPr="00CB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6DEB"/>
    <w:multiLevelType w:val="multilevel"/>
    <w:tmpl w:val="52923998"/>
    <w:lvl w:ilvl="0">
      <w:start w:val="1"/>
      <w:numFmt w:val="decimal"/>
      <w:lvlText w:val="%1)"/>
      <w:lvlJc w:val="left"/>
      <w:pPr>
        <w:tabs>
          <w:tab w:val="num" w:pos="0"/>
        </w:tabs>
        <w:ind w:left="10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B4"/>
    <w:rsid w:val="00084136"/>
    <w:rsid w:val="00310442"/>
    <w:rsid w:val="00357562"/>
    <w:rsid w:val="004056E3"/>
    <w:rsid w:val="00424436"/>
    <w:rsid w:val="004642AE"/>
    <w:rsid w:val="0055565E"/>
    <w:rsid w:val="00731FB4"/>
    <w:rsid w:val="007537C6"/>
    <w:rsid w:val="00833957"/>
    <w:rsid w:val="008D2BAE"/>
    <w:rsid w:val="009C6BAE"/>
    <w:rsid w:val="009D1E28"/>
    <w:rsid w:val="009F79D3"/>
    <w:rsid w:val="00AA280B"/>
    <w:rsid w:val="00AD310C"/>
    <w:rsid w:val="00B01665"/>
    <w:rsid w:val="00B254E5"/>
    <w:rsid w:val="00C83225"/>
    <w:rsid w:val="00CB066E"/>
    <w:rsid w:val="00CC0C66"/>
    <w:rsid w:val="00E0302F"/>
    <w:rsid w:val="00E67EC5"/>
    <w:rsid w:val="00F0751D"/>
    <w:rsid w:val="00FB1028"/>
    <w:rsid w:val="00FB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4185"/>
  <w15:docId w15:val="{808FCDD8-B439-4D82-9811-A96B0B2A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1D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F0751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F0751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075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7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51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8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ACC6-25A8-41EE-8675-25799424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А.И.</dc:creator>
  <cp:keywords/>
  <dc:description/>
  <cp:lastModifiedBy>Алексеев Ю.М.</cp:lastModifiedBy>
  <cp:revision>3</cp:revision>
  <cp:lastPrinted>2024-10-21T09:37:00Z</cp:lastPrinted>
  <dcterms:created xsi:type="dcterms:W3CDTF">2024-10-11T08:50:00Z</dcterms:created>
  <dcterms:modified xsi:type="dcterms:W3CDTF">2024-10-21T09:46:00Z</dcterms:modified>
</cp:coreProperties>
</file>