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8" w:rsidRDefault="00D66668" w:rsidP="00D66668">
      <w:pPr>
        <w:pStyle w:val="4"/>
        <w:ind w:right="-2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45DD86F" wp14:editId="2F450D91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1905" t="4445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10.9pt;margin-top:-34.15pt;width:43.4pt;height:31.1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msogIAAA0FAAAOAAAAZHJzL2Uyb0RvYy54bWysVM2O0zAQviPxDpbv3fyQdJto09VuSxHS&#10;AistPIAbO41FYgfbbbqskJC4IvEIPAQXxM8+Q/pGjJ22dIEDQuTgeDzjmW9mvvHJ6bqu0IopzaXI&#10;cHDkY8RELikXiwy/eD4bjDDShghKKilYhq+Zxqfj+/dO2iZloSxlRZlC4ETotG0yXBrTpJ6n85LV&#10;RB/JhglQFlLVxICoFh5VpAXvdeWFvj/0Wqloo2TOtIbTaa/EY+e/KFhunhWFZgZVGQZsxq3KrXO7&#10;euMTki4UaUqeb2GQf0BREy4g6N7VlBiClor/5qrmuZJaFuYol7Uni4LnzOUA2QT+L9lclaRhLhco&#10;jm72ZdL/z23+dHWpEKfQuxAjQWroUfdx83bzofvW3W7edZ+62+7r5n33vfvcfUFgBBVrG53Cxavm&#10;UtmcdXMh85caCTkpiViwM6VkWzJCAWdg7b07F6yg4Sqat08khXhkaaQr3rpQtXUIZUFr16PrfY/Y&#10;2qAcDuM4CEbQyRxUD5J46McuAkl3lxulzSMma2Q3GVZAAeecrC60sWBIujNx4GXF6YxXlRPUYj6p&#10;FFoRoMvMfVvv+tCsEtZYSHut99ifAEaIYXUWrWv/TRKEkX8eJoPZcHQ8iGZRPEiO/dHAD5LzZOhH&#10;STSdvbEAgygtOaVMXHDBdlQMor9r9XYoehI5MqI2w0kcxi73O+j1YZK++/6UZM0NTGbF6wyP9kYk&#10;tX19KCikTVJDeNXvvbvwXZWhBru/q4pjgW18T6C5pNdAAiWhSdBPeENgU0r1GqMW5jHD+tWSKIZR&#10;9VgAkZIgiuwAOyGKj0MQ1KFmfqghIgdXGTYY9duJ6Yd+2Si+KCFS4Aoj5BmQr+COGJaYPaotZWHm&#10;XAbb98EO9aHsrH6+YuMfAAAA//8DAFBLAwQUAAYACAAAACEAzHaq6N4AAAAKAQAADwAAAGRycy9k&#10;b3ducmV2LnhtbEyPzU7DMBCE70i8g7VI3Fq7f1YIcSqE1BNwoEXiuo23SUS8DrHThrfHPcFxZ0cz&#10;3xTbyXXiTENoPRtYzBUI4srblmsDH4fdLAMRIrLFzjMZ+KEA2/L2psDc+gu/03kfa5FCOORooImx&#10;z6UMVUMOw9z3xOl38oPDmM6hlnbASwp3nVwqpaXDllNDgz09N1R97UdnAPXafr+dVq+Hl1HjQz2p&#10;3eZTGXN/Nz09gog0xT8zXPETOpSJ6ehHtkF0BtbLRUKPBmY6W4FIjo3KNIjjVVEgy0L+n1D+AgAA&#10;//8DAFBLAQItABQABgAIAAAAIQC2gziS/gAAAOEBAAATAAAAAAAAAAAAAAAAAAAAAABbQ29udGVu&#10;dF9UeXBlc10ueG1sUEsBAi0AFAAGAAgAAAAhADj9If/WAAAAlAEAAAsAAAAAAAAAAAAAAAAALwEA&#10;AF9yZWxzLy5yZWxzUEsBAi0AFAAGAAgAAAAhAGx26ayiAgAADQUAAA4AAAAAAAAAAAAAAAAALgIA&#10;AGRycy9lMm9Eb2MueG1sUEsBAi0AFAAGAAgAAAAhAMx2qujeAAAACgEAAA8AAAAAAAAAAAAAAAAA&#10;/AQAAGRycy9kb3ducmV2LnhtbFBLBQYAAAAABAAEAPMAAAAHBgAAAAA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7263518" wp14:editId="5FCF7CC9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1905" t="4445" r="0" b="44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10.9pt;margin-top:-46.9pt;width:43.4pt;height:20.3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kIogIAAA0FAAAOAAAAZHJzL2Uyb0RvYy54bWysVNuO0zAQfUfiHyy/d3NRsm2iTVd7oQhp&#10;gZUWPsCNncYisY3tNl0QEhKvSHwCH8EL4rLfkP4RY2dbusADQuTB8XguPjNnxkfH67ZBK6YNl6LA&#10;0UGIEROlpFwsCvz82Ww0wchYIihppGAFvmYGH0/v3zvqVM5iWcuGMo0giDB5pwpcW6vyIDBlzVpi&#10;DqRiApSV1C2xIOpFQDXpIHrbBHEYHgad1FRpWTJj4PR8UOKpj19VrLRPq8owi5oCAzbrV+3XuVuD&#10;6RHJF5qompe3MMg/oGgJF3DpLtQ5sQQtNf8tVMtLLY2s7EEp20BWFS+ZzwGyicJfsrmqiWI+FyiO&#10;Ubsymf8XtnyyutSIU+AuwkiQFjjqP27ebj703/qbzbv+U3/Tf92877/3n/svCIygYp0yOTheqUvt&#10;cjbqQpYvDBLyrCZiwU60ll3NCAWc3j644+AEA65o3j2WFO4jSyt98daVbl1AKAtae46udxyxtUUl&#10;HKZpFE2AyRJUcTqeRJ7DgORbZ6WNfchki9ymwBpawAcnqwtjATyYbk08eNlwOuNN4wW9mJ81Gq0I&#10;tMvMfy5fcDH7Zo1wxkI6t0E9nABGuMPpHFpP/+ssipPwNM5Gs8PJeJTMknSUjcPJKIyy0+wwTLLk&#10;fPbGAYySvOaUMnHBBdu2YpT8HdW3QzE0kW9G1BU4S+PU534HvdlPMvTfn5JsuYXJbHhb4MnOiOSO&#10;1weCQtokt4Q3wz64C9+XDGqw/fuq+C5wxA8NNJf0GppASyAJ+IQ3BDa11K8w6mAeC2xeLolmGDWP&#10;BDRSFiWJG2AvJOk4BkHva+b7GiJKCFVgi9GwPbPD0C+V5osabop8YYQ8gearuG8M15gDKsDtBJg5&#10;n8Ht++CGel/2Vj9fsekPAAAA//8DAFBLAwQUAAYACAAAACEAzRQ9feAAAAALAQAADwAAAGRycy9k&#10;b3ducmV2LnhtbEyPQU/DMAyF70j8h8hI3LZk7VptpemEkHYCDmxIXL3GayuapDTpVv495gQ3+/np&#10;vc/lbra9uNAYOu80rJYKBLnam841Gt6P+8UGRIjoDPbekYZvCrCrbm9KLIy/uje6HGIjOMSFAjW0&#10;MQ6FlKFuyWJY+oEc385+tBh5HRtpRrxyuO1lolQuLXaOG1oc6Kml+vMwWQ2Yr83X6zl9OT5POW6b&#10;We2zD6X1/d38+AAi0hz/zPCLz+hQMdPJT84E0WtYJytGjxoW25QHdmRqk4M4sZKlCciqlP9/qH4A&#10;AAD//wMAUEsBAi0AFAAGAAgAAAAhALaDOJL+AAAA4QEAABMAAAAAAAAAAAAAAAAAAAAAAFtDb250&#10;ZW50X1R5cGVzXS54bWxQSwECLQAUAAYACAAAACEAOP0h/9YAAACUAQAACwAAAAAAAAAAAAAAAAAv&#10;AQAAX3JlbHMvLnJlbHNQSwECLQAUAAYACAAAACEATL0ZCKICAAANBQAADgAAAAAAAAAAAAAAAAAu&#10;AgAAZHJzL2Uyb0RvYy54bWxQSwECLQAUAAYACAAAACEAzRQ9feAAAAALAQAADwAAAAAAAAAAAAAA&#10;AAD8BAAAZHJzL2Rvd25yZXYueG1sUEsFBgAAAAAEAAQA8wAAAAkGAAAAAA==&#10;" stroked="f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0A104E" wp14:editId="27204259">
            <wp:extent cx="784860" cy="975360"/>
            <wp:effectExtent l="0" t="0" r="0" b="0"/>
            <wp:docPr id="10" name="Рисунок 10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68" w:rsidRPr="00D66668" w:rsidRDefault="00D66668" w:rsidP="00D66668">
      <w:pPr>
        <w:pStyle w:val="5"/>
        <w:spacing w:before="0" w:line="240" w:lineRule="exact"/>
        <w:ind w:right="-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668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D66668" w:rsidRPr="00D66668" w:rsidRDefault="00D66668" w:rsidP="00D66668">
      <w:pPr>
        <w:pStyle w:val="5"/>
        <w:spacing w:before="0" w:line="240" w:lineRule="exact"/>
        <w:ind w:right="-51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66668">
        <w:rPr>
          <w:rFonts w:ascii="Times New Roman" w:hAnsi="Times New Roman" w:cs="Times New Roman"/>
          <w:b/>
          <w:color w:val="000000"/>
          <w:sz w:val="32"/>
          <w:szCs w:val="32"/>
        </w:rPr>
        <w:t>Новгородская область</w:t>
      </w:r>
    </w:p>
    <w:p w:rsidR="00D66668" w:rsidRPr="00D66668" w:rsidRDefault="00D66668" w:rsidP="00D66668">
      <w:pPr>
        <w:pStyle w:val="8"/>
        <w:spacing w:before="0" w:line="240" w:lineRule="exact"/>
        <w:ind w:right="-51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666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Администрация  </w:t>
      </w:r>
      <w:proofErr w:type="spellStart"/>
      <w:r w:rsidRPr="00D66668">
        <w:rPr>
          <w:rFonts w:ascii="Times New Roman" w:hAnsi="Times New Roman" w:cs="Times New Roman"/>
          <w:b/>
          <w:color w:val="000000"/>
          <w:sz w:val="32"/>
          <w:szCs w:val="32"/>
        </w:rPr>
        <w:t>Любытинского</w:t>
      </w:r>
      <w:proofErr w:type="spellEnd"/>
      <w:r w:rsidRPr="00D666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 района</w:t>
      </w:r>
    </w:p>
    <w:p w:rsidR="00D66668" w:rsidRDefault="00D66668" w:rsidP="00D66668">
      <w:pPr>
        <w:ind w:right="-58"/>
        <w:jc w:val="center"/>
        <w:rPr>
          <w:b/>
          <w:color w:val="000000"/>
          <w:sz w:val="40"/>
        </w:rPr>
      </w:pPr>
      <w:proofErr w:type="gramStart"/>
      <w:r>
        <w:rPr>
          <w:b/>
          <w:color w:val="000000"/>
          <w:sz w:val="40"/>
        </w:rPr>
        <w:t>П</w:t>
      </w:r>
      <w:proofErr w:type="gramEnd"/>
      <w:r>
        <w:rPr>
          <w:b/>
          <w:color w:val="000000"/>
          <w:sz w:val="40"/>
        </w:rPr>
        <w:t xml:space="preserve"> О С Т А Н О В Л Е Н И Е</w:t>
      </w:r>
    </w:p>
    <w:p w:rsidR="00D66668" w:rsidRDefault="00D66668" w:rsidP="00D66668">
      <w:pPr>
        <w:spacing w:line="240" w:lineRule="exact"/>
        <w:ind w:right="5"/>
        <w:jc w:val="center"/>
        <w:rPr>
          <w:b/>
          <w:color w:val="000000"/>
          <w:sz w:val="28"/>
          <w:szCs w:val="28"/>
        </w:rPr>
      </w:pPr>
    </w:p>
    <w:p w:rsidR="00D66668" w:rsidRDefault="00D66668" w:rsidP="00D66668">
      <w:pPr>
        <w:spacing w:line="240" w:lineRule="exact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8748DA">
        <w:rPr>
          <w:color w:val="000000"/>
          <w:sz w:val="28"/>
          <w:szCs w:val="28"/>
        </w:rPr>
        <w:t>02.02.2024 № 109</w:t>
      </w:r>
    </w:p>
    <w:p w:rsidR="00D66668" w:rsidRDefault="00D66668" w:rsidP="00D66668">
      <w:pPr>
        <w:spacing w:line="240" w:lineRule="exact"/>
        <w:ind w:right="-2"/>
        <w:jc w:val="center"/>
        <w:rPr>
          <w:sz w:val="28"/>
          <w:szCs w:val="28"/>
        </w:rPr>
      </w:pPr>
    </w:p>
    <w:p w:rsidR="00D66668" w:rsidRDefault="00D66668" w:rsidP="00D66668">
      <w:pPr>
        <w:spacing w:line="240" w:lineRule="exact"/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юбытино</w:t>
      </w:r>
      <w:proofErr w:type="spellEnd"/>
    </w:p>
    <w:p w:rsidR="00AD6050" w:rsidRDefault="00AD6050" w:rsidP="00171A8C">
      <w:pPr>
        <w:suppressAutoHyphens/>
        <w:autoSpaceDE/>
        <w:autoSpaceDN/>
        <w:ind w:left="-1701" w:right="-85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D6050" w:rsidRDefault="00AD6050" w:rsidP="008748DA">
      <w:pPr>
        <w:suppressAutoHyphens/>
        <w:autoSpaceDE/>
        <w:autoSpaceDN/>
        <w:spacing w:line="240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Об утверждении Порядка предоставления и</w:t>
      </w:r>
      <w:r w:rsidR="00D66668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распределения субсидий</w:t>
      </w:r>
    </w:p>
    <w:p w:rsidR="00AD6050" w:rsidRDefault="00AD6050" w:rsidP="008748DA">
      <w:pPr>
        <w:suppressAutoHyphens/>
        <w:autoSpaceDE/>
        <w:autoSpaceDN/>
        <w:spacing w:line="240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на финансовое обеспечение (возмещение) затрат в связи с оказанием услуг</w:t>
      </w:r>
    </w:p>
    <w:p w:rsidR="00AD6050" w:rsidRPr="00171A8C" w:rsidRDefault="00AD6050" w:rsidP="008748DA">
      <w:pPr>
        <w:suppressAutoHyphens/>
        <w:autoSpaceDE/>
        <w:autoSpaceDN/>
        <w:spacing w:line="240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 содержанию жилищного фонда</w:t>
      </w:r>
    </w:p>
    <w:p w:rsidR="00171A8C" w:rsidRPr="00171A8C" w:rsidRDefault="00171A8C" w:rsidP="008748DA">
      <w:pPr>
        <w:suppressAutoHyphens/>
        <w:autoSpaceDE/>
        <w:autoSpaceDN/>
        <w:spacing w:line="240" w:lineRule="exac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66668" w:rsidRPr="00D66668" w:rsidRDefault="00D66668" w:rsidP="00D66668">
      <w:pPr>
        <w:pStyle w:val="1"/>
        <w:ind w:left="0"/>
        <w:jc w:val="both"/>
      </w:pPr>
      <w:r>
        <w:rPr>
          <w:b w:val="0"/>
        </w:rPr>
        <w:tab/>
      </w:r>
      <w:r w:rsidR="00130E2D" w:rsidRPr="00D66668">
        <w:rPr>
          <w:b w:val="0"/>
        </w:rPr>
        <w:t>В соответствии</w:t>
      </w:r>
      <w:r w:rsidRPr="00D66668">
        <w:rPr>
          <w:b w:val="0"/>
        </w:rPr>
        <w:t xml:space="preserve"> с Федеральным законом от 06 октября </w:t>
      </w:r>
      <w:r w:rsidR="00130E2D" w:rsidRPr="00D66668">
        <w:rPr>
          <w:b w:val="0"/>
        </w:rPr>
        <w:t>2003</w:t>
      </w:r>
      <w:r w:rsidRPr="00D66668">
        <w:rPr>
          <w:b w:val="0"/>
        </w:rPr>
        <w:t xml:space="preserve"> года</w:t>
      </w:r>
      <w:r w:rsidR="00130E2D" w:rsidRPr="00D66668">
        <w:rPr>
          <w:b w:val="0"/>
        </w:rPr>
        <w:t xml:space="preserve"> </w:t>
      </w:r>
      <w:r w:rsidRPr="00D66668">
        <w:rPr>
          <w:b w:val="0"/>
        </w:rPr>
        <w:t xml:space="preserve">                  </w:t>
      </w:r>
      <w:r>
        <w:rPr>
          <w:b w:val="0"/>
        </w:rPr>
        <w:t xml:space="preserve">         </w:t>
      </w:r>
      <w:r w:rsidR="00130E2D" w:rsidRPr="00D66668">
        <w:rPr>
          <w:b w:val="0"/>
        </w:rPr>
        <w:t>№ 131-ФЗ "Об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общих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принципах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организации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местного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самоуправления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в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Российской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Федерации",</w:t>
      </w:r>
      <w:r w:rsidR="00130E2D" w:rsidRPr="00D66668">
        <w:rPr>
          <w:b w:val="0"/>
          <w:spacing w:val="-2"/>
        </w:rPr>
        <w:t xml:space="preserve"> </w:t>
      </w:r>
      <w:r w:rsidR="00130E2D" w:rsidRPr="00D66668">
        <w:rPr>
          <w:b w:val="0"/>
        </w:rPr>
        <w:t>Уставом</w:t>
      </w:r>
      <w:r w:rsidR="00130E2D" w:rsidRPr="00D66668">
        <w:rPr>
          <w:b w:val="0"/>
          <w:spacing w:val="-1"/>
        </w:rPr>
        <w:t xml:space="preserve"> </w:t>
      </w:r>
      <w:proofErr w:type="spellStart"/>
      <w:r w:rsidR="00171A8C" w:rsidRPr="00D66668">
        <w:rPr>
          <w:b w:val="0"/>
        </w:rPr>
        <w:t>Любытинского</w:t>
      </w:r>
      <w:proofErr w:type="spellEnd"/>
      <w:r w:rsidR="00130E2D" w:rsidRPr="00D66668">
        <w:rPr>
          <w:b w:val="0"/>
          <w:spacing w:val="2"/>
        </w:rPr>
        <w:t xml:space="preserve"> </w:t>
      </w:r>
      <w:r w:rsidR="00130E2D" w:rsidRPr="00D66668">
        <w:rPr>
          <w:b w:val="0"/>
        </w:rPr>
        <w:t>муниципального</w:t>
      </w:r>
      <w:r w:rsidR="00130E2D" w:rsidRPr="00D66668">
        <w:rPr>
          <w:b w:val="0"/>
          <w:spacing w:val="1"/>
        </w:rPr>
        <w:t xml:space="preserve"> </w:t>
      </w:r>
      <w:r w:rsidR="00171A8C" w:rsidRPr="00D66668">
        <w:rPr>
          <w:b w:val="0"/>
        </w:rPr>
        <w:t>района</w:t>
      </w:r>
      <w:r w:rsidRPr="00D66668">
        <w:rPr>
          <w:b w:val="0"/>
        </w:rPr>
        <w:t xml:space="preserve"> Администрация </w:t>
      </w:r>
      <w:proofErr w:type="spellStart"/>
      <w:r w:rsidRPr="00D66668">
        <w:rPr>
          <w:b w:val="0"/>
        </w:rPr>
        <w:t>Любытинского</w:t>
      </w:r>
      <w:proofErr w:type="spellEnd"/>
      <w:r w:rsidRPr="00D66668">
        <w:rPr>
          <w:b w:val="0"/>
        </w:rPr>
        <w:t xml:space="preserve"> муниципального района </w:t>
      </w:r>
      <w:r w:rsidRPr="00D66668">
        <w:t>ПОСТАНОВЛЯЕТ:</w:t>
      </w:r>
    </w:p>
    <w:p w:rsidR="00D66668" w:rsidRDefault="00D66668" w:rsidP="00D66668">
      <w:pPr>
        <w:pStyle w:val="1"/>
        <w:ind w:left="2350"/>
      </w:pPr>
    </w:p>
    <w:p w:rsidR="00A06A06" w:rsidRPr="00D66668" w:rsidRDefault="00D66668" w:rsidP="00D66668">
      <w:pPr>
        <w:pStyle w:val="1"/>
        <w:ind w:left="0"/>
        <w:jc w:val="both"/>
        <w:rPr>
          <w:b w:val="0"/>
        </w:rPr>
      </w:pPr>
      <w:r>
        <w:rPr>
          <w:b w:val="0"/>
          <w:bCs w:val="0"/>
        </w:rPr>
        <w:tab/>
      </w:r>
      <w:r w:rsidRPr="00D66668">
        <w:rPr>
          <w:b w:val="0"/>
        </w:rPr>
        <w:t>1.</w:t>
      </w:r>
      <w:r w:rsidR="00130E2D" w:rsidRPr="00D66668">
        <w:rPr>
          <w:b w:val="0"/>
        </w:rPr>
        <w:t>Утвердить Порядок предоставления и распределения субсидий на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финансовое обеспечение (возмещение) затрат в связи с оказанием услуг по</w:t>
      </w:r>
      <w:r w:rsidR="00130E2D" w:rsidRPr="00D66668">
        <w:rPr>
          <w:b w:val="0"/>
          <w:spacing w:val="1"/>
        </w:rPr>
        <w:t xml:space="preserve"> </w:t>
      </w:r>
      <w:r w:rsidR="00130E2D" w:rsidRPr="00D66668">
        <w:rPr>
          <w:b w:val="0"/>
        </w:rPr>
        <w:t>содержанию</w:t>
      </w:r>
      <w:r w:rsidR="00130E2D" w:rsidRPr="00D66668">
        <w:rPr>
          <w:b w:val="0"/>
          <w:spacing w:val="-2"/>
        </w:rPr>
        <w:t xml:space="preserve"> </w:t>
      </w:r>
      <w:r w:rsidR="00130E2D" w:rsidRPr="00D66668">
        <w:rPr>
          <w:b w:val="0"/>
        </w:rPr>
        <w:t>жилищного</w:t>
      </w:r>
      <w:r w:rsidR="00130E2D" w:rsidRPr="00D66668">
        <w:rPr>
          <w:b w:val="0"/>
          <w:spacing w:val="-2"/>
        </w:rPr>
        <w:t xml:space="preserve"> </w:t>
      </w:r>
      <w:r w:rsidR="00130E2D" w:rsidRPr="00D66668">
        <w:rPr>
          <w:b w:val="0"/>
        </w:rPr>
        <w:t>фонда</w:t>
      </w:r>
      <w:r w:rsidR="00130E2D" w:rsidRPr="00D66668">
        <w:rPr>
          <w:b w:val="0"/>
          <w:spacing w:val="-1"/>
        </w:rPr>
        <w:t xml:space="preserve"> </w:t>
      </w:r>
      <w:r w:rsidR="00130E2D" w:rsidRPr="00D66668">
        <w:rPr>
          <w:b w:val="0"/>
        </w:rPr>
        <w:t>(далее</w:t>
      </w:r>
      <w:r w:rsidR="00130E2D" w:rsidRPr="00D66668">
        <w:rPr>
          <w:b w:val="0"/>
          <w:spacing w:val="5"/>
        </w:rPr>
        <w:t xml:space="preserve"> </w:t>
      </w:r>
      <w:r w:rsidR="008748DA">
        <w:rPr>
          <w:b w:val="0"/>
        </w:rPr>
        <w:t>-</w:t>
      </w:r>
      <w:r w:rsidR="00130E2D" w:rsidRPr="00D66668">
        <w:rPr>
          <w:b w:val="0"/>
        </w:rPr>
        <w:t xml:space="preserve"> Порядок).</w:t>
      </w:r>
    </w:p>
    <w:p w:rsidR="00A06A06" w:rsidRPr="00D66668" w:rsidRDefault="00D66668" w:rsidP="00D66668">
      <w:pPr>
        <w:pStyle w:val="a5"/>
        <w:tabs>
          <w:tab w:val="left" w:pos="0"/>
        </w:tabs>
        <w:ind w:left="0" w:right="0" w:firstLine="0"/>
        <w:rPr>
          <w:sz w:val="28"/>
          <w:szCs w:val="28"/>
        </w:rPr>
      </w:pPr>
      <w:r>
        <w:rPr>
          <w:sz w:val="28"/>
        </w:rPr>
        <w:tab/>
        <w:t>2.</w:t>
      </w:r>
      <w:r w:rsidR="00130E2D" w:rsidRPr="00D66668">
        <w:rPr>
          <w:sz w:val="28"/>
        </w:rPr>
        <w:t xml:space="preserve">Опубликовать постановление в </w:t>
      </w:r>
      <w:r w:rsidR="00171A8C" w:rsidRPr="00D66668">
        <w:rPr>
          <w:sz w:val="28"/>
        </w:rPr>
        <w:t xml:space="preserve">бюллетене </w:t>
      </w:r>
      <w:r w:rsidR="00130E2D" w:rsidRPr="00D66668">
        <w:rPr>
          <w:sz w:val="28"/>
        </w:rPr>
        <w:t>«</w:t>
      </w:r>
      <w:r w:rsidR="00171A8C" w:rsidRPr="00D66668">
        <w:rPr>
          <w:sz w:val="28"/>
        </w:rPr>
        <w:t>Официальный вестник</w:t>
      </w:r>
      <w:r w:rsidR="00130E2D" w:rsidRPr="00D66668">
        <w:rPr>
          <w:sz w:val="28"/>
        </w:rPr>
        <w:t>»</w:t>
      </w:r>
      <w:r w:rsidR="00130E2D" w:rsidRPr="00D66668">
        <w:rPr>
          <w:spacing w:val="11"/>
          <w:sz w:val="28"/>
        </w:rPr>
        <w:t xml:space="preserve"> </w:t>
      </w:r>
      <w:r w:rsidR="00130E2D" w:rsidRPr="00D66668">
        <w:rPr>
          <w:sz w:val="28"/>
        </w:rPr>
        <w:t>и</w:t>
      </w:r>
      <w:r w:rsidR="00130E2D" w:rsidRPr="00D66668">
        <w:rPr>
          <w:spacing w:val="11"/>
          <w:sz w:val="28"/>
        </w:rPr>
        <w:t xml:space="preserve"> </w:t>
      </w:r>
      <w:r w:rsidR="00130E2D" w:rsidRPr="00D66668">
        <w:rPr>
          <w:sz w:val="28"/>
        </w:rPr>
        <w:t>разместить</w:t>
      </w:r>
      <w:r w:rsidR="00130E2D" w:rsidRPr="00D66668">
        <w:rPr>
          <w:spacing w:val="11"/>
          <w:sz w:val="28"/>
        </w:rPr>
        <w:t xml:space="preserve"> </w:t>
      </w:r>
      <w:r w:rsidR="00171A8C" w:rsidRPr="00D66668">
        <w:rPr>
          <w:sz w:val="28"/>
        </w:rPr>
        <w:t>на официальном сайте Администрации Любытинского муниципального района в</w:t>
      </w:r>
      <w:r w:rsidR="00130E2D" w:rsidRPr="00D66668">
        <w:rPr>
          <w:spacing w:val="11"/>
          <w:sz w:val="28"/>
        </w:rPr>
        <w:t xml:space="preserve"> </w:t>
      </w:r>
      <w:r w:rsidR="00130E2D" w:rsidRPr="00D66668">
        <w:rPr>
          <w:sz w:val="28"/>
        </w:rPr>
        <w:t>информационно-телекоммуникационной</w:t>
      </w:r>
      <w:r w:rsidR="00130E2D" w:rsidRPr="00D66668">
        <w:rPr>
          <w:spacing w:val="11"/>
          <w:sz w:val="28"/>
        </w:rPr>
        <w:t xml:space="preserve"> </w:t>
      </w:r>
      <w:r w:rsidR="00130E2D" w:rsidRPr="00D66668">
        <w:rPr>
          <w:sz w:val="28"/>
        </w:rPr>
        <w:t>сети</w:t>
      </w:r>
      <w:r w:rsidR="00171A8C" w:rsidRPr="00D66668">
        <w:rPr>
          <w:sz w:val="28"/>
        </w:rPr>
        <w:t xml:space="preserve"> </w:t>
      </w:r>
      <w:r w:rsidR="00130E2D" w:rsidRPr="00D66668">
        <w:rPr>
          <w:sz w:val="28"/>
          <w:szCs w:val="28"/>
        </w:rPr>
        <w:t>«Интернет».</w:t>
      </w:r>
    </w:p>
    <w:p w:rsidR="00171A8C" w:rsidRPr="00171A8C" w:rsidRDefault="00171A8C" w:rsidP="00171A8C"/>
    <w:p w:rsidR="00171A8C" w:rsidRPr="00171A8C" w:rsidRDefault="00171A8C" w:rsidP="00171A8C">
      <w:pPr>
        <w:rPr>
          <w:sz w:val="28"/>
          <w:szCs w:val="28"/>
        </w:rPr>
      </w:pPr>
    </w:p>
    <w:p w:rsidR="00171A8C" w:rsidRPr="00D66668" w:rsidRDefault="00D66668" w:rsidP="00D66668">
      <w:pPr>
        <w:tabs>
          <w:tab w:val="left" w:pos="0"/>
        </w:tabs>
        <w:spacing w:line="240" w:lineRule="exact"/>
        <w:ind w:right="-510"/>
        <w:rPr>
          <w:b/>
          <w:sz w:val="28"/>
          <w:szCs w:val="28"/>
        </w:rPr>
      </w:pPr>
      <w:r w:rsidRPr="00D66668">
        <w:rPr>
          <w:b/>
          <w:sz w:val="28"/>
          <w:szCs w:val="28"/>
        </w:rPr>
        <w:t>Глава</w:t>
      </w:r>
    </w:p>
    <w:p w:rsidR="00D66668" w:rsidRPr="00D66668" w:rsidRDefault="00D66668" w:rsidP="00D66668">
      <w:pPr>
        <w:tabs>
          <w:tab w:val="left" w:pos="0"/>
        </w:tabs>
        <w:spacing w:line="240" w:lineRule="exact"/>
        <w:ind w:right="-510"/>
        <w:rPr>
          <w:b/>
          <w:sz w:val="28"/>
          <w:szCs w:val="28"/>
        </w:rPr>
      </w:pPr>
      <w:r w:rsidRPr="00D66668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                     </w:t>
      </w:r>
      <w:proofErr w:type="spellStart"/>
      <w:r w:rsidRPr="00D66668">
        <w:rPr>
          <w:b/>
          <w:sz w:val="28"/>
          <w:szCs w:val="28"/>
        </w:rPr>
        <w:t>А.А.Устинов</w:t>
      </w:r>
      <w:proofErr w:type="spellEnd"/>
    </w:p>
    <w:p w:rsidR="00171A8C" w:rsidRPr="00171A8C" w:rsidRDefault="00171A8C" w:rsidP="00171A8C">
      <w:pPr>
        <w:tabs>
          <w:tab w:val="left" w:pos="2655"/>
        </w:tabs>
        <w:sectPr w:rsidR="00171A8C" w:rsidRPr="00171A8C" w:rsidSect="00D66668">
          <w:type w:val="continuous"/>
          <w:pgSz w:w="11910" w:h="16840"/>
          <w:pgMar w:top="1120" w:right="428" w:bottom="280" w:left="1701" w:header="720" w:footer="720" w:gutter="0"/>
          <w:cols w:space="720"/>
        </w:sectPr>
      </w:pPr>
      <w:r>
        <w:tab/>
      </w:r>
    </w:p>
    <w:p w:rsidR="00A06A06" w:rsidRPr="00D66668" w:rsidRDefault="00D66668" w:rsidP="00D9562D">
      <w:pPr>
        <w:spacing w:line="240" w:lineRule="exact"/>
        <w:ind w:right="1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D66668">
        <w:rPr>
          <w:sz w:val="28"/>
          <w:szCs w:val="28"/>
        </w:rPr>
        <w:t>Утвержден</w:t>
      </w:r>
    </w:p>
    <w:p w:rsidR="00D66668" w:rsidRDefault="00D66668" w:rsidP="00D9562D">
      <w:pPr>
        <w:spacing w:line="240" w:lineRule="exact"/>
        <w:ind w:right="127" w:hanging="2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</w:t>
      </w:r>
      <w:r w:rsidR="00D9562D">
        <w:rPr>
          <w:spacing w:val="-1"/>
          <w:sz w:val="28"/>
          <w:szCs w:val="28"/>
        </w:rPr>
        <w:t xml:space="preserve">        </w:t>
      </w:r>
      <w:r w:rsidR="00130E2D" w:rsidRPr="00D66668">
        <w:rPr>
          <w:spacing w:val="-1"/>
          <w:sz w:val="28"/>
          <w:szCs w:val="28"/>
        </w:rPr>
        <w:t xml:space="preserve">постановлением </w:t>
      </w:r>
      <w:r w:rsidR="00130E2D" w:rsidRPr="00D66668">
        <w:rPr>
          <w:sz w:val="28"/>
          <w:szCs w:val="28"/>
        </w:rPr>
        <w:t>Администрации</w:t>
      </w:r>
      <w:r w:rsidR="00171A8C" w:rsidRPr="00D66668">
        <w:rPr>
          <w:spacing w:val="-57"/>
          <w:sz w:val="28"/>
          <w:szCs w:val="28"/>
        </w:rPr>
        <w:t xml:space="preserve"> </w:t>
      </w:r>
    </w:p>
    <w:p w:rsidR="00D66668" w:rsidRDefault="00D66668" w:rsidP="00D9562D">
      <w:pPr>
        <w:spacing w:line="240" w:lineRule="exact"/>
        <w:ind w:right="127" w:hanging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9562D">
        <w:rPr>
          <w:sz w:val="28"/>
          <w:szCs w:val="28"/>
        </w:rPr>
        <w:t xml:space="preserve">                              </w:t>
      </w:r>
      <w:proofErr w:type="spellStart"/>
      <w:r w:rsidRPr="00D66668">
        <w:rPr>
          <w:sz w:val="28"/>
          <w:szCs w:val="28"/>
        </w:rPr>
        <w:t>Любытинского</w:t>
      </w:r>
      <w:proofErr w:type="spellEnd"/>
      <w:r w:rsidRPr="00D66668">
        <w:rPr>
          <w:sz w:val="28"/>
          <w:szCs w:val="28"/>
        </w:rPr>
        <w:t xml:space="preserve"> </w:t>
      </w:r>
      <w:r w:rsidR="00130E2D" w:rsidRPr="00D66668">
        <w:rPr>
          <w:sz w:val="28"/>
          <w:szCs w:val="28"/>
        </w:rPr>
        <w:t>муниципального</w:t>
      </w:r>
      <w:r w:rsidR="00130E2D" w:rsidRPr="00D66668">
        <w:rPr>
          <w:spacing w:val="-57"/>
          <w:sz w:val="28"/>
          <w:szCs w:val="28"/>
        </w:rPr>
        <w:t xml:space="preserve"> </w:t>
      </w:r>
      <w:r w:rsidR="00171A8C" w:rsidRPr="00D66668">
        <w:rPr>
          <w:sz w:val="28"/>
          <w:szCs w:val="28"/>
        </w:rPr>
        <w:t xml:space="preserve">района </w:t>
      </w:r>
    </w:p>
    <w:p w:rsidR="00A06A06" w:rsidRPr="00D66668" w:rsidRDefault="00D66668" w:rsidP="00D9562D">
      <w:pPr>
        <w:spacing w:line="240" w:lineRule="exact"/>
        <w:ind w:right="127" w:hanging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9562D">
        <w:rPr>
          <w:sz w:val="28"/>
          <w:szCs w:val="28"/>
        </w:rPr>
        <w:t xml:space="preserve">от 02.02.2024  </w:t>
      </w:r>
      <w:r w:rsidR="00130E2D" w:rsidRPr="00D66668">
        <w:rPr>
          <w:sz w:val="28"/>
          <w:szCs w:val="28"/>
        </w:rPr>
        <w:t>№</w:t>
      </w:r>
      <w:r w:rsidR="00D9562D">
        <w:rPr>
          <w:sz w:val="28"/>
          <w:szCs w:val="28"/>
        </w:rPr>
        <w:t xml:space="preserve"> 109</w:t>
      </w:r>
    </w:p>
    <w:p w:rsidR="00A06A06" w:rsidRDefault="00A06A06">
      <w:pPr>
        <w:pStyle w:val="a3"/>
      </w:pPr>
    </w:p>
    <w:p w:rsidR="00D66668" w:rsidRDefault="00D66668" w:rsidP="00D66668">
      <w:pPr>
        <w:pStyle w:val="1"/>
        <w:spacing w:line="240" w:lineRule="exact"/>
        <w:ind w:left="0" w:right="127"/>
        <w:jc w:val="center"/>
      </w:pPr>
      <w:r>
        <w:t>ПОРЯДОК</w:t>
      </w:r>
    </w:p>
    <w:p w:rsidR="00A06A06" w:rsidRPr="00D66668" w:rsidRDefault="00D66668" w:rsidP="00D66668">
      <w:pPr>
        <w:pStyle w:val="1"/>
        <w:spacing w:line="240" w:lineRule="exact"/>
        <w:ind w:left="0" w:right="127"/>
        <w:jc w:val="center"/>
      </w:pPr>
      <w:r>
        <w:t xml:space="preserve">предоставления и </w:t>
      </w:r>
      <w:r w:rsidR="00130E2D">
        <w:t>распределения</w:t>
      </w:r>
      <w:r>
        <w:t xml:space="preserve"> </w:t>
      </w:r>
      <w:r w:rsidR="00130E2D">
        <w:t>субсидий на финансовое обеспечение (возмещение) затрат в связи с</w:t>
      </w:r>
      <w:r w:rsidR="00130E2D">
        <w:rPr>
          <w:spacing w:val="-67"/>
        </w:rPr>
        <w:t xml:space="preserve"> </w:t>
      </w:r>
      <w:r w:rsidR="00130E2D">
        <w:t>оказанием</w:t>
      </w:r>
      <w:r w:rsidR="00130E2D">
        <w:rPr>
          <w:spacing w:val="-2"/>
        </w:rPr>
        <w:t xml:space="preserve"> </w:t>
      </w:r>
      <w:r w:rsidR="00130E2D">
        <w:t>услуг</w:t>
      </w:r>
      <w:r w:rsidR="00130E2D">
        <w:rPr>
          <w:spacing w:val="-1"/>
        </w:rPr>
        <w:t xml:space="preserve"> </w:t>
      </w:r>
      <w:r w:rsidR="00130E2D">
        <w:t>по</w:t>
      </w:r>
      <w:r w:rsidR="00130E2D">
        <w:rPr>
          <w:spacing w:val="-2"/>
        </w:rPr>
        <w:t xml:space="preserve"> </w:t>
      </w:r>
      <w:r w:rsidR="00130E2D">
        <w:t>содержанию</w:t>
      </w:r>
      <w:r w:rsidR="00130E2D">
        <w:rPr>
          <w:spacing w:val="-2"/>
        </w:rPr>
        <w:t xml:space="preserve"> </w:t>
      </w:r>
      <w:r w:rsidR="00130E2D">
        <w:t>жилищного</w:t>
      </w:r>
      <w:r w:rsidR="00130E2D">
        <w:rPr>
          <w:spacing w:val="1"/>
        </w:rPr>
        <w:t xml:space="preserve"> </w:t>
      </w:r>
      <w:r w:rsidR="00130E2D">
        <w:t>фонда</w:t>
      </w:r>
    </w:p>
    <w:p w:rsidR="00A06A06" w:rsidRDefault="00A06A06" w:rsidP="00D66668">
      <w:pPr>
        <w:pStyle w:val="a3"/>
        <w:jc w:val="center"/>
        <w:rPr>
          <w:b/>
        </w:rPr>
      </w:pPr>
    </w:p>
    <w:p w:rsidR="00A06A06" w:rsidRDefault="00D66668" w:rsidP="00D66668">
      <w:pPr>
        <w:pStyle w:val="a5"/>
        <w:tabs>
          <w:tab w:val="left" w:pos="-142"/>
        </w:tabs>
        <w:ind w:left="0" w:right="269" w:firstLine="0"/>
        <w:rPr>
          <w:sz w:val="28"/>
        </w:rPr>
      </w:pPr>
      <w:r>
        <w:rPr>
          <w:sz w:val="28"/>
        </w:rPr>
        <w:tab/>
        <w:t>1.</w:t>
      </w:r>
      <w:r w:rsidR="00130E2D">
        <w:rPr>
          <w:sz w:val="28"/>
        </w:rPr>
        <w:t>Настоящий Порядок устанавливает цели и условия предоставления,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методику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распределения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субсидий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из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бюджета</w:t>
      </w:r>
      <w:r w:rsidR="00130E2D">
        <w:rPr>
          <w:spacing w:val="71"/>
          <w:sz w:val="28"/>
        </w:rPr>
        <w:t xml:space="preserve"> </w:t>
      </w:r>
      <w:r w:rsidR="00ED48D6">
        <w:rPr>
          <w:sz w:val="28"/>
        </w:rPr>
        <w:t>Любытинского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муниципального</w:t>
      </w:r>
      <w:r w:rsidR="00130E2D">
        <w:rPr>
          <w:spacing w:val="1"/>
          <w:sz w:val="28"/>
        </w:rPr>
        <w:t xml:space="preserve"> </w:t>
      </w:r>
      <w:r w:rsidR="00ED48D6">
        <w:rPr>
          <w:sz w:val="28"/>
        </w:rPr>
        <w:t>района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организациям,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осуществляющим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управление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многоквартирными домами, на финансовое обеспечение (возмещение) затрат</w:t>
      </w:r>
      <w:r w:rsidR="00130E2D">
        <w:rPr>
          <w:spacing w:val="-67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связи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оказанием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услуг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содержанию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жилищного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фонда,</w:t>
      </w:r>
      <w:r w:rsidR="00130E2D">
        <w:rPr>
          <w:spacing w:val="70"/>
          <w:sz w:val="28"/>
        </w:rPr>
        <w:t xml:space="preserve"> </w:t>
      </w:r>
      <w:r w:rsidR="00130E2D">
        <w:rPr>
          <w:sz w:val="28"/>
        </w:rPr>
        <w:t>критерии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отбора таких организаций для предоставления субсидий (далее - субсидии,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Порядок).</w:t>
      </w:r>
    </w:p>
    <w:p w:rsidR="00A06A06" w:rsidRDefault="00D66668" w:rsidP="00D66668">
      <w:pPr>
        <w:pStyle w:val="a5"/>
        <w:tabs>
          <w:tab w:val="left" w:pos="0"/>
        </w:tabs>
        <w:ind w:left="0" w:right="127" w:firstLine="0"/>
        <w:rPr>
          <w:sz w:val="28"/>
        </w:rPr>
      </w:pPr>
      <w:r>
        <w:rPr>
          <w:sz w:val="28"/>
        </w:rPr>
        <w:tab/>
        <w:t>2.</w:t>
      </w:r>
      <w:r w:rsidR="00130E2D">
        <w:rPr>
          <w:sz w:val="28"/>
        </w:rPr>
        <w:t>К организациям, осуществляющим управление многоквартирными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домами,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относятся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управляющие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организации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(далее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-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организации).</w:t>
      </w:r>
    </w:p>
    <w:p w:rsidR="00A06A06" w:rsidRPr="002748A3" w:rsidRDefault="00D66668" w:rsidP="00D66668">
      <w:pPr>
        <w:pStyle w:val="a5"/>
        <w:tabs>
          <w:tab w:val="left" w:pos="0"/>
        </w:tabs>
        <w:ind w:left="0" w:right="127" w:firstLine="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3.</w:t>
      </w:r>
      <w:r w:rsidR="00130E2D">
        <w:rPr>
          <w:sz w:val="28"/>
        </w:rPr>
        <w:t>Критерием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отбора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организации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для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предоставления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субсидий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является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наличие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управлении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многоквартирного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дома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(далее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-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МКД),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включенного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Перечень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многоквартирных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домов,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отношении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которых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собственниками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помещений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многоквартирном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доме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выбран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способ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 xml:space="preserve">управления по состоянию на </w:t>
      </w:r>
      <w:r w:rsidR="008B3523">
        <w:rPr>
          <w:sz w:val="28"/>
        </w:rPr>
        <w:t>01.07</w:t>
      </w:r>
      <w:r w:rsidR="00ED48D6">
        <w:rPr>
          <w:sz w:val="28"/>
        </w:rPr>
        <w:t>.2023</w:t>
      </w:r>
      <w:r w:rsidR="00130E2D">
        <w:rPr>
          <w:sz w:val="28"/>
        </w:rPr>
        <w:t xml:space="preserve">, утвержденный Главой </w:t>
      </w:r>
      <w:r w:rsidR="002B7BE0">
        <w:rPr>
          <w:sz w:val="28"/>
        </w:rPr>
        <w:t>Администрации Любытинского муниципального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согласованный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инспекцией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государственного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жилищного</w:t>
      </w:r>
      <w:r w:rsidR="00130E2D">
        <w:rPr>
          <w:spacing w:val="10"/>
          <w:sz w:val="28"/>
        </w:rPr>
        <w:t xml:space="preserve"> </w:t>
      </w:r>
      <w:r w:rsidR="00130E2D">
        <w:rPr>
          <w:sz w:val="28"/>
        </w:rPr>
        <w:t>надзора</w:t>
      </w:r>
      <w:r w:rsidR="00130E2D">
        <w:rPr>
          <w:spacing w:val="9"/>
          <w:sz w:val="28"/>
        </w:rPr>
        <w:t xml:space="preserve"> </w:t>
      </w:r>
      <w:r w:rsidR="00130E2D">
        <w:rPr>
          <w:sz w:val="28"/>
        </w:rPr>
        <w:t>и</w:t>
      </w:r>
      <w:r w:rsidR="00130E2D">
        <w:rPr>
          <w:spacing w:val="9"/>
          <w:sz w:val="28"/>
        </w:rPr>
        <w:t xml:space="preserve"> </w:t>
      </w:r>
      <w:r w:rsidR="00130E2D">
        <w:rPr>
          <w:sz w:val="28"/>
        </w:rPr>
        <w:t>лицензионного</w:t>
      </w:r>
      <w:r w:rsidR="00130E2D">
        <w:rPr>
          <w:spacing w:val="8"/>
          <w:sz w:val="28"/>
        </w:rPr>
        <w:t xml:space="preserve"> </w:t>
      </w:r>
      <w:r w:rsidR="00130E2D">
        <w:rPr>
          <w:sz w:val="28"/>
        </w:rPr>
        <w:t>контроля</w:t>
      </w:r>
      <w:r w:rsidR="00130E2D">
        <w:rPr>
          <w:spacing w:val="10"/>
          <w:sz w:val="28"/>
        </w:rPr>
        <w:t xml:space="preserve"> </w:t>
      </w:r>
      <w:r w:rsidR="00130E2D">
        <w:rPr>
          <w:sz w:val="28"/>
        </w:rPr>
        <w:t>Новгородской</w:t>
      </w:r>
      <w:r w:rsidR="00130E2D">
        <w:rPr>
          <w:spacing w:val="9"/>
          <w:sz w:val="28"/>
        </w:rPr>
        <w:t xml:space="preserve"> </w:t>
      </w:r>
      <w:r w:rsidR="00130E2D">
        <w:rPr>
          <w:sz w:val="28"/>
        </w:rPr>
        <w:t>области</w:t>
      </w:r>
      <w:r w:rsidR="00130E2D">
        <w:rPr>
          <w:spacing w:val="8"/>
          <w:sz w:val="28"/>
        </w:rPr>
        <w:t xml:space="preserve"> </w:t>
      </w:r>
      <w:r w:rsidR="00130E2D" w:rsidRPr="002748A3">
        <w:rPr>
          <w:sz w:val="28"/>
          <w:szCs w:val="28"/>
        </w:rPr>
        <w:t>(далее</w:t>
      </w:r>
      <w:r w:rsidR="002748A3" w:rsidRPr="002748A3">
        <w:rPr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-</w:t>
      </w:r>
      <w:r w:rsidR="00130E2D" w:rsidRPr="002748A3">
        <w:rPr>
          <w:spacing w:val="-4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Перечень</w:t>
      </w:r>
      <w:r w:rsidR="00130E2D" w:rsidRPr="002748A3">
        <w:rPr>
          <w:spacing w:val="-4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МКД).</w:t>
      </w:r>
      <w:proofErr w:type="gramEnd"/>
    </w:p>
    <w:p w:rsidR="00A4290B" w:rsidRDefault="00A4290B" w:rsidP="00A4290B">
      <w:pPr>
        <w:pStyle w:val="a5"/>
        <w:tabs>
          <w:tab w:val="left" w:pos="0"/>
        </w:tabs>
        <w:ind w:left="0" w:right="269" w:firstLine="0"/>
        <w:rPr>
          <w:sz w:val="28"/>
          <w:szCs w:val="28"/>
        </w:rPr>
      </w:pPr>
      <w:r>
        <w:rPr>
          <w:sz w:val="28"/>
        </w:rPr>
        <w:tab/>
        <w:t>4.</w:t>
      </w:r>
      <w:r w:rsidR="00130E2D">
        <w:rPr>
          <w:sz w:val="28"/>
        </w:rPr>
        <w:t>Целью предоставления субсидий является финансовое обеспечение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(возмещение)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затрат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организациям,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осуществляющим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оказание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услуг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управлению многоквартирными домами, включенными в Перечень МКД, 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целях исполнения минимального перечня услуг и работ, необходимых для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обеспечения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надлежащего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содержания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общего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имущества</w:t>
      </w:r>
      <w:r w:rsidR="00130E2D">
        <w:rPr>
          <w:spacing w:val="7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многоквартирном</w:t>
      </w:r>
      <w:r w:rsidR="00130E2D">
        <w:rPr>
          <w:spacing w:val="56"/>
          <w:sz w:val="28"/>
        </w:rPr>
        <w:t xml:space="preserve"> </w:t>
      </w:r>
      <w:r w:rsidR="00130E2D">
        <w:rPr>
          <w:sz w:val="28"/>
        </w:rPr>
        <w:t>доме,</w:t>
      </w:r>
      <w:r w:rsidR="00130E2D">
        <w:rPr>
          <w:spacing w:val="55"/>
          <w:sz w:val="28"/>
        </w:rPr>
        <w:t xml:space="preserve"> </w:t>
      </w:r>
      <w:r w:rsidR="00130E2D">
        <w:rPr>
          <w:sz w:val="28"/>
        </w:rPr>
        <w:t>утвержденного</w:t>
      </w:r>
      <w:r w:rsidR="00130E2D">
        <w:rPr>
          <w:spacing w:val="53"/>
          <w:sz w:val="28"/>
        </w:rPr>
        <w:t xml:space="preserve"> </w:t>
      </w:r>
      <w:r w:rsidR="00130E2D">
        <w:rPr>
          <w:sz w:val="28"/>
        </w:rPr>
        <w:t>постановлением</w:t>
      </w:r>
      <w:r w:rsidR="00130E2D">
        <w:rPr>
          <w:spacing w:val="55"/>
          <w:sz w:val="28"/>
        </w:rPr>
        <w:t xml:space="preserve"> </w:t>
      </w:r>
      <w:r w:rsidR="00130E2D">
        <w:rPr>
          <w:sz w:val="28"/>
        </w:rPr>
        <w:t>Правительства</w:t>
      </w:r>
      <w:r w:rsidR="00130E2D">
        <w:rPr>
          <w:spacing w:val="55"/>
          <w:sz w:val="28"/>
        </w:rPr>
        <w:t xml:space="preserve"> </w:t>
      </w:r>
      <w:r w:rsidR="00130E2D">
        <w:rPr>
          <w:sz w:val="28"/>
        </w:rPr>
        <w:t>РФ</w:t>
      </w:r>
      <w:r w:rsidR="002748A3">
        <w:rPr>
          <w:sz w:val="28"/>
        </w:rPr>
        <w:t xml:space="preserve"> </w:t>
      </w:r>
      <w:r w:rsidR="00130E2D" w:rsidRPr="002748A3">
        <w:rPr>
          <w:sz w:val="28"/>
          <w:szCs w:val="28"/>
        </w:rPr>
        <w:t xml:space="preserve">№ 290 от 03.04.2013; </w:t>
      </w:r>
      <w:proofErr w:type="gramStart"/>
      <w:r w:rsidR="00130E2D" w:rsidRPr="002748A3">
        <w:rPr>
          <w:sz w:val="28"/>
          <w:szCs w:val="28"/>
        </w:rPr>
        <w:t>обеспечения сохранности (недопущения разрушения)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жилищного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фонда,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соответствия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жилищного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фонда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установленным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санитарным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и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техническим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правилам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и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нормам,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иным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требованиям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законодательства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для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выполнения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работ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по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текущему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ремонту,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без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проведения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которых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может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возникнуть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угроза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нанесения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значительного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ущерба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жилым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помещениям,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угроза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разрушения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несущих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конструкций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многоквартирного дома (далее - МКД), угроза жизни и здоровью граждан,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проживающих в жилых помещениях МКД, расположенных на территории</w:t>
      </w:r>
      <w:r w:rsidR="00130E2D" w:rsidRPr="002748A3">
        <w:rPr>
          <w:spacing w:val="1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муниципального</w:t>
      </w:r>
      <w:r w:rsidR="00130E2D" w:rsidRPr="002748A3">
        <w:rPr>
          <w:spacing w:val="-2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образования</w:t>
      </w:r>
      <w:r w:rsidR="00130E2D" w:rsidRPr="002748A3">
        <w:rPr>
          <w:spacing w:val="3"/>
          <w:sz w:val="28"/>
          <w:szCs w:val="28"/>
        </w:rPr>
        <w:t xml:space="preserve"> </w:t>
      </w:r>
      <w:r w:rsidR="00130E2D" w:rsidRPr="002748A3">
        <w:rPr>
          <w:sz w:val="28"/>
          <w:szCs w:val="28"/>
        </w:rPr>
        <w:t>области</w:t>
      </w:r>
      <w:proofErr w:type="gramEnd"/>
      <w:r w:rsidR="00130E2D" w:rsidRPr="002748A3">
        <w:rPr>
          <w:sz w:val="28"/>
          <w:szCs w:val="28"/>
        </w:rPr>
        <w:t>.</w:t>
      </w:r>
    </w:p>
    <w:p w:rsidR="00A06A06" w:rsidRPr="00A4290B" w:rsidRDefault="00A4290B" w:rsidP="00A4290B">
      <w:pPr>
        <w:pStyle w:val="a5"/>
        <w:tabs>
          <w:tab w:val="left" w:pos="0"/>
        </w:tabs>
        <w:ind w:left="0" w:right="26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5.</w:t>
      </w:r>
      <w:r w:rsidR="00130E2D">
        <w:rPr>
          <w:sz w:val="28"/>
        </w:rPr>
        <w:t>Субсидии</w:t>
      </w:r>
      <w:r w:rsidR="00130E2D">
        <w:rPr>
          <w:spacing w:val="-8"/>
          <w:sz w:val="28"/>
        </w:rPr>
        <w:t xml:space="preserve"> </w:t>
      </w:r>
      <w:r w:rsidR="00130E2D">
        <w:rPr>
          <w:sz w:val="28"/>
        </w:rPr>
        <w:t>предоставляются</w:t>
      </w:r>
      <w:r w:rsidR="00130E2D">
        <w:rPr>
          <w:spacing w:val="-7"/>
          <w:sz w:val="28"/>
        </w:rPr>
        <w:t xml:space="preserve"> </w:t>
      </w:r>
      <w:r w:rsidR="00130E2D">
        <w:rPr>
          <w:sz w:val="28"/>
        </w:rPr>
        <w:t>при</w:t>
      </w:r>
      <w:r w:rsidR="00130E2D">
        <w:rPr>
          <w:spacing w:val="-7"/>
          <w:sz w:val="28"/>
        </w:rPr>
        <w:t xml:space="preserve"> </w:t>
      </w:r>
      <w:r w:rsidR="00130E2D">
        <w:rPr>
          <w:sz w:val="28"/>
        </w:rPr>
        <w:t>соблюдении</w:t>
      </w:r>
      <w:r w:rsidR="00130E2D">
        <w:rPr>
          <w:spacing w:val="-8"/>
          <w:sz w:val="28"/>
        </w:rPr>
        <w:t xml:space="preserve"> </w:t>
      </w:r>
      <w:r w:rsidR="00130E2D">
        <w:rPr>
          <w:sz w:val="28"/>
        </w:rPr>
        <w:t>следующих</w:t>
      </w:r>
      <w:r w:rsidR="00130E2D">
        <w:rPr>
          <w:spacing w:val="-7"/>
          <w:sz w:val="28"/>
        </w:rPr>
        <w:t xml:space="preserve"> </w:t>
      </w:r>
      <w:r w:rsidR="00130E2D">
        <w:rPr>
          <w:sz w:val="28"/>
        </w:rPr>
        <w:t>условий:</w:t>
      </w:r>
    </w:p>
    <w:p w:rsidR="00A06A06" w:rsidRDefault="00A06A06">
      <w:pPr>
        <w:jc w:val="both"/>
        <w:rPr>
          <w:sz w:val="28"/>
        </w:rPr>
        <w:sectPr w:rsidR="00A06A06" w:rsidSect="00D66668">
          <w:pgSz w:w="11910" w:h="16840"/>
          <w:pgMar w:top="1040" w:right="300" w:bottom="280" w:left="1560" w:header="720" w:footer="720" w:gutter="0"/>
          <w:cols w:space="720"/>
        </w:sectPr>
      </w:pPr>
    </w:p>
    <w:p w:rsidR="00A4290B" w:rsidRDefault="00A4290B" w:rsidP="00A4290B">
      <w:pPr>
        <w:pStyle w:val="a5"/>
        <w:tabs>
          <w:tab w:val="left" w:pos="0"/>
        </w:tabs>
        <w:spacing w:before="76"/>
        <w:ind w:left="0" w:firstLine="0"/>
        <w:rPr>
          <w:sz w:val="28"/>
        </w:rPr>
      </w:pPr>
      <w:r>
        <w:rPr>
          <w:sz w:val="28"/>
        </w:rPr>
        <w:lastRenderedPageBreak/>
        <w:tab/>
        <w:t>5.1.</w:t>
      </w:r>
      <w:r w:rsidR="00130E2D">
        <w:rPr>
          <w:sz w:val="28"/>
        </w:rPr>
        <w:t>Наличие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договора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текущий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финансовый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год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управлению</w:t>
      </w:r>
      <w:r w:rsidR="004E59B9">
        <w:rPr>
          <w:sz w:val="28"/>
        </w:rPr>
        <w:t xml:space="preserve"> </w:t>
      </w:r>
      <w:r w:rsidR="00130E2D">
        <w:rPr>
          <w:sz w:val="28"/>
        </w:rPr>
        <w:t>МКД,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включенного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Перечень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МКД;</w:t>
      </w:r>
    </w:p>
    <w:p w:rsidR="00A06A06" w:rsidRPr="00A4290B" w:rsidRDefault="00A4290B" w:rsidP="00A4290B">
      <w:pPr>
        <w:pStyle w:val="a5"/>
        <w:tabs>
          <w:tab w:val="left" w:pos="0"/>
        </w:tabs>
        <w:spacing w:before="76"/>
        <w:ind w:left="0" w:firstLine="0"/>
        <w:rPr>
          <w:sz w:val="28"/>
        </w:rPr>
      </w:pPr>
      <w:r>
        <w:rPr>
          <w:sz w:val="28"/>
        </w:rPr>
        <w:tab/>
        <w:t>5.2.</w:t>
      </w:r>
      <w:r w:rsidR="00130E2D" w:rsidRPr="00A4290B">
        <w:rPr>
          <w:sz w:val="28"/>
        </w:rPr>
        <w:t>100%</w:t>
      </w:r>
      <w:r w:rsidR="00130E2D" w:rsidRPr="00A4290B">
        <w:rPr>
          <w:spacing w:val="1"/>
          <w:sz w:val="28"/>
        </w:rPr>
        <w:t xml:space="preserve"> </w:t>
      </w:r>
      <w:proofErr w:type="spellStart"/>
      <w:r w:rsidR="00130E2D" w:rsidRPr="00A4290B">
        <w:rPr>
          <w:sz w:val="28"/>
        </w:rPr>
        <w:t>претензионно</w:t>
      </w:r>
      <w:proofErr w:type="spellEnd"/>
      <w:r w:rsidR="00130E2D" w:rsidRPr="00A4290B">
        <w:rPr>
          <w:sz w:val="28"/>
        </w:rPr>
        <w:t>-исковая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работа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с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гражданами,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имеющими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задолженность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за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жилищные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услуги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за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текущий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финансовый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год,</w:t>
      </w:r>
      <w:r w:rsidR="00130E2D" w:rsidRPr="00A4290B">
        <w:rPr>
          <w:spacing w:val="-67"/>
          <w:sz w:val="28"/>
        </w:rPr>
        <w:t xml:space="preserve"> </w:t>
      </w:r>
      <w:r w:rsidR="00130E2D" w:rsidRPr="00A4290B">
        <w:rPr>
          <w:sz w:val="28"/>
        </w:rPr>
        <w:t>превышающую более 3-х месяцев, по МКД (наличие поданных заявлений о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выдаче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судебных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приказов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или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исковых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заявлений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на</w:t>
      </w:r>
      <w:r w:rsidR="00130E2D" w:rsidRPr="00A4290B">
        <w:rPr>
          <w:spacing w:val="1"/>
          <w:sz w:val="28"/>
        </w:rPr>
        <w:t xml:space="preserve"> </w:t>
      </w:r>
      <w:r w:rsidR="00130E2D" w:rsidRPr="00A4290B">
        <w:rPr>
          <w:sz w:val="28"/>
        </w:rPr>
        <w:t>взыскание</w:t>
      </w:r>
      <w:r w:rsidR="00130E2D" w:rsidRPr="00A4290B">
        <w:rPr>
          <w:spacing w:val="1"/>
          <w:sz w:val="28"/>
        </w:rPr>
        <w:t xml:space="preserve"> </w:t>
      </w:r>
      <w:bookmarkStart w:id="0" w:name="_bookmark0"/>
      <w:bookmarkEnd w:id="0"/>
      <w:r w:rsidR="00130E2D" w:rsidRPr="00A4290B">
        <w:rPr>
          <w:sz w:val="28"/>
        </w:rPr>
        <w:t>задолженности</w:t>
      </w:r>
      <w:r w:rsidR="00130E2D" w:rsidRPr="00A4290B">
        <w:rPr>
          <w:spacing w:val="-1"/>
          <w:sz w:val="28"/>
        </w:rPr>
        <w:t xml:space="preserve"> </w:t>
      </w:r>
      <w:r w:rsidR="00130E2D" w:rsidRPr="00A4290B">
        <w:rPr>
          <w:sz w:val="28"/>
        </w:rPr>
        <w:t>по</w:t>
      </w:r>
      <w:r w:rsidR="00130E2D" w:rsidRPr="00A4290B">
        <w:rPr>
          <w:spacing w:val="-1"/>
          <w:sz w:val="28"/>
        </w:rPr>
        <w:t xml:space="preserve"> </w:t>
      </w:r>
      <w:r w:rsidR="00130E2D" w:rsidRPr="00A4290B">
        <w:rPr>
          <w:sz w:val="28"/>
        </w:rPr>
        <w:t>оплате жилищных</w:t>
      </w:r>
      <w:r w:rsidR="00130E2D" w:rsidRPr="00A4290B">
        <w:rPr>
          <w:spacing w:val="-1"/>
          <w:sz w:val="28"/>
        </w:rPr>
        <w:t xml:space="preserve"> </w:t>
      </w:r>
      <w:r w:rsidR="00130E2D" w:rsidRPr="00A4290B">
        <w:rPr>
          <w:sz w:val="28"/>
        </w:rPr>
        <w:t>услуг).</w:t>
      </w:r>
    </w:p>
    <w:p w:rsidR="00A06A06" w:rsidRDefault="00A4290B" w:rsidP="00A4290B">
      <w:pPr>
        <w:pStyle w:val="a5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  <w:t>6.</w:t>
      </w:r>
      <w:r w:rsidR="00130E2D">
        <w:rPr>
          <w:sz w:val="28"/>
        </w:rPr>
        <w:t>Организации представляют в Администрацию ежеквартально до 10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числа месяца, следующего за отчетным кварталом (за 4 квартал до 10 декабря</w:t>
      </w:r>
      <w:r w:rsidR="00130E2D">
        <w:rPr>
          <w:spacing w:val="-67"/>
          <w:sz w:val="28"/>
        </w:rPr>
        <w:t xml:space="preserve"> </w:t>
      </w:r>
      <w:r w:rsidR="00130E2D">
        <w:rPr>
          <w:sz w:val="28"/>
        </w:rPr>
        <w:t>текущего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финансового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года,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расчет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осуществляется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октябрь-ноябрь)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заявления о предоставлении субсидии по форме согласно приложению № 1 к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Порядку.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К заявлению прилагаются:</w:t>
      </w:r>
    </w:p>
    <w:p w:rsidR="00A06A06" w:rsidRDefault="00A4290B" w:rsidP="00A4290B">
      <w:pPr>
        <w:pStyle w:val="a3"/>
        <w:ind w:right="548"/>
        <w:jc w:val="both"/>
      </w:pPr>
      <w:r>
        <w:tab/>
      </w:r>
      <w:proofErr w:type="gramStart"/>
      <w:r w:rsidR="00130E2D">
        <w:t>выписка</w:t>
      </w:r>
      <w:r w:rsidR="00130E2D">
        <w:rPr>
          <w:spacing w:val="1"/>
        </w:rPr>
        <w:t xml:space="preserve"> </w:t>
      </w:r>
      <w:r w:rsidR="00130E2D">
        <w:t>из</w:t>
      </w:r>
      <w:r w:rsidR="00130E2D">
        <w:rPr>
          <w:spacing w:val="1"/>
        </w:rPr>
        <w:t xml:space="preserve"> </w:t>
      </w:r>
      <w:r w:rsidR="00130E2D">
        <w:t>Единого</w:t>
      </w:r>
      <w:r w:rsidR="00130E2D">
        <w:rPr>
          <w:spacing w:val="1"/>
        </w:rPr>
        <w:t xml:space="preserve"> </w:t>
      </w:r>
      <w:r w:rsidR="00130E2D">
        <w:t>государственного</w:t>
      </w:r>
      <w:r w:rsidR="00130E2D">
        <w:rPr>
          <w:spacing w:val="1"/>
        </w:rPr>
        <w:t xml:space="preserve"> </w:t>
      </w:r>
      <w:r w:rsidR="00130E2D">
        <w:t>реестра</w:t>
      </w:r>
      <w:r w:rsidR="00130E2D">
        <w:rPr>
          <w:spacing w:val="1"/>
        </w:rPr>
        <w:t xml:space="preserve"> </w:t>
      </w:r>
      <w:r w:rsidR="00130E2D">
        <w:t>юридических</w:t>
      </w:r>
      <w:r w:rsidR="00130E2D">
        <w:rPr>
          <w:spacing w:val="1"/>
        </w:rPr>
        <w:t xml:space="preserve"> </w:t>
      </w:r>
      <w:r w:rsidR="00130E2D">
        <w:t>лиц,</w:t>
      </w:r>
      <w:r w:rsidR="00130E2D">
        <w:rPr>
          <w:spacing w:val="1"/>
        </w:rPr>
        <w:t xml:space="preserve"> </w:t>
      </w:r>
      <w:r w:rsidR="00130E2D">
        <w:t>подтверждающая</w:t>
      </w:r>
      <w:r w:rsidR="00130E2D">
        <w:rPr>
          <w:spacing w:val="1"/>
        </w:rPr>
        <w:t xml:space="preserve"> </w:t>
      </w:r>
      <w:r w:rsidR="00130E2D">
        <w:t>отсутствие</w:t>
      </w:r>
      <w:r w:rsidR="00130E2D">
        <w:rPr>
          <w:spacing w:val="1"/>
        </w:rPr>
        <w:t xml:space="preserve"> </w:t>
      </w:r>
      <w:r w:rsidR="00130E2D">
        <w:t>сведений</w:t>
      </w:r>
      <w:r w:rsidR="00130E2D">
        <w:rPr>
          <w:spacing w:val="1"/>
        </w:rPr>
        <w:t xml:space="preserve"> </w:t>
      </w:r>
      <w:r w:rsidR="00130E2D">
        <w:t>о</w:t>
      </w:r>
      <w:r w:rsidR="00130E2D">
        <w:rPr>
          <w:spacing w:val="1"/>
        </w:rPr>
        <w:t xml:space="preserve"> </w:t>
      </w:r>
      <w:r w:rsidR="00130E2D">
        <w:t>прекращении</w:t>
      </w:r>
      <w:r w:rsidR="00130E2D">
        <w:rPr>
          <w:spacing w:val="1"/>
        </w:rPr>
        <w:t xml:space="preserve"> </w:t>
      </w:r>
      <w:r w:rsidR="00130E2D">
        <w:t>деятельности</w:t>
      </w:r>
      <w:r w:rsidR="00130E2D">
        <w:rPr>
          <w:spacing w:val="1"/>
        </w:rPr>
        <w:t xml:space="preserve"> </w:t>
      </w:r>
      <w:r w:rsidR="00130E2D">
        <w:t>организации, а также содержащая сведения о том, что Получатель находится</w:t>
      </w:r>
      <w:r w:rsidR="00130E2D">
        <w:rPr>
          <w:spacing w:val="1"/>
        </w:rPr>
        <w:t xml:space="preserve"> </w:t>
      </w:r>
      <w:r w:rsidR="00130E2D">
        <w:t>(не находится) в процессе реорганизации или ликвидации, имеет (не имеет)</w:t>
      </w:r>
      <w:r w:rsidR="00130E2D">
        <w:rPr>
          <w:spacing w:val="1"/>
        </w:rPr>
        <w:t xml:space="preserve"> </w:t>
      </w:r>
      <w:r w:rsidR="00130E2D">
        <w:t>ограничения</w:t>
      </w:r>
      <w:r w:rsidR="00130E2D">
        <w:rPr>
          <w:spacing w:val="1"/>
        </w:rPr>
        <w:t xml:space="preserve"> </w:t>
      </w:r>
      <w:r w:rsidR="00130E2D">
        <w:t>на</w:t>
      </w:r>
      <w:r w:rsidR="00130E2D">
        <w:rPr>
          <w:spacing w:val="1"/>
        </w:rPr>
        <w:t xml:space="preserve"> </w:t>
      </w:r>
      <w:r w:rsidR="00130E2D">
        <w:t>осуществление</w:t>
      </w:r>
      <w:r w:rsidR="00130E2D">
        <w:rPr>
          <w:spacing w:val="1"/>
        </w:rPr>
        <w:t xml:space="preserve"> </w:t>
      </w:r>
      <w:r w:rsidR="00130E2D">
        <w:t>хозяйственной</w:t>
      </w:r>
      <w:r w:rsidR="00130E2D">
        <w:rPr>
          <w:spacing w:val="1"/>
        </w:rPr>
        <w:t xml:space="preserve"> </w:t>
      </w:r>
      <w:r w:rsidR="00130E2D">
        <w:t>деятельности,</w:t>
      </w:r>
      <w:r w:rsidR="00130E2D">
        <w:rPr>
          <w:spacing w:val="1"/>
        </w:rPr>
        <w:t xml:space="preserve"> </w:t>
      </w:r>
      <w:r w:rsidR="00130E2D">
        <w:t>что</w:t>
      </w:r>
      <w:r w:rsidR="00130E2D">
        <w:rPr>
          <w:spacing w:val="71"/>
        </w:rPr>
        <w:t xml:space="preserve"> 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отношении организации возбуждено (не возбуждено) производство по делу о</w:t>
      </w:r>
      <w:r w:rsidR="00130E2D">
        <w:rPr>
          <w:spacing w:val="-67"/>
        </w:rPr>
        <w:t xml:space="preserve"> </w:t>
      </w:r>
      <w:r w:rsidR="00130E2D">
        <w:t>несостоятельности</w:t>
      </w:r>
      <w:r w:rsidR="00130E2D">
        <w:rPr>
          <w:spacing w:val="-2"/>
        </w:rPr>
        <w:t xml:space="preserve"> </w:t>
      </w:r>
      <w:r w:rsidR="00130E2D">
        <w:t>(банкротстве);</w:t>
      </w:r>
      <w:proofErr w:type="gramEnd"/>
    </w:p>
    <w:p w:rsidR="00A06A06" w:rsidRDefault="00A4290B" w:rsidP="00A4290B">
      <w:pPr>
        <w:pStyle w:val="a3"/>
        <w:ind w:right="548"/>
        <w:jc w:val="both"/>
      </w:pPr>
      <w:r>
        <w:tab/>
      </w:r>
      <w:r w:rsidR="00130E2D">
        <w:t>копия приказа органа государственного жилищного надзора о внесении</w:t>
      </w:r>
      <w:r w:rsidR="00130E2D">
        <w:rPr>
          <w:spacing w:val="-67"/>
        </w:rPr>
        <w:t xml:space="preserve"> </w:t>
      </w:r>
      <w:r w:rsidR="00130E2D">
        <w:t>изменений</w:t>
      </w:r>
      <w:r w:rsidR="00130E2D">
        <w:rPr>
          <w:spacing w:val="1"/>
        </w:rPr>
        <w:t xml:space="preserve"> 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реестр</w:t>
      </w:r>
      <w:r w:rsidR="00130E2D">
        <w:rPr>
          <w:spacing w:val="1"/>
        </w:rPr>
        <w:t xml:space="preserve"> </w:t>
      </w:r>
      <w:r w:rsidR="00130E2D">
        <w:t>лицензий</w:t>
      </w:r>
      <w:r w:rsidR="00130E2D">
        <w:rPr>
          <w:spacing w:val="1"/>
        </w:rPr>
        <w:t xml:space="preserve"> </w:t>
      </w:r>
      <w:r w:rsidR="00130E2D">
        <w:t>управляющей</w:t>
      </w:r>
      <w:r w:rsidR="00130E2D">
        <w:rPr>
          <w:spacing w:val="1"/>
        </w:rPr>
        <w:t xml:space="preserve"> </w:t>
      </w:r>
      <w:r w:rsidR="00130E2D">
        <w:t>организации</w:t>
      </w:r>
      <w:r w:rsidR="00130E2D">
        <w:rPr>
          <w:spacing w:val="1"/>
        </w:rPr>
        <w:t xml:space="preserve"> </w:t>
      </w:r>
      <w:r w:rsidR="00130E2D">
        <w:t>или</w:t>
      </w:r>
      <w:r w:rsidR="00130E2D">
        <w:rPr>
          <w:spacing w:val="1"/>
        </w:rPr>
        <w:t xml:space="preserve"> </w:t>
      </w:r>
      <w:r w:rsidR="00130E2D">
        <w:t>выписка</w:t>
      </w:r>
      <w:r w:rsidR="00130E2D">
        <w:rPr>
          <w:spacing w:val="1"/>
        </w:rPr>
        <w:t xml:space="preserve"> </w:t>
      </w:r>
      <w:r w:rsidR="00130E2D">
        <w:t>из</w:t>
      </w:r>
      <w:r w:rsidR="00130E2D">
        <w:rPr>
          <w:spacing w:val="-67"/>
        </w:rPr>
        <w:t xml:space="preserve"> </w:t>
      </w:r>
      <w:r w:rsidR="00130E2D">
        <w:t>договора</w:t>
      </w:r>
      <w:r w:rsidR="00130E2D">
        <w:rPr>
          <w:spacing w:val="1"/>
        </w:rPr>
        <w:t xml:space="preserve"> </w:t>
      </w:r>
      <w:r w:rsidR="00130E2D">
        <w:t>управления</w:t>
      </w:r>
      <w:r w:rsidR="00130E2D">
        <w:rPr>
          <w:spacing w:val="1"/>
        </w:rPr>
        <w:t xml:space="preserve"> </w:t>
      </w:r>
      <w:r w:rsidR="00130E2D">
        <w:t>МКД</w:t>
      </w:r>
      <w:r w:rsidR="00130E2D">
        <w:rPr>
          <w:spacing w:val="1"/>
        </w:rPr>
        <w:t xml:space="preserve"> </w:t>
      </w:r>
      <w:r w:rsidR="00130E2D">
        <w:t>на</w:t>
      </w:r>
      <w:r w:rsidR="00130E2D">
        <w:rPr>
          <w:spacing w:val="1"/>
        </w:rPr>
        <w:t xml:space="preserve"> </w:t>
      </w:r>
      <w:r w:rsidR="00130E2D">
        <w:t>текущий</w:t>
      </w:r>
      <w:r w:rsidR="00130E2D">
        <w:rPr>
          <w:spacing w:val="1"/>
        </w:rPr>
        <w:t xml:space="preserve"> </w:t>
      </w:r>
      <w:r w:rsidR="00130E2D">
        <w:t>финансовый</w:t>
      </w:r>
      <w:r w:rsidR="00130E2D">
        <w:rPr>
          <w:spacing w:val="1"/>
        </w:rPr>
        <w:t xml:space="preserve"> </w:t>
      </w:r>
      <w:r w:rsidR="00130E2D">
        <w:t>год,</w:t>
      </w:r>
      <w:r w:rsidR="00130E2D">
        <w:rPr>
          <w:spacing w:val="1"/>
        </w:rPr>
        <w:t xml:space="preserve"> </w:t>
      </w:r>
      <w:r w:rsidR="00130E2D">
        <w:t>включенного</w:t>
      </w:r>
      <w:r w:rsidR="00130E2D">
        <w:rPr>
          <w:spacing w:val="1"/>
        </w:rPr>
        <w:t xml:space="preserve"> 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Перечень</w:t>
      </w:r>
      <w:r w:rsidR="00130E2D">
        <w:rPr>
          <w:spacing w:val="1"/>
        </w:rPr>
        <w:t xml:space="preserve"> </w:t>
      </w:r>
      <w:r w:rsidR="00130E2D">
        <w:t>МКД</w:t>
      </w:r>
      <w:r w:rsidR="00130E2D">
        <w:rPr>
          <w:spacing w:val="1"/>
        </w:rPr>
        <w:t xml:space="preserve"> </w:t>
      </w:r>
      <w:r w:rsidR="00130E2D">
        <w:t>(указанные</w:t>
      </w:r>
      <w:r w:rsidR="00130E2D">
        <w:rPr>
          <w:spacing w:val="1"/>
        </w:rPr>
        <w:t xml:space="preserve"> </w:t>
      </w:r>
      <w:r w:rsidR="00130E2D">
        <w:t>документы</w:t>
      </w:r>
      <w:r w:rsidR="00130E2D">
        <w:rPr>
          <w:spacing w:val="1"/>
        </w:rPr>
        <w:t xml:space="preserve"> </w:t>
      </w:r>
      <w:r w:rsidR="00130E2D">
        <w:t>предоставляются</w:t>
      </w:r>
      <w:r w:rsidR="00130E2D">
        <w:rPr>
          <w:spacing w:val="1"/>
        </w:rPr>
        <w:t xml:space="preserve"> </w:t>
      </w:r>
      <w:proofErr w:type="spellStart"/>
      <w:r w:rsidR="00130E2D">
        <w:t>единоразово</w:t>
      </w:r>
      <w:proofErr w:type="spellEnd"/>
      <w:r w:rsidR="00130E2D">
        <w:rPr>
          <w:spacing w:val="1"/>
        </w:rPr>
        <w:t xml:space="preserve"> </w:t>
      </w:r>
      <w:r w:rsidR="00130E2D">
        <w:t>на</w:t>
      </w:r>
      <w:r w:rsidR="00130E2D">
        <w:rPr>
          <w:spacing w:val="1"/>
        </w:rPr>
        <w:t xml:space="preserve"> </w:t>
      </w:r>
      <w:r w:rsidR="00130E2D">
        <w:t>текущий</w:t>
      </w:r>
      <w:r w:rsidR="00130E2D">
        <w:rPr>
          <w:spacing w:val="1"/>
        </w:rPr>
        <w:t xml:space="preserve"> </w:t>
      </w:r>
      <w:r w:rsidR="00130E2D">
        <w:t>финансовый</w:t>
      </w:r>
      <w:r w:rsidR="00130E2D">
        <w:rPr>
          <w:spacing w:val="1"/>
        </w:rPr>
        <w:t xml:space="preserve"> </w:t>
      </w:r>
      <w:r w:rsidR="00130E2D">
        <w:t>год</w:t>
      </w:r>
      <w:r w:rsidR="00130E2D">
        <w:rPr>
          <w:spacing w:val="1"/>
        </w:rPr>
        <w:t xml:space="preserve"> 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случае</w:t>
      </w:r>
      <w:r w:rsidR="00130E2D">
        <w:rPr>
          <w:spacing w:val="1"/>
        </w:rPr>
        <w:t xml:space="preserve"> </w:t>
      </w:r>
      <w:r w:rsidR="00130E2D">
        <w:t>отсутствия</w:t>
      </w:r>
      <w:r w:rsidR="00130E2D">
        <w:rPr>
          <w:spacing w:val="-1"/>
        </w:rPr>
        <w:t xml:space="preserve"> </w:t>
      </w:r>
      <w:r w:rsidR="00130E2D">
        <w:t>каких-либо</w:t>
      </w:r>
      <w:r w:rsidR="00130E2D">
        <w:rPr>
          <w:spacing w:val="2"/>
        </w:rPr>
        <w:t xml:space="preserve"> </w:t>
      </w:r>
      <w:r w:rsidR="00130E2D">
        <w:t>изменений);</w:t>
      </w:r>
    </w:p>
    <w:p w:rsidR="00A06A06" w:rsidRDefault="00A4290B" w:rsidP="00A4290B">
      <w:pPr>
        <w:pStyle w:val="a3"/>
        <w:ind w:right="548"/>
        <w:jc w:val="both"/>
      </w:pPr>
      <w:r>
        <w:tab/>
      </w:r>
      <w:r w:rsidR="00130E2D">
        <w:t>расчет средств организации на финансовое обеспечение (возмещение)</w:t>
      </w:r>
      <w:r w:rsidR="00130E2D">
        <w:rPr>
          <w:spacing w:val="1"/>
        </w:rPr>
        <w:t xml:space="preserve"> </w:t>
      </w:r>
      <w:r w:rsidR="00130E2D">
        <w:t>затрат в связи с оказанием услуг по содержанию жилищного фонда, по форме</w:t>
      </w:r>
      <w:r w:rsidR="00130E2D">
        <w:rPr>
          <w:spacing w:val="-67"/>
        </w:rPr>
        <w:t xml:space="preserve"> </w:t>
      </w:r>
      <w:r w:rsidR="00130E2D">
        <w:t>согласно</w:t>
      </w:r>
      <w:r w:rsidR="00130E2D">
        <w:rPr>
          <w:spacing w:val="-2"/>
        </w:rPr>
        <w:t xml:space="preserve"> </w:t>
      </w:r>
      <w:r w:rsidR="00130E2D">
        <w:t>приложению</w:t>
      </w:r>
      <w:r w:rsidR="00130E2D">
        <w:rPr>
          <w:spacing w:val="1"/>
        </w:rPr>
        <w:t xml:space="preserve"> </w:t>
      </w:r>
      <w:r w:rsidR="00130E2D">
        <w:t>№ 2</w:t>
      </w:r>
      <w:r w:rsidR="00130E2D">
        <w:rPr>
          <w:spacing w:val="-1"/>
        </w:rPr>
        <w:t xml:space="preserve"> </w:t>
      </w:r>
      <w:r w:rsidR="00130E2D">
        <w:t>к</w:t>
      </w:r>
      <w:r w:rsidR="00130E2D">
        <w:rPr>
          <w:spacing w:val="-2"/>
        </w:rPr>
        <w:t xml:space="preserve"> </w:t>
      </w:r>
      <w:r w:rsidR="00130E2D">
        <w:t>Порядку (далее</w:t>
      </w:r>
      <w:r w:rsidR="00130E2D">
        <w:rPr>
          <w:spacing w:val="-1"/>
        </w:rPr>
        <w:t xml:space="preserve"> </w:t>
      </w:r>
      <w:r w:rsidR="00130E2D">
        <w:t>- Расчет);</w:t>
      </w:r>
    </w:p>
    <w:p w:rsidR="00A06A06" w:rsidRDefault="00A4290B" w:rsidP="00A4290B">
      <w:pPr>
        <w:pStyle w:val="a3"/>
        <w:ind w:right="548"/>
        <w:jc w:val="both"/>
      </w:pPr>
      <w:r>
        <w:tab/>
      </w:r>
      <w:r w:rsidR="00130E2D">
        <w:t>информационное</w:t>
      </w:r>
      <w:r w:rsidR="00130E2D">
        <w:rPr>
          <w:spacing w:val="1"/>
        </w:rPr>
        <w:t xml:space="preserve"> </w:t>
      </w:r>
      <w:r w:rsidR="00130E2D">
        <w:t>письмо</w:t>
      </w:r>
      <w:r w:rsidR="00130E2D">
        <w:rPr>
          <w:spacing w:val="1"/>
        </w:rPr>
        <w:t xml:space="preserve"> </w:t>
      </w:r>
      <w:r w:rsidR="00130E2D">
        <w:t>об</w:t>
      </w:r>
      <w:r w:rsidR="00130E2D">
        <w:rPr>
          <w:spacing w:val="1"/>
        </w:rPr>
        <w:t xml:space="preserve"> </w:t>
      </w:r>
      <w:r w:rsidR="00130E2D">
        <w:t>100%</w:t>
      </w:r>
      <w:r w:rsidR="00130E2D">
        <w:rPr>
          <w:spacing w:val="1"/>
        </w:rPr>
        <w:t xml:space="preserve"> </w:t>
      </w:r>
      <w:r w:rsidR="00130E2D">
        <w:t>охвате</w:t>
      </w:r>
      <w:r w:rsidR="00130E2D">
        <w:rPr>
          <w:spacing w:val="1"/>
        </w:rPr>
        <w:t xml:space="preserve"> </w:t>
      </w:r>
      <w:proofErr w:type="spellStart"/>
      <w:r w:rsidR="00130E2D">
        <w:t>претензионно</w:t>
      </w:r>
      <w:proofErr w:type="spellEnd"/>
      <w:r w:rsidR="00130E2D">
        <w:t>-исковой</w:t>
      </w:r>
      <w:r w:rsidR="00130E2D">
        <w:rPr>
          <w:spacing w:val="1"/>
        </w:rPr>
        <w:t xml:space="preserve"> </w:t>
      </w:r>
      <w:r w:rsidR="00130E2D">
        <w:t>работой</w:t>
      </w:r>
      <w:r w:rsidR="00130E2D">
        <w:rPr>
          <w:spacing w:val="1"/>
        </w:rPr>
        <w:t xml:space="preserve"> </w:t>
      </w:r>
      <w:r w:rsidR="00130E2D">
        <w:t>с</w:t>
      </w:r>
      <w:r w:rsidR="00130E2D">
        <w:rPr>
          <w:spacing w:val="1"/>
        </w:rPr>
        <w:t xml:space="preserve"> </w:t>
      </w:r>
      <w:r w:rsidR="00130E2D">
        <w:t>гражданами,</w:t>
      </w:r>
      <w:r w:rsidR="00130E2D">
        <w:rPr>
          <w:spacing w:val="1"/>
        </w:rPr>
        <w:t xml:space="preserve"> </w:t>
      </w:r>
      <w:r w:rsidR="00130E2D">
        <w:t>имеющими</w:t>
      </w:r>
      <w:r w:rsidR="00130E2D">
        <w:rPr>
          <w:spacing w:val="1"/>
        </w:rPr>
        <w:t xml:space="preserve"> </w:t>
      </w:r>
      <w:r w:rsidR="00130E2D">
        <w:t>задолженность</w:t>
      </w:r>
      <w:r w:rsidR="00130E2D">
        <w:rPr>
          <w:spacing w:val="1"/>
        </w:rPr>
        <w:t xml:space="preserve"> </w:t>
      </w:r>
      <w:r w:rsidR="00130E2D">
        <w:t>за</w:t>
      </w:r>
      <w:r w:rsidR="00130E2D">
        <w:rPr>
          <w:spacing w:val="1"/>
        </w:rPr>
        <w:t xml:space="preserve"> </w:t>
      </w:r>
      <w:r w:rsidR="00130E2D">
        <w:t>жилищные</w:t>
      </w:r>
      <w:r w:rsidR="00130E2D">
        <w:rPr>
          <w:spacing w:val="1"/>
        </w:rPr>
        <w:t xml:space="preserve"> </w:t>
      </w:r>
      <w:r w:rsidR="00130E2D">
        <w:t>услуги,</w:t>
      </w:r>
      <w:r w:rsidR="00130E2D">
        <w:rPr>
          <w:spacing w:val="1"/>
        </w:rPr>
        <w:t xml:space="preserve"> </w:t>
      </w:r>
      <w:r w:rsidR="00130E2D">
        <w:t>превышающую</w:t>
      </w:r>
      <w:r w:rsidR="00130E2D">
        <w:rPr>
          <w:spacing w:val="1"/>
        </w:rPr>
        <w:t xml:space="preserve"> </w:t>
      </w:r>
      <w:r w:rsidR="00130E2D">
        <w:t>более</w:t>
      </w:r>
      <w:r w:rsidR="00130E2D">
        <w:rPr>
          <w:spacing w:val="1"/>
        </w:rPr>
        <w:t xml:space="preserve"> </w:t>
      </w:r>
      <w:r w:rsidR="00130E2D">
        <w:t>3-х</w:t>
      </w:r>
      <w:r w:rsidR="00130E2D">
        <w:rPr>
          <w:spacing w:val="1"/>
        </w:rPr>
        <w:t xml:space="preserve"> </w:t>
      </w:r>
      <w:r w:rsidR="00130E2D">
        <w:t>месяцев</w:t>
      </w:r>
      <w:r w:rsidR="00130E2D">
        <w:rPr>
          <w:spacing w:val="1"/>
        </w:rPr>
        <w:t xml:space="preserve"> </w:t>
      </w:r>
      <w:r w:rsidR="00130E2D">
        <w:t>с</w:t>
      </w:r>
      <w:r w:rsidR="00130E2D">
        <w:rPr>
          <w:spacing w:val="1"/>
        </w:rPr>
        <w:t xml:space="preserve"> </w:t>
      </w:r>
      <w:r w:rsidR="00130E2D">
        <w:t>приложением</w:t>
      </w:r>
      <w:r w:rsidR="00130E2D">
        <w:rPr>
          <w:spacing w:val="1"/>
        </w:rPr>
        <w:t xml:space="preserve"> </w:t>
      </w:r>
      <w:r w:rsidR="00130E2D">
        <w:t>реестра</w:t>
      </w:r>
      <w:r w:rsidR="00130E2D">
        <w:rPr>
          <w:spacing w:val="1"/>
        </w:rPr>
        <w:t xml:space="preserve"> </w:t>
      </w:r>
      <w:r w:rsidR="00130E2D">
        <w:t>поданных</w:t>
      </w:r>
      <w:r w:rsidR="00130E2D">
        <w:rPr>
          <w:spacing w:val="1"/>
        </w:rPr>
        <w:t xml:space="preserve"> </w:t>
      </w:r>
      <w:r w:rsidR="00130E2D">
        <w:t>заявлений о выдаче судебных приказов или исковых заявлений на взыскание</w:t>
      </w:r>
      <w:r w:rsidR="00130E2D">
        <w:rPr>
          <w:spacing w:val="1"/>
        </w:rPr>
        <w:t xml:space="preserve"> </w:t>
      </w:r>
      <w:r w:rsidR="00130E2D">
        <w:t>задолженности по оплате жилищных услуг по МКД, которые включены в</w:t>
      </w:r>
      <w:r w:rsidR="00130E2D">
        <w:rPr>
          <w:spacing w:val="1"/>
        </w:rPr>
        <w:t xml:space="preserve"> </w:t>
      </w:r>
      <w:r w:rsidR="00130E2D">
        <w:t>Расчет,</w:t>
      </w:r>
      <w:r w:rsidR="00130E2D">
        <w:rPr>
          <w:spacing w:val="-2"/>
        </w:rPr>
        <w:t xml:space="preserve"> </w:t>
      </w:r>
      <w:r w:rsidR="00130E2D">
        <w:t>по</w:t>
      </w:r>
      <w:r w:rsidR="00130E2D">
        <w:rPr>
          <w:spacing w:val="-1"/>
        </w:rPr>
        <w:t xml:space="preserve"> </w:t>
      </w:r>
      <w:r w:rsidR="00130E2D">
        <w:t>форме согласно</w:t>
      </w:r>
      <w:r w:rsidR="00130E2D">
        <w:rPr>
          <w:spacing w:val="-2"/>
        </w:rPr>
        <w:t xml:space="preserve"> </w:t>
      </w:r>
      <w:r w:rsidR="00130E2D">
        <w:t>приложению</w:t>
      </w:r>
      <w:r w:rsidR="00130E2D">
        <w:rPr>
          <w:spacing w:val="2"/>
        </w:rPr>
        <w:t xml:space="preserve"> </w:t>
      </w:r>
      <w:r w:rsidR="00130E2D">
        <w:t>№</w:t>
      </w:r>
      <w:r w:rsidR="00130E2D">
        <w:rPr>
          <w:spacing w:val="-2"/>
        </w:rPr>
        <w:t xml:space="preserve"> </w:t>
      </w:r>
      <w:r w:rsidR="00130E2D">
        <w:t>3</w:t>
      </w:r>
      <w:r w:rsidR="00130E2D">
        <w:rPr>
          <w:spacing w:val="-1"/>
        </w:rPr>
        <w:t xml:space="preserve"> </w:t>
      </w:r>
      <w:r w:rsidR="00130E2D">
        <w:t>к</w:t>
      </w:r>
      <w:r w:rsidR="00130E2D">
        <w:rPr>
          <w:spacing w:val="-2"/>
        </w:rPr>
        <w:t xml:space="preserve"> </w:t>
      </w:r>
      <w:r w:rsidR="00130E2D">
        <w:t>Порядку;</w:t>
      </w:r>
    </w:p>
    <w:p w:rsidR="00A4290B" w:rsidRDefault="00A4290B" w:rsidP="00A4290B">
      <w:pPr>
        <w:pStyle w:val="a3"/>
        <w:ind w:right="548"/>
        <w:jc w:val="both"/>
      </w:pPr>
      <w:r>
        <w:tab/>
      </w:r>
      <w:proofErr w:type="gramStart"/>
      <w:r w:rsidR="00130E2D">
        <w:t>справка</w:t>
      </w:r>
      <w:r w:rsidR="00130E2D">
        <w:rPr>
          <w:spacing w:val="1"/>
        </w:rPr>
        <w:t xml:space="preserve"> </w:t>
      </w:r>
      <w:r w:rsidR="00130E2D">
        <w:t>территориального</w:t>
      </w:r>
      <w:r w:rsidR="00130E2D">
        <w:rPr>
          <w:spacing w:val="1"/>
        </w:rPr>
        <w:t xml:space="preserve"> </w:t>
      </w:r>
      <w:r w:rsidR="00130E2D">
        <w:t>органа</w:t>
      </w:r>
      <w:r w:rsidR="00130E2D">
        <w:rPr>
          <w:spacing w:val="1"/>
        </w:rPr>
        <w:t xml:space="preserve"> </w:t>
      </w:r>
      <w:r w:rsidR="00130E2D">
        <w:t>Федеральной</w:t>
      </w:r>
      <w:r w:rsidR="00130E2D">
        <w:rPr>
          <w:spacing w:val="1"/>
        </w:rPr>
        <w:t xml:space="preserve"> </w:t>
      </w:r>
      <w:r w:rsidR="00130E2D">
        <w:t>налоговой</w:t>
      </w:r>
      <w:r w:rsidR="00130E2D">
        <w:rPr>
          <w:spacing w:val="1"/>
        </w:rPr>
        <w:t xml:space="preserve"> </w:t>
      </w:r>
      <w:r w:rsidR="00130E2D">
        <w:t>службы,</w:t>
      </w:r>
      <w:r w:rsidR="00130E2D">
        <w:rPr>
          <w:spacing w:val="1"/>
        </w:rPr>
        <w:t xml:space="preserve"> </w:t>
      </w:r>
      <w:r w:rsidR="00130E2D">
        <w:t>подписанная</w:t>
      </w:r>
      <w:r w:rsidR="00130E2D">
        <w:rPr>
          <w:spacing w:val="1"/>
        </w:rPr>
        <w:t xml:space="preserve"> </w:t>
      </w:r>
      <w:r w:rsidR="00130E2D">
        <w:t>ее</w:t>
      </w:r>
      <w:r w:rsidR="00130E2D">
        <w:rPr>
          <w:spacing w:val="1"/>
        </w:rPr>
        <w:t xml:space="preserve"> </w:t>
      </w:r>
      <w:r w:rsidR="00130E2D">
        <w:t>руководителем</w:t>
      </w:r>
      <w:r w:rsidR="00130E2D">
        <w:rPr>
          <w:spacing w:val="1"/>
        </w:rPr>
        <w:t xml:space="preserve"> </w:t>
      </w:r>
      <w:r w:rsidR="00130E2D">
        <w:t>(иным</w:t>
      </w:r>
      <w:r w:rsidR="00130E2D">
        <w:rPr>
          <w:spacing w:val="1"/>
        </w:rPr>
        <w:t xml:space="preserve"> </w:t>
      </w:r>
      <w:r w:rsidR="00130E2D">
        <w:t>уполномоченным</w:t>
      </w:r>
      <w:r w:rsidR="00130E2D">
        <w:rPr>
          <w:spacing w:val="1"/>
        </w:rPr>
        <w:t xml:space="preserve"> </w:t>
      </w:r>
      <w:r w:rsidR="00130E2D">
        <w:t>лицом),</w:t>
      </w:r>
      <w:r w:rsidR="00130E2D">
        <w:rPr>
          <w:spacing w:val="1"/>
        </w:rPr>
        <w:t xml:space="preserve"> </w:t>
      </w:r>
      <w:r w:rsidR="00130E2D">
        <w:t>по</w:t>
      </w:r>
      <w:r w:rsidR="00130E2D">
        <w:rPr>
          <w:spacing w:val="-67"/>
        </w:rPr>
        <w:t xml:space="preserve"> </w:t>
      </w:r>
      <w:r w:rsidR="00130E2D">
        <w:t>состоянию не ранее первого числа предыдущего месяца подачи заявления,</w:t>
      </w:r>
      <w:r w:rsidR="00130E2D">
        <w:rPr>
          <w:spacing w:val="1"/>
        </w:rPr>
        <w:t xml:space="preserve"> </w:t>
      </w:r>
      <w:r w:rsidR="00130E2D">
        <w:t>подтверждающая</w:t>
      </w:r>
      <w:r w:rsidR="00130E2D">
        <w:rPr>
          <w:spacing w:val="1"/>
        </w:rPr>
        <w:t xml:space="preserve"> </w:t>
      </w:r>
      <w:r w:rsidR="00130E2D">
        <w:t>отсутствие</w:t>
      </w:r>
      <w:r w:rsidR="00130E2D">
        <w:rPr>
          <w:spacing w:val="1"/>
        </w:rPr>
        <w:t xml:space="preserve"> </w:t>
      </w:r>
      <w:r w:rsidR="00130E2D">
        <w:t>у</w:t>
      </w:r>
      <w:r w:rsidR="00130E2D">
        <w:rPr>
          <w:spacing w:val="1"/>
        </w:rPr>
        <w:t xml:space="preserve"> </w:t>
      </w:r>
      <w:r w:rsidR="00130E2D">
        <w:t>организации</w:t>
      </w:r>
      <w:r w:rsidR="00130E2D">
        <w:rPr>
          <w:spacing w:val="1"/>
        </w:rPr>
        <w:t xml:space="preserve"> </w:t>
      </w:r>
      <w:r w:rsidR="00130E2D">
        <w:t>задолженности</w:t>
      </w:r>
      <w:r w:rsidR="00130E2D">
        <w:rPr>
          <w:spacing w:val="1"/>
        </w:rPr>
        <w:t xml:space="preserve"> </w:t>
      </w:r>
      <w:r w:rsidR="00130E2D">
        <w:t>по</w:t>
      </w:r>
      <w:r w:rsidR="00130E2D">
        <w:rPr>
          <w:spacing w:val="1"/>
        </w:rPr>
        <w:t xml:space="preserve"> </w:t>
      </w:r>
      <w:r w:rsidR="00130E2D">
        <w:t>уплате</w:t>
      </w:r>
      <w:r w:rsidR="00130E2D">
        <w:rPr>
          <w:spacing w:val="1"/>
        </w:rPr>
        <w:t xml:space="preserve"> </w:t>
      </w:r>
      <w:r w:rsidR="00130E2D">
        <w:t>налогов,</w:t>
      </w:r>
      <w:r w:rsidR="00130E2D">
        <w:rPr>
          <w:spacing w:val="1"/>
        </w:rPr>
        <w:t xml:space="preserve"> </w:t>
      </w:r>
      <w:r w:rsidR="00130E2D">
        <w:t>сборов</w:t>
      </w:r>
      <w:r w:rsidR="00130E2D">
        <w:rPr>
          <w:spacing w:val="1"/>
        </w:rPr>
        <w:t xml:space="preserve"> </w:t>
      </w:r>
      <w:r w:rsidR="00130E2D">
        <w:t>и</w:t>
      </w:r>
      <w:r w:rsidR="00130E2D">
        <w:rPr>
          <w:spacing w:val="1"/>
        </w:rPr>
        <w:t xml:space="preserve"> </w:t>
      </w:r>
      <w:r w:rsidR="00130E2D">
        <w:t>иных</w:t>
      </w:r>
      <w:r w:rsidR="00130E2D">
        <w:rPr>
          <w:spacing w:val="1"/>
        </w:rPr>
        <w:t xml:space="preserve"> </w:t>
      </w:r>
      <w:r w:rsidR="00130E2D">
        <w:t>обязательных</w:t>
      </w:r>
      <w:r w:rsidR="00130E2D">
        <w:rPr>
          <w:spacing w:val="1"/>
        </w:rPr>
        <w:t xml:space="preserve"> </w:t>
      </w:r>
      <w:r w:rsidR="00130E2D">
        <w:t>платежей</w:t>
      </w:r>
      <w:r w:rsidR="00130E2D">
        <w:rPr>
          <w:spacing w:val="1"/>
        </w:rPr>
        <w:t xml:space="preserve"> 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бюджеты</w:t>
      </w:r>
      <w:r w:rsidR="00130E2D">
        <w:rPr>
          <w:spacing w:val="1"/>
        </w:rPr>
        <w:t xml:space="preserve"> </w:t>
      </w:r>
      <w:r w:rsidR="00130E2D">
        <w:t>бюджетной</w:t>
      </w:r>
      <w:r w:rsidR="00130E2D">
        <w:rPr>
          <w:spacing w:val="1"/>
        </w:rPr>
        <w:t xml:space="preserve"> </w:t>
      </w:r>
      <w:r w:rsidR="00130E2D">
        <w:t>системы Российской Федерации, срок исполнения по которым наступил в</w:t>
      </w:r>
      <w:r w:rsidR="00130E2D">
        <w:rPr>
          <w:spacing w:val="1"/>
        </w:rPr>
        <w:t xml:space="preserve"> </w:t>
      </w:r>
      <w:r w:rsidR="00130E2D">
        <w:t>соответствии</w:t>
      </w:r>
      <w:r w:rsidR="00130E2D">
        <w:rPr>
          <w:spacing w:val="-2"/>
        </w:rPr>
        <w:t xml:space="preserve"> </w:t>
      </w:r>
      <w:r w:rsidR="00130E2D">
        <w:t>с</w:t>
      </w:r>
      <w:r w:rsidR="00130E2D">
        <w:rPr>
          <w:spacing w:val="1"/>
        </w:rPr>
        <w:t xml:space="preserve"> </w:t>
      </w:r>
      <w:r w:rsidR="00130E2D">
        <w:t>законодательством</w:t>
      </w:r>
      <w:r w:rsidR="00130E2D">
        <w:rPr>
          <w:spacing w:val="-1"/>
        </w:rPr>
        <w:t xml:space="preserve"> </w:t>
      </w:r>
      <w:r w:rsidR="00130E2D">
        <w:t>Российской</w:t>
      </w:r>
      <w:r w:rsidR="00130E2D">
        <w:rPr>
          <w:spacing w:val="-1"/>
        </w:rPr>
        <w:t xml:space="preserve"> </w:t>
      </w:r>
      <w:r w:rsidR="00130E2D">
        <w:t>Федерации.</w:t>
      </w:r>
      <w:proofErr w:type="gramEnd"/>
    </w:p>
    <w:p w:rsidR="00A06A06" w:rsidRDefault="00A4290B" w:rsidP="00A4290B">
      <w:pPr>
        <w:pStyle w:val="a3"/>
        <w:ind w:right="548"/>
        <w:jc w:val="both"/>
      </w:pPr>
      <w:r>
        <w:tab/>
        <w:t>7.</w:t>
      </w:r>
      <w:r w:rsidR="00130E2D">
        <w:t>Копии</w:t>
      </w:r>
      <w:r w:rsidR="00130E2D">
        <w:rPr>
          <w:spacing w:val="-5"/>
        </w:rPr>
        <w:t xml:space="preserve"> </w:t>
      </w:r>
      <w:r w:rsidR="00130E2D">
        <w:t>и</w:t>
      </w:r>
      <w:r w:rsidR="00130E2D">
        <w:rPr>
          <w:spacing w:val="-4"/>
        </w:rPr>
        <w:t xml:space="preserve"> </w:t>
      </w:r>
      <w:r w:rsidR="00130E2D">
        <w:t>выписки</w:t>
      </w:r>
      <w:r w:rsidR="00130E2D">
        <w:rPr>
          <w:spacing w:val="-4"/>
        </w:rPr>
        <w:t xml:space="preserve"> </w:t>
      </w:r>
      <w:r w:rsidR="00130E2D">
        <w:t>документов</w:t>
      </w:r>
      <w:r w:rsidR="00130E2D">
        <w:rPr>
          <w:spacing w:val="-4"/>
        </w:rPr>
        <w:t xml:space="preserve"> </w:t>
      </w:r>
      <w:r w:rsidR="00130E2D">
        <w:t>должны</w:t>
      </w:r>
      <w:r w:rsidR="00130E2D">
        <w:rPr>
          <w:spacing w:val="-5"/>
        </w:rPr>
        <w:t xml:space="preserve"> </w:t>
      </w:r>
      <w:r w:rsidR="00130E2D">
        <w:t>быть</w:t>
      </w:r>
      <w:r w:rsidR="00130E2D">
        <w:rPr>
          <w:spacing w:val="-4"/>
        </w:rPr>
        <w:t xml:space="preserve"> </w:t>
      </w:r>
      <w:r w:rsidR="00130E2D">
        <w:t>заверены</w:t>
      </w:r>
      <w:r w:rsidR="00130E2D">
        <w:rPr>
          <w:spacing w:val="-3"/>
        </w:rPr>
        <w:t xml:space="preserve"> </w:t>
      </w:r>
      <w:r w:rsidR="00130E2D">
        <w:t>заявителем.</w:t>
      </w:r>
    </w:p>
    <w:p w:rsidR="00A06A06" w:rsidRDefault="00A06A06">
      <w:pPr>
        <w:jc w:val="both"/>
        <w:rPr>
          <w:sz w:val="28"/>
        </w:rPr>
        <w:sectPr w:rsidR="00A06A06" w:rsidSect="00A4290B">
          <w:pgSz w:w="11910" w:h="16840"/>
          <w:pgMar w:top="1040" w:right="300" w:bottom="280" w:left="1560" w:header="720" w:footer="720" w:gutter="0"/>
          <w:cols w:space="720"/>
        </w:sectPr>
      </w:pPr>
    </w:p>
    <w:p w:rsidR="00A06A06" w:rsidRDefault="00A4290B" w:rsidP="00A4290B">
      <w:pPr>
        <w:pStyle w:val="a5"/>
        <w:tabs>
          <w:tab w:val="left" w:pos="0"/>
        </w:tabs>
        <w:spacing w:before="76"/>
        <w:ind w:left="0" w:right="-14" w:firstLine="0"/>
        <w:rPr>
          <w:sz w:val="28"/>
        </w:rPr>
      </w:pPr>
      <w:r>
        <w:rPr>
          <w:sz w:val="28"/>
        </w:rPr>
        <w:lastRenderedPageBreak/>
        <w:tab/>
        <w:t>8.</w:t>
      </w:r>
      <w:r w:rsidR="00130E2D">
        <w:rPr>
          <w:sz w:val="28"/>
        </w:rPr>
        <w:t>Администрация принимает заявления с прилагаемыми документами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регистрирует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их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день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поступления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использованием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системы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электронного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документооборота.</w:t>
      </w:r>
    </w:p>
    <w:p w:rsidR="00A06A06" w:rsidRDefault="00A4290B" w:rsidP="00A4290B">
      <w:pPr>
        <w:pStyle w:val="a5"/>
        <w:tabs>
          <w:tab w:val="left" w:pos="0"/>
        </w:tabs>
        <w:ind w:left="0" w:right="-14" w:firstLine="0"/>
        <w:rPr>
          <w:sz w:val="28"/>
        </w:rPr>
      </w:pPr>
      <w:r>
        <w:rPr>
          <w:sz w:val="28"/>
        </w:rPr>
        <w:tab/>
        <w:t>9.</w:t>
      </w:r>
      <w:r w:rsidR="00130E2D">
        <w:rPr>
          <w:sz w:val="28"/>
        </w:rPr>
        <w:t>Не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позднее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третьего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рабочего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дня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дня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окончания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приема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заявлений,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установленного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соответствии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пунктом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6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Порядка,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Администрация:</w:t>
      </w:r>
    </w:p>
    <w:p w:rsidR="00A06A06" w:rsidRDefault="00A4290B" w:rsidP="00A4290B">
      <w:pPr>
        <w:pStyle w:val="a3"/>
        <w:ind w:right="-14"/>
        <w:jc w:val="both"/>
      </w:pPr>
      <w:r>
        <w:tab/>
      </w:r>
      <w:r w:rsidR="00130E2D">
        <w:t>осуществляет рассмотрение представленных заявлений и прилагаемых</w:t>
      </w:r>
      <w:r w:rsidR="00130E2D">
        <w:rPr>
          <w:spacing w:val="1"/>
        </w:rPr>
        <w:t xml:space="preserve"> </w:t>
      </w:r>
      <w:r w:rsidR="00130E2D">
        <w:t>документов;</w:t>
      </w:r>
    </w:p>
    <w:p w:rsidR="00A4290B" w:rsidRDefault="00A4290B" w:rsidP="00A4290B">
      <w:pPr>
        <w:pStyle w:val="a3"/>
        <w:ind w:right="-14"/>
        <w:jc w:val="both"/>
      </w:pPr>
      <w:r>
        <w:tab/>
      </w:r>
      <w:r w:rsidR="00130E2D">
        <w:t>принимает</w:t>
      </w:r>
      <w:r w:rsidR="00130E2D">
        <w:rPr>
          <w:spacing w:val="1"/>
        </w:rPr>
        <w:t xml:space="preserve"> </w:t>
      </w:r>
      <w:r w:rsidR="00130E2D">
        <w:t>решение</w:t>
      </w:r>
      <w:r w:rsidR="00130E2D">
        <w:rPr>
          <w:spacing w:val="1"/>
        </w:rPr>
        <w:t xml:space="preserve"> </w:t>
      </w:r>
      <w:r w:rsidR="00130E2D">
        <w:t>о</w:t>
      </w:r>
      <w:r w:rsidR="00130E2D">
        <w:rPr>
          <w:spacing w:val="1"/>
        </w:rPr>
        <w:t xml:space="preserve"> </w:t>
      </w:r>
      <w:r w:rsidR="00130E2D">
        <w:t>предоставлении</w:t>
      </w:r>
      <w:r w:rsidR="00130E2D">
        <w:rPr>
          <w:spacing w:val="1"/>
        </w:rPr>
        <w:t xml:space="preserve"> </w:t>
      </w:r>
      <w:r w:rsidR="00130E2D">
        <w:t>субсидии</w:t>
      </w:r>
      <w:r w:rsidR="00130E2D">
        <w:rPr>
          <w:spacing w:val="1"/>
        </w:rPr>
        <w:t xml:space="preserve"> </w:t>
      </w:r>
      <w:r w:rsidR="00130E2D">
        <w:t>либо</w:t>
      </w:r>
      <w:r w:rsidR="00130E2D">
        <w:rPr>
          <w:spacing w:val="1"/>
        </w:rPr>
        <w:t xml:space="preserve"> </w:t>
      </w:r>
      <w:r w:rsidR="00130E2D">
        <w:t>об</w:t>
      </w:r>
      <w:r w:rsidR="00130E2D">
        <w:rPr>
          <w:spacing w:val="1"/>
        </w:rPr>
        <w:t xml:space="preserve"> </w:t>
      </w:r>
      <w:r w:rsidR="00130E2D">
        <w:t>отказе</w:t>
      </w:r>
      <w:r w:rsidR="00130E2D">
        <w:rPr>
          <w:spacing w:val="1"/>
        </w:rPr>
        <w:t xml:space="preserve"> 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предоставлении</w:t>
      </w:r>
      <w:r w:rsidR="00130E2D">
        <w:rPr>
          <w:spacing w:val="-2"/>
        </w:rPr>
        <w:t xml:space="preserve"> </w:t>
      </w:r>
      <w:r w:rsidR="00130E2D">
        <w:t>субсидии.</w:t>
      </w:r>
    </w:p>
    <w:p w:rsidR="00A06A06" w:rsidRDefault="00A4290B" w:rsidP="00A4290B">
      <w:pPr>
        <w:pStyle w:val="a3"/>
        <w:ind w:right="-14"/>
        <w:jc w:val="both"/>
      </w:pPr>
      <w:r>
        <w:tab/>
        <w:t>10.</w:t>
      </w:r>
      <w:r w:rsidR="00130E2D">
        <w:t>Решение</w:t>
      </w:r>
      <w:r w:rsidR="00130E2D">
        <w:rPr>
          <w:spacing w:val="1"/>
        </w:rPr>
        <w:t xml:space="preserve"> </w:t>
      </w:r>
      <w:r w:rsidR="00130E2D">
        <w:t>об</w:t>
      </w:r>
      <w:r w:rsidR="00130E2D">
        <w:rPr>
          <w:spacing w:val="1"/>
        </w:rPr>
        <w:t xml:space="preserve"> </w:t>
      </w:r>
      <w:r w:rsidR="00130E2D">
        <w:t>отказе</w:t>
      </w:r>
      <w:r w:rsidR="00130E2D">
        <w:rPr>
          <w:spacing w:val="1"/>
        </w:rPr>
        <w:t xml:space="preserve"> 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предоставлении</w:t>
      </w:r>
      <w:r w:rsidR="00130E2D">
        <w:rPr>
          <w:spacing w:val="1"/>
        </w:rPr>
        <w:t xml:space="preserve"> </w:t>
      </w:r>
      <w:r w:rsidR="00130E2D">
        <w:t>субсидии</w:t>
      </w:r>
      <w:r w:rsidR="00130E2D">
        <w:rPr>
          <w:spacing w:val="1"/>
        </w:rPr>
        <w:t xml:space="preserve"> </w:t>
      </w:r>
      <w:r w:rsidR="00130E2D">
        <w:t>принимается</w:t>
      </w:r>
      <w:r w:rsidR="00130E2D">
        <w:rPr>
          <w:spacing w:val="-67"/>
        </w:rPr>
        <w:t xml:space="preserve"> </w:t>
      </w:r>
      <w:r w:rsidR="00130E2D">
        <w:t>Администрацией</w:t>
      </w:r>
      <w:r w:rsidR="00130E2D">
        <w:rPr>
          <w:spacing w:val="-2"/>
        </w:rPr>
        <w:t xml:space="preserve"> </w:t>
      </w:r>
      <w:r w:rsidR="00130E2D">
        <w:t>в</w:t>
      </w:r>
      <w:r w:rsidR="00130E2D">
        <w:rPr>
          <w:spacing w:val="-1"/>
        </w:rPr>
        <w:t xml:space="preserve"> </w:t>
      </w:r>
      <w:r w:rsidR="00130E2D">
        <w:t>случаях:</w:t>
      </w:r>
    </w:p>
    <w:p w:rsidR="00A06A06" w:rsidRDefault="00A4290B" w:rsidP="00A4290B">
      <w:pPr>
        <w:pStyle w:val="a3"/>
        <w:ind w:right="-14"/>
        <w:jc w:val="both"/>
      </w:pPr>
      <w:r>
        <w:tab/>
      </w:r>
      <w:r w:rsidR="00130E2D">
        <w:t>несоблюдения</w:t>
      </w:r>
      <w:r w:rsidR="00130E2D">
        <w:rPr>
          <w:spacing w:val="129"/>
        </w:rPr>
        <w:t xml:space="preserve"> </w:t>
      </w:r>
      <w:r w:rsidR="0084183F">
        <w:t>условий, предусмотренных</w:t>
      </w:r>
      <w:r w:rsidR="00130E2D">
        <w:t xml:space="preserve">  </w:t>
      </w:r>
      <w:r w:rsidR="00130E2D">
        <w:rPr>
          <w:spacing w:val="57"/>
        </w:rPr>
        <w:t xml:space="preserve"> </w:t>
      </w:r>
      <w:r w:rsidR="00130E2D">
        <w:t xml:space="preserve">подпунктами  </w:t>
      </w:r>
      <w:r w:rsidR="00130E2D">
        <w:rPr>
          <w:spacing w:val="58"/>
        </w:rPr>
        <w:t xml:space="preserve"> </w:t>
      </w:r>
      <w:r w:rsidR="00130E2D">
        <w:t xml:space="preserve">5.1,  </w:t>
      </w:r>
      <w:r w:rsidR="00130E2D">
        <w:rPr>
          <w:spacing w:val="57"/>
        </w:rPr>
        <w:t xml:space="preserve"> </w:t>
      </w:r>
      <w:r w:rsidR="00130E2D">
        <w:t>5.2</w:t>
      </w:r>
    </w:p>
    <w:p w:rsidR="00A06A06" w:rsidRDefault="00130E2D" w:rsidP="00A4290B">
      <w:pPr>
        <w:pStyle w:val="a3"/>
        <w:ind w:right="-14"/>
        <w:jc w:val="both"/>
      </w:pPr>
      <w:r>
        <w:t>Порядка;</w:t>
      </w:r>
    </w:p>
    <w:p w:rsidR="00A4290B" w:rsidRDefault="00A4290B" w:rsidP="00A4290B">
      <w:pPr>
        <w:pStyle w:val="a3"/>
        <w:ind w:right="-14"/>
        <w:rPr>
          <w:spacing w:val="1"/>
        </w:rPr>
      </w:pPr>
      <w:r>
        <w:tab/>
      </w:r>
      <w:r w:rsidR="00130E2D">
        <w:t>несоблюдения критерия, предусмотренного пунктом 3 Порядка;</w:t>
      </w:r>
      <w:r w:rsidR="00130E2D">
        <w:rPr>
          <w:spacing w:val="1"/>
        </w:rPr>
        <w:t xml:space="preserve"> </w:t>
      </w:r>
      <w:r>
        <w:rPr>
          <w:spacing w:val="1"/>
        </w:rPr>
        <w:tab/>
      </w:r>
    </w:p>
    <w:p w:rsidR="00A06A06" w:rsidRDefault="00A4290B" w:rsidP="00A4290B">
      <w:pPr>
        <w:pStyle w:val="a3"/>
        <w:ind w:right="-14"/>
      </w:pPr>
      <w:r>
        <w:rPr>
          <w:spacing w:val="1"/>
        </w:rPr>
        <w:tab/>
      </w:r>
      <w:r w:rsidR="00130E2D">
        <w:t xml:space="preserve">неполного представления документов, указанных в </w:t>
      </w:r>
      <w:hyperlink w:anchor="_bookmark0" w:history="1">
        <w:r w:rsidR="00130E2D">
          <w:t>пункте 6</w:t>
        </w:r>
      </w:hyperlink>
      <w:r w:rsidR="00130E2D">
        <w:t xml:space="preserve"> Порядка;</w:t>
      </w:r>
      <w:r w:rsidR="00130E2D">
        <w:rPr>
          <w:spacing w:val="1"/>
        </w:rPr>
        <w:t xml:space="preserve"> </w:t>
      </w:r>
      <w:r>
        <w:rPr>
          <w:spacing w:val="1"/>
        </w:rPr>
        <w:tab/>
      </w:r>
      <w:r w:rsidR="00130E2D">
        <w:t>несоответствия</w:t>
      </w:r>
      <w:r w:rsidR="00130E2D">
        <w:rPr>
          <w:spacing w:val="22"/>
        </w:rPr>
        <w:t xml:space="preserve"> </w:t>
      </w:r>
      <w:r w:rsidR="00130E2D">
        <w:t>заявления</w:t>
      </w:r>
      <w:r w:rsidR="00130E2D">
        <w:rPr>
          <w:spacing w:val="21"/>
        </w:rPr>
        <w:t xml:space="preserve"> </w:t>
      </w:r>
      <w:r w:rsidR="00130E2D">
        <w:t>и</w:t>
      </w:r>
      <w:r w:rsidR="00130E2D">
        <w:rPr>
          <w:spacing w:val="21"/>
        </w:rPr>
        <w:t xml:space="preserve"> </w:t>
      </w:r>
      <w:r w:rsidR="00130E2D">
        <w:t>прилагаемых</w:t>
      </w:r>
      <w:r w:rsidR="00130E2D">
        <w:rPr>
          <w:spacing w:val="23"/>
        </w:rPr>
        <w:t xml:space="preserve"> </w:t>
      </w:r>
      <w:r w:rsidR="00130E2D">
        <w:t>к</w:t>
      </w:r>
      <w:r w:rsidR="00130E2D">
        <w:rPr>
          <w:spacing w:val="21"/>
        </w:rPr>
        <w:t xml:space="preserve"> </w:t>
      </w:r>
      <w:r w:rsidR="00130E2D">
        <w:t>нему</w:t>
      </w:r>
      <w:r w:rsidR="00130E2D">
        <w:rPr>
          <w:spacing w:val="21"/>
        </w:rPr>
        <w:t xml:space="preserve"> </w:t>
      </w:r>
      <w:r w:rsidR="00130E2D">
        <w:t>документов</w:t>
      </w:r>
      <w:r w:rsidR="00130E2D">
        <w:rPr>
          <w:spacing w:val="24"/>
        </w:rPr>
        <w:t xml:space="preserve"> </w:t>
      </w:r>
      <w:r w:rsidR="00130E2D">
        <w:t>срокам</w:t>
      </w:r>
      <w:r w:rsidR="00130E2D">
        <w:rPr>
          <w:spacing w:val="23"/>
        </w:rPr>
        <w:t xml:space="preserve"> </w:t>
      </w:r>
      <w:r w:rsidR="00130E2D">
        <w:t>и</w:t>
      </w:r>
    </w:p>
    <w:p w:rsidR="00A4290B" w:rsidRDefault="00130E2D" w:rsidP="00A4290B">
      <w:pPr>
        <w:pStyle w:val="a3"/>
        <w:ind w:right="-14"/>
      </w:pPr>
      <w:r>
        <w:t>требованиям,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пунктах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Порядка.</w:t>
      </w:r>
    </w:p>
    <w:p w:rsidR="00A06A06" w:rsidRDefault="00A4290B" w:rsidP="00A4290B">
      <w:pPr>
        <w:pStyle w:val="a3"/>
        <w:ind w:right="-14"/>
      </w:pPr>
      <w:r>
        <w:tab/>
        <w:t>11.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течение</w:t>
      </w:r>
      <w:r w:rsidR="00130E2D">
        <w:rPr>
          <w:spacing w:val="1"/>
        </w:rPr>
        <w:t xml:space="preserve"> </w:t>
      </w:r>
      <w:r w:rsidR="00130E2D">
        <w:t>двух</w:t>
      </w:r>
      <w:r w:rsidR="00130E2D">
        <w:rPr>
          <w:spacing w:val="1"/>
        </w:rPr>
        <w:t xml:space="preserve"> </w:t>
      </w:r>
      <w:r w:rsidR="00130E2D">
        <w:t>рабочих</w:t>
      </w:r>
      <w:r w:rsidR="00130E2D">
        <w:rPr>
          <w:spacing w:val="1"/>
        </w:rPr>
        <w:t xml:space="preserve"> </w:t>
      </w:r>
      <w:r w:rsidR="00130E2D">
        <w:t>дней</w:t>
      </w:r>
      <w:r w:rsidR="00130E2D">
        <w:rPr>
          <w:spacing w:val="1"/>
        </w:rPr>
        <w:t xml:space="preserve"> </w:t>
      </w:r>
      <w:r w:rsidR="00130E2D">
        <w:t>со</w:t>
      </w:r>
      <w:r w:rsidR="00130E2D">
        <w:rPr>
          <w:spacing w:val="1"/>
        </w:rPr>
        <w:t xml:space="preserve"> </w:t>
      </w:r>
      <w:r w:rsidR="00130E2D">
        <w:t>дня</w:t>
      </w:r>
      <w:r w:rsidR="00130E2D">
        <w:rPr>
          <w:spacing w:val="1"/>
        </w:rPr>
        <w:t xml:space="preserve"> </w:t>
      </w:r>
      <w:r w:rsidR="00130E2D">
        <w:t>принятия</w:t>
      </w:r>
      <w:r w:rsidR="00130E2D">
        <w:rPr>
          <w:spacing w:val="1"/>
        </w:rPr>
        <w:t xml:space="preserve"> </w:t>
      </w:r>
      <w:r w:rsidR="00130E2D">
        <w:t>решения</w:t>
      </w:r>
      <w:r w:rsidR="00130E2D">
        <w:rPr>
          <w:spacing w:val="1"/>
        </w:rPr>
        <w:t xml:space="preserve"> </w:t>
      </w:r>
      <w:r w:rsidR="00130E2D">
        <w:t>о</w:t>
      </w:r>
      <w:r w:rsidR="00130E2D">
        <w:rPr>
          <w:spacing w:val="-67"/>
        </w:rPr>
        <w:t xml:space="preserve"> </w:t>
      </w:r>
      <w:r w:rsidR="00130E2D">
        <w:t>предоставлении или об отказе в предоставлении субсидий Администрация</w:t>
      </w:r>
      <w:r w:rsidR="00130E2D">
        <w:rPr>
          <w:spacing w:val="1"/>
        </w:rPr>
        <w:t xml:space="preserve"> </w:t>
      </w:r>
      <w:r w:rsidR="00130E2D">
        <w:t>направляет</w:t>
      </w:r>
      <w:r w:rsidR="00130E2D">
        <w:rPr>
          <w:spacing w:val="1"/>
        </w:rPr>
        <w:t xml:space="preserve"> </w:t>
      </w:r>
      <w:r w:rsidR="00130E2D">
        <w:t>организациям</w:t>
      </w:r>
      <w:r w:rsidR="00130E2D">
        <w:rPr>
          <w:spacing w:val="1"/>
        </w:rPr>
        <w:t xml:space="preserve"> </w:t>
      </w:r>
      <w:r w:rsidR="00130E2D">
        <w:t>уведомления</w:t>
      </w:r>
      <w:r w:rsidR="00130E2D">
        <w:rPr>
          <w:spacing w:val="1"/>
        </w:rPr>
        <w:t xml:space="preserve"> </w:t>
      </w:r>
      <w:r w:rsidR="00130E2D">
        <w:t>о</w:t>
      </w:r>
      <w:r w:rsidR="00130E2D">
        <w:rPr>
          <w:spacing w:val="1"/>
        </w:rPr>
        <w:t xml:space="preserve"> </w:t>
      </w:r>
      <w:r w:rsidR="00130E2D">
        <w:t>результатах</w:t>
      </w:r>
      <w:r w:rsidR="00130E2D">
        <w:rPr>
          <w:spacing w:val="1"/>
        </w:rPr>
        <w:t xml:space="preserve"> </w:t>
      </w:r>
      <w:r w:rsidR="00130E2D">
        <w:t>рассмотрения</w:t>
      </w:r>
      <w:r w:rsidR="00130E2D">
        <w:rPr>
          <w:spacing w:val="1"/>
        </w:rPr>
        <w:t xml:space="preserve"> </w:t>
      </w:r>
      <w:r w:rsidR="00130E2D">
        <w:t>заявок</w:t>
      </w:r>
      <w:r w:rsidR="00130E2D">
        <w:rPr>
          <w:spacing w:val="-67"/>
        </w:rPr>
        <w:t xml:space="preserve"> </w:t>
      </w:r>
      <w:r w:rsidR="00130E2D">
        <w:t>любым</w:t>
      </w:r>
      <w:r w:rsidR="00130E2D">
        <w:rPr>
          <w:spacing w:val="-3"/>
        </w:rPr>
        <w:t xml:space="preserve"> </w:t>
      </w:r>
      <w:r w:rsidR="00130E2D">
        <w:t>доступным</w:t>
      </w:r>
      <w:r w:rsidR="00130E2D">
        <w:rPr>
          <w:spacing w:val="-4"/>
        </w:rPr>
        <w:t xml:space="preserve"> </w:t>
      </w:r>
      <w:r w:rsidR="00130E2D">
        <w:t>способом,</w:t>
      </w:r>
      <w:r w:rsidR="00130E2D">
        <w:rPr>
          <w:spacing w:val="-4"/>
        </w:rPr>
        <w:t xml:space="preserve"> </w:t>
      </w:r>
      <w:r w:rsidR="00130E2D">
        <w:t>подтверждающим</w:t>
      </w:r>
      <w:r w:rsidR="00130E2D">
        <w:rPr>
          <w:spacing w:val="2"/>
        </w:rPr>
        <w:t xml:space="preserve"> </w:t>
      </w:r>
      <w:r w:rsidR="00130E2D">
        <w:t>получение</w:t>
      </w:r>
      <w:r w:rsidR="00130E2D">
        <w:rPr>
          <w:spacing w:val="-4"/>
        </w:rPr>
        <w:t xml:space="preserve"> </w:t>
      </w:r>
      <w:r w:rsidR="00130E2D">
        <w:t>уведомления.</w:t>
      </w:r>
    </w:p>
    <w:p w:rsidR="00A4290B" w:rsidRDefault="00130E2D" w:rsidP="00A4290B">
      <w:pPr>
        <w:pStyle w:val="a3"/>
        <w:ind w:right="-14"/>
        <w:jc w:val="both"/>
      </w:pPr>
      <w:r>
        <w:t>Организация вправе обжаловать решение об отказе в 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4290B" w:rsidRDefault="00A4290B" w:rsidP="00A4290B">
      <w:pPr>
        <w:pStyle w:val="a3"/>
        <w:ind w:right="-14"/>
        <w:jc w:val="both"/>
      </w:pPr>
      <w:r>
        <w:tab/>
        <w:t>12.</w:t>
      </w:r>
      <w:r w:rsidR="00130E2D">
        <w:t>В</w:t>
      </w:r>
      <w:r w:rsidR="00130E2D">
        <w:tab/>
        <w:t>течение</w:t>
      </w:r>
      <w:r w:rsidR="00130E2D">
        <w:tab/>
        <w:t>трех</w:t>
      </w:r>
      <w:r w:rsidR="00130E2D">
        <w:tab/>
        <w:t>рабочих</w:t>
      </w:r>
      <w:r w:rsidR="00130E2D">
        <w:tab/>
        <w:t>дней</w:t>
      </w:r>
      <w:r w:rsidR="00130E2D">
        <w:tab/>
        <w:t>Администрация</w:t>
      </w:r>
      <w:r w:rsidR="00130E2D">
        <w:tab/>
        <w:t>перечисляет</w:t>
      </w:r>
      <w:r w:rsidR="00130E2D">
        <w:rPr>
          <w:spacing w:val="-67"/>
        </w:rPr>
        <w:t xml:space="preserve"> </w:t>
      </w:r>
      <w:r w:rsidR="00130E2D">
        <w:t>субсидию</w:t>
      </w:r>
      <w:r w:rsidR="00130E2D">
        <w:rPr>
          <w:spacing w:val="-2"/>
        </w:rPr>
        <w:t xml:space="preserve"> </w:t>
      </w:r>
      <w:r w:rsidR="00130E2D">
        <w:t>на</w:t>
      </w:r>
      <w:r w:rsidR="00130E2D">
        <w:rPr>
          <w:spacing w:val="1"/>
        </w:rPr>
        <w:t xml:space="preserve"> </w:t>
      </w:r>
      <w:r w:rsidR="00130E2D">
        <w:t>расчетный счет организации.</w:t>
      </w:r>
    </w:p>
    <w:p w:rsidR="00A4290B" w:rsidRDefault="00A4290B" w:rsidP="00A4290B">
      <w:pPr>
        <w:pStyle w:val="a3"/>
        <w:ind w:right="-14"/>
        <w:jc w:val="both"/>
      </w:pPr>
      <w:r>
        <w:tab/>
        <w:t>13.</w:t>
      </w:r>
      <w:r w:rsidR="00130E2D">
        <w:t>Предельный</w:t>
      </w:r>
      <w:r w:rsidR="00130E2D">
        <w:rPr>
          <w:spacing w:val="-7"/>
        </w:rPr>
        <w:t xml:space="preserve"> </w:t>
      </w:r>
      <w:r w:rsidR="00130E2D">
        <w:t>объем</w:t>
      </w:r>
      <w:r w:rsidR="00130E2D">
        <w:rPr>
          <w:spacing w:val="-6"/>
        </w:rPr>
        <w:t xml:space="preserve"> </w:t>
      </w:r>
      <w:r w:rsidR="00130E2D">
        <w:t>предоставления</w:t>
      </w:r>
      <w:r w:rsidR="00130E2D">
        <w:rPr>
          <w:spacing w:val="-6"/>
        </w:rPr>
        <w:t xml:space="preserve"> </w:t>
      </w:r>
      <w:r w:rsidR="00130E2D">
        <w:t>субсидии</w:t>
      </w:r>
      <w:r w:rsidR="00130E2D">
        <w:rPr>
          <w:spacing w:val="-7"/>
        </w:rPr>
        <w:t xml:space="preserve"> </w:t>
      </w:r>
      <w:r w:rsidR="00130E2D">
        <w:t>составляет</w:t>
      </w:r>
      <w:r w:rsidR="00130E2D">
        <w:rPr>
          <w:spacing w:val="-6"/>
        </w:rPr>
        <w:t xml:space="preserve"> </w:t>
      </w:r>
      <w:r w:rsidR="00130E2D">
        <w:t>99,9%.</w:t>
      </w:r>
    </w:p>
    <w:p w:rsidR="00A06A06" w:rsidRDefault="00A4290B" w:rsidP="00A4290B">
      <w:pPr>
        <w:pStyle w:val="a3"/>
        <w:ind w:right="-14"/>
        <w:jc w:val="both"/>
      </w:pPr>
      <w:r>
        <w:tab/>
        <w:t>14.</w:t>
      </w:r>
      <w:r w:rsidR="00130E2D">
        <w:t>Средства</w:t>
      </w:r>
      <w:r w:rsidR="00130E2D">
        <w:tab/>
        <w:t>на</w:t>
      </w:r>
      <w:r w:rsidR="00130E2D">
        <w:tab/>
        <w:t>предоставление</w:t>
      </w:r>
      <w:r w:rsidR="00130E2D">
        <w:tab/>
        <w:t>субсидий</w:t>
      </w:r>
      <w:r w:rsidR="00130E2D">
        <w:tab/>
        <w:t>распределяются</w:t>
      </w:r>
      <w:r w:rsidR="00130E2D">
        <w:tab/>
      </w:r>
      <w:r w:rsidR="00130E2D">
        <w:rPr>
          <w:spacing w:val="-1"/>
        </w:rPr>
        <w:t>между</w:t>
      </w:r>
      <w:r w:rsidR="00130E2D">
        <w:rPr>
          <w:spacing w:val="-67"/>
        </w:rPr>
        <w:t xml:space="preserve"> </w:t>
      </w:r>
      <w:r w:rsidR="00130E2D">
        <w:t>организациями</w:t>
      </w:r>
      <w:r w:rsidR="00130E2D">
        <w:rPr>
          <w:spacing w:val="-1"/>
        </w:rPr>
        <w:t xml:space="preserve"> </w:t>
      </w:r>
      <w:r w:rsidR="00130E2D">
        <w:t>по</w:t>
      </w:r>
      <w:r w:rsidR="00130E2D">
        <w:rPr>
          <w:spacing w:val="-1"/>
        </w:rPr>
        <w:t xml:space="preserve"> </w:t>
      </w:r>
      <w:r w:rsidR="00130E2D">
        <w:t>следующей</w:t>
      </w:r>
      <w:r w:rsidR="00130E2D">
        <w:rPr>
          <w:spacing w:val="-1"/>
        </w:rPr>
        <w:t xml:space="preserve"> </w:t>
      </w:r>
      <w:r w:rsidR="00130E2D">
        <w:t>методике:</w:t>
      </w:r>
    </w:p>
    <w:p w:rsidR="00A06A06" w:rsidRDefault="00130E2D" w:rsidP="00A4290B">
      <w:pPr>
        <w:pStyle w:val="a3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vertAlign w:val="subscript"/>
        </w:rPr>
        <w:t>oi</w:t>
      </w:r>
      <w:proofErr w:type="spellEnd"/>
      <w:r>
        <w:t xml:space="preserve"> /</w:t>
      </w:r>
      <w:r>
        <w:rPr>
          <w:spacing w:val="-2"/>
        </w:rPr>
        <w:t xml:space="preserve"> </w:t>
      </w:r>
      <w:proofErr w:type="spellStart"/>
      <w:r>
        <w:t>K</w:t>
      </w:r>
      <w:r>
        <w:rPr>
          <w:vertAlign w:val="subscript"/>
        </w:rPr>
        <w:t>p</w:t>
      </w:r>
      <w:proofErr w:type="spellEnd"/>
      <w:r>
        <w:t>,</w:t>
      </w:r>
      <w:r>
        <w:rPr>
          <w:spacing w:val="-1"/>
        </w:rPr>
        <w:t xml:space="preserve"> </w:t>
      </w:r>
      <w:r>
        <w:t>где:</w:t>
      </w:r>
    </w:p>
    <w:p w:rsidR="00A06A06" w:rsidRDefault="00130E2D" w:rsidP="00A4290B">
      <w:pPr>
        <w:pStyle w:val="a3"/>
        <w:tabs>
          <w:tab w:val="left" w:pos="0"/>
        </w:tabs>
        <w:ind w:right="657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ab/>
        <w:t>размер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причитающийся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 (возмещение) затрат в связи с оказанием услуг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фонда,</w:t>
      </w:r>
      <w:r>
        <w:rPr>
          <w:spacing w:val="-2"/>
        </w:rPr>
        <w:t xml:space="preserve"> </w:t>
      </w:r>
      <w:r>
        <w:t>за квартал;</w:t>
      </w:r>
    </w:p>
    <w:p w:rsidR="00A06A06" w:rsidRDefault="00130E2D" w:rsidP="00A4290B">
      <w:pPr>
        <w:pStyle w:val="a3"/>
        <w:tabs>
          <w:tab w:val="left" w:pos="0"/>
        </w:tabs>
        <w:ind w:right="657"/>
        <w:jc w:val="both"/>
      </w:pPr>
      <w:proofErr w:type="spellStart"/>
      <w:r>
        <w:t>С</w:t>
      </w:r>
      <w:r>
        <w:rPr>
          <w:vertAlign w:val="subscript"/>
        </w:rPr>
        <w:t>oi</w:t>
      </w:r>
      <w:proofErr w:type="spellEnd"/>
      <w:r>
        <w:tab/>
        <w:t>базовый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предоставляемый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квартал;</w:t>
      </w:r>
    </w:p>
    <w:p w:rsidR="00A06A06" w:rsidRDefault="00130E2D" w:rsidP="00A4290B">
      <w:pPr>
        <w:pStyle w:val="a3"/>
        <w:tabs>
          <w:tab w:val="left" w:pos="0"/>
        </w:tabs>
        <w:ind w:right="657"/>
        <w:jc w:val="both"/>
      </w:pPr>
      <w:proofErr w:type="spellStart"/>
      <w:r>
        <w:t>К</w:t>
      </w:r>
      <w:r>
        <w:rPr>
          <w:vertAlign w:val="subscript"/>
        </w:rPr>
        <w:t>p</w:t>
      </w:r>
      <w:proofErr w:type="spellEnd"/>
      <w:r>
        <w:tab/>
        <w:t>коэффициент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субсидий</w:t>
      </w:r>
      <w:r>
        <w:rPr>
          <w:spacing w:val="-2"/>
        </w:rPr>
        <w:t xml:space="preserve"> </w:t>
      </w:r>
      <w:r>
        <w:t>на текущий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год;</w:t>
      </w:r>
    </w:p>
    <w:p w:rsidR="00A06A06" w:rsidRDefault="00130E2D" w:rsidP="00A4290B">
      <w:pPr>
        <w:pStyle w:val="a3"/>
        <w:tabs>
          <w:tab w:val="left" w:pos="0"/>
        </w:tabs>
        <w:jc w:val="both"/>
      </w:pPr>
      <w:proofErr w:type="spellStart"/>
      <w:r>
        <w:t>C</w:t>
      </w:r>
      <w:r>
        <w:rPr>
          <w:vertAlign w:val="subscript"/>
        </w:rPr>
        <w:t>oi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proofErr w:type="spellStart"/>
      <w:r>
        <w:t>Поi</w:t>
      </w:r>
      <w:proofErr w:type="spellEnd"/>
      <w:r>
        <w:t>,</w:t>
      </w:r>
      <w:r>
        <w:rPr>
          <w:spacing w:val="-2"/>
        </w:rPr>
        <w:t xml:space="preserve"> </w:t>
      </w:r>
      <w:r>
        <w:t>где:</w:t>
      </w:r>
    </w:p>
    <w:p w:rsidR="00A06A06" w:rsidRDefault="00130E2D" w:rsidP="00A4290B">
      <w:pPr>
        <w:pStyle w:val="a3"/>
        <w:tabs>
          <w:tab w:val="left" w:pos="0"/>
        </w:tabs>
        <w:ind w:right="657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ab/>
        <w:t>расчетный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 (возмещение) затрат в связи с оказанием услуг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рассчитанный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Порядку,</w:t>
      </w:r>
      <w:r>
        <w:rPr>
          <w:spacing w:val="-2"/>
        </w:rPr>
        <w:t xml:space="preserve"> </w:t>
      </w:r>
      <w:r>
        <w:t>за квартал;</w:t>
      </w:r>
    </w:p>
    <w:p w:rsidR="00A06A06" w:rsidRDefault="00130E2D" w:rsidP="00A4290B">
      <w:pPr>
        <w:pStyle w:val="a3"/>
        <w:tabs>
          <w:tab w:val="left" w:pos="0"/>
        </w:tabs>
        <w:jc w:val="both"/>
      </w:pPr>
      <w:proofErr w:type="spellStart"/>
      <w:r>
        <w:t>Поi</w:t>
      </w:r>
      <w:proofErr w:type="spellEnd"/>
      <w:r>
        <w:tab/>
        <w:t>размер</w:t>
      </w:r>
      <w:r>
        <w:rPr>
          <w:spacing w:val="10"/>
        </w:rPr>
        <w:t xml:space="preserve"> </w:t>
      </w:r>
      <w:r>
        <w:t>предельного</w:t>
      </w:r>
      <w:r>
        <w:rPr>
          <w:spacing w:val="12"/>
        </w:rPr>
        <w:t xml:space="preserve"> </w:t>
      </w:r>
      <w:r>
        <w:t>уровня</w:t>
      </w:r>
      <w:r>
        <w:rPr>
          <w:spacing w:val="1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5"/>
        </w:rPr>
        <w:t xml:space="preserve"> </w:t>
      </w:r>
      <w:r>
        <w:t>объема</w:t>
      </w:r>
      <w:r>
        <w:rPr>
          <w:spacing w:val="11"/>
        </w:rPr>
        <w:t xml:space="preserve"> </w:t>
      </w:r>
      <w:r>
        <w:t>расходных</w:t>
      </w:r>
    </w:p>
    <w:p w:rsidR="00A06A06" w:rsidRDefault="00A06A06" w:rsidP="00A4290B">
      <w:pPr>
        <w:tabs>
          <w:tab w:val="left" w:pos="0"/>
        </w:tabs>
        <w:jc w:val="both"/>
        <w:sectPr w:rsidR="00A06A06" w:rsidSect="00A4290B">
          <w:pgSz w:w="11910" w:h="16840"/>
          <w:pgMar w:top="1040" w:right="300" w:bottom="280" w:left="1560" w:header="720" w:footer="720" w:gutter="0"/>
          <w:cols w:space="720"/>
        </w:sectPr>
      </w:pPr>
    </w:p>
    <w:p w:rsidR="00A06A06" w:rsidRDefault="00130E2D" w:rsidP="00A4290B">
      <w:pPr>
        <w:pStyle w:val="a3"/>
        <w:tabs>
          <w:tab w:val="left" w:pos="0"/>
        </w:tabs>
        <w:spacing w:before="76"/>
        <w:ind w:right="657"/>
        <w:jc w:val="both"/>
      </w:pPr>
      <w:r>
        <w:lastRenderedPageBreak/>
        <w:t>обязательств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субсидия,</w:t>
      </w:r>
      <w:r>
        <w:rPr>
          <w:spacing w:val="-3"/>
        </w:rPr>
        <w:t xml:space="preserve"> </w:t>
      </w:r>
      <w:r>
        <w:t>указанный в</w:t>
      </w:r>
      <w:r>
        <w:rPr>
          <w:spacing w:val="-3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Порядка.</w:t>
      </w:r>
    </w:p>
    <w:p w:rsidR="00A06A06" w:rsidRDefault="00A4290B" w:rsidP="00A4290B">
      <w:pPr>
        <w:pStyle w:val="a3"/>
        <w:spacing w:before="230"/>
        <w:ind w:right="548"/>
        <w:jc w:val="both"/>
      </w:pPr>
      <w:r>
        <w:tab/>
      </w:r>
      <w:r w:rsidR="00130E2D">
        <w:t>Коэффициент</w:t>
      </w:r>
      <w:r w:rsidR="00130E2D">
        <w:rPr>
          <w:spacing w:val="1"/>
        </w:rPr>
        <w:t xml:space="preserve"> </w:t>
      </w:r>
      <w:r w:rsidR="00130E2D">
        <w:t>приведения</w:t>
      </w:r>
      <w:r w:rsidR="00130E2D">
        <w:rPr>
          <w:spacing w:val="1"/>
        </w:rPr>
        <w:t xml:space="preserve"> </w:t>
      </w:r>
      <w:r w:rsidR="00130E2D">
        <w:t>суммы</w:t>
      </w:r>
      <w:r w:rsidR="00130E2D">
        <w:rPr>
          <w:spacing w:val="1"/>
        </w:rPr>
        <w:t xml:space="preserve"> </w:t>
      </w:r>
      <w:r w:rsidR="00130E2D">
        <w:t>базовых</w:t>
      </w:r>
      <w:r w:rsidR="00130E2D">
        <w:rPr>
          <w:spacing w:val="1"/>
        </w:rPr>
        <w:t xml:space="preserve"> </w:t>
      </w:r>
      <w:r w:rsidR="00130E2D">
        <w:t>размеров</w:t>
      </w:r>
      <w:r w:rsidR="00130E2D">
        <w:rPr>
          <w:spacing w:val="1"/>
        </w:rPr>
        <w:t xml:space="preserve"> </w:t>
      </w:r>
      <w:r w:rsidR="00130E2D">
        <w:t>субсидий,</w:t>
      </w:r>
      <w:r w:rsidR="00130E2D">
        <w:rPr>
          <w:spacing w:val="1"/>
        </w:rPr>
        <w:t xml:space="preserve"> </w:t>
      </w:r>
      <w:r w:rsidR="00130E2D">
        <w:t>предоставляемых</w:t>
      </w:r>
      <w:r w:rsidR="00130E2D">
        <w:rPr>
          <w:spacing w:val="1"/>
        </w:rPr>
        <w:t xml:space="preserve"> </w:t>
      </w:r>
      <w:r w:rsidR="00130E2D">
        <w:t>организациям,</w:t>
      </w:r>
      <w:r w:rsidR="00130E2D">
        <w:rPr>
          <w:spacing w:val="1"/>
        </w:rPr>
        <w:t xml:space="preserve"> </w:t>
      </w:r>
      <w:r w:rsidR="00130E2D">
        <w:t>к</w:t>
      </w:r>
      <w:r w:rsidR="00130E2D">
        <w:rPr>
          <w:spacing w:val="1"/>
        </w:rPr>
        <w:t xml:space="preserve"> </w:t>
      </w:r>
      <w:r w:rsidR="00130E2D">
        <w:t>сумме</w:t>
      </w:r>
      <w:r w:rsidR="00130E2D">
        <w:rPr>
          <w:spacing w:val="1"/>
        </w:rPr>
        <w:t xml:space="preserve"> </w:t>
      </w:r>
      <w:r w:rsidR="00130E2D">
        <w:t>средств,</w:t>
      </w:r>
      <w:r w:rsidR="00130E2D">
        <w:rPr>
          <w:spacing w:val="1"/>
        </w:rPr>
        <w:t xml:space="preserve"> </w:t>
      </w:r>
      <w:r w:rsidR="00130E2D">
        <w:t>предусмотренной</w:t>
      </w:r>
      <w:r w:rsidR="00130E2D">
        <w:rPr>
          <w:spacing w:val="1"/>
        </w:rPr>
        <w:t xml:space="preserve"> </w:t>
      </w:r>
      <w:r w:rsidR="00130E2D">
        <w:t>в</w:t>
      </w:r>
      <w:r w:rsidR="00130E2D">
        <w:rPr>
          <w:spacing w:val="1"/>
        </w:rPr>
        <w:t xml:space="preserve"> </w:t>
      </w:r>
      <w:r w:rsidR="00130E2D">
        <w:t>бюджете</w:t>
      </w:r>
      <w:r w:rsidR="00130E2D">
        <w:rPr>
          <w:spacing w:val="1"/>
        </w:rPr>
        <w:t xml:space="preserve"> </w:t>
      </w:r>
      <w:r w:rsidR="00130E2D">
        <w:t>муниципального</w:t>
      </w:r>
      <w:r w:rsidR="00130E2D">
        <w:rPr>
          <w:spacing w:val="1"/>
        </w:rPr>
        <w:t xml:space="preserve"> </w:t>
      </w:r>
      <w:r w:rsidR="00130E2D">
        <w:t>образования</w:t>
      </w:r>
      <w:r w:rsidR="00130E2D">
        <w:rPr>
          <w:spacing w:val="1"/>
        </w:rPr>
        <w:t xml:space="preserve"> </w:t>
      </w:r>
      <w:r w:rsidR="00130E2D">
        <w:t>на</w:t>
      </w:r>
      <w:r w:rsidR="00130E2D">
        <w:rPr>
          <w:spacing w:val="1"/>
        </w:rPr>
        <w:t xml:space="preserve"> </w:t>
      </w:r>
      <w:r w:rsidR="00130E2D">
        <w:t>предоставление</w:t>
      </w:r>
      <w:r w:rsidR="00130E2D">
        <w:rPr>
          <w:spacing w:val="1"/>
        </w:rPr>
        <w:t xml:space="preserve"> </w:t>
      </w:r>
      <w:r w:rsidR="00130E2D">
        <w:t>субсидий</w:t>
      </w:r>
      <w:r w:rsidR="00130E2D">
        <w:rPr>
          <w:spacing w:val="1"/>
        </w:rPr>
        <w:t xml:space="preserve"> </w:t>
      </w:r>
      <w:r w:rsidR="00130E2D">
        <w:t>на</w:t>
      </w:r>
      <w:r w:rsidR="00130E2D">
        <w:rPr>
          <w:spacing w:val="1"/>
        </w:rPr>
        <w:t xml:space="preserve"> </w:t>
      </w:r>
      <w:r w:rsidR="00130E2D">
        <w:t>соответствующий</w:t>
      </w:r>
      <w:r w:rsidR="00130E2D">
        <w:rPr>
          <w:spacing w:val="-2"/>
        </w:rPr>
        <w:t xml:space="preserve"> </w:t>
      </w:r>
      <w:r w:rsidR="00130E2D">
        <w:t>год,</w:t>
      </w:r>
      <w:r w:rsidR="00130E2D">
        <w:rPr>
          <w:spacing w:val="2"/>
        </w:rPr>
        <w:t xml:space="preserve"> </w:t>
      </w:r>
      <w:r w:rsidR="00130E2D">
        <w:t>рассчитывается по</w:t>
      </w:r>
      <w:r w:rsidR="00130E2D">
        <w:rPr>
          <w:spacing w:val="-2"/>
        </w:rPr>
        <w:t xml:space="preserve"> </w:t>
      </w:r>
      <w:r w:rsidR="00130E2D">
        <w:t>формуле:</w:t>
      </w:r>
    </w:p>
    <w:p w:rsidR="00A06A06" w:rsidRDefault="00A06A06">
      <w:pPr>
        <w:pStyle w:val="a3"/>
      </w:pPr>
    </w:p>
    <w:p w:rsidR="00A06A06" w:rsidRDefault="00130E2D" w:rsidP="00A4290B">
      <w:pPr>
        <w:pStyle w:val="a3"/>
        <w:jc w:val="center"/>
      </w:pPr>
      <w:proofErr w:type="spellStart"/>
      <w:r>
        <w:rPr>
          <w:spacing w:val="-1"/>
        </w:rPr>
        <w:t>K</w:t>
      </w:r>
      <w:r>
        <w:rPr>
          <w:spacing w:val="-1"/>
          <w:vertAlign w:val="subscript"/>
        </w:rPr>
        <w:t>p</w:t>
      </w:r>
      <w:proofErr w:type="spellEnd"/>
      <w:r>
        <w:rPr>
          <w:spacing w:val="-25"/>
        </w:rPr>
        <w:t xml:space="preserve"> </w:t>
      </w:r>
      <w:r>
        <w:rPr>
          <w:spacing w:val="-1"/>
        </w:rPr>
        <w:t>= R</w:t>
      </w:r>
      <w:r>
        <w:rPr>
          <w:spacing w:val="-2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∑</w:t>
      </w:r>
      <w:proofErr w:type="spellStart"/>
      <w:r>
        <w:t>C</w:t>
      </w:r>
      <w:r>
        <w:rPr>
          <w:vertAlign w:val="subscript"/>
        </w:rPr>
        <w:t>oi</w:t>
      </w:r>
      <w:proofErr w:type="spellEnd"/>
      <w:r>
        <w:t xml:space="preserve"> , где</w:t>
      </w:r>
    </w:p>
    <w:p w:rsidR="00A06A06" w:rsidRDefault="00130E2D" w:rsidP="00A4290B">
      <w:pPr>
        <w:pStyle w:val="a3"/>
        <w:tabs>
          <w:tab w:val="left" w:pos="-284"/>
        </w:tabs>
        <w:ind w:right="657"/>
        <w:jc w:val="both"/>
      </w:pPr>
      <w:r>
        <w:t>R</w:t>
      </w:r>
      <w:r>
        <w:tab/>
        <w:t>¼ суммы средств, предусмотренная в бюджете муниципального</w:t>
      </w:r>
      <w:r>
        <w:rPr>
          <w:spacing w:val="1"/>
        </w:rPr>
        <w:t xml:space="preserve"> </w:t>
      </w:r>
      <w:r>
        <w:t>образования на предоставление субсидий (в 4 квартале текущего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остаток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субсидии);</w:t>
      </w:r>
    </w:p>
    <w:p w:rsidR="00A06A06" w:rsidRDefault="00130E2D" w:rsidP="00A4290B">
      <w:pPr>
        <w:pStyle w:val="a3"/>
        <w:tabs>
          <w:tab w:val="left" w:pos="-284"/>
        </w:tabs>
        <w:ind w:right="657"/>
        <w:jc w:val="both"/>
      </w:pPr>
      <w:proofErr w:type="spellStart"/>
      <w:r>
        <w:t>C</w:t>
      </w:r>
      <w:r>
        <w:rPr>
          <w:vertAlign w:val="subscript"/>
        </w:rPr>
        <w:t>oi</w:t>
      </w:r>
      <w:proofErr w:type="spellEnd"/>
      <w:r>
        <w:tab/>
        <w:t>сумма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за квартал.</w:t>
      </w:r>
    </w:p>
    <w:p w:rsidR="00A06A06" w:rsidRDefault="00A06A06" w:rsidP="00A4290B">
      <w:pPr>
        <w:pStyle w:val="a3"/>
        <w:tabs>
          <w:tab w:val="left" w:pos="-284"/>
        </w:tabs>
      </w:pPr>
    </w:p>
    <w:p w:rsidR="00A06A06" w:rsidRDefault="00130E2D" w:rsidP="00A4290B">
      <w:pPr>
        <w:pStyle w:val="a3"/>
        <w:tabs>
          <w:tab w:val="left" w:pos="-284"/>
        </w:tabs>
      </w:pPr>
      <w:r>
        <w:t>При</w:t>
      </w:r>
      <w:r>
        <w:rPr>
          <w:spacing w:val="-3"/>
        </w:rPr>
        <w:t xml:space="preserve"> </w:t>
      </w:r>
      <w:proofErr w:type="spellStart"/>
      <w:r>
        <w:t>K</w:t>
      </w:r>
      <w:r>
        <w:rPr>
          <w:vertAlign w:val="subscript"/>
        </w:rPr>
        <w:t>p</w:t>
      </w:r>
      <w:proofErr w:type="spellEnd"/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proofErr w:type="spellStart"/>
      <w:r>
        <w:t>K</w:t>
      </w:r>
      <w:r>
        <w:rPr>
          <w:vertAlign w:val="subscript"/>
        </w:rPr>
        <w:t>p</w:t>
      </w:r>
      <w:proofErr w:type="spellEnd"/>
      <w:r>
        <w:rPr>
          <w:spacing w:val="-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</w:p>
    <w:p w:rsidR="00A06A06" w:rsidRDefault="00130E2D" w:rsidP="00A4290B">
      <w:pPr>
        <w:pStyle w:val="a3"/>
        <w:tabs>
          <w:tab w:val="left" w:pos="-284"/>
        </w:tabs>
      </w:pPr>
      <w:r>
        <w:t>При</w:t>
      </w:r>
      <w:r>
        <w:rPr>
          <w:spacing w:val="-4"/>
        </w:rPr>
        <w:t xml:space="preserve"> </w:t>
      </w:r>
      <w:proofErr w:type="spellStart"/>
      <w:r>
        <w:t>K</w:t>
      </w:r>
      <w:r>
        <w:rPr>
          <w:vertAlign w:val="subscript"/>
        </w:rPr>
        <w:t>p</w:t>
      </w:r>
      <w:proofErr w:type="spellEnd"/>
      <w:r>
        <w:rPr>
          <w:spacing w:val="-2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полученное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proofErr w:type="spellStart"/>
      <w:r>
        <w:t>K</w:t>
      </w:r>
      <w:r>
        <w:rPr>
          <w:vertAlign w:val="subscript"/>
        </w:rPr>
        <w:t>p</w:t>
      </w:r>
      <w:proofErr w:type="spellEnd"/>
      <w:r>
        <w:t>.</w:t>
      </w:r>
    </w:p>
    <w:p w:rsidR="00A06A06" w:rsidRDefault="00A06A06" w:rsidP="00A4290B">
      <w:pPr>
        <w:pStyle w:val="a3"/>
        <w:tabs>
          <w:tab w:val="left" w:pos="-284"/>
        </w:tabs>
      </w:pPr>
    </w:p>
    <w:p w:rsidR="00A06A06" w:rsidRDefault="00A4290B" w:rsidP="00A4290B">
      <w:pPr>
        <w:pStyle w:val="a5"/>
        <w:tabs>
          <w:tab w:val="left" w:pos="-142"/>
        </w:tabs>
        <w:ind w:left="0" w:firstLine="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15.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случае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уровня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собираемости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платежей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граждан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жилищные</w:t>
      </w:r>
      <w:r w:rsidR="00130E2D">
        <w:rPr>
          <w:spacing w:val="-67"/>
          <w:sz w:val="28"/>
        </w:rPr>
        <w:t xml:space="preserve"> </w:t>
      </w:r>
      <w:r w:rsidR="00130E2D">
        <w:rPr>
          <w:sz w:val="28"/>
        </w:rPr>
        <w:t>услуги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МКД,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рассчитанного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форме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согласно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Приложению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№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2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к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Порядку,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квартал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менее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50%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(доля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фактически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собранных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отчетном</w:t>
      </w:r>
      <w:r w:rsidR="00130E2D">
        <w:rPr>
          <w:spacing w:val="-67"/>
          <w:sz w:val="28"/>
        </w:rPr>
        <w:t xml:space="preserve"> </w:t>
      </w:r>
      <w:r w:rsidR="00130E2D">
        <w:rPr>
          <w:sz w:val="28"/>
        </w:rPr>
        <w:t>периоде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населения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платежей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жилищные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услуги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общем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объеме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начисленных платежей за жилищные</w:t>
      </w:r>
      <w:r w:rsidR="00130E2D">
        <w:rPr>
          <w:spacing w:val="70"/>
          <w:sz w:val="28"/>
        </w:rPr>
        <w:t xml:space="preserve"> </w:t>
      </w:r>
      <w:r w:rsidR="00130E2D">
        <w:rPr>
          <w:sz w:val="28"/>
        </w:rPr>
        <w:t>услуги по МКД в отчетном периоде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(%), графа 7 Приложения № 2 к Порядку) размер объема средств организации</w:t>
      </w:r>
      <w:r w:rsidR="00130E2D">
        <w:rPr>
          <w:spacing w:val="-67"/>
          <w:sz w:val="28"/>
        </w:rPr>
        <w:t xml:space="preserve"> </w:t>
      </w:r>
      <w:r w:rsidR="00130E2D">
        <w:rPr>
          <w:sz w:val="28"/>
        </w:rPr>
        <w:t>на</w:t>
      </w:r>
      <w:proofErr w:type="gramEnd"/>
      <w:r w:rsidR="00130E2D">
        <w:rPr>
          <w:sz w:val="28"/>
        </w:rPr>
        <w:t xml:space="preserve"> финансовое обеспечение (возмещение) затрат в связи с оказанием услуг по</w:t>
      </w:r>
      <w:r w:rsidR="00130E2D">
        <w:rPr>
          <w:spacing w:val="-67"/>
          <w:sz w:val="28"/>
        </w:rPr>
        <w:t xml:space="preserve"> </w:t>
      </w:r>
      <w:r w:rsidR="00130E2D">
        <w:rPr>
          <w:sz w:val="28"/>
        </w:rPr>
        <w:t>содержанию жилищного фонда за квартал (</w:t>
      </w:r>
      <w:proofErr w:type="spellStart"/>
      <w:r w:rsidR="00130E2D">
        <w:rPr>
          <w:sz w:val="28"/>
        </w:rPr>
        <w:t>S</w:t>
      </w:r>
      <w:r w:rsidR="00130E2D">
        <w:rPr>
          <w:sz w:val="28"/>
          <w:vertAlign w:val="subscript"/>
        </w:rPr>
        <w:t>i</w:t>
      </w:r>
      <w:proofErr w:type="spellEnd"/>
      <w:r w:rsidR="00130E2D">
        <w:rPr>
          <w:sz w:val="28"/>
          <w:vertAlign w:val="subscript"/>
        </w:rPr>
        <w:t>,</w:t>
      </w:r>
      <w:r w:rsidR="00130E2D">
        <w:rPr>
          <w:sz w:val="28"/>
        </w:rPr>
        <w:t xml:space="preserve"> графа 8 Приложения № 2 к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Порядку)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составляет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50%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общего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объема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начисленных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платежей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жилищные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услуги</w:t>
      </w:r>
      <w:r w:rsidR="00130E2D">
        <w:rPr>
          <w:spacing w:val="2"/>
          <w:sz w:val="28"/>
        </w:rPr>
        <w:t xml:space="preserve"> </w:t>
      </w:r>
      <w:r w:rsidR="00130E2D">
        <w:rPr>
          <w:sz w:val="28"/>
        </w:rPr>
        <w:t>по МКД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отчетном периоде.</w:t>
      </w:r>
    </w:p>
    <w:p w:rsidR="00A06A06" w:rsidRDefault="00A4290B" w:rsidP="00A4290B">
      <w:pPr>
        <w:pStyle w:val="a5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  <w:t>16.</w:t>
      </w:r>
      <w:r w:rsidR="00130E2D">
        <w:rPr>
          <w:sz w:val="28"/>
        </w:rPr>
        <w:t>Распределение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субсидий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осуществляется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пределах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лимитов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бюджетных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обязательств,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установленных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бюджете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муниципального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образования на текущий финансовый год и на плановый период, связанных с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реализацией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мероприятий,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указанных в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пункте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1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Порядка.</w:t>
      </w:r>
    </w:p>
    <w:p w:rsidR="00A06A06" w:rsidRDefault="00A4290B" w:rsidP="00A4290B">
      <w:pPr>
        <w:pStyle w:val="a5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  <w:t>17.</w:t>
      </w:r>
      <w:r w:rsidR="00130E2D">
        <w:rPr>
          <w:sz w:val="28"/>
        </w:rPr>
        <w:t>Организация вправе отказаться от получения субсидии либо от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части субсидии, направив в Администрацию письменный мотивированный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отказ</w:t>
      </w:r>
      <w:r w:rsidR="00130E2D">
        <w:rPr>
          <w:spacing w:val="-3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свободной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форме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от</w:t>
      </w:r>
      <w:r w:rsidR="00130E2D">
        <w:rPr>
          <w:spacing w:val="-3"/>
          <w:sz w:val="28"/>
        </w:rPr>
        <w:t xml:space="preserve"> </w:t>
      </w:r>
      <w:r w:rsidR="00130E2D">
        <w:rPr>
          <w:sz w:val="28"/>
        </w:rPr>
        <w:t>получения</w:t>
      </w:r>
      <w:r w:rsidR="00130E2D">
        <w:rPr>
          <w:spacing w:val="-3"/>
          <w:sz w:val="28"/>
        </w:rPr>
        <w:t xml:space="preserve"> </w:t>
      </w:r>
      <w:r w:rsidR="00130E2D">
        <w:rPr>
          <w:sz w:val="28"/>
        </w:rPr>
        <w:t>субсидии либо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от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части</w:t>
      </w:r>
      <w:r w:rsidR="00130E2D">
        <w:rPr>
          <w:spacing w:val="-4"/>
          <w:sz w:val="28"/>
        </w:rPr>
        <w:t xml:space="preserve"> </w:t>
      </w:r>
      <w:r w:rsidR="00130E2D">
        <w:rPr>
          <w:sz w:val="28"/>
        </w:rPr>
        <w:t>субсидии.</w:t>
      </w:r>
    </w:p>
    <w:p w:rsidR="00A06A06" w:rsidRDefault="002D23E0" w:rsidP="002D23E0">
      <w:pPr>
        <w:pStyle w:val="a5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  <w:t>18.</w:t>
      </w:r>
      <w:r w:rsidR="00130E2D">
        <w:rPr>
          <w:sz w:val="28"/>
        </w:rPr>
        <w:t>Субсидии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предоставляются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организациям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на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основании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Соглашения.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Заключение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соглашения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между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Администрацией</w:t>
      </w:r>
      <w:r w:rsidR="00130E2D">
        <w:rPr>
          <w:spacing w:val="71"/>
          <w:sz w:val="28"/>
        </w:rPr>
        <w:t xml:space="preserve"> </w:t>
      </w:r>
      <w:r w:rsidR="00130E2D">
        <w:rPr>
          <w:sz w:val="28"/>
        </w:rPr>
        <w:t>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организацией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осуществляется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до</w:t>
      </w:r>
      <w:r w:rsidR="00130E2D">
        <w:rPr>
          <w:spacing w:val="-3"/>
          <w:sz w:val="28"/>
        </w:rPr>
        <w:t xml:space="preserve"> </w:t>
      </w:r>
      <w:r w:rsidR="00130E2D">
        <w:rPr>
          <w:sz w:val="28"/>
        </w:rPr>
        <w:t>15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февраля</w:t>
      </w:r>
      <w:r w:rsidR="00130E2D">
        <w:rPr>
          <w:spacing w:val="-3"/>
          <w:sz w:val="28"/>
        </w:rPr>
        <w:t xml:space="preserve"> </w:t>
      </w:r>
      <w:r w:rsidR="00130E2D">
        <w:rPr>
          <w:sz w:val="28"/>
        </w:rPr>
        <w:t>очередного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финансового</w:t>
      </w:r>
      <w:r w:rsidR="00130E2D">
        <w:rPr>
          <w:spacing w:val="-3"/>
          <w:sz w:val="28"/>
        </w:rPr>
        <w:t xml:space="preserve"> </w:t>
      </w:r>
      <w:r w:rsidR="00130E2D">
        <w:rPr>
          <w:sz w:val="28"/>
        </w:rPr>
        <w:t>года.</w:t>
      </w:r>
    </w:p>
    <w:p w:rsidR="00A06A06" w:rsidRDefault="002D23E0" w:rsidP="002D23E0">
      <w:pPr>
        <w:pStyle w:val="a5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  <w:t>19.</w:t>
      </w:r>
      <w:r w:rsidR="00130E2D">
        <w:rPr>
          <w:sz w:val="28"/>
        </w:rPr>
        <w:t>Организация представляет отчеты об использовании субсидии по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форме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сроки,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установленные Соглашением.</w:t>
      </w:r>
    </w:p>
    <w:p w:rsidR="00A06A06" w:rsidRDefault="002D23E0" w:rsidP="002D23E0">
      <w:pPr>
        <w:pStyle w:val="a5"/>
        <w:tabs>
          <w:tab w:val="left" w:pos="0"/>
        </w:tabs>
        <w:ind w:left="0" w:right="549" w:firstLine="0"/>
        <w:rPr>
          <w:sz w:val="28"/>
        </w:rPr>
      </w:pPr>
      <w:r>
        <w:rPr>
          <w:sz w:val="28"/>
        </w:rPr>
        <w:tab/>
        <w:t>20.</w:t>
      </w:r>
      <w:r w:rsidR="00130E2D">
        <w:rPr>
          <w:sz w:val="28"/>
        </w:rPr>
        <w:t>Субсидии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имеют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целевое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назначение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не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могут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быть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использованы на другие цели. В случае нецелевого использования субсидии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организацией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субсидия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подлежит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возврату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бюджет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муниципального</w:t>
      </w:r>
      <w:r w:rsidR="00130E2D">
        <w:rPr>
          <w:spacing w:val="1"/>
          <w:sz w:val="28"/>
        </w:rPr>
        <w:t xml:space="preserve"> </w:t>
      </w:r>
      <w:r w:rsidR="00130E2D">
        <w:rPr>
          <w:sz w:val="28"/>
        </w:rPr>
        <w:t>образования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в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соответствии</w:t>
      </w:r>
      <w:r w:rsidR="00130E2D">
        <w:rPr>
          <w:spacing w:val="-2"/>
          <w:sz w:val="28"/>
        </w:rPr>
        <w:t xml:space="preserve"> </w:t>
      </w:r>
      <w:r w:rsidR="00130E2D">
        <w:rPr>
          <w:sz w:val="28"/>
        </w:rPr>
        <w:t>с</w:t>
      </w:r>
      <w:r w:rsidR="00130E2D">
        <w:rPr>
          <w:spacing w:val="-1"/>
          <w:sz w:val="28"/>
        </w:rPr>
        <w:t xml:space="preserve"> </w:t>
      </w:r>
      <w:r w:rsidR="00130E2D">
        <w:rPr>
          <w:sz w:val="28"/>
        </w:rPr>
        <w:t>Соглашением.</w:t>
      </w:r>
    </w:p>
    <w:p w:rsidR="00A06A06" w:rsidRDefault="00A06A06">
      <w:pPr>
        <w:jc w:val="both"/>
        <w:rPr>
          <w:sz w:val="28"/>
        </w:rPr>
        <w:sectPr w:rsidR="00A06A06" w:rsidSect="00A4290B">
          <w:pgSz w:w="11910" w:h="16840"/>
          <w:pgMar w:top="1040" w:right="300" w:bottom="280" w:left="1560" w:header="720" w:footer="720" w:gutter="0"/>
          <w:cols w:space="720"/>
        </w:sectPr>
      </w:pPr>
    </w:p>
    <w:p w:rsidR="00A06A06" w:rsidRDefault="00BE5568" w:rsidP="00BE5568">
      <w:pPr>
        <w:spacing w:line="240" w:lineRule="exact"/>
        <w:ind w:right="-51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</w:t>
      </w:r>
      <w:r w:rsidR="00130E2D">
        <w:rPr>
          <w:sz w:val="24"/>
        </w:rPr>
        <w:t>Приложение</w:t>
      </w:r>
      <w:r w:rsidR="00130E2D">
        <w:rPr>
          <w:spacing w:val="-6"/>
          <w:sz w:val="24"/>
        </w:rPr>
        <w:t xml:space="preserve"> </w:t>
      </w:r>
      <w:r w:rsidR="00130E2D">
        <w:rPr>
          <w:sz w:val="24"/>
        </w:rPr>
        <w:t>№</w:t>
      </w:r>
      <w:r w:rsidR="00130E2D">
        <w:rPr>
          <w:spacing w:val="-5"/>
          <w:sz w:val="24"/>
        </w:rPr>
        <w:t xml:space="preserve"> </w:t>
      </w:r>
      <w:r w:rsidR="00130E2D">
        <w:rPr>
          <w:sz w:val="24"/>
        </w:rPr>
        <w:t>1</w:t>
      </w:r>
    </w:p>
    <w:p w:rsidR="00BE5568" w:rsidRDefault="00BE5568" w:rsidP="00BE5568">
      <w:pPr>
        <w:spacing w:line="240" w:lineRule="exact"/>
        <w:ind w:right="-510"/>
        <w:jc w:val="center"/>
        <w:rPr>
          <w:spacing w:val="1"/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130E2D"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 w:rsidR="00130E2D">
        <w:rPr>
          <w:sz w:val="24"/>
        </w:rPr>
        <w:t>предоставления и распределения</w:t>
      </w:r>
      <w:r w:rsidR="00130E2D">
        <w:rPr>
          <w:spacing w:val="1"/>
          <w:sz w:val="24"/>
        </w:rPr>
        <w:t xml:space="preserve"> </w:t>
      </w:r>
    </w:p>
    <w:p w:rsidR="00BE5568" w:rsidRDefault="00BE5568" w:rsidP="00BE5568">
      <w:pPr>
        <w:spacing w:line="240" w:lineRule="exact"/>
        <w:ind w:right="-510"/>
        <w:jc w:val="center"/>
        <w:rPr>
          <w:spacing w:val="1"/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130E2D">
        <w:rPr>
          <w:sz w:val="24"/>
        </w:rPr>
        <w:t>субсидий на финансовое обеспечение</w:t>
      </w:r>
      <w:r w:rsidR="00130E2D">
        <w:rPr>
          <w:spacing w:val="1"/>
          <w:sz w:val="24"/>
        </w:rPr>
        <w:t xml:space="preserve"> </w:t>
      </w:r>
    </w:p>
    <w:p w:rsidR="00BE5568" w:rsidRDefault="00BE5568" w:rsidP="00BE5568">
      <w:pPr>
        <w:spacing w:line="240" w:lineRule="exact"/>
        <w:ind w:right="-510"/>
        <w:jc w:val="center"/>
        <w:rPr>
          <w:spacing w:val="-6"/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130E2D">
        <w:rPr>
          <w:sz w:val="24"/>
        </w:rPr>
        <w:t>(возмещение) затрат в связи с оказанием</w:t>
      </w:r>
      <w:r w:rsidR="00130E2D">
        <w:rPr>
          <w:spacing w:val="-57"/>
          <w:sz w:val="24"/>
        </w:rPr>
        <w:t xml:space="preserve"> </w:t>
      </w:r>
      <w:r w:rsidR="00130E2D">
        <w:rPr>
          <w:sz w:val="24"/>
        </w:rPr>
        <w:t>услуг</w:t>
      </w:r>
      <w:r w:rsidR="00130E2D">
        <w:rPr>
          <w:spacing w:val="-6"/>
          <w:sz w:val="24"/>
        </w:rPr>
        <w:t xml:space="preserve"> </w:t>
      </w:r>
    </w:p>
    <w:p w:rsidR="00A06A06" w:rsidRDefault="00BE5568" w:rsidP="00BE5568">
      <w:pPr>
        <w:spacing w:line="240" w:lineRule="exact"/>
        <w:ind w:right="-5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130E2D">
        <w:rPr>
          <w:sz w:val="24"/>
        </w:rPr>
        <w:t>по</w:t>
      </w:r>
      <w:r w:rsidR="00130E2D">
        <w:rPr>
          <w:spacing w:val="-7"/>
          <w:sz w:val="24"/>
        </w:rPr>
        <w:t xml:space="preserve"> </w:t>
      </w:r>
      <w:r w:rsidR="00130E2D">
        <w:rPr>
          <w:sz w:val="24"/>
        </w:rPr>
        <w:t>содержанию</w:t>
      </w:r>
      <w:r w:rsidR="00130E2D">
        <w:rPr>
          <w:spacing w:val="-7"/>
          <w:sz w:val="24"/>
        </w:rPr>
        <w:t xml:space="preserve"> </w:t>
      </w:r>
      <w:r w:rsidR="00130E2D">
        <w:rPr>
          <w:sz w:val="24"/>
        </w:rPr>
        <w:t>жилищного</w:t>
      </w:r>
      <w:r w:rsidR="00130E2D">
        <w:rPr>
          <w:spacing w:val="-6"/>
          <w:sz w:val="24"/>
        </w:rPr>
        <w:t xml:space="preserve"> </w:t>
      </w:r>
      <w:r w:rsidR="00130E2D">
        <w:rPr>
          <w:sz w:val="24"/>
        </w:rPr>
        <w:t>фонда</w:t>
      </w:r>
    </w:p>
    <w:p w:rsidR="00A06A06" w:rsidRDefault="00A06A06" w:rsidP="00BE5568">
      <w:pPr>
        <w:pStyle w:val="a3"/>
        <w:ind w:left="1418" w:right="68"/>
        <w:jc w:val="center"/>
        <w:rPr>
          <w:sz w:val="26"/>
        </w:rPr>
      </w:pPr>
    </w:p>
    <w:p w:rsidR="00A06A06" w:rsidRDefault="00A06A06">
      <w:pPr>
        <w:pStyle w:val="a3"/>
        <w:rPr>
          <w:sz w:val="26"/>
        </w:rPr>
      </w:pPr>
    </w:p>
    <w:p w:rsidR="00A06A06" w:rsidRDefault="00A06A06">
      <w:pPr>
        <w:pStyle w:val="a3"/>
      </w:pPr>
    </w:p>
    <w:p w:rsidR="00A06A06" w:rsidRDefault="0084183F" w:rsidP="0084183F">
      <w:pPr>
        <w:pStyle w:val="a3"/>
        <w:tabs>
          <w:tab w:val="left" w:pos="9266"/>
        </w:tabs>
        <w:ind w:left="6237" w:right="624"/>
      </w:pPr>
      <w:r>
        <w:t xml:space="preserve">Администрация </w:t>
      </w:r>
      <w:r>
        <w:rPr>
          <w:spacing w:val="-1"/>
        </w:rPr>
        <w:t>Любытинского муниципального района</w:t>
      </w:r>
    </w:p>
    <w:p w:rsidR="00A06A06" w:rsidRDefault="00130E2D" w:rsidP="0084183F">
      <w:pPr>
        <w:pStyle w:val="a3"/>
        <w:ind w:left="6237"/>
      </w:pPr>
      <w:r>
        <w:t>от</w:t>
      </w:r>
    </w:p>
    <w:p w:rsidR="00A06A06" w:rsidRDefault="0084183F">
      <w:pPr>
        <w:pStyle w:val="a3"/>
        <w:spacing w:before="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207645</wp:posOffset>
                </wp:positionV>
                <wp:extent cx="30607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820"/>
                            <a:gd name="T2" fmla="+- 0 11091 6271"/>
                            <a:gd name="T3" fmla="*/ T2 w 4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0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8D525A" id="Freeform 9" o:spid="_x0000_s1026" style="position:absolute;margin-left:313.55pt;margin-top:16.35pt;width:2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xYBQ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xUiQGkq0UpxbwdHUqtM2egZOj82Dsvnp5l7SbxoMwZnFbjT4oE37STJAITsjnSKHXNX2JOSK&#10;Dk74p6Pw/GAQhY/DcBSOQ6gPBVsUj11dAjLrz9KdNh+4dDhkf6+NLxuDlROdddTXAJHXFVTw/QCF&#10;aBSPI/fqynx0i3q3dwFah6hFySTu78LRKe6dHFYUhdPfgw17PwsWn4BBAtueIil61vQgOtqwQsT2&#10;SeiEaqS2Aq2BXK8QIICTTfEPvhD70tef6UIoaIDLq68wgqu/8Zo0xFhmNoRdojbFTgv7oZZ7vpbO&#10;ZC5KB0FerJU49XLHT1l5M5ywAeDe+IULarmelFbIVVlVrraVsFRGw2uvjZZVyazRstFqu1lUCu2J&#10;bWr32GQA7MytUdpkRBfez5l8zkruBHNRCk7YslsbUlZ+DUCVEx2uZ6eNvaiunX9Mw+lyspwkgyQe&#10;LQdJmGWDu9UiGYxW0fg6G2aLRRb9tPWMkllRMsaFpd2Plij5u9bthpwfCsfhcpbemQor97xWITin&#10;4USCXPpfX4S+d32zbyR7gj5W0s9KmO2wKKR6xqiFOZli/X1HFMeo+ihgEE2jJLGD1W2S6zH0EVKn&#10;ls2phQgKUCk2GG6+XS6MH8a7RpXbAiJFrheEvIP5kZe20d2g8ay6DcxCl0E3t+2wPd07r5d/l/kv&#10;AAAA//8DAFBLAwQUAAYACAAAACEAOwcDa94AAAAKAQAADwAAAGRycy9kb3ducmV2LnhtbEyPTU+E&#10;MBCG7yb+h2ZMvLmlaBYXKRtD9OLByGrU40BHIPaD0LKL/95y0uO88+SdZ4r9YjQ70uQHZyWITQKM&#10;bOvUYDsJb6+PV7fAfECrUDtLEn7Iw748PyswV+5kazoeQsdiifU5SuhDGHPOfduTQb9xI9m4+3KT&#10;wRDHqeNqwlMsN5qnSbLlBgcbL/Q4UtVT+32YjQQtxPMLfj7Vonqv5o/soW7Sm0XKy4vl/g5YoCX8&#10;wbDqR3Uoo1PjZqs80xK2aSYiKuE6zYCtgEh2MWnWZAe8LPj/F8pfAAAA//8DAFBLAQItABQABgAI&#10;AAAAIQC2gziS/gAAAOEBAAATAAAAAAAAAAAAAAAAAAAAAABbQ29udGVudF9UeXBlc10ueG1sUEsB&#10;Ai0AFAAGAAgAAAAhADj9If/WAAAAlAEAAAsAAAAAAAAAAAAAAAAALwEAAF9yZWxzLy5yZWxzUEsB&#10;Ai0AFAAGAAgAAAAhADDqvFgFAwAApQYAAA4AAAAAAAAAAAAAAAAALgIAAGRycy9lMm9Eb2MueG1s&#10;UEsBAi0AFAAGAAgAAAAhADsHA2veAAAACgEAAA8AAAAAAAAAAAAAAAAAXwUAAGRycy9kb3ducmV2&#10;LnhtbFBLBQYAAAAABAAEAPMAAABqBgAAAAA=&#10;" path="m,l4820,e" filled="f" strokeweight=".5pt">
                <v:path arrowok="t" o:connecttype="custom" o:connectlocs="0,0;3060700,0" o:connectangles="0,0"/>
                <w10:wrap type="topAndBottom" anchorx="page"/>
              </v:shape>
            </w:pict>
          </mc:Fallback>
        </mc:AlternateContent>
      </w:r>
    </w:p>
    <w:p w:rsidR="00A06A06" w:rsidRDefault="00130E2D">
      <w:pPr>
        <w:pStyle w:val="a3"/>
        <w:ind w:left="6607"/>
      </w:pPr>
      <w:r>
        <w:t>(полное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заявителя)</w:t>
      </w:r>
    </w:p>
    <w:p w:rsidR="00A06A06" w:rsidRDefault="0084183F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189230</wp:posOffset>
                </wp:positionV>
                <wp:extent cx="329882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825" cy="1270"/>
                        </a:xfrm>
                        <a:custGeom>
                          <a:avLst/>
                          <a:gdLst>
                            <a:gd name="T0" fmla="+- 0 5896 5896"/>
                            <a:gd name="T1" fmla="*/ T0 w 5195"/>
                            <a:gd name="T2" fmla="+- 0 11091 5896"/>
                            <a:gd name="T3" fmla="*/ T2 w 5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3CE27B" id="Freeform 8" o:spid="_x0000_s1026" style="position:absolute;margin-left:294.8pt;margin-top:14.9pt;width:259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PQBQ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YCiVIDSVaKc6t4Ghi1WkbPQOnx+ZB2fx0cy/pNw2G4MxiNxp80Kb9JBmgkJ2RTpFDrmp7EnJF&#10;Byf801F4fjCIwsdhPJ1M4hFGFGxRfO3qEpBZf5butPnApcMh+3ttfNkYrJzorKO+hhLndQUVfD9A&#10;IRpNpmP36sp8dIt6t3cBWoeoRaNoOrp0insnhxVF4TT6Ldiw97Ng8QkYJLDtKZKiZ00PoqMNK0Rs&#10;n4ROqEZqK9AayPUKAQI42RT/4AuxL339mS6Egga4vPoKI7j6G59uQ4xlZkPYJWpT7LSwH2q552vp&#10;TOaidBDkxVqJUy93/JSVN8MJGwDujV+4oJbrSWmFXJVV5WpbCUtlPBx5bbSsSmaNlo1W282iUmhP&#10;bFO7xyYDYGdujdImI7rwfs7kc1ZyJ5iLUnDClt3akLLyawCqnOhwPTtt7EV17fxjGk6Xk+UkGSTx&#10;eDlIwiwb3K0WyWC8iq5H2TBbLLLop61nlMyKkjEuLO1+tETJ37VuN+T8UDgOl7P0zlRYuee1CsE5&#10;DScS5NL/+iL0veubfSPZE/Sxkn5WwmyHRSHVM0YtzMkU6+87ojhG1UcBg2gaJYkdrG6TjK5j2KhT&#10;y+bUQgQFqBQbDDffLhfGD+Ndo8ptAZEi1wtC3sH8yEvb6G7QeFbdBmahy6Cb23bYnu6d18u/y/wX&#10;AAAA//8DAFBLAwQUAAYACAAAACEAf+1Xlt8AAAAKAQAADwAAAGRycy9kb3ducmV2LnhtbEyPQU/C&#10;QBCF7yb+h82YeJPdYiC0dEuMwlUFTIy3oTu0Dd3ZpruF6q93OelxMl/e+16+Gm0rztT7xrGGZKJA&#10;EJfONFxp+NhvHhYgfEA22DomDd/kYVXc3uSYGXfhLZ13oRIxhH2GGuoQukxKX9Zk0U9cRxx/R9db&#10;DPHsK2l6vMRw28qpUnNpseHYUGNHzzWVp91gNQzh3ZhX84Uzu5eb+ufl+Llev2l9fzc+LUEEGsMf&#10;DFf9qA5FdDq4gY0XrYbZIp1HVMM0jROuQKLSBMRBw6NSIItc/p9Q/AIAAP//AwBQSwECLQAUAAYA&#10;CAAAACEAtoM4kv4AAADhAQAAEwAAAAAAAAAAAAAAAAAAAAAAW0NvbnRlbnRfVHlwZXNdLnhtbFBL&#10;AQItABQABgAIAAAAIQA4/SH/1gAAAJQBAAALAAAAAAAAAAAAAAAAAC8BAABfcmVscy8ucmVsc1BL&#10;AQItABQABgAIAAAAIQDMtWPQBQMAAKUGAAAOAAAAAAAAAAAAAAAAAC4CAABkcnMvZTJvRG9jLnht&#10;bFBLAQItABQABgAIAAAAIQB/7VeW3wAAAAoBAAAPAAAAAAAAAAAAAAAAAF8FAABkcnMvZG93bnJl&#10;di54bWxQSwUGAAAAAAQABADzAAAAawYAAAAA&#10;" path="m,l5195,e" filled="f" strokeweight=".5pt">
                <v:path arrowok="t" o:connecttype="custom" o:connectlocs="0,0;3298825,0" o:connectangles="0,0"/>
                <w10:wrap type="topAndBottom" anchorx="page"/>
              </v:shape>
            </w:pict>
          </mc:Fallback>
        </mc:AlternateContent>
      </w:r>
    </w:p>
    <w:p w:rsidR="00A06A06" w:rsidRDefault="00A06A06">
      <w:pPr>
        <w:pStyle w:val="a3"/>
        <w:spacing w:before="5"/>
        <w:rPr>
          <w:sz w:val="25"/>
        </w:rPr>
      </w:pPr>
    </w:p>
    <w:p w:rsidR="00A06A06" w:rsidRDefault="00130E2D">
      <w:pPr>
        <w:pStyle w:val="a3"/>
        <w:ind w:left="4414" w:right="3461"/>
        <w:jc w:val="center"/>
      </w:pPr>
      <w:r>
        <w:t>ЗАЯВЛЕНИЕ</w:t>
      </w:r>
    </w:p>
    <w:p w:rsidR="00A06A06" w:rsidRDefault="0084183F">
      <w:pPr>
        <w:pStyle w:val="a3"/>
        <w:spacing w:before="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207645</wp:posOffset>
                </wp:positionV>
                <wp:extent cx="60706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560"/>
                            <a:gd name="T2" fmla="+- 0 11091 1531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5349714" id="Freeform 7" o:spid="_x0000_s1026" style="position:absolute;margin-left:76.55pt;margin-top:16.35pt;width:4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PxAwMAAKUGAAAOAAAAZHJzL2Uyb0RvYy54bWysVVFv2jAQfp+0/2D5cRNNAgEKaqgmUqZJ&#10;3Vap7AeY2CHRHNuzDaGb9t93thMKdJOmaXkIdu783Xff+Y6b20PD0Z5pU0uR4eQqxoiJQtJabDP8&#10;Zb0aXGNkLBGUcClYhp+YwbeL169uWjVnQ1lJTplGACLMvFUZrqxV8ygyRcUaYq6kYgKMpdQNsbDV&#10;24hq0gJ6w6NhHE+iVmqqtCyYMfA1D0a88PhlyQr7uSwNs4hnGLhZ/9b+vXHvaHFD5ltNVFUXHQ3y&#10;DywaUgsIeoTKiSVop+sXUE1daGlkaa8K2USyLOuC+RwgmyS+yOaxIor5XEAco44ymf8HW3zaP2hU&#10;0wxPMRKkgRKtNGNOcDR16rTKzMHpUT1ol59R97L4asAQnVncxoAP2rQfJQUUsrPSK3IodeNOQq7o&#10;4IV/OgrPDhYV8HEST+NJDPUpwJYMp74uEZn3Z4udse+Z9Dhkf29sKBuFlReddtTXAFE2HCr4doBi&#10;lIxHiX91ZT66Jb3bmwitY9Si2XjS34Wj07B3ClhJPPs92Kj3c2DDEzBIYNtTJFXPujiIjjasEHF9&#10;EnuhlDROoDWQ6xUCBHByKf7BF2Jf+oYzXQgNDXB59TVGcPU3QRNFrGPmQrglajPstXAfGrlna+lN&#10;9qJ0EOTZysWplz9+yiqY4YQLAPcmLHxQx/WktEKuas59bblwVCajcdDGSF5TZ3RsjN5ullyjPXFN&#10;7R+XDICduSltbE5MFfy8KeSs5U5QH6VihN51a0tqHtYAxL3ocD07bdxF9e38YxbP7q7vrtNBOpzc&#10;DdI4zwfvVst0MFkl03E+ypfLPPnp6pmk86qmlAlHux8tSfp3rdsNuTAUjsPlLL0zFVb+ealCdE7D&#10;iwS59L+hCH3vhmbfSPoEfaxlmJUw22FRSf0doxbmZIbNtx3RDCP+QcAgmiVp6gar36Tj6RA2+tSy&#10;ObUQUQBUhi2Gm++WSxuG8U7peltBpMT3gpDvYH6UtWt0P2gCq24Ds9Bn0M1tN2xP997r+d9l8QsA&#10;AP//AwBQSwMEFAAGAAgAAAAhAJkfqanbAAAACgEAAA8AAABkcnMvZG93bnJldi54bWxMj8FOwzAQ&#10;RO9I/IO1SNyonVZQGuJUQBXBNS0f4MRLEojXUey26d+zOdHjzD7NzmTbyfXihGPoPGlIFgoEUu1t&#10;R42Gr0Px8AwiREPW9J5QwwUDbPPbm8yk1p+pxNM+NoJDKKRGQxvjkEoZ6hadCQs/IPHt24/ORJZj&#10;I+1ozhzuerlU6kk60xF/aM2A7y3Wv/uj0/BZlOojlId1/fZTXMjRrgpup/X93fT6AiLiFP9hmOtz&#10;dci5U+WPZIPoWT+uEkY1rJZrEDOQqA071exsQOaZvJ6Q/wEAAP//AwBQSwECLQAUAAYACAAAACEA&#10;toM4kv4AAADhAQAAEwAAAAAAAAAAAAAAAAAAAAAAW0NvbnRlbnRfVHlwZXNdLnhtbFBLAQItABQA&#10;BgAIAAAAIQA4/SH/1gAAAJQBAAALAAAAAAAAAAAAAAAAAC8BAABfcmVscy8ucmVsc1BLAQItABQA&#10;BgAIAAAAIQDW28PxAwMAAKUGAAAOAAAAAAAAAAAAAAAAAC4CAABkcnMvZTJvRG9jLnhtbFBLAQIt&#10;ABQABgAIAAAAIQCZH6mp2wAAAAoBAAAPAAAAAAAAAAAAAAAAAF0FAABkcnMvZG93bnJldi54bWxQ&#10;SwUGAAAAAAQABADzAAAAZQYAAAAA&#10;" path="m,l9560,e" filled="f" strokeweight=".5pt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</w:p>
    <w:p w:rsidR="00A06A06" w:rsidRPr="008505DC" w:rsidRDefault="00130E2D">
      <w:pPr>
        <w:pStyle w:val="a3"/>
        <w:ind w:left="4416" w:right="3461"/>
        <w:jc w:val="center"/>
        <w:rPr>
          <w:sz w:val="24"/>
          <w:szCs w:val="24"/>
        </w:rPr>
      </w:pPr>
      <w:r w:rsidRPr="008505DC">
        <w:rPr>
          <w:sz w:val="24"/>
          <w:szCs w:val="24"/>
        </w:rPr>
        <w:t>(наименование организации)</w:t>
      </w:r>
    </w:p>
    <w:p w:rsidR="00A06A06" w:rsidRPr="008505DC" w:rsidRDefault="0084183F">
      <w:pPr>
        <w:pStyle w:val="a3"/>
        <w:spacing w:before="1"/>
        <w:rPr>
          <w:sz w:val="24"/>
          <w:szCs w:val="24"/>
        </w:rPr>
      </w:pPr>
      <w:r w:rsidRPr="008505D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189230</wp:posOffset>
                </wp:positionV>
                <wp:extent cx="60706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560"/>
                            <a:gd name="T2" fmla="+- 0 11091 1531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9C2F79" id="Freeform 6" o:spid="_x0000_s1026" style="position:absolute;margin-left:76.55pt;margin-top:14.9pt;width:47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ehAwMAAKUGAAAOAAAAZHJzL2Uyb0RvYy54bWysVVFv2jAQfp+0/2D5cRNNAiEU1FBVBKZJ&#10;3Vap7AeY2CHRHDuzDaGd9t93thMKdJOmaXkIdu783Xff+Y6b20PN0Z4pXUmR4ugqxIiJXNJKbFP8&#10;db0aXGOkDRGUcClYip+Yxrfzt29u2mbGhrKUnDKFAEToWdukuDSmmQWBzktWE30lGybAWEhVEwNb&#10;tQ2oIi2g1zwYhmEStFLRRsmcaQ1fM2/Ec4dfFCw3X4pCM4N4ioGbcW/l3hv7DuY3ZLZVpCmrvKNB&#10;/oFFTSoBQY9QGTEE7VT1CqquciW1LMxVLutAFkWVM5cDZBOFF9k8lqRhLhcQRzdHmfT/g80/7x8U&#10;qmiKE4wEqaFEK8WYFRwlVp220TNwemwelM1PN/cy/6bBEJxZ7EaDD9q0nyQFFLIz0ilyKFRtT0Ku&#10;6OCEfzoKzw4G5fAxCSdhEkJ9crBFw4mrS0Bm/dl8p80HJh0O2d9r48tGYeVEpx31NUAUNYcKvh+g&#10;EEXjUeReXZmPblHv9i5A6xC1aDpO+rtwdBr2Th4rCqe/Bxv1fhZseAIGCWx7iqTsWecH0dGGFSK2&#10;T0InVCO1FWgN5HqFAAGcbIp/8IXYl77+TBdCQQNcXn2FEVz9jdekIcYysyHsErUpdlrYD7Xcs7V0&#10;JnNROgjyYuXi1MsdP2XlzXDCBoB74xcuqOV6UlohVxXnrrZcWCrJaOy10ZJX1BotG622mwVXaE9s&#10;U7vHJgNgZ26N0iYjuvR+zuRzVnInqItSMkKX3dqQivs1AHEnOlzPTht7UV07/5iG0+X18joexMNk&#10;OYjDLBvcrRbxIFlFk3E2yhaLLPpp6xnFs7KilAlLux8tUfx3rdsNOT8UjsPlLL0zFVbuea1CcE7D&#10;iQS59L++CH3v+mbfSPoEfaykn5Uw22FRSvWMUQtzMsX6+44ohhH/KGAQTaM4toPVbeLxZAgbdWrZ&#10;nFqIyAEqxQbDzbfLhfHDeNeoaltCpMj1gpB3MD+Kyja6GzSeVbeBWegy6Oa2Hbane+f18u8y/wUA&#10;AP//AwBQSwMEFAAGAAgAAAAhADHBsOHcAAAACgEAAA8AAABkcnMvZG93bnJldi54bWxMj81uwjAQ&#10;hO+V+g7WVuqt2AH1hzQOgqKovQb6AE68TQLxOooNhLfvcmqPM/tpdiZbTa4XZxxD50lDMlMgkGpv&#10;O2o0fO+LpzcQIRqypveEGq4YYJXf32Umtf5CJZ53sREcQiE1GtoYh1TKULfoTJj5AYlvP350JrIc&#10;G2lHc+Fw18u5Ui/SmY74Q2sG/GixPu5OTsNXUarPUO5f682huJKjbRXcVuvHh2n9DiLiFP9guNXn&#10;6pBzp8qfyAbRs35eJIxqmC95wg1I1JKdSsNCKZB5Jv9PyH8BAAD//wMAUEsBAi0AFAAGAAgAAAAh&#10;ALaDOJL+AAAA4QEAABMAAAAAAAAAAAAAAAAAAAAAAFtDb250ZW50X1R5cGVzXS54bWxQSwECLQAU&#10;AAYACAAAACEAOP0h/9YAAACUAQAACwAAAAAAAAAAAAAAAAAvAQAAX3JlbHMvLnJlbHNQSwECLQAU&#10;AAYACAAAACEA7mxXoQMDAAClBgAADgAAAAAAAAAAAAAAAAAuAgAAZHJzL2Uyb0RvYy54bWxQSwEC&#10;LQAUAAYACAAAACEAMcGw4dwAAAAKAQAADwAAAAAAAAAAAAAAAABdBQAAZHJzL2Rvd25yZXYueG1s&#10;UEsFBgAAAAAEAAQA8wAAAGYGAAAAAA==&#10;" path="m,l9560,e" filled="f" strokeweight=".5pt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</w:p>
    <w:p w:rsidR="00A06A06" w:rsidRPr="008505DC" w:rsidRDefault="00130E2D">
      <w:pPr>
        <w:pStyle w:val="a3"/>
        <w:ind w:left="1579" w:right="621"/>
        <w:jc w:val="both"/>
        <w:rPr>
          <w:sz w:val="24"/>
          <w:szCs w:val="24"/>
        </w:rPr>
      </w:pPr>
      <w:r w:rsidRPr="008505DC">
        <w:rPr>
          <w:sz w:val="24"/>
          <w:szCs w:val="24"/>
        </w:rPr>
        <w:t>просит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предоставить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субсидию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на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финансовое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обеспечение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(возмещение)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затрат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в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связи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с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оказанием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услуг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по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содержанию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жилищного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фонда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в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многоквартирных домах, включенных в Перечень многоквартирных домов в</w:t>
      </w:r>
      <w:r w:rsidRPr="008505DC">
        <w:rPr>
          <w:spacing w:val="1"/>
          <w:sz w:val="24"/>
          <w:szCs w:val="24"/>
        </w:rPr>
        <w:t xml:space="preserve"> </w:t>
      </w:r>
      <w:r w:rsidRPr="008505DC">
        <w:rPr>
          <w:sz w:val="24"/>
          <w:szCs w:val="24"/>
        </w:rPr>
        <w:t>отношении которых собственниками помещений в многоквартирном доме не</w:t>
      </w:r>
      <w:r w:rsidRPr="008505DC">
        <w:rPr>
          <w:spacing w:val="-67"/>
          <w:sz w:val="24"/>
          <w:szCs w:val="24"/>
        </w:rPr>
        <w:t xml:space="preserve"> </w:t>
      </w:r>
      <w:r w:rsidRPr="008505DC">
        <w:rPr>
          <w:sz w:val="24"/>
          <w:szCs w:val="24"/>
        </w:rPr>
        <w:t>выбран</w:t>
      </w:r>
      <w:r w:rsidRPr="008505DC">
        <w:rPr>
          <w:spacing w:val="63"/>
          <w:sz w:val="24"/>
          <w:szCs w:val="24"/>
        </w:rPr>
        <w:t xml:space="preserve"> </w:t>
      </w:r>
      <w:r w:rsidRPr="008505DC">
        <w:rPr>
          <w:sz w:val="24"/>
          <w:szCs w:val="24"/>
        </w:rPr>
        <w:t>способ</w:t>
      </w:r>
      <w:r w:rsidRPr="008505DC">
        <w:rPr>
          <w:spacing w:val="64"/>
          <w:sz w:val="24"/>
          <w:szCs w:val="24"/>
        </w:rPr>
        <w:t xml:space="preserve"> </w:t>
      </w:r>
      <w:r w:rsidRPr="008505DC">
        <w:rPr>
          <w:sz w:val="24"/>
          <w:szCs w:val="24"/>
        </w:rPr>
        <w:t>управления</w:t>
      </w:r>
      <w:r w:rsidRPr="008505DC">
        <w:rPr>
          <w:spacing w:val="63"/>
          <w:sz w:val="24"/>
          <w:szCs w:val="24"/>
        </w:rPr>
        <w:t xml:space="preserve"> </w:t>
      </w:r>
      <w:r w:rsidRPr="008505DC">
        <w:rPr>
          <w:sz w:val="24"/>
          <w:szCs w:val="24"/>
        </w:rPr>
        <w:t>по</w:t>
      </w:r>
      <w:r w:rsidRPr="008505DC">
        <w:rPr>
          <w:spacing w:val="63"/>
          <w:sz w:val="24"/>
          <w:szCs w:val="24"/>
        </w:rPr>
        <w:t xml:space="preserve"> </w:t>
      </w:r>
      <w:r w:rsidRPr="008505DC">
        <w:rPr>
          <w:sz w:val="24"/>
          <w:szCs w:val="24"/>
        </w:rPr>
        <w:t>состоянию</w:t>
      </w:r>
      <w:r w:rsidRPr="008505DC">
        <w:rPr>
          <w:spacing w:val="65"/>
          <w:sz w:val="24"/>
          <w:szCs w:val="24"/>
        </w:rPr>
        <w:t xml:space="preserve"> </w:t>
      </w:r>
      <w:r w:rsidRPr="008505DC">
        <w:rPr>
          <w:sz w:val="24"/>
          <w:szCs w:val="24"/>
        </w:rPr>
        <w:t>на</w:t>
      </w:r>
      <w:r w:rsidRPr="008505DC">
        <w:rPr>
          <w:spacing w:val="63"/>
          <w:sz w:val="24"/>
          <w:szCs w:val="24"/>
        </w:rPr>
        <w:t xml:space="preserve"> </w:t>
      </w:r>
      <w:r w:rsidRPr="008505DC">
        <w:rPr>
          <w:sz w:val="24"/>
          <w:szCs w:val="24"/>
        </w:rPr>
        <w:t>01.07.2023,</w:t>
      </w:r>
      <w:r w:rsidRPr="008505DC">
        <w:rPr>
          <w:spacing w:val="63"/>
          <w:sz w:val="24"/>
          <w:szCs w:val="24"/>
        </w:rPr>
        <w:t xml:space="preserve"> </w:t>
      </w:r>
      <w:r w:rsidRPr="008505DC">
        <w:rPr>
          <w:sz w:val="24"/>
          <w:szCs w:val="24"/>
        </w:rPr>
        <w:t>в</w:t>
      </w:r>
      <w:r w:rsidRPr="008505DC">
        <w:rPr>
          <w:spacing w:val="63"/>
          <w:sz w:val="24"/>
          <w:szCs w:val="24"/>
        </w:rPr>
        <w:t xml:space="preserve"> </w:t>
      </w:r>
      <w:r w:rsidRPr="008505DC">
        <w:rPr>
          <w:sz w:val="24"/>
          <w:szCs w:val="24"/>
        </w:rPr>
        <w:t>сумме</w:t>
      </w:r>
    </w:p>
    <w:p w:rsidR="00A06A06" w:rsidRPr="008505DC" w:rsidRDefault="00130E2D">
      <w:pPr>
        <w:pStyle w:val="a3"/>
        <w:tabs>
          <w:tab w:val="left" w:pos="4098"/>
        </w:tabs>
        <w:ind w:left="1579"/>
        <w:jc w:val="both"/>
        <w:rPr>
          <w:sz w:val="24"/>
          <w:szCs w:val="24"/>
        </w:rPr>
      </w:pPr>
      <w:r w:rsidRPr="008505DC">
        <w:rPr>
          <w:sz w:val="24"/>
          <w:szCs w:val="24"/>
          <w:u w:val="single"/>
        </w:rPr>
        <w:t xml:space="preserve"> </w:t>
      </w:r>
      <w:r w:rsidRPr="008505DC">
        <w:rPr>
          <w:sz w:val="24"/>
          <w:szCs w:val="24"/>
          <w:u w:val="single"/>
        </w:rPr>
        <w:tab/>
      </w:r>
      <w:r w:rsidRPr="008505DC">
        <w:rPr>
          <w:sz w:val="24"/>
          <w:szCs w:val="24"/>
        </w:rPr>
        <w:t>(прописью</w:t>
      </w:r>
      <w:r w:rsidRPr="008505DC">
        <w:rPr>
          <w:spacing w:val="-2"/>
          <w:sz w:val="24"/>
          <w:szCs w:val="24"/>
        </w:rPr>
        <w:t xml:space="preserve"> </w:t>
      </w:r>
      <w:r w:rsidRPr="008505DC">
        <w:rPr>
          <w:sz w:val="24"/>
          <w:szCs w:val="24"/>
        </w:rPr>
        <w:t>сумма</w:t>
      </w:r>
      <w:r w:rsidRPr="008505DC">
        <w:rPr>
          <w:spacing w:val="-3"/>
          <w:sz w:val="24"/>
          <w:szCs w:val="24"/>
        </w:rPr>
        <w:t xml:space="preserve"> </w:t>
      </w:r>
      <w:r w:rsidRPr="008505DC">
        <w:rPr>
          <w:sz w:val="24"/>
          <w:szCs w:val="24"/>
        </w:rPr>
        <w:t>за</w:t>
      </w:r>
      <w:r w:rsidRPr="008505DC">
        <w:rPr>
          <w:spacing w:val="-2"/>
          <w:sz w:val="24"/>
          <w:szCs w:val="24"/>
        </w:rPr>
        <w:t xml:space="preserve"> </w:t>
      </w:r>
      <w:r w:rsidRPr="008505DC">
        <w:rPr>
          <w:sz w:val="24"/>
          <w:szCs w:val="24"/>
        </w:rPr>
        <w:t>квартал</w:t>
      </w:r>
      <w:r w:rsidRPr="008505DC">
        <w:rPr>
          <w:spacing w:val="-3"/>
          <w:sz w:val="24"/>
          <w:szCs w:val="24"/>
        </w:rPr>
        <w:t xml:space="preserve"> </w:t>
      </w:r>
      <w:r w:rsidRPr="008505DC">
        <w:rPr>
          <w:sz w:val="24"/>
          <w:szCs w:val="24"/>
        </w:rPr>
        <w:t>(рублей)).</w:t>
      </w:r>
    </w:p>
    <w:p w:rsidR="00A06A06" w:rsidRPr="008505DC" w:rsidRDefault="00A06A06">
      <w:pPr>
        <w:pStyle w:val="a3"/>
        <w:rPr>
          <w:sz w:val="24"/>
          <w:szCs w:val="24"/>
        </w:rPr>
      </w:pPr>
    </w:p>
    <w:p w:rsidR="00A06A06" w:rsidRPr="008505DC" w:rsidRDefault="00A06A06">
      <w:pPr>
        <w:pStyle w:val="a3"/>
        <w:rPr>
          <w:sz w:val="24"/>
          <w:szCs w:val="24"/>
        </w:rPr>
      </w:pPr>
    </w:p>
    <w:p w:rsidR="00A06A06" w:rsidRPr="008505DC" w:rsidRDefault="0084183F">
      <w:pPr>
        <w:pStyle w:val="a3"/>
        <w:spacing w:before="1"/>
        <w:rPr>
          <w:sz w:val="24"/>
          <w:szCs w:val="24"/>
        </w:rPr>
      </w:pPr>
      <w:r w:rsidRPr="008505D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101600</wp:posOffset>
                </wp:positionV>
                <wp:extent cx="6070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560"/>
                            <a:gd name="T2" fmla="+- 0 11091 1531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C251079" id="Freeform 5" o:spid="_x0000_s1026" style="position:absolute;margin-left:76.55pt;margin-top:8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pQAwMAAKUGAAAOAAAAZHJzL2Uyb0RvYy54bWysVVFv2jAQfp+0/2D5cRNNAgEKaqgmUqZJ&#10;3Vap7AcYxyHRHNuzDaGb9t93thMKdJOmaXkIdu783Xff+Y6b20PD0Z5pU0uR4eQqxogJKotabDP8&#10;Zb0aXGNkLBEF4VKwDD8xg28Xr1/dtGrOhrKSvGAaAYgw81ZluLJWzaPI0Io1xFxJxQQYS6kbYmGr&#10;t1GhSQvoDY+GcTyJWqkLpSVlxsDXPBjxwuOXJaP2c1kaZhHPMHCz/q39e+Pe0eKGzLeaqKqmHQ3y&#10;DywaUgsIeoTKiSVop+sXUE1NtTSytFdUNpEsy5oynwNkk8QX2TxWRDGfC4hj1FEm8/9g6af9g0Z1&#10;keExRoI0UKKVZswJjsZOnVaZOTg9qgft8jPqXtKvBgzRmcVtDPigTftRFoBCdlZ6RQ6lbtxJyBUd&#10;vPBPR+HZwSIKHyfxNJ7EUB8KtmQ49XWJyLw/S3fGvmfS45D9vbGhbAWsvOhFR30NEGXDoYJvByhG&#10;yXiU+FdX5qNb0ru9idA6Ri2ajSf9XTg6DXungJXEs9+DjXo/BzY8AYMEtj1FUvWs6UF0tGGFiOuT&#10;2AulpHECrYFcrxAggJNL8Q++EPvSN5zpQmhogMurrzGCq78JmihiHTMXwi1Rm2GvhfvQyD1bS2+y&#10;F6WDIM9WLk69/PFTVsEMJ1wAuDdh4YM6rielFXJVc+5ry4WjMhmNgzZG8rpwRsfG6O1myTXaE9fU&#10;/nHJANiZm9LG5sRUwc+bQs5a7kTho1SMFHfd2pKahzUAcS86XM9OG3dRfTv/mMWzu+u763SQDid3&#10;gzTO88G71TIdTFbJdJyP8uUyT366eibpvKqLgglHux8tSfp3rdsNuTAUjsPlLL0zFVb+ealCdE7D&#10;iwS59L+hCH3vhmbfyOIJ+ljLMCthtsOikvo7Ri3MyQybbzuiGUb8g4BBNEvS1A1Wv0nH0yFs9Kll&#10;c2ohggJUhi2Gm++WSxuG8U7peltBpMT3gpDvYH6UtWt0P2gCq24Ds9Bn0M1tN2xP997r+d9l8QsA&#10;AP//AwBQSwMEFAAGAAgAAAAhAFft51vZAAAACgEAAA8AAABkcnMvZG93bnJldi54bWxMT8tOwzAQ&#10;vCPxD9YicaN2iiiQxqmAKoJrWj7AibdJIF5Hsdumf8/mRG87D83OZJvJ9eKEY+g8aUgWCgRS7W1H&#10;jYbvffHwAiJEQ9b0nlDDBQNs8tubzKTWn6nE0y42gkMopEZDG+OQShnqFp0JCz8gsXbwozOR4dhI&#10;O5ozh7teLpVaSWc64g+tGfCjxfp3d3QavopSfYZy/1y//xQXcrStgttqfX83va1BRJzivxnm+lwd&#10;cu5U+SPZIHrGT48JW/lY8abZkKhXZqqZWYLMM3k9If8DAAD//wMAUEsBAi0AFAAGAAgAAAAhALaD&#10;OJL+AAAA4QEAABMAAAAAAAAAAAAAAAAAAAAAAFtDb250ZW50X1R5cGVzXS54bWxQSwECLQAUAAYA&#10;CAAAACEAOP0h/9YAAACUAQAACwAAAAAAAAAAAAAAAAAvAQAAX3JlbHMvLnJlbHNQSwECLQAUAAYA&#10;CAAAACEAprXqUAMDAAClBgAADgAAAAAAAAAAAAAAAAAuAgAAZHJzL2Uyb0RvYy54bWxQSwECLQAU&#10;AAYACAAAACEAV+3nW9kAAAAKAQAADwAAAAAAAAAAAAAAAABdBQAAZHJzL2Rvd25yZXYueG1sUEsF&#10;BgAAAAAEAAQA8wAAAGMGAAAAAA==&#10;" path="m,l9560,e" filled="f" strokeweight=".5pt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</w:p>
    <w:p w:rsidR="00A06A06" w:rsidRPr="008505DC" w:rsidRDefault="00130E2D">
      <w:pPr>
        <w:pStyle w:val="a3"/>
        <w:ind w:left="1862" w:right="2111" w:firstLine="1506"/>
        <w:rPr>
          <w:sz w:val="24"/>
          <w:szCs w:val="24"/>
        </w:rPr>
      </w:pPr>
      <w:r w:rsidRPr="008505DC">
        <w:rPr>
          <w:sz w:val="24"/>
          <w:szCs w:val="24"/>
        </w:rPr>
        <w:t>(ответственный</w:t>
      </w:r>
      <w:r w:rsidRPr="008505DC">
        <w:rPr>
          <w:spacing w:val="-8"/>
          <w:sz w:val="24"/>
          <w:szCs w:val="24"/>
        </w:rPr>
        <w:t xml:space="preserve"> </w:t>
      </w:r>
      <w:r w:rsidRPr="008505DC">
        <w:rPr>
          <w:sz w:val="24"/>
          <w:szCs w:val="24"/>
        </w:rPr>
        <w:t>сотрудник,</w:t>
      </w:r>
      <w:r w:rsidRPr="008505DC">
        <w:rPr>
          <w:spacing w:val="-8"/>
          <w:sz w:val="24"/>
          <w:szCs w:val="24"/>
        </w:rPr>
        <w:t xml:space="preserve"> </w:t>
      </w:r>
      <w:r w:rsidRPr="008505DC">
        <w:rPr>
          <w:sz w:val="24"/>
          <w:szCs w:val="24"/>
        </w:rPr>
        <w:t>контактные</w:t>
      </w:r>
      <w:r w:rsidRPr="008505DC">
        <w:rPr>
          <w:spacing w:val="-9"/>
          <w:sz w:val="24"/>
          <w:szCs w:val="24"/>
        </w:rPr>
        <w:t xml:space="preserve"> </w:t>
      </w:r>
      <w:r w:rsidRPr="008505DC">
        <w:rPr>
          <w:sz w:val="24"/>
          <w:szCs w:val="24"/>
        </w:rPr>
        <w:t>данные)</w:t>
      </w:r>
      <w:r w:rsidRPr="008505DC">
        <w:rPr>
          <w:spacing w:val="-67"/>
          <w:sz w:val="24"/>
          <w:szCs w:val="24"/>
        </w:rPr>
        <w:t xml:space="preserve"> </w:t>
      </w:r>
      <w:r w:rsidRPr="008505DC">
        <w:rPr>
          <w:sz w:val="24"/>
          <w:szCs w:val="24"/>
        </w:rPr>
        <w:t>Перечень</w:t>
      </w:r>
      <w:r w:rsidRPr="008505DC">
        <w:rPr>
          <w:spacing w:val="-2"/>
          <w:sz w:val="24"/>
          <w:szCs w:val="24"/>
        </w:rPr>
        <w:t xml:space="preserve"> </w:t>
      </w:r>
      <w:r w:rsidRPr="008505DC">
        <w:rPr>
          <w:sz w:val="24"/>
          <w:szCs w:val="24"/>
        </w:rPr>
        <w:t>прилагаемых</w:t>
      </w:r>
      <w:r w:rsidRPr="008505DC">
        <w:rPr>
          <w:spacing w:val="-1"/>
          <w:sz w:val="24"/>
          <w:szCs w:val="24"/>
        </w:rPr>
        <w:t xml:space="preserve"> </w:t>
      </w:r>
      <w:r w:rsidRPr="008505DC">
        <w:rPr>
          <w:sz w:val="24"/>
          <w:szCs w:val="24"/>
        </w:rPr>
        <w:t>документов:</w:t>
      </w:r>
    </w:p>
    <w:p w:rsidR="00A06A06" w:rsidRPr="008505DC" w:rsidRDefault="00130E2D">
      <w:pPr>
        <w:pStyle w:val="a3"/>
        <w:ind w:left="1862" w:right="2111"/>
        <w:rPr>
          <w:sz w:val="24"/>
          <w:szCs w:val="24"/>
        </w:rPr>
      </w:pPr>
      <w:r w:rsidRPr="008505DC">
        <w:rPr>
          <w:sz w:val="24"/>
          <w:szCs w:val="24"/>
        </w:rPr>
        <w:t>С условиями предоставления субсидии ознакомлен и согласен.</w:t>
      </w:r>
      <w:r w:rsidRPr="008505DC">
        <w:rPr>
          <w:spacing w:val="-67"/>
          <w:sz w:val="24"/>
          <w:szCs w:val="24"/>
        </w:rPr>
        <w:t xml:space="preserve"> </w:t>
      </w:r>
      <w:r w:rsidRPr="008505DC">
        <w:rPr>
          <w:sz w:val="24"/>
          <w:szCs w:val="24"/>
        </w:rPr>
        <w:t>Достоверность</w:t>
      </w:r>
      <w:r w:rsidRPr="008505DC">
        <w:rPr>
          <w:spacing w:val="-5"/>
          <w:sz w:val="24"/>
          <w:szCs w:val="24"/>
        </w:rPr>
        <w:t xml:space="preserve"> </w:t>
      </w:r>
      <w:r w:rsidRPr="008505DC">
        <w:rPr>
          <w:sz w:val="24"/>
          <w:szCs w:val="24"/>
        </w:rPr>
        <w:t>представленной</w:t>
      </w:r>
      <w:r w:rsidRPr="008505DC">
        <w:rPr>
          <w:spacing w:val="-4"/>
          <w:sz w:val="24"/>
          <w:szCs w:val="24"/>
        </w:rPr>
        <w:t xml:space="preserve"> </w:t>
      </w:r>
      <w:r w:rsidRPr="008505DC">
        <w:rPr>
          <w:sz w:val="24"/>
          <w:szCs w:val="24"/>
        </w:rPr>
        <w:t>информации</w:t>
      </w:r>
      <w:r w:rsidRPr="008505DC">
        <w:rPr>
          <w:spacing w:val="-5"/>
          <w:sz w:val="24"/>
          <w:szCs w:val="24"/>
        </w:rPr>
        <w:t xml:space="preserve"> </w:t>
      </w:r>
      <w:r w:rsidRPr="008505DC">
        <w:rPr>
          <w:sz w:val="24"/>
          <w:szCs w:val="24"/>
        </w:rPr>
        <w:t>гарантирую.</w:t>
      </w:r>
    </w:p>
    <w:p w:rsidR="00A06A06" w:rsidRPr="008505DC" w:rsidRDefault="00A06A06">
      <w:pPr>
        <w:pStyle w:val="a3"/>
        <w:spacing w:before="9"/>
        <w:rPr>
          <w:sz w:val="24"/>
          <w:szCs w:val="24"/>
        </w:rPr>
      </w:pPr>
    </w:p>
    <w:p w:rsidR="00CB50A4" w:rsidRPr="008505DC" w:rsidRDefault="00CB50A4">
      <w:pPr>
        <w:rPr>
          <w:sz w:val="24"/>
          <w:szCs w:val="24"/>
        </w:rPr>
      </w:pPr>
    </w:p>
    <w:p w:rsidR="00CB50A4" w:rsidRPr="008505DC" w:rsidRDefault="00CB50A4" w:rsidP="00CB50A4">
      <w:pPr>
        <w:rPr>
          <w:sz w:val="24"/>
          <w:szCs w:val="24"/>
        </w:rPr>
      </w:pPr>
    </w:p>
    <w:p w:rsidR="00CB50A4" w:rsidRPr="008505DC" w:rsidRDefault="00CB50A4" w:rsidP="00CB50A4">
      <w:pPr>
        <w:rPr>
          <w:sz w:val="24"/>
          <w:szCs w:val="24"/>
        </w:rPr>
      </w:pPr>
    </w:p>
    <w:p w:rsidR="00CB50A4" w:rsidRPr="008505DC" w:rsidRDefault="00CB50A4" w:rsidP="00CB50A4">
      <w:pPr>
        <w:rPr>
          <w:sz w:val="24"/>
          <w:szCs w:val="24"/>
        </w:rPr>
      </w:pPr>
    </w:p>
    <w:p w:rsidR="00CB50A4" w:rsidRPr="008505DC" w:rsidRDefault="00CB50A4" w:rsidP="00CB50A4">
      <w:pPr>
        <w:tabs>
          <w:tab w:val="left" w:pos="2093"/>
        </w:tabs>
        <w:rPr>
          <w:sz w:val="24"/>
          <w:szCs w:val="24"/>
        </w:rPr>
      </w:pPr>
      <w:r w:rsidRPr="008505DC">
        <w:rPr>
          <w:sz w:val="24"/>
          <w:szCs w:val="24"/>
        </w:rPr>
        <w:tab/>
      </w:r>
    </w:p>
    <w:p w:rsidR="00CB50A4" w:rsidRPr="008505DC" w:rsidRDefault="00CB50A4" w:rsidP="00CB50A4">
      <w:pPr>
        <w:tabs>
          <w:tab w:val="left" w:pos="2093"/>
        </w:tabs>
        <w:rPr>
          <w:sz w:val="24"/>
          <w:szCs w:val="24"/>
        </w:rPr>
      </w:pPr>
      <w:r w:rsidRPr="008505DC">
        <w:rPr>
          <w:sz w:val="24"/>
          <w:szCs w:val="24"/>
        </w:rPr>
        <w:t xml:space="preserve">                         Руководитель организации        ________________________ И.О. Фамилия </w:t>
      </w:r>
    </w:p>
    <w:p w:rsidR="00CB50A4" w:rsidRPr="008505DC" w:rsidRDefault="00CB50A4" w:rsidP="00CB50A4">
      <w:pPr>
        <w:tabs>
          <w:tab w:val="left" w:pos="2093"/>
        </w:tabs>
        <w:rPr>
          <w:sz w:val="24"/>
          <w:szCs w:val="24"/>
        </w:rPr>
      </w:pPr>
      <w:r w:rsidRPr="008505DC">
        <w:rPr>
          <w:sz w:val="24"/>
          <w:szCs w:val="24"/>
        </w:rPr>
        <w:t xml:space="preserve">                                                 </w:t>
      </w:r>
      <w:r w:rsidR="008505DC" w:rsidRPr="008505DC">
        <w:rPr>
          <w:sz w:val="24"/>
          <w:szCs w:val="24"/>
        </w:rPr>
        <w:t xml:space="preserve">                        </w:t>
      </w:r>
      <w:r w:rsidRPr="008505DC">
        <w:rPr>
          <w:sz w:val="24"/>
          <w:szCs w:val="24"/>
        </w:rPr>
        <w:t xml:space="preserve">МП              </w:t>
      </w:r>
      <w:r w:rsidR="008505DC" w:rsidRPr="008505DC">
        <w:rPr>
          <w:sz w:val="24"/>
          <w:szCs w:val="24"/>
        </w:rPr>
        <w:t xml:space="preserve">   </w:t>
      </w:r>
      <w:r w:rsidRPr="008505DC">
        <w:rPr>
          <w:sz w:val="24"/>
          <w:szCs w:val="24"/>
        </w:rPr>
        <w:t xml:space="preserve">  (подпись)</w:t>
      </w:r>
    </w:p>
    <w:p w:rsidR="00CB50A4" w:rsidRPr="00CB50A4" w:rsidRDefault="00CB50A4" w:rsidP="00CB50A4">
      <w:pPr>
        <w:tabs>
          <w:tab w:val="left" w:pos="2093"/>
        </w:tabs>
        <w:rPr>
          <w:sz w:val="28"/>
          <w:szCs w:val="28"/>
        </w:rPr>
      </w:pPr>
    </w:p>
    <w:p w:rsidR="00A06A06" w:rsidRPr="00CB50A4" w:rsidRDefault="00A06A06" w:rsidP="00CB50A4">
      <w:pPr>
        <w:tabs>
          <w:tab w:val="left" w:pos="2093"/>
        </w:tabs>
        <w:rPr>
          <w:sz w:val="17"/>
        </w:rPr>
        <w:sectPr w:rsidR="00A06A06" w:rsidRPr="00CB50A4">
          <w:pgSz w:w="11910" w:h="16840"/>
          <w:pgMar w:top="1040" w:right="300" w:bottom="280" w:left="60" w:header="720" w:footer="720" w:gutter="0"/>
          <w:cols w:space="720"/>
        </w:sectPr>
      </w:pPr>
    </w:p>
    <w:p w:rsidR="00CB50A4" w:rsidRDefault="00BE5568" w:rsidP="00BE5568">
      <w:pPr>
        <w:spacing w:line="240" w:lineRule="exact"/>
        <w:ind w:left="1134" w:right="68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</w:t>
      </w:r>
      <w:r w:rsidR="00CB50A4">
        <w:rPr>
          <w:sz w:val="24"/>
        </w:rPr>
        <w:t>Приложение</w:t>
      </w:r>
      <w:r w:rsidR="00CB50A4">
        <w:rPr>
          <w:spacing w:val="-5"/>
          <w:sz w:val="24"/>
        </w:rPr>
        <w:t xml:space="preserve"> </w:t>
      </w:r>
      <w:r w:rsidR="00CB50A4">
        <w:rPr>
          <w:sz w:val="24"/>
        </w:rPr>
        <w:t>№</w:t>
      </w:r>
      <w:r w:rsidR="00CB50A4">
        <w:rPr>
          <w:spacing w:val="-5"/>
          <w:sz w:val="24"/>
        </w:rPr>
        <w:t xml:space="preserve"> </w:t>
      </w:r>
      <w:r w:rsidR="00CB50A4">
        <w:rPr>
          <w:sz w:val="24"/>
        </w:rPr>
        <w:t>2</w:t>
      </w:r>
    </w:p>
    <w:p w:rsidR="00CB50A4" w:rsidRDefault="00CB50A4" w:rsidP="00BE5568">
      <w:pPr>
        <w:pStyle w:val="a3"/>
        <w:spacing w:line="240" w:lineRule="exact"/>
        <w:ind w:left="1134" w:right="68"/>
        <w:jc w:val="center"/>
        <w:rPr>
          <w:sz w:val="32"/>
        </w:rPr>
      </w:pPr>
    </w:p>
    <w:p w:rsidR="00CB50A4" w:rsidRDefault="00BE5568" w:rsidP="00BE5568">
      <w:pPr>
        <w:spacing w:line="240" w:lineRule="exact"/>
        <w:ind w:left="1134" w:right="68" w:firstLine="2321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CB50A4">
        <w:rPr>
          <w:sz w:val="24"/>
        </w:rPr>
        <w:t>к Порядку</w:t>
      </w:r>
      <w:r w:rsidR="00CB50A4">
        <w:rPr>
          <w:spacing w:val="-57"/>
          <w:sz w:val="24"/>
        </w:rPr>
        <w:t xml:space="preserve"> </w:t>
      </w:r>
      <w:r w:rsidR="00CB50A4">
        <w:rPr>
          <w:sz w:val="24"/>
        </w:rPr>
        <w:t>предоставления</w:t>
      </w:r>
      <w:r w:rsidR="00CB50A4">
        <w:rPr>
          <w:spacing w:val="-7"/>
          <w:sz w:val="24"/>
        </w:rPr>
        <w:t xml:space="preserve"> </w:t>
      </w:r>
      <w:r w:rsidR="00CB50A4">
        <w:rPr>
          <w:sz w:val="24"/>
        </w:rPr>
        <w:t>и</w:t>
      </w:r>
      <w:r w:rsidR="00CB50A4">
        <w:rPr>
          <w:spacing w:val="-7"/>
          <w:sz w:val="24"/>
        </w:rPr>
        <w:t xml:space="preserve"> </w:t>
      </w:r>
      <w:r w:rsidR="00CB50A4">
        <w:rPr>
          <w:sz w:val="24"/>
        </w:rPr>
        <w:t>распределения</w:t>
      </w:r>
    </w:p>
    <w:p w:rsidR="00BE5568" w:rsidRDefault="00BE5568" w:rsidP="00BE5568">
      <w:pPr>
        <w:spacing w:line="240" w:lineRule="exact"/>
        <w:ind w:left="1134" w:right="68" w:hanging="34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CB50A4">
        <w:rPr>
          <w:sz w:val="24"/>
        </w:rPr>
        <w:t>субсидий на финансовое обеспечение</w:t>
      </w:r>
    </w:p>
    <w:p w:rsidR="00BE5568" w:rsidRDefault="00BE5568" w:rsidP="00BE5568">
      <w:pPr>
        <w:spacing w:line="240" w:lineRule="exact"/>
        <w:ind w:left="1134" w:right="68" w:hanging="346"/>
        <w:jc w:val="center"/>
        <w:rPr>
          <w:spacing w:val="-2"/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CB50A4">
        <w:rPr>
          <w:sz w:val="24"/>
        </w:rPr>
        <w:t>(возмещение)</w:t>
      </w:r>
      <w:r w:rsidR="00CB50A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CB50A4">
        <w:rPr>
          <w:sz w:val="24"/>
        </w:rPr>
        <w:t>затрат</w:t>
      </w:r>
      <w:r w:rsidR="00CB50A4">
        <w:rPr>
          <w:spacing w:val="-3"/>
          <w:sz w:val="24"/>
        </w:rPr>
        <w:t xml:space="preserve"> </w:t>
      </w:r>
      <w:r w:rsidR="00CB50A4">
        <w:rPr>
          <w:sz w:val="24"/>
        </w:rPr>
        <w:t>в</w:t>
      </w:r>
      <w:r w:rsidR="00CB50A4">
        <w:rPr>
          <w:spacing w:val="-3"/>
          <w:sz w:val="24"/>
        </w:rPr>
        <w:t xml:space="preserve"> </w:t>
      </w:r>
      <w:r w:rsidR="00CB50A4">
        <w:rPr>
          <w:sz w:val="24"/>
        </w:rPr>
        <w:t>связи</w:t>
      </w:r>
      <w:r w:rsidR="00CB50A4">
        <w:rPr>
          <w:spacing w:val="-2"/>
          <w:sz w:val="24"/>
        </w:rPr>
        <w:t xml:space="preserve"> </w:t>
      </w:r>
      <w:r w:rsidR="00CB50A4">
        <w:rPr>
          <w:sz w:val="24"/>
        </w:rPr>
        <w:t>с</w:t>
      </w:r>
      <w:r w:rsidR="00CB50A4">
        <w:rPr>
          <w:spacing w:val="-3"/>
          <w:sz w:val="24"/>
        </w:rPr>
        <w:t xml:space="preserve"> </w:t>
      </w:r>
      <w:r w:rsidR="00CB50A4">
        <w:rPr>
          <w:sz w:val="24"/>
        </w:rPr>
        <w:t>оказанием</w:t>
      </w:r>
      <w:r w:rsidR="00CB50A4">
        <w:rPr>
          <w:spacing w:val="-2"/>
          <w:sz w:val="24"/>
        </w:rPr>
        <w:t xml:space="preserve"> </w:t>
      </w:r>
      <w:r w:rsidR="00CB50A4">
        <w:rPr>
          <w:sz w:val="24"/>
        </w:rPr>
        <w:t>услуг</w:t>
      </w:r>
    </w:p>
    <w:p w:rsidR="00BE5568" w:rsidRDefault="00BE5568" w:rsidP="00BE5568">
      <w:pPr>
        <w:spacing w:line="240" w:lineRule="exact"/>
        <w:ind w:left="1134" w:right="6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CB50A4">
        <w:rPr>
          <w:sz w:val="24"/>
        </w:rPr>
        <w:t>по</w:t>
      </w:r>
      <w:r w:rsidR="00CB50A4">
        <w:rPr>
          <w:spacing w:val="-3"/>
          <w:sz w:val="24"/>
        </w:rPr>
        <w:t xml:space="preserve"> </w:t>
      </w:r>
      <w:r w:rsidR="00CB50A4">
        <w:rPr>
          <w:sz w:val="24"/>
        </w:rPr>
        <w:t>содержанию</w:t>
      </w:r>
      <w:r w:rsidRPr="00BE5568">
        <w:rPr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фонда</w:t>
      </w:r>
    </w:p>
    <w:p w:rsidR="00CB50A4" w:rsidRDefault="00CB50A4" w:rsidP="00BE5568">
      <w:pPr>
        <w:ind w:left="1276" w:right="68" w:hanging="346"/>
        <w:jc w:val="center"/>
        <w:rPr>
          <w:sz w:val="24"/>
        </w:rPr>
      </w:pPr>
    </w:p>
    <w:p w:rsidR="00CB50A4" w:rsidRDefault="00CB50A4" w:rsidP="00CB50A4">
      <w:pPr>
        <w:pStyle w:val="a3"/>
        <w:spacing w:before="3"/>
        <w:rPr>
          <w:sz w:val="16"/>
        </w:rPr>
      </w:pPr>
    </w:p>
    <w:p w:rsidR="00CB50A4" w:rsidRDefault="00CB50A4" w:rsidP="00CB50A4">
      <w:pPr>
        <w:pStyle w:val="a3"/>
        <w:spacing w:before="89"/>
        <w:ind w:left="4504" w:right="3414"/>
        <w:jc w:val="center"/>
      </w:pPr>
      <w:r>
        <w:t>РАСЧЕТ</w:t>
      </w:r>
    </w:p>
    <w:p w:rsidR="00CB50A4" w:rsidRDefault="00CB50A4" w:rsidP="00CB50A4">
      <w:pPr>
        <w:pStyle w:val="a3"/>
        <w:ind w:left="1697" w:right="604"/>
        <w:jc w:val="center"/>
      </w:pPr>
      <w:r>
        <w:t>средств на финансовое обеспечение (возмещение) затрат в связи с оказанием</w:t>
      </w:r>
      <w:r>
        <w:rPr>
          <w:spacing w:val="-6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 содержанию</w:t>
      </w:r>
      <w:r>
        <w:rPr>
          <w:spacing w:val="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</w:p>
    <w:p w:rsidR="00CB50A4" w:rsidRDefault="00CB50A4" w:rsidP="00CB50A4">
      <w:pPr>
        <w:pStyle w:val="a3"/>
        <w:tabs>
          <w:tab w:val="left" w:pos="7594"/>
          <w:tab w:val="left" w:pos="8384"/>
          <w:tab w:val="left" w:pos="10141"/>
        </w:tabs>
        <w:ind w:left="11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</w:t>
      </w:r>
      <w:r>
        <w:rPr>
          <w:u w:val="single"/>
        </w:rPr>
        <w:tab/>
      </w:r>
      <w:r>
        <w:t>квартал</w:t>
      </w:r>
      <w:r>
        <w:rPr>
          <w:spacing w:val="-4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50A4" w:rsidRDefault="00CB50A4" w:rsidP="00CB50A4">
      <w:pPr>
        <w:pStyle w:val="a3"/>
        <w:ind w:left="4590" w:right="3203" w:firstLine="1466"/>
      </w:pPr>
      <w:r>
        <w:t>года</w:t>
      </w:r>
      <w:r>
        <w:rPr>
          <w:spacing w:val="1"/>
        </w:rPr>
        <w:t xml:space="preserve"> </w:t>
      </w:r>
      <w:r>
        <w:t>(наименование</w:t>
      </w:r>
      <w:r>
        <w:rPr>
          <w:spacing w:val="-13"/>
        </w:rPr>
        <w:t xml:space="preserve"> </w:t>
      </w:r>
      <w:r>
        <w:t>организации)</w:t>
      </w:r>
    </w:p>
    <w:p w:rsidR="00CB50A4" w:rsidRDefault="00CB50A4" w:rsidP="00CB50A4">
      <w:pPr>
        <w:pStyle w:val="a3"/>
        <w:rPr>
          <w:sz w:val="20"/>
        </w:rPr>
      </w:pPr>
    </w:p>
    <w:p w:rsidR="00CB50A4" w:rsidRDefault="00CB50A4" w:rsidP="00CB50A4">
      <w:pPr>
        <w:pStyle w:val="a3"/>
        <w:rPr>
          <w:sz w:val="20"/>
        </w:rPr>
      </w:pPr>
    </w:p>
    <w:p w:rsidR="00CB50A4" w:rsidRDefault="00CB50A4" w:rsidP="00CB50A4">
      <w:pPr>
        <w:pStyle w:val="a3"/>
        <w:rPr>
          <w:sz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83"/>
        <w:gridCol w:w="1275"/>
        <w:gridCol w:w="1844"/>
        <w:gridCol w:w="1276"/>
        <w:gridCol w:w="1134"/>
        <w:gridCol w:w="1276"/>
        <w:gridCol w:w="850"/>
        <w:gridCol w:w="1134"/>
      </w:tblGrid>
      <w:tr w:rsidR="00CB50A4" w:rsidTr="000612AA">
        <w:trPr>
          <w:trHeight w:val="2668"/>
        </w:trPr>
        <w:tc>
          <w:tcPr>
            <w:tcW w:w="993" w:type="dxa"/>
          </w:tcPr>
          <w:p w:rsidR="00CB50A4" w:rsidRPr="000612AA" w:rsidRDefault="00CB50A4" w:rsidP="00AD4A04">
            <w:pPr>
              <w:pStyle w:val="TableParagraph"/>
              <w:ind w:left="243" w:right="101" w:hanging="1"/>
              <w:jc w:val="center"/>
              <w:rPr>
                <w:sz w:val="16"/>
                <w:szCs w:val="16"/>
              </w:rPr>
            </w:pPr>
            <w:proofErr w:type="spellStart"/>
            <w:r w:rsidRPr="000612AA">
              <w:rPr>
                <w:sz w:val="16"/>
                <w:szCs w:val="16"/>
              </w:rPr>
              <w:t>Адре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МКД</w:t>
            </w:r>
          </w:p>
        </w:tc>
        <w:tc>
          <w:tcPr>
            <w:tcW w:w="1083" w:type="dxa"/>
          </w:tcPr>
          <w:p w:rsidR="00CB50A4" w:rsidRPr="000612AA" w:rsidRDefault="00CB50A4" w:rsidP="00AD4A04">
            <w:pPr>
              <w:pStyle w:val="TableParagraph"/>
              <w:ind w:left="109" w:right="99" w:firstLine="1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Реквизиты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договора по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управлению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pacing w:val="-1"/>
                <w:sz w:val="16"/>
                <w:szCs w:val="16"/>
              </w:rPr>
              <w:t>многокварти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рным</w:t>
            </w:r>
            <w:proofErr w:type="spellEnd"/>
            <w:r w:rsidRPr="000612AA">
              <w:rPr>
                <w:spacing w:val="-4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домом</w:t>
            </w:r>
          </w:p>
        </w:tc>
        <w:tc>
          <w:tcPr>
            <w:tcW w:w="1275" w:type="dxa"/>
          </w:tcPr>
          <w:p w:rsidR="00CB50A4" w:rsidRPr="000612AA" w:rsidRDefault="00CB50A4" w:rsidP="00AD4A04">
            <w:pPr>
              <w:pStyle w:val="TableParagraph"/>
              <w:ind w:left="153" w:right="142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Общая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площадь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жилых и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нежилых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pacing w:val="-1"/>
                <w:sz w:val="16"/>
                <w:szCs w:val="16"/>
              </w:rPr>
              <w:t>помещени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й,</w:t>
            </w:r>
          </w:p>
          <w:p w:rsidR="00CB50A4" w:rsidRPr="000612AA" w:rsidRDefault="00CB50A4" w:rsidP="00AD4A04">
            <w:pPr>
              <w:pStyle w:val="TableParagraph"/>
              <w:ind w:left="151" w:right="142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кв.</w:t>
            </w:r>
            <w:r w:rsidRPr="000612AA">
              <w:rPr>
                <w:spacing w:val="-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м</w:t>
            </w:r>
          </w:p>
        </w:tc>
        <w:tc>
          <w:tcPr>
            <w:tcW w:w="1844" w:type="dxa"/>
          </w:tcPr>
          <w:p w:rsidR="00CB50A4" w:rsidRPr="000612AA" w:rsidRDefault="00CB50A4" w:rsidP="00AD4A04">
            <w:pPr>
              <w:pStyle w:val="TableParagraph"/>
              <w:ind w:left="163" w:right="151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Размер платы за</w:t>
            </w:r>
            <w:r w:rsidRPr="000612AA">
              <w:rPr>
                <w:spacing w:val="-53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содержание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жилого и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нежилого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помещения,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руб./кв. м в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месяц</w:t>
            </w:r>
          </w:p>
        </w:tc>
        <w:tc>
          <w:tcPr>
            <w:tcW w:w="1276" w:type="dxa"/>
          </w:tcPr>
          <w:p w:rsidR="00CB50A4" w:rsidRPr="000612AA" w:rsidRDefault="00CB50A4" w:rsidP="00AD4A04">
            <w:pPr>
              <w:pStyle w:val="TableParagraph"/>
              <w:ind w:left="125" w:right="114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Плановые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pacing w:val="-1"/>
                <w:sz w:val="16"/>
                <w:szCs w:val="16"/>
              </w:rPr>
              <w:t>начислени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я</w:t>
            </w:r>
          </w:p>
          <w:p w:rsidR="00CB50A4" w:rsidRPr="000612AA" w:rsidRDefault="00CB50A4" w:rsidP="00AD4A04">
            <w:pPr>
              <w:pStyle w:val="TableParagraph"/>
              <w:ind w:left="116" w:right="69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(гр. 3 x гр.4</w:t>
            </w:r>
            <w:r w:rsidRPr="000612AA">
              <w:rPr>
                <w:spacing w:val="-53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х 3), за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квартал*,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</w:tcPr>
          <w:p w:rsidR="00CB50A4" w:rsidRPr="000612AA" w:rsidRDefault="00CB50A4" w:rsidP="00AD4A04">
            <w:pPr>
              <w:pStyle w:val="TableParagraph"/>
              <w:ind w:left="117" w:right="107"/>
              <w:jc w:val="center"/>
              <w:rPr>
                <w:sz w:val="16"/>
                <w:szCs w:val="16"/>
              </w:rPr>
            </w:pPr>
            <w:proofErr w:type="spellStart"/>
            <w:r w:rsidRPr="000612AA">
              <w:rPr>
                <w:sz w:val="16"/>
                <w:szCs w:val="16"/>
              </w:rPr>
              <w:t>Фактичес</w:t>
            </w:r>
            <w:proofErr w:type="spellEnd"/>
            <w:r w:rsidRPr="000612AA">
              <w:rPr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ки</w:t>
            </w:r>
            <w:proofErr w:type="spellEnd"/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собрано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средств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за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квартал*,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</w:tcPr>
          <w:p w:rsidR="00CB50A4" w:rsidRPr="000612AA" w:rsidRDefault="00CB50A4" w:rsidP="00AD4A04">
            <w:pPr>
              <w:pStyle w:val="TableParagraph"/>
              <w:ind w:left="142" w:right="131" w:firstLine="1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Уровень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pacing w:val="-1"/>
                <w:sz w:val="16"/>
                <w:szCs w:val="16"/>
              </w:rPr>
              <w:t>собираемо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сти</w:t>
            </w:r>
            <w:proofErr w:type="spellEnd"/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платежей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за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квартал*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(гр. 6/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гр.5х100),</w:t>
            </w:r>
          </w:p>
          <w:p w:rsidR="00CB50A4" w:rsidRPr="000612AA" w:rsidRDefault="00CB50A4" w:rsidP="00AD4A04">
            <w:pPr>
              <w:pStyle w:val="TableParagraph"/>
              <w:ind w:left="124" w:right="115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%,</w:t>
            </w:r>
          </w:p>
        </w:tc>
        <w:tc>
          <w:tcPr>
            <w:tcW w:w="850" w:type="dxa"/>
          </w:tcPr>
          <w:p w:rsidR="00CB50A4" w:rsidRPr="000612AA" w:rsidRDefault="00CB50A4" w:rsidP="00AD4A04">
            <w:pPr>
              <w:pStyle w:val="TableParagraph"/>
              <w:ind w:left="83" w:right="111" w:firstLine="39"/>
              <w:jc w:val="center"/>
              <w:rPr>
                <w:sz w:val="16"/>
                <w:szCs w:val="16"/>
              </w:rPr>
            </w:pPr>
            <w:proofErr w:type="spellStart"/>
            <w:r w:rsidRPr="000612AA">
              <w:rPr>
                <w:sz w:val="16"/>
                <w:szCs w:val="16"/>
              </w:rPr>
              <w:t>Разме</w:t>
            </w:r>
            <w:proofErr w:type="spellEnd"/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возме</w:t>
            </w:r>
            <w:proofErr w:type="spellEnd"/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щения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затрат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(гр. 5 -</w:t>
            </w:r>
          </w:p>
          <w:p w:rsidR="00CB50A4" w:rsidRPr="000612AA" w:rsidRDefault="00CB50A4" w:rsidP="00AD4A04">
            <w:pPr>
              <w:pStyle w:val="TableParagraph"/>
              <w:ind w:left="178" w:right="166"/>
              <w:jc w:val="center"/>
              <w:rPr>
                <w:sz w:val="16"/>
                <w:szCs w:val="16"/>
              </w:rPr>
            </w:pPr>
            <w:r w:rsidRPr="000612AA">
              <w:rPr>
                <w:spacing w:val="-1"/>
                <w:sz w:val="16"/>
                <w:szCs w:val="16"/>
              </w:rPr>
              <w:t>гр.6),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руб.,</w:t>
            </w:r>
          </w:p>
          <w:p w:rsidR="00CB50A4" w:rsidRPr="000612AA" w:rsidRDefault="00CB50A4" w:rsidP="00AD4A04">
            <w:pPr>
              <w:pStyle w:val="TableParagraph"/>
              <w:ind w:left="176" w:right="166"/>
              <w:jc w:val="center"/>
              <w:rPr>
                <w:sz w:val="16"/>
                <w:szCs w:val="16"/>
              </w:rPr>
            </w:pPr>
            <w:proofErr w:type="spellStart"/>
            <w:r w:rsidRPr="000612AA">
              <w:rPr>
                <w:sz w:val="16"/>
                <w:szCs w:val="16"/>
              </w:rPr>
              <w:t>S</w:t>
            </w:r>
            <w:r w:rsidRPr="000612AA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134" w:type="dxa"/>
          </w:tcPr>
          <w:p w:rsidR="00CB50A4" w:rsidRPr="000612AA" w:rsidRDefault="00CB50A4" w:rsidP="00AD4A04">
            <w:pPr>
              <w:pStyle w:val="TableParagraph"/>
              <w:ind w:left="57" w:right="107" w:firstLine="62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Размер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субсидии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0612AA">
              <w:rPr>
                <w:spacing w:val="-2"/>
                <w:sz w:val="16"/>
                <w:szCs w:val="16"/>
              </w:rPr>
              <w:t>S</w:t>
            </w:r>
            <w:r w:rsidRPr="000612AA">
              <w:rPr>
                <w:spacing w:val="-2"/>
                <w:sz w:val="16"/>
                <w:szCs w:val="16"/>
                <w:vertAlign w:val="subscript"/>
              </w:rPr>
              <w:t>i</w:t>
            </w:r>
            <w:proofErr w:type="spellEnd"/>
            <w:r w:rsidRPr="000612AA">
              <w:rPr>
                <w:spacing w:val="-2"/>
                <w:sz w:val="16"/>
                <w:szCs w:val="16"/>
              </w:rPr>
              <w:t xml:space="preserve"> х </w:t>
            </w:r>
            <w:proofErr w:type="spellStart"/>
            <w:r w:rsidRPr="000612AA">
              <w:rPr>
                <w:spacing w:val="-2"/>
                <w:sz w:val="16"/>
                <w:szCs w:val="16"/>
              </w:rPr>
              <w:t>Поi</w:t>
            </w:r>
            <w:proofErr w:type="spellEnd"/>
            <w:r w:rsidRPr="000612AA">
              <w:rPr>
                <w:spacing w:val="-2"/>
                <w:sz w:val="16"/>
                <w:szCs w:val="16"/>
              </w:rPr>
              <w:t>),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</w:t>
            </w:r>
          </w:p>
        </w:tc>
      </w:tr>
      <w:tr w:rsidR="00CB50A4" w:rsidTr="000612AA">
        <w:trPr>
          <w:trHeight w:val="283"/>
        </w:trPr>
        <w:tc>
          <w:tcPr>
            <w:tcW w:w="993" w:type="dxa"/>
          </w:tcPr>
          <w:p w:rsidR="00CB50A4" w:rsidRDefault="00CB50A4" w:rsidP="00AD4A04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3" w:type="dxa"/>
          </w:tcPr>
          <w:p w:rsidR="00CB50A4" w:rsidRDefault="00CB50A4" w:rsidP="00AD4A04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50A4" w:rsidRDefault="00CB50A4" w:rsidP="00AD4A04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CB50A4" w:rsidRDefault="00CB50A4" w:rsidP="00AD4A04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B50A4" w:rsidRDefault="00CB50A4" w:rsidP="00AD4A04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CB50A4" w:rsidRDefault="00CB50A4" w:rsidP="00AD4A0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CB50A4" w:rsidRDefault="00CB50A4" w:rsidP="00AD4A04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CB50A4" w:rsidRDefault="00CB50A4" w:rsidP="00AD4A04">
            <w:pPr>
              <w:pStyle w:val="TableParagraph"/>
              <w:spacing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CB50A4" w:rsidRDefault="00CB50A4" w:rsidP="00AD4A04">
            <w:pPr>
              <w:pStyle w:val="TableParagraph"/>
              <w:spacing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B50A4" w:rsidTr="000612AA">
        <w:trPr>
          <w:trHeight w:val="283"/>
        </w:trPr>
        <w:tc>
          <w:tcPr>
            <w:tcW w:w="993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</w:tr>
      <w:tr w:rsidR="00CB50A4" w:rsidTr="000612AA">
        <w:trPr>
          <w:trHeight w:val="283"/>
        </w:trPr>
        <w:tc>
          <w:tcPr>
            <w:tcW w:w="993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CB50A4" w:rsidRDefault="00CB50A4" w:rsidP="00AD4A04">
            <w:pPr>
              <w:pStyle w:val="TableParagraph"/>
              <w:rPr>
                <w:sz w:val="20"/>
              </w:rPr>
            </w:pPr>
          </w:p>
        </w:tc>
      </w:tr>
      <w:tr w:rsidR="00CB50A4" w:rsidTr="000612AA">
        <w:trPr>
          <w:trHeight w:val="551"/>
        </w:trPr>
        <w:tc>
          <w:tcPr>
            <w:tcW w:w="993" w:type="dxa"/>
          </w:tcPr>
          <w:p w:rsidR="00CB50A4" w:rsidRDefault="00CB50A4" w:rsidP="00CB50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83" w:type="dxa"/>
          </w:tcPr>
          <w:p w:rsidR="00CB50A4" w:rsidRDefault="00CB50A4" w:rsidP="00AD4A0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CB50A4" w:rsidRDefault="00CB50A4" w:rsidP="00AD4A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B50A4" w:rsidRDefault="00CB50A4" w:rsidP="00AD4A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B50A4" w:rsidRDefault="00CB50A4" w:rsidP="00AD4A0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B50A4" w:rsidRDefault="00CB50A4" w:rsidP="00AD4A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B50A4" w:rsidRDefault="00CB50A4" w:rsidP="00AD4A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B50A4" w:rsidRDefault="00CB50A4" w:rsidP="00AD4A0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B50A4" w:rsidRDefault="00CB50A4" w:rsidP="00AD4A04">
            <w:pPr>
              <w:pStyle w:val="TableParagraph"/>
              <w:rPr>
                <w:sz w:val="24"/>
              </w:rPr>
            </w:pPr>
          </w:p>
        </w:tc>
      </w:tr>
    </w:tbl>
    <w:p w:rsidR="00CB50A4" w:rsidRDefault="00CB50A4" w:rsidP="00CB50A4">
      <w:pPr>
        <w:pStyle w:val="a3"/>
        <w:spacing w:before="1"/>
        <w:rPr>
          <w:sz w:val="20"/>
        </w:rPr>
      </w:pPr>
    </w:p>
    <w:p w:rsidR="00CB50A4" w:rsidRDefault="00CB50A4" w:rsidP="00CB50A4">
      <w:pPr>
        <w:spacing w:before="91"/>
        <w:ind w:left="1641" w:right="3030"/>
      </w:pPr>
      <w:r>
        <w:t>* в расчет не включается первый месяц управления/обслуживания МКД;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 квартал</w:t>
      </w:r>
      <w:r>
        <w:rPr>
          <w:spacing w:val="-1"/>
        </w:rPr>
        <w:t xml:space="preserve"> </w:t>
      </w:r>
      <w:r>
        <w:t>расчет ведется за октябрь-ноябрь</w:t>
      </w:r>
    </w:p>
    <w:p w:rsidR="00CB50A4" w:rsidRDefault="00CB50A4" w:rsidP="00CB50A4">
      <w:pPr>
        <w:pStyle w:val="a3"/>
        <w:rPr>
          <w:sz w:val="20"/>
        </w:rPr>
      </w:pPr>
    </w:p>
    <w:p w:rsidR="00CB50A4" w:rsidRDefault="00CB50A4" w:rsidP="00CB50A4">
      <w:pPr>
        <w:pStyle w:val="a3"/>
        <w:rPr>
          <w:sz w:val="20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 w:rsidP="00CB50A4">
      <w:pPr>
        <w:tabs>
          <w:tab w:val="left" w:pos="8446"/>
        </w:tabs>
        <w:spacing w:before="76"/>
        <w:ind w:right="621"/>
        <w:rPr>
          <w:sz w:val="24"/>
        </w:rPr>
      </w:pPr>
      <w:r>
        <w:rPr>
          <w:sz w:val="24"/>
        </w:rPr>
        <w:t xml:space="preserve">      Руководитель организации        ________________________ И.О. Фамилия </w:t>
      </w:r>
    </w:p>
    <w:p w:rsidR="00CB50A4" w:rsidRPr="008505DC" w:rsidRDefault="00CB50A4" w:rsidP="00CB50A4">
      <w:pPr>
        <w:tabs>
          <w:tab w:val="left" w:pos="8446"/>
        </w:tabs>
        <w:spacing w:before="76"/>
        <w:ind w:right="621"/>
        <w:rPr>
          <w:sz w:val="20"/>
          <w:szCs w:val="20"/>
        </w:rPr>
      </w:pPr>
      <w:r w:rsidRPr="008505DC">
        <w:rPr>
          <w:sz w:val="20"/>
          <w:szCs w:val="20"/>
        </w:rPr>
        <w:t xml:space="preserve">                                                 МП                     (подпись)</w:t>
      </w: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CB50A4" w:rsidRDefault="00CB50A4">
      <w:pPr>
        <w:spacing w:before="76"/>
        <w:ind w:right="621"/>
        <w:jc w:val="right"/>
        <w:rPr>
          <w:sz w:val="24"/>
        </w:rPr>
      </w:pPr>
    </w:p>
    <w:p w:rsidR="002D23E0" w:rsidRDefault="002D23E0">
      <w:pPr>
        <w:spacing w:before="76"/>
        <w:ind w:right="621"/>
        <w:jc w:val="right"/>
        <w:rPr>
          <w:sz w:val="24"/>
        </w:rPr>
      </w:pPr>
    </w:p>
    <w:p w:rsidR="00BE5568" w:rsidRDefault="00BE5568">
      <w:pPr>
        <w:spacing w:before="76"/>
        <w:ind w:right="621"/>
        <w:jc w:val="right"/>
        <w:rPr>
          <w:sz w:val="24"/>
        </w:rPr>
      </w:pPr>
    </w:p>
    <w:p w:rsidR="00A06A06" w:rsidRDefault="00BE5568" w:rsidP="00BE5568">
      <w:pPr>
        <w:spacing w:before="76" w:line="240" w:lineRule="exact"/>
        <w:ind w:left="1134" w:right="68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</w:t>
      </w:r>
      <w:r w:rsidR="00130E2D">
        <w:rPr>
          <w:sz w:val="24"/>
        </w:rPr>
        <w:t>Приложение</w:t>
      </w:r>
      <w:r w:rsidR="00130E2D">
        <w:rPr>
          <w:spacing w:val="-6"/>
          <w:sz w:val="24"/>
        </w:rPr>
        <w:t xml:space="preserve"> </w:t>
      </w:r>
      <w:r w:rsidR="00130E2D">
        <w:rPr>
          <w:sz w:val="24"/>
        </w:rPr>
        <w:t>№</w:t>
      </w:r>
      <w:r w:rsidR="00130E2D">
        <w:rPr>
          <w:spacing w:val="-5"/>
          <w:sz w:val="24"/>
        </w:rPr>
        <w:t xml:space="preserve"> </w:t>
      </w:r>
      <w:r w:rsidR="00130E2D">
        <w:rPr>
          <w:sz w:val="24"/>
        </w:rPr>
        <w:t>3</w:t>
      </w:r>
    </w:p>
    <w:p w:rsidR="00A06A06" w:rsidRDefault="00A06A06" w:rsidP="00BE5568">
      <w:pPr>
        <w:pStyle w:val="a3"/>
        <w:spacing w:line="240" w:lineRule="exact"/>
        <w:ind w:left="1134" w:right="68"/>
        <w:jc w:val="center"/>
      </w:pPr>
    </w:p>
    <w:p w:rsidR="00BE5568" w:rsidRDefault="00BE5568" w:rsidP="00BE5568">
      <w:pPr>
        <w:spacing w:line="240" w:lineRule="exact"/>
        <w:ind w:left="1134" w:right="68" w:firstLine="3112"/>
        <w:jc w:val="center"/>
        <w:rPr>
          <w:spacing w:val="1"/>
          <w:sz w:val="24"/>
        </w:rPr>
      </w:pPr>
      <w:r>
        <w:rPr>
          <w:sz w:val="24"/>
        </w:rPr>
        <w:t xml:space="preserve">                             </w:t>
      </w:r>
      <w:r w:rsidR="00130E2D">
        <w:rPr>
          <w:sz w:val="24"/>
        </w:rPr>
        <w:t>к Порядку</w:t>
      </w:r>
      <w:r w:rsidR="00130E2D">
        <w:rPr>
          <w:spacing w:val="-57"/>
          <w:sz w:val="24"/>
        </w:rPr>
        <w:t xml:space="preserve"> </w:t>
      </w:r>
      <w:r w:rsidR="00130E2D">
        <w:rPr>
          <w:sz w:val="24"/>
        </w:rPr>
        <w:t>предоставления и распределения</w:t>
      </w:r>
      <w:r w:rsidR="00130E2D">
        <w:rPr>
          <w:spacing w:val="1"/>
          <w:sz w:val="24"/>
        </w:rPr>
        <w:t xml:space="preserve"> </w:t>
      </w:r>
    </w:p>
    <w:p w:rsidR="00BE5568" w:rsidRDefault="00BE5568" w:rsidP="00BE5568">
      <w:pPr>
        <w:spacing w:line="240" w:lineRule="exact"/>
        <w:ind w:left="1134" w:right="68" w:firstLine="3112"/>
        <w:jc w:val="center"/>
        <w:rPr>
          <w:sz w:val="24"/>
        </w:rPr>
      </w:pPr>
      <w:r>
        <w:rPr>
          <w:sz w:val="24"/>
        </w:rPr>
        <w:t xml:space="preserve">                        </w:t>
      </w:r>
      <w:r w:rsidR="00130E2D">
        <w:rPr>
          <w:sz w:val="24"/>
        </w:rPr>
        <w:t>субсидий на финансовое обеспечение</w:t>
      </w:r>
      <w:r w:rsidR="00130E2D">
        <w:rPr>
          <w:spacing w:val="1"/>
          <w:sz w:val="24"/>
        </w:rPr>
        <w:t xml:space="preserve"> </w:t>
      </w:r>
      <w:r w:rsidR="00130E2D">
        <w:rPr>
          <w:sz w:val="24"/>
        </w:rPr>
        <w:t xml:space="preserve">(возмещение) </w:t>
      </w:r>
    </w:p>
    <w:p w:rsidR="00BE5568" w:rsidRDefault="00BE5568" w:rsidP="00BE5568">
      <w:pPr>
        <w:spacing w:line="240" w:lineRule="exact"/>
        <w:ind w:left="1134" w:right="68" w:firstLine="3112"/>
        <w:jc w:val="center"/>
        <w:rPr>
          <w:spacing w:val="-6"/>
          <w:sz w:val="24"/>
        </w:rPr>
      </w:pPr>
      <w:r>
        <w:rPr>
          <w:sz w:val="24"/>
        </w:rPr>
        <w:t xml:space="preserve">                              </w:t>
      </w:r>
      <w:r w:rsidR="00130E2D">
        <w:rPr>
          <w:sz w:val="24"/>
        </w:rPr>
        <w:t>затрат в связи с оказанием</w:t>
      </w:r>
      <w:r w:rsidR="00130E2D">
        <w:rPr>
          <w:spacing w:val="-57"/>
          <w:sz w:val="24"/>
        </w:rPr>
        <w:t xml:space="preserve"> </w:t>
      </w:r>
      <w:r w:rsidR="00130E2D">
        <w:rPr>
          <w:sz w:val="24"/>
        </w:rPr>
        <w:t>услуг</w:t>
      </w:r>
      <w:r w:rsidR="00130E2D">
        <w:rPr>
          <w:spacing w:val="-6"/>
          <w:sz w:val="24"/>
        </w:rPr>
        <w:t xml:space="preserve"> </w:t>
      </w:r>
    </w:p>
    <w:p w:rsidR="00A06A06" w:rsidRDefault="00BE5568" w:rsidP="00BE5568">
      <w:pPr>
        <w:spacing w:line="240" w:lineRule="exact"/>
        <w:ind w:left="1134" w:right="68" w:firstLine="3112"/>
        <w:jc w:val="center"/>
        <w:rPr>
          <w:sz w:val="24"/>
        </w:rPr>
      </w:pPr>
      <w:r>
        <w:rPr>
          <w:sz w:val="24"/>
        </w:rPr>
        <w:t xml:space="preserve">                              </w:t>
      </w:r>
      <w:bookmarkStart w:id="1" w:name="_GoBack"/>
      <w:bookmarkEnd w:id="1"/>
      <w:r w:rsidR="00130E2D">
        <w:rPr>
          <w:sz w:val="24"/>
        </w:rPr>
        <w:t>по</w:t>
      </w:r>
      <w:r w:rsidR="00130E2D">
        <w:rPr>
          <w:spacing w:val="-7"/>
          <w:sz w:val="24"/>
        </w:rPr>
        <w:t xml:space="preserve"> </w:t>
      </w:r>
      <w:r w:rsidR="00130E2D">
        <w:rPr>
          <w:sz w:val="24"/>
        </w:rPr>
        <w:t>содержанию</w:t>
      </w:r>
      <w:r w:rsidR="00130E2D">
        <w:rPr>
          <w:spacing w:val="-7"/>
          <w:sz w:val="24"/>
        </w:rPr>
        <w:t xml:space="preserve"> </w:t>
      </w:r>
      <w:r w:rsidR="00130E2D">
        <w:rPr>
          <w:sz w:val="24"/>
        </w:rPr>
        <w:t>жилищного</w:t>
      </w:r>
      <w:r w:rsidR="00130E2D">
        <w:rPr>
          <w:spacing w:val="-6"/>
          <w:sz w:val="24"/>
        </w:rPr>
        <w:t xml:space="preserve"> </w:t>
      </w:r>
      <w:r w:rsidR="00130E2D">
        <w:rPr>
          <w:sz w:val="24"/>
        </w:rPr>
        <w:t>фонда</w:t>
      </w:r>
    </w:p>
    <w:p w:rsidR="00A06A06" w:rsidRDefault="00A06A06">
      <w:pPr>
        <w:pStyle w:val="a3"/>
        <w:rPr>
          <w:sz w:val="26"/>
        </w:rPr>
      </w:pPr>
    </w:p>
    <w:p w:rsidR="00A06A06" w:rsidRDefault="00A06A06">
      <w:pPr>
        <w:pStyle w:val="a3"/>
        <w:rPr>
          <w:sz w:val="26"/>
        </w:rPr>
      </w:pPr>
    </w:p>
    <w:p w:rsidR="00A06A06" w:rsidRDefault="00A06A06">
      <w:pPr>
        <w:pStyle w:val="a3"/>
      </w:pPr>
    </w:p>
    <w:p w:rsidR="00A06A06" w:rsidRDefault="00130E2D">
      <w:pPr>
        <w:pStyle w:val="1"/>
        <w:ind w:right="3415"/>
        <w:jc w:val="center"/>
      </w:pPr>
      <w:r>
        <w:t>Реестр</w:t>
      </w:r>
    </w:p>
    <w:p w:rsidR="00A06A06" w:rsidRDefault="00130E2D">
      <w:pPr>
        <w:ind w:left="1696" w:right="604"/>
        <w:jc w:val="center"/>
        <w:rPr>
          <w:b/>
          <w:sz w:val="28"/>
        </w:rPr>
      </w:pPr>
      <w:r>
        <w:rPr>
          <w:b/>
          <w:sz w:val="28"/>
        </w:rPr>
        <w:t>документов на взыскание задолженности по оплате жилищных услуг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МКД,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включены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</w:t>
      </w:r>
    </w:p>
    <w:p w:rsidR="00A06A06" w:rsidRDefault="00A06A0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134"/>
        <w:gridCol w:w="1261"/>
        <w:gridCol w:w="1134"/>
        <w:gridCol w:w="1276"/>
        <w:gridCol w:w="1845"/>
        <w:gridCol w:w="1559"/>
      </w:tblGrid>
      <w:tr w:rsidR="00A06A06" w:rsidTr="000612AA">
        <w:trPr>
          <w:trHeight w:val="2276"/>
        </w:trPr>
        <w:tc>
          <w:tcPr>
            <w:tcW w:w="992" w:type="dxa"/>
          </w:tcPr>
          <w:p w:rsidR="00A06A06" w:rsidRPr="000612AA" w:rsidRDefault="00130E2D">
            <w:pPr>
              <w:pStyle w:val="TableParagraph"/>
              <w:ind w:left="321" w:right="249" w:hanging="42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Адрес</w:t>
            </w:r>
            <w:r w:rsidRPr="000612AA">
              <w:rPr>
                <w:spacing w:val="-53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МКД</w:t>
            </w:r>
          </w:p>
        </w:tc>
        <w:tc>
          <w:tcPr>
            <w:tcW w:w="1134" w:type="dxa"/>
          </w:tcPr>
          <w:p w:rsidR="00A06A06" w:rsidRPr="000612AA" w:rsidRDefault="00130E2D">
            <w:pPr>
              <w:pStyle w:val="TableParagraph"/>
              <w:ind w:left="125" w:right="113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Общая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площадь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жилых и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нежилых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pacing w:val="-1"/>
                <w:sz w:val="16"/>
                <w:szCs w:val="16"/>
              </w:rPr>
              <w:t>помещени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й,</w:t>
            </w:r>
          </w:p>
          <w:p w:rsidR="00A06A06" w:rsidRPr="000612AA" w:rsidRDefault="00130E2D">
            <w:pPr>
              <w:pStyle w:val="TableParagraph"/>
              <w:ind w:left="124" w:right="115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кв.</w:t>
            </w:r>
            <w:r w:rsidRPr="000612AA">
              <w:rPr>
                <w:spacing w:val="-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A06A06" w:rsidRPr="000612AA" w:rsidRDefault="00130E2D">
            <w:pPr>
              <w:pStyle w:val="TableParagraph"/>
              <w:ind w:left="129" w:right="119" w:firstLine="1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Размер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платы за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содержани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е</w:t>
            </w:r>
            <w:r w:rsidRPr="000612AA">
              <w:rPr>
                <w:spacing w:val="-8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жилого</w:t>
            </w:r>
            <w:r w:rsidRPr="000612AA">
              <w:rPr>
                <w:spacing w:val="-8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и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нежилого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помещени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я,</w:t>
            </w:r>
          </w:p>
          <w:p w:rsidR="00A06A06" w:rsidRPr="000612AA" w:rsidRDefault="00130E2D">
            <w:pPr>
              <w:pStyle w:val="TableParagraph"/>
              <w:spacing w:line="250" w:lineRule="atLeast"/>
              <w:ind w:left="153" w:right="141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руб./кв. м</w:t>
            </w:r>
            <w:r w:rsidRPr="000612AA">
              <w:rPr>
                <w:spacing w:val="-53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в</w:t>
            </w:r>
            <w:r w:rsidRPr="000612AA">
              <w:rPr>
                <w:spacing w:val="-3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месяц</w:t>
            </w:r>
          </w:p>
        </w:tc>
        <w:tc>
          <w:tcPr>
            <w:tcW w:w="1261" w:type="dxa"/>
          </w:tcPr>
          <w:p w:rsidR="00A06A06" w:rsidRPr="000612AA" w:rsidRDefault="00130E2D">
            <w:pPr>
              <w:pStyle w:val="TableParagraph"/>
              <w:ind w:left="104" w:right="57" w:hanging="36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Плановые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начисления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(гр. 3 x гр.4 х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3), за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предыдущий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квартал,</w:t>
            </w:r>
            <w:r w:rsidRPr="000612AA">
              <w:rPr>
                <w:spacing w:val="-6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</w:tcPr>
          <w:p w:rsidR="00A06A06" w:rsidRPr="000612AA" w:rsidRDefault="00130E2D">
            <w:pPr>
              <w:pStyle w:val="TableParagraph"/>
              <w:spacing w:line="250" w:lineRule="atLeast"/>
              <w:ind w:left="117" w:right="107"/>
              <w:jc w:val="center"/>
              <w:rPr>
                <w:sz w:val="16"/>
                <w:szCs w:val="16"/>
              </w:rPr>
            </w:pPr>
            <w:proofErr w:type="spellStart"/>
            <w:r w:rsidRPr="000612AA">
              <w:rPr>
                <w:sz w:val="16"/>
                <w:szCs w:val="16"/>
              </w:rPr>
              <w:t>Фактичес</w:t>
            </w:r>
            <w:proofErr w:type="spellEnd"/>
            <w:r w:rsidRPr="000612AA">
              <w:rPr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ки</w:t>
            </w:r>
            <w:proofErr w:type="spellEnd"/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собрано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средств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за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предыду</w:t>
            </w:r>
            <w:proofErr w:type="spellEnd"/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щий</w:t>
            </w:r>
            <w:proofErr w:type="spellEnd"/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квартал,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</w:tcPr>
          <w:p w:rsidR="00A06A06" w:rsidRPr="000612AA" w:rsidRDefault="00130E2D">
            <w:pPr>
              <w:pStyle w:val="TableParagraph"/>
              <w:ind w:left="125" w:right="115"/>
              <w:jc w:val="center"/>
              <w:rPr>
                <w:sz w:val="16"/>
                <w:szCs w:val="16"/>
              </w:rPr>
            </w:pPr>
            <w:proofErr w:type="spellStart"/>
            <w:r w:rsidRPr="000612AA">
              <w:rPr>
                <w:spacing w:val="-1"/>
                <w:sz w:val="16"/>
                <w:szCs w:val="16"/>
              </w:rPr>
              <w:t>Задолженн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ость</w:t>
            </w:r>
          </w:p>
          <w:p w:rsidR="00A06A06" w:rsidRPr="000612AA" w:rsidRDefault="00130E2D">
            <w:pPr>
              <w:pStyle w:val="TableParagraph"/>
              <w:ind w:left="124" w:right="115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(гр. 5 -</w:t>
            </w:r>
          </w:p>
          <w:p w:rsidR="00A06A06" w:rsidRPr="000612AA" w:rsidRDefault="00130E2D">
            <w:pPr>
              <w:pStyle w:val="TableParagraph"/>
              <w:ind w:left="149" w:right="138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гр.6), за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pacing w:val="-1"/>
                <w:sz w:val="16"/>
                <w:szCs w:val="16"/>
              </w:rPr>
              <w:t>предыдущ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ий</w:t>
            </w:r>
            <w:proofErr w:type="spellEnd"/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квартал,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</w:t>
            </w:r>
          </w:p>
        </w:tc>
        <w:tc>
          <w:tcPr>
            <w:tcW w:w="1845" w:type="dxa"/>
          </w:tcPr>
          <w:p w:rsidR="00A06A06" w:rsidRPr="000612AA" w:rsidRDefault="00130E2D">
            <w:pPr>
              <w:pStyle w:val="TableParagraph"/>
              <w:ind w:left="174" w:right="164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Сумма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направленных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заявлений,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судебных</w:t>
            </w:r>
            <w:r w:rsidRPr="000612AA">
              <w:rPr>
                <w:spacing w:val="-1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исков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на взыскание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задолженности,</w:t>
            </w:r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</w:tcPr>
          <w:p w:rsidR="00A06A06" w:rsidRPr="000612AA" w:rsidRDefault="00130E2D">
            <w:pPr>
              <w:pStyle w:val="TableParagraph"/>
              <w:ind w:left="126" w:right="114" w:hanging="3"/>
              <w:jc w:val="center"/>
              <w:rPr>
                <w:sz w:val="16"/>
                <w:szCs w:val="16"/>
              </w:rPr>
            </w:pPr>
            <w:r w:rsidRPr="000612AA">
              <w:rPr>
                <w:sz w:val="16"/>
                <w:szCs w:val="16"/>
              </w:rPr>
              <w:t>Количество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направленны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х заявлений,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судебных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исков на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взыскание</w:t>
            </w:r>
            <w:r w:rsidRPr="000612A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612AA">
              <w:rPr>
                <w:sz w:val="16"/>
                <w:szCs w:val="16"/>
              </w:rPr>
              <w:t>задолженност</w:t>
            </w:r>
            <w:proofErr w:type="spellEnd"/>
            <w:r w:rsidRPr="000612AA">
              <w:rPr>
                <w:spacing w:val="-52"/>
                <w:sz w:val="16"/>
                <w:szCs w:val="16"/>
              </w:rPr>
              <w:t xml:space="preserve"> </w:t>
            </w:r>
            <w:r w:rsidRPr="000612AA">
              <w:rPr>
                <w:sz w:val="16"/>
                <w:szCs w:val="16"/>
              </w:rPr>
              <w:t>и</w:t>
            </w:r>
          </w:p>
        </w:tc>
      </w:tr>
      <w:tr w:rsidR="00A06A06" w:rsidTr="000612AA">
        <w:trPr>
          <w:trHeight w:val="275"/>
        </w:trPr>
        <w:tc>
          <w:tcPr>
            <w:tcW w:w="992" w:type="dxa"/>
          </w:tcPr>
          <w:p w:rsidR="00A06A06" w:rsidRDefault="00130E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06A06" w:rsidRDefault="00130E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06A06" w:rsidRDefault="00130E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1" w:type="dxa"/>
          </w:tcPr>
          <w:p w:rsidR="00A06A06" w:rsidRDefault="00130E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A06A06" w:rsidRDefault="00130E2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A06A06" w:rsidRDefault="00130E2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A06A06" w:rsidRDefault="00130E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A06A06" w:rsidRDefault="00130E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6A06" w:rsidTr="000612AA">
        <w:trPr>
          <w:trHeight w:val="275"/>
        </w:trPr>
        <w:tc>
          <w:tcPr>
            <w:tcW w:w="992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</w:tr>
      <w:tr w:rsidR="00A06A06" w:rsidTr="000612AA">
        <w:trPr>
          <w:trHeight w:val="275"/>
        </w:trPr>
        <w:tc>
          <w:tcPr>
            <w:tcW w:w="992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</w:tr>
      <w:tr w:rsidR="00A06A06" w:rsidTr="000612AA">
        <w:trPr>
          <w:trHeight w:val="275"/>
        </w:trPr>
        <w:tc>
          <w:tcPr>
            <w:tcW w:w="992" w:type="dxa"/>
          </w:tcPr>
          <w:p w:rsidR="00A06A06" w:rsidRDefault="00130E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06A06" w:rsidRDefault="00A06A06">
            <w:pPr>
              <w:pStyle w:val="TableParagraph"/>
              <w:rPr>
                <w:sz w:val="20"/>
              </w:rPr>
            </w:pPr>
          </w:p>
        </w:tc>
      </w:tr>
    </w:tbl>
    <w:p w:rsidR="00A06A06" w:rsidRDefault="00A06A06">
      <w:pPr>
        <w:pStyle w:val="a3"/>
        <w:rPr>
          <w:b/>
          <w:sz w:val="20"/>
        </w:rPr>
      </w:pPr>
    </w:p>
    <w:p w:rsidR="008505DC" w:rsidRDefault="008505DC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:rsidR="008505DC" w:rsidRDefault="008505DC">
      <w:pPr>
        <w:pStyle w:val="a3"/>
        <w:rPr>
          <w:b/>
          <w:sz w:val="20"/>
        </w:rPr>
      </w:pPr>
    </w:p>
    <w:p w:rsidR="008505DC" w:rsidRDefault="008505DC">
      <w:pPr>
        <w:pStyle w:val="a3"/>
        <w:rPr>
          <w:b/>
          <w:sz w:val="20"/>
        </w:rPr>
      </w:pPr>
    </w:p>
    <w:p w:rsidR="008505DC" w:rsidRDefault="008505DC">
      <w:pPr>
        <w:pStyle w:val="a3"/>
        <w:rPr>
          <w:b/>
          <w:sz w:val="20"/>
        </w:rPr>
      </w:pPr>
    </w:p>
    <w:p w:rsidR="008505DC" w:rsidRDefault="008505DC">
      <w:pPr>
        <w:pStyle w:val="a3"/>
        <w:rPr>
          <w:b/>
          <w:sz w:val="20"/>
        </w:rPr>
      </w:pPr>
    </w:p>
    <w:p w:rsidR="00A06A06" w:rsidRPr="008505DC" w:rsidRDefault="008505DC">
      <w:pPr>
        <w:pStyle w:val="a3"/>
        <w:rPr>
          <w:sz w:val="24"/>
          <w:szCs w:val="24"/>
        </w:rPr>
      </w:pPr>
      <w:r>
        <w:rPr>
          <w:b/>
          <w:sz w:val="20"/>
        </w:rPr>
        <w:t xml:space="preserve">  </w:t>
      </w:r>
      <w:r w:rsidR="000612AA">
        <w:rPr>
          <w:b/>
          <w:sz w:val="20"/>
        </w:rPr>
        <w:t xml:space="preserve">             </w:t>
      </w:r>
      <w:r w:rsidRPr="008505DC">
        <w:rPr>
          <w:sz w:val="24"/>
          <w:szCs w:val="24"/>
        </w:rPr>
        <w:t>Руководитель организации _________________________________ И.О. Фамилия</w:t>
      </w:r>
    </w:p>
    <w:p w:rsidR="008505DC" w:rsidRPr="008505DC" w:rsidRDefault="008505DC">
      <w:pPr>
        <w:pStyle w:val="a3"/>
        <w:rPr>
          <w:sz w:val="24"/>
          <w:szCs w:val="24"/>
        </w:rPr>
      </w:pPr>
      <w:r w:rsidRPr="008505DC">
        <w:rPr>
          <w:sz w:val="24"/>
          <w:szCs w:val="24"/>
        </w:rPr>
        <w:t xml:space="preserve">                                         </w:t>
      </w:r>
      <w:r w:rsidR="000612AA">
        <w:rPr>
          <w:sz w:val="24"/>
          <w:szCs w:val="24"/>
        </w:rPr>
        <w:t xml:space="preserve">           </w:t>
      </w:r>
      <w:r w:rsidR="00171124">
        <w:rPr>
          <w:sz w:val="24"/>
          <w:szCs w:val="24"/>
        </w:rPr>
        <w:t xml:space="preserve">  </w:t>
      </w:r>
      <w:r w:rsidRPr="008505DC">
        <w:rPr>
          <w:sz w:val="24"/>
          <w:szCs w:val="24"/>
        </w:rPr>
        <w:t xml:space="preserve"> </w:t>
      </w:r>
      <w:proofErr w:type="spellStart"/>
      <w:r w:rsidRPr="008505DC">
        <w:rPr>
          <w:sz w:val="24"/>
          <w:szCs w:val="24"/>
        </w:rPr>
        <w:t>мп</w:t>
      </w:r>
      <w:proofErr w:type="spellEnd"/>
      <w:r w:rsidRPr="008505DC">
        <w:rPr>
          <w:sz w:val="24"/>
          <w:szCs w:val="24"/>
        </w:rPr>
        <w:t xml:space="preserve">                              (подпись)</w:t>
      </w:r>
    </w:p>
    <w:sectPr w:rsidR="008505DC" w:rsidRPr="008505DC" w:rsidSect="008505DC">
      <w:pgSz w:w="11910" w:h="16840"/>
      <w:pgMar w:top="1040" w:right="3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19A"/>
    <w:multiLevelType w:val="multilevel"/>
    <w:tmpl w:val="D820C440"/>
    <w:lvl w:ilvl="0">
      <w:start w:val="1"/>
      <w:numFmt w:val="decimal"/>
      <w:lvlText w:val="%1."/>
      <w:lvlJc w:val="left"/>
      <w:pPr>
        <w:ind w:left="1641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1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797"/>
      </w:pPr>
      <w:rPr>
        <w:rFonts w:hint="default"/>
        <w:lang w:val="ru-RU" w:eastAsia="en-US" w:bidi="ar-SA"/>
      </w:rPr>
    </w:lvl>
  </w:abstractNum>
  <w:abstractNum w:abstractNumId="1">
    <w:nsid w:val="18B4546B"/>
    <w:multiLevelType w:val="hybridMultilevel"/>
    <w:tmpl w:val="93107578"/>
    <w:lvl w:ilvl="0" w:tplc="DE96A1DC">
      <w:start w:val="1"/>
      <w:numFmt w:val="decimal"/>
      <w:lvlText w:val="%1."/>
      <w:lvlJc w:val="left"/>
      <w:pPr>
        <w:ind w:left="1641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0D3FE">
      <w:numFmt w:val="bullet"/>
      <w:lvlText w:val="•"/>
      <w:lvlJc w:val="left"/>
      <w:pPr>
        <w:ind w:left="2630" w:hanging="346"/>
      </w:pPr>
      <w:rPr>
        <w:rFonts w:hint="default"/>
        <w:lang w:val="ru-RU" w:eastAsia="en-US" w:bidi="ar-SA"/>
      </w:rPr>
    </w:lvl>
    <w:lvl w:ilvl="2" w:tplc="4C049DE6">
      <w:numFmt w:val="bullet"/>
      <w:lvlText w:val="•"/>
      <w:lvlJc w:val="left"/>
      <w:pPr>
        <w:ind w:left="3621" w:hanging="346"/>
      </w:pPr>
      <w:rPr>
        <w:rFonts w:hint="default"/>
        <w:lang w:val="ru-RU" w:eastAsia="en-US" w:bidi="ar-SA"/>
      </w:rPr>
    </w:lvl>
    <w:lvl w:ilvl="3" w:tplc="F1F4CDB8">
      <w:numFmt w:val="bullet"/>
      <w:lvlText w:val="•"/>
      <w:lvlJc w:val="left"/>
      <w:pPr>
        <w:ind w:left="4611" w:hanging="346"/>
      </w:pPr>
      <w:rPr>
        <w:rFonts w:hint="default"/>
        <w:lang w:val="ru-RU" w:eastAsia="en-US" w:bidi="ar-SA"/>
      </w:rPr>
    </w:lvl>
    <w:lvl w:ilvl="4" w:tplc="A6C8B6A4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5" w:tplc="5240B932">
      <w:numFmt w:val="bullet"/>
      <w:lvlText w:val="•"/>
      <w:lvlJc w:val="left"/>
      <w:pPr>
        <w:ind w:left="6593" w:hanging="346"/>
      </w:pPr>
      <w:rPr>
        <w:rFonts w:hint="default"/>
        <w:lang w:val="ru-RU" w:eastAsia="en-US" w:bidi="ar-SA"/>
      </w:rPr>
    </w:lvl>
    <w:lvl w:ilvl="6" w:tplc="2696D2B8">
      <w:numFmt w:val="bullet"/>
      <w:lvlText w:val="•"/>
      <w:lvlJc w:val="left"/>
      <w:pPr>
        <w:ind w:left="7583" w:hanging="346"/>
      </w:pPr>
      <w:rPr>
        <w:rFonts w:hint="default"/>
        <w:lang w:val="ru-RU" w:eastAsia="en-US" w:bidi="ar-SA"/>
      </w:rPr>
    </w:lvl>
    <w:lvl w:ilvl="7" w:tplc="7D0CD1C0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  <w:lvl w:ilvl="8" w:tplc="4E105224">
      <w:numFmt w:val="bullet"/>
      <w:lvlText w:val="•"/>
      <w:lvlJc w:val="left"/>
      <w:pPr>
        <w:ind w:left="9564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06"/>
    <w:rsid w:val="000612AA"/>
    <w:rsid w:val="00130E2D"/>
    <w:rsid w:val="001452E0"/>
    <w:rsid w:val="00171124"/>
    <w:rsid w:val="00171A8C"/>
    <w:rsid w:val="002748A3"/>
    <w:rsid w:val="002B7BE0"/>
    <w:rsid w:val="002D23E0"/>
    <w:rsid w:val="004E59B9"/>
    <w:rsid w:val="0084183F"/>
    <w:rsid w:val="008505DC"/>
    <w:rsid w:val="008748DA"/>
    <w:rsid w:val="008B3523"/>
    <w:rsid w:val="008E0CAC"/>
    <w:rsid w:val="00A06A06"/>
    <w:rsid w:val="00A4290B"/>
    <w:rsid w:val="00AD6050"/>
    <w:rsid w:val="00BE5568"/>
    <w:rsid w:val="00CB50A4"/>
    <w:rsid w:val="00D66668"/>
    <w:rsid w:val="00D9562D"/>
    <w:rsid w:val="00E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5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04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40" w:right="54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qFormat/>
    <w:rsid w:val="00171A8C"/>
    <w:pPr>
      <w:suppressAutoHyphens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CB50A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711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12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6666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D66668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D666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5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04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40" w:right="54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qFormat/>
    <w:rsid w:val="00171A8C"/>
    <w:pPr>
      <w:suppressAutoHyphens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CB50A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711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12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6666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D66668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D666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Кирилова Г.П.</cp:lastModifiedBy>
  <cp:revision>18</cp:revision>
  <cp:lastPrinted>2024-01-31T14:38:00Z</cp:lastPrinted>
  <dcterms:created xsi:type="dcterms:W3CDTF">2024-01-29T13:54:00Z</dcterms:created>
  <dcterms:modified xsi:type="dcterms:W3CDTF">2024-02-02T12:34:00Z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2024-01-29T00:00:00Z</vt:filetime>
  </property>
</Properties>
</file>