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7D66" w14:textId="1039E32E" w:rsidR="005C2CC5" w:rsidRDefault="005C2CC5" w:rsidP="005C2CC5">
      <w:pPr>
        <w:pStyle w:val="4"/>
        <w:ind w:right="-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FC43" wp14:editId="1A1E1C8C">
                <wp:simplePos x="0" y="0"/>
                <wp:positionH relativeFrom="column">
                  <wp:posOffset>2678430</wp:posOffset>
                </wp:positionH>
                <wp:positionV relativeFrom="paragraph">
                  <wp:posOffset>-433705</wp:posOffset>
                </wp:positionV>
                <wp:extent cx="551180" cy="395605"/>
                <wp:effectExtent l="1905" t="444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0.9pt;margin-top:-34.15pt;width:43.4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46E88" wp14:editId="60BE1EAD">
                <wp:simplePos x="0" y="0"/>
                <wp:positionH relativeFrom="column">
                  <wp:posOffset>2678430</wp:posOffset>
                </wp:positionH>
                <wp:positionV relativeFrom="paragraph">
                  <wp:posOffset>-595630</wp:posOffset>
                </wp:positionV>
                <wp:extent cx="551180" cy="257810"/>
                <wp:effectExtent l="1905" t="4445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18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0.9pt;margin-top:-46.9pt;width:43.4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" stroked="f"/>
            </w:pict>
          </mc:Fallback>
        </mc:AlternateContent>
      </w:r>
      <w:r>
        <w:rPr>
          <w:sz w:val="20"/>
        </w:rPr>
        <w:t xml:space="preserve">  </w:t>
      </w:r>
      <w:r>
        <w:rPr>
          <w:sz w:val="16"/>
        </w:rPr>
        <w:t xml:space="preserve"> </w:t>
      </w:r>
      <w:r>
        <w:rPr>
          <w:noProof/>
        </w:rPr>
        <w:drawing>
          <wp:inline distT="0" distB="0" distL="0" distR="0" wp14:anchorId="5081293A" wp14:editId="7A34D956">
            <wp:extent cx="784860" cy="97536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1760" w14:textId="77777777" w:rsidR="00522D9C" w:rsidRPr="00923176" w:rsidRDefault="00522D9C" w:rsidP="00522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Российская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Федерация</w:t>
      </w:r>
    </w:p>
    <w:p w14:paraId="142CB1F1" w14:textId="77777777" w:rsidR="00522D9C" w:rsidRPr="00923176" w:rsidRDefault="00522D9C" w:rsidP="00522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 xml:space="preserve">Новгородская область </w:t>
      </w:r>
    </w:p>
    <w:p w14:paraId="11B32BE4" w14:textId="77777777" w:rsidR="00522D9C" w:rsidRPr="00923176" w:rsidRDefault="00522D9C" w:rsidP="00522D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sz w:val="28"/>
          <w:szCs w:val="28"/>
        </w:rPr>
        <w:t>Администрация Любытинского муниципального района</w:t>
      </w:r>
    </w:p>
    <w:p w14:paraId="21A78C4B" w14:textId="77777777" w:rsidR="00522D9C" w:rsidRDefault="00522D9C" w:rsidP="00522D9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23176">
        <w:rPr>
          <w:rFonts w:ascii="Times New Roman" w:eastAsia="Times New Roman" w:hAnsi="Times New Roman"/>
          <w:b/>
          <w:sz w:val="32"/>
          <w:szCs w:val="32"/>
        </w:rPr>
        <w:t>П О С Т А Н О В Л Е Н И Е</w:t>
      </w:r>
    </w:p>
    <w:p w14:paraId="33BDD125" w14:textId="77777777" w:rsidR="00522D9C" w:rsidRPr="00DF2B7C" w:rsidRDefault="00522D9C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14:paraId="140D3F40" w14:textId="3475A17C" w:rsidR="00522D9C" w:rsidRPr="00923176" w:rsidRDefault="00522D9C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17.01.2024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CF019E">
        <w:rPr>
          <w:rFonts w:ascii="Times New Roman" w:eastAsia="Times New Roman" w:hAnsi="Times New Roman"/>
          <w:sz w:val="28"/>
          <w:szCs w:val="28"/>
        </w:rPr>
        <w:t>41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2AFAEB82" w14:textId="77777777" w:rsidR="005C2CC5" w:rsidRDefault="005C2CC5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5B4046AD" w14:textId="77777777" w:rsidR="00522D9C" w:rsidRDefault="00522D9C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р.п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Любытино</w:t>
      </w:r>
      <w:proofErr w:type="spellEnd"/>
    </w:p>
    <w:p w14:paraId="4BE43F2D" w14:textId="77777777" w:rsidR="00522D9C" w:rsidRPr="00923176" w:rsidRDefault="00522D9C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0E588382" w14:textId="77777777" w:rsidR="00522D9C" w:rsidRDefault="00522D9C" w:rsidP="005C2CC5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  <w:t>Об установлении публичного сервитута</w:t>
      </w:r>
    </w:p>
    <w:p w14:paraId="359B46E8" w14:textId="77777777" w:rsidR="005C2CC5" w:rsidRPr="00923176" w:rsidRDefault="005C2CC5" w:rsidP="005C2CC5">
      <w:pPr>
        <w:keepNext/>
        <w:keepLines/>
        <w:spacing w:after="0" w:line="240" w:lineRule="exact"/>
        <w:ind w:right="-510" w:firstLine="5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en-US"/>
        </w:rPr>
      </w:pPr>
    </w:p>
    <w:p w14:paraId="74B9C3C0" w14:textId="14BA717B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923176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923176">
        <w:rPr>
          <w:rFonts w:ascii="Times New Roman" w:eastAsia="Times New Roman" w:hAnsi="Times New Roman"/>
          <w:sz w:val="28"/>
          <w:szCs w:val="28"/>
        </w:rPr>
        <w:t>Рук</w:t>
      </w:r>
      <w:r>
        <w:rPr>
          <w:rFonts w:ascii="Times New Roman" w:eastAsia="Times New Roman" w:hAnsi="Times New Roman"/>
          <w:sz w:val="28"/>
          <w:szCs w:val="28"/>
        </w:rPr>
        <w:t xml:space="preserve">оводствуясь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статьей 23, пунктом 1 статьи 39.37, пунктом 4 статьи 39.38, статьей 39.39, пунктом 1 статьи 39.43, статьей 39.45, статьей 39.50 Земельного кодекса Российской Федерации, приказом 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Росреестра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от 19.04.2022 №</w:t>
      </w:r>
      <w:r w:rsidR="005C2C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2317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23176">
        <w:rPr>
          <w:rFonts w:ascii="Times New Roman" w:eastAsia="Times New Roman" w:hAnsi="Times New Roman"/>
          <w:sz w:val="28"/>
          <w:szCs w:val="28"/>
        </w:rPr>
        <w:t xml:space="preserve">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рассмотрев ходатайство </w:t>
      </w:r>
      <w:r>
        <w:rPr>
          <w:rFonts w:ascii="Times New Roman" w:eastAsia="Times New Roman" w:hAnsi="Times New Roman"/>
          <w:sz w:val="28"/>
          <w:szCs w:val="28"/>
        </w:rPr>
        <w:t xml:space="preserve">от 21.12.2023 г. </w:t>
      </w:r>
      <w:r w:rsidRPr="00923176">
        <w:rPr>
          <w:rFonts w:ascii="Times New Roman" w:eastAsia="Times New Roman" w:hAnsi="Times New Roman"/>
          <w:sz w:val="28"/>
          <w:szCs w:val="28"/>
        </w:rPr>
        <w:t>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публикации на официальном сайте Администрации Любытинс</w:t>
      </w:r>
      <w:r>
        <w:rPr>
          <w:rFonts w:ascii="Times New Roman" w:eastAsia="Times New Roman" w:hAnsi="Times New Roman"/>
          <w:sz w:val="28"/>
          <w:szCs w:val="28"/>
        </w:rPr>
        <w:t>кого муниципального района от 27.12</w:t>
      </w:r>
      <w:r w:rsidR="005C2CC5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</w:t>
      </w:r>
      <w:r w:rsidR="005C2CC5">
        <w:rPr>
          <w:rFonts w:ascii="Times New Roman" w:eastAsia="Times New Roman" w:hAnsi="Times New Roman"/>
          <w:sz w:val="28"/>
          <w:szCs w:val="28"/>
        </w:rPr>
        <w:t>и в бюллетене «Официальный в</w:t>
      </w:r>
      <w:r w:rsidRPr="00ED5AFF">
        <w:rPr>
          <w:rFonts w:ascii="Times New Roman" w:eastAsia="Times New Roman" w:hAnsi="Times New Roman"/>
          <w:sz w:val="28"/>
          <w:szCs w:val="28"/>
        </w:rPr>
        <w:t>естник</w:t>
      </w:r>
      <w:r>
        <w:rPr>
          <w:rFonts w:ascii="Times New Roman" w:eastAsia="Times New Roman" w:hAnsi="Times New Roman"/>
          <w:sz w:val="28"/>
          <w:szCs w:val="28"/>
        </w:rPr>
        <w:t xml:space="preserve">» </w:t>
      </w:r>
      <w:r w:rsidR="005C2C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5C2C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21 от 27.12</w:t>
      </w:r>
      <w:r w:rsidR="005C2CC5">
        <w:rPr>
          <w:rFonts w:ascii="Times New Roman" w:eastAsia="Times New Roman" w:hAnsi="Times New Roman"/>
          <w:sz w:val="28"/>
          <w:szCs w:val="28"/>
        </w:rPr>
        <w:t>.2023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, схемы расположения границ публичного сервитута на кадастровом плане территории, и ввиду отсутствия заявлений иных лиц, являющихся правообладателями земельных участков об учете их прав (обременений прав), Администрация Любытинского муниципального района </w:t>
      </w:r>
      <w:r w:rsidRPr="00923176">
        <w:rPr>
          <w:rFonts w:ascii="Times New Roman" w:eastAsia="Times New Roman" w:hAnsi="Times New Roman"/>
          <w:b/>
          <w:sz w:val="28"/>
          <w:szCs w:val="28"/>
        </w:rPr>
        <w:t>ПОСТАНОВЛЯЕТ:</w:t>
      </w:r>
    </w:p>
    <w:p w14:paraId="15979F6E" w14:textId="77777777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74CBEA0B" w14:textId="0044ED1C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1. На основании пункта 1 статьи 39.43 Земельного кодекса РФ, установить публичный сервитут в отношении Публичного акционерного общества «</w:t>
      </w:r>
      <w:proofErr w:type="spellStart"/>
      <w:r w:rsidRPr="00923176">
        <w:rPr>
          <w:rFonts w:ascii="Times New Roman" w:eastAsia="Times New Roman" w:hAnsi="Times New Roman"/>
          <w:sz w:val="28"/>
          <w:szCs w:val="28"/>
        </w:rPr>
        <w:t>Россети</w:t>
      </w:r>
      <w:proofErr w:type="spellEnd"/>
      <w:r w:rsidRPr="00923176">
        <w:rPr>
          <w:rFonts w:ascii="Times New Roman" w:eastAsia="Times New Roman" w:hAnsi="Times New Roman"/>
          <w:sz w:val="28"/>
          <w:szCs w:val="28"/>
        </w:rPr>
        <w:t xml:space="preserve"> Северо-Запад» ИНН: 7802312751, ОГРН: 1047855175785, </w:t>
      </w:r>
      <w:r w:rsidRPr="00375BB8">
        <w:rPr>
          <w:rFonts w:ascii="Times New Roman" w:eastAsia="Times New Roman" w:hAnsi="Times New Roman"/>
          <w:sz w:val="28"/>
          <w:szCs w:val="28"/>
        </w:rPr>
        <w:t xml:space="preserve">для эксплуатации объекта электросетевого хозяйства </w:t>
      </w:r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ВЛИ-0,4 </w:t>
      </w:r>
      <w:proofErr w:type="spellStart"/>
      <w:r w:rsidRPr="00522D9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 Л-1 от СТП 10/0,4 </w:t>
      </w:r>
      <w:proofErr w:type="spellStart"/>
      <w:r w:rsidRPr="00522D9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 "</w:t>
      </w:r>
      <w:proofErr w:type="spellStart"/>
      <w:r w:rsidRPr="00522D9C">
        <w:rPr>
          <w:rFonts w:ascii="Times New Roman" w:eastAsia="Times New Roman" w:hAnsi="Times New Roman"/>
          <w:b/>
          <w:sz w:val="28"/>
          <w:szCs w:val="28"/>
        </w:rPr>
        <w:t>Долганово</w:t>
      </w:r>
      <w:proofErr w:type="spellEnd"/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" (ВЛ-10 </w:t>
      </w:r>
      <w:proofErr w:type="spellStart"/>
      <w:r w:rsidRPr="00522D9C"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 Л-7 ПС </w:t>
      </w:r>
      <w:proofErr w:type="spellStart"/>
      <w:r w:rsidRPr="00522D9C">
        <w:rPr>
          <w:rFonts w:ascii="Times New Roman" w:eastAsia="Times New Roman" w:hAnsi="Times New Roman"/>
          <w:b/>
          <w:sz w:val="28"/>
          <w:szCs w:val="28"/>
        </w:rPr>
        <w:t>Любытино</w:t>
      </w:r>
      <w:proofErr w:type="spellEnd"/>
      <w:r w:rsidRPr="00522D9C">
        <w:rPr>
          <w:rFonts w:ascii="Times New Roman" w:eastAsia="Times New Roman" w:hAnsi="Times New Roman"/>
          <w:b/>
          <w:sz w:val="28"/>
          <w:szCs w:val="28"/>
        </w:rPr>
        <w:t xml:space="preserve"> - отпайка от оп. №589)</w:t>
      </w:r>
      <w:r>
        <w:rPr>
          <w:rFonts w:ascii="Times New Roman" w:eastAsia="Times New Roman" w:hAnsi="Times New Roman"/>
          <w:b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согласно сведениям о границах публичного сервитута в отношении земель, государственная собственность на котор</w:t>
      </w:r>
      <w:r w:rsidR="007F0926">
        <w:rPr>
          <w:rFonts w:ascii="Times New Roman" w:eastAsia="Times New Roman" w:hAnsi="Times New Roman"/>
          <w:sz w:val="28"/>
          <w:szCs w:val="28"/>
        </w:rPr>
        <w:t xml:space="preserve">ые не разграничена в кадастровом квартале </w:t>
      </w:r>
      <w:r w:rsidRPr="00375BB8">
        <w:rPr>
          <w:rFonts w:ascii="Times New Roman" w:eastAsia="Times New Roman" w:hAnsi="Times New Roman"/>
          <w:sz w:val="28"/>
          <w:szCs w:val="28"/>
        </w:rPr>
        <w:t>53:07:0162301</w:t>
      </w:r>
      <w:r w:rsidR="007F0926">
        <w:rPr>
          <w:rFonts w:ascii="Times New Roman" w:eastAsia="Times New Roman" w:hAnsi="Times New Roman"/>
          <w:sz w:val="28"/>
          <w:szCs w:val="28"/>
        </w:rPr>
        <w:t xml:space="preserve"> и части земельного участка с кадастровым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номе</w:t>
      </w:r>
      <w:r w:rsidR="007F0926">
        <w:rPr>
          <w:rFonts w:ascii="Times New Roman" w:eastAsia="Times New Roman" w:hAnsi="Times New Roman"/>
          <w:sz w:val="28"/>
          <w:szCs w:val="28"/>
        </w:rPr>
        <w:t>ром</w:t>
      </w:r>
      <w:r w:rsidRPr="009D6A6C">
        <w:rPr>
          <w:rFonts w:ascii="Times New Roman" w:eastAsia="Times New Roman" w:hAnsi="Times New Roman"/>
          <w:sz w:val="28"/>
          <w:szCs w:val="28"/>
        </w:rPr>
        <w:t xml:space="preserve"> </w:t>
      </w:r>
      <w:r w:rsidR="007F0926" w:rsidRPr="007F0926">
        <w:rPr>
          <w:rFonts w:ascii="Times New Roman" w:eastAsia="Times New Roman" w:hAnsi="Times New Roman"/>
          <w:sz w:val="28"/>
          <w:szCs w:val="28"/>
        </w:rPr>
        <w:t>53:07:0162301:5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7F0926">
        <w:rPr>
          <w:rFonts w:ascii="Times New Roman" w:eastAsia="Times New Roman" w:hAnsi="Times New Roman"/>
          <w:sz w:val="28"/>
          <w:szCs w:val="28"/>
        </w:rPr>
        <w:t>расположенного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по адресу: Российская Федерация, Новгородская область, Любытинский муниципальный район</w:t>
      </w:r>
      <w:r w:rsidR="007F0926">
        <w:rPr>
          <w:rFonts w:ascii="Times New Roman" w:eastAsia="Times New Roman" w:hAnsi="Times New Roman"/>
          <w:sz w:val="28"/>
          <w:szCs w:val="28"/>
        </w:rPr>
        <w:t xml:space="preserve">, </w:t>
      </w:r>
      <w:r w:rsidR="007F0926" w:rsidRPr="007F0926">
        <w:rPr>
          <w:rFonts w:ascii="Times New Roman" w:eastAsia="Times New Roman" w:hAnsi="Times New Roman"/>
          <w:sz w:val="28"/>
          <w:szCs w:val="28"/>
        </w:rPr>
        <w:t xml:space="preserve">д. </w:t>
      </w:r>
      <w:proofErr w:type="spellStart"/>
      <w:r w:rsidR="007F0926" w:rsidRPr="007F0926">
        <w:rPr>
          <w:rFonts w:ascii="Times New Roman" w:eastAsia="Times New Roman" w:hAnsi="Times New Roman"/>
          <w:sz w:val="28"/>
          <w:szCs w:val="28"/>
        </w:rPr>
        <w:t>Долганово</w:t>
      </w:r>
      <w:proofErr w:type="spellEnd"/>
      <w:r w:rsidR="007F0926">
        <w:rPr>
          <w:rFonts w:ascii="Times New Roman" w:eastAsia="Times New Roman" w:hAnsi="Times New Roman"/>
          <w:sz w:val="28"/>
          <w:szCs w:val="28"/>
        </w:rPr>
        <w:t>.</w:t>
      </w:r>
    </w:p>
    <w:p w14:paraId="4DDE92D8" w14:textId="4FB723EF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Площадь испрашиваемого публичного</w:t>
      </w:r>
      <w:r>
        <w:rPr>
          <w:rFonts w:ascii="Times New Roman" w:eastAsia="Times New Roman" w:hAnsi="Times New Roman"/>
          <w:sz w:val="28"/>
          <w:szCs w:val="28"/>
        </w:rPr>
        <w:t xml:space="preserve"> сервитута: </w:t>
      </w:r>
      <w:r w:rsidR="007F0926">
        <w:rPr>
          <w:rFonts w:ascii="Times New Roman" w:eastAsia="Times New Roman" w:hAnsi="Times New Roman"/>
          <w:sz w:val="28"/>
          <w:szCs w:val="28"/>
        </w:rPr>
        <w:t>223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 кв. м. </w:t>
      </w:r>
    </w:p>
    <w:p w14:paraId="6EB44334" w14:textId="77777777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2. Срок публичного сервитута - 49 (сорок девять) лет.</w:t>
      </w:r>
    </w:p>
    <w:p w14:paraId="148320D2" w14:textId="4FA03501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</w:t>
      </w:r>
      <w:r w:rsidRPr="00923176">
        <w:rPr>
          <w:rFonts w:ascii="Times New Roman" w:eastAsia="Times New Roman" w:hAnsi="Times New Roman"/>
          <w:sz w:val="28"/>
          <w:szCs w:val="28"/>
        </w:rPr>
        <w:lastRenderedPageBreak/>
        <w:t>24.02.2009 №</w:t>
      </w:r>
      <w:r w:rsidR="005C2CC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23176">
        <w:rPr>
          <w:rFonts w:ascii="Times New Roman" w:eastAsia="Times New Roman" w:hAnsi="Times New Roman"/>
          <w:sz w:val="28"/>
          <w:szCs w:val="28"/>
        </w:rPr>
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058EE6BE" w14:textId="37490080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4. График проведения работ при осуществлении деятельности по эксплуатации объектов электросетевого хозяйства, для обеспечения которой устанавливается публичный серв</w:t>
      </w:r>
      <w:r w:rsidR="00542F6E">
        <w:rPr>
          <w:rFonts w:ascii="Times New Roman" w:eastAsia="Times New Roman" w:hAnsi="Times New Roman"/>
          <w:sz w:val="28"/>
          <w:szCs w:val="28"/>
        </w:rPr>
        <w:t>итут в отношении земель и части земельного участка</w:t>
      </w:r>
      <w:r w:rsidRPr="00923176">
        <w:rPr>
          <w:rFonts w:ascii="Times New Roman" w:eastAsia="Times New Roman" w:hAnsi="Times New Roman"/>
          <w:sz w:val="28"/>
          <w:szCs w:val="28"/>
        </w:rPr>
        <w:t>, указанных в пункте 1 постановления: завершить работы не позднее окончания срока публичного сервитута, установленного пунктом 2 постановления.</w:t>
      </w:r>
    </w:p>
    <w:p w14:paraId="5636C151" w14:textId="77777777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 xml:space="preserve">5. 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эксплуатации которого был установлен публичный сервитут. </w:t>
      </w:r>
    </w:p>
    <w:p w14:paraId="0DA32668" w14:textId="77777777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6. Утвердить границы публичного сервитута в соответствии с прилагаемым описанием местоположения границ публичного сервитута (приложение №1).</w:t>
      </w:r>
    </w:p>
    <w:p w14:paraId="47051F6D" w14:textId="77777777" w:rsidR="00522D9C" w:rsidRPr="0092317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Times New Roman" w:hAnsi="Times New Roman"/>
          <w:sz w:val="28"/>
          <w:szCs w:val="28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14:paraId="2A93628E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</w:t>
      </w:r>
      <w:r w:rsidRPr="008F5026">
        <w:t xml:space="preserve"> </w:t>
      </w: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соответствии с пунктом 4 статьи 39.46 Земельного кодекса Российской Федерации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витутом, за весь срок сервитута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1BB7426A" w14:textId="1E571445" w:rsidR="007C31DF" w:rsidRPr="007C31DF" w:rsidRDefault="00522D9C" w:rsidP="007C3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пунктом 7 статьи 39.46 Земельно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го кодекса Российской Федерации</w:t>
      </w:r>
      <w:r w:rsidRPr="00187A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C31DF" w:rsidRPr="007C31DF">
        <w:t xml:space="preserve"> </w:t>
      </w:r>
      <w:r w:rsidR="007C31DF" w:rsidRPr="007C31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Обладатель публичного сервитута обязан направить подписанный в 2-х экземплярах проект соглашения об установлении публичного сервитута правообладателю земельного участка с кадастровым номером 53:07:0162301:5.</w:t>
      </w:r>
    </w:p>
    <w:p w14:paraId="5E5665FD" w14:textId="607BAA0F" w:rsidR="00522D9C" w:rsidRDefault="007C31DF" w:rsidP="007C31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7C31D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8.1. Утвердить расчет платы за установленный публичный сервитут, указанный в пункте 1 настоящего постановления (приложение №2).</w:t>
      </w:r>
    </w:p>
    <w:p w14:paraId="33938CE1" w14:textId="77777777" w:rsidR="00522D9C" w:rsidRPr="008F5026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F502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.2.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Плата за публичный сервитут подлежит перечислению единовременным платежом не позднее шести месяцев со дня принятия настоящего постановления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3E9051C8" w14:textId="77777777" w:rsidR="00522D9C" w:rsidRPr="00C67D92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Обладатель публичного сервитута вправе приступить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к осуществлению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публичного сервитута </w:t>
      </w:r>
      <w:r w:rsidRPr="00C67D9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после внесения платы за публичный сервитут в соответствии с решением об установлении публичного сервитута.</w:t>
      </w:r>
    </w:p>
    <w:p w14:paraId="419E286B" w14:textId="6A463415" w:rsidR="00522D9C" w:rsidRPr="00DF2B7C" w:rsidRDefault="00522D9C" w:rsidP="00522D9C">
      <w:pPr>
        <w:spacing w:after="200" w:line="276" w:lineRule="auto"/>
        <w:ind w:left="113"/>
        <w:jc w:val="both"/>
        <w:rPr>
          <w:rFonts w:ascii="Times New Roman" w:eastAsia="Times New Roman" w:hAnsi="Times New Roman"/>
          <w:sz w:val="28"/>
          <w:szCs w:val="28"/>
        </w:rPr>
      </w:pPr>
      <w:r w:rsidRPr="00923176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  10. </w:t>
      </w:r>
      <w:r w:rsidRPr="00923176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бюллетен</w:t>
      </w:r>
      <w:r w:rsidR="005C2CC5">
        <w:rPr>
          <w:rFonts w:ascii="Times New Roman" w:eastAsia="Times New Roman" w:hAnsi="Times New Roman"/>
          <w:sz w:val="28"/>
          <w:szCs w:val="28"/>
        </w:rPr>
        <w:t>е «Официальный в</w:t>
      </w:r>
      <w:r>
        <w:rPr>
          <w:rFonts w:ascii="Times New Roman" w:eastAsia="Times New Roman" w:hAnsi="Times New Roman"/>
          <w:sz w:val="28"/>
          <w:szCs w:val="28"/>
        </w:rPr>
        <w:t>естник</w:t>
      </w:r>
      <w:r w:rsidRPr="00923176">
        <w:rPr>
          <w:rFonts w:ascii="Times New Roman" w:eastAsia="Times New Roman" w:hAnsi="Times New Roman"/>
          <w:sz w:val="28"/>
          <w:szCs w:val="28"/>
        </w:rPr>
        <w:t>» и разместить в информационно-</w:t>
      </w:r>
      <w:r w:rsidR="005C2CC5">
        <w:rPr>
          <w:rFonts w:ascii="Times New Roman" w:eastAsia="Times New Roman" w:hAnsi="Times New Roman"/>
          <w:sz w:val="28"/>
          <w:szCs w:val="28"/>
        </w:rPr>
        <w:t>теле</w:t>
      </w:r>
      <w:r w:rsidRPr="00923176">
        <w:rPr>
          <w:rFonts w:ascii="Times New Roman" w:eastAsia="Times New Roman" w:hAnsi="Times New Roman"/>
          <w:sz w:val="28"/>
          <w:szCs w:val="28"/>
        </w:rPr>
        <w:t xml:space="preserve">коммуникационной сети «Интернет». </w:t>
      </w:r>
    </w:p>
    <w:p w14:paraId="4B2FF843" w14:textId="77777777" w:rsidR="00522D9C" w:rsidRDefault="00522D9C" w:rsidP="005C2C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3761C8A" w14:textId="6BB5ECF3" w:rsidR="005C2CC5" w:rsidRPr="005C2CC5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5C2CC5">
        <w:rPr>
          <w:rFonts w:ascii="Times New Roman" w:eastAsia="Times New Roman" w:hAnsi="Times New Roman"/>
          <w:b/>
          <w:sz w:val="28"/>
          <w:szCs w:val="28"/>
        </w:rPr>
        <w:t>Глава</w:t>
      </w:r>
    </w:p>
    <w:p w14:paraId="55319F37" w14:textId="7FA3DA6A" w:rsidR="005C2CC5" w:rsidRPr="005C2CC5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-510"/>
        <w:rPr>
          <w:rFonts w:ascii="Times New Roman" w:eastAsia="Times New Roman" w:hAnsi="Times New Roman"/>
          <w:b/>
          <w:sz w:val="28"/>
          <w:szCs w:val="28"/>
        </w:rPr>
      </w:pPr>
      <w:r w:rsidRPr="005C2CC5">
        <w:rPr>
          <w:rFonts w:ascii="Times New Roman" w:eastAsia="Times New Roman" w:hAnsi="Times New Roman"/>
          <w:b/>
          <w:sz w:val="28"/>
          <w:szCs w:val="28"/>
        </w:rPr>
        <w:t xml:space="preserve">муниципального района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</w:t>
      </w:r>
      <w:bookmarkStart w:id="0" w:name="_GoBack"/>
      <w:bookmarkEnd w:id="0"/>
      <w:proofErr w:type="spellStart"/>
      <w:r w:rsidRPr="005C2CC5">
        <w:rPr>
          <w:rFonts w:ascii="Times New Roman" w:eastAsia="Times New Roman" w:hAnsi="Times New Roman"/>
          <w:b/>
          <w:sz w:val="28"/>
          <w:szCs w:val="28"/>
        </w:rPr>
        <w:t>А.А.Устинов</w:t>
      </w:r>
      <w:proofErr w:type="spellEnd"/>
    </w:p>
    <w:p w14:paraId="0A540C11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55FA6F7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9533D0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F1837C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34E0C7B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4419BC2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401297D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BA142E1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48F7A7F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F5B1BEC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54B1901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D0B2757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FF0DE43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8BB03E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F516C3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0770152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07A6F66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4104FE8" w14:textId="7908F0E0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70DAFF8" w14:textId="13249AD5" w:rsidR="003C51FA" w:rsidRDefault="003C51FA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BFF20C6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59926F8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F78C62C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5743CD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9D0E3B0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DBBDD6F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B2AC6F7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31FAAD4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0E94A39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0D16A4A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CE773EC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656F2D0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0ADD361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47930475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E1EDCA2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10334C7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30C8EEE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3D43C17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22F4F42" w14:textId="77777777" w:rsidR="003C51FA" w:rsidRDefault="003C51FA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6369A45" w14:textId="6F2E560A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</w:t>
      </w:r>
      <w:r w:rsidR="00522D9C" w:rsidRPr="00923176">
        <w:rPr>
          <w:rFonts w:ascii="Times New Roman" w:eastAsia="Times New Roman" w:hAnsi="Times New Roman"/>
          <w:sz w:val="28"/>
          <w:szCs w:val="28"/>
        </w:rPr>
        <w:t>Приложение №1</w:t>
      </w:r>
    </w:p>
    <w:p w14:paraId="57C929A6" w14:textId="0423DEFE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r w:rsidR="00522D9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5B4FA450" w14:textId="23A4CB9C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</w:t>
      </w:r>
      <w:proofErr w:type="spellStart"/>
      <w:r w:rsidR="00522D9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522D9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195F7731" w14:textId="4256CABE" w:rsidR="00522D9C" w:rsidRDefault="005C2CC5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522D9C">
        <w:rPr>
          <w:rFonts w:ascii="Times New Roman" w:eastAsia="Times New Roman" w:hAnsi="Times New Roman"/>
          <w:sz w:val="28"/>
          <w:szCs w:val="28"/>
        </w:rPr>
        <w:t>от 17.01.2024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2D9C" w:rsidRPr="00923176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41</w:t>
      </w:r>
    </w:p>
    <w:p w14:paraId="16ACB64A" w14:textId="77777777" w:rsidR="005C2CC5" w:rsidRPr="00923176" w:rsidRDefault="005C2CC5" w:rsidP="005C2CC5">
      <w:pPr>
        <w:spacing w:after="0" w:line="240" w:lineRule="exact"/>
        <w:ind w:right="-510"/>
        <w:jc w:val="center"/>
        <w:rPr>
          <w:rFonts w:ascii="Times New Roman" w:eastAsia="Times New Roman" w:hAnsi="Times New Roman"/>
          <w:sz w:val="28"/>
          <w:szCs w:val="28"/>
        </w:rPr>
      </w:pPr>
    </w:p>
    <w:p w14:paraId="1CAACA2B" w14:textId="77777777" w:rsidR="00BA23A1" w:rsidRPr="00BA23A1" w:rsidRDefault="00BA23A1" w:rsidP="00BA23A1">
      <w:pPr>
        <w:spacing w:after="0"/>
        <w:ind w:left="292"/>
        <w:jc w:val="center"/>
        <w:rPr>
          <w:rFonts w:ascii="Calibri" w:eastAsia="Times New Roman" w:hAnsi="Calibri" w:cs="Calibri"/>
          <w:color w:val="000000"/>
          <w:lang w:eastAsia="en-US"/>
        </w:rPr>
      </w:pP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ОПИСАНИЕ МЕСТОПОЛОЖЕНИЯ ГРАНИЦ </w:t>
      </w:r>
    </w:p>
    <w:p w14:paraId="5F1A9482" w14:textId="1635AD91" w:rsidR="00BA23A1" w:rsidRPr="00BB4C78" w:rsidRDefault="00BA23A1" w:rsidP="002226AE">
      <w:pPr>
        <w:keepNext/>
        <w:keepLines/>
        <w:spacing w:after="7"/>
        <w:jc w:val="center"/>
        <w:outlineLvl w:val="0"/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</w:pPr>
      <w:r w:rsidRPr="00BB4C78">
        <w:rPr>
          <w:rFonts w:ascii="Times New Roman" w:hAnsi="Times New Roman"/>
          <w:color w:val="000000"/>
          <w:sz w:val="24"/>
          <w:szCs w:val="24"/>
          <w:u w:val="single"/>
          <w:lang w:eastAsia="en-US"/>
        </w:rPr>
        <w:t xml:space="preserve">Публичный сервитут объекта электросетевого хозяйства: </w:t>
      </w:r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ВЛИ-0,4 </w:t>
      </w:r>
      <w:proofErr w:type="spellStart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Л-1 от СТП 10/0,4 </w:t>
      </w:r>
      <w:proofErr w:type="spellStart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"</w:t>
      </w:r>
      <w:proofErr w:type="spellStart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>Долганово</w:t>
      </w:r>
      <w:proofErr w:type="spellEnd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" (ВЛ-10 </w:t>
      </w:r>
      <w:proofErr w:type="spellStart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>кВ</w:t>
      </w:r>
      <w:proofErr w:type="spellEnd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Л-7 ПС </w:t>
      </w:r>
      <w:proofErr w:type="spellStart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>Любытино</w:t>
      </w:r>
      <w:proofErr w:type="spellEnd"/>
      <w:r w:rsidR="002226AE" w:rsidRPr="002226AE">
        <w:rPr>
          <w:rFonts w:ascii="Times New Roman" w:eastAsia="Times New Roman" w:hAnsi="Times New Roman"/>
          <w:color w:val="000000"/>
          <w:u w:val="single"/>
          <w:lang w:eastAsia="en-US"/>
        </w:rPr>
        <w:t xml:space="preserve"> - отпайка от оп. №589)</w:t>
      </w:r>
    </w:p>
    <w:p w14:paraId="19C0249B" w14:textId="77777777" w:rsidR="007E7598" w:rsidRDefault="00BA23A1" w:rsidP="00422585">
      <w:pPr>
        <w:spacing w:after="0"/>
        <w:ind w:left="4634" w:right="436" w:hanging="3163"/>
        <w:rPr>
          <w:rFonts w:ascii="Times New Roman" w:hAnsi="Times New Roman"/>
          <w:color w:val="000000"/>
          <w:sz w:val="24"/>
          <w:lang w:eastAsia="en-US"/>
        </w:rPr>
      </w:pPr>
      <w:r w:rsidRPr="00BA23A1">
        <w:rPr>
          <w:rFonts w:ascii="Times New Roman" w:hAnsi="Times New Roman"/>
          <w:color w:val="000000"/>
          <w:sz w:val="20"/>
          <w:lang w:eastAsia="en-US"/>
        </w:rPr>
        <w:t>(наименование объекта, местоположение границ которого описано (далее - объект))</w:t>
      </w:r>
      <w:r w:rsidRPr="00BA23A1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7B491EEE" w14:textId="77777777" w:rsidR="00BB4C78" w:rsidRPr="00DD4732" w:rsidRDefault="00BB4C78" w:rsidP="00BB4C78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tbl>
      <w:tblPr>
        <w:tblW w:w="6111" w:type="dxa"/>
        <w:jc w:val="center"/>
        <w:tblLook w:val="04A0" w:firstRow="1" w:lastRow="0" w:firstColumn="1" w:lastColumn="0" w:noHBand="0" w:noVBand="1"/>
      </w:tblPr>
      <w:tblGrid>
        <w:gridCol w:w="1330"/>
        <w:gridCol w:w="1520"/>
        <w:gridCol w:w="1418"/>
        <w:gridCol w:w="1843"/>
      </w:tblGrid>
      <w:tr w:rsidR="008817FE" w:rsidRPr="008817FE" w14:paraId="5B6E403B" w14:textId="77777777" w:rsidTr="003C51F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7B62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Система координат МСК-53, зона 2</w:t>
            </w:r>
          </w:p>
        </w:tc>
      </w:tr>
      <w:tr w:rsidR="008817FE" w:rsidRPr="008817FE" w14:paraId="1CF44F3A" w14:textId="77777777" w:rsidTr="003C51FA">
        <w:trPr>
          <w:trHeight w:val="450"/>
          <w:jc w:val="center"/>
        </w:trPr>
        <w:tc>
          <w:tcPr>
            <w:tcW w:w="6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0B46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Метод определения координат характерных точек границ - аналитический</w:t>
            </w:r>
          </w:p>
        </w:tc>
      </w:tr>
      <w:tr w:rsidR="008817FE" w:rsidRPr="008817FE" w14:paraId="2DFD5854" w14:textId="77777777" w:rsidTr="003C51FA">
        <w:trPr>
          <w:trHeight w:val="450"/>
          <w:jc w:val="center"/>
        </w:trPr>
        <w:tc>
          <w:tcPr>
            <w:tcW w:w="6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32E5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817FE" w:rsidRPr="008817FE" w14:paraId="06956B59" w14:textId="77777777" w:rsidTr="003C51F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FE3" w14:textId="42474732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 xml:space="preserve">Площадь публичного сервитута </w:t>
            </w:r>
            <w:r w:rsidR="002226AE">
              <w:rPr>
                <w:rFonts w:ascii="Times New Roman" w:eastAsia="Times New Roman" w:hAnsi="Times New Roman"/>
                <w:color w:val="000000"/>
              </w:rPr>
              <w:t>223</w:t>
            </w:r>
            <w:r w:rsidRPr="008817FE">
              <w:rPr>
                <w:rFonts w:ascii="Times New Roman" w:eastAsia="Times New Roman" w:hAnsi="Times New Roman"/>
                <w:color w:val="000000"/>
              </w:rPr>
              <w:t xml:space="preserve"> кв. м.</w:t>
            </w:r>
          </w:p>
        </w:tc>
      </w:tr>
      <w:tr w:rsidR="008817FE" w:rsidRPr="008817FE" w14:paraId="36AC2D07" w14:textId="77777777" w:rsidTr="003C51FA">
        <w:trPr>
          <w:trHeight w:val="300"/>
          <w:jc w:val="center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EDC1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Обозначение характерных точек границы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D656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Координаты, м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7730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квадратическая погрешность определения координат характерных точек границ</w:t>
            </w:r>
          </w:p>
        </w:tc>
      </w:tr>
      <w:tr w:rsidR="008817FE" w:rsidRPr="008817FE" w14:paraId="7B191543" w14:textId="77777777" w:rsidTr="003C51FA">
        <w:trPr>
          <w:trHeight w:val="1530"/>
          <w:jc w:val="center"/>
        </w:trPr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F0D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C078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17EA7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Y, м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BC4F" w14:textId="77777777" w:rsidR="008817FE" w:rsidRPr="008817FE" w:rsidRDefault="008817FE" w:rsidP="008817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8817FE" w:rsidRPr="008817FE" w14:paraId="32A21717" w14:textId="77777777" w:rsidTr="003C51FA">
        <w:trPr>
          <w:trHeight w:val="300"/>
          <w:jc w:val="center"/>
        </w:trPr>
        <w:tc>
          <w:tcPr>
            <w:tcW w:w="6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A135" w14:textId="77777777" w:rsidR="008817FE" w:rsidRPr="008817FE" w:rsidRDefault="008817FE" w:rsidP="0088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817F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2226AE" w:rsidRPr="008817FE" w14:paraId="0DA12628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A6F9" w14:textId="388ED483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5B39" w14:textId="5A7B6AF9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7F76" w14:textId="4BC3BF6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9F1F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72DDC31F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815A" w14:textId="29826AAB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C12" w14:textId="0B42DCCB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FA79" w14:textId="1F1D13D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2 328 136,39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9EF4A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54904C2B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2EA" w14:textId="3B14030E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7F26" w14:textId="09C60309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D455" w14:textId="0C6F26AC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2 328 097,03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A0B6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69C63F2D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F6BF" w14:textId="59B6C293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D127" w14:textId="53535E3D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C837" w14:textId="40532606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2 328 062,54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5DA58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2A05EE37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A00C" w14:textId="361CFBEC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F27B" w14:textId="10F96514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608 209,87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37EB" w14:textId="4AA769A9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2 328 033,29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070B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5FC55A79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D1" w14:textId="3061D06B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0AAB" w14:textId="33855E55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F452" w14:textId="1E80A4F8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2 328 032,78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E274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15C290C4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C819" w14:textId="2C537201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2F64" w14:textId="18495AEB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608 219,63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CDAB" w14:textId="5131B8F2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2 328 062,03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F7C2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1F41AC28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6706" w14:textId="02A10541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761" w14:textId="76534FDF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7B27" w14:textId="752C263B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2 328 096,74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44C3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36042736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40AA" w14:textId="20B37B9A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9433" w14:textId="20999691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608 230,28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2538" w14:textId="3F32076D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2 328 136,35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B420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4283DE08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88F" w14:textId="0F9752B3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CE7" w14:textId="3B4C5A3F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608 230,33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C36D" w14:textId="7B2EE5B8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2 328 142,45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E758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226AE" w:rsidRPr="008817FE" w14:paraId="53902915" w14:textId="77777777" w:rsidTr="003C51FA">
        <w:trPr>
          <w:trHeight w:val="300"/>
          <w:jc w:val="center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A22F" w14:textId="30A3508E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9"/>
                <w:rFonts w:eastAsiaTheme="minorEastAsia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D7A4" w14:textId="04562CDC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608 228,33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7E00" w14:textId="79039C28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Style w:val="CharacterStyle10"/>
                <w:rFonts w:eastAsiaTheme="minorEastAsia"/>
              </w:rPr>
              <w:t>2 328 142,46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EB486" w14:textId="77777777" w:rsidR="002226AE" w:rsidRPr="008817FE" w:rsidRDefault="002226AE" w:rsidP="00222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817F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0,1</w:t>
            </w:r>
          </w:p>
        </w:tc>
      </w:tr>
    </w:tbl>
    <w:p w14:paraId="6323D160" w14:textId="47F06F50" w:rsidR="00CB3111" w:rsidRDefault="002226AE" w:rsidP="00522D9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  <w:r>
        <w:rPr>
          <w:rFonts w:ascii="Times New Roman" w:eastAsia="Times New Roman" w:hAnsi="Times New Roman"/>
          <w:noProof/>
          <w:color w:val="000000"/>
        </w:rPr>
        <w:lastRenderedPageBreak/>
        <w:drawing>
          <wp:inline distT="0" distB="0" distL="0" distR="0" wp14:anchorId="0592AC59" wp14:editId="19428080">
            <wp:extent cx="6152515" cy="8705850"/>
            <wp:effectExtent l="0" t="0" r="635" b="0"/>
            <wp:docPr id="1972224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24152" name="Рисунок 19722241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70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9F17F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6129352" w14:textId="77777777" w:rsidR="005C2CC5" w:rsidRDefault="005C2CC5" w:rsidP="00522D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87E6A48" w14:textId="75990C7F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</w:t>
      </w:r>
      <w:r w:rsidR="00522D9C">
        <w:rPr>
          <w:rFonts w:ascii="Times New Roman" w:eastAsia="Times New Roman" w:hAnsi="Times New Roman"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522D9C">
        <w:rPr>
          <w:rFonts w:ascii="Times New Roman" w:eastAsia="Times New Roman" w:hAnsi="Times New Roman"/>
          <w:sz w:val="28"/>
          <w:szCs w:val="28"/>
        </w:rPr>
        <w:t>2</w:t>
      </w:r>
    </w:p>
    <w:p w14:paraId="44C00E65" w14:textId="4EE294B9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r w:rsidR="00522D9C" w:rsidRPr="00923176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14:paraId="16F5020D" w14:textId="03F7A787" w:rsidR="00522D9C" w:rsidRPr="00923176" w:rsidRDefault="005C2CC5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522D9C" w:rsidRPr="00923176">
        <w:rPr>
          <w:rFonts w:ascii="Times New Roman" w:eastAsia="Times New Roman" w:hAnsi="Times New Roman"/>
          <w:sz w:val="28"/>
          <w:szCs w:val="28"/>
        </w:rPr>
        <w:t>Любытинского</w:t>
      </w:r>
      <w:proofErr w:type="spellEnd"/>
      <w:r w:rsidR="00522D9C" w:rsidRPr="00923176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14:paraId="505C5987" w14:textId="76024FA9" w:rsidR="00522D9C" w:rsidRPr="00923176" w:rsidRDefault="005C2CC5" w:rsidP="005C2CC5">
      <w:pPr>
        <w:spacing w:after="0" w:line="240" w:lineRule="exact"/>
        <w:ind w:right="4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 w:rsidR="00522D9C">
        <w:rPr>
          <w:rFonts w:ascii="Times New Roman" w:eastAsia="Times New Roman" w:hAnsi="Times New Roman"/>
          <w:sz w:val="28"/>
          <w:szCs w:val="28"/>
        </w:rPr>
        <w:t>от 17.01.2024</w:t>
      </w:r>
      <w:r w:rsidR="00522D9C" w:rsidRPr="00923176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 xml:space="preserve"> 41</w:t>
      </w:r>
    </w:p>
    <w:p w14:paraId="01E381B7" w14:textId="77777777" w:rsidR="00522D9C" w:rsidRDefault="00522D9C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A88243B" w14:textId="77777777" w:rsidR="005C2CC5" w:rsidRDefault="00522D9C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1F6038">
        <w:rPr>
          <w:rFonts w:ascii="Times New Roman" w:eastAsia="Times New Roman" w:hAnsi="Times New Roman"/>
          <w:b/>
          <w:sz w:val="28"/>
          <w:szCs w:val="28"/>
        </w:rPr>
        <w:t xml:space="preserve">асчет и внесение платы за установленный публичный сервитут в отношении земель, государственная собственность на которые </w:t>
      </w:r>
    </w:p>
    <w:p w14:paraId="0FF3EBA7" w14:textId="43E2AC3F" w:rsidR="00522D9C" w:rsidRPr="001F6038" w:rsidRDefault="00522D9C" w:rsidP="005C2CC5">
      <w:pPr>
        <w:widowControl w:val="0"/>
        <w:autoSpaceDE w:val="0"/>
        <w:autoSpaceDN w:val="0"/>
        <w:adjustRightInd w:val="0"/>
        <w:spacing w:after="0" w:line="240" w:lineRule="exact"/>
        <w:ind w:right="4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F6038">
        <w:rPr>
          <w:rFonts w:ascii="Times New Roman" w:eastAsia="Times New Roman" w:hAnsi="Times New Roman"/>
          <w:b/>
          <w:sz w:val="28"/>
          <w:szCs w:val="28"/>
        </w:rPr>
        <w:t>не разграничена</w:t>
      </w:r>
    </w:p>
    <w:p w14:paraId="1BA4128E" w14:textId="77777777" w:rsidR="00522D9C" w:rsidRPr="0002009C" w:rsidRDefault="00522D9C" w:rsidP="005C2CC5">
      <w:pPr>
        <w:pStyle w:val="ConsPlusNormal"/>
        <w:spacing w:line="240" w:lineRule="exact"/>
        <w:ind w:right="49" w:firstLine="540"/>
        <w:jc w:val="both"/>
        <w:rPr>
          <w:sz w:val="28"/>
          <w:szCs w:val="28"/>
        </w:rPr>
      </w:pPr>
    </w:p>
    <w:p w14:paraId="00689480" w14:textId="69F6CB4B" w:rsidR="00522D9C" w:rsidRPr="0002009C" w:rsidRDefault="005C2CC5" w:rsidP="00522D9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2D9C" w:rsidRPr="0002009C">
        <w:rPr>
          <w:sz w:val="28"/>
          <w:szCs w:val="28"/>
        </w:rPr>
        <w:t>Размер платы за публичный сервитут</w:t>
      </w:r>
      <w:r w:rsidR="00522D9C" w:rsidRPr="0002009C">
        <w:rPr>
          <w:bCs/>
          <w:sz w:val="28"/>
          <w:szCs w:val="28"/>
        </w:rPr>
        <w:t xml:space="preserve"> </w:t>
      </w:r>
      <w:r w:rsidR="00522D9C">
        <w:rPr>
          <w:sz w:val="28"/>
          <w:szCs w:val="28"/>
        </w:rPr>
        <w:t>в отношении земель</w:t>
      </w:r>
      <w:r w:rsidR="00522D9C" w:rsidRPr="0002009C">
        <w:rPr>
          <w:sz w:val="28"/>
          <w:szCs w:val="28"/>
        </w:rPr>
        <w:t xml:space="preserve"> в КК </w:t>
      </w:r>
      <w:r w:rsidR="00522D9C" w:rsidRPr="009352C6">
        <w:rPr>
          <w:color w:val="2C2D2E"/>
          <w:sz w:val="28"/>
          <w:szCs w:val="28"/>
          <w:shd w:val="clear" w:color="auto" w:fill="FFFFFF"/>
        </w:rPr>
        <w:t>53:07:0162301</w:t>
      </w:r>
      <w:r w:rsidR="00522D9C" w:rsidRPr="0002009C">
        <w:rPr>
          <w:sz w:val="28"/>
          <w:szCs w:val="28"/>
        </w:rPr>
        <w:t xml:space="preserve">, предоставленного в целях </w:t>
      </w:r>
      <w:r w:rsidR="00522D9C" w:rsidRPr="00065583">
        <w:rPr>
          <w:sz w:val="28"/>
          <w:szCs w:val="28"/>
        </w:rPr>
        <w:t xml:space="preserve">эксплуатации объекта электросетевого хозяйства </w:t>
      </w:r>
      <w:r w:rsidR="00522D9C" w:rsidRPr="00522D9C">
        <w:rPr>
          <w:sz w:val="28"/>
          <w:szCs w:val="28"/>
        </w:rPr>
        <w:t xml:space="preserve">ВЛИ-0,4 </w:t>
      </w:r>
      <w:proofErr w:type="spellStart"/>
      <w:r w:rsidR="00522D9C" w:rsidRPr="00522D9C">
        <w:rPr>
          <w:sz w:val="28"/>
          <w:szCs w:val="28"/>
        </w:rPr>
        <w:t>кВ</w:t>
      </w:r>
      <w:proofErr w:type="spellEnd"/>
      <w:r w:rsidR="00522D9C" w:rsidRPr="00522D9C">
        <w:rPr>
          <w:sz w:val="28"/>
          <w:szCs w:val="28"/>
        </w:rPr>
        <w:t xml:space="preserve"> Л-1 от СТП 10/0,4 </w:t>
      </w:r>
      <w:proofErr w:type="spellStart"/>
      <w:r w:rsidR="00522D9C" w:rsidRPr="00522D9C">
        <w:rPr>
          <w:sz w:val="28"/>
          <w:szCs w:val="28"/>
        </w:rPr>
        <w:t>кВ</w:t>
      </w:r>
      <w:proofErr w:type="spellEnd"/>
      <w:r w:rsidR="00522D9C" w:rsidRPr="00522D9C">
        <w:rPr>
          <w:sz w:val="28"/>
          <w:szCs w:val="28"/>
        </w:rPr>
        <w:t xml:space="preserve"> "</w:t>
      </w:r>
      <w:proofErr w:type="spellStart"/>
      <w:r w:rsidR="00522D9C" w:rsidRPr="00522D9C">
        <w:rPr>
          <w:sz w:val="28"/>
          <w:szCs w:val="28"/>
        </w:rPr>
        <w:t>Долганово</w:t>
      </w:r>
      <w:proofErr w:type="spellEnd"/>
      <w:r w:rsidR="00522D9C" w:rsidRPr="00522D9C">
        <w:rPr>
          <w:sz w:val="28"/>
          <w:szCs w:val="28"/>
        </w:rPr>
        <w:t xml:space="preserve">" (ВЛ-10 </w:t>
      </w:r>
      <w:proofErr w:type="spellStart"/>
      <w:r w:rsidR="00522D9C" w:rsidRPr="00522D9C">
        <w:rPr>
          <w:sz w:val="28"/>
          <w:szCs w:val="28"/>
        </w:rPr>
        <w:t>кВ</w:t>
      </w:r>
      <w:proofErr w:type="spellEnd"/>
      <w:r w:rsidR="00522D9C" w:rsidRPr="00522D9C">
        <w:rPr>
          <w:sz w:val="28"/>
          <w:szCs w:val="28"/>
        </w:rPr>
        <w:t xml:space="preserve"> Л-7 ПС </w:t>
      </w:r>
      <w:proofErr w:type="spellStart"/>
      <w:r w:rsidR="00522D9C" w:rsidRPr="00522D9C">
        <w:rPr>
          <w:sz w:val="28"/>
          <w:szCs w:val="28"/>
        </w:rPr>
        <w:t>Любытино</w:t>
      </w:r>
      <w:proofErr w:type="spellEnd"/>
      <w:r w:rsidR="00522D9C" w:rsidRPr="00522D9C">
        <w:rPr>
          <w:sz w:val="28"/>
          <w:szCs w:val="28"/>
        </w:rPr>
        <w:t xml:space="preserve"> - отпайка от оп. №589)</w:t>
      </w:r>
      <w:r w:rsidR="00522D9C" w:rsidRPr="0002009C">
        <w:rPr>
          <w:sz w:val="28"/>
          <w:szCs w:val="28"/>
        </w:rPr>
        <w:t xml:space="preserve"> </w:t>
      </w:r>
      <w:r w:rsidR="00522D9C" w:rsidRPr="0002009C">
        <w:rPr>
          <w:bCs/>
          <w:sz w:val="28"/>
          <w:szCs w:val="28"/>
        </w:rPr>
        <w:t xml:space="preserve">определяется </w:t>
      </w:r>
      <w:r w:rsidR="00522D9C" w:rsidRPr="0002009C">
        <w:rPr>
          <w:sz w:val="28"/>
          <w:szCs w:val="28"/>
        </w:rPr>
        <w:t xml:space="preserve">в соответствии со </w:t>
      </w:r>
      <w:r w:rsidR="00522D9C">
        <w:rPr>
          <w:sz w:val="28"/>
          <w:szCs w:val="28"/>
        </w:rPr>
        <w:t>ст. 39.46 Земельного кодекса РФ, П</w:t>
      </w:r>
      <w:r w:rsidR="00522D9C" w:rsidRPr="008147AD">
        <w:rPr>
          <w:sz w:val="28"/>
          <w:szCs w:val="28"/>
        </w:rPr>
        <w:t xml:space="preserve">остановлением </w:t>
      </w:r>
      <w:r w:rsidR="00522D9C">
        <w:rPr>
          <w:rFonts w:eastAsia="Times New Roman"/>
          <w:sz w:val="28"/>
          <w:szCs w:val="28"/>
        </w:rPr>
        <w:t>М</w:t>
      </w:r>
      <w:r w:rsidR="00522D9C" w:rsidRPr="008147AD">
        <w:rPr>
          <w:rFonts w:eastAsia="Times New Roman"/>
          <w:sz w:val="28"/>
          <w:szCs w:val="28"/>
        </w:rPr>
        <w:t>инистерства строительства, архитектуры и имущественных отношений Новгородской области от 23.11.2022 № 22</w:t>
      </w:r>
      <w:proofErr w:type="gramEnd"/>
      <w:r w:rsidR="00941458">
        <w:rPr>
          <w:rFonts w:eastAsia="Times New Roman"/>
          <w:sz w:val="28"/>
          <w:szCs w:val="28"/>
        </w:rPr>
        <w:t xml:space="preserve"> </w:t>
      </w:r>
      <w:r w:rsidR="00941458" w:rsidRPr="00941458">
        <w:rPr>
          <w:rFonts w:eastAsia="Times New Roman"/>
          <w:sz w:val="28"/>
          <w:szCs w:val="28"/>
        </w:rPr>
        <w:t>"Об утверждении результатов определения кадастровой стоимости земельных участков в составе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расположенных на территории Новгородской области, и среднего уровня кадастровой стоимости земель сельскохозяйственного назначения, земель населенных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земельных участков, категория которых не установлена, по муниципальным районам (муниципальным округам, городскому округу) Новгородской области"</w:t>
      </w:r>
      <w:r w:rsidR="00522D9C">
        <w:rPr>
          <w:rFonts w:eastAsia="Times New Roman"/>
          <w:sz w:val="28"/>
          <w:szCs w:val="28"/>
        </w:rPr>
        <w:t>.</w:t>
      </w:r>
    </w:p>
    <w:p w14:paraId="683907EA" w14:textId="77777777" w:rsidR="007C31DF" w:rsidRPr="007C31DF" w:rsidRDefault="007C31DF" w:rsidP="007C31DF">
      <w:pPr>
        <w:pStyle w:val="ConsPlusNormal"/>
        <w:jc w:val="both"/>
        <w:rPr>
          <w:sz w:val="28"/>
          <w:szCs w:val="28"/>
        </w:rPr>
      </w:pPr>
      <w:r w:rsidRPr="007C31DF">
        <w:rPr>
          <w:sz w:val="28"/>
          <w:szCs w:val="28"/>
        </w:rPr>
        <w:t>РП = СУКС х S х 0,01% х Т где:</w:t>
      </w:r>
    </w:p>
    <w:p w14:paraId="6EF1856E" w14:textId="77777777" w:rsidR="007C31DF" w:rsidRPr="007C31DF" w:rsidRDefault="007C31DF" w:rsidP="007C31DF">
      <w:pPr>
        <w:pStyle w:val="ConsPlusNormal"/>
        <w:jc w:val="both"/>
        <w:rPr>
          <w:sz w:val="28"/>
          <w:szCs w:val="28"/>
        </w:rPr>
      </w:pPr>
      <w:r w:rsidRPr="007C31DF">
        <w:rPr>
          <w:sz w:val="28"/>
          <w:szCs w:val="28"/>
        </w:rPr>
        <w:t>РП – размер платы за публичный сервитут (руб.);</w:t>
      </w:r>
    </w:p>
    <w:p w14:paraId="4298BC9B" w14:textId="77777777" w:rsidR="007C31DF" w:rsidRPr="007C31DF" w:rsidRDefault="007C31DF" w:rsidP="007C31DF">
      <w:pPr>
        <w:pStyle w:val="ConsPlusNormal"/>
        <w:jc w:val="both"/>
        <w:rPr>
          <w:sz w:val="28"/>
          <w:szCs w:val="28"/>
        </w:rPr>
      </w:pPr>
      <w:r w:rsidRPr="007C31DF">
        <w:rPr>
          <w:sz w:val="28"/>
          <w:szCs w:val="28"/>
        </w:rPr>
        <w:t xml:space="preserve">СУКС – средний уровень кадастровой стоимости одного квадратного метра земли по </w:t>
      </w:r>
      <w:proofErr w:type="spellStart"/>
      <w:r w:rsidRPr="007C31DF">
        <w:rPr>
          <w:sz w:val="28"/>
          <w:szCs w:val="28"/>
        </w:rPr>
        <w:t>Любытинскому</w:t>
      </w:r>
      <w:proofErr w:type="spellEnd"/>
      <w:r w:rsidRPr="007C31DF">
        <w:rPr>
          <w:sz w:val="28"/>
          <w:szCs w:val="28"/>
        </w:rPr>
        <w:t xml:space="preserve"> муниципальному району, утвержденный в соответствии со статьей 66 Земельного кодекса Российской Федерации (руб.);</w:t>
      </w:r>
    </w:p>
    <w:p w14:paraId="788852A8" w14:textId="77777777" w:rsidR="007C31DF" w:rsidRPr="007C31DF" w:rsidRDefault="007C31DF" w:rsidP="007C31DF">
      <w:pPr>
        <w:pStyle w:val="ConsPlusNormal"/>
        <w:jc w:val="both"/>
        <w:rPr>
          <w:sz w:val="28"/>
          <w:szCs w:val="28"/>
        </w:rPr>
      </w:pPr>
      <w:r w:rsidRPr="007C31DF">
        <w:rPr>
          <w:sz w:val="28"/>
          <w:szCs w:val="28"/>
        </w:rPr>
        <w:t>S – площадь земель (кв. м);</w:t>
      </w:r>
    </w:p>
    <w:p w14:paraId="20D7FAC2" w14:textId="77777777" w:rsidR="007C31DF" w:rsidRPr="007C31DF" w:rsidRDefault="007C31DF" w:rsidP="007C31DF">
      <w:pPr>
        <w:pStyle w:val="ConsPlusNormal"/>
        <w:jc w:val="both"/>
        <w:rPr>
          <w:sz w:val="28"/>
          <w:szCs w:val="28"/>
        </w:rPr>
      </w:pPr>
      <w:r w:rsidRPr="007C31DF">
        <w:rPr>
          <w:sz w:val="28"/>
          <w:szCs w:val="28"/>
        </w:rPr>
        <w:t>Т – установленный срок публичного сервитута.</w:t>
      </w:r>
    </w:p>
    <w:p w14:paraId="0763CD90" w14:textId="18BBA48B" w:rsidR="00522D9C" w:rsidRDefault="007C31DF" w:rsidP="007C31DF">
      <w:pPr>
        <w:pStyle w:val="ConsPlusNormal"/>
        <w:jc w:val="both"/>
        <w:rPr>
          <w:rFonts w:eastAsia="Times New Roman"/>
          <w:sz w:val="28"/>
          <w:szCs w:val="28"/>
        </w:rPr>
      </w:pPr>
      <w:r w:rsidRPr="007C31DF">
        <w:rPr>
          <w:sz w:val="28"/>
          <w:szCs w:val="28"/>
        </w:rPr>
        <w:t>СУКС</w:t>
      </w:r>
      <w:r w:rsidR="00522D9C" w:rsidRPr="008147AD">
        <w:rPr>
          <w:sz w:val="28"/>
          <w:szCs w:val="28"/>
        </w:rPr>
        <w:t xml:space="preserve"> в КК </w:t>
      </w:r>
      <w:r w:rsidR="00522D9C">
        <w:rPr>
          <w:color w:val="2C2D2E"/>
          <w:sz w:val="28"/>
          <w:szCs w:val="28"/>
          <w:shd w:val="clear" w:color="auto" w:fill="FFFFFF"/>
        </w:rPr>
        <w:t xml:space="preserve">53:07:0162301 </w:t>
      </w:r>
      <w:r w:rsidR="00522D9C">
        <w:rPr>
          <w:sz w:val="28"/>
          <w:szCs w:val="28"/>
        </w:rPr>
        <w:t>– 0,74 руб./</w:t>
      </w:r>
      <w:proofErr w:type="spellStart"/>
      <w:r w:rsidR="00522D9C">
        <w:rPr>
          <w:sz w:val="28"/>
          <w:szCs w:val="28"/>
        </w:rPr>
        <w:t>кв</w:t>
      </w:r>
      <w:proofErr w:type="gramStart"/>
      <w:r w:rsidR="00522D9C">
        <w:rPr>
          <w:sz w:val="28"/>
          <w:szCs w:val="28"/>
        </w:rPr>
        <w:t>.м</w:t>
      </w:r>
      <w:proofErr w:type="spellEnd"/>
      <w:proofErr w:type="gramEnd"/>
      <w:r w:rsidR="00522D9C">
        <w:rPr>
          <w:sz w:val="28"/>
          <w:szCs w:val="28"/>
        </w:rPr>
        <w:t>, категория земель - земли сельскохозяйственного назначения.</w:t>
      </w:r>
      <w:r w:rsidR="00522D9C">
        <w:rPr>
          <w:rFonts w:eastAsia="Times New Roman"/>
          <w:sz w:val="28"/>
          <w:szCs w:val="28"/>
        </w:rPr>
        <w:t xml:space="preserve"> </w:t>
      </w:r>
    </w:p>
    <w:p w14:paraId="7A11EBBE" w14:textId="0763F5AD" w:rsidR="00522D9C" w:rsidRPr="00B65F79" w:rsidRDefault="00522D9C" w:rsidP="00522D9C">
      <w:pPr>
        <w:pStyle w:val="ConsPlusNormal"/>
        <w:jc w:val="both"/>
        <w:rPr>
          <w:rFonts w:eastAsia="Times New Roman"/>
          <w:sz w:val="28"/>
          <w:szCs w:val="28"/>
        </w:rPr>
      </w:pPr>
    </w:p>
    <w:p w14:paraId="52984C65" w14:textId="77777777" w:rsidR="00522D9C" w:rsidRDefault="00522D9C" w:rsidP="00522D9C">
      <w:pPr>
        <w:pStyle w:val="ConsPlusNormal"/>
        <w:jc w:val="both"/>
      </w:pPr>
    </w:p>
    <w:tbl>
      <w:tblPr>
        <w:tblW w:w="9780" w:type="dxa"/>
        <w:tblInd w:w="29" w:type="dxa"/>
        <w:tblLayout w:type="fixed"/>
        <w:tblCellMar>
          <w:top w:w="47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1843"/>
        <w:gridCol w:w="1134"/>
        <w:gridCol w:w="1276"/>
        <w:gridCol w:w="1417"/>
      </w:tblGrid>
      <w:tr w:rsidR="00996CD7" w14:paraId="26F6612D" w14:textId="77777777" w:rsidTr="00996CD7">
        <w:trPr>
          <w:trHeight w:val="16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8641F" w14:textId="77777777" w:rsidR="00996CD7" w:rsidRDefault="00996CD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Кадастровый номер квартала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5B773" w14:textId="77777777" w:rsidR="00996CD7" w:rsidRDefault="00996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Площадь земель,</w:t>
            </w:r>
          </w:p>
          <w:p w14:paraId="6C5BADD6" w14:textId="77777777" w:rsidR="00996CD7" w:rsidRDefault="00996CD7">
            <w:pPr>
              <w:spacing w:after="0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обремененных</w:t>
            </w:r>
          </w:p>
          <w:p w14:paraId="1428DCB6" w14:textId="77777777" w:rsidR="00996CD7" w:rsidRDefault="00996CD7">
            <w:pPr>
              <w:spacing w:after="0"/>
              <w:ind w:left="77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сервитутом,</w:t>
            </w:r>
          </w:p>
          <w:p w14:paraId="7EA7F03B" w14:textId="77777777" w:rsidR="00996CD7" w:rsidRDefault="00996CD7">
            <w:pPr>
              <w:spacing w:after="0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7F788" w14:textId="77777777" w:rsidR="00996CD7" w:rsidRDefault="00996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Средний уровень</w:t>
            </w:r>
          </w:p>
          <w:p w14:paraId="2B9FC5B1" w14:textId="77777777" w:rsidR="00996CD7" w:rsidRDefault="00996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кадастровой стоимости земель по категории, </w:t>
            </w:r>
          </w:p>
          <w:p w14:paraId="2B6FF45D" w14:textId="77777777" w:rsidR="00996CD7" w:rsidRDefault="00996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руб./кв. 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5E31" w14:textId="77777777" w:rsidR="00996CD7" w:rsidRDefault="00996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Процент от кадастровой стоимости </w:t>
            </w:r>
          </w:p>
          <w:p w14:paraId="39703F70" w14:textId="77777777" w:rsidR="00996CD7" w:rsidRDefault="00996CD7">
            <w:pPr>
              <w:spacing w:after="0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земель,</w:t>
            </w:r>
          </w:p>
          <w:p w14:paraId="223E8A07" w14:textId="77777777" w:rsidR="00996CD7" w:rsidRDefault="00996CD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(%)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1E16B" w14:textId="77777777" w:rsidR="00996CD7" w:rsidRDefault="00996C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Срок публичного </w:t>
            </w:r>
          </w:p>
          <w:p w14:paraId="7E71AC85" w14:textId="77777777" w:rsidR="00996CD7" w:rsidRDefault="00996CD7">
            <w:pPr>
              <w:spacing w:after="0"/>
              <w:ind w:left="1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 </w:t>
            </w:r>
          </w:p>
          <w:p w14:paraId="69F464AC" w14:textId="77777777" w:rsidR="00996CD7" w:rsidRDefault="00996CD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(лет)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0C26" w14:textId="77777777" w:rsidR="00996CD7" w:rsidRDefault="00996CD7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Размер платы </w:t>
            </w:r>
          </w:p>
          <w:p w14:paraId="7229FCB2" w14:textId="77777777" w:rsidR="00996CD7" w:rsidRDefault="00996CD7">
            <w:pPr>
              <w:spacing w:after="0" w:line="240" w:lineRule="auto"/>
              <w:ind w:left="6" w:hanging="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за весь срок публичного </w:t>
            </w:r>
          </w:p>
          <w:p w14:paraId="4FD03246" w14:textId="77777777" w:rsidR="00996CD7" w:rsidRDefault="00996CD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сервитута </w:t>
            </w:r>
          </w:p>
          <w:p w14:paraId="012579C8" w14:textId="77777777" w:rsidR="00996CD7" w:rsidRDefault="00996CD7">
            <w:pPr>
              <w:spacing w:after="0"/>
              <w:ind w:right="33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(руб.) </w:t>
            </w:r>
          </w:p>
          <w:p w14:paraId="15BD92AC" w14:textId="77777777" w:rsidR="00996CD7" w:rsidRDefault="00996CD7">
            <w:pPr>
              <w:spacing w:after="0"/>
              <w:ind w:left="19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(гр.2×гр.3×гр</w:t>
            </w:r>
          </w:p>
          <w:p w14:paraId="24B09FFD" w14:textId="77777777" w:rsidR="00996CD7" w:rsidRDefault="00996CD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.4×гр.5) </w:t>
            </w:r>
          </w:p>
        </w:tc>
      </w:tr>
      <w:tr w:rsidR="00996CD7" w14:paraId="7138CE88" w14:textId="77777777" w:rsidTr="00996CD7">
        <w:trPr>
          <w:trHeight w:val="2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B647" w14:textId="77777777" w:rsidR="00996CD7" w:rsidRDefault="00996CD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A975" w14:textId="77777777" w:rsidR="00996CD7" w:rsidRDefault="00996CD7">
            <w:pPr>
              <w:spacing w:after="0"/>
              <w:ind w:right="3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4BFA1" w14:textId="77777777" w:rsidR="00996CD7" w:rsidRDefault="00996CD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39F6" w14:textId="77777777" w:rsidR="00996CD7" w:rsidRDefault="00996CD7">
            <w:pPr>
              <w:spacing w:after="0"/>
              <w:ind w:right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6E3B" w14:textId="77777777" w:rsidR="00996CD7" w:rsidRDefault="00996CD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59B6F" w14:textId="77777777" w:rsidR="00996CD7" w:rsidRDefault="00996CD7">
            <w:pPr>
              <w:spacing w:after="0"/>
              <w:ind w:right="3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96CD7" w14:paraId="68546076" w14:textId="77777777" w:rsidTr="00A16792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361D" w14:textId="4EEDF57F" w:rsidR="00996CD7" w:rsidRDefault="00996CD7" w:rsidP="00996CD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53:07:0162301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0B001" w14:textId="639917C3" w:rsidR="00996CD7" w:rsidRDefault="00996CD7" w:rsidP="00996CD7">
            <w:pPr>
              <w:spacing w:after="0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CFC6A" w14:textId="435D5B74" w:rsidR="00996CD7" w:rsidRDefault="00996CD7" w:rsidP="00996CD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0,74</w:t>
            </w: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57A1" w14:textId="29459B85" w:rsidR="00996CD7" w:rsidRDefault="00996CD7" w:rsidP="00996CD7">
            <w:pPr>
              <w:spacing w:after="0"/>
              <w:ind w:right="31"/>
              <w:jc w:val="center"/>
              <w:rPr>
                <w:sz w:val="20"/>
                <w:szCs w:val="20"/>
              </w:rPr>
            </w:pPr>
            <w:r w:rsidRPr="00683C01">
              <w:rPr>
                <w:rFonts w:ascii="Times New Roman" w:eastAsia="Times New Roman" w:hAnsi="Times New Roman"/>
                <w:sz w:val="20"/>
                <w:szCs w:val="20"/>
              </w:rPr>
              <w:t xml:space="preserve">0,01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AB5B2" w14:textId="3F885BD4" w:rsidR="00996CD7" w:rsidRDefault="00996CD7" w:rsidP="00996CD7">
            <w:pPr>
              <w:spacing w:after="0"/>
              <w:ind w:right="2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5164" w14:textId="0E48E2E3" w:rsidR="00996CD7" w:rsidRDefault="00996CD7" w:rsidP="00996CD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0,44</w:t>
            </w:r>
          </w:p>
        </w:tc>
      </w:tr>
      <w:tr w:rsidR="00996CD7" w14:paraId="6C37EB18" w14:textId="77777777" w:rsidTr="00A16792">
        <w:trPr>
          <w:trHeight w:val="27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457E" w14:textId="77777777" w:rsidR="00996CD7" w:rsidRDefault="00996CD7" w:rsidP="00996CD7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D66E" w14:textId="77777777" w:rsidR="00996CD7" w:rsidRDefault="00996CD7" w:rsidP="00996CD7">
            <w:pPr>
              <w:spacing w:after="0"/>
              <w:ind w:left="16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003C5" w14:textId="0E0AE05D" w:rsidR="00996CD7" w:rsidRDefault="00996CD7" w:rsidP="00996CD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D4CD2" w14:textId="185296D2" w:rsidR="00996CD7" w:rsidRDefault="00996CD7" w:rsidP="00996CD7">
            <w:pPr>
              <w:spacing w:after="0"/>
              <w:ind w:left="18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8ED3A" w14:textId="0774F01E" w:rsidR="00996CD7" w:rsidRDefault="00996CD7" w:rsidP="00996CD7">
            <w:pPr>
              <w:spacing w:after="0"/>
              <w:ind w:left="21"/>
              <w:jc w:val="center"/>
              <w:rPr>
                <w:sz w:val="20"/>
                <w:szCs w:val="20"/>
              </w:rPr>
            </w:pPr>
            <w:r w:rsidRPr="00E5211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1BB36" w14:textId="3B9927A3" w:rsidR="00996CD7" w:rsidRDefault="00996CD7" w:rsidP="00996CD7">
            <w:pPr>
              <w:spacing w:after="0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</w:tr>
    </w:tbl>
    <w:p w14:paraId="636F3AC7" w14:textId="77777777" w:rsidR="00996CD7" w:rsidRDefault="00996CD7" w:rsidP="00522D9C">
      <w:pPr>
        <w:spacing w:after="13" w:line="248" w:lineRule="auto"/>
        <w:ind w:right="34"/>
        <w:rPr>
          <w:rFonts w:ascii="Times New Roman" w:eastAsia="Times New Roman" w:hAnsi="Times New Roman"/>
          <w:sz w:val="28"/>
        </w:rPr>
      </w:pPr>
    </w:p>
    <w:p w14:paraId="37B7B0BC" w14:textId="0EFEE3A0" w:rsidR="00522D9C" w:rsidRPr="005F1FCE" w:rsidRDefault="00522D9C" w:rsidP="00522D9C">
      <w:pPr>
        <w:spacing w:after="13" w:line="248" w:lineRule="auto"/>
        <w:ind w:right="34"/>
      </w:pPr>
      <w:r w:rsidRPr="005F1FCE">
        <w:rPr>
          <w:rFonts w:ascii="Times New Roman" w:eastAsia="Times New Roman" w:hAnsi="Times New Roman"/>
          <w:sz w:val="28"/>
        </w:rPr>
        <w:t>Размер платы</w:t>
      </w:r>
      <w:r w:rsidR="009B71FA">
        <w:rPr>
          <w:rFonts w:ascii="Times New Roman" w:eastAsia="Times New Roman" w:hAnsi="Times New Roman"/>
          <w:sz w:val="28"/>
        </w:rPr>
        <w:t xml:space="preserve"> за весь срок сервитута – 0,44</w:t>
      </w:r>
      <w:r>
        <w:rPr>
          <w:rFonts w:ascii="Times New Roman" w:eastAsia="Times New Roman" w:hAnsi="Times New Roman"/>
          <w:sz w:val="28"/>
        </w:rPr>
        <w:t xml:space="preserve"> руб. (</w:t>
      </w:r>
      <w:r w:rsidR="009B71FA">
        <w:rPr>
          <w:rFonts w:ascii="Times New Roman" w:eastAsia="Times New Roman" w:hAnsi="Times New Roman"/>
          <w:sz w:val="28"/>
        </w:rPr>
        <w:t>ноль рублей 44 копейки</w:t>
      </w:r>
      <w:r>
        <w:rPr>
          <w:rFonts w:ascii="Times New Roman" w:eastAsia="Times New Roman" w:hAnsi="Times New Roman"/>
          <w:sz w:val="28"/>
        </w:rPr>
        <w:t>)</w:t>
      </w:r>
    </w:p>
    <w:p w14:paraId="1D03E14F" w14:textId="77777777" w:rsidR="00522D9C" w:rsidRDefault="00522D9C" w:rsidP="00522D9C">
      <w:pPr>
        <w:pStyle w:val="ConsPlusNormal"/>
        <w:jc w:val="both"/>
      </w:pPr>
    </w:p>
    <w:p w14:paraId="38E75257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F6038">
        <w:rPr>
          <w:rFonts w:ascii="Times New Roman" w:eastAsia="Times New Roman" w:hAnsi="Times New Roman"/>
          <w:sz w:val="28"/>
          <w:szCs w:val="28"/>
        </w:rPr>
        <w:t>лата за публичный сервитут вносится по следующим реквизитам:</w:t>
      </w:r>
    </w:p>
    <w:p w14:paraId="1D4EA7C1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УФК по Новгородской области (Администрация Любытинского</w:t>
      </w:r>
    </w:p>
    <w:p w14:paraId="6D8649EA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муниципального района, л/с 04503007160)</w:t>
      </w:r>
    </w:p>
    <w:p w14:paraId="53CE75B1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174760 Новгородская область,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п.Любытино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ул.Советов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>, д.29</w:t>
      </w:r>
    </w:p>
    <w:p w14:paraId="3285DF7E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ИНН 5306000656 / КПП 530601001</w:t>
      </w:r>
    </w:p>
    <w:p w14:paraId="54DBB698" w14:textId="77777777" w:rsidR="00522D9C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Отделение Новгород Банка России //УФК по Новгородской области </w:t>
      </w:r>
    </w:p>
    <w:p w14:paraId="0BF8CC8C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г.Великий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Новгород</w:t>
      </w:r>
    </w:p>
    <w:p w14:paraId="62CBDCD7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р/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03100643000000015000</w:t>
      </w:r>
    </w:p>
    <w:p w14:paraId="41E416F9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к/</w:t>
      </w:r>
      <w:proofErr w:type="spellStart"/>
      <w:r w:rsidRPr="001F6038">
        <w:rPr>
          <w:rFonts w:ascii="Times New Roman" w:eastAsia="Times New Roman" w:hAnsi="Times New Roman"/>
          <w:sz w:val="28"/>
          <w:szCs w:val="28"/>
        </w:rPr>
        <w:t>сч</w:t>
      </w:r>
      <w:proofErr w:type="spellEnd"/>
      <w:r w:rsidRPr="001F6038">
        <w:rPr>
          <w:rFonts w:ascii="Times New Roman" w:eastAsia="Times New Roman" w:hAnsi="Times New Roman"/>
          <w:sz w:val="28"/>
          <w:szCs w:val="28"/>
        </w:rPr>
        <w:t xml:space="preserve"> 40102810145370000042</w:t>
      </w:r>
    </w:p>
    <w:p w14:paraId="66521364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БИК 014959900</w:t>
      </w:r>
    </w:p>
    <w:p w14:paraId="75BEC15C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ОКТМО 49616428</w:t>
      </w:r>
    </w:p>
    <w:p w14:paraId="320CE50D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>л/с 04503007160</w:t>
      </w:r>
    </w:p>
    <w:p w14:paraId="33BBFCAA" w14:textId="77777777" w:rsidR="00522D9C" w:rsidRPr="001F6038" w:rsidRDefault="00522D9C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6038">
        <w:rPr>
          <w:rFonts w:ascii="Times New Roman" w:eastAsia="Times New Roman" w:hAnsi="Times New Roman"/>
          <w:sz w:val="28"/>
          <w:szCs w:val="28"/>
        </w:rPr>
        <w:t xml:space="preserve">КБК 70311105313050000120 </w:t>
      </w:r>
    </w:p>
    <w:p w14:paraId="11C4FC40" w14:textId="7FCC02CC" w:rsidR="00522D9C" w:rsidRDefault="007C31DF" w:rsidP="00522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31DF">
        <w:rPr>
          <w:rFonts w:ascii="Times New Roman" w:eastAsia="Times New Roman" w:hAnsi="Times New Roman"/>
          <w:sz w:val="28"/>
          <w:szCs w:val="28"/>
        </w:rPr>
        <w:t>Плата за публичный сервитут</w:t>
      </w:r>
    </w:p>
    <w:p w14:paraId="61F1E8D7" w14:textId="77777777" w:rsidR="00522D9C" w:rsidRDefault="00522D9C" w:rsidP="00522D9C">
      <w:pPr>
        <w:spacing w:after="0"/>
        <w:ind w:right="2209"/>
        <w:rPr>
          <w:rFonts w:ascii="Times New Roman" w:eastAsia="Times New Roman" w:hAnsi="Times New Roman"/>
          <w:color w:val="000000"/>
          <w:lang w:eastAsia="en-US"/>
        </w:rPr>
      </w:pPr>
    </w:p>
    <w:p w14:paraId="0A2258B9" w14:textId="62B254DF" w:rsidR="00522D9C" w:rsidRDefault="00522D9C" w:rsidP="00CB3111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p w14:paraId="6E6EDA88" w14:textId="77777777" w:rsidR="00522D9C" w:rsidRDefault="00522D9C" w:rsidP="00CB3111">
      <w:pPr>
        <w:spacing w:after="0"/>
        <w:ind w:left="-1440" w:right="2209"/>
        <w:rPr>
          <w:rFonts w:ascii="Times New Roman" w:eastAsia="Times New Roman" w:hAnsi="Times New Roman"/>
          <w:color w:val="000000"/>
          <w:lang w:eastAsia="en-US"/>
        </w:rPr>
      </w:pPr>
    </w:p>
    <w:sectPr w:rsidR="00522D9C" w:rsidSect="005C2CC5">
      <w:pgSz w:w="12240" w:h="15840"/>
      <w:pgMar w:top="567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28EE6" w14:textId="77777777" w:rsidR="008274BC" w:rsidRDefault="008274BC" w:rsidP="005C2CC5">
      <w:pPr>
        <w:spacing w:after="0" w:line="240" w:lineRule="auto"/>
      </w:pPr>
      <w:r>
        <w:separator/>
      </w:r>
    </w:p>
  </w:endnote>
  <w:endnote w:type="continuationSeparator" w:id="0">
    <w:p w14:paraId="73CA4B30" w14:textId="77777777" w:rsidR="008274BC" w:rsidRDefault="008274BC" w:rsidP="005C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02257" w14:textId="77777777" w:rsidR="008274BC" w:rsidRDefault="008274BC" w:rsidP="005C2CC5">
      <w:pPr>
        <w:spacing w:after="0" w:line="240" w:lineRule="auto"/>
      </w:pPr>
      <w:r>
        <w:separator/>
      </w:r>
    </w:p>
  </w:footnote>
  <w:footnote w:type="continuationSeparator" w:id="0">
    <w:p w14:paraId="2D09577A" w14:textId="77777777" w:rsidR="008274BC" w:rsidRDefault="008274BC" w:rsidP="005C2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66"/>
    <w:rsid w:val="00005ABB"/>
    <w:rsid w:val="00010D76"/>
    <w:rsid w:val="00020132"/>
    <w:rsid w:val="000273BB"/>
    <w:rsid w:val="000371BF"/>
    <w:rsid w:val="00065971"/>
    <w:rsid w:val="0007215D"/>
    <w:rsid w:val="00092F9F"/>
    <w:rsid w:val="000939AD"/>
    <w:rsid w:val="000B279D"/>
    <w:rsid w:val="000E2D84"/>
    <w:rsid w:val="0011401A"/>
    <w:rsid w:val="00177DE9"/>
    <w:rsid w:val="001C7707"/>
    <w:rsid w:val="001C7A32"/>
    <w:rsid w:val="001E121C"/>
    <w:rsid w:val="00201D9A"/>
    <w:rsid w:val="00217604"/>
    <w:rsid w:val="002226AE"/>
    <w:rsid w:val="00231E2B"/>
    <w:rsid w:val="0024364E"/>
    <w:rsid w:val="00294ED4"/>
    <w:rsid w:val="002F09E1"/>
    <w:rsid w:val="002F639F"/>
    <w:rsid w:val="003008E7"/>
    <w:rsid w:val="0031634E"/>
    <w:rsid w:val="0031657B"/>
    <w:rsid w:val="00321B54"/>
    <w:rsid w:val="00356B7A"/>
    <w:rsid w:val="00362805"/>
    <w:rsid w:val="00366951"/>
    <w:rsid w:val="00384AB8"/>
    <w:rsid w:val="003960B5"/>
    <w:rsid w:val="003A0273"/>
    <w:rsid w:val="003C1BCD"/>
    <w:rsid w:val="003C51FA"/>
    <w:rsid w:val="003D6F09"/>
    <w:rsid w:val="00416DC6"/>
    <w:rsid w:val="00422585"/>
    <w:rsid w:val="00437052"/>
    <w:rsid w:val="004465A9"/>
    <w:rsid w:val="004506DE"/>
    <w:rsid w:val="004532C9"/>
    <w:rsid w:val="00455CBD"/>
    <w:rsid w:val="00476277"/>
    <w:rsid w:val="004A7C9A"/>
    <w:rsid w:val="004C0221"/>
    <w:rsid w:val="004D22B2"/>
    <w:rsid w:val="004F63AE"/>
    <w:rsid w:val="00522D9C"/>
    <w:rsid w:val="00542F6E"/>
    <w:rsid w:val="00564A66"/>
    <w:rsid w:val="005655C4"/>
    <w:rsid w:val="00565BF4"/>
    <w:rsid w:val="005915A2"/>
    <w:rsid w:val="005A2DD5"/>
    <w:rsid w:val="005C2CC5"/>
    <w:rsid w:val="005F0344"/>
    <w:rsid w:val="005F6DC4"/>
    <w:rsid w:val="006013C0"/>
    <w:rsid w:val="006030D2"/>
    <w:rsid w:val="00624801"/>
    <w:rsid w:val="00637548"/>
    <w:rsid w:val="00677592"/>
    <w:rsid w:val="00691B40"/>
    <w:rsid w:val="006D4C06"/>
    <w:rsid w:val="006E127A"/>
    <w:rsid w:val="007663E9"/>
    <w:rsid w:val="007B183F"/>
    <w:rsid w:val="007C31DF"/>
    <w:rsid w:val="007E7598"/>
    <w:rsid w:val="007F0926"/>
    <w:rsid w:val="00805911"/>
    <w:rsid w:val="00826C67"/>
    <w:rsid w:val="008274BC"/>
    <w:rsid w:val="008560CE"/>
    <w:rsid w:val="008817FE"/>
    <w:rsid w:val="0089076B"/>
    <w:rsid w:val="008D146B"/>
    <w:rsid w:val="008E1E7E"/>
    <w:rsid w:val="008E5F8B"/>
    <w:rsid w:val="009175E9"/>
    <w:rsid w:val="00937222"/>
    <w:rsid w:val="00941458"/>
    <w:rsid w:val="00973F92"/>
    <w:rsid w:val="00995D2B"/>
    <w:rsid w:val="00996CD7"/>
    <w:rsid w:val="009B71FA"/>
    <w:rsid w:val="009D0436"/>
    <w:rsid w:val="009D3AE5"/>
    <w:rsid w:val="009D3DD3"/>
    <w:rsid w:val="009E042F"/>
    <w:rsid w:val="009F4099"/>
    <w:rsid w:val="00A463BB"/>
    <w:rsid w:val="00A4648F"/>
    <w:rsid w:val="00A56E99"/>
    <w:rsid w:val="00A64EE5"/>
    <w:rsid w:val="00AD20EF"/>
    <w:rsid w:val="00B0717C"/>
    <w:rsid w:val="00B146C9"/>
    <w:rsid w:val="00B21758"/>
    <w:rsid w:val="00B372FD"/>
    <w:rsid w:val="00B43063"/>
    <w:rsid w:val="00B644D3"/>
    <w:rsid w:val="00B75286"/>
    <w:rsid w:val="00B95164"/>
    <w:rsid w:val="00BA23A1"/>
    <w:rsid w:val="00BB1F67"/>
    <w:rsid w:val="00BB4C78"/>
    <w:rsid w:val="00BC4226"/>
    <w:rsid w:val="00BC7C7F"/>
    <w:rsid w:val="00BE7DAD"/>
    <w:rsid w:val="00C25A84"/>
    <w:rsid w:val="00C30592"/>
    <w:rsid w:val="00C3792B"/>
    <w:rsid w:val="00C447DB"/>
    <w:rsid w:val="00C51989"/>
    <w:rsid w:val="00C61739"/>
    <w:rsid w:val="00C64E8B"/>
    <w:rsid w:val="00CA5F46"/>
    <w:rsid w:val="00CB3111"/>
    <w:rsid w:val="00CF019E"/>
    <w:rsid w:val="00D865FF"/>
    <w:rsid w:val="00DB0174"/>
    <w:rsid w:val="00DD2D38"/>
    <w:rsid w:val="00DD3F24"/>
    <w:rsid w:val="00DD4732"/>
    <w:rsid w:val="00DE652B"/>
    <w:rsid w:val="00E2279B"/>
    <w:rsid w:val="00E22BA6"/>
    <w:rsid w:val="00E37862"/>
    <w:rsid w:val="00E672F2"/>
    <w:rsid w:val="00E976F4"/>
    <w:rsid w:val="00ED04AA"/>
    <w:rsid w:val="00F22DB7"/>
    <w:rsid w:val="00F65BE0"/>
    <w:rsid w:val="00F803A0"/>
    <w:rsid w:val="00F80701"/>
    <w:rsid w:val="00FA2F26"/>
    <w:rsid w:val="00FB0216"/>
    <w:rsid w:val="00FD5BDF"/>
    <w:rsid w:val="00FE190E"/>
    <w:rsid w:val="00FE3E21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C4E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C2CC5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2226A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2226A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52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C2CC5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5C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CC5"/>
  </w:style>
  <w:style w:type="paragraph" w:styleId="a9">
    <w:name w:val="footer"/>
    <w:basedOn w:val="a"/>
    <w:link w:val="aa"/>
    <w:uiPriority w:val="99"/>
    <w:unhideWhenUsed/>
    <w:rsid w:val="005C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C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C2CC5"/>
    <w:pPr>
      <w:keepNext/>
      <w:spacing w:after="0" w:line="240" w:lineRule="auto"/>
      <w:ind w:right="-1333"/>
      <w:outlineLvl w:val="3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A23A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372FD"/>
  </w:style>
  <w:style w:type="table" w:customStyle="1" w:styleId="TableGrid">
    <w:name w:val="TableGrid"/>
    <w:rsid w:val="00B372FD"/>
    <w:pPr>
      <w:spacing w:after="0" w:line="240" w:lineRule="auto"/>
    </w:pPr>
    <w:rPr>
      <w:rFonts w:ascii="Calibri" w:eastAsia="Times New Roman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FA2F26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2F26"/>
    <w:rPr>
      <w:color w:val="800080"/>
      <w:u w:val="single"/>
    </w:rPr>
  </w:style>
  <w:style w:type="paragraph" w:customStyle="1" w:styleId="xl63">
    <w:name w:val="xl63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4">
    <w:name w:val="xl64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5">
    <w:name w:val="xl65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FA2F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217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8817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haracterStyle9">
    <w:name w:val="CharacterStyle9"/>
    <w:hidden/>
    <w:rsid w:val="002226A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2226AE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ConsPlusNormal">
    <w:name w:val="ConsPlusNormal"/>
    <w:rsid w:val="00522D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C2CC5"/>
    <w:rPr>
      <w:rFonts w:ascii="Times New Roman" w:eastAsia="Times New Roman" w:hAnsi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5C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2CC5"/>
  </w:style>
  <w:style w:type="paragraph" w:styleId="a9">
    <w:name w:val="footer"/>
    <w:basedOn w:val="a"/>
    <w:link w:val="aa"/>
    <w:uiPriority w:val="99"/>
    <w:unhideWhenUsed/>
    <w:rsid w:val="005C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5F95-6AD2-445F-A0E9-FE707DF6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Бутылева Екатерина Юрьевна</dc:creator>
  <cp:lastModifiedBy>Кирилова Г.П.</cp:lastModifiedBy>
  <cp:revision>117</cp:revision>
  <cp:lastPrinted>2024-01-30T11:53:00Z</cp:lastPrinted>
  <dcterms:created xsi:type="dcterms:W3CDTF">2022-04-01T12:00:00Z</dcterms:created>
  <dcterms:modified xsi:type="dcterms:W3CDTF">2024-01-30T11:54:00Z</dcterms:modified>
</cp:coreProperties>
</file>