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4D2" w:rsidRDefault="00C164D2" w:rsidP="00C164D2">
      <w:pPr>
        <w:pStyle w:val="4"/>
        <w:ind w:right="-2"/>
        <w:jc w:val="center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67701F" wp14:editId="5C452283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1905" t="4445" r="0" b="444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0.9pt;margin-top:-46.9pt;width:43.4pt;height: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" stroked="f"/>
            </w:pict>
          </mc:Fallback>
        </mc:AlternateContent>
      </w:r>
      <w:r>
        <w:rPr>
          <w:sz w:val="20"/>
        </w:rPr>
        <w:t xml:space="preserve">  </w:t>
      </w:r>
      <w:r>
        <w:rPr>
          <w:sz w:val="1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49DFD8" wp14:editId="241D3CA9">
            <wp:extent cx="784860" cy="975360"/>
            <wp:effectExtent l="0" t="0" r="0" b="0"/>
            <wp:docPr id="2" name="Рисунок 2" descr="гер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а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D2" w:rsidRPr="00C164D2" w:rsidRDefault="00C164D2" w:rsidP="00C164D2">
      <w:pPr>
        <w:pStyle w:val="5"/>
        <w:spacing w:before="0" w:line="240" w:lineRule="exact"/>
        <w:ind w:right="-51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164D2">
        <w:rPr>
          <w:rFonts w:ascii="Times New Roman" w:hAnsi="Times New Roman" w:cs="Times New Roman"/>
          <w:b/>
          <w:color w:val="auto"/>
          <w:sz w:val="28"/>
          <w:szCs w:val="28"/>
        </w:rPr>
        <w:t>Российская  Федерация</w:t>
      </w:r>
    </w:p>
    <w:p w:rsidR="00C164D2" w:rsidRPr="00C164D2" w:rsidRDefault="00C164D2" w:rsidP="00C164D2">
      <w:pPr>
        <w:pStyle w:val="5"/>
        <w:spacing w:before="0" w:line="240" w:lineRule="exact"/>
        <w:ind w:right="-51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164D2">
        <w:rPr>
          <w:rFonts w:ascii="Times New Roman" w:hAnsi="Times New Roman" w:cs="Times New Roman"/>
          <w:b/>
          <w:color w:val="auto"/>
          <w:sz w:val="28"/>
          <w:szCs w:val="28"/>
        </w:rPr>
        <w:t>Новгородская область</w:t>
      </w:r>
    </w:p>
    <w:p w:rsidR="00C164D2" w:rsidRPr="00C164D2" w:rsidRDefault="00C164D2" w:rsidP="00C164D2">
      <w:pPr>
        <w:pStyle w:val="8"/>
        <w:ind w:right="-58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164D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Администрация  </w:t>
      </w:r>
      <w:proofErr w:type="spellStart"/>
      <w:r w:rsidRPr="00C164D2">
        <w:rPr>
          <w:rFonts w:ascii="Times New Roman" w:hAnsi="Times New Roman" w:cs="Times New Roman"/>
          <w:b/>
          <w:color w:val="000000"/>
          <w:sz w:val="32"/>
          <w:szCs w:val="32"/>
        </w:rPr>
        <w:t>Любытинского</w:t>
      </w:r>
      <w:proofErr w:type="spellEnd"/>
      <w:r w:rsidRPr="00C164D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муниципального района</w:t>
      </w:r>
    </w:p>
    <w:p w:rsidR="00C164D2" w:rsidRDefault="00C164D2" w:rsidP="00C164D2">
      <w:pPr>
        <w:ind w:right="-58"/>
        <w:jc w:val="center"/>
        <w:rPr>
          <w:rFonts w:ascii="Times New Roman" w:hAnsi="Times New Roman"/>
          <w:b/>
          <w:color w:val="000000"/>
          <w:sz w:val="40"/>
        </w:rPr>
      </w:pPr>
      <w:proofErr w:type="gramStart"/>
      <w:r>
        <w:rPr>
          <w:b/>
          <w:color w:val="000000"/>
          <w:sz w:val="40"/>
        </w:rPr>
        <w:t>П</w:t>
      </w:r>
      <w:proofErr w:type="gramEnd"/>
      <w:r>
        <w:rPr>
          <w:b/>
          <w:color w:val="000000"/>
          <w:sz w:val="40"/>
        </w:rPr>
        <w:t xml:space="preserve"> О С Т А Н О В Л Е Н И Е</w:t>
      </w:r>
    </w:p>
    <w:p w:rsidR="00C164D2" w:rsidRDefault="00C164D2" w:rsidP="00C164D2">
      <w:pPr>
        <w:spacing w:line="240" w:lineRule="exact"/>
        <w:ind w:right="2"/>
        <w:jc w:val="center"/>
        <w:rPr>
          <w:b/>
          <w:color w:val="000000"/>
          <w:sz w:val="28"/>
          <w:szCs w:val="28"/>
        </w:rPr>
      </w:pPr>
    </w:p>
    <w:p w:rsidR="00C164D2" w:rsidRPr="00C164D2" w:rsidRDefault="00C164D2" w:rsidP="00C164D2">
      <w:pPr>
        <w:spacing w:line="240" w:lineRule="exact"/>
        <w:ind w:right="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64D2">
        <w:rPr>
          <w:rFonts w:ascii="Times New Roman" w:hAnsi="Times New Roman" w:cs="Times New Roman"/>
          <w:color w:val="000000"/>
          <w:sz w:val="28"/>
          <w:szCs w:val="28"/>
        </w:rPr>
        <w:t xml:space="preserve">от 05.04.2024 № 363 </w:t>
      </w:r>
    </w:p>
    <w:p w:rsidR="00C164D2" w:rsidRDefault="00C164D2" w:rsidP="00C164D2">
      <w:pPr>
        <w:spacing w:line="240" w:lineRule="exact"/>
        <w:ind w:right="2"/>
        <w:jc w:val="center"/>
        <w:rPr>
          <w:sz w:val="28"/>
          <w:szCs w:val="28"/>
        </w:rPr>
      </w:pPr>
    </w:p>
    <w:p w:rsidR="00C164D2" w:rsidRPr="00C164D2" w:rsidRDefault="00C164D2" w:rsidP="00C164D2">
      <w:pPr>
        <w:spacing w:line="240" w:lineRule="exact"/>
        <w:ind w:right="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164D2">
        <w:rPr>
          <w:rFonts w:ascii="Times New Roman" w:hAnsi="Times New Roman" w:cs="Times New Roman"/>
          <w:sz w:val="28"/>
          <w:szCs w:val="28"/>
        </w:rPr>
        <w:t>р.п</w:t>
      </w:r>
      <w:proofErr w:type="gramStart"/>
      <w:r w:rsidRPr="00C164D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C164D2">
        <w:rPr>
          <w:rFonts w:ascii="Times New Roman" w:hAnsi="Times New Roman" w:cs="Times New Roman"/>
          <w:sz w:val="28"/>
          <w:szCs w:val="28"/>
        </w:rPr>
        <w:t>юбытино</w:t>
      </w:r>
      <w:proofErr w:type="spellEnd"/>
    </w:p>
    <w:p w:rsidR="00C164D2" w:rsidRDefault="00C164D2" w:rsidP="00C164D2">
      <w:pPr>
        <w:suppressAutoHyphens/>
        <w:spacing w:line="240" w:lineRule="exact"/>
        <w:ind w:right="2"/>
        <w:jc w:val="center"/>
        <w:rPr>
          <w:sz w:val="28"/>
          <w:szCs w:val="28"/>
        </w:rPr>
      </w:pPr>
    </w:p>
    <w:p w:rsidR="00C164D2" w:rsidRDefault="00C164D2" w:rsidP="007316DD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Об утверждении схем водоснабжения и водоотведения на территории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Любытинского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сельского поселения </w:t>
      </w:r>
    </w:p>
    <w:p w:rsidR="00C164D2" w:rsidRDefault="00C164D2" w:rsidP="007316DD">
      <w:pPr>
        <w:jc w:val="center"/>
        <w:rPr>
          <w:rFonts w:ascii="Times New Roman" w:hAnsi="Times New Roman" w:cs="Times New Roman"/>
          <w:b/>
          <w:spacing w:val="-10"/>
          <w:w w:val="110"/>
          <w:sz w:val="28"/>
          <w:szCs w:val="28"/>
        </w:rPr>
      </w:pP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на</w:t>
      </w:r>
      <w:r w:rsidRPr="00D46962">
        <w:rPr>
          <w:rFonts w:ascii="Times New Roman" w:hAnsi="Times New Roman" w:cs="Times New Roman"/>
          <w:b/>
          <w:spacing w:val="45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2024-2028</w:t>
      </w:r>
      <w:r w:rsidRPr="00D46962">
        <w:rPr>
          <w:rFonts w:ascii="Times New Roman" w:hAnsi="Times New Roman" w:cs="Times New Roman"/>
          <w:b/>
          <w:spacing w:val="42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гг.</w:t>
      </w:r>
      <w:r w:rsidRPr="00D46962">
        <w:rPr>
          <w:rFonts w:ascii="Times New Roman" w:hAnsi="Times New Roman" w:cs="Times New Roman"/>
          <w:b/>
          <w:spacing w:val="45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и</w:t>
      </w:r>
      <w:r w:rsidRPr="00D46962">
        <w:rPr>
          <w:rFonts w:ascii="Times New Roman" w:hAnsi="Times New Roman" w:cs="Times New Roman"/>
          <w:b/>
          <w:spacing w:val="45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на</w:t>
      </w:r>
      <w:r w:rsidRPr="00D46962">
        <w:rPr>
          <w:rFonts w:ascii="Times New Roman" w:hAnsi="Times New Roman" w:cs="Times New Roman"/>
          <w:b/>
          <w:spacing w:val="44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период</w:t>
      </w:r>
      <w:r w:rsidRPr="00D46962">
        <w:rPr>
          <w:rFonts w:ascii="Times New Roman" w:hAnsi="Times New Roman" w:cs="Times New Roman"/>
          <w:b/>
          <w:spacing w:val="45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до</w:t>
      </w:r>
      <w:r w:rsidRPr="00D46962">
        <w:rPr>
          <w:rFonts w:ascii="Times New Roman" w:hAnsi="Times New Roman" w:cs="Times New Roman"/>
          <w:b/>
          <w:spacing w:val="44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2034</w:t>
      </w:r>
      <w:r w:rsidRPr="00D46962">
        <w:rPr>
          <w:rFonts w:ascii="Times New Roman" w:hAnsi="Times New Roman" w:cs="Times New Roman"/>
          <w:b/>
          <w:spacing w:val="41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spacing w:val="-10"/>
          <w:w w:val="110"/>
          <w:sz w:val="28"/>
          <w:szCs w:val="28"/>
        </w:rPr>
        <w:t>года</w:t>
      </w:r>
    </w:p>
    <w:p w:rsidR="00C164D2" w:rsidRDefault="00C164D2" w:rsidP="00C164D2">
      <w:pPr>
        <w:spacing w:line="240" w:lineRule="exact"/>
        <w:ind w:right="2"/>
        <w:jc w:val="center"/>
        <w:rPr>
          <w:b/>
          <w:bCs/>
          <w:sz w:val="28"/>
          <w:szCs w:val="24"/>
          <w:bdr w:val="none" w:sz="0" w:space="0" w:color="auto" w:frame="1"/>
        </w:rPr>
      </w:pPr>
    </w:p>
    <w:p w:rsidR="00C164D2" w:rsidRDefault="00C164D2" w:rsidP="00C164D2">
      <w:pPr>
        <w:shd w:val="clear" w:color="auto" w:fill="FFFFFF"/>
        <w:spacing w:line="240" w:lineRule="exact"/>
        <w:ind w:right="2"/>
        <w:jc w:val="center"/>
        <w:textAlignment w:val="baseline"/>
        <w:rPr>
          <w:sz w:val="24"/>
          <w:szCs w:val="24"/>
        </w:rPr>
      </w:pPr>
    </w:p>
    <w:p w:rsidR="00C164D2" w:rsidRPr="00C164D2" w:rsidRDefault="00C164D2" w:rsidP="00C164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64D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Федеральным законом от 06 октября 2003 года                         № 131-ФЗ «Об общих принципах организации местного самоуправления в Российской Федерации», Федеральным законом от 07 декабря 2011 года              № 416-ФЗ «О водоснабжении и водоотведении»,  постановлением Правительства Российской Федерации от 5 сентября 2013 года № 782 «О схемах водоснабжения и водоотведения», Уставом </w:t>
      </w:r>
      <w:proofErr w:type="spellStart"/>
      <w:r w:rsidRPr="00C164D2">
        <w:rPr>
          <w:rFonts w:ascii="Times New Roman" w:eastAsia="Calibri" w:hAnsi="Times New Roman" w:cs="Times New Roman"/>
          <w:sz w:val="28"/>
          <w:szCs w:val="28"/>
        </w:rPr>
        <w:t>Любытинского</w:t>
      </w:r>
      <w:proofErr w:type="spellEnd"/>
      <w:r w:rsidRPr="00C164D2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</w:t>
      </w:r>
      <w:r w:rsidRPr="00C164D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C164D2">
        <w:rPr>
          <w:rFonts w:ascii="Times New Roman" w:hAnsi="Times New Roman" w:cs="Times New Roman"/>
          <w:sz w:val="28"/>
          <w:szCs w:val="28"/>
        </w:rPr>
        <w:t>Любытинского</w:t>
      </w:r>
      <w:proofErr w:type="spellEnd"/>
      <w:r w:rsidRPr="00C164D2">
        <w:rPr>
          <w:rFonts w:ascii="Times New Roman" w:hAnsi="Times New Roman" w:cs="Times New Roman"/>
          <w:sz w:val="28"/>
          <w:szCs w:val="28"/>
        </w:rPr>
        <w:t xml:space="preserve"> муниц</w:t>
      </w:r>
      <w:r>
        <w:rPr>
          <w:rFonts w:ascii="Times New Roman" w:hAnsi="Times New Roman" w:cs="Times New Roman"/>
          <w:sz w:val="28"/>
          <w:szCs w:val="28"/>
        </w:rPr>
        <w:t xml:space="preserve">ипального района  </w:t>
      </w:r>
      <w:r w:rsidRPr="00C164D2">
        <w:rPr>
          <w:rFonts w:ascii="Times New Roman" w:hAnsi="Times New Roman" w:cs="Times New Roman"/>
          <w:b/>
          <w:sz w:val="28"/>
          <w:szCs w:val="28"/>
        </w:rPr>
        <w:t>ПОСТАНОВЛЯЕТ:</w:t>
      </w:r>
      <w:proofErr w:type="gramEnd"/>
    </w:p>
    <w:p w:rsidR="00C164D2" w:rsidRPr="00C164D2" w:rsidRDefault="00C164D2" w:rsidP="00C164D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164D2" w:rsidRPr="00C164D2" w:rsidRDefault="00C164D2" w:rsidP="00C164D2">
      <w:pPr>
        <w:jc w:val="both"/>
        <w:rPr>
          <w:rFonts w:ascii="Times New Roman" w:hAnsi="Times New Roman" w:cs="Times New Roman"/>
          <w:spacing w:val="-10"/>
          <w:w w:val="1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64D2">
        <w:rPr>
          <w:rFonts w:ascii="Times New Roman" w:hAnsi="Times New Roman" w:cs="Times New Roman"/>
          <w:sz w:val="28"/>
          <w:szCs w:val="28"/>
        </w:rPr>
        <w:t xml:space="preserve">1. Утвердить прилагаемые </w:t>
      </w:r>
      <w:r w:rsidRPr="00C1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схемы водоснабжения и водоотведения  на территории  </w:t>
      </w:r>
      <w:proofErr w:type="spellStart"/>
      <w:r w:rsidRPr="00C1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Любытинского</w:t>
      </w:r>
      <w:proofErr w:type="spellEnd"/>
      <w:r w:rsidRPr="00C1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 поселения </w:t>
      </w:r>
      <w:r w:rsidRPr="00C164D2">
        <w:rPr>
          <w:rFonts w:ascii="Times New Roman" w:hAnsi="Times New Roman" w:cs="Times New Roman"/>
          <w:w w:val="110"/>
          <w:sz w:val="28"/>
          <w:szCs w:val="28"/>
        </w:rPr>
        <w:t>на</w:t>
      </w:r>
      <w:r w:rsidRPr="00C164D2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w w:val="110"/>
          <w:sz w:val="28"/>
          <w:szCs w:val="28"/>
        </w:rPr>
        <w:t>2024-2028</w:t>
      </w:r>
      <w:r w:rsidRPr="00C164D2">
        <w:rPr>
          <w:rFonts w:ascii="Times New Roman" w:hAnsi="Times New Roman" w:cs="Times New Roman"/>
          <w:spacing w:val="42"/>
          <w:w w:val="110"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w w:val="110"/>
          <w:sz w:val="28"/>
          <w:szCs w:val="28"/>
        </w:rPr>
        <w:t>гг.</w:t>
      </w:r>
      <w:r w:rsidRPr="00C164D2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w w:val="110"/>
          <w:sz w:val="28"/>
          <w:szCs w:val="28"/>
        </w:rPr>
        <w:t>и</w:t>
      </w:r>
      <w:r w:rsidRPr="00C164D2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w w:val="110"/>
          <w:sz w:val="28"/>
          <w:szCs w:val="28"/>
        </w:rPr>
        <w:t>на</w:t>
      </w:r>
      <w:r w:rsidRPr="00C164D2">
        <w:rPr>
          <w:rFonts w:ascii="Times New Roman" w:hAnsi="Times New Roman" w:cs="Times New Roman"/>
          <w:spacing w:val="44"/>
          <w:w w:val="110"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w w:val="110"/>
          <w:sz w:val="28"/>
          <w:szCs w:val="28"/>
        </w:rPr>
        <w:t>период</w:t>
      </w:r>
      <w:r w:rsidRPr="00C164D2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w w:val="110"/>
          <w:sz w:val="28"/>
          <w:szCs w:val="28"/>
        </w:rPr>
        <w:t>до</w:t>
      </w:r>
      <w:r w:rsidRPr="00C164D2">
        <w:rPr>
          <w:rFonts w:ascii="Times New Roman" w:hAnsi="Times New Roman" w:cs="Times New Roman"/>
          <w:spacing w:val="44"/>
          <w:w w:val="110"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w w:val="110"/>
          <w:sz w:val="28"/>
          <w:szCs w:val="28"/>
        </w:rPr>
        <w:t>2034</w:t>
      </w:r>
      <w:r w:rsidRPr="00C164D2">
        <w:rPr>
          <w:rFonts w:ascii="Times New Roman" w:hAnsi="Times New Roman" w:cs="Times New Roman"/>
          <w:spacing w:val="41"/>
          <w:w w:val="110"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spacing w:val="-10"/>
          <w:w w:val="110"/>
          <w:sz w:val="28"/>
          <w:szCs w:val="28"/>
        </w:rPr>
        <w:t>года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 w:rsidRPr="00C1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 приложению.</w:t>
      </w:r>
    </w:p>
    <w:p w:rsidR="00C164D2" w:rsidRPr="00C164D2" w:rsidRDefault="00C164D2" w:rsidP="00C164D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64D2">
        <w:rPr>
          <w:rFonts w:ascii="Times New Roman" w:hAnsi="Times New Roman" w:cs="Times New Roman"/>
          <w:sz w:val="28"/>
          <w:szCs w:val="28"/>
        </w:rPr>
        <w:t xml:space="preserve">2. Считать утратившими силу постановление Администрации  </w:t>
      </w:r>
      <w:proofErr w:type="spellStart"/>
      <w:r w:rsidRPr="00C164D2">
        <w:rPr>
          <w:rFonts w:ascii="Times New Roman" w:hAnsi="Times New Roman" w:cs="Times New Roman"/>
          <w:sz w:val="28"/>
          <w:szCs w:val="28"/>
        </w:rPr>
        <w:t>Любытинского</w:t>
      </w:r>
      <w:proofErr w:type="spellEnd"/>
      <w:r w:rsidRPr="00C164D2">
        <w:rPr>
          <w:rFonts w:ascii="Times New Roman" w:hAnsi="Times New Roman" w:cs="Times New Roman"/>
          <w:sz w:val="28"/>
          <w:szCs w:val="28"/>
        </w:rPr>
        <w:t xml:space="preserve"> муниципального района  от 22.12.2017 № 1353  «Об утверждении схем водоснабжения и водоотведения </w:t>
      </w:r>
      <w:proofErr w:type="spellStart"/>
      <w:r w:rsidRPr="00C164D2">
        <w:rPr>
          <w:rFonts w:ascii="Times New Roman" w:hAnsi="Times New Roman" w:cs="Times New Roman"/>
          <w:sz w:val="28"/>
          <w:szCs w:val="28"/>
        </w:rPr>
        <w:t>Любытинского</w:t>
      </w:r>
      <w:proofErr w:type="spellEnd"/>
      <w:r w:rsidRPr="00C164D2">
        <w:rPr>
          <w:rFonts w:ascii="Times New Roman" w:hAnsi="Times New Roman" w:cs="Times New Roman"/>
          <w:sz w:val="28"/>
          <w:szCs w:val="28"/>
        </w:rPr>
        <w:t xml:space="preserve"> сельского поселения».</w:t>
      </w:r>
    </w:p>
    <w:p w:rsidR="00C164D2" w:rsidRDefault="00C164D2" w:rsidP="00C164D2">
      <w:pPr>
        <w:jc w:val="both"/>
        <w:rPr>
          <w:sz w:val="28"/>
          <w:szCs w:val="28"/>
        </w:rPr>
      </w:pPr>
      <w:r w:rsidRPr="00C164D2">
        <w:rPr>
          <w:rFonts w:ascii="Times New Roman" w:hAnsi="Times New Roman" w:cs="Times New Roman"/>
          <w:sz w:val="28"/>
          <w:szCs w:val="28"/>
        </w:rPr>
        <w:tab/>
        <w:t>3. Опубликовать постановление в бюллетене «Официальный вестник» и разместить на официальном сайте Администрации муниципального района в информационно-телекоммуникационной</w:t>
      </w:r>
      <w:r>
        <w:rPr>
          <w:sz w:val="28"/>
          <w:szCs w:val="28"/>
        </w:rPr>
        <w:t xml:space="preserve"> сети «Интернет».</w:t>
      </w:r>
    </w:p>
    <w:p w:rsidR="00C164D2" w:rsidRDefault="00C164D2" w:rsidP="00C164D2">
      <w:pPr>
        <w:jc w:val="both"/>
        <w:rPr>
          <w:sz w:val="28"/>
          <w:szCs w:val="28"/>
        </w:rPr>
      </w:pPr>
    </w:p>
    <w:p w:rsidR="00C164D2" w:rsidRDefault="00C164D2" w:rsidP="00C164D2">
      <w:pPr>
        <w:spacing w:line="240" w:lineRule="exact"/>
        <w:ind w:right="-510"/>
        <w:jc w:val="both"/>
        <w:rPr>
          <w:b/>
          <w:sz w:val="28"/>
          <w:szCs w:val="28"/>
        </w:rPr>
      </w:pPr>
    </w:p>
    <w:p w:rsidR="00C164D2" w:rsidRDefault="00C164D2" w:rsidP="00C164D2">
      <w:pPr>
        <w:spacing w:line="240" w:lineRule="exact"/>
        <w:ind w:right="-5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</w:p>
    <w:p w:rsidR="00C164D2" w:rsidRPr="00C164D2" w:rsidRDefault="00C164D2" w:rsidP="00C164D2">
      <w:pPr>
        <w:spacing w:line="240" w:lineRule="exact"/>
        <w:ind w:right="-5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                                                           </w:t>
      </w:r>
      <w:bookmarkStart w:id="0" w:name="_GoBack"/>
      <w:bookmarkEnd w:id="0"/>
      <w:proofErr w:type="spellStart"/>
      <w:r>
        <w:rPr>
          <w:b/>
          <w:sz w:val="28"/>
          <w:szCs w:val="28"/>
        </w:rPr>
        <w:t>А.А.Устинов</w:t>
      </w:r>
      <w:proofErr w:type="spellEnd"/>
      <w:r w:rsidR="00D46962">
        <w:rPr>
          <w:rFonts w:ascii="Times New Roman" w:hAnsi="Times New Roman" w:cs="Times New Roman"/>
          <w:w w:val="115"/>
          <w:sz w:val="28"/>
          <w:szCs w:val="28"/>
        </w:rPr>
        <w:t xml:space="preserve">                 </w:t>
      </w:r>
    </w:p>
    <w:p w:rsidR="00C164D2" w:rsidRDefault="00C164D2" w:rsidP="00C164D2">
      <w:pPr>
        <w:spacing w:line="240" w:lineRule="exact"/>
        <w:ind w:right="-510"/>
        <w:jc w:val="center"/>
        <w:rPr>
          <w:rFonts w:ascii="Times New Roman" w:hAnsi="Times New Roman" w:cs="Times New Roman"/>
          <w:w w:val="115"/>
          <w:sz w:val="28"/>
          <w:szCs w:val="28"/>
        </w:rPr>
      </w:pPr>
    </w:p>
    <w:p w:rsidR="00C164D2" w:rsidRDefault="00C164D2" w:rsidP="00C164D2">
      <w:pPr>
        <w:spacing w:line="240" w:lineRule="exact"/>
        <w:ind w:right="-510"/>
        <w:jc w:val="center"/>
        <w:rPr>
          <w:rFonts w:ascii="Times New Roman" w:hAnsi="Times New Roman" w:cs="Times New Roman"/>
          <w:w w:val="115"/>
          <w:sz w:val="28"/>
          <w:szCs w:val="28"/>
        </w:rPr>
      </w:pPr>
    </w:p>
    <w:p w:rsidR="00C164D2" w:rsidRDefault="00C164D2" w:rsidP="00C164D2">
      <w:pPr>
        <w:spacing w:line="240" w:lineRule="exact"/>
        <w:ind w:right="-510"/>
        <w:jc w:val="center"/>
        <w:rPr>
          <w:rFonts w:ascii="Times New Roman" w:hAnsi="Times New Roman" w:cs="Times New Roman"/>
          <w:w w:val="115"/>
          <w:sz w:val="28"/>
          <w:szCs w:val="28"/>
        </w:rPr>
      </w:pPr>
    </w:p>
    <w:p w:rsidR="00C164D2" w:rsidRDefault="00C164D2" w:rsidP="00C164D2">
      <w:pPr>
        <w:spacing w:line="240" w:lineRule="exact"/>
        <w:ind w:right="-510"/>
        <w:jc w:val="center"/>
        <w:rPr>
          <w:rFonts w:ascii="Times New Roman" w:hAnsi="Times New Roman" w:cs="Times New Roman"/>
          <w:w w:val="115"/>
          <w:sz w:val="28"/>
          <w:szCs w:val="28"/>
        </w:rPr>
      </w:pPr>
    </w:p>
    <w:p w:rsidR="00C164D2" w:rsidRDefault="00C164D2" w:rsidP="00C164D2">
      <w:pPr>
        <w:spacing w:line="240" w:lineRule="exact"/>
        <w:ind w:right="-510"/>
        <w:jc w:val="center"/>
        <w:rPr>
          <w:rFonts w:ascii="Times New Roman" w:hAnsi="Times New Roman" w:cs="Times New Roman"/>
          <w:w w:val="115"/>
          <w:sz w:val="28"/>
          <w:szCs w:val="28"/>
        </w:rPr>
      </w:pPr>
    </w:p>
    <w:p w:rsidR="00C164D2" w:rsidRDefault="00C164D2" w:rsidP="00C164D2">
      <w:pPr>
        <w:spacing w:line="240" w:lineRule="exact"/>
        <w:ind w:right="-510"/>
        <w:jc w:val="center"/>
        <w:rPr>
          <w:rFonts w:ascii="Times New Roman" w:hAnsi="Times New Roman" w:cs="Times New Roman"/>
          <w:w w:val="115"/>
          <w:sz w:val="28"/>
          <w:szCs w:val="28"/>
        </w:rPr>
      </w:pPr>
    </w:p>
    <w:p w:rsidR="00C164D2" w:rsidRDefault="00C164D2" w:rsidP="00C164D2">
      <w:pPr>
        <w:spacing w:line="240" w:lineRule="exact"/>
        <w:ind w:right="-510"/>
        <w:jc w:val="center"/>
        <w:rPr>
          <w:rFonts w:ascii="Times New Roman" w:hAnsi="Times New Roman" w:cs="Times New Roman"/>
          <w:w w:val="115"/>
          <w:sz w:val="28"/>
          <w:szCs w:val="28"/>
        </w:rPr>
      </w:pPr>
    </w:p>
    <w:p w:rsidR="00D46962" w:rsidRPr="00D46962" w:rsidRDefault="009D1A7E" w:rsidP="009D1A7E">
      <w:pPr>
        <w:spacing w:line="240" w:lineRule="exact"/>
        <w:ind w:right="144"/>
        <w:jc w:val="center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                                                     </w:t>
      </w:r>
      <w:r w:rsidR="00D46962" w:rsidRPr="00D46962">
        <w:rPr>
          <w:rFonts w:ascii="Times New Roman" w:hAnsi="Times New Roman" w:cs="Times New Roman"/>
          <w:w w:val="115"/>
          <w:sz w:val="28"/>
          <w:szCs w:val="28"/>
        </w:rPr>
        <w:t>Утверждена</w:t>
      </w:r>
    </w:p>
    <w:p w:rsidR="00D46962" w:rsidRPr="00D46962" w:rsidRDefault="009D1A7E" w:rsidP="009D1A7E">
      <w:pPr>
        <w:spacing w:line="240" w:lineRule="exact"/>
        <w:ind w:right="144"/>
        <w:jc w:val="center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                                                          </w:t>
      </w:r>
      <w:r w:rsidR="00D46962">
        <w:rPr>
          <w:rFonts w:ascii="Times New Roman" w:hAnsi="Times New Roman" w:cs="Times New Roman"/>
          <w:w w:val="115"/>
          <w:sz w:val="28"/>
          <w:szCs w:val="28"/>
        </w:rPr>
        <w:t>п</w:t>
      </w:r>
      <w:r w:rsidR="00D46962" w:rsidRPr="00D46962">
        <w:rPr>
          <w:rFonts w:ascii="Times New Roman" w:hAnsi="Times New Roman" w:cs="Times New Roman"/>
          <w:w w:val="115"/>
          <w:sz w:val="28"/>
          <w:szCs w:val="28"/>
        </w:rPr>
        <w:t>остановлением Администрации</w:t>
      </w:r>
    </w:p>
    <w:p w:rsidR="009D1A7E" w:rsidRDefault="009D1A7E" w:rsidP="009D1A7E">
      <w:pPr>
        <w:spacing w:line="240" w:lineRule="exact"/>
        <w:ind w:right="144"/>
        <w:jc w:val="center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                                                           </w:t>
      </w:r>
      <w:proofErr w:type="spellStart"/>
      <w:r w:rsidR="00D46962" w:rsidRPr="00D46962">
        <w:rPr>
          <w:rFonts w:ascii="Times New Roman" w:hAnsi="Times New Roman" w:cs="Times New Roman"/>
          <w:w w:val="115"/>
          <w:sz w:val="28"/>
          <w:szCs w:val="28"/>
        </w:rPr>
        <w:t>Любытинского</w:t>
      </w:r>
      <w:proofErr w:type="spellEnd"/>
      <w:r w:rsidR="00D46962" w:rsidRPr="00D46962">
        <w:rPr>
          <w:rFonts w:ascii="Times New Roman" w:hAnsi="Times New Roman" w:cs="Times New Roman"/>
          <w:w w:val="115"/>
          <w:sz w:val="28"/>
          <w:szCs w:val="28"/>
        </w:rPr>
        <w:t xml:space="preserve"> муниципального </w:t>
      </w:r>
      <w:r>
        <w:rPr>
          <w:rFonts w:ascii="Times New Roman" w:hAnsi="Times New Roman" w:cs="Times New Roman"/>
          <w:w w:val="115"/>
          <w:sz w:val="28"/>
          <w:szCs w:val="28"/>
        </w:rPr>
        <w:t xml:space="preserve">                 </w:t>
      </w:r>
    </w:p>
    <w:p w:rsidR="00D46962" w:rsidRPr="00D46962" w:rsidRDefault="009D1A7E" w:rsidP="009D1A7E">
      <w:pPr>
        <w:spacing w:line="240" w:lineRule="exact"/>
        <w:ind w:right="144"/>
        <w:jc w:val="center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                                                          р</w:t>
      </w:r>
      <w:r w:rsidR="00D46962" w:rsidRPr="00D46962">
        <w:rPr>
          <w:rFonts w:ascii="Times New Roman" w:hAnsi="Times New Roman" w:cs="Times New Roman"/>
          <w:w w:val="115"/>
          <w:sz w:val="28"/>
          <w:szCs w:val="28"/>
        </w:rPr>
        <w:t>айона</w:t>
      </w:r>
      <w:r w:rsidRPr="009D1A7E">
        <w:rPr>
          <w:rFonts w:ascii="Times New Roman" w:hAnsi="Times New Roman" w:cs="Times New Roman"/>
          <w:w w:val="11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5"/>
          <w:sz w:val="28"/>
          <w:szCs w:val="28"/>
        </w:rPr>
        <w:t>о</w:t>
      </w:r>
      <w:r w:rsidRPr="00D46962">
        <w:rPr>
          <w:rFonts w:ascii="Times New Roman" w:hAnsi="Times New Roman" w:cs="Times New Roman"/>
          <w:w w:val="115"/>
          <w:sz w:val="28"/>
          <w:szCs w:val="28"/>
        </w:rPr>
        <w:t>т 05.04.2024 № 363</w:t>
      </w:r>
    </w:p>
    <w:p w:rsidR="00D46962" w:rsidRPr="009D1A7E" w:rsidRDefault="009D1A7E" w:rsidP="009D1A7E">
      <w:pPr>
        <w:spacing w:line="240" w:lineRule="exact"/>
        <w:ind w:right="144"/>
        <w:jc w:val="center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 </w:t>
      </w:r>
      <w:r w:rsidR="00D46962">
        <w:rPr>
          <w:rFonts w:ascii="Times New Roman" w:hAnsi="Times New Roman" w:cs="Times New Roman"/>
          <w:w w:val="115"/>
          <w:sz w:val="28"/>
          <w:szCs w:val="28"/>
        </w:rPr>
        <w:t xml:space="preserve">                                                     </w:t>
      </w:r>
    </w:p>
    <w:p w:rsidR="00C164D2" w:rsidRDefault="00D46962" w:rsidP="00B6138D">
      <w:pPr>
        <w:spacing w:line="240" w:lineRule="exact"/>
        <w:ind w:right="-38"/>
        <w:jc w:val="center"/>
        <w:rPr>
          <w:rFonts w:ascii="Times New Roman" w:hAnsi="Times New Roman" w:cs="Times New Roman"/>
          <w:b/>
          <w:w w:val="115"/>
          <w:sz w:val="28"/>
          <w:szCs w:val="28"/>
        </w:rPr>
      </w:pPr>
      <w:r>
        <w:rPr>
          <w:rFonts w:ascii="Times New Roman" w:hAnsi="Times New Roman" w:cs="Times New Roman"/>
          <w:b/>
          <w:w w:val="115"/>
          <w:sz w:val="28"/>
          <w:szCs w:val="28"/>
        </w:rPr>
        <w:t xml:space="preserve">Схема водоснабжения и водоотведения </w:t>
      </w:r>
    </w:p>
    <w:p w:rsidR="00D46962" w:rsidRPr="00D46962" w:rsidRDefault="00D46962" w:rsidP="00B6138D">
      <w:pPr>
        <w:spacing w:line="240" w:lineRule="exact"/>
        <w:ind w:right="-3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w w:val="115"/>
          <w:sz w:val="28"/>
          <w:szCs w:val="28"/>
        </w:rPr>
        <w:t>Любытинского</w:t>
      </w:r>
      <w:proofErr w:type="spellEnd"/>
      <w:r>
        <w:rPr>
          <w:rFonts w:ascii="Times New Roman" w:hAnsi="Times New Roman" w:cs="Times New Roman"/>
          <w:b/>
          <w:w w:val="115"/>
          <w:sz w:val="28"/>
          <w:szCs w:val="28"/>
        </w:rPr>
        <w:t xml:space="preserve"> сельского поселения </w:t>
      </w:r>
    </w:p>
    <w:p w:rsidR="00D46962" w:rsidRDefault="00D46962" w:rsidP="00D46962">
      <w:pPr>
        <w:spacing w:line="240" w:lineRule="exact"/>
        <w:ind w:right="-38"/>
        <w:jc w:val="center"/>
        <w:rPr>
          <w:rFonts w:ascii="Times New Roman" w:hAnsi="Times New Roman" w:cs="Times New Roman"/>
          <w:b/>
          <w:spacing w:val="-10"/>
          <w:w w:val="110"/>
          <w:sz w:val="28"/>
          <w:szCs w:val="28"/>
        </w:rPr>
      </w:pP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на</w:t>
      </w:r>
      <w:r w:rsidRPr="00D46962">
        <w:rPr>
          <w:rFonts w:ascii="Times New Roman" w:hAnsi="Times New Roman" w:cs="Times New Roman"/>
          <w:b/>
          <w:spacing w:val="45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2024-2028</w:t>
      </w:r>
      <w:r w:rsidRPr="00D46962">
        <w:rPr>
          <w:rFonts w:ascii="Times New Roman" w:hAnsi="Times New Roman" w:cs="Times New Roman"/>
          <w:b/>
          <w:spacing w:val="42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гг.</w:t>
      </w:r>
      <w:r w:rsidRPr="00D46962">
        <w:rPr>
          <w:rFonts w:ascii="Times New Roman" w:hAnsi="Times New Roman" w:cs="Times New Roman"/>
          <w:b/>
          <w:spacing w:val="45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и</w:t>
      </w:r>
      <w:r w:rsidRPr="00D46962">
        <w:rPr>
          <w:rFonts w:ascii="Times New Roman" w:hAnsi="Times New Roman" w:cs="Times New Roman"/>
          <w:b/>
          <w:spacing w:val="45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на</w:t>
      </w:r>
      <w:r w:rsidRPr="00D46962">
        <w:rPr>
          <w:rFonts w:ascii="Times New Roman" w:hAnsi="Times New Roman" w:cs="Times New Roman"/>
          <w:b/>
          <w:spacing w:val="44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период</w:t>
      </w:r>
      <w:r w:rsidRPr="00D46962">
        <w:rPr>
          <w:rFonts w:ascii="Times New Roman" w:hAnsi="Times New Roman" w:cs="Times New Roman"/>
          <w:b/>
          <w:spacing w:val="45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до</w:t>
      </w:r>
      <w:r w:rsidRPr="00D46962">
        <w:rPr>
          <w:rFonts w:ascii="Times New Roman" w:hAnsi="Times New Roman" w:cs="Times New Roman"/>
          <w:b/>
          <w:spacing w:val="44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w w:val="110"/>
          <w:sz w:val="28"/>
          <w:szCs w:val="28"/>
        </w:rPr>
        <w:t>2034</w:t>
      </w:r>
      <w:r w:rsidRPr="00D46962">
        <w:rPr>
          <w:rFonts w:ascii="Times New Roman" w:hAnsi="Times New Roman" w:cs="Times New Roman"/>
          <w:b/>
          <w:spacing w:val="41"/>
          <w:w w:val="110"/>
          <w:sz w:val="28"/>
          <w:szCs w:val="28"/>
        </w:rPr>
        <w:t xml:space="preserve"> </w:t>
      </w:r>
      <w:r w:rsidRPr="00D46962">
        <w:rPr>
          <w:rFonts w:ascii="Times New Roman" w:hAnsi="Times New Roman" w:cs="Times New Roman"/>
          <w:b/>
          <w:spacing w:val="-10"/>
          <w:w w:val="110"/>
          <w:sz w:val="28"/>
          <w:szCs w:val="28"/>
        </w:rPr>
        <w:t>года</w:t>
      </w:r>
    </w:p>
    <w:p w:rsidR="00D46962" w:rsidRPr="00D46962" w:rsidRDefault="00D46962" w:rsidP="00D46962">
      <w:pPr>
        <w:spacing w:line="240" w:lineRule="exact"/>
        <w:ind w:right="-3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70F" w:rsidRPr="00C1552A" w:rsidRDefault="00417FF5" w:rsidP="00D46962">
      <w:pPr>
        <w:pStyle w:val="1"/>
        <w:spacing w:before="0" w:line="240" w:lineRule="exact"/>
        <w:ind w:left="0" w:right="-38"/>
        <w:jc w:val="center"/>
        <w:rPr>
          <w:rFonts w:asciiTheme="majorHAnsi" w:hAnsiTheme="majorHAnsi"/>
        </w:rPr>
      </w:pPr>
      <w:r w:rsidRPr="00C1552A">
        <w:rPr>
          <w:rFonts w:asciiTheme="majorHAnsi" w:hAnsiTheme="majorHAnsi"/>
          <w:spacing w:val="-2"/>
          <w:w w:val="120"/>
        </w:rPr>
        <w:t>ВВЕДЕНИЕ</w:t>
      </w:r>
    </w:p>
    <w:p w:rsidR="00FB370F" w:rsidRPr="00C1552A" w:rsidRDefault="00417FF5">
      <w:pPr>
        <w:pStyle w:val="a3"/>
        <w:spacing w:before="242" w:line="276" w:lineRule="auto"/>
        <w:ind w:right="545" w:firstLine="42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Основанием для разработки Схемы водоснабжения и водоотведения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района Новгородской области являются:</w:t>
      </w:r>
    </w:p>
    <w:p w:rsidR="00266DCB" w:rsidRPr="00C1552A" w:rsidRDefault="00266DCB" w:rsidP="00266DCB">
      <w:pPr>
        <w:pStyle w:val="a5"/>
        <w:numPr>
          <w:ilvl w:val="0"/>
          <w:numId w:val="26"/>
        </w:numPr>
        <w:spacing w:before="120" w:line="276" w:lineRule="auto"/>
        <w:ind w:left="426" w:right="527" w:firstLine="567"/>
        <w:rPr>
          <w:rFonts w:asciiTheme="majorHAnsi" w:hAnsiTheme="majorHAnsi"/>
          <w:sz w:val="24"/>
          <w:szCs w:val="24"/>
        </w:rPr>
      </w:pPr>
      <w:r w:rsidRPr="00C1552A">
        <w:rPr>
          <w:rFonts w:asciiTheme="majorHAnsi" w:hAnsiTheme="majorHAnsi"/>
          <w:sz w:val="24"/>
          <w:szCs w:val="24"/>
        </w:rPr>
        <w:t>Федеральный закон от 07.12.2011 № 416-ФЗ «О водоснабжении и водоотведении»;</w:t>
      </w:r>
    </w:p>
    <w:p w:rsidR="00266DCB" w:rsidRPr="00C1552A" w:rsidRDefault="00266DCB" w:rsidP="00266DCB">
      <w:pPr>
        <w:pStyle w:val="a5"/>
        <w:numPr>
          <w:ilvl w:val="0"/>
          <w:numId w:val="26"/>
        </w:numPr>
        <w:spacing w:before="120" w:line="276" w:lineRule="auto"/>
        <w:ind w:left="426" w:right="527" w:firstLine="567"/>
        <w:rPr>
          <w:rFonts w:asciiTheme="majorHAnsi" w:hAnsiTheme="majorHAnsi"/>
          <w:sz w:val="24"/>
          <w:szCs w:val="24"/>
        </w:rPr>
      </w:pPr>
      <w:r w:rsidRPr="00C1552A">
        <w:rPr>
          <w:rFonts w:asciiTheme="majorHAnsi" w:hAnsiTheme="majorHAnsi"/>
          <w:sz w:val="24"/>
          <w:szCs w:val="24"/>
        </w:rPr>
        <w:t>Федеральный Закон от 23.11.2009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:rsidR="00266DCB" w:rsidRPr="00C1552A" w:rsidRDefault="00266DCB" w:rsidP="00266DCB">
      <w:pPr>
        <w:pStyle w:val="a5"/>
        <w:numPr>
          <w:ilvl w:val="0"/>
          <w:numId w:val="26"/>
        </w:numPr>
        <w:spacing w:before="120" w:line="276" w:lineRule="auto"/>
        <w:ind w:left="426" w:right="527" w:firstLine="567"/>
        <w:rPr>
          <w:rFonts w:asciiTheme="majorHAnsi" w:hAnsiTheme="majorHAnsi"/>
          <w:sz w:val="24"/>
          <w:szCs w:val="24"/>
        </w:rPr>
      </w:pPr>
      <w:r w:rsidRPr="00C1552A">
        <w:rPr>
          <w:rFonts w:asciiTheme="majorHAnsi" w:hAnsiTheme="majorHAnsi"/>
          <w:sz w:val="24"/>
          <w:szCs w:val="24"/>
        </w:rPr>
        <w:t>Градостроительный кодекс РФ;</w:t>
      </w:r>
    </w:p>
    <w:p w:rsidR="00266DCB" w:rsidRPr="00C1552A" w:rsidRDefault="00266DCB" w:rsidP="00266DCB">
      <w:pPr>
        <w:pStyle w:val="a5"/>
        <w:numPr>
          <w:ilvl w:val="0"/>
          <w:numId w:val="26"/>
        </w:numPr>
        <w:spacing w:before="120" w:line="276" w:lineRule="auto"/>
        <w:ind w:left="426" w:right="527" w:firstLine="567"/>
        <w:rPr>
          <w:rFonts w:asciiTheme="majorHAnsi" w:hAnsiTheme="majorHAnsi"/>
          <w:sz w:val="24"/>
          <w:szCs w:val="24"/>
        </w:rPr>
      </w:pPr>
      <w:r w:rsidRPr="00C1552A">
        <w:rPr>
          <w:rFonts w:asciiTheme="majorHAnsi" w:hAnsiTheme="majorHAnsi"/>
          <w:sz w:val="24"/>
          <w:szCs w:val="24"/>
        </w:rPr>
        <w:t>Постановление Правительства РФ от 15.05.2010 № 340 «О порядке установления требований к программам в области энергосбережения и повышения энергетической эффективности организаций, осуществляющих регулируемые виды деятельности»;</w:t>
      </w:r>
    </w:p>
    <w:p w:rsidR="00266DCB" w:rsidRPr="00C1552A" w:rsidRDefault="00266DCB" w:rsidP="00266DCB">
      <w:pPr>
        <w:pStyle w:val="a5"/>
        <w:numPr>
          <w:ilvl w:val="0"/>
          <w:numId w:val="26"/>
        </w:numPr>
        <w:spacing w:before="120" w:line="276" w:lineRule="auto"/>
        <w:ind w:left="426" w:right="527" w:firstLine="567"/>
        <w:rPr>
          <w:rFonts w:asciiTheme="majorHAnsi" w:hAnsiTheme="majorHAnsi"/>
          <w:sz w:val="24"/>
          <w:szCs w:val="24"/>
        </w:rPr>
      </w:pPr>
      <w:r w:rsidRPr="00C1552A">
        <w:rPr>
          <w:rFonts w:asciiTheme="majorHAnsi" w:hAnsiTheme="majorHAnsi"/>
          <w:sz w:val="24"/>
          <w:szCs w:val="24"/>
        </w:rPr>
        <w:t>Постановление Правительства РФ от 15.05.2010 № 340 «О порядке установления требований к программам в области энергосбережения и повышения энергетической эффективности организаций, осуществляющих регулируемые виды деятельности»;</w:t>
      </w:r>
    </w:p>
    <w:p w:rsidR="00266DCB" w:rsidRPr="00C1552A" w:rsidRDefault="00266DCB" w:rsidP="00266DCB">
      <w:pPr>
        <w:pStyle w:val="a5"/>
        <w:numPr>
          <w:ilvl w:val="0"/>
          <w:numId w:val="26"/>
        </w:numPr>
        <w:spacing w:before="120" w:line="276" w:lineRule="auto"/>
        <w:ind w:left="426" w:right="527" w:firstLine="567"/>
        <w:rPr>
          <w:rFonts w:asciiTheme="majorHAnsi" w:hAnsiTheme="majorHAnsi"/>
          <w:sz w:val="24"/>
          <w:szCs w:val="24"/>
        </w:rPr>
      </w:pPr>
      <w:r w:rsidRPr="00C1552A">
        <w:rPr>
          <w:rFonts w:asciiTheme="majorHAnsi" w:hAnsiTheme="majorHAnsi"/>
          <w:sz w:val="24"/>
          <w:szCs w:val="24"/>
        </w:rPr>
        <w:t>Свод правил СП 31.13330.2021 «СНиП 2.04.02-84* Водоснабжение. Наружные сети и сооружения» (утв. приказом Министерства строительства и жилищно-коммунального хозяйства РФ от 27 декабря 2021 г. N 1016/</w:t>
      </w:r>
      <w:proofErr w:type="spellStart"/>
      <w:proofErr w:type="gramStart"/>
      <w:r w:rsidRPr="00C1552A">
        <w:rPr>
          <w:rFonts w:asciiTheme="majorHAnsi" w:hAnsiTheme="majorHAnsi"/>
          <w:sz w:val="24"/>
          <w:szCs w:val="24"/>
        </w:rPr>
        <w:t>пр</w:t>
      </w:r>
      <w:proofErr w:type="spellEnd"/>
      <w:proofErr w:type="gramEnd"/>
      <w:r w:rsidRPr="00C1552A">
        <w:rPr>
          <w:rFonts w:asciiTheme="majorHAnsi" w:hAnsiTheme="majorHAnsi"/>
          <w:sz w:val="24"/>
          <w:szCs w:val="24"/>
        </w:rPr>
        <w:t>);</w:t>
      </w:r>
    </w:p>
    <w:p w:rsidR="00266DCB" w:rsidRPr="00C1552A" w:rsidRDefault="00266DCB" w:rsidP="00266DCB">
      <w:pPr>
        <w:pStyle w:val="a5"/>
        <w:numPr>
          <w:ilvl w:val="0"/>
          <w:numId w:val="26"/>
        </w:numPr>
        <w:spacing w:before="120" w:line="276" w:lineRule="auto"/>
        <w:ind w:left="426" w:right="527" w:firstLine="567"/>
        <w:rPr>
          <w:rFonts w:asciiTheme="majorHAnsi" w:hAnsiTheme="majorHAnsi"/>
          <w:sz w:val="24"/>
          <w:szCs w:val="24"/>
        </w:rPr>
      </w:pPr>
      <w:proofErr w:type="gramStart"/>
      <w:r w:rsidRPr="00C1552A">
        <w:rPr>
          <w:rFonts w:asciiTheme="majorHAnsi" w:hAnsiTheme="majorHAnsi"/>
          <w:sz w:val="24"/>
          <w:szCs w:val="24"/>
        </w:rPr>
        <w:t>Санитарные правила и нормы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мероприятий», утвержденные постановлением Главного государственного санитарного врача Российской Федерации от 28.01.2021 № 3;</w:t>
      </w:r>
      <w:proofErr w:type="gramEnd"/>
    </w:p>
    <w:p w:rsidR="00266DCB" w:rsidRPr="00C1552A" w:rsidRDefault="00266DCB" w:rsidP="00266DCB">
      <w:pPr>
        <w:pStyle w:val="a5"/>
        <w:numPr>
          <w:ilvl w:val="0"/>
          <w:numId w:val="26"/>
        </w:numPr>
        <w:spacing w:before="120" w:line="276" w:lineRule="auto"/>
        <w:ind w:right="527" w:firstLine="164"/>
        <w:jc w:val="left"/>
        <w:rPr>
          <w:rFonts w:asciiTheme="majorHAnsi" w:hAnsiTheme="majorHAnsi"/>
          <w:sz w:val="24"/>
          <w:szCs w:val="24"/>
        </w:rPr>
      </w:pPr>
      <w:r w:rsidRPr="00C1552A">
        <w:rPr>
          <w:rFonts w:asciiTheme="majorHAnsi" w:hAnsiTheme="majorHAnsi"/>
          <w:sz w:val="24"/>
          <w:szCs w:val="24"/>
        </w:rPr>
        <w:t xml:space="preserve">Генеральный план </w:t>
      </w:r>
      <w:proofErr w:type="spellStart"/>
      <w:r w:rsidRPr="00C1552A">
        <w:rPr>
          <w:rFonts w:asciiTheme="majorHAnsi" w:hAnsiTheme="majorHAnsi"/>
          <w:sz w:val="24"/>
          <w:szCs w:val="24"/>
        </w:rPr>
        <w:t>Любытинского</w:t>
      </w:r>
      <w:proofErr w:type="spellEnd"/>
      <w:r w:rsidRPr="00C1552A">
        <w:rPr>
          <w:rFonts w:asciiTheme="majorHAnsi" w:hAnsiTheme="majorHAnsi"/>
          <w:sz w:val="24"/>
          <w:szCs w:val="24"/>
        </w:rPr>
        <w:t xml:space="preserve"> сельского поселения.</w:t>
      </w:r>
    </w:p>
    <w:p w:rsidR="00FB370F" w:rsidRPr="00C1552A" w:rsidRDefault="00417FF5">
      <w:pPr>
        <w:pStyle w:val="a3"/>
        <w:spacing w:before="240" w:line="276" w:lineRule="auto"/>
        <w:ind w:right="54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Схема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разработана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период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="00266DCB" w:rsidRPr="00C1552A">
        <w:rPr>
          <w:rFonts w:asciiTheme="majorHAnsi" w:hAnsiTheme="majorHAnsi"/>
          <w:w w:val="110"/>
        </w:rPr>
        <w:lastRenderedPageBreak/>
        <w:t>до 2034</w:t>
      </w:r>
      <w:r w:rsidRPr="00C1552A">
        <w:rPr>
          <w:rFonts w:asciiTheme="majorHAnsi" w:hAnsiTheme="majorHAnsi"/>
          <w:w w:val="110"/>
        </w:rPr>
        <w:t xml:space="preserve"> года.</w:t>
      </w:r>
    </w:p>
    <w:p w:rsidR="00FB370F" w:rsidRPr="00C1552A" w:rsidRDefault="00417FF5">
      <w:pPr>
        <w:pStyle w:val="a3"/>
        <w:spacing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Схема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включает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первоочередные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мероприятия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созданию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 развитию централизованных систем водоснабжения и водоотведения, повышению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надежности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функционирования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этих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 обеспечивающие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комфортные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безопасные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условия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для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проживания людей 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w w:val="110"/>
        </w:rPr>
        <w:t xml:space="preserve"> сельском поселении.</w:t>
      </w:r>
    </w:p>
    <w:p w:rsidR="00FB370F" w:rsidRPr="00C1552A" w:rsidRDefault="00417FF5">
      <w:pPr>
        <w:pStyle w:val="a3"/>
        <w:spacing w:before="122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Мероприятия охватывают следующие объекты системы коммунальной </w:t>
      </w:r>
      <w:r w:rsidRPr="00C1552A">
        <w:rPr>
          <w:rFonts w:asciiTheme="majorHAnsi" w:hAnsiTheme="majorHAnsi"/>
          <w:spacing w:val="-2"/>
          <w:w w:val="110"/>
        </w:rPr>
        <w:t>инфраструктуры:</w:t>
      </w:r>
    </w:p>
    <w:p w:rsidR="00FB370F" w:rsidRPr="00C1552A" w:rsidRDefault="00417FF5">
      <w:pPr>
        <w:pStyle w:val="a5"/>
        <w:numPr>
          <w:ilvl w:val="0"/>
          <w:numId w:val="25"/>
        </w:numPr>
        <w:tabs>
          <w:tab w:val="left" w:pos="1108"/>
        </w:tabs>
        <w:spacing w:before="121" w:line="276" w:lineRule="auto"/>
        <w:ind w:right="547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в системе водоснабжения – водозаборы, магистральные сети </w:t>
      </w:r>
      <w:r w:rsidRPr="00C1552A">
        <w:rPr>
          <w:rFonts w:asciiTheme="majorHAnsi" w:hAnsiTheme="majorHAnsi"/>
          <w:spacing w:val="-2"/>
          <w:w w:val="110"/>
          <w:sz w:val="24"/>
        </w:rPr>
        <w:t>водопровода;</w:t>
      </w:r>
    </w:p>
    <w:p w:rsidR="00FB370F" w:rsidRPr="00C1552A" w:rsidRDefault="00417FF5">
      <w:pPr>
        <w:pStyle w:val="a5"/>
        <w:numPr>
          <w:ilvl w:val="0"/>
          <w:numId w:val="25"/>
        </w:numPr>
        <w:tabs>
          <w:tab w:val="left" w:pos="1108"/>
        </w:tabs>
        <w:spacing w:before="121" w:line="276" w:lineRule="auto"/>
        <w:ind w:right="544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в системе водоотведения – магистральные сети водоотведения, канализационные насосные станции, канализационные очистные </w:t>
      </w:r>
      <w:r w:rsidRPr="00C1552A">
        <w:rPr>
          <w:rFonts w:asciiTheme="majorHAnsi" w:hAnsiTheme="majorHAnsi"/>
          <w:spacing w:val="-2"/>
          <w:w w:val="110"/>
          <w:sz w:val="24"/>
        </w:rPr>
        <w:t>сооружения.</w:t>
      </w:r>
    </w:p>
    <w:p w:rsidR="00FB370F" w:rsidRPr="00C1552A" w:rsidRDefault="00417FF5">
      <w:pPr>
        <w:pStyle w:val="a3"/>
        <w:spacing w:before="69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водоснабжения, затраты на реализацию мероприятий схемы планируется финансировать за счет денежных средств областного, местного бюджетов и внебюджетных средств.</w:t>
      </w:r>
    </w:p>
    <w:p w:rsidR="00FB370F" w:rsidRPr="00C1552A" w:rsidRDefault="00417FF5">
      <w:pPr>
        <w:pStyle w:val="a3"/>
        <w:spacing w:before="123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 w:rsidSect="00C164D2">
          <w:footerReference w:type="default" r:id="rId9"/>
          <w:pgSz w:w="11910" w:h="16840"/>
          <w:pgMar w:top="680" w:right="567" w:bottom="851" w:left="1985" w:header="0" w:footer="1230" w:gutter="0"/>
          <w:cols w:space="720"/>
        </w:sectPr>
      </w:pPr>
    </w:p>
    <w:p w:rsidR="00FB370F" w:rsidRPr="00C1552A" w:rsidRDefault="00417FF5">
      <w:pPr>
        <w:pStyle w:val="1"/>
        <w:ind w:left="418"/>
        <w:jc w:val="center"/>
        <w:rPr>
          <w:rFonts w:asciiTheme="majorHAnsi" w:hAnsiTheme="majorHAnsi"/>
        </w:rPr>
      </w:pPr>
      <w:bookmarkStart w:id="1" w:name="_bookmark1"/>
      <w:bookmarkEnd w:id="1"/>
      <w:r w:rsidRPr="00C1552A">
        <w:rPr>
          <w:rFonts w:asciiTheme="majorHAnsi" w:hAnsiTheme="majorHAnsi"/>
          <w:w w:val="115"/>
        </w:rPr>
        <w:lastRenderedPageBreak/>
        <w:t>ОБЩИЕ</w:t>
      </w:r>
      <w:r w:rsidRPr="00C1552A">
        <w:rPr>
          <w:rFonts w:asciiTheme="majorHAnsi" w:hAnsiTheme="majorHAnsi"/>
          <w:spacing w:val="19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СВЕДЕНИЯ</w:t>
      </w:r>
    </w:p>
    <w:p w:rsidR="00FB370F" w:rsidRPr="00C1552A" w:rsidRDefault="00417FF5">
      <w:pPr>
        <w:pStyle w:val="a3"/>
        <w:spacing w:before="242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Любытинское сельское поселение входит в состав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муниципального района и является одним из 2 административно- территориальных муниципальных образований (поселений).</w:t>
      </w:r>
    </w:p>
    <w:p w:rsidR="00FB370F" w:rsidRPr="00C1552A" w:rsidRDefault="00417FF5">
      <w:pPr>
        <w:pStyle w:val="a3"/>
        <w:spacing w:line="276" w:lineRule="auto"/>
        <w:ind w:right="54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Географическая площадь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составляет – 160 095 га.</w:t>
      </w:r>
    </w:p>
    <w:p w:rsidR="00FB370F" w:rsidRPr="00C1552A" w:rsidRDefault="00417FF5">
      <w:pPr>
        <w:pStyle w:val="a3"/>
        <w:spacing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Территория сельского поселения расположена в южной части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муниципального района. Административный центр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муниципального района </w:t>
      </w:r>
      <w:proofErr w:type="spellStart"/>
      <w:r w:rsidRPr="00C1552A">
        <w:rPr>
          <w:rFonts w:asciiTheme="majorHAnsi" w:hAnsiTheme="majorHAnsi"/>
          <w:w w:val="110"/>
        </w:rPr>
        <w:t>рп</w:t>
      </w:r>
      <w:proofErr w:type="spellEnd"/>
      <w:r w:rsidRPr="00C1552A">
        <w:rPr>
          <w:rFonts w:asciiTheme="majorHAnsi" w:hAnsiTheme="majorHAnsi"/>
          <w:w w:val="110"/>
        </w:rPr>
        <w:t xml:space="preserve">. Любытино (находится в </w:t>
      </w:r>
      <w:r w:rsidR="00FF5DE4">
        <w:rPr>
          <w:rFonts w:asciiTheme="majorHAnsi" w:hAnsiTheme="majorHAnsi"/>
          <w:w w:val="110"/>
        </w:rPr>
        <w:t>180</w:t>
      </w:r>
      <w:r w:rsidRPr="00C1552A">
        <w:rPr>
          <w:rFonts w:asciiTheme="majorHAnsi" w:hAnsiTheme="majorHAnsi"/>
          <w:w w:val="110"/>
        </w:rPr>
        <w:t xml:space="preserve"> км от областного центра – г. Великий Новгород, в 100 км от г. Бокситогорск Ленинградской области). Поселок находится на площади, ограниченной реками: Мста, Белая и </w:t>
      </w:r>
      <w:proofErr w:type="spellStart"/>
      <w:r w:rsidRPr="00C1552A">
        <w:rPr>
          <w:rFonts w:asciiTheme="majorHAnsi" w:hAnsiTheme="majorHAnsi"/>
          <w:w w:val="110"/>
        </w:rPr>
        <w:t>Забитница</w:t>
      </w:r>
      <w:proofErr w:type="spellEnd"/>
      <w:r w:rsidRPr="00C1552A">
        <w:rPr>
          <w:rFonts w:asciiTheme="majorHAnsi" w:hAnsiTheme="majorHAnsi"/>
          <w:w w:val="110"/>
        </w:rPr>
        <w:t xml:space="preserve">. </w:t>
      </w:r>
      <w:proofErr w:type="spellStart"/>
      <w:r w:rsidRPr="00C1552A">
        <w:rPr>
          <w:rFonts w:asciiTheme="majorHAnsi" w:hAnsiTheme="majorHAnsi"/>
          <w:w w:val="110"/>
        </w:rPr>
        <w:t>Любытинский</w:t>
      </w:r>
      <w:proofErr w:type="spellEnd"/>
      <w:r w:rsidRPr="00C1552A">
        <w:rPr>
          <w:rFonts w:asciiTheme="majorHAnsi" w:hAnsiTheme="majorHAnsi"/>
          <w:w w:val="110"/>
        </w:rPr>
        <w:t xml:space="preserve"> муниципальный район расположен на северо-востоке Новгородской области.</w:t>
      </w:r>
    </w:p>
    <w:p w:rsidR="00FB370F" w:rsidRPr="00C1552A" w:rsidRDefault="00417FF5">
      <w:pPr>
        <w:pStyle w:val="a3"/>
        <w:spacing w:before="126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b/>
          <w:i/>
          <w:w w:val="110"/>
        </w:rPr>
        <w:t xml:space="preserve">Административная черта: </w:t>
      </w:r>
      <w:proofErr w:type="gramStart"/>
      <w:r w:rsidRPr="00C1552A">
        <w:rPr>
          <w:rFonts w:asciiTheme="majorHAnsi" w:hAnsiTheme="majorHAnsi"/>
          <w:w w:val="110"/>
        </w:rPr>
        <w:t xml:space="preserve">В соответствии с областным законом от 2 декабря 2004 года № 357-ОЗ «Об установлении границ муниципальных образований, входящих в состав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муниципального района, наделении их статусом сельских поселений, определении административных центров и перечня населенных пунктов, входящих в состав территорий поселений» Любытинское сельское поселение наделено статусом муниципального образования и входит в состав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муниципального района Новгородской области.</w:t>
      </w:r>
      <w:proofErr w:type="gramEnd"/>
      <w:r w:rsidRPr="00C1552A">
        <w:rPr>
          <w:rFonts w:asciiTheme="majorHAnsi" w:hAnsiTheme="majorHAnsi"/>
          <w:w w:val="110"/>
        </w:rPr>
        <w:t xml:space="preserve"> В соответствии с данным законом административным центром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является рабочий поселок Любытино.</w:t>
      </w:r>
    </w:p>
    <w:p w:rsidR="00FB370F" w:rsidRPr="00C1552A" w:rsidRDefault="00417FF5">
      <w:pPr>
        <w:pStyle w:val="a3"/>
        <w:spacing w:before="115"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Население (на </w:t>
      </w:r>
      <w:r w:rsidR="001706BC" w:rsidRPr="00C1552A">
        <w:rPr>
          <w:rFonts w:asciiTheme="majorHAnsi" w:hAnsiTheme="majorHAnsi"/>
          <w:w w:val="110"/>
        </w:rPr>
        <w:t>01.01.</w:t>
      </w:r>
      <w:r w:rsidRPr="00C1552A">
        <w:rPr>
          <w:rFonts w:asciiTheme="majorHAnsi" w:hAnsiTheme="majorHAnsi"/>
          <w:w w:val="110"/>
        </w:rPr>
        <w:t>20</w:t>
      </w:r>
      <w:r w:rsidR="001706BC" w:rsidRPr="00C1552A">
        <w:rPr>
          <w:rFonts w:asciiTheme="majorHAnsi" w:hAnsiTheme="majorHAnsi"/>
          <w:w w:val="110"/>
        </w:rPr>
        <w:t>24</w:t>
      </w:r>
      <w:r w:rsidRPr="00C1552A">
        <w:rPr>
          <w:rFonts w:asciiTheme="majorHAnsi" w:hAnsiTheme="majorHAnsi"/>
          <w:w w:val="110"/>
        </w:rPr>
        <w:t xml:space="preserve"> г.) составляет </w:t>
      </w:r>
      <w:r w:rsidR="001706BC" w:rsidRPr="00C1552A">
        <w:rPr>
          <w:rFonts w:asciiTheme="majorHAnsi" w:hAnsiTheme="majorHAnsi"/>
          <w:w w:val="110"/>
        </w:rPr>
        <w:t>4673</w:t>
      </w:r>
      <w:r w:rsidRPr="00C1552A">
        <w:rPr>
          <w:rFonts w:asciiTheme="majorHAnsi" w:hAnsiTheme="majorHAnsi"/>
          <w:w w:val="110"/>
        </w:rPr>
        <w:t xml:space="preserve"> чел. В состав территории муниципального образования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входит 161 населенный пункт. </w:t>
      </w:r>
    </w:p>
    <w:p w:rsidR="00FB370F" w:rsidRPr="00C1552A" w:rsidRDefault="00417FF5">
      <w:pPr>
        <w:pStyle w:val="a3"/>
        <w:spacing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 целом по </w:t>
      </w:r>
      <w:proofErr w:type="spellStart"/>
      <w:r w:rsidRPr="00C1552A">
        <w:rPr>
          <w:rFonts w:asciiTheme="majorHAnsi" w:hAnsiTheme="majorHAnsi"/>
          <w:w w:val="110"/>
        </w:rPr>
        <w:t>Любытинскому</w:t>
      </w:r>
      <w:proofErr w:type="spellEnd"/>
      <w:r w:rsidRPr="00C1552A">
        <w:rPr>
          <w:rFonts w:asciiTheme="majorHAnsi" w:hAnsiTheme="majorHAnsi"/>
          <w:w w:val="110"/>
        </w:rPr>
        <w:t xml:space="preserve"> сельскому поселению число жителей в поселении постепенно снижается.</w:t>
      </w:r>
    </w:p>
    <w:p w:rsidR="00FB370F" w:rsidRPr="00C1552A" w:rsidRDefault="00417FF5">
      <w:pPr>
        <w:pStyle w:val="3"/>
        <w:rPr>
          <w:rFonts w:asciiTheme="majorHAnsi" w:hAnsiTheme="majorHAnsi"/>
        </w:rPr>
      </w:pPr>
      <w:r w:rsidRPr="00C1552A">
        <w:rPr>
          <w:rFonts w:asciiTheme="majorHAnsi" w:hAnsiTheme="majorHAnsi"/>
          <w:spacing w:val="-2"/>
          <w:w w:val="120"/>
        </w:rPr>
        <w:t>Климат</w:t>
      </w:r>
    </w:p>
    <w:p w:rsidR="00FB370F" w:rsidRPr="00C1552A" w:rsidRDefault="00417FF5">
      <w:pPr>
        <w:pStyle w:val="a3"/>
        <w:spacing w:before="156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Климат умеренно-континентальный, характеризуется избыточным увлажнением, нежарким летом и мягкой снежной зимой. Средняя годовая температура </w:t>
      </w:r>
      <w:proofErr w:type="gramStart"/>
      <w:r w:rsidRPr="00C1552A">
        <w:rPr>
          <w:rFonts w:asciiTheme="majorHAnsi" w:hAnsiTheme="majorHAnsi"/>
          <w:w w:val="110"/>
        </w:rPr>
        <w:t>составляет 3,7°С. Самый тёплый месяц июль имеет</w:t>
      </w:r>
      <w:proofErr w:type="gramEnd"/>
      <w:r w:rsidRPr="00C1552A">
        <w:rPr>
          <w:rFonts w:asciiTheme="majorHAnsi" w:hAnsiTheme="majorHAnsi"/>
          <w:w w:val="110"/>
        </w:rPr>
        <w:t xml:space="preserve"> среднемесячную температуру +17,2°С, а самый холодный январь -10,2°С. Абсолютный минимум температуры -47°С, максимум +32°С.</w:t>
      </w:r>
    </w:p>
    <w:p w:rsidR="00FB370F" w:rsidRPr="00C1552A" w:rsidRDefault="00417FF5">
      <w:pPr>
        <w:pStyle w:val="a3"/>
        <w:spacing w:before="123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Среднегодовое количество осадков колеблется от 600 до 650 миллиметров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год.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Максимум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осадков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приходится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июль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август месяцы (75-90 мм). Наибольшая глубина промерзания грунта – 1,3 м. Устойчивый снежный покров устанавливается в конце ноября – начале декабря</w:t>
      </w:r>
      <w:r w:rsidRPr="00C1552A">
        <w:rPr>
          <w:rFonts w:asciiTheme="majorHAnsi" w:hAnsiTheme="majorHAnsi"/>
          <w:spacing w:val="68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68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держится</w:t>
      </w:r>
      <w:r w:rsidRPr="00C1552A">
        <w:rPr>
          <w:rFonts w:asciiTheme="majorHAnsi" w:hAnsiTheme="majorHAnsi"/>
          <w:spacing w:val="68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до</w:t>
      </w:r>
      <w:r w:rsidRPr="00C1552A">
        <w:rPr>
          <w:rFonts w:asciiTheme="majorHAnsi" w:hAnsiTheme="majorHAnsi"/>
          <w:spacing w:val="69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первых</w:t>
      </w:r>
      <w:r w:rsidRPr="00C1552A">
        <w:rPr>
          <w:rFonts w:asciiTheme="majorHAnsi" w:hAnsiTheme="majorHAnsi"/>
          <w:spacing w:val="68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чисел</w:t>
      </w:r>
      <w:r w:rsidRPr="00C1552A">
        <w:rPr>
          <w:rFonts w:asciiTheme="majorHAnsi" w:hAnsiTheme="majorHAnsi"/>
          <w:spacing w:val="68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апреля,</w:t>
      </w:r>
      <w:r w:rsidRPr="00C1552A">
        <w:rPr>
          <w:rFonts w:asciiTheme="majorHAnsi" w:hAnsiTheme="majorHAnsi"/>
          <w:spacing w:val="68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69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среднем</w:t>
      </w:r>
      <w:r w:rsidRPr="00C1552A">
        <w:rPr>
          <w:rFonts w:asciiTheme="majorHAnsi" w:hAnsiTheme="majorHAnsi"/>
          <w:spacing w:val="68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125-140</w:t>
      </w:r>
      <w:r w:rsidRPr="00C1552A">
        <w:rPr>
          <w:rFonts w:asciiTheme="majorHAnsi" w:hAnsiTheme="majorHAnsi"/>
          <w:spacing w:val="68"/>
          <w:w w:val="15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дней.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300" w:bottom="1500" w:left="1300" w:header="0" w:footer="1232" w:gutter="0"/>
          <w:cols w:space="720"/>
        </w:sectPr>
      </w:pPr>
    </w:p>
    <w:p w:rsidR="00FB370F" w:rsidRPr="00C1552A" w:rsidRDefault="00417FF5">
      <w:pPr>
        <w:pStyle w:val="a3"/>
        <w:spacing w:before="69" w:line="276" w:lineRule="auto"/>
        <w:ind w:right="544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Высота снежного покрова – средняя 45 см, максимальная 70 см,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минимальная – 20 см.</w:t>
      </w:r>
    </w:p>
    <w:p w:rsidR="00FB370F" w:rsidRPr="00C1552A" w:rsidRDefault="00417FF5">
      <w:pPr>
        <w:pStyle w:val="a3"/>
        <w:spacing w:before="122"/>
        <w:ind w:left="968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Глубина</w:t>
      </w:r>
      <w:r w:rsidRPr="00C1552A">
        <w:rPr>
          <w:rFonts w:asciiTheme="majorHAnsi" w:hAnsiTheme="majorHAnsi"/>
          <w:spacing w:val="1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промерзания</w:t>
      </w:r>
      <w:r w:rsidRPr="00C1552A">
        <w:rPr>
          <w:rFonts w:asciiTheme="majorHAnsi" w:hAnsiTheme="majorHAnsi"/>
          <w:spacing w:val="1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суглинистых</w:t>
      </w:r>
      <w:r w:rsidRPr="00C1552A">
        <w:rPr>
          <w:rFonts w:asciiTheme="majorHAnsi" w:hAnsiTheme="majorHAnsi"/>
          <w:spacing w:val="1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почв</w:t>
      </w:r>
      <w:r w:rsidRPr="00C1552A">
        <w:rPr>
          <w:rFonts w:asciiTheme="majorHAnsi" w:hAnsiTheme="majorHAnsi"/>
          <w:spacing w:val="1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достигает</w:t>
      </w:r>
      <w:r w:rsidRPr="00C1552A">
        <w:rPr>
          <w:rFonts w:asciiTheme="majorHAnsi" w:hAnsiTheme="majorHAnsi"/>
          <w:spacing w:val="2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68</w:t>
      </w:r>
      <w:r w:rsidRPr="00C1552A">
        <w:rPr>
          <w:rFonts w:asciiTheme="majorHAnsi" w:hAnsiTheme="majorHAnsi"/>
          <w:spacing w:val="1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см,</w:t>
      </w:r>
      <w:r w:rsidRPr="00C1552A">
        <w:rPr>
          <w:rFonts w:asciiTheme="majorHAnsi" w:hAnsiTheme="majorHAnsi"/>
          <w:spacing w:val="2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супесчаных</w:t>
      </w:r>
      <w:r w:rsidRPr="00C1552A">
        <w:rPr>
          <w:rFonts w:asciiTheme="majorHAnsi" w:hAnsiTheme="majorHAnsi"/>
          <w:spacing w:val="19"/>
          <w:w w:val="110"/>
        </w:rPr>
        <w:t xml:space="preserve"> </w:t>
      </w:r>
      <w:r w:rsidRPr="00C1552A">
        <w:rPr>
          <w:rFonts w:asciiTheme="majorHAnsi" w:hAnsiTheme="majorHAnsi"/>
          <w:spacing w:val="-10"/>
          <w:w w:val="110"/>
        </w:rPr>
        <w:t>–</w:t>
      </w:r>
    </w:p>
    <w:p w:rsidR="00FB370F" w:rsidRPr="00C1552A" w:rsidRDefault="00417FF5">
      <w:pPr>
        <w:pStyle w:val="a3"/>
        <w:spacing w:before="42" w:line="276" w:lineRule="auto"/>
        <w:ind w:right="545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41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см.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Средняя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дата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оттаивания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супесчаных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почв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22-24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апреля, суглинистых 24-28 апреля.</w:t>
      </w:r>
    </w:p>
    <w:p w:rsidR="00FB370F" w:rsidRPr="00C1552A" w:rsidRDefault="00417FF5">
      <w:pPr>
        <w:pStyle w:val="a3"/>
        <w:spacing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Количество выпадающих осадков в течение года превышает годовое количество испарения влаги на 200-250 мм, что обуславливает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значительное увлажнение почв и склонность к их заболачиванию. Среднее годовое количество осадков достигает 712 мм. За период вегетации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выпадает 275-300 мм. Влаги испаряется из почвы 70% количества выпадающих осадков. Остальная вода создает нисходящий внутрипочвенный ток (промывной тип водного режима), что оказывает существенное влияние на характер почвообразования в этой зоне. Превышение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осадков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над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испарением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содействует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процессу выщелачивания и </w:t>
      </w:r>
      <w:proofErr w:type="spellStart"/>
      <w:r w:rsidRPr="00C1552A">
        <w:rPr>
          <w:rFonts w:asciiTheme="majorHAnsi" w:hAnsiTheme="majorHAnsi"/>
          <w:w w:val="110"/>
        </w:rPr>
        <w:t>оподзолевания</w:t>
      </w:r>
      <w:proofErr w:type="spellEnd"/>
      <w:r w:rsidRPr="00C1552A">
        <w:rPr>
          <w:rFonts w:asciiTheme="majorHAnsi" w:hAnsiTheme="majorHAnsi"/>
          <w:w w:val="110"/>
        </w:rPr>
        <w:t xml:space="preserve"> почв, особенно на </w:t>
      </w:r>
      <w:proofErr w:type="spellStart"/>
      <w:r w:rsidRPr="00C1552A">
        <w:rPr>
          <w:rFonts w:asciiTheme="majorHAnsi" w:hAnsiTheme="majorHAnsi"/>
          <w:w w:val="110"/>
        </w:rPr>
        <w:t>бескарбонатных</w:t>
      </w:r>
      <w:proofErr w:type="spellEnd"/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породах.</w:t>
      </w:r>
    </w:p>
    <w:p w:rsidR="00FB370F" w:rsidRPr="00C1552A" w:rsidRDefault="00417FF5">
      <w:pPr>
        <w:pStyle w:val="a3"/>
        <w:spacing w:before="125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Прохождение воздушных масс над районом сопровождается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конвенцией (поднятием воздуха вверх и опусканием вниз) при сохранении общего направления движения. Здесь увеличивается повторяемость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слоисто-дождевых и </w:t>
      </w:r>
      <w:proofErr w:type="spellStart"/>
      <w:r w:rsidRPr="00C1552A">
        <w:rPr>
          <w:rFonts w:asciiTheme="majorHAnsi" w:hAnsiTheme="majorHAnsi"/>
          <w:w w:val="110"/>
        </w:rPr>
        <w:t>лучево</w:t>
      </w:r>
      <w:proofErr w:type="spellEnd"/>
      <w:r w:rsidRPr="00C1552A">
        <w:rPr>
          <w:rFonts w:asciiTheme="majorHAnsi" w:hAnsiTheme="majorHAnsi"/>
          <w:w w:val="110"/>
        </w:rPr>
        <w:t>-дождевых облаков.</w:t>
      </w:r>
    </w:p>
    <w:p w:rsidR="00FB370F" w:rsidRPr="00C1552A" w:rsidRDefault="00417FF5">
      <w:pPr>
        <w:pStyle w:val="a3"/>
        <w:spacing w:before="122" w:line="276" w:lineRule="auto"/>
        <w:ind w:right="55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Расчлененный рельеф способствует стоку холодного воздуха в котловины, где чаще бывают заморозки и туманы.</w:t>
      </w:r>
    </w:p>
    <w:p w:rsidR="00FB370F" w:rsidRPr="00C1552A" w:rsidRDefault="00417FF5">
      <w:pPr>
        <w:pStyle w:val="a3"/>
        <w:spacing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Господствующее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направление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ветра</w:t>
      </w:r>
      <w:r w:rsidRPr="00C1552A">
        <w:rPr>
          <w:rFonts w:asciiTheme="majorHAnsi" w:hAnsiTheme="majorHAnsi"/>
          <w:spacing w:val="3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–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юго-западное,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скорость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ветра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3- 4 м/сек.</w:t>
      </w:r>
    </w:p>
    <w:p w:rsidR="00FB370F" w:rsidRPr="00C1552A" w:rsidRDefault="00417FF5">
      <w:pPr>
        <w:pStyle w:val="a3"/>
        <w:spacing w:line="276" w:lineRule="auto"/>
        <w:ind w:right="54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Довольно большое количество озер и болот, а также преобладающие юго-западные ветры делают климат влажным и более мягким.</w:t>
      </w:r>
    </w:p>
    <w:p w:rsidR="00FB370F" w:rsidRPr="00C1552A" w:rsidRDefault="00417FF5">
      <w:pPr>
        <w:pStyle w:val="a3"/>
        <w:spacing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Преобладают в течение года южные и юго-западные ветры. Годовая скорость ветра 3-4 м/сек.</w:t>
      </w:r>
    </w:p>
    <w:p w:rsidR="00FB370F" w:rsidRPr="00C1552A" w:rsidRDefault="00417FF5">
      <w:pPr>
        <w:pStyle w:val="3"/>
        <w:jc w:val="both"/>
        <w:rPr>
          <w:rFonts w:asciiTheme="majorHAnsi" w:hAnsiTheme="majorHAnsi"/>
        </w:rPr>
      </w:pPr>
      <w:r w:rsidRPr="00C1552A">
        <w:rPr>
          <w:rFonts w:asciiTheme="majorHAnsi" w:hAnsiTheme="majorHAnsi"/>
          <w:spacing w:val="2"/>
          <w:w w:val="110"/>
        </w:rPr>
        <w:t>Характеристика</w:t>
      </w:r>
      <w:r w:rsidRPr="00C1552A">
        <w:rPr>
          <w:rFonts w:asciiTheme="majorHAnsi" w:hAnsiTheme="majorHAnsi"/>
          <w:spacing w:val="60"/>
          <w:w w:val="150"/>
        </w:rPr>
        <w:t xml:space="preserve"> </w:t>
      </w:r>
      <w:r w:rsidRPr="00C1552A">
        <w:rPr>
          <w:rFonts w:asciiTheme="majorHAnsi" w:hAnsiTheme="majorHAnsi"/>
          <w:spacing w:val="2"/>
          <w:w w:val="110"/>
        </w:rPr>
        <w:t>климатических</w:t>
      </w:r>
      <w:r w:rsidRPr="00C1552A">
        <w:rPr>
          <w:rFonts w:asciiTheme="majorHAnsi" w:hAnsiTheme="majorHAnsi"/>
          <w:spacing w:val="69"/>
          <w:w w:val="15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условий.</w:t>
      </w:r>
    </w:p>
    <w:p w:rsidR="00FB370F" w:rsidRPr="00C1552A" w:rsidRDefault="00417FF5">
      <w:pPr>
        <w:pStyle w:val="a5"/>
        <w:numPr>
          <w:ilvl w:val="0"/>
          <w:numId w:val="24"/>
        </w:numPr>
        <w:tabs>
          <w:tab w:val="left" w:pos="1121"/>
        </w:tabs>
        <w:spacing w:before="159"/>
        <w:ind w:left="1121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Температура</w:t>
      </w:r>
      <w:r w:rsidRPr="00C1552A">
        <w:rPr>
          <w:rFonts w:asciiTheme="majorHAnsi" w:hAnsiTheme="majorHAnsi"/>
          <w:spacing w:val="4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воздуха</w:t>
      </w:r>
      <w:r w:rsidRPr="00C1552A">
        <w:rPr>
          <w:rFonts w:asciiTheme="majorHAnsi" w:hAnsiTheme="majorHAnsi"/>
          <w:spacing w:val="5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среднегодовая</w:t>
      </w:r>
      <w:r w:rsidRPr="00C1552A">
        <w:rPr>
          <w:rFonts w:asciiTheme="majorHAnsi" w:hAnsiTheme="majorHAnsi"/>
          <w:spacing w:val="64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–</w:t>
      </w:r>
      <w:r w:rsidRPr="00C1552A">
        <w:rPr>
          <w:rFonts w:asciiTheme="majorHAnsi" w:hAnsiTheme="majorHAnsi"/>
          <w:spacing w:val="54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3,7</w:t>
      </w:r>
      <w:r w:rsidRPr="00C1552A">
        <w:rPr>
          <w:rFonts w:asciiTheme="majorHAnsi" w:hAnsiTheme="majorHAnsi"/>
          <w:spacing w:val="-2"/>
          <w:w w:val="110"/>
          <w:position w:val="6"/>
          <w:sz w:val="16"/>
        </w:rPr>
        <w:t>о</w:t>
      </w:r>
      <w:r w:rsidRPr="00C1552A">
        <w:rPr>
          <w:rFonts w:asciiTheme="majorHAnsi" w:hAnsiTheme="majorHAnsi"/>
          <w:spacing w:val="-2"/>
          <w:w w:val="110"/>
          <w:sz w:val="24"/>
        </w:rPr>
        <w:t>С;</w:t>
      </w:r>
    </w:p>
    <w:p w:rsidR="00FB370F" w:rsidRPr="00C1552A" w:rsidRDefault="00417FF5">
      <w:pPr>
        <w:pStyle w:val="a5"/>
        <w:numPr>
          <w:ilvl w:val="0"/>
          <w:numId w:val="24"/>
        </w:numPr>
        <w:tabs>
          <w:tab w:val="left" w:pos="1121"/>
        </w:tabs>
        <w:spacing w:before="44"/>
        <w:ind w:left="1121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Средняя</w:t>
      </w:r>
      <w:r w:rsidRPr="00C1552A">
        <w:rPr>
          <w:rFonts w:asciiTheme="majorHAnsi" w:hAnsiTheme="majorHAnsi"/>
          <w:spacing w:val="4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температура</w:t>
      </w:r>
      <w:r w:rsidRPr="00C1552A">
        <w:rPr>
          <w:rFonts w:asciiTheme="majorHAnsi" w:hAnsiTheme="majorHAnsi"/>
          <w:spacing w:val="4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самого</w:t>
      </w:r>
      <w:r w:rsidRPr="00C1552A">
        <w:rPr>
          <w:rFonts w:asciiTheme="majorHAnsi" w:hAnsiTheme="majorHAnsi"/>
          <w:spacing w:val="4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теплого</w:t>
      </w:r>
      <w:r w:rsidRPr="00C1552A">
        <w:rPr>
          <w:rFonts w:asciiTheme="majorHAnsi" w:hAnsiTheme="majorHAnsi"/>
          <w:spacing w:val="47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месяца</w:t>
      </w:r>
      <w:r w:rsidRPr="00C1552A">
        <w:rPr>
          <w:rFonts w:asciiTheme="majorHAnsi" w:hAnsiTheme="majorHAnsi"/>
          <w:spacing w:val="45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–</w:t>
      </w:r>
      <w:r w:rsidRPr="00C1552A">
        <w:rPr>
          <w:rFonts w:asciiTheme="majorHAnsi" w:hAnsiTheme="majorHAnsi"/>
          <w:spacing w:val="4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июля</w:t>
      </w:r>
      <w:r w:rsidRPr="00C1552A">
        <w:rPr>
          <w:rFonts w:asciiTheme="majorHAnsi" w:hAnsiTheme="majorHAnsi"/>
          <w:spacing w:val="42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+17,2</w:t>
      </w:r>
      <w:r w:rsidRPr="00C1552A">
        <w:rPr>
          <w:rFonts w:asciiTheme="majorHAnsi" w:hAnsiTheme="majorHAnsi"/>
          <w:spacing w:val="-2"/>
          <w:w w:val="110"/>
          <w:position w:val="6"/>
          <w:sz w:val="16"/>
        </w:rPr>
        <w:t>о</w:t>
      </w:r>
      <w:r w:rsidRPr="00C1552A">
        <w:rPr>
          <w:rFonts w:asciiTheme="majorHAnsi" w:hAnsiTheme="majorHAnsi"/>
          <w:spacing w:val="-2"/>
          <w:w w:val="110"/>
          <w:sz w:val="24"/>
        </w:rPr>
        <w:t>С;</w:t>
      </w:r>
    </w:p>
    <w:p w:rsidR="00FB370F" w:rsidRPr="00C1552A" w:rsidRDefault="00417FF5">
      <w:pPr>
        <w:pStyle w:val="a5"/>
        <w:numPr>
          <w:ilvl w:val="0"/>
          <w:numId w:val="24"/>
        </w:numPr>
        <w:tabs>
          <w:tab w:val="left" w:pos="1121"/>
        </w:tabs>
        <w:spacing w:before="47"/>
        <w:ind w:left="1121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Средняя</w:t>
      </w:r>
      <w:r w:rsidRPr="00C1552A">
        <w:rPr>
          <w:rFonts w:asciiTheme="majorHAnsi" w:hAnsiTheme="majorHAnsi"/>
          <w:spacing w:val="5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температура</w:t>
      </w:r>
      <w:r w:rsidRPr="00C1552A">
        <w:rPr>
          <w:rFonts w:asciiTheme="majorHAnsi" w:hAnsiTheme="majorHAnsi"/>
          <w:spacing w:val="5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самого</w:t>
      </w:r>
      <w:r w:rsidRPr="00C1552A">
        <w:rPr>
          <w:rFonts w:asciiTheme="majorHAnsi" w:hAnsiTheme="majorHAnsi"/>
          <w:spacing w:val="54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холодного</w:t>
      </w:r>
      <w:r w:rsidRPr="00C1552A">
        <w:rPr>
          <w:rFonts w:asciiTheme="majorHAnsi" w:hAnsiTheme="majorHAnsi"/>
          <w:spacing w:val="54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месяца</w:t>
      </w:r>
      <w:r w:rsidRPr="00C1552A">
        <w:rPr>
          <w:rFonts w:asciiTheme="majorHAnsi" w:hAnsiTheme="majorHAnsi"/>
          <w:spacing w:val="5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–</w:t>
      </w:r>
      <w:r w:rsidRPr="00C1552A">
        <w:rPr>
          <w:rFonts w:asciiTheme="majorHAnsi" w:hAnsiTheme="majorHAnsi"/>
          <w:spacing w:val="5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января</w:t>
      </w:r>
      <w:r w:rsidRPr="00C1552A">
        <w:rPr>
          <w:rFonts w:asciiTheme="majorHAnsi" w:hAnsiTheme="majorHAnsi"/>
          <w:spacing w:val="5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-</w:t>
      </w:r>
      <w:r w:rsidRPr="00C1552A">
        <w:rPr>
          <w:rFonts w:asciiTheme="majorHAnsi" w:hAnsiTheme="majorHAnsi"/>
          <w:spacing w:val="-2"/>
          <w:w w:val="110"/>
          <w:sz w:val="24"/>
        </w:rPr>
        <w:t>10,2</w:t>
      </w:r>
      <w:r w:rsidRPr="00C1552A">
        <w:rPr>
          <w:rFonts w:asciiTheme="majorHAnsi" w:hAnsiTheme="majorHAnsi"/>
          <w:spacing w:val="-2"/>
          <w:w w:val="110"/>
          <w:position w:val="6"/>
          <w:sz w:val="16"/>
        </w:rPr>
        <w:t>о</w:t>
      </w:r>
      <w:r w:rsidRPr="00C1552A">
        <w:rPr>
          <w:rFonts w:asciiTheme="majorHAnsi" w:hAnsiTheme="majorHAnsi"/>
          <w:spacing w:val="-2"/>
          <w:w w:val="110"/>
          <w:sz w:val="24"/>
        </w:rPr>
        <w:t>С;</w:t>
      </w:r>
    </w:p>
    <w:p w:rsidR="00FB370F" w:rsidRPr="00C1552A" w:rsidRDefault="00417FF5">
      <w:pPr>
        <w:pStyle w:val="a5"/>
        <w:numPr>
          <w:ilvl w:val="0"/>
          <w:numId w:val="24"/>
        </w:numPr>
        <w:tabs>
          <w:tab w:val="left" w:pos="1121"/>
        </w:tabs>
        <w:spacing w:before="44"/>
        <w:ind w:left="1121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Абсолютный</w:t>
      </w:r>
      <w:r w:rsidRPr="00C1552A">
        <w:rPr>
          <w:rFonts w:asciiTheme="majorHAnsi" w:hAnsiTheme="majorHAnsi"/>
          <w:spacing w:val="5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максимум</w:t>
      </w:r>
      <w:r w:rsidRPr="00C1552A">
        <w:rPr>
          <w:rFonts w:asciiTheme="majorHAnsi" w:hAnsiTheme="majorHAnsi"/>
          <w:spacing w:val="5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температуры</w:t>
      </w:r>
      <w:r w:rsidRPr="00C1552A">
        <w:rPr>
          <w:rFonts w:asciiTheme="majorHAnsi" w:hAnsiTheme="majorHAnsi"/>
          <w:spacing w:val="54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+32</w:t>
      </w:r>
      <w:r w:rsidRPr="00C1552A">
        <w:rPr>
          <w:rFonts w:asciiTheme="majorHAnsi" w:hAnsiTheme="majorHAnsi"/>
          <w:spacing w:val="-2"/>
          <w:w w:val="110"/>
          <w:position w:val="6"/>
          <w:sz w:val="16"/>
        </w:rPr>
        <w:t>о</w:t>
      </w:r>
      <w:r w:rsidRPr="00C1552A">
        <w:rPr>
          <w:rFonts w:asciiTheme="majorHAnsi" w:hAnsiTheme="majorHAnsi"/>
          <w:spacing w:val="-2"/>
          <w:w w:val="110"/>
          <w:sz w:val="24"/>
        </w:rPr>
        <w:t>С;</w:t>
      </w:r>
    </w:p>
    <w:p w:rsidR="00FB370F" w:rsidRPr="00C1552A" w:rsidRDefault="00417FF5">
      <w:pPr>
        <w:pStyle w:val="a5"/>
        <w:numPr>
          <w:ilvl w:val="0"/>
          <w:numId w:val="24"/>
        </w:numPr>
        <w:tabs>
          <w:tab w:val="left" w:pos="1121"/>
        </w:tabs>
        <w:spacing w:before="44"/>
        <w:ind w:left="1121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Абсолютный</w:t>
      </w:r>
      <w:r w:rsidRPr="00C1552A">
        <w:rPr>
          <w:rFonts w:asciiTheme="majorHAnsi" w:hAnsiTheme="majorHAnsi"/>
          <w:spacing w:val="4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минимум</w:t>
      </w:r>
      <w:r w:rsidRPr="00C1552A">
        <w:rPr>
          <w:rFonts w:asciiTheme="majorHAnsi" w:hAnsiTheme="majorHAnsi"/>
          <w:spacing w:val="47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температуры</w:t>
      </w:r>
      <w:r w:rsidRPr="00C1552A">
        <w:rPr>
          <w:rFonts w:asciiTheme="majorHAnsi" w:hAnsiTheme="majorHAnsi"/>
          <w:spacing w:val="4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-</w:t>
      </w:r>
      <w:r w:rsidRPr="00C1552A">
        <w:rPr>
          <w:rFonts w:asciiTheme="majorHAnsi" w:hAnsiTheme="majorHAnsi"/>
          <w:spacing w:val="-2"/>
          <w:w w:val="110"/>
          <w:sz w:val="24"/>
        </w:rPr>
        <w:t>47</w:t>
      </w:r>
      <w:r w:rsidRPr="00C1552A">
        <w:rPr>
          <w:rFonts w:asciiTheme="majorHAnsi" w:hAnsiTheme="majorHAnsi"/>
          <w:spacing w:val="-2"/>
          <w:w w:val="110"/>
          <w:position w:val="6"/>
          <w:sz w:val="16"/>
        </w:rPr>
        <w:t>о</w:t>
      </w:r>
      <w:r w:rsidRPr="00C1552A">
        <w:rPr>
          <w:rFonts w:asciiTheme="majorHAnsi" w:hAnsiTheme="majorHAnsi"/>
          <w:spacing w:val="-2"/>
          <w:w w:val="110"/>
          <w:sz w:val="24"/>
        </w:rPr>
        <w:t>С.</w:t>
      </w:r>
    </w:p>
    <w:p w:rsidR="00FB370F" w:rsidRPr="00C1552A" w:rsidRDefault="00417FF5">
      <w:pPr>
        <w:pStyle w:val="a5"/>
        <w:numPr>
          <w:ilvl w:val="0"/>
          <w:numId w:val="24"/>
        </w:numPr>
        <w:tabs>
          <w:tab w:val="left" w:pos="1114"/>
          <w:tab w:val="left" w:pos="2444"/>
          <w:tab w:val="left" w:pos="5115"/>
          <w:tab w:val="left" w:pos="6413"/>
          <w:tab w:val="left" w:pos="6831"/>
          <w:tab w:val="left" w:pos="8611"/>
        </w:tabs>
        <w:spacing w:before="43" w:line="273" w:lineRule="auto"/>
        <w:ind w:right="547" w:hanging="356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spacing w:val="-2"/>
          <w:w w:val="110"/>
          <w:sz w:val="24"/>
        </w:rPr>
        <w:t>Средняя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>продолжительность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>периода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10"/>
          <w:w w:val="110"/>
          <w:sz w:val="24"/>
        </w:rPr>
        <w:t>с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>устойчивым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снежным </w:t>
      </w:r>
      <w:r w:rsidRPr="00C1552A">
        <w:rPr>
          <w:rFonts w:asciiTheme="majorHAnsi" w:hAnsiTheme="majorHAnsi"/>
          <w:w w:val="110"/>
          <w:sz w:val="24"/>
        </w:rPr>
        <w:t>покровом составляет 125-140 дней.</w:t>
      </w:r>
    </w:p>
    <w:p w:rsidR="00FB370F" w:rsidRPr="00C1552A" w:rsidRDefault="00FB370F">
      <w:pPr>
        <w:pStyle w:val="a3"/>
        <w:spacing w:before="5" w:line="276" w:lineRule="auto"/>
        <w:ind w:right="541" w:firstLine="539"/>
        <w:rPr>
          <w:rFonts w:asciiTheme="majorHAnsi" w:hAnsiTheme="majorHAnsi"/>
        </w:rPr>
      </w:pP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300" w:bottom="1500" w:left="1300" w:header="0" w:footer="1232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2722"/>
        </w:tabs>
        <w:ind w:left="2722" w:hanging="321"/>
        <w:jc w:val="left"/>
        <w:rPr>
          <w:rFonts w:asciiTheme="majorHAnsi" w:hAnsiTheme="majorHAnsi"/>
        </w:rPr>
      </w:pPr>
      <w:bookmarkStart w:id="2" w:name="_bookmark2"/>
      <w:bookmarkEnd w:id="2"/>
      <w:r w:rsidRPr="00C1552A">
        <w:rPr>
          <w:rFonts w:asciiTheme="majorHAnsi" w:hAnsiTheme="majorHAnsi"/>
          <w:w w:val="115"/>
        </w:rPr>
        <w:lastRenderedPageBreak/>
        <w:t>ТЕХНИКО-ЭКОНОМИЧЕСКОЕ</w:t>
      </w:r>
      <w:r w:rsidRPr="00C1552A">
        <w:rPr>
          <w:rFonts w:asciiTheme="majorHAnsi" w:hAnsiTheme="majorHAnsi"/>
          <w:spacing w:val="58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СОСТОЯНИЕ</w:t>
      </w:r>
    </w:p>
    <w:p w:rsidR="00FB370F" w:rsidRPr="00C1552A" w:rsidRDefault="00417FF5">
      <w:pPr>
        <w:spacing w:before="1"/>
        <w:ind w:left="826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w w:val="115"/>
          <w:sz w:val="24"/>
        </w:rPr>
        <w:t>ЦЕНТРАЛИЗОВАННЫХ</w:t>
      </w:r>
      <w:r w:rsidRPr="00C1552A">
        <w:rPr>
          <w:rFonts w:asciiTheme="majorHAnsi" w:hAnsiTheme="majorHAnsi"/>
          <w:b/>
          <w:spacing w:val="12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СИСТЕМ</w:t>
      </w:r>
      <w:r w:rsidRPr="00C1552A">
        <w:rPr>
          <w:rFonts w:asciiTheme="majorHAnsi" w:hAnsiTheme="majorHAnsi"/>
          <w:b/>
          <w:spacing w:val="11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ВОДОСНАБЖЕНИЯ</w:t>
      </w:r>
      <w:r w:rsidRPr="00C1552A">
        <w:rPr>
          <w:rFonts w:asciiTheme="majorHAnsi" w:hAnsiTheme="majorHAnsi"/>
          <w:b/>
          <w:spacing w:val="12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spacing w:val="-2"/>
          <w:w w:val="115"/>
          <w:sz w:val="24"/>
        </w:rPr>
        <w:t>ПОСЕЛЕНИЯ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03"/>
        </w:tabs>
        <w:spacing w:before="202"/>
        <w:ind w:left="402" w:firstLine="566"/>
        <w:jc w:val="both"/>
        <w:rPr>
          <w:rFonts w:asciiTheme="majorHAnsi" w:hAnsiTheme="majorHAnsi"/>
        </w:rPr>
      </w:pPr>
      <w:bookmarkStart w:id="3" w:name="_bookmark3"/>
      <w:bookmarkEnd w:id="3"/>
      <w:r w:rsidRPr="00C1552A">
        <w:rPr>
          <w:rFonts w:asciiTheme="majorHAnsi" w:hAnsiTheme="majorHAnsi"/>
          <w:w w:val="110"/>
        </w:rPr>
        <w:t>Описание системы и структуры водоснабжения поселения, городского округа и деление территории поселения на эксплуатационные зоны</w:t>
      </w:r>
    </w:p>
    <w:p w:rsidR="00FB370F" w:rsidRPr="00C1552A" w:rsidRDefault="00417FF5">
      <w:pPr>
        <w:pStyle w:val="a3"/>
        <w:spacing w:before="197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хозяйственно-питьевого водоснабжения. Очистные сооружения отсутствуют.</w:t>
      </w:r>
    </w:p>
    <w:p w:rsidR="00FB370F" w:rsidRPr="00C1552A" w:rsidRDefault="00417FF5">
      <w:pPr>
        <w:pStyle w:val="a3"/>
        <w:spacing w:before="122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Источником водоснабжения потребителей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являются артезианские скважины и шахтные колодцы общего и частного пользования.</w:t>
      </w:r>
    </w:p>
    <w:p w:rsidR="00FB370F" w:rsidRPr="00C1552A" w:rsidRDefault="00417FF5">
      <w:pPr>
        <w:pStyle w:val="a3"/>
        <w:spacing w:before="122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5"/>
        </w:rPr>
        <w:t xml:space="preserve">В состав сельского поселения входит 161 населенный пункт. </w:t>
      </w:r>
      <w:proofErr w:type="gramStart"/>
      <w:r w:rsidRPr="00C1552A">
        <w:rPr>
          <w:rFonts w:asciiTheme="majorHAnsi" w:hAnsiTheme="majorHAnsi"/>
          <w:w w:val="115"/>
        </w:rPr>
        <w:t xml:space="preserve">Централизованное водоснабжение осуществляется: д. Ярцево, с. Никольское, с. Зарубино, д. Артем, д. Бор, д. Большой Городок, с. </w:t>
      </w:r>
      <w:proofErr w:type="spellStart"/>
      <w:r w:rsidRPr="00C1552A">
        <w:rPr>
          <w:rFonts w:asciiTheme="majorHAnsi" w:hAnsiTheme="majorHAnsi"/>
          <w:w w:val="115"/>
        </w:rPr>
        <w:t>Шероховичи</w:t>
      </w:r>
      <w:proofErr w:type="spellEnd"/>
      <w:r w:rsidRPr="00C1552A">
        <w:rPr>
          <w:rFonts w:asciiTheme="majorHAnsi" w:hAnsiTheme="majorHAnsi"/>
          <w:w w:val="115"/>
        </w:rPr>
        <w:t xml:space="preserve">, </w:t>
      </w:r>
      <w:r w:rsidR="009625EF" w:rsidRPr="00C1552A">
        <w:rPr>
          <w:rFonts w:asciiTheme="majorHAnsi" w:hAnsiTheme="majorHAnsi"/>
          <w:w w:val="115"/>
        </w:rPr>
        <w:t xml:space="preserve">д. Слобода и </w:t>
      </w:r>
      <w:proofErr w:type="spellStart"/>
      <w:r w:rsidR="003F337F">
        <w:rPr>
          <w:rFonts w:asciiTheme="majorHAnsi" w:hAnsiTheme="majorHAnsi"/>
          <w:w w:val="115"/>
        </w:rPr>
        <w:t>р.</w:t>
      </w:r>
      <w:r w:rsidRPr="00C1552A">
        <w:rPr>
          <w:rFonts w:asciiTheme="majorHAnsi" w:hAnsiTheme="majorHAnsi"/>
          <w:w w:val="115"/>
        </w:rPr>
        <w:t>п</w:t>
      </w:r>
      <w:proofErr w:type="spellEnd"/>
      <w:r w:rsidRPr="00C1552A">
        <w:rPr>
          <w:rFonts w:asciiTheme="majorHAnsi" w:hAnsiTheme="majorHAnsi"/>
          <w:w w:val="115"/>
        </w:rPr>
        <w:t>.</w:t>
      </w:r>
      <w:proofErr w:type="gramEnd"/>
      <w:r w:rsidRPr="00C1552A">
        <w:rPr>
          <w:rFonts w:asciiTheme="majorHAnsi" w:hAnsiTheme="majorHAnsi"/>
          <w:w w:val="115"/>
        </w:rPr>
        <w:t xml:space="preserve"> Любытино.</w:t>
      </w:r>
    </w:p>
    <w:p w:rsidR="00FB370F" w:rsidRPr="00C1552A" w:rsidRDefault="00417FF5">
      <w:pPr>
        <w:pStyle w:val="a3"/>
        <w:spacing w:before="122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сельском поселении централизованное водоснабжение обеспечивается</w:t>
      </w:r>
      <w:r w:rsidRPr="00C1552A">
        <w:rPr>
          <w:rFonts w:asciiTheme="majorHAnsi" w:hAnsiTheme="majorHAnsi"/>
          <w:spacing w:val="6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</w:t>
      </w:r>
      <w:r w:rsidRPr="00C1552A">
        <w:rPr>
          <w:rFonts w:asciiTheme="majorHAnsi" w:hAnsiTheme="majorHAnsi"/>
          <w:spacing w:val="6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1</w:t>
      </w:r>
      <w:r w:rsidR="005338CA" w:rsidRPr="00C1552A">
        <w:rPr>
          <w:rFonts w:asciiTheme="majorHAnsi" w:hAnsiTheme="majorHAnsi"/>
          <w:w w:val="110"/>
        </w:rPr>
        <w:t>2</w:t>
      </w:r>
      <w:r w:rsidRPr="00C1552A">
        <w:rPr>
          <w:rFonts w:asciiTheme="majorHAnsi" w:hAnsiTheme="majorHAnsi"/>
          <w:w w:val="110"/>
        </w:rPr>
        <w:t>-ти</w:t>
      </w:r>
      <w:r w:rsidRPr="00C1552A">
        <w:rPr>
          <w:rFonts w:asciiTheme="majorHAnsi" w:hAnsiTheme="majorHAnsi"/>
          <w:spacing w:val="6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водозаборных</w:t>
      </w:r>
      <w:r w:rsidRPr="00C1552A">
        <w:rPr>
          <w:rFonts w:asciiTheme="majorHAnsi" w:hAnsiTheme="majorHAnsi"/>
          <w:spacing w:val="6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скважин,</w:t>
      </w:r>
      <w:r w:rsidRPr="00C1552A">
        <w:rPr>
          <w:rFonts w:asciiTheme="majorHAnsi" w:hAnsiTheme="majorHAnsi"/>
          <w:spacing w:val="65"/>
          <w:w w:val="110"/>
        </w:rPr>
        <w:t xml:space="preserve"> </w:t>
      </w:r>
      <w:r w:rsidR="005338CA" w:rsidRPr="00C1552A">
        <w:rPr>
          <w:rFonts w:asciiTheme="majorHAnsi" w:hAnsiTheme="majorHAnsi"/>
          <w:spacing w:val="65"/>
          <w:w w:val="110"/>
        </w:rPr>
        <w:t>9</w:t>
      </w:r>
      <w:r w:rsidRPr="00C1552A">
        <w:rPr>
          <w:rFonts w:asciiTheme="majorHAnsi" w:hAnsiTheme="majorHAnsi"/>
          <w:spacing w:val="6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водонапорных</w:t>
      </w:r>
      <w:r w:rsidRPr="00C1552A">
        <w:rPr>
          <w:rFonts w:asciiTheme="majorHAnsi" w:hAnsiTheme="majorHAnsi"/>
          <w:spacing w:val="67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башен,</w:t>
      </w:r>
    </w:p>
    <w:p w:rsidR="00FB370F" w:rsidRPr="00C1552A" w:rsidRDefault="00417FF5">
      <w:pPr>
        <w:pStyle w:val="a3"/>
        <w:spacing w:before="1" w:line="276" w:lineRule="auto"/>
        <w:ind w:right="543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3</w:t>
      </w:r>
      <w:r w:rsidR="00962070" w:rsidRPr="00C1552A">
        <w:rPr>
          <w:rFonts w:asciiTheme="majorHAnsi" w:hAnsiTheme="majorHAnsi"/>
          <w:w w:val="110"/>
        </w:rPr>
        <w:t>0</w:t>
      </w:r>
      <w:r w:rsidRPr="00C1552A">
        <w:rPr>
          <w:rFonts w:asciiTheme="majorHAnsi" w:hAnsiTheme="majorHAnsi"/>
          <w:w w:val="110"/>
        </w:rPr>
        <w:t xml:space="preserve"> водоразборных колонок. Система водоснабжения 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w w:val="110"/>
        </w:rPr>
        <w:t xml:space="preserve"> сельском поселении тупиковая, кольцевая, объединенная для хозяйственн</w:t>
      </w:r>
      <w:proofErr w:type="gramStart"/>
      <w:r w:rsidRPr="00C1552A">
        <w:rPr>
          <w:rFonts w:asciiTheme="majorHAnsi" w:hAnsiTheme="majorHAnsi"/>
          <w:w w:val="110"/>
        </w:rPr>
        <w:t>о-</w:t>
      </w:r>
      <w:proofErr w:type="gramEnd"/>
      <w:r w:rsidRPr="00C1552A">
        <w:rPr>
          <w:rFonts w:asciiTheme="majorHAnsi" w:hAnsiTheme="majorHAnsi"/>
          <w:w w:val="110"/>
        </w:rPr>
        <w:t xml:space="preserve"> питьевых, производственных и противопожарных нужд. Подача воды потребителям осуществляется по следующей схеме: вода от артезианской скважины и под напором подается в водонапорную башню, и затем в водопроводную сеть. Здания, оборудованные внутренними системами водопровода и канализации, подключены к наружным сетям водопровода.</w:t>
      </w:r>
    </w:p>
    <w:p w:rsidR="00FB370F" w:rsidRPr="00C1552A" w:rsidRDefault="00417FF5">
      <w:pPr>
        <w:pStyle w:val="a3"/>
        <w:spacing w:before="123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На территории сельского поселения существует 1 эксплуатационная зона.</w:t>
      </w:r>
      <w:r w:rsidRPr="00C1552A">
        <w:rPr>
          <w:rFonts w:asciiTheme="majorHAnsi" w:hAnsiTheme="majorHAnsi"/>
          <w:spacing w:val="6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Организация,</w:t>
      </w:r>
      <w:r w:rsidRPr="00C1552A">
        <w:rPr>
          <w:rFonts w:asciiTheme="majorHAnsi" w:hAnsiTheme="majorHAnsi"/>
          <w:spacing w:val="7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осуществляющая</w:t>
      </w:r>
      <w:r w:rsidRPr="00C1552A">
        <w:rPr>
          <w:rFonts w:asciiTheme="majorHAnsi" w:hAnsiTheme="majorHAnsi"/>
          <w:spacing w:val="7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водоснабжение</w:t>
      </w:r>
      <w:r w:rsidRPr="00C1552A">
        <w:rPr>
          <w:rFonts w:asciiTheme="majorHAnsi" w:hAnsiTheme="majorHAnsi"/>
          <w:spacing w:val="7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потребителей</w:t>
      </w:r>
      <w:r w:rsidRPr="00C1552A">
        <w:rPr>
          <w:rFonts w:asciiTheme="majorHAnsi" w:hAnsiTheme="majorHAnsi"/>
          <w:spacing w:val="7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-</w:t>
      </w:r>
      <w:r w:rsidRPr="00C1552A">
        <w:rPr>
          <w:rFonts w:asciiTheme="majorHAnsi" w:hAnsiTheme="majorHAnsi"/>
          <w:spacing w:val="70"/>
          <w:w w:val="110"/>
        </w:rPr>
        <w:t xml:space="preserve"> </w:t>
      </w:r>
      <w:r w:rsidR="005338CA" w:rsidRPr="00C1552A">
        <w:rPr>
          <w:rFonts w:asciiTheme="majorHAnsi" w:hAnsiTheme="majorHAnsi"/>
          <w:spacing w:val="-5"/>
          <w:w w:val="110"/>
        </w:rPr>
        <w:t>ООО</w:t>
      </w:r>
    </w:p>
    <w:p w:rsidR="00FB370F" w:rsidRPr="00C1552A" w:rsidRDefault="00417FF5">
      <w:pPr>
        <w:pStyle w:val="a3"/>
        <w:spacing w:before="1"/>
        <w:ind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05"/>
        </w:rPr>
        <w:t>«Любытинское</w:t>
      </w:r>
      <w:r w:rsidRPr="00C1552A">
        <w:rPr>
          <w:rFonts w:asciiTheme="majorHAnsi" w:hAnsiTheme="majorHAnsi"/>
          <w:spacing w:val="1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ВКХ».</w:t>
      </w:r>
    </w:p>
    <w:p w:rsidR="00FB370F" w:rsidRPr="00C1552A" w:rsidRDefault="00417FF5">
      <w:pPr>
        <w:pStyle w:val="a3"/>
        <w:spacing w:before="162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Обеспечение холодным децентрализованным водоснабжением населенных пунктов осуществляется за счет эксплуатации колодцев, глубиной до 25 м.</w:t>
      </w:r>
    </w:p>
    <w:p w:rsidR="00FB370F" w:rsidRPr="00C1552A" w:rsidRDefault="00417FF5">
      <w:pPr>
        <w:pStyle w:val="a3"/>
        <w:spacing w:before="122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Горячего централизованного водоснабжения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не осуществляется по открытой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системе.</w:t>
      </w:r>
    </w:p>
    <w:p w:rsidR="00FB370F" w:rsidRPr="00C1552A" w:rsidRDefault="00417FF5">
      <w:pPr>
        <w:pStyle w:val="a3"/>
        <w:spacing w:before="122"/>
        <w:ind w:left="968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Реализация</w:t>
      </w:r>
      <w:r w:rsidRPr="00C1552A">
        <w:rPr>
          <w:rFonts w:asciiTheme="majorHAnsi" w:hAnsiTheme="majorHAnsi"/>
          <w:spacing w:val="-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технической воды потребителям не </w:t>
      </w:r>
      <w:r w:rsidRPr="00C1552A">
        <w:rPr>
          <w:rFonts w:asciiTheme="majorHAnsi" w:hAnsiTheme="majorHAnsi"/>
          <w:spacing w:val="-2"/>
          <w:w w:val="110"/>
        </w:rPr>
        <w:t>осуществляется.</w:t>
      </w:r>
    </w:p>
    <w:p w:rsidR="00FB370F" w:rsidRPr="00C1552A" w:rsidRDefault="00417FF5">
      <w:pPr>
        <w:pStyle w:val="a3"/>
        <w:spacing w:before="162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Общая протяженность водопроводных сетей по всему </w:t>
      </w:r>
      <w:proofErr w:type="spellStart"/>
      <w:r w:rsidRPr="00C1552A">
        <w:rPr>
          <w:rFonts w:asciiTheme="majorHAnsi" w:hAnsiTheme="majorHAnsi"/>
          <w:w w:val="110"/>
        </w:rPr>
        <w:t>Любытинскому</w:t>
      </w:r>
      <w:proofErr w:type="spellEnd"/>
      <w:r w:rsidRPr="00C1552A">
        <w:rPr>
          <w:rFonts w:asciiTheme="majorHAnsi" w:hAnsiTheme="majorHAnsi"/>
          <w:w w:val="110"/>
        </w:rPr>
        <w:t xml:space="preserve"> сельскому поселению составляет </w:t>
      </w:r>
      <w:r w:rsidR="000B6BB6" w:rsidRPr="00C1552A">
        <w:rPr>
          <w:rFonts w:asciiTheme="majorHAnsi" w:hAnsiTheme="majorHAnsi"/>
          <w:w w:val="110"/>
        </w:rPr>
        <w:t xml:space="preserve">57074,98 </w:t>
      </w:r>
      <w:r w:rsidRPr="00C1552A">
        <w:rPr>
          <w:rFonts w:asciiTheme="majorHAnsi" w:hAnsiTheme="majorHAnsi"/>
          <w:w w:val="110"/>
        </w:rPr>
        <w:t>м.</w:t>
      </w:r>
    </w:p>
    <w:p w:rsidR="00FB370F" w:rsidRPr="00C1552A" w:rsidRDefault="00417FF5">
      <w:pPr>
        <w:pStyle w:val="a3"/>
        <w:spacing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Пожаротушение осуществляется из пожарных водоемов,</w:t>
      </w:r>
      <w:r w:rsidR="003F337F">
        <w:rPr>
          <w:rFonts w:asciiTheme="majorHAnsi" w:hAnsiTheme="majorHAnsi"/>
          <w:w w:val="110"/>
        </w:rPr>
        <w:t xml:space="preserve"> и</w:t>
      </w:r>
      <w:r w:rsidRPr="00C1552A">
        <w:rPr>
          <w:rFonts w:asciiTheme="majorHAnsi" w:hAnsiTheme="majorHAnsi"/>
          <w:w w:val="110"/>
        </w:rPr>
        <w:t xml:space="preserve"> гидрантов, установленных на сети.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300" w:bottom="1500" w:left="1300" w:header="0" w:footer="1232" w:gutter="0"/>
          <w:cols w:space="720"/>
        </w:sectPr>
      </w:pPr>
    </w:p>
    <w:p w:rsidR="00FB370F" w:rsidRPr="00C1552A" w:rsidRDefault="00417FF5">
      <w:pPr>
        <w:pStyle w:val="a3"/>
        <w:spacing w:before="69"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Перечень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обслуживаемых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объектов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водопровода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населённых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пунктов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поселения:</w:t>
      </w:r>
    </w:p>
    <w:p w:rsidR="00FB370F" w:rsidRPr="00C1552A" w:rsidRDefault="00417FF5">
      <w:pPr>
        <w:pStyle w:val="a3"/>
        <w:spacing w:before="122"/>
        <w:ind w:left="0" w:right="547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5"/>
          <w:w w:val="115"/>
        </w:rPr>
        <w:t>1.</w:t>
      </w:r>
      <w:r w:rsidR="00682C4D" w:rsidRPr="00C1552A">
        <w:rPr>
          <w:rFonts w:asciiTheme="majorHAnsi" w:hAnsiTheme="majorHAnsi"/>
          <w:spacing w:val="-5"/>
          <w:w w:val="115"/>
        </w:rPr>
        <w:t>1</w:t>
      </w:r>
    </w:p>
    <w:p w:rsidR="00FB370F" w:rsidRPr="00C1552A" w:rsidRDefault="00FB370F">
      <w:pPr>
        <w:pStyle w:val="a3"/>
        <w:spacing w:before="3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1700"/>
        <w:gridCol w:w="1892"/>
        <w:gridCol w:w="1593"/>
        <w:gridCol w:w="1953"/>
      </w:tblGrid>
      <w:tr w:rsidR="00FB370F" w:rsidRPr="00C1552A">
        <w:trPr>
          <w:trHeight w:val="705"/>
        </w:trPr>
        <w:tc>
          <w:tcPr>
            <w:tcW w:w="2439" w:type="dxa"/>
          </w:tcPr>
          <w:p w:rsidR="00FB370F" w:rsidRPr="00C1552A" w:rsidRDefault="00417FF5">
            <w:pPr>
              <w:pStyle w:val="TableParagraph"/>
              <w:spacing w:before="232"/>
              <w:ind w:left="412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Наименование</w:t>
            </w:r>
          </w:p>
        </w:tc>
        <w:tc>
          <w:tcPr>
            <w:tcW w:w="1700" w:type="dxa"/>
          </w:tcPr>
          <w:p w:rsidR="00FB370F" w:rsidRPr="00C1552A" w:rsidRDefault="00417FF5">
            <w:pPr>
              <w:pStyle w:val="TableParagraph"/>
              <w:ind w:left="107" w:right="100" w:firstLine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Сети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водопровода,</w:t>
            </w:r>
          </w:p>
          <w:p w:rsidR="00FB370F" w:rsidRPr="00C1552A" w:rsidRDefault="00417FF5">
            <w:pPr>
              <w:pStyle w:val="TableParagraph"/>
              <w:spacing w:line="217" w:lineRule="exact"/>
              <w:ind w:left="6" w:right="2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4"/>
                <w:w w:val="130"/>
                <w:sz w:val="20"/>
              </w:rPr>
              <w:t>п.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30"/>
                <w:sz w:val="20"/>
              </w:rPr>
              <w:t>м</w:t>
            </w:r>
            <w:proofErr w:type="spellEnd"/>
            <w:proofErr w:type="gramEnd"/>
            <w:r w:rsidRPr="00C1552A">
              <w:rPr>
                <w:rFonts w:asciiTheme="majorHAnsi" w:hAnsiTheme="majorHAnsi"/>
                <w:b/>
                <w:spacing w:val="-4"/>
                <w:w w:val="130"/>
                <w:sz w:val="20"/>
              </w:rPr>
              <w:t>.</w:t>
            </w:r>
          </w:p>
        </w:tc>
        <w:tc>
          <w:tcPr>
            <w:tcW w:w="1892" w:type="dxa"/>
          </w:tcPr>
          <w:p w:rsidR="00FB370F" w:rsidRPr="00C1552A" w:rsidRDefault="00417FF5">
            <w:pPr>
              <w:pStyle w:val="TableParagraph"/>
              <w:spacing w:before="117"/>
              <w:ind w:left="745" w:hanging="641"/>
              <w:jc w:val="left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Арт</w:t>
            </w: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.с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кважины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, </w:t>
            </w:r>
            <w:r w:rsidRPr="00C1552A">
              <w:rPr>
                <w:rFonts w:asciiTheme="majorHAnsi" w:hAnsiTheme="majorHAnsi"/>
                <w:b/>
                <w:spacing w:val="-4"/>
                <w:w w:val="120"/>
                <w:sz w:val="20"/>
              </w:rPr>
              <w:t>шт.</w:t>
            </w:r>
          </w:p>
        </w:tc>
        <w:tc>
          <w:tcPr>
            <w:tcW w:w="1593" w:type="dxa"/>
          </w:tcPr>
          <w:p w:rsidR="00FB370F" w:rsidRPr="00C1552A" w:rsidRDefault="00417FF5">
            <w:pPr>
              <w:pStyle w:val="TableParagraph"/>
              <w:ind w:left="195" w:firstLine="60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Насосные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станции 2-</w:t>
            </w:r>
          </w:p>
          <w:p w:rsidR="00FB370F" w:rsidRPr="00C1552A" w:rsidRDefault="00417FF5">
            <w:pPr>
              <w:pStyle w:val="TableParagraph"/>
              <w:spacing w:line="217" w:lineRule="exact"/>
              <w:ind w:left="167"/>
              <w:jc w:val="left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w w:val="110"/>
                <w:sz w:val="20"/>
              </w:rPr>
              <w:t>го</w:t>
            </w:r>
            <w:proofErr w:type="spellEnd"/>
            <w:r w:rsidRPr="00C1552A">
              <w:rPr>
                <w:rFonts w:asciiTheme="majorHAnsi" w:hAnsiTheme="majorHAnsi"/>
                <w:b/>
                <w:spacing w:val="2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подъёма</w:t>
            </w:r>
          </w:p>
        </w:tc>
        <w:tc>
          <w:tcPr>
            <w:tcW w:w="1953" w:type="dxa"/>
          </w:tcPr>
          <w:p w:rsidR="00FB370F" w:rsidRPr="00C1552A" w:rsidRDefault="00417FF5">
            <w:pPr>
              <w:pStyle w:val="TableParagraph"/>
              <w:ind w:left="1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Очистные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сооружения</w:t>
            </w:r>
          </w:p>
          <w:p w:rsidR="00FB370F" w:rsidRPr="00C1552A" w:rsidRDefault="00417FF5">
            <w:pPr>
              <w:pStyle w:val="TableParagraph"/>
              <w:spacing w:line="217" w:lineRule="exact"/>
              <w:ind w:left="1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водоснабжения</w:t>
            </w:r>
          </w:p>
        </w:tc>
      </w:tr>
      <w:tr w:rsidR="00FB370F" w:rsidRPr="00C1552A">
        <w:trPr>
          <w:trHeight w:val="234"/>
        </w:trPr>
        <w:tc>
          <w:tcPr>
            <w:tcW w:w="2439" w:type="dxa"/>
          </w:tcPr>
          <w:p w:rsidR="00FB370F" w:rsidRPr="00C1552A" w:rsidRDefault="00417FF5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Ярцево</w:t>
            </w:r>
          </w:p>
        </w:tc>
        <w:tc>
          <w:tcPr>
            <w:tcW w:w="1700" w:type="dxa"/>
          </w:tcPr>
          <w:p w:rsidR="00FB370F" w:rsidRPr="00C1552A" w:rsidRDefault="008A3F38">
            <w:pPr>
              <w:pStyle w:val="TableParagraph"/>
              <w:spacing w:line="215" w:lineRule="exact"/>
              <w:ind w:left="6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1433</w:t>
            </w:r>
          </w:p>
        </w:tc>
        <w:tc>
          <w:tcPr>
            <w:tcW w:w="1892" w:type="dxa"/>
          </w:tcPr>
          <w:p w:rsidR="00FB370F" w:rsidRPr="00C1552A" w:rsidRDefault="00417FF5">
            <w:pPr>
              <w:pStyle w:val="TableParagraph"/>
              <w:spacing w:line="215" w:lineRule="exact"/>
              <w:ind w:left="16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1593" w:type="dxa"/>
          </w:tcPr>
          <w:p w:rsidR="00FB370F" w:rsidRPr="00C1552A" w:rsidRDefault="00417FF5">
            <w:pPr>
              <w:pStyle w:val="TableParagraph"/>
              <w:spacing w:line="215" w:lineRule="exact"/>
              <w:ind w:left="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 xml:space="preserve">1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ВБ</w:t>
            </w:r>
          </w:p>
        </w:tc>
        <w:tc>
          <w:tcPr>
            <w:tcW w:w="1953" w:type="dxa"/>
          </w:tcPr>
          <w:p w:rsidR="00FB370F" w:rsidRPr="00C1552A" w:rsidRDefault="00417FF5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</w:tr>
      <w:tr w:rsidR="00FB370F" w:rsidRPr="00C1552A">
        <w:trPr>
          <w:trHeight w:val="234"/>
        </w:trPr>
        <w:tc>
          <w:tcPr>
            <w:tcW w:w="2439" w:type="dxa"/>
          </w:tcPr>
          <w:p w:rsidR="00FB370F" w:rsidRPr="00C1552A" w:rsidRDefault="00417FF5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3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Никольское</w:t>
            </w:r>
          </w:p>
        </w:tc>
        <w:tc>
          <w:tcPr>
            <w:tcW w:w="1700" w:type="dxa"/>
          </w:tcPr>
          <w:p w:rsidR="00FB370F" w:rsidRPr="00C1552A" w:rsidRDefault="008A3F38">
            <w:pPr>
              <w:pStyle w:val="TableParagraph"/>
              <w:spacing w:line="215" w:lineRule="exact"/>
              <w:ind w:left="6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3981</w:t>
            </w:r>
          </w:p>
        </w:tc>
        <w:tc>
          <w:tcPr>
            <w:tcW w:w="1892" w:type="dxa"/>
          </w:tcPr>
          <w:p w:rsidR="00FB370F" w:rsidRPr="00C1552A" w:rsidRDefault="00417FF5">
            <w:pPr>
              <w:pStyle w:val="TableParagraph"/>
              <w:spacing w:line="215" w:lineRule="exact"/>
              <w:ind w:left="16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1593" w:type="dxa"/>
          </w:tcPr>
          <w:p w:rsidR="00FB370F" w:rsidRPr="00C1552A" w:rsidRDefault="00417FF5">
            <w:pPr>
              <w:pStyle w:val="TableParagraph"/>
              <w:spacing w:line="215" w:lineRule="exact"/>
              <w:ind w:left="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 xml:space="preserve">1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ВБ</w:t>
            </w:r>
          </w:p>
        </w:tc>
        <w:tc>
          <w:tcPr>
            <w:tcW w:w="1953" w:type="dxa"/>
          </w:tcPr>
          <w:p w:rsidR="00FB370F" w:rsidRPr="00C1552A" w:rsidRDefault="00417FF5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</w:tr>
      <w:tr w:rsidR="00FB370F" w:rsidRPr="00C1552A">
        <w:trPr>
          <w:trHeight w:val="234"/>
        </w:trPr>
        <w:tc>
          <w:tcPr>
            <w:tcW w:w="2439" w:type="dxa"/>
          </w:tcPr>
          <w:p w:rsidR="00FB370F" w:rsidRPr="00C1552A" w:rsidRDefault="00CF7CD1" w:rsidP="00CF7CD1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с. Зарубино, д. Артём</w:t>
            </w:r>
          </w:p>
        </w:tc>
        <w:tc>
          <w:tcPr>
            <w:tcW w:w="1700" w:type="dxa"/>
          </w:tcPr>
          <w:p w:rsidR="00FB370F" w:rsidRPr="00C1552A" w:rsidRDefault="008A3F38">
            <w:pPr>
              <w:pStyle w:val="TableParagraph"/>
              <w:spacing w:line="215" w:lineRule="exact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15481</w:t>
            </w:r>
          </w:p>
        </w:tc>
        <w:tc>
          <w:tcPr>
            <w:tcW w:w="1892" w:type="dxa"/>
          </w:tcPr>
          <w:p w:rsidR="00FB370F" w:rsidRPr="00C1552A" w:rsidRDefault="00417FF5">
            <w:pPr>
              <w:pStyle w:val="TableParagraph"/>
              <w:spacing w:line="215" w:lineRule="exact"/>
              <w:ind w:left="16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2</w:t>
            </w:r>
          </w:p>
        </w:tc>
        <w:tc>
          <w:tcPr>
            <w:tcW w:w="1593" w:type="dxa"/>
          </w:tcPr>
          <w:p w:rsidR="00FB370F" w:rsidRPr="00C1552A" w:rsidRDefault="00417FF5">
            <w:pPr>
              <w:pStyle w:val="TableParagraph"/>
              <w:spacing w:line="215" w:lineRule="exact"/>
              <w:ind w:left="5" w:right="1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частотник</w:t>
            </w:r>
            <w:proofErr w:type="spellEnd"/>
          </w:p>
        </w:tc>
        <w:tc>
          <w:tcPr>
            <w:tcW w:w="1953" w:type="dxa"/>
          </w:tcPr>
          <w:p w:rsidR="00FB370F" w:rsidRPr="00C1552A" w:rsidRDefault="00417FF5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</w:tr>
      <w:tr w:rsidR="00FB370F" w:rsidRPr="00C1552A">
        <w:trPr>
          <w:trHeight w:val="234"/>
        </w:trPr>
        <w:tc>
          <w:tcPr>
            <w:tcW w:w="2439" w:type="dxa"/>
          </w:tcPr>
          <w:p w:rsidR="00FB370F" w:rsidRPr="00C1552A" w:rsidRDefault="00417FF5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Бор</w:t>
            </w:r>
          </w:p>
        </w:tc>
        <w:tc>
          <w:tcPr>
            <w:tcW w:w="1700" w:type="dxa"/>
          </w:tcPr>
          <w:p w:rsidR="00FB370F" w:rsidRPr="00C1552A" w:rsidRDefault="008A3F38">
            <w:pPr>
              <w:pStyle w:val="TableParagraph"/>
              <w:spacing w:line="215" w:lineRule="exact"/>
              <w:ind w:left="6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6026</w:t>
            </w:r>
          </w:p>
        </w:tc>
        <w:tc>
          <w:tcPr>
            <w:tcW w:w="1892" w:type="dxa"/>
          </w:tcPr>
          <w:p w:rsidR="00FB370F" w:rsidRPr="00C1552A" w:rsidRDefault="00417FF5">
            <w:pPr>
              <w:pStyle w:val="TableParagraph"/>
              <w:spacing w:line="215" w:lineRule="exact"/>
              <w:ind w:left="16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1593" w:type="dxa"/>
          </w:tcPr>
          <w:p w:rsidR="00FB370F" w:rsidRPr="00C1552A" w:rsidRDefault="00417FF5">
            <w:pPr>
              <w:pStyle w:val="TableParagraph"/>
              <w:spacing w:line="215" w:lineRule="exact"/>
              <w:ind w:left="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 xml:space="preserve">1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ВБ</w:t>
            </w:r>
          </w:p>
        </w:tc>
        <w:tc>
          <w:tcPr>
            <w:tcW w:w="1953" w:type="dxa"/>
          </w:tcPr>
          <w:p w:rsidR="00FB370F" w:rsidRPr="00C1552A" w:rsidRDefault="00417FF5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</w:tr>
      <w:tr w:rsidR="00FB370F" w:rsidRPr="00C1552A">
        <w:trPr>
          <w:trHeight w:val="234"/>
        </w:trPr>
        <w:tc>
          <w:tcPr>
            <w:tcW w:w="2439" w:type="dxa"/>
          </w:tcPr>
          <w:p w:rsidR="00FB370F" w:rsidRPr="00C1552A" w:rsidRDefault="00417FF5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Большой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Городок</w:t>
            </w:r>
          </w:p>
        </w:tc>
        <w:tc>
          <w:tcPr>
            <w:tcW w:w="1700" w:type="dxa"/>
          </w:tcPr>
          <w:p w:rsidR="00FB370F" w:rsidRPr="00C1552A" w:rsidRDefault="008A3F38">
            <w:pPr>
              <w:pStyle w:val="TableParagraph"/>
              <w:spacing w:line="215" w:lineRule="exact"/>
              <w:ind w:left="6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3368</w:t>
            </w:r>
          </w:p>
        </w:tc>
        <w:tc>
          <w:tcPr>
            <w:tcW w:w="1892" w:type="dxa"/>
          </w:tcPr>
          <w:p w:rsidR="00FB370F" w:rsidRPr="00C1552A" w:rsidRDefault="00417FF5">
            <w:pPr>
              <w:pStyle w:val="TableParagraph"/>
              <w:spacing w:line="215" w:lineRule="exact"/>
              <w:ind w:left="16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1593" w:type="dxa"/>
          </w:tcPr>
          <w:p w:rsidR="00FB370F" w:rsidRPr="00C1552A" w:rsidRDefault="00417FF5">
            <w:pPr>
              <w:pStyle w:val="TableParagraph"/>
              <w:spacing w:line="215" w:lineRule="exact"/>
              <w:ind w:left="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 xml:space="preserve">1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ВБ</w:t>
            </w:r>
          </w:p>
        </w:tc>
        <w:tc>
          <w:tcPr>
            <w:tcW w:w="1953" w:type="dxa"/>
          </w:tcPr>
          <w:p w:rsidR="00FB370F" w:rsidRPr="00C1552A" w:rsidRDefault="00417FF5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</w:tr>
      <w:tr w:rsidR="00FB370F" w:rsidRPr="00C1552A">
        <w:trPr>
          <w:trHeight w:val="234"/>
        </w:trPr>
        <w:tc>
          <w:tcPr>
            <w:tcW w:w="2439" w:type="dxa"/>
          </w:tcPr>
          <w:p w:rsidR="00FB370F" w:rsidRPr="00C1552A" w:rsidRDefault="00417FF5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22"/>
                <w:w w:val="12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Шереховичи</w:t>
            </w:r>
            <w:proofErr w:type="spellEnd"/>
          </w:p>
        </w:tc>
        <w:tc>
          <w:tcPr>
            <w:tcW w:w="1700" w:type="dxa"/>
          </w:tcPr>
          <w:p w:rsidR="00FB370F" w:rsidRPr="00C1552A" w:rsidRDefault="008A3F38">
            <w:pPr>
              <w:pStyle w:val="TableParagraph"/>
              <w:spacing w:line="215" w:lineRule="exact"/>
              <w:ind w:left="6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511</w:t>
            </w:r>
          </w:p>
        </w:tc>
        <w:tc>
          <w:tcPr>
            <w:tcW w:w="1892" w:type="dxa"/>
          </w:tcPr>
          <w:p w:rsidR="00FB370F" w:rsidRPr="00C1552A" w:rsidRDefault="00417FF5">
            <w:pPr>
              <w:pStyle w:val="TableParagraph"/>
              <w:spacing w:line="215" w:lineRule="exact"/>
              <w:ind w:left="16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1593" w:type="dxa"/>
          </w:tcPr>
          <w:p w:rsidR="00FB370F" w:rsidRPr="00C1552A" w:rsidRDefault="00417FF5">
            <w:pPr>
              <w:pStyle w:val="TableParagraph"/>
              <w:spacing w:line="215" w:lineRule="exact"/>
              <w:ind w:left="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 xml:space="preserve">1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ВБ</w:t>
            </w:r>
          </w:p>
        </w:tc>
        <w:tc>
          <w:tcPr>
            <w:tcW w:w="1953" w:type="dxa"/>
          </w:tcPr>
          <w:p w:rsidR="00FB370F" w:rsidRPr="00C1552A" w:rsidRDefault="00417FF5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</w:tr>
      <w:tr w:rsidR="00FB370F" w:rsidRPr="00C1552A">
        <w:trPr>
          <w:trHeight w:val="234"/>
        </w:trPr>
        <w:tc>
          <w:tcPr>
            <w:tcW w:w="2439" w:type="dxa"/>
          </w:tcPr>
          <w:p w:rsidR="00FB370F" w:rsidRPr="00C1552A" w:rsidRDefault="00417FF5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Любытино</w:t>
            </w:r>
          </w:p>
        </w:tc>
        <w:tc>
          <w:tcPr>
            <w:tcW w:w="1700" w:type="dxa"/>
          </w:tcPr>
          <w:p w:rsidR="00FB370F" w:rsidRPr="00C1552A" w:rsidRDefault="008A3F38">
            <w:pPr>
              <w:pStyle w:val="TableParagraph"/>
              <w:spacing w:line="215" w:lineRule="exact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25373</w:t>
            </w:r>
          </w:p>
        </w:tc>
        <w:tc>
          <w:tcPr>
            <w:tcW w:w="1892" w:type="dxa"/>
          </w:tcPr>
          <w:p w:rsidR="00FB370F" w:rsidRPr="00C1552A" w:rsidRDefault="00417FF5">
            <w:pPr>
              <w:pStyle w:val="TableParagraph"/>
              <w:spacing w:line="215" w:lineRule="exact"/>
              <w:ind w:left="16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4</w:t>
            </w:r>
          </w:p>
        </w:tc>
        <w:tc>
          <w:tcPr>
            <w:tcW w:w="1593" w:type="dxa"/>
          </w:tcPr>
          <w:p w:rsidR="00FB370F" w:rsidRPr="00C1552A" w:rsidRDefault="00417FF5">
            <w:pPr>
              <w:pStyle w:val="TableParagraph"/>
              <w:spacing w:line="215" w:lineRule="exact"/>
              <w:ind w:left="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 xml:space="preserve">3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ВБ</w:t>
            </w:r>
          </w:p>
        </w:tc>
        <w:tc>
          <w:tcPr>
            <w:tcW w:w="1953" w:type="dxa"/>
          </w:tcPr>
          <w:p w:rsidR="00FB370F" w:rsidRPr="00C1552A" w:rsidRDefault="00417FF5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</w:tr>
      <w:tr w:rsidR="00CF7CD1" w:rsidRPr="00C1552A">
        <w:trPr>
          <w:trHeight w:val="234"/>
        </w:trPr>
        <w:tc>
          <w:tcPr>
            <w:tcW w:w="2439" w:type="dxa"/>
          </w:tcPr>
          <w:p w:rsidR="00CF7CD1" w:rsidRPr="00C1552A" w:rsidRDefault="00CF7CD1" w:rsidP="00CF7CD1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w w:val="115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д. Слобода</w:t>
            </w:r>
            <w:r w:rsidR="003F337F">
              <w:rPr>
                <w:rFonts w:asciiTheme="majorHAnsi" w:hAnsiTheme="majorHAnsi"/>
                <w:w w:val="115"/>
                <w:sz w:val="20"/>
              </w:rPr>
              <w:t>*</w:t>
            </w:r>
          </w:p>
        </w:tc>
        <w:tc>
          <w:tcPr>
            <w:tcW w:w="1700" w:type="dxa"/>
          </w:tcPr>
          <w:p w:rsidR="00CF7CD1" w:rsidRPr="00C1552A" w:rsidRDefault="00CF7CD1" w:rsidP="00CF7CD1">
            <w:pPr>
              <w:pStyle w:val="TableParagraph"/>
              <w:spacing w:line="215" w:lineRule="exact"/>
              <w:ind w:left="6"/>
              <w:rPr>
                <w:rFonts w:asciiTheme="majorHAnsi" w:hAnsiTheme="majorHAnsi"/>
                <w:spacing w:val="-2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860</w:t>
            </w:r>
            <w:r w:rsidR="000B6BB6" w:rsidRPr="00C1552A">
              <w:rPr>
                <w:rFonts w:asciiTheme="majorHAnsi" w:hAnsiTheme="majorHAnsi"/>
                <w:spacing w:val="-2"/>
                <w:w w:val="110"/>
                <w:sz w:val="20"/>
              </w:rPr>
              <w:t>*</w:t>
            </w:r>
          </w:p>
        </w:tc>
        <w:tc>
          <w:tcPr>
            <w:tcW w:w="1892" w:type="dxa"/>
          </w:tcPr>
          <w:p w:rsidR="00CF7CD1" w:rsidRPr="00C1552A" w:rsidRDefault="00CF7CD1" w:rsidP="00CF7CD1">
            <w:pPr>
              <w:pStyle w:val="TableParagraph"/>
              <w:spacing w:line="215" w:lineRule="exact"/>
              <w:ind w:left="16" w:right="15"/>
              <w:rPr>
                <w:rFonts w:asciiTheme="majorHAnsi" w:hAnsiTheme="majorHAnsi"/>
                <w:spacing w:val="-10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1593" w:type="dxa"/>
          </w:tcPr>
          <w:p w:rsidR="00CF7CD1" w:rsidRPr="00C1552A" w:rsidRDefault="00CF7CD1" w:rsidP="00CF7CD1">
            <w:pPr>
              <w:pStyle w:val="TableParagraph"/>
              <w:spacing w:line="215" w:lineRule="exact"/>
              <w:ind w:left="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 xml:space="preserve">1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ВБ</w:t>
            </w:r>
          </w:p>
        </w:tc>
        <w:tc>
          <w:tcPr>
            <w:tcW w:w="1953" w:type="dxa"/>
          </w:tcPr>
          <w:p w:rsidR="00CF7CD1" w:rsidRPr="00C1552A" w:rsidRDefault="00CF7CD1" w:rsidP="00CF7CD1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</w:tr>
    </w:tbl>
    <w:p w:rsidR="00FB370F" w:rsidRPr="00C1552A" w:rsidRDefault="000B6BB6" w:rsidP="000B6BB6">
      <w:pPr>
        <w:pStyle w:val="a3"/>
        <w:spacing w:before="44"/>
        <w:ind w:left="0" w:firstLine="993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</w:rPr>
        <w:t>*сети обслуживаются по договору аренды.</w:t>
      </w:r>
    </w:p>
    <w:p w:rsidR="000B6BB6" w:rsidRPr="00C1552A" w:rsidRDefault="000B6BB6" w:rsidP="000B6BB6">
      <w:pPr>
        <w:pStyle w:val="a3"/>
        <w:spacing w:before="44"/>
        <w:ind w:left="0" w:firstLine="993"/>
        <w:jc w:val="left"/>
        <w:rPr>
          <w:rFonts w:asciiTheme="majorHAnsi" w:hAnsiTheme="majorHAnsi"/>
        </w:rPr>
      </w:pPr>
    </w:p>
    <w:p w:rsidR="00FB370F" w:rsidRPr="00C1552A" w:rsidRDefault="00417FF5" w:rsidP="000B6BB6">
      <w:pPr>
        <w:pStyle w:val="a3"/>
        <w:spacing w:before="0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Водопроводом охвачена жилая застройка (частично), учреждения соцкультбыта и промпредприятия. Качество воды, в основном, не соответствует ГОСТу «Вода питьевая».</w:t>
      </w:r>
      <w:r w:rsidR="000B6BB6"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w w:val="110"/>
        </w:rPr>
        <w:t>В границах усадебной застройки на сетях водопровода установлены водоразборные колонки.</w:t>
      </w:r>
    </w:p>
    <w:p w:rsidR="00FB370F" w:rsidRPr="00C1552A" w:rsidRDefault="00417FF5">
      <w:pPr>
        <w:pStyle w:val="a3"/>
        <w:spacing w:before="120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Основной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проблемой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эксплуатации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водопроводной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является износ труб, запорной арматуры, насосных агрегатов и оборудования, который составляет порядка 70%.</w:t>
      </w:r>
    </w:p>
    <w:p w:rsidR="00FB370F" w:rsidRPr="00C1552A" w:rsidRDefault="00417FF5">
      <w:pPr>
        <w:pStyle w:val="a3"/>
        <w:spacing w:before="122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Потребителями холодного водоснабжения в основном является </w:t>
      </w:r>
      <w:r w:rsidRPr="00C1552A">
        <w:rPr>
          <w:rFonts w:asciiTheme="majorHAnsi" w:hAnsiTheme="majorHAnsi"/>
          <w:spacing w:val="-2"/>
          <w:w w:val="110"/>
        </w:rPr>
        <w:t>население.</w:t>
      </w:r>
    </w:p>
    <w:p w:rsidR="00FB370F" w:rsidRPr="00C1552A" w:rsidRDefault="00417FF5">
      <w:pPr>
        <w:pStyle w:val="a3"/>
        <w:spacing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Трассировка водоводов и разводящих сетей ниже глубины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промерзания – 1,8 м.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88"/>
        </w:tabs>
        <w:spacing w:before="202"/>
        <w:ind w:left="402" w:right="550" w:firstLine="566"/>
        <w:jc w:val="both"/>
        <w:rPr>
          <w:rFonts w:asciiTheme="majorHAnsi" w:hAnsiTheme="majorHAnsi"/>
        </w:rPr>
      </w:pPr>
      <w:bookmarkStart w:id="4" w:name="_bookmark4"/>
      <w:bookmarkEnd w:id="4"/>
      <w:r w:rsidRPr="00C1552A">
        <w:rPr>
          <w:rFonts w:asciiTheme="majorHAnsi" w:hAnsiTheme="majorHAnsi"/>
          <w:w w:val="110"/>
        </w:rPr>
        <w:t>Описание территорий поселения, городского округа, не охваченных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централизованными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системами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водоснабжения</w:t>
      </w:r>
    </w:p>
    <w:p w:rsidR="00FB370F" w:rsidRDefault="00417FF5">
      <w:pPr>
        <w:pStyle w:val="a3"/>
        <w:spacing w:before="198" w:line="276" w:lineRule="auto"/>
        <w:ind w:right="545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 xml:space="preserve">На данный момент 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w w:val="110"/>
        </w:rPr>
        <w:t xml:space="preserve"> сельском поселении децентрализованное водоснабжение осуществляется во всех населенных пунктах,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исключением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тех,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которые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указаны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таблице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="00485387">
        <w:rPr>
          <w:rFonts w:asciiTheme="majorHAnsi" w:hAnsiTheme="majorHAnsi"/>
          <w:w w:val="110"/>
        </w:rPr>
        <w:t>1.1</w:t>
      </w:r>
      <w:r w:rsidRPr="00C1552A">
        <w:rPr>
          <w:rFonts w:asciiTheme="majorHAnsi" w:hAnsiTheme="majorHAnsi"/>
          <w:w w:val="110"/>
        </w:rPr>
        <w:t>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28"/>
          <w:tab w:val="left" w:pos="3173"/>
          <w:tab w:val="left" w:pos="3530"/>
          <w:tab w:val="left" w:pos="3924"/>
          <w:tab w:val="left" w:pos="4260"/>
          <w:tab w:val="left" w:pos="5722"/>
          <w:tab w:val="left" w:pos="7698"/>
          <w:tab w:val="left" w:pos="8814"/>
        </w:tabs>
        <w:ind w:left="402" w:right="546" w:firstLine="566"/>
        <w:jc w:val="both"/>
        <w:rPr>
          <w:rFonts w:asciiTheme="majorHAnsi" w:hAnsiTheme="majorHAnsi"/>
        </w:rPr>
      </w:pPr>
      <w:bookmarkStart w:id="5" w:name="_bookmark5"/>
      <w:bookmarkEnd w:id="5"/>
      <w:r w:rsidRPr="00C1552A">
        <w:rPr>
          <w:rFonts w:asciiTheme="majorHAnsi" w:hAnsiTheme="majorHAnsi"/>
          <w:w w:val="110"/>
        </w:rPr>
        <w:t xml:space="preserve">Описание технологических зон водоснабжения, зон </w:t>
      </w:r>
      <w:r w:rsidRPr="00C1552A">
        <w:rPr>
          <w:rFonts w:asciiTheme="majorHAnsi" w:hAnsiTheme="majorHAnsi"/>
          <w:spacing w:val="-2"/>
          <w:w w:val="110"/>
        </w:rPr>
        <w:t>централизованного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10"/>
          <w:w w:val="110"/>
        </w:rPr>
        <w:t>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нецентрализованного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водоснабжения </w:t>
      </w:r>
      <w:r w:rsidRPr="00C1552A">
        <w:rPr>
          <w:rFonts w:asciiTheme="majorHAnsi" w:hAnsiTheme="majorHAnsi"/>
          <w:w w:val="110"/>
        </w:rPr>
        <w:t xml:space="preserve">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</w:t>
      </w:r>
      <w:r w:rsidRPr="00C1552A">
        <w:rPr>
          <w:rFonts w:asciiTheme="majorHAnsi" w:hAnsiTheme="majorHAnsi"/>
          <w:spacing w:val="-2"/>
          <w:w w:val="110"/>
        </w:rPr>
        <w:t>соответственно)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10"/>
          <w:w w:val="110"/>
        </w:rPr>
        <w:t>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перечень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централизованных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систем водоснабжения</w:t>
      </w:r>
    </w:p>
    <w:p w:rsidR="00FB370F" w:rsidRPr="00C1552A" w:rsidRDefault="00417FF5">
      <w:pPr>
        <w:pStyle w:val="a3"/>
        <w:spacing w:before="203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Централизованная система водоснабжения 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w w:val="110"/>
        </w:rPr>
        <w:t xml:space="preserve"> сельском поселении имеет </w:t>
      </w:r>
      <w:r w:rsidR="00CF7CD1" w:rsidRPr="00C1552A">
        <w:rPr>
          <w:rFonts w:asciiTheme="majorHAnsi" w:hAnsiTheme="majorHAnsi"/>
          <w:w w:val="110"/>
        </w:rPr>
        <w:t>8</w:t>
      </w:r>
      <w:r w:rsidRPr="00C1552A">
        <w:rPr>
          <w:rFonts w:asciiTheme="majorHAnsi" w:hAnsiTheme="majorHAnsi"/>
          <w:w w:val="110"/>
        </w:rPr>
        <w:t xml:space="preserve"> технологических зон:</w:t>
      </w:r>
    </w:p>
    <w:p w:rsidR="00FB370F" w:rsidRPr="00C1552A" w:rsidRDefault="00417FF5">
      <w:pPr>
        <w:pStyle w:val="a3"/>
        <w:ind w:left="968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</w:t>
      </w:r>
      <w:proofErr w:type="gramStart"/>
      <w:r w:rsidRPr="00C1552A">
        <w:rPr>
          <w:rFonts w:asciiTheme="majorHAnsi" w:hAnsiTheme="majorHAnsi"/>
          <w:w w:val="110"/>
        </w:rPr>
        <w:t>о</w:t>
      </w:r>
      <w:r w:rsidRPr="00C1552A">
        <w:rPr>
          <w:rFonts w:asciiTheme="majorHAnsi" w:hAnsiTheme="majorHAnsi"/>
          <w:spacing w:val="-3"/>
          <w:w w:val="110"/>
        </w:rPr>
        <w:t xml:space="preserve"> </w:t>
      </w:r>
      <w:r w:rsidR="005338CA" w:rsidRPr="00C1552A">
        <w:rPr>
          <w:rFonts w:asciiTheme="majorHAnsi" w:hAnsiTheme="majorHAnsi"/>
          <w:w w:val="110"/>
        </w:rPr>
        <w:t>ООО</w:t>
      </w:r>
      <w:proofErr w:type="gramEnd"/>
      <w:r w:rsidRPr="00C1552A">
        <w:rPr>
          <w:rFonts w:asciiTheme="majorHAnsi" w:hAnsiTheme="majorHAnsi"/>
          <w:spacing w:val="-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«Любытинское</w:t>
      </w:r>
      <w:r w:rsidRPr="00C1552A">
        <w:rPr>
          <w:rFonts w:asciiTheme="majorHAnsi" w:hAnsiTheme="majorHAnsi"/>
          <w:spacing w:val="-2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ВКХ»</w:t>
      </w:r>
    </w:p>
    <w:p w:rsidR="00FB370F" w:rsidRPr="00C1552A" w:rsidRDefault="00FB370F">
      <w:pPr>
        <w:rPr>
          <w:rFonts w:asciiTheme="majorHAnsi" w:hAnsiTheme="majorHAnsi"/>
        </w:rPr>
        <w:sectPr w:rsidR="00FB370F" w:rsidRPr="00C1552A">
          <w:pgSz w:w="11910" w:h="16840"/>
          <w:pgMar w:top="1040" w:right="300" w:bottom="1500" w:left="1300" w:header="0" w:footer="1232" w:gutter="0"/>
          <w:cols w:space="720"/>
        </w:sectPr>
      </w:pPr>
    </w:p>
    <w:p w:rsidR="00FB370F" w:rsidRPr="00C1552A" w:rsidRDefault="00417FF5" w:rsidP="006E4857">
      <w:pPr>
        <w:pStyle w:val="a5"/>
        <w:numPr>
          <w:ilvl w:val="0"/>
          <w:numId w:val="22"/>
        </w:numPr>
        <w:tabs>
          <w:tab w:val="left" w:pos="1108"/>
          <w:tab w:val="left" w:pos="1418"/>
        </w:tabs>
        <w:spacing w:before="69" w:line="276" w:lineRule="auto"/>
        <w:ind w:right="543" w:firstLine="450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lastRenderedPageBreak/>
        <w:t>п. Любытино, 4 скважины. На территории зоны находятся 3 ВБ</w:t>
      </w:r>
      <w:r w:rsidR="00725484" w:rsidRPr="00C1552A">
        <w:rPr>
          <w:rFonts w:asciiTheme="majorHAnsi" w:hAnsiTheme="majorHAnsi"/>
          <w:w w:val="110"/>
          <w:sz w:val="24"/>
        </w:rPr>
        <w:t>, железные, объемом 39, 50, 86,5 м</w:t>
      </w:r>
      <w:r w:rsidR="00725484" w:rsidRPr="00C1552A">
        <w:rPr>
          <w:rFonts w:asciiTheme="majorHAnsi" w:hAnsiTheme="majorHAnsi"/>
          <w:w w:val="110"/>
          <w:sz w:val="24"/>
          <w:vertAlign w:val="superscript"/>
        </w:rPr>
        <w:t>3</w:t>
      </w:r>
      <w:r w:rsidRPr="00C1552A">
        <w:rPr>
          <w:rFonts w:asciiTheme="majorHAnsi" w:hAnsiTheme="majorHAnsi"/>
          <w:w w:val="110"/>
          <w:sz w:val="24"/>
        </w:rPr>
        <w:t>. Водоподготовка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отсутствует.</w:t>
      </w:r>
      <w:r w:rsidR="006E4857"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скважинах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установлены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насос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марки</w:t>
      </w:r>
      <w:r w:rsidRPr="00C1552A">
        <w:rPr>
          <w:rFonts w:asciiTheme="majorHAnsi" w:hAnsiTheme="majorHAnsi"/>
          <w:spacing w:val="80"/>
          <w:w w:val="15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ЭЦВ. Водопровод, объединенный для хозяйственно-питьевых и противопожарных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нужд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протяженностью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="008A3F38" w:rsidRPr="00C1552A">
        <w:rPr>
          <w:rFonts w:asciiTheme="majorHAnsi" w:hAnsiTheme="majorHAnsi"/>
          <w:w w:val="110"/>
          <w:sz w:val="24"/>
        </w:rPr>
        <w:t>25,373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км,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диаметром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50-200 мм. Насосным оборудованием от скважин подается в ВБ и затем в водопроводную сеть;</w:t>
      </w:r>
      <w:r w:rsidR="006E4857" w:rsidRPr="00C1552A">
        <w:rPr>
          <w:rFonts w:asciiTheme="majorHAnsi" w:hAnsiTheme="majorHAnsi"/>
        </w:rPr>
        <w:t xml:space="preserve"> </w:t>
      </w:r>
    </w:p>
    <w:p w:rsidR="00FB370F" w:rsidRPr="00C1552A" w:rsidRDefault="00417FF5" w:rsidP="006E4857">
      <w:pPr>
        <w:pStyle w:val="a5"/>
        <w:numPr>
          <w:ilvl w:val="0"/>
          <w:numId w:val="22"/>
        </w:numPr>
        <w:tabs>
          <w:tab w:val="left" w:pos="1108"/>
          <w:tab w:val="left" w:pos="1418"/>
          <w:tab w:val="left" w:pos="2682"/>
          <w:tab w:val="left" w:pos="5072"/>
          <w:tab w:val="left" w:pos="6087"/>
          <w:tab w:val="left" w:pos="9602"/>
        </w:tabs>
        <w:spacing w:before="3" w:line="276" w:lineRule="auto"/>
        <w:ind w:right="542" w:firstLine="450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с. </w:t>
      </w:r>
      <w:proofErr w:type="spellStart"/>
      <w:r w:rsidRPr="00C1552A">
        <w:rPr>
          <w:rFonts w:asciiTheme="majorHAnsi" w:hAnsiTheme="majorHAnsi"/>
          <w:w w:val="110"/>
          <w:sz w:val="24"/>
        </w:rPr>
        <w:t>Шереховичи</w:t>
      </w:r>
      <w:proofErr w:type="spellEnd"/>
      <w:r w:rsidRPr="00C1552A">
        <w:rPr>
          <w:rFonts w:asciiTheme="majorHAnsi" w:hAnsiTheme="majorHAnsi"/>
          <w:w w:val="110"/>
          <w:sz w:val="24"/>
        </w:rPr>
        <w:t xml:space="preserve">. Водозабор состоит из 1-й скважины, 1 </w:t>
      </w:r>
      <w:r w:rsidR="00725484" w:rsidRPr="00C1552A">
        <w:rPr>
          <w:rFonts w:asciiTheme="majorHAnsi" w:hAnsiTheme="majorHAnsi"/>
          <w:w w:val="110"/>
          <w:sz w:val="24"/>
        </w:rPr>
        <w:t xml:space="preserve">железной </w:t>
      </w:r>
      <w:r w:rsidRPr="00C1552A">
        <w:rPr>
          <w:rFonts w:asciiTheme="majorHAnsi" w:hAnsiTheme="majorHAnsi"/>
          <w:w w:val="110"/>
          <w:sz w:val="24"/>
        </w:rPr>
        <w:t>ВБ</w:t>
      </w:r>
      <w:r w:rsidR="00725484" w:rsidRPr="00C1552A">
        <w:rPr>
          <w:rFonts w:asciiTheme="majorHAnsi" w:hAnsiTheme="majorHAnsi"/>
          <w:w w:val="110"/>
          <w:sz w:val="24"/>
        </w:rPr>
        <w:t xml:space="preserve"> объемом 25 м</w:t>
      </w:r>
      <w:r w:rsidR="00725484" w:rsidRPr="00C1552A">
        <w:rPr>
          <w:rFonts w:asciiTheme="majorHAnsi" w:hAnsiTheme="majorHAnsi"/>
          <w:w w:val="110"/>
          <w:sz w:val="24"/>
          <w:vertAlign w:val="superscript"/>
        </w:rPr>
        <w:t>3</w:t>
      </w:r>
      <w:r w:rsidRPr="00C1552A">
        <w:rPr>
          <w:rFonts w:asciiTheme="majorHAnsi" w:hAnsiTheme="majorHAnsi"/>
          <w:w w:val="110"/>
          <w:sz w:val="24"/>
        </w:rPr>
        <w:t>. Водоподготовка отсутствуе</w:t>
      </w:r>
      <w:r w:rsidR="00CF7CD1" w:rsidRPr="00C1552A">
        <w:rPr>
          <w:rFonts w:asciiTheme="majorHAnsi" w:hAnsiTheme="majorHAnsi"/>
          <w:w w:val="110"/>
          <w:sz w:val="24"/>
        </w:rPr>
        <w:t>т. На скважине установлен насос</w:t>
      </w:r>
      <w:r w:rsidRPr="00C1552A">
        <w:rPr>
          <w:rFonts w:asciiTheme="majorHAnsi" w:hAnsiTheme="majorHAnsi"/>
          <w:w w:val="110"/>
          <w:sz w:val="24"/>
        </w:rPr>
        <w:t xml:space="preserve"> марки </w:t>
      </w:r>
      <w:r w:rsidR="00CF7CD1" w:rsidRPr="00C1552A">
        <w:rPr>
          <w:rFonts w:asciiTheme="majorHAnsi" w:hAnsiTheme="majorHAnsi"/>
          <w:w w:val="110"/>
          <w:sz w:val="24"/>
        </w:rPr>
        <w:t>ЭЦВ</w:t>
      </w:r>
      <w:r w:rsidRPr="00C1552A">
        <w:rPr>
          <w:rFonts w:asciiTheme="majorHAnsi" w:hAnsiTheme="majorHAnsi"/>
          <w:w w:val="110"/>
          <w:sz w:val="24"/>
        </w:rPr>
        <w:t xml:space="preserve">. </w:t>
      </w:r>
      <w:r w:rsidRPr="00C1552A">
        <w:rPr>
          <w:rFonts w:asciiTheme="majorHAnsi" w:hAnsiTheme="majorHAnsi"/>
          <w:spacing w:val="-2"/>
          <w:w w:val="110"/>
          <w:sz w:val="24"/>
        </w:rPr>
        <w:t>Водопровод,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объединенный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4"/>
          <w:w w:val="110"/>
          <w:sz w:val="24"/>
        </w:rPr>
        <w:t>для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хозяйственно-питьевых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10"/>
          <w:w w:val="110"/>
          <w:sz w:val="24"/>
        </w:rPr>
        <w:t xml:space="preserve">и </w:t>
      </w:r>
      <w:r w:rsidRPr="00C1552A">
        <w:rPr>
          <w:rFonts w:asciiTheme="majorHAnsi" w:hAnsiTheme="majorHAnsi"/>
          <w:w w:val="110"/>
          <w:sz w:val="24"/>
        </w:rPr>
        <w:t>противопожарных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нужд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протяженностью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="008A3F38" w:rsidRPr="00C1552A">
        <w:rPr>
          <w:rFonts w:asciiTheme="majorHAnsi" w:hAnsiTheme="majorHAnsi"/>
          <w:w w:val="110"/>
          <w:sz w:val="24"/>
        </w:rPr>
        <w:t>0,511</w:t>
      </w:r>
      <w:r w:rsidR="000B6BB6"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км,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диаметром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50-110 мм. Насосным оборудованием от скважин подается в ВБ и далее в водопроводную сеть;</w:t>
      </w:r>
      <w:r w:rsidR="006E4857" w:rsidRPr="00C1552A">
        <w:rPr>
          <w:rFonts w:asciiTheme="majorHAnsi" w:hAnsiTheme="majorHAnsi"/>
        </w:rPr>
        <w:t xml:space="preserve"> </w:t>
      </w:r>
    </w:p>
    <w:p w:rsidR="00FB370F" w:rsidRPr="00C1552A" w:rsidRDefault="00417FF5" w:rsidP="00C31217">
      <w:pPr>
        <w:pStyle w:val="a5"/>
        <w:numPr>
          <w:ilvl w:val="0"/>
          <w:numId w:val="22"/>
        </w:numPr>
        <w:tabs>
          <w:tab w:val="left" w:pos="1108"/>
          <w:tab w:val="left" w:pos="1418"/>
          <w:tab w:val="left" w:pos="2682"/>
          <w:tab w:val="left" w:pos="5072"/>
          <w:tab w:val="left" w:pos="6087"/>
          <w:tab w:val="left" w:pos="9602"/>
        </w:tabs>
        <w:spacing w:before="3" w:line="276" w:lineRule="auto"/>
        <w:ind w:left="426" w:right="542" w:firstLine="567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д. Б. Городок. Водозабор состоит из 1-й скважины, 1 </w:t>
      </w:r>
      <w:r w:rsidR="00725484" w:rsidRPr="00C1552A">
        <w:rPr>
          <w:rFonts w:asciiTheme="majorHAnsi" w:hAnsiTheme="majorHAnsi"/>
          <w:w w:val="110"/>
          <w:sz w:val="24"/>
        </w:rPr>
        <w:t xml:space="preserve">железной </w:t>
      </w:r>
      <w:r w:rsidRPr="00C1552A">
        <w:rPr>
          <w:rFonts w:asciiTheme="majorHAnsi" w:hAnsiTheme="majorHAnsi"/>
          <w:w w:val="110"/>
          <w:sz w:val="24"/>
        </w:rPr>
        <w:t>ВБ</w:t>
      </w:r>
      <w:r w:rsidR="00725484" w:rsidRPr="00C1552A">
        <w:rPr>
          <w:rFonts w:asciiTheme="majorHAnsi" w:hAnsiTheme="majorHAnsi"/>
          <w:w w:val="110"/>
          <w:sz w:val="24"/>
        </w:rPr>
        <w:t xml:space="preserve"> объемом 50 м</w:t>
      </w:r>
      <w:r w:rsidR="00725484" w:rsidRPr="00C1552A">
        <w:rPr>
          <w:rFonts w:asciiTheme="majorHAnsi" w:hAnsiTheme="majorHAnsi"/>
          <w:w w:val="110"/>
          <w:sz w:val="24"/>
          <w:vertAlign w:val="superscript"/>
        </w:rPr>
        <w:t>3</w:t>
      </w:r>
      <w:r w:rsidR="00725484" w:rsidRPr="00C1552A">
        <w:rPr>
          <w:rFonts w:asciiTheme="majorHAnsi" w:hAnsiTheme="majorHAnsi"/>
          <w:w w:val="110"/>
          <w:sz w:val="24"/>
        </w:rPr>
        <w:t>.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 xml:space="preserve">Водоподготовка отсутствует. На скважине </w:t>
      </w:r>
      <w:proofErr w:type="gramStart"/>
      <w:r w:rsidRPr="00C1552A">
        <w:rPr>
          <w:rFonts w:asciiTheme="majorHAnsi" w:hAnsiTheme="majorHAnsi"/>
          <w:w w:val="110"/>
          <w:sz w:val="24"/>
        </w:rPr>
        <w:t>установлен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насосы марки ЭЦВ. </w:t>
      </w:r>
      <w:r w:rsidRPr="00C1552A">
        <w:rPr>
          <w:rFonts w:asciiTheme="majorHAnsi" w:hAnsiTheme="majorHAnsi"/>
          <w:spacing w:val="-2"/>
          <w:w w:val="110"/>
          <w:sz w:val="24"/>
        </w:rPr>
        <w:t>Водопровод,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объединенный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4"/>
          <w:w w:val="110"/>
          <w:sz w:val="24"/>
        </w:rPr>
        <w:t>для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хозяйственно-питьевых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10"/>
          <w:w w:val="110"/>
          <w:sz w:val="24"/>
        </w:rPr>
        <w:t xml:space="preserve">и </w:t>
      </w:r>
      <w:r w:rsidRPr="00C1552A">
        <w:rPr>
          <w:rFonts w:asciiTheme="majorHAnsi" w:hAnsiTheme="majorHAnsi"/>
          <w:w w:val="110"/>
          <w:sz w:val="24"/>
        </w:rPr>
        <w:t>противопожарных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нужд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протяженностью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="008A3F38" w:rsidRPr="00C1552A">
        <w:rPr>
          <w:rFonts w:asciiTheme="majorHAnsi" w:hAnsiTheme="majorHAnsi"/>
          <w:w w:val="110"/>
          <w:sz w:val="24"/>
        </w:rPr>
        <w:t>3,368</w:t>
      </w:r>
      <w:r w:rsidR="000B6BB6"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км,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диаметром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50-110 мм. Насосным оборудованием от скважин подается в ВБ и далее в водопроводную сеть</w:t>
      </w:r>
    </w:p>
    <w:p w:rsidR="00FB370F" w:rsidRPr="00C1552A" w:rsidRDefault="00417FF5" w:rsidP="00C31217">
      <w:pPr>
        <w:pStyle w:val="a5"/>
        <w:numPr>
          <w:ilvl w:val="0"/>
          <w:numId w:val="22"/>
        </w:numPr>
        <w:tabs>
          <w:tab w:val="left" w:pos="1108"/>
          <w:tab w:val="left" w:pos="1418"/>
        </w:tabs>
        <w:spacing w:before="123" w:line="276" w:lineRule="auto"/>
        <w:ind w:left="426" w:right="543" w:firstLine="567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д. Бор. Водозабор состоит из 1-й скважины, 1 </w:t>
      </w:r>
      <w:r w:rsidR="00725484" w:rsidRPr="00C1552A">
        <w:rPr>
          <w:rFonts w:asciiTheme="majorHAnsi" w:hAnsiTheme="majorHAnsi"/>
          <w:w w:val="110"/>
          <w:sz w:val="24"/>
        </w:rPr>
        <w:t xml:space="preserve">железной </w:t>
      </w:r>
      <w:r w:rsidRPr="00C1552A">
        <w:rPr>
          <w:rFonts w:asciiTheme="majorHAnsi" w:hAnsiTheme="majorHAnsi"/>
          <w:w w:val="110"/>
          <w:sz w:val="24"/>
        </w:rPr>
        <w:t>ВБ</w:t>
      </w:r>
      <w:r w:rsidR="00725484" w:rsidRPr="00C1552A">
        <w:rPr>
          <w:rFonts w:asciiTheme="majorHAnsi" w:hAnsiTheme="majorHAnsi"/>
          <w:w w:val="110"/>
          <w:sz w:val="24"/>
        </w:rPr>
        <w:t xml:space="preserve"> объемом 22 м</w:t>
      </w:r>
      <w:r w:rsidR="00725484" w:rsidRPr="00C1552A">
        <w:rPr>
          <w:rFonts w:asciiTheme="majorHAnsi" w:hAnsiTheme="majorHAnsi"/>
          <w:w w:val="110"/>
          <w:sz w:val="24"/>
          <w:vertAlign w:val="superscript"/>
        </w:rPr>
        <w:t>3</w:t>
      </w:r>
      <w:r w:rsidRPr="00C1552A">
        <w:rPr>
          <w:rFonts w:asciiTheme="majorHAnsi" w:hAnsiTheme="majorHAnsi"/>
          <w:w w:val="110"/>
          <w:sz w:val="24"/>
        </w:rPr>
        <w:t xml:space="preserve">. Водоподготовка отсутствует. На скважине </w:t>
      </w:r>
      <w:proofErr w:type="gramStart"/>
      <w:r w:rsidRPr="00C1552A">
        <w:rPr>
          <w:rFonts w:asciiTheme="majorHAnsi" w:hAnsiTheme="majorHAnsi"/>
          <w:w w:val="110"/>
          <w:sz w:val="24"/>
        </w:rPr>
        <w:t>установлен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насосы марки </w:t>
      </w:r>
      <w:r w:rsidR="00CF7CD1" w:rsidRPr="00C1552A">
        <w:rPr>
          <w:rFonts w:asciiTheme="majorHAnsi" w:hAnsiTheme="majorHAnsi"/>
          <w:w w:val="110"/>
          <w:sz w:val="24"/>
        </w:rPr>
        <w:t>ЭЦВ</w:t>
      </w:r>
      <w:r w:rsidRPr="00C1552A">
        <w:rPr>
          <w:rFonts w:asciiTheme="majorHAnsi" w:hAnsiTheme="majorHAnsi"/>
          <w:w w:val="110"/>
          <w:sz w:val="24"/>
        </w:rPr>
        <w:t>. Водопровод, объединенный для хозяйственно-питьевых и противопожарных нужд протяженностью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="008A3F38" w:rsidRPr="00C1552A">
        <w:rPr>
          <w:rFonts w:asciiTheme="majorHAnsi" w:hAnsiTheme="majorHAnsi"/>
          <w:w w:val="110"/>
          <w:sz w:val="24"/>
        </w:rPr>
        <w:t>6,026</w:t>
      </w:r>
      <w:r w:rsidR="000B6BB6"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км,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диаметром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50-110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мм.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Насосным оборудованием</w:t>
      </w:r>
      <w:r w:rsidRPr="00C1552A">
        <w:rPr>
          <w:rFonts w:asciiTheme="majorHAnsi" w:hAnsiTheme="majorHAnsi"/>
          <w:spacing w:val="3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от</w:t>
      </w:r>
      <w:r w:rsidRPr="00C1552A">
        <w:rPr>
          <w:rFonts w:asciiTheme="majorHAnsi" w:hAnsiTheme="majorHAnsi"/>
          <w:spacing w:val="37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скважин</w:t>
      </w:r>
      <w:r w:rsidRPr="00C1552A">
        <w:rPr>
          <w:rFonts w:asciiTheme="majorHAnsi" w:hAnsiTheme="majorHAnsi"/>
          <w:spacing w:val="3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подается</w:t>
      </w:r>
      <w:r w:rsidRPr="00C1552A">
        <w:rPr>
          <w:rFonts w:asciiTheme="majorHAnsi" w:hAnsiTheme="majorHAnsi"/>
          <w:spacing w:val="3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3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ВБ</w:t>
      </w:r>
      <w:r w:rsidRPr="00C1552A">
        <w:rPr>
          <w:rFonts w:asciiTheme="majorHAnsi" w:hAnsiTheme="majorHAnsi"/>
          <w:spacing w:val="37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3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далее</w:t>
      </w:r>
      <w:r w:rsidRPr="00C1552A">
        <w:rPr>
          <w:rFonts w:asciiTheme="majorHAnsi" w:hAnsiTheme="majorHAnsi"/>
          <w:spacing w:val="3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3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водопроводную</w:t>
      </w:r>
      <w:r w:rsidRPr="00C1552A">
        <w:rPr>
          <w:rFonts w:asciiTheme="majorHAnsi" w:hAnsiTheme="majorHAnsi"/>
          <w:spacing w:val="3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сеть</w:t>
      </w:r>
    </w:p>
    <w:p w:rsidR="00FB370F" w:rsidRPr="00C1552A" w:rsidRDefault="00417FF5" w:rsidP="00C31217">
      <w:pPr>
        <w:pStyle w:val="a5"/>
        <w:numPr>
          <w:ilvl w:val="0"/>
          <w:numId w:val="22"/>
        </w:numPr>
        <w:tabs>
          <w:tab w:val="left" w:pos="1108"/>
          <w:tab w:val="left" w:pos="1418"/>
        </w:tabs>
        <w:spacing w:before="122" w:line="276" w:lineRule="auto"/>
        <w:ind w:left="426" w:right="543" w:firstLine="567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с. Зарубино, д. Артем. Водозабор состоит из 2-х скважин, на которых установлены частотные преобразователи. Водоподготовка отсутствует. На скважине </w:t>
      </w:r>
      <w:proofErr w:type="gramStart"/>
      <w:r w:rsidRPr="00C1552A">
        <w:rPr>
          <w:rFonts w:asciiTheme="majorHAnsi" w:hAnsiTheme="majorHAnsi"/>
          <w:w w:val="110"/>
          <w:sz w:val="24"/>
        </w:rPr>
        <w:t>установлен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насосы марки ЭЦВ. Водопровод, объединенный для хозяйственно-питьевых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противопожарных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нужд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протяженностью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="008A3F38" w:rsidRPr="00C1552A">
        <w:rPr>
          <w:rFonts w:asciiTheme="majorHAnsi" w:hAnsiTheme="majorHAnsi"/>
          <w:w w:val="110"/>
          <w:sz w:val="24"/>
        </w:rPr>
        <w:t>15,481</w:t>
      </w:r>
      <w:r w:rsidR="000B6BB6"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км, диаметром 50-110 мм. Насосным оборудованием от скважин подается в водопроводную сеть</w:t>
      </w:r>
    </w:p>
    <w:p w:rsidR="00FB370F" w:rsidRPr="00C1552A" w:rsidRDefault="00417FF5" w:rsidP="00C31217">
      <w:pPr>
        <w:pStyle w:val="a5"/>
        <w:numPr>
          <w:ilvl w:val="0"/>
          <w:numId w:val="22"/>
        </w:numPr>
        <w:tabs>
          <w:tab w:val="left" w:pos="1108"/>
          <w:tab w:val="left" w:pos="1418"/>
          <w:tab w:val="left" w:pos="2682"/>
          <w:tab w:val="left" w:pos="5072"/>
          <w:tab w:val="left" w:pos="6087"/>
          <w:tab w:val="left" w:pos="9602"/>
        </w:tabs>
        <w:spacing w:before="123" w:line="276" w:lineRule="auto"/>
        <w:ind w:left="426" w:right="542" w:firstLine="567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с. Никольское. Водозабор состоит из 1-й скважины, 1 </w:t>
      </w:r>
      <w:r w:rsidR="00725484" w:rsidRPr="00C1552A">
        <w:rPr>
          <w:rFonts w:asciiTheme="majorHAnsi" w:hAnsiTheme="majorHAnsi"/>
          <w:w w:val="110"/>
          <w:sz w:val="24"/>
        </w:rPr>
        <w:t xml:space="preserve">железной </w:t>
      </w:r>
      <w:r w:rsidRPr="00C1552A">
        <w:rPr>
          <w:rFonts w:asciiTheme="majorHAnsi" w:hAnsiTheme="majorHAnsi"/>
          <w:w w:val="110"/>
          <w:sz w:val="24"/>
        </w:rPr>
        <w:t>ВБ</w:t>
      </w:r>
      <w:r w:rsidR="00725484" w:rsidRPr="00C1552A">
        <w:rPr>
          <w:rFonts w:asciiTheme="majorHAnsi" w:hAnsiTheme="majorHAnsi"/>
          <w:w w:val="110"/>
          <w:sz w:val="24"/>
        </w:rPr>
        <w:t xml:space="preserve"> объемом 50 м</w:t>
      </w:r>
      <w:r w:rsidR="00725484" w:rsidRPr="00C1552A">
        <w:rPr>
          <w:rFonts w:asciiTheme="majorHAnsi" w:hAnsiTheme="majorHAnsi"/>
          <w:w w:val="110"/>
          <w:sz w:val="24"/>
          <w:vertAlign w:val="superscript"/>
        </w:rPr>
        <w:t>3</w:t>
      </w:r>
      <w:r w:rsidRPr="00C1552A">
        <w:rPr>
          <w:rFonts w:asciiTheme="majorHAnsi" w:hAnsiTheme="majorHAnsi"/>
          <w:w w:val="110"/>
          <w:sz w:val="24"/>
        </w:rPr>
        <w:t xml:space="preserve">. Водоподготовка отсутствует. На скважине </w:t>
      </w:r>
      <w:proofErr w:type="gramStart"/>
      <w:r w:rsidRPr="00C1552A">
        <w:rPr>
          <w:rFonts w:asciiTheme="majorHAnsi" w:hAnsiTheme="majorHAnsi"/>
          <w:w w:val="110"/>
          <w:sz w:val="24"/>
        </w:rPr>
        <w:t>установлен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насосы марки </w:t>
      </w:r>
      <w:r w:rsidR="00CF7CD1" w:rsidRPr="00C1552A">
        <w:rPr>
          <w:rFonts w:asciiTheme="majorHAnsi" w:hAnsiTheme="majorHAnsi"/>
          <w:w w:val="110"/>
          <w:sz w:val="24"/>
        </w:rPr>
        <w:t>ЭЦВ</w:t>
      </w:r>
      <w:r w:rsidRPr="00C1552A">
        <w:rPr>
          <w:rFonts w:asciiTheme="majorHAnsi" w:hAnsiTheme="majorHAnsi"/>
          <w:w w:val="110"/>
          <w:sz w:val="24"/>
        </w:rPr>
        <w:t xml:space="preserve">. </w:t>
      </w:r>
      <w:r w:rsidRPr="00C1552A">
        <w:rPr>
          <w:rFonts w:asciiTheme="majorHAnsi" w:hAnsiTheme="majorHAnsi"/>
          <w:spacing w:val="-2"/>
          <w:w w:val="110"/>
          <w:sz w:val="24"/>
        </w:rPr>
        <w:t>Водопровод,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объединенный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4"/>
          <w:w w:val="110"/>
          <w:sz w:val="24"/>
        </w:rPr>
        <w:t>для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хозяйственно-питьевых</w:t>
      </w:r>
      <w:r w:rsidR="00725484" w:rsidRPr="00C1552A">
        <w:rPr>
          <w:rFonts w:asciiTheme="majorHAnsi" w:hAnsiTheme="majorHAnsi"/>
          <w:sz w:val="24"/>
        </w:rPr>
        <w:t xml:space="preserve"> </w:t>
      </w:r>
      <w:r w:rsidRPr="00C1552A">
        <w:rPr>
          <w:rFonts w:asciiTheme="majorHAnsi" w:hAnsiTheme="majorHAnsi"/>
          <w:spacing w:val="-10"/>
          <w:w w:val="110"/>
          <w:sz w:val="24"/>
        </w:rPr>
        <w:t xml:space="preserve">и </w:t>
      </w:r>
      <w:r w:rsidRPr="00C1552A">
        <w:rPr>
          <w:rFonts w:asciiTheme="majorHAnsi" w:hAnsiTheme="majorHAnsi"/>
          <w:w w:val="110"/>
          <w:sz w:val="24"/>
        </w:rPr>
        <w:t>противопожарных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нужд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протяженностью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="008A3F38" w:rsidRPr="00C1552A">
        <w:rPr>
          <w:rFonts w:asciiTheme="majorHAnsi" w:hAnsiTheme="majorHAnsi"/>
          <w:w w:val="110"/>
          <w:sz w:val="24"/>
        </w:rPr>
        <w:t>3,981</w:t>
      </w:r>
      <w:r w:rsidR="000B6BB6"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км,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диаметром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50-110 мм. Насосным оборудованием от скважин подается в ВБ и далее в водопроводную сеть</w:t>
      </w:r>
    </w:p>
    <w:p w:rsidR="00FB370F" w:rsidRPr="00C1552A" w:rsidRDefault="00417FF5" w:rsidP="00C31217">
      <w:pPr>
        <w:pStyle w:val="a5"/>
        <w:numPr>
          <w:ilvl w:val="0"/>
          <w:numId w:val="22"/>
        </w:numPr>
        <w:tabs>
          <w:tab w:val="left" w:pos="1108"/>
          <w:tab w:val="left" w:pos="1418"/>
        </w:tabs>
        <w:spacing w:before="120" w:line="276" w:lineRule="auto"/>
        <w:ind w:left="426" w:right="544" w:firstLine="567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д. Ярцево. Водозабор состоит из 1-й скважины, 1 </w:t>
      </w:r>
      <w:r w:rsidR="00725484" w:rsidRPr="00C1552A">
        <w:rPr>
          <w:rFonts w:asciiTheme="majorHAnsi" w:hAnsiTheme="majorHAnsi"/>
          <w:w w:val="110"/>
          <w:sz w:val="24"/>
        </w:rPr>
        <w:t xml:space="preserve">железной </w:t>
      </w:r>
      <w:r w:rsidRPr="00C1552A">
        <w:rPr>
          <w:rFonts w:asciiTheme="majorHAnsi" w:hAnsiTheme="majorHAnsi"/>
          <w:w w:val="110"/>
          <w:sz w:val="24"/>
        </w:rPr>
        <w:t>ВБ</w:t>
      </w:r>
      <w:r w:rsidR="00725484" w:rsidRPr="00C1552A">
        <w:rPr>
          <w:rFonts w:asciiTheme="majorHAnsi" w:hAnsiTheme="majorHAnsi"/>
          <w:w w:val="110"/>
          <w:sz w:val="24"/>
        </w:rPr>
        <w:t xml:space="preserve"> объемом 36 м</w:t>
      </w:r>
      <w:r w:rsidR="00725484" w:rsidRPr="00C1552A">
        <w:rPr>
          <w:rFonts w:asciiTheme="majorHAnsi" w:hAnsiTheme="majorHAnsi"/>
          <w:w w:val="110"/>
          <w:sz w:val="24"/>
          <w:vertAlign w:val="superscript"/>
        </w:rPr>
        <w:t>3</w:t>
      </w:r>
      <w:r w:rsidRPr="00C1552A">
        <w:rPr>
          <w:rFonts w:asciiTheme="majorHAnsi" w:hAnsiTheme="majorHAnsi"/>
          <w:w w:val="110"/>
          <w:sz w:val="24"/>
        </w:rPr>
        <w:t xml:space="preserve">. Водоподготовка отсутствует. На скважине </w:t>
      </w:r>
      <w:proofErr w:type="gramStart"/>
      <w:r w:rsidRPr="00C1552A">
        <w:rPr>
          <w:rFonts w:asciiTheme="majorHAnsi" w:hAnsiTheme="majorHAnsi"/>
          <w:w w:val="110"/>
          <w:sz w:val="24"/>
        </w:rPr>
        <w:t>установлен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насосы марки ЭЦВ. Водопровод, объединенный для хозяйственно-питьевых и противопожарных нужд протяженностью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="008A3F38" w:rsidRPr="00C1552A">
        <w:rPr>
          <w:rFonts w:asciiTheme="majorHAnsi" w:hAnsiTheme="majorHAnsi"/>
          <w:w w:val="110"/>
          <w:sz w:val="24"/>
        </w:rPr>
        <w:t>1,433</w:t>
      </w:r>
      <w:r w:rsidR="000B6BB6"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км,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диаметром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50-110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мм.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Насосным оборудованием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от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скважин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подается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ВБ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далее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водопроводную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="00CF7CD1" w:rsidRPr="00C1552A">
        <w:rPr>
          <w:rFonts w:asciiTheme="majorHAnsi" w:hAnsiTheme="majorHAnsi"/>
          <w:w w:val="110"/>
          <w:sz w:val="24"/>
        </w:rPr>
        <w:t>сеть</w:t>
      </w:r>
    </w:p>
    <w:p w:rsidR="00CF7CD1" w:rsidRPr="00C1552A" w:rsidRDefault="00CF7CD1" w:rsidP="00C31217">
      <w:pPr>
        <w:pStyle w:val="a5"/>
        <w:numPr>
          <w:ilvl w:val="0"/>
          <w:numId w:val="22"/>
        </w:numPr>
        <w:tabs>
          <w:tab w:val="left" w:pos="1108"/>
          <w:tab w:val="left" w:pos="1418"/>
        </w:tabs>
        <w:spacing w:before="120" w:line="276" w:lineRule="auto"/>
        <w:ind w:left="426" w:right="544" w:firstLine="567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lastRenderedPageBreak/>
        <w:t xml:space="preserve">д. Слобода. Водозабор состоит из 1-й скважины, 1 </w:t>
      </w:r>
      <w:r w:rsidR="00725484" w:rsidRPr="00C1552A">
        <w:rPr>
          <w:rFonts w:asciiTheme="majorHAnsi" w:hAnsiTheme="majorHAnsi"/>
          <w:w w:val="110"/>
          <w:sz w:val="24"/>
        </w:rPr>
        <w:t xml:space="preserve">железной </w:t>
      </w:r>
      <w:r w:rsidRPr="00C1552A">
        <w:rPr>
          <w:rFonts w:asciiTheme="majorHAnsi" w:hAnsiTheme="majorHAnsi"/>
          <w:w w:val="110"/>
          <w:sz w:val="24"/>
        </w:rPr>
        <w:t>ВБ</w:t>
      </w:r>
      <w:r w:rsidR="00725484" w:rsidRPr="00C1552A">
        <w:rPr>
          <w:rFonts w:asciiTheme="majorHAnsi" w:hAnsiTheme="majorHAnsi"/>
          <w:w w:val="110"/>
          <w:sz w:val="24"/>
        </w:rPr>
        <w:t xml:space="preserve"> объемом 36 м</w:t>
      </w:r>
      <w:r w:rsidR="00725484" w:rsidRPr="00C1552A">
        <w:rPr>
          <w:rFonts w:asciiTheme="majorHAnsi" w:hAnsiTheme="majorHAnsi"/>
          <w:w w:val="110"/>
          <w:sz w:val="24"/>
          <w:vertAlign w:val="superscript"/>
        </w:rPr>
        <w:t>3</w:t>
      </w:r>
      <w:r w:rsidRPr="00C1552A">
        <w:rPr>
          <w:rFonts w:asciiTheme="majorHAnsi" w:hAnsiTheme="majorHAnsi"/>
          <w:w w:val="110"/>
          <w:sz w:val="24"/>
        </w:rPr>
        <w:t xml:space="preserve">. Водоподготовка отсутствует. На скважине </w:t>
      </w:r>
      <w:proofErr w:type="gramStart"/>
      <w:r w:rsidRPr="00C1552A">
        <w:rPr>
          <w:rFonts w:asciiTheme="majorHAnsi" w:hAnsiTheme="majorHAnsi"/>
          <w:w w:val="110"/>
          <w:sz w:val="24"/>
        </w:rPr>
        <w:t>установлен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насосы марки ЭЦВ. Водопровод, объединенный для хозяйственно-питьевых и противопожарных нужд протяженностью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0,860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км,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диаметром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50-110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мм.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Насосным оборудованием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от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скважин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подается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ВБ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далее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водопроводную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сеть.</w:t>
      </w:r>
    </w:p>
    <w:p w:rsidR="003F337F" w:rsidRPr="00D46962" w:rsidRDefault="00CF7CD1" w:rsidP="003F337F">
      <w:pPr>
        <w:pStyle w:val="a3"/>
        <w:tabs>
          <w:tab w:val="left" w:pos="1418"/>
        </w:tabs>
        <w:spacing w:before="69" w:line="276" w:lineRule="auto"/>
        <w:ind w:left="426" w:right="545" w:firstLine="567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 xml:space="preserve">Качество воды, в основном, соответствует требованиям </w:t>
      </w:r>
      <w:r w:rsidR="002157C1" w:rsidRPr="00C1552A">
        <w:rPr>
          <w:rFonts w:asciiTheme="majorHAnsi" w:hAnsiTheme="majorHAnsi"/>
          <w:w w:val="110"/>
        </w:rPr>
        <w:t xml:space="preserve">СанПиН </w:t>
      </w:r>
      <w:r w:rsidR="00C31217" w:rsidRPr="00C1552A">
        <w:rPr>
          <w:rFonts w:asciiTheme="majorHAnsi" w:hAnsiTheme="majorHAnsi"/>
          <w:w w:val="110"/>
        </w:rPr>
        <w:t>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FB370F" w:rsidRPr="00663FE6" w:rsidRDefault="00417FF5">
      <w:pPr>
        <w:pStyle w:val="2"/>
        <w:numPr>
          <w:ilvl w:val="1"/>
          <w:numId w:val="23"/>
        </w:numPr>
        <w:tabs>
          <w:tab w:val="left" w:pos="1839"/>
          <w:tab w:val="left" w:pos="3593"/>
          <w:tab w:val="left" w:pos="5673"/>
          <w:tab w:val="left" w:pos="7943"/>
        </w:tabs>
        <w:spacing w:before="202"/>
        <w:ind w:left="402" w:right="546" w:firstLine="566"/>
        <w:jc w:val="left"/>
        <w:rPr>
          <w:rFonts w:asciiTheme="majorHAnsi" w:hAnsiTheme="majorHAnsi"/>
        </w:rPr>
      </w:pPr>
      <w:bookmarkStart w:id="6" w:name="_bookmark6"/>
      <w:bookmarkEnd w:id="6"/>
      <w:r w:rsidRPr="00663FE6">
        <w:rPr>
          <w:rFonts w:asciiTheme="majorHAnsi" w:hAnsiTheme="majorHAnsi"/>
          <w:spacing w:val="-2"/>
          <w:w w:val="110"/>
        </w:rPr>
        <w:t>Описание</w:t>
      </w:r>
      <w:r w:rsidRPr="00663FE6">
        <w:rPr>
          <w:rFonts w:asciiTheme="majorHAnsi" w:hAnsiTheme="majorHAnsi"/>
        </w:rPr>
        <w:tab/>
      </w:r>
      <w:r w:rsidRPr="00663FE6">
        <w:rPr>
          <w:rFonts w:asciiTheme="majorHAnsi" w:hAnsiTheme="majorHAnsi"/>
          <w:spacing w:val="-2"/>
          <w:w w:val="110"/>
        </w:rPr>
        <w:t>результатов</w:t>
      </w:r>
      <w:r w:rsidRPr="00663FE6">
        <w:rPr>
          <w:rFonts w:asciiTheme="majorHAnsi" w:hAnsiTheme="majorHAnsi"/>
        </w:rPr>
        <w:tab/>
      </w:r>
      <w:r w:rsidRPr="00663FE6">
        <w:rPr>
          <w:rFonts w:asciiTheme="majorHAnsi" w:hAnsiTheme="majorHAnsi"/>
          <w:spacing w:val="-2"/>
          <w:w w:val="110"/>
        </w:rPr>
        <w:t>технического</w:t>
      </w:r>
      <w:r w:rsidRPr="00663FE6">
        <w:rPr>
          <w:rFonts w:asciiTheme="majorHAnsi" w:hAnsiTheme="majorHAnsi"/>
        </w:rPr>
        <w:tab/>
      </w:r>
      <w:r w:rsidRPr="00663FE6">
        <w:rPr>
          <w:rFonts w:asciiTheme="majorHAnsi" w:hAnsiTheme="majorHAnsi"/>
          <w:spacing w:val="-2"/>
          <w:w w:val="110"/>
        </w:rPr>
        <w:t xml:space="preserve">обследования </w:t>
      </w:r>
      <w:r w:rsidRPr="00663FE6">
        <w:rPr>
          <w:rFonts w:asciiTheme="majorHAnsi" w:hAnsiTheme="majorHAnsi"/>
          <w:w w:val="110"/>
        </w:rPr>
        <w:t>централизованных</w:t>
      </w:r>
      <w:r w:rsidRPr="00663FE6">
        <w:rPr>
          <w:rFonts w:asciiTheme="majorHAnsi" w:hAnsiTheme="majorHAnsi"/>
          <w:spacing w:val="40"/>
          <w:w w:val="110"/>
        </w:rPr>
        <w:t xml:space="preserve"> </w:t>
      </w:r>
      <w:r w:rsidRPr="00663FE6">
        <w:rPr>
          <w:rFonts w:asciiTheme="majorHAnsi" w:hAnsiTheme="majorHAnsi"/>
          <w:w w:val="110"/>
        </w:rPr>
        <w:t>систем</w:t>
      </w:r>
      <w:r w:rsidRPr="00663FE6">
        <w:rPr>
          <w:rFonts w:asciiTheme="majorHAnsi" w:hAnsiTheme="majorHAnsi"/>
          <w:spacing w:val="40"/>
          <w:w w:val="110"/>
        </w:rPr>
        <w:t xml:space="preserve"> </w:t>
      </w:r>
      <w:r w:rsidRPr="00663FE6">
        <w:rPr>
          <w:rFonts w:asciiTheme="majorHAnsi" w:hAnsiTheme="majorHAnsi"/>
          <w:w w:val="110"/>
        </w:rPr>
        <w:t>водоснабжения</w:t>
      </w: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2076"/>
          <w:tab w:val="left" w:pos="3828"/>
          <w:tab w:val="left" w:pos="5671"/>
          <w:tab w:val="left" w:pos="8188"/>
        </w:tabs>
        <w:ind w:right="548" w:firstLine="566"/>
        <w:rPr>
          <w:rFonts w:asciiTheme="majorHAnsi" w:hAnsiTheme="majorHAnsi"/>
        </w:rPr>
      </w:pPr>
      <w:bookmarkStart w:id="7" w:name="_bookmark7"/>
      <w:bookmarkEnd w:id="7"/>
      <w:r w:rsidRPr="00C1552A">
        <w:rPr>
          <w:rFonts w:asciiTheme="majorHAnsi" w:hAnsiTheme="majorHAnsi"/>
          <w:spacing w:val="-2"/>
          <w:w w:val="115"/>
        </w:rPr>
        <w:t>Описание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состояния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существующих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4"/>
          <w:w w:val="115"/>
        </w:rPr>
        <w:t xml:space="preserve">источников </w:t>
      </w:r>
      <w:r w:rsidRPr="00C1552A">
        <w:rPr>
          <w:rFonts w:asciiTheme="majorHAnsi" w:hAnsiTheme="majorHAnsi"/>
          <w:w w:val="115"/>
        </w:rPr>
        <w:t>водоснабжения и водозаборных сооружений</w:t>
      </w:r>
    </w:p>
    <w:p w:rsidR="00FB370F" w:rsidRPr="00C1552A" w:rsidRDefault="00417FF5">
      <w:pPr>
        <w:pStyle w:val="a3"/>
        <w:spacing w:before="198" w:line="276" w:lineRule="auto"/>
        <w:ind w:right="55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Основные данные по существующим водозаборным узлам, их месторасположение и характери</w:t>
      </w:r>
      <w:r w:rsidR="00682C4D" w:rsidRPr="00C1552A">
        <w:rPr>
          <w:rFonts w:asciiTheme="majorHAnsi" w:hAnsiTheme="majorHAnsi"/>
          <w:w w:val="110"/>
        </w:rPr>
        <w:t>стика представлены в таблице 1.2</w:t>
      </w:r>
    </w:p>
    <w:p w:rsidR="00D314AD" w:rsidRPr="00C1552A" w:rsidRDefault="00D314AD">
      <w:pPr>
        <w:pStyle w:val="a3"/>
        <w:spacing w:before="122"/>
        <w:ind w:left="8309" w:firstLine="0"/>
        <w:jc w:val="left"/>
        <w:rPr>
          <w:rFonts w:asciiTheme="majorHAnsi" w:hAnsiTheme="majorHAnsi"/>
          <w:w w:val="110"/>
        </w:rPr>
        <w:sectPr w:rsidR="00D314AD" w:rsidRPr="00C1552A" w:rsidSect="008A3F38">
          <w:pgSz w:w="11910" w:h="16840"/>
          <w:pgMar w:top="1040" w:right="300" w:bottom="1276" w:left="1300" w:header="0" w:footer="956" w:gutter="0"/>
          <w:cols w:space="720"/>
        </w:sectPr>
      </w:pPr>
    </w:p>
    <w:p w:rsidR="00FB370F" w:rsidRPr="00C1552A" w:rsidRDefault="00417FF5" w:rsidP="00D314AD">
      <w:pPr>
        <w:pStyle w:val="a3"/>
        <w:spacing w:before="122"/>
        <w:ind w:left="13467" w:firstLine="0"/>
        <w:jc w:val="left"/>
        <w:rPr>
          <w:rFonts w:asciiTheme="majorHAnsi" w:hAnsiTheme="majorHAnsi"/>
          <w:spacing w:val="-5"/>
          <w:w w:val="115"/>
        </w:rPr>
      </w:pPr>
      <w:r w:rsidRPr="00C1552A">
        <w:rPr>
          <w:rFonts w:asciiTheme="majorHAnsi" w:hAnsiTheme="majorHAnsi"/>
          <w:w w:val="110"/>
        </w:rPr>
        <w:lastRenderedPageBreak/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="00682C4D" w:rsidRPr="00C1552A">
        <w:rPr>
          <w:rFonts w:asciiTheme="majorHAnsi" w:hAnsiTheme="majorHAnsi"/>
          <w:spacing w:val="-5"/>
          <w:w w:val="115"/>
        </w:rPr>
        <w:t>1.2</w:t>
      </w:r>
    </w:p>
    <w:tbl>
      <w:tblPr>
        <w:tblpPr w:leftFromText="180" w:rightFromText="180" w:vertAnchor="text" w:horzAnchor="margin" w:tblpX="500" w:tblpY="126"/>
        <w:tblW w:w="48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"/>
        <w:gridCol w:w="3319"/>
        <w:gridCol w:w="2364"/>
        <w:gridCol w:w="951"/>
        <w:gridCol w:w="804"/>
        <w:gridCol w:w="843"/>
        <w:gridCol w:w="711"/>
        <w:gridCol w:w="1983"/>
        <w:gridCol w:w="870"/>
        <w:gridCol w:w="852"/>
        <w:gridCol w:w="1680"/>
      </w:tblGrid>
      <w:tr w:rsidR="00AE1866" w:rsidRPr="00C1552A" w:rsidTr="001247C0">
        <w:trPr>
          <w:cantSplit/>
          <w:trHeight w:val="1548"/>
        </w:trPr>
        <w:tc>
          <w:tcPr>
            <w:tcW w:w="207" w:type="pct"/>
            <w:vAlign w:val="center"/>
          </w:tcPr>
          <w:p w:rsidR="00AE1866" w:rsidRPr="00C1552A" w:rsidRDefault="00AE1866" w:rsidP="00AE1866">
            <w:pPr>
              <w:snapToGrid w:val="0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п</w:t>
            </w:r>
            <w:proofErr w:type="gramEnd"/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107" w:type="pct"/>
            <w:vAlign w:val="center"/>
          </w:tcPr>
          <w:p w:rsidR="00AE1866" w:rsidRPr="00C1552A" w:rsidRDefault="00AE1866" w:rsidP="00AE1866">
            <w:pPr>
              <w:snapToGrid w:val="0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Эксплуатационный водоносный горизонт</w:t>
            </w:r>
          </w:p>
        </w:tc>
        <w:tc>
          <w:tcPr>
            <w:tcW w:w="788" w:type="pct"/>
            <w:vAlign w:val="center"/>
          </w:tcPr>
          <w:p w:rsidR="00AE1866" w:rsidRPr="00C1552A" w:rsidRDefault="00AE1866" w:rsidP="00AE1866">
            <w:pPr>
              <w:snapToGrid w:val="0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Местоположение, санитарно-техническое состояние </w:t>
            </w:r>
          </w:p>
        </w:tc>
        <w:tc>
          <w:tcPr>
            <w:tcW w:w="317" w:type="pct"/>
            <w:vAlign w:val="center"/>
          </w:tcPr>
          <w:p w:rsidR="00AE1866" w:rsidRPr="00C1552A" w:rsidRDefault="00AE1866" w:rsidP="00AE1866">
            <w:pPr>
              <w:snapToGrid w:val="0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№ по паспорту</w:t>
            </w:r>
          </w:p>
        </w:tc>
        <w:tc>
          <w:tcPr>
            <w:tcW w:w="268" w:type="pct"/>
            <w:textDirection w:val="btLr"/>
            <w:vAlign w:val="center"/>
          </w:tcPr>
          <w:p w:rsidR="00AE1866" w:rsidRPr="00C1552A" w:rsidRDefault="00AE1866" w:rsidP="00AE1866">
            <w:pPr>
              <w:snapToGrid w:val="0"/>
              <w:ind w:left="113" w:right="113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Год бурения</w:t>
            </w:r>
          </w:p>
        </w:tc>
        <w:tc>
          <w:tcPr>
            <w:tcW w:w="281" w:type="pct"/>
            <w:textDirection w:val="btLr"/>
            <w:vAlign w:val="center"/>
          </w:tcPr>
          <w:p w:rsidR="00AE1866" w:rsidRPr="00C1552A" w:rsidRDefault="00AE1866" w:rsidP="00AE1866">
            <w:pPr>
              <w:snapToGrid w:val="0"/>
              <w:ind w:left="113" w:right="113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Глубина,</w:t>
            </w:r>
          </w:p>
          <w:p w:rsidR="00AE1866" w:rsidRPr="00C1552A" w:rsidRDefault="00AE1866" w:rsidP="00AE1866">
            <w:pPr>
              <w:ind w:left="113" w:right="113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237" w:type="pct"/>
            <w:textDirection w:val="btLr"/>
            <w:vAlign w:val="center"/>
          </w:tcPr>
          <w:p w:rsidR="00AE1866" w:rsidRPr="00C1552A" w:rsidRDefault="00AE1866" w:rsidP="00AE1866">
            <w:pPr>
              <w:snapToGrid w:val="0"/>
              <w:ind w:left="113" w:right="113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Дебит </w:t>
            </w:r>
            <w:proofErr w:type="gramStart"/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м</w:t>
            </w:r>
            <w:proofErr w:type="gramEnd"/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³/ч</w:t>
            </w:r>
          </w:p>
        </w:tc>
        <w:tc>
          <w:tcPr>
            <w:tcW w:w="661" w:type="pct"/>
            <w:vAlign w:val="center"/>
          </w:tcPr>
          <w:p w:rsidR="00AE1866" w:rsidRPr="00C1552A" w:rsidRDefault="00AE1866" w:rsidP="00AE1866">
            <w:pPr>
              <w:snapToGrid w:val="0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Состав сооружений установленно</w:t>
            </w:r>
            <w:r w:rsidRPr="00C1552A">
              <w:rPr>
                <w:rFonts w:asciiTheme="majorHAnsi" w:hAnsiTheme="majorHAnsi"/>
                <w:b/>
                <w:spacing w:val="-6"/>
                <w:w w:val="110"/>
                <w:sz w:val="20"/>
              </w:rPr>
              <w:t xml:space="preserve">го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оборудования</w:t>
            </w:r>
          </w:p>
        </w:tc>
        <w:tc>
          <w:tcPr>
            <w:tcW w:w="290" w:type="pct"/>
            <w:textDirection w:val="btLr"/>
            <w:vAlign w:val="center"/>
          </w:tcPr>
          <w:p w:rsidR="00AE1866" w:rsidRPr="00C1552A" w:rsidRDefault="00AE1866" w:rsidP="00AE1866">
            <w:pPr>
              <w:snapToGrid w:val="0"/>
              <w:ind w:left="113" w:right="113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Наличие прибора учета воды</w:t>
            </w:r>
          </w:p>
        </w:tc>
        <w:tc>
          <w:tcPr>
            <w:tcW w:w="284" w:type="pct"/>
            <w:textDirection w:val="btLr"/>
            <w:vAlign w:val="center"/>
          </w:tcPr>
          <w:p w:rsidR="00AE1866" w:rsidRPr="00C1552A" w:rsidRDefault="00AE1866" w:rsidP="00AE1866">
            <w:pPr>
              <w:snapToGrid w:val="0"/>
              <w:ind w:left="113" w:right="113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Наличие ограждения ЗСО 1 пояса</w:t>
            </w:r>
          </w:p>
        </w:tc>
        <w:tc>
          <w:tcPr>
            <w:tcW w:w="560" w:type="pct"/>
            <w:vAlign w:val="center"/>
          </w:tcPr>
          <w:p w:rsidR="00AE1866" w:rsidRPr="00C1552A" w:rsidRDefault="00AE1866" w:rsidP="00AE1866">
            <w:pPr>
              <w:snapToGrid w:val="0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Подземные воды четвертичного водоносного комплекса (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озеро-ледниковые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и флювиогляциальные отложения), приуроченные к пескам с прослоями глин, в интервале 65,0-95,0м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ул.Советов</w:t>
            </w:r>
            <w:proofErr w:type="spellEnd"/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Н-36-81</w:t>
            </w:r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1981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95,0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10,8</w:t>
            </w:r>
          </w:p>
        </w:tc>
        <w:tc>
          <w:tcPr>
            <w:tcW w:w="66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Погружной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насос, ВБ V=50 </w:t>
            </w:r>
            <w:r w:rsidRPr="00C1552A">
              <w:rPr>
                <w:rFonts w:asciiTheme="majorHAnsi" w:hAnsiTheme="majorHAnsi"/>
                <w:spacing w:val="-6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6"/>
                <w:w w:val="110"/>
                <w:sz w:val="13"/>
              </w:rPr>
              <w:t>3</w:t>
            </w: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Подземные воды четвертичного водоносного комплекса (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озеро-ледниковые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и флювиогляциальные отложения), приуроченные к пескам с прослоями глин, в интервале 7,5-26,5м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ул.Ручейная</w:t>
            </w:r>
            <w:proofErr w:type="spellEnd"/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б/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</w:t>
            </w:r>
            <w:proofErr w:type="gramEnd"/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2004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28,0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10,8</w:t>
            </w:r>
          </w:p>
        </w:tc>
        <w:tc>
          <w:tcPr>
            <w:tcW w:w="661" w:type="pct"/>
            <w:vMerge w:val="restar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Погружные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насосы,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ВБ V=86,5 м</w:t>
            </w:r>
            <w:r w:rsidRPr="00C1552A">
              <w:rPr>
                <w:rFonts w:asciiTheme="majorHAnsi" w:hAnsiTheme="majorHAnsi"/>
                <w:w w:val="115"/>
                <w:position w:val="5"/>
                <w:sz w:val="13"/>
              </w:rPr>
              <w:t>3</w:t>
            </w: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3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Подземные воды четвертичного водоносного комплекса (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озеро-ледниковые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и флювиогляциальные отложения), приуроченные к пескам с прослоями глин, в интервале 9,5-29,9м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ул.Ручейная</w:t>
            </w:r>
            <w:proofErr w:type="spellEnd"/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2564</w:t>
            </w:r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2004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32,5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7,2</w:t>
            </w:r>
          </w:p>
        </w:tc>
        <w:tc>
          <w:tcPr>
            <w:tcW w:w="661" w:type="pct"/>
            <w:vMerge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4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Подземные воды четвертичного водоносного комплекса (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озеро-ледниковые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и флювиогляциальные отложения), приуроченные к пескам с прослоями глин, в интервале 27,9-32,4м, 41,4-45,4м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ул.В.Иванова</w:t>
            </w:r>
            <w:proofErr w:type="spellEnd"/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б/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</w:t>
            </w:r>
            <w:proofErr w:type="gramEnd"/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1973-1975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50,0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н/</w:t>
            </w:r>
            <w:proofErr w:type="spellStart"/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св</w:t>
            </w:r>
            <w:proofErr w:type="spellEnd"/>
            <w:proofErr w:type="gramEnd"/>
          </w:p>
        </w:tc>
        <w:tc>
          <w:tcPr>
            <w:tcW w:w="66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Погружной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насос, ВБ V=39 </w:t>
            </w:r>
            <w:r w:rsidRPr="00C1552A">
              <w:rPr>
                <w:rFonts w:asciiTheme="majorHAnsi" w:hAnsiTheme="majorHAnsi"/>
                <w:spacing w:val="-6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6"/>
                <w:w w:val="110"/>
                <w:sz w:val="13"/>
              </w:rPr>
              <w:t>3</w:t>
            </w: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5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Подземные воды четвертичного водоносного комплекса, </w:t>
            </w: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lastRenderedPageBreak/>
              <w:t>приуроченные к пескам с прослоями глины, в интервале 32,0-41,0м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lastRenderedPageBreak/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lastRenderedPageBreak/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.Б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ольшой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Городок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lastRenderedPageBreak/>
              <w:t>2460</w:t>
            </w:r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1993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47,0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5,4</w:t>
            </w:r>
          </w:p>
        </w:tc>
        <w:tc>
          <w:tcPr>
            <w:tcW w:w="66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Погружной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насос, ВБ</w:t>
            </w: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lastRenderedPageBreak/>
              <w:t>в работе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Подземные воды четвертичного водоносного комплекса, приуроченные к пескам среднезернистым, в интервалах 21,0-25,0м, 33,0-46,0м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.Б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ор</w:t>
            </w:r>
            <w:proofErr w:type="spellEnd"/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б/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</w:t>
            </w:r>
            <w:proofErr w:type="gramEnd"/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2006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47,0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7,2</w:t>
            </w:r>
          </w:p>
        </w:tc>
        <w:tc>
          <w:tcPr>
            <w:tcW w:w="661" w:type="pct"/>
            <w:vAlign w:val="center"/>
          </w:tcPr>
          <w:p w:rsidR="001247C0" w:rsidRPr="00C1552A" w:rsidRDefault="001247C0" w:rsidP="001247C0">
            <w:pPr>
              <w:pStyle w:val="TableParagraph"/>
              <w:ind w:left="147" w:right="120" w:hanging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Погружной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насос, ВБ V=22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7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Подземные воды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снежско-плавского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водоносного комплекса, приуроченные к пескам, песчанику слабому с прослоями глины, в интервалах 58,0-63,0м, 65,0-70,0м, 100,0-110,0м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.Я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рцево</w:t>
            </w:r>
            <w:proofErr w:type="spellEnd"/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2351</w:t>
            </w:r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1990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120,7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1,8</w:t>
            </w:r>
          </w:p>
        </w:tc>
        <w:tc>
          <w:tcPr>
            <w:tcW w:w="661" w:type="pct"/>
            <w:vAlign w:val="center"/>
          </w:tcPr>
          <w:p w:rsidR="001247C0" w:rsidRPr="00C1552A" w:rsidRDefault="001247C0" w:rsidP="001247C0">
            <w:pPr>
              <w:pStyle w:val="TableParagraph"/>
              <w:spacing w:line="231" w:lineRule="exact"/>
              <w:ind w:left="25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Погружной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насос,</w:t>
            </w:r>
            <w:r w:rsidRPr="00C1552A">
              <w:rPr>
                <w:rFonts w:asciiTheme="majorHAnsi" w:hAnsiTheme="majorHAnsi"/>
                <w:spacing w:val="2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ВБ</w:t>
            </w:r>
            <w:r w:rsidRPr="00C1552A">
              <w:rPr>
                <w:rFonts w:asciiTheme="majorHAnsi" w:hAnsiTheme="majorHAnsi"/>
                <w:spacing w:val="18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V</w:t>
            </w:r>
            <w:r w:rsidRPr="00C1552A">
              <w:rPr>
                <w:rFonts w:asciiTheme="majorHAnsi" w:hAnsiTheme="majorHAnsi"/>
                <w:spacing w:val="2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10"/>
                <w:w w:val="115"/>
                <w:sz w:val="20"/>
              </w:rPr>
              <w:t>=</w:t>
            </w:r>
            <w:r w:rsidRPr="00C1552A">
              <w:rPr>
                <w:rFonts w:asciiTheme="majorHAnsi" w:hAnsiTheme="majorHAnsi"/>
                <w:w w:val="110"/>
                <w:sz w:val="20"/>
              </w:rPr>
              <w:t>36</w:t>
            </w:r>
            <w:r w:rsidRPr="00C1552A">
              <w:rPr>
                <w:rFonts w:asciiTheme="majorHAnsi" w:hAnsiTheme="majorHAnsi"/>
                <w:spacing w:val="1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position w:val="5"/>
                <w:sz w:val="13"/>
              </w:rPr>
              <w:t>3</w:t>
            </w: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8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Подземные воды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веневско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-михайловского водоносного комплекса Артемовского УМППВ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Боровичское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, приуроченные к трещиноватым известнякам, в интервалах 7,7-15,3м, 15,5-17,1м, 24,8-28,5м, 31,8-34,5м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.К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азляева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Горка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4-56</w:t>
            </w:r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1956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40,0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40,0</w:t>
            </w:r>
          </w:p>
        </w:tc>
        <w:tc>
          <w:tcPr>
            <w:tcW w:w="661" w:type="pct"/>
            <w:vMerge w:val="restart"/>
            <w:vAlign w:val="center"/>
          </w:tcPr>
          <w:p w:rsidR="001247C0" w:rsidRPr="00C1552A" w:rsidRDefault="001247C0" w:rsidP="001247C0">
            <w:pPr>
              <w:pStyle w:val="TableParagraph"/>
              <w:ind w:left="118" w:right="95" w:hanging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Насос погружной,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давление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-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сети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регулируется посредством частотного преобразовател</w:t>
            </w: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я</w:t>
            </w: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9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Подземные воды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веневско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-михайловского водоносного комплекса Артемовского УМППВ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Боровичское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, приуроченные к трещиноватым известнякам, в интервалах 8,9-21,9м, 25,6-34,0м, 34,6-35,4м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.К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азляева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Горка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5А-81</w:t>
            </w:r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1981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40,0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34,0</w:t>
            </w:r>
          </w:p>
        </w:tc>
        <w:tc>
          <w:tcPr>
            <w:tcW w:w="661" w:type="pct"/>
            <w:vMerge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резерве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10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Подземные воды четвертичного водоносного комплекса, приуроченные к пескам среднезернистым, в интервалах 13,0-15,0м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.Н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икольское</w:t>
            </w:r>
            <w:proofErr w:type="spellEnd"/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Н-79-84</w:t>
            </w:r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1985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32,0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7,5</w:t>
            </w:r>
          </w:p>
        </w:tc>
        <w:tc>
          <w:tcPr>
            <w:tcW w:w="661" w:type="pct"/>
            <w:vAlign w:val="center"/>
          </w:tcPr>
          <w:p w:rsidR="001247C0" w:rsidRPr="00C1552A" w:rsidRDefault="001247C0" w:rsidP="001247C0">
            <w:pPr>
              <w:pStyle w:val="TableParagraph"/>
              <w:spacing w:line="231" w:lineRule="exact"/>
              <w:ind w:left="25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Погружной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насос,</w:t>
            </w:r>
            <w:r w:rsidRPr="00C1552A">
              <w:rPr>
                <w:rFonts w:asciiTheme="majorHAnsi" w:hAnsiTheme="majorHAnsi"/>
                <w:spacing w:val="-11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ВБ,</w:t>
            </w:r>
            <w:r w:rsidRPr="00C1552A">
              <w:rPr>
                <w:rFonts w:asciiTheme="majorHAnsi" w:hAnsiTheme="majorHAnsi"/>
                <w:spacing w:val="-11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20"/>
                <w:sz w:val="20"/>
              </w:rPr>
              <w:t xml:space="preserve">V=50 </w:t>
            </w:r>
            <w:r w:rsidRPr="00C1552A">
              <w:rPr>
                <w:rFonts w:asciiTheme="majorHAnsi" w:hAnsiTheme="majorHAnsi"/>
                <w:spacing w:val="-6"/>
                <w:w w:val="12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6"/>
                <w:w w:val="120"/>
                <w:sz w:val="13"/>
              </w:rPr>
              <w:t>3</w:t>
            </w: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  <w:tr w:rsidR="001247C0" w:rsidRPr="00C1552A" w:rsidTr="001247C0">
        <w:trPr>
          <w:trHeight w:val="411"/>
        </w:trPr>
        <w:tc>
          <w:tcPr>
            <w:tcW w:w="207" w:type="pct"/>
            <w:vAlign w:val="center"/>
          </w:tcPr>
          <w:p w:rsidR="001247C0" w:rsidRPr="00C1552A" w:rsidRDefault="001247C0" w:rsidP="001247C0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11</w:t>
            </w:r>
          </w:p>
        </w:tc>
        <w:tc>
          <w:tcPr>
            <w:tcW w:w="1107" w:type="pct"/>
            <w:vAlign w:val="center"/>
          </w:tcPr>
          <w:p w:rsidR="001247C0" w:rsidRPr="00C1552A" w:rsidRDefault="001247C0" w:rsidP="001247C0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Подземные воды четвертичного водоносного комплекса, приуроченные к пескам среднезернистым, в интервалах 13,0-15,0м</w:t>
            </w:r>
          </w:p>
        </w:tc>
        <w:tc>
          <w:tcPr>
            <w:tcW w:w="788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.Ш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ереховичи</w:t>
            </w:r>
            <w:proofErr w:type="spellEnd"/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б/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</w:t>
            </w:r>
            <w:proofErr w:type="gramEnd"/>
          </w:p>
        </w:tc>
        <w:tc>
          <w:tcPr>
            <w:tcW w:w="268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1991</w:t>
            </w:r>
          </w:p>
        </w:tc>
        <w:tc>
          <w:tcPr>
            <w:tcW w:w="281" w:type="pct"/>
            <w:vAlign w:val="center"/>
          </w:tcPr>
          <w:p w:rsidR="001247C0" w:rsidRPr="00C1552A" w:rsidRDefault="001247C0" w:rsidP="001247C0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32,0</w:t>
            </w:r>
          </w:p>
        </w:tc>
        <w:tc>
          <w:tcPr>
            <w:tcW w:w="237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3,2</w:t>
            </w:r>
          </w:p>
        </w:tc>
        <w:tc>
          <w:tcPr>
            <w:tcW w:w="661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Погружной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насос, ВБ</w:t>
            </w:r>
          </w:p>
        </w:tc>
        <w:tc>
          <w:tcPr>
            <w:tcW w:w="29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1247C0" w:rsidRPr="00C1552A" w:rsidRDefault="001247C0" w:rsidP="001247C0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  <w:tr w:rsidR="00AE1866" w:rsidRPr="00C1552A" w:rsidTr="001247C0">
        <w:trPr>
          <w:trHeight w:val="411"/>
        </w:trPr>
        <w:tc>
          <w:tcPr>
            <w:tcW w:w="207" w:type="pct"/>
            <w:vAlign w:val="center"/>
          </w:tcPr>
          <w:p w:rsidR="00AE1866" w:rsidRPr="00C1552A" w:rsidRDefault="00AE1866" w:rsidP="00AE1866">
            <w:pPr>
              <w:snapToGrid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1107" w:type="pct"/>
            <w:vAlign w:val="center"/>
          </w:tcPr>
          <w:p w:rsidR="00AE1866" w:rsidRPr="00C1552A" w:rsidRDefault="00AE1866" w:rsidP="00AE1866">
            <w:pPr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Подземные воды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михайловско-веневского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водоносного комплекса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нижнекаменноугольной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системы, приуроченные к  известнякам серым, трещиноватым, в интервалах 40,0-53,0м</w:t>
            </w:r>
          </w:p>
        </w:tc>
        <w:tc>
          <w:tcPr>
            <w:tcW w:w="788" w:type="pct"/>
            <w:vAlign w:val="center"/>
          </w:tcPr>
          <w:p w:rsidR="00AE1866" w:rsidRPr="00C1552A" w:rsidRDefault="00AE1866" w:rsidP="00AE1866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.С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лобола</w:t>
            </w:r>
            <w:proofErr w:type="spellEnd"/>
          </w:p>
          <w:p w:rsidR="00AE1866" w:rsidRPr="00C1552A" w:rsidRDefault="00AE1866" w:rsidP="00AE1866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Состояние: удовлетворительное.</w:t>
            </w:r>
          </w:p>
        </w:tc>
        <w:tc>
          <w:tcPr>
            <w:tcW w:w="317" w:type="pct"/>
            <w:vAlign w:val="center"/>
          </w:tcPr>
          <w:p w:rsidR="00AE1866" w:rsidRPr="00C1552A" w:rsidRDefault="00AE1866" w:rsidP="00AE1866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Н-20-81</w:t>
            </w:r>
          </w:p>
        </w:tc>
        <w:tc>
          <w:tcPr>
            <w:tcW w:w="268" w:type="pct"/>
            <w:vAlign w:val="center"/>
          </w:tcPr>
          <w:p w:rsidR="00AE1866" w:rsidRPr="00C1552A" w:rsidRDefault="00AE1866" w:rsidP="00AE1866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1981</w:t>
            </w:r>
          </w:p>
        </w:tc>
        <w:tc>
          <w:tcPr>
            <w:tcW w:w="281" w:type="pct"/>
            <w:vAlign w:val="center"/>
          </w:tcPr>
          <w:p w:rsidR="00AE1866" w:rsidRPr="00C1552A" w:rsidRDefault="00AE1866" w:rsidP="00AE1866">
            <w:pPr>
              <w:jc w:val="center"/>
              <w:rPr>
                <w:rStyle w:val="fontstyle01"/>
                <w:rFonts w:asciiTheme="majorHAnsi" w:hAnsiTheme="majorHAnsi" w:cs="Times New Roman"/>
              </w:rPr>
            </w:pPr>
            <w:r w:rsidRPr="00C1552A">
              <w:rPr>
                <w:rStyle w:val="fontstyle01"/>
                <w:rFonts w:asciiTheme="majorHAnsi" w:hAnsiTheme="majorHAnsi" w:cs="Times New Roman"/>
              </w:rPr>
              <w:t>100,0</w:t>
            </w:r>
          </w:p>
        </w:tc>
        <w:tc>
          <w:tcPr>
            <w:tcW w:w="237" w:type="pct"/>
            <w:vAlign w:val="center"/>
          </w:tcPr>
          <w:p w:rsidR="00AE1866" w:rsidRPr="00C1552A" w:rsidRDefault="00AE1866" w:rsidP="00AE1866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10,8</w:t>
            </w:r>
          </w:p>
        </w:tc>
        <w:tc>
          <w:tcPr>
            <w:tcW w:w="661" w:type="pct"/>
            <w:vAlign w:val="center"/>
          </w:tcPr>
          <w:p w:rsidR="00AE1866" w:rsidRPr="00C1552A" w:rsidRDefault="00AE1866" w:rsidP="00AE1866">
            <w:pPr>
              <w:pStyle w:val="TableParagraph"/>
              <w:spacing w:line="231" w:lineRule="exact"/>
              <w:ind w:left="25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Погружной</w:t>
            </w:r>
          </w:p>
          <w:p w:rsidR="00AE1866" w:rsidRPr="00C1552A" w:rsidRDefault="00AE1866" w:rsidP="00AE1866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насос,</w:t>
            </w:r>
            <w:r w:rsidRPr="00C1552A">
              <w:rPr>
                <w:rFonts w:asciiTheme="majorHAnsi" w:hAnsiTheme="majorHAnsi"/>
                <w:spacing w:val="-11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ВБ,</w:t>
            </w:r>
            <w:r w:rsidRPr="00C1552A">
              <w:rPr>
                <w:rFonts w:asciiTheme="majorHAnsi" w:hAnsiTheme="majorHAnsi"/>
                <w:spacing w:val="-11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20"/>
                <w:sz w:val="20"/>
              </w:rPr>
              <w:t xml:space="preserve">V=36 </w:t>
            </w:r>
            <w:r w:rsidRPr="00C1552A">
              <w:rPr>
                <w:rFonts w:asciiTheme="majorHAnsi" w:hAnsiTheme="majorHAnsi"/>
                <w:spacing w:val="-6"/>
                <w:w w:val="12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6"/>
                <w:w w:val="120"/>
                <w:sz w:val="13"/>
              </w:rPr>
              <w:t>3</w:t>
            </w:r>
          </w:p>
        </w:tc>
        <w:tc>
          <w:tcPr>
            <w:tcW w:w="290" w:type="pct"/>
            <w:vAlign w:val="center"/>
          </w:tcPr>
          <w:p w:rsidR="00AE1866" w:rsidRPr="00C1552A" w:rsidRDefault="001247C0" w:rsidP="00AE1866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284" w:type="pct"/>
            <w:vAlign w:val="center"/>
          </w:tcPr>
          <w:p w:rsidR="00AE1866" w:rsidRPr="00C1552A" w:rsidRDefault="001247C0" w:rsidP="00AE1866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да</w:t>
            </w:r>
          </w:p>
        </w:tc>
        <w:tc>
          <w:tcPr>
            <w:tcW w:w="560" w:type="pct"/>
            <w:vAlign w:val="center"/>
          </w:tcPr>
          <w:p w:rsidR="00AE1866" w:rsidRPr="00C1552A" w:rsidRDefault="00AE1866" w:rsidP="00AE1866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Не обследовались,</w:t>
            </w:r>
          </w:p>
          <w:p w:rsidR="00AE1866" w:rsidRPr="00C1552A" w:rsidRDefault="00AE1866" w:rsidP="00AE1866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в работе</w:t>
            </w:r>
          </w:p>
        </w:tc>
      </w:tr>
    </w:tbl>
    <w:p w:rsidR="00D314AD" w:rsidRPr="00C1552A" w:rsidRDefault="00D314AD">
      <w:pPr>
        <w:pStyle w:val="a3"/>
        <w:spacing w:before="122"/>
        <w:ind w:left="8309" w:firstLine="0"/>
        <w:jc w:val="left"/>
        <w:rPr>
          <w:rFonts w:asciiTheme="majorHAnsi" w:hAnsiTheme="majorHAnsi"/>
          <w:spacing w:val="-5"/>
          <w:w w:val="115"/>
        </w:rPr>
        <w:sectPr w:rsidR="00D314AD" w:rsidRPr="00C1552A" w:rsidSect="00D314AD">
          <w:pgSz w:w="16840" w:h="11910" w:orient="landscape"/>
          <w:pgMar w:top="1298" w:right="1038" w:bottom="301" w:left="709" w:header="0" w:footer="958" w:gutter="0"/>
          <w:cols w:space="720"/>
        </w:sectPr>
      </w:pPr>
    </w:p>
    <w:p w:rsidR="00FB370F" w:rsidRPr="00C1552A" w:rsidRDefault="00417FF5">
      <w:pPr>
        <w:pStyle w:val="a3"/>
        <w:spacing w:before="0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5"/>
        </w:rPr>
        <w:lastRenderedPageBreak/>
        <w:t>На водозаборных узлах у</w:t>
      </w:r>
      <w:r w:rsidR="00D46D11" w:rsidRPr="00C1552A">
        <w:rPr>
          <w:rFonts w:asciiTheme="majorHAnsi" w:hAnsiTheme="majorHAnsi"/>
          <w:w w:val="115"/>
        </w:rPr>
        <w:t>становлены насосы марки ЭЦВ</w:t>
      </w:r>
      <w:r w:rsidRPr="00C1552A">
        <w:rPr>
          <w:rFonts w:asciiTheme="majorHAnsi" w:hAnsiTheme="majorHAnsi"/>
          <w:w w:val="115"/>
        </w:rPr>
        <w:t>. Характеристика</w:t>
      </w:r>
      <w:r w:rsidRPr="00C1552A">
        <w:rPr>
          <w:rFonts w:asciiTheme="majorHAnsi" w:hAnsiTheme="majorHAnsi"/>
          <w:spacing w:val="-12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насосного</w:t>
      </w:r>
      <w:r w:rsidRPr="00C1552A">
        <w:rPr>
          <w:rFonts w:asciiTheme="majorHAnsi" w:hAnsiTheme="majorHAnsi"/>
          <w:spacing w:val="-11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оборудования</w:t>
      </w:r>
      <w:r w:rsidRPr="00C1552A">
        <w:rPr>
          <w:rFonts w:asciiTheme="majorHAnsi" w:hAnsiTheme="majorHAnsi"/>
          <w:spacing w:val="-12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представлена</w:t>
      </w:r>
      <w:r w:rsidRPr="00C1552A">
        <w:rPr>
          <w:rFonts w:asciiTheme="majorHAnsi" w:hAnsiTheme="majorHAnsi"/>
          <w:spacing w:val="-11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в</w:t>
      </w:r>
      <w:r w:rsidRPr="00C1552A">
        <w:rPr>
          <w:rFonts w:asciiTheme="majorHAnsi" w:hAnsiTheme="majorHAnsi"/>
          <w:spacing w:val="-12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таблице</w:t>
      </w:r>
      <w:r w:rsidRPr="00C1552A">
        <w:rPr>
          <w:rFonts w:asciiTheme="majorHAnsi" w:hAnsiTheme="majorHAnsi"/>
          <w:spacing w:val="-10"/>
          <w:w w:val="115"/>
        </w:rPr>
        <w:t xml:space="preserve"> </w:t>
      </w:r>
      <w:r w:rsidR="00682C4D" w:rsidRPr="00C1552A">
        <w:rPr>
          <w:rFonts w:asciiTheme="majorHAnsi" w:hAnsiTheme="majorHAnsi"/>
          <w:w w:val="115"/>
        </w:rPr>
        <w:t>1.3</w:t>
      </w:r>
    </w:p>
    <w:p w:rsidR="00FB370F" w:rsidRPr="00C1552A" w:rsidRDefault="00417FF5">
      <w:pPr>
        <w:pStyle w:val="a3"/>
        <w:spacing w:before="122"/>
        <w:ind w:left="8309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6"/>
          <w:w w:val="110"/>
        </w:rPr>
        <w:t xml:space="preserve"> </w:t>
      </w:r>
      <w:r w:rsidR="00682C4D" w:rsidRPr="00C1552A">
        <w:rPr>
          <w:rFonts w:asciiTheme="majorHAnsi" w:hAnsiTheme="majorHAnsi"/>
          <w:spacing w:val="-5"/>
          <w:w w:val="115"/>
        </w:rPr>
        <w:t>1.3</w:t>
      </w:r>
    </w:p>
    <w:p w:rsidR="00FB370F" w:rsidRPr="00C1552A" w:rsidRDefault="00FB370F">
      <w:pPr>
        <w:pStyle w:val="a3"/>
        <w:spacing w:before="3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366"/>
        <w:gridCol w:w="1276"/>
        <w:gridCol w:w="1277"/>
        <w:gridCol w:w="850"/>
        <w:gridCol w:w="864"/>
        <w:gridCol w:w="1144"/>
      </w:tblGrid>
      <w:tr w:rsidR="001247C0" w:rsidRPr="00C1552A" w:rsidTr="001247C0">
        <w:trPr>
          <w:trHeight w:val="234"/>
        </w:trPr>
        <w:tc>
          <w:tcPr>
            <w:tcW w:w="768" w:type="dxa"/>
            <w:vMerge w:val="restart"/>
          </w:tcPr>
          <w:p w:rsidR="001247C0" w:rsidRPr="00C1552A" w:rsidRDefault="001247C0">
            <w:pPr>
              <w:pStyle w:val="TableParagraph"/>
              <w:spacing w:before="2"/>
              <w:jc w:val="left"/>
              <w:rPr>
                <w:rFonts w:asciiTheme="majorHAnsi" w:hAnsiTheme="majorHAnsi"/>
                <w:sz w:val="20"/>
              </w:rPr>
            </w:pPr>
          </w:p>
          <w:p w:rsidR="001247C0" w:rsidRPr="00C1552A" w:rsidRDefault="001247C0">
            <w:pPr>
              <w:pStyle w:val="TableParagraph"/>
              <w:ind w:left="179" w:firstLine="91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 xml:space="preserve">№ 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п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/п</w:t>
            </w:r>
          </w:p>
        </w:tc>
        <w:tc>
          <w:tcPr>
            <w:tcW w:w="3366" w:type="dxa"/>
            <w:vMerge w:val="restart"/>
          </w:tcPr>
          <w:p w:rsidR="001247C0" w:rsidRPr="00C1552A" w:rsidRDefault="001247C0">
            <w:pPr>
              <w:pStyle w:val="TableParagraph"/>
              <w:spacing w:before="2"/>
              <w:jc w:val="left"/>
              <w:rPr>
                <w:rFonts w:asciiTheme="majorHAnsi" w:hAnsiTheme="majorHAnsi"/>
                <w:sz w:val="20"/>
              </w:rPr>
            </w:pPr>
          </w:p>
          <w:p w:rsidR="001247C0" w:rsidRPr="00C1552A" w:rsidRDefault="001247C0">
            <w:pPr>
              <w:pStyle w:val="TableParagraph"/>
              <w:ind w:left="602" w:right="155" w:hanging="459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Наименование узла и его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местоположение</w:t>
            </w:r>
          </w:p>
        </w:tc>
        <w:tc>
          <w:tcPr>
            <w:tcW w:w="5411" w:type="dxa"/>
            <w:gridSpan w:val="5"/>
          </w:tcPr>
          <w:p w:rsidR="001247C0" w:rsidRPr="00C1552A" w:rsidRDefault="001247C0">
            <w:pPr>
              <w:pStyle w:val="TableParagraph"/>
              <w:spacing w:line="215" w:lineRule="exact"/>
              <w:ind w:left="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Оборудование</w:t>
            </w:r>
          </w:p>
        </w:tc>
      </w:tr>
      <w:tr w:rsidR="001247C0" w:rsidRPr="00C1552A" w:rsidTr="001247C0">
        <w:trPr>
          <w:trHeight w:val="702"/>
        </w:trPr>
        <w:tc>
          <w:tcPr>
            <w:tcW w:w="768" w:type="dxa"/>
            <w:vMerge/>
            <w:tcBorders>
              <w:top w:val="nil"/>
            </w:tcBorders>
          </w:tcPr>
          <w:p w:rsidR="001247C0" w:rsidRPr="00C1552A" w:rsidRDefault="001247C0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1247C0" w:rsidRPr="00C1552A" w:rsidRDefault="001247C0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1276" w:type="dxa"/>
            <w:vAlign w:val="center"/>
          </w:tcPr>
          <w:p w:rsidR="001247C0" w:rsidRPr="00C1552A" w:rsidRDefault="001247C0" w:rsidP="001247C0">
            <w:pPr>
              <w:pStyle w:val="TableParagraph"/>
              <w:ind w:firstLine="34"/>
              <w:rPr>
                <w:rFonts w:asciiTheme="majorHAnsi" w:hAnsiTheme="majorHAnsi"/>
                <w:b/>
                <w:spacing w:val="-4"/>
                <w:w w:val="110"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 xml:space="preserve">марка </w:t>
            </w:r>
          </w:p>
          <w:p w:rsidR="001247C0" w:rsidRPr="00C1552A" w:rsidRDefault="001247C0" w:rsidP="001247C0">
            <w:pPr>
              <w:pStyle w:val="TableParagraph"/>
              <w:ind w:firstLine="3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насоса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ind w:left="136" w:right="112" w:firstLine="4"/>
              <w:rPr>
                <w:rFonts w:asciiTheme="majorHAnsi" w:hAnsiTheme="majorHAnsi"/>
                <w:b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b/>
                <w:spacing w:val="-18"/>
                <w:w w:val="110"/>
                <w:sz w:val="20"/>
              </w:rPr>
              <w:t>производи</w:t>
            </w:r>
            <w:r w:rsidRPr="00C1552A">
              <w:rPr>
                <w:rFonts w:asciiTheme="majorHAnsi" w:hAnsiTheme="majorHAnsi"/>
                <w:b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spacing w:val="-17"/>
                <w:w w:val="110"/>
                <w:sz w:val="20"/>
              </w:rPr>
              <w:t>тельность</w:t>
            </w:r>
            <w:proofErr w:type="spellEnd"/>
            <w:proofErr w:type="gramEnd"/>
            <w:r w:rsidRPr="00C1552A">
              <w:rPr>
                <w:rFonts w:asciiTheme="majorHAnsi" w:hAnsiTheme="majorHAnsi"/>
                <w:b/>
                <w:spacing w:val="-17"/>
                <w:w w:val="110"/>
                <w:sz w:val="20"/>
              </w:rPr>
              <w:t>,</w:t>
            </w:r>
          </w:p>
          <w:p w:rsidR="001247C0" w:rsidRPr="00C1552A" w:rsidRDefault="001247C0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/час</w:t>
            </w:r>
          </w:p>
        </w:tc>
        <w:tc>
          <w:tcPr>
            <w:tcW w:w="850" w:type="dxa"/>
            <w:vAlign w:val="center"/>
          </w:tcPr>
          <w:p w:rsidR="001247C0" w:rsidRPr="00C1552A" w:rsidRDefault="001247C0" w:rsidP="001247C0">
            <w:pPr>
              <w:pStyle w:val="TableParagraph"/>
              <w:ind w:right="1" w:hanging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напор, </w:t>
            </w:r>
            <w:proofErr w:type="gramStart"/>
            <w:r w:rsidRPr="00C1552A">
              <w:rPr>
                <w:rFonts w:asciiTheme="majorHAnsi" w:hAnsiTheme="majorHAnsi"/>
                <w:b/>
                <w:spacing w:val="-10"/>
                <w:w w:val="120"/>
                <w:sz w:val="20"/>
              </w:rPr>
              <w:t>м</w:t>
            </w:r>
            <w:proofErr w:type="gramEnd"/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ind w:left="129" w:right="117" w:firstLine="55"/>
              <w:jc w:val="left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6"/>
                <w:w w:val="110"/>
                <w:sz w:val="20"/>
              </w:rPr>
              <w:t>мо</w:t>
            </w:r>
            <w:proofErr w:type="gramStart"/>
            <w:r w:rsidRPr="00C1552A">
              <w:rPr>
                <w:rFonts w:asciiTheme="majorHAnsi" w:hAnsiTheme="majorHAnsi"/>
                <w:b/>
                <w:spacing w:val="-6"/>
                <w:w w:val="110"/>
                <w:sz w:val="20"/>
              </w:rPr>
              <w:t>щ</w:t>
            </w:r>
            <w:proofErr w:type="spellEnd"/>
            <w:r w:rsidRPr="00C1552A">
              <w:rPr>
                <w:rFonts w:asciiTheme="majorHAnsi" w:hAnsiTheme="majorHAnsi"/>
                <w:b/>
                <w:spacing w:val="-6"/>
                <w:w w:val="110"/>
                <w:sz w:val="20"/>
              </w:rPr>
              <w:t>-</w:t>
            </w:r>
            <w:proofErr w:type="gramEnd"/>
            <w:r w:rsidRPr="00C1552A">
              <w:rPr>
                <w:rFonts w:asciiTheme="majorHAnsi" w:hAnsiTheme="majorHAnsi"/>
                <w:b/>
                <w:spacing w:val="-6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spacing w:val="-16"/>
                <w:w w:val="110"/>
                <w:sz w:val="20"/>
              </w:rPr>
              <w:t>ность</w:t>
            </w:r>
            <w:proofErr w:type="spellEnd"/>
            <w:r w:rsidRPr="00C1552A">
              <w:rPr>
                <w:rFonts w:asciiTheme="majorHAnsi" w:hAnsiTheme="majorHAnsi"/>
                <w:b/>
                <w:spacing w:val="-16"/>
                <w:w w:val="110"/>
                <w:sz w:val="20"/>
              </w:rPr>
              <w:t>,</w:t>
            </w:r>
          </w:p>
          <w:p w:rsidR="001247C0" w:rsidRPr="00C1552A" w:rsidRDefault="001247C0">
            <w:pPr>
              <w:pStyle w:val="TableParagraph"/>
              <w:spacing w:line="215" w:lineRule="exact"/>
              <w:ind w:left="225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кВт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ind w:left="119" w:firstLine="100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время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работы,</w:t>
            </w:r>
          </w:p>
          <w:p w:rsidR="001247C0" w:rsidRPr="00C1552A" w:rsidRDefault="001247C0">
            <w:pPr>
              <w:pStyle w:val="TableParagraph"/>
              <w:spacing w:line="215" w:lineRule="exact"/>
              <w:ind w:left="244"/>
              <w:jc w:val="left"/>
              <w:rPr>
                <w:rFonts w:asciiTheme="majorHAnsi" w:hAnsiTheme="majorHAnsi"/>
                <w:b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ч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/год</w:t>
            </w:r>
          </w:p>
        </w:tc>
      </w:tr>
      <w:tr w:rsidR="001247C0" w:rsidRPr="00C1552A" w:rsidTr="001247C0">
        <w:trPr>
          <w:trHeight w:val="470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4"/>
              <w:ind w:lef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2" w:lineRule="exact"/>
              <w:ind w:left="107" w:right="155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-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1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№Н-36-81, п.</w:t>
            </w:r>
            <w:r w:rsidRPr="00C1552A">
              <w:rPr>
                <w:rFonts w:asciiTheme="majorHAnsi" w:hAnsiTheme="majorHAnsi"/>
                <w:spacing w:val="-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-8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-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Советов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line="233" w:lineRule="exact"/>
              <w:ind w:lef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 w:rsidP="00D46D11">
            <w:pPr>
              <w:pStyle w:val="TableParagraph"/>
              <w:spacing w:line="217" w:lineRule="exact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5-6,5-8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4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6,5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3,0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4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1490</w:t>
            </w:r>
          </w:p>
        </w:tc>
      </w:tr>
      <w:tr w:rsidR="001247C0" w:rsidRPr="00C1552A" w:rsidTr="001247C0">
        <w:trPr>
          <w:trHeight w:val="705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232"/>
              <w:ind w:lef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2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ind w:left="107" w:right="458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-8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№б/н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1,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п. Любытино, ул. В.</w:t>
            </w:r>
          </w:p>
          <w:p w:rsidR="001247C0" w:rsidRPr="00C1552A" w:rsidRDefault="001247C0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Иванова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before="114"/>
              <w:ind w:lef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 w:rsidP="00D46D11">
            <w:pPr>
              <w:pStyle w:val="TableParagraph"/>
              <w:spacing w:before="1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5-6,5-80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232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6,5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232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232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3,0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232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960</w:t>
            </w:r>
          </w:p>
        </w:tc>
      </w:tr>
      <w:tr w:rsidR="001247C0" w:rsidRPr="00C1552A" w:rsidTr="001247C0">
        <w:trPr>
          <w:trHeight w:val="470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4"/>
              <w:ind w:lef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3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7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№2564,</w:t>
            </w:r>
          </w:p>
          <w:p w:rsidR="001247C0" w:rsidRPr="00C1552A" w:rsidRDefault="001247C0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Ручейная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line="231" w:lineRule="exact"/>
              <w:ind w:left="345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 w:rsidP="00D46D11">
            <w:pPr>
              <w:pStyle w:val="TableParagraph"/>
              <w:spacing w:line="218" w:lineRule="exact"/>
              <w:ind w:left="23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4-2,5-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>80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4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2,5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1,1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4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2500</w:t>
            </w:r>
          </w:p>
        </w:tc>
      </w:tr>
      <w:tr w:rsidR="001247C0" w:rsidRPr="00C1552A" w:rsidTr="001247C0">
        <w:trPr>
          <w:trHeight w:val="468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4"/>
              <w:ind w:lef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4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№б/н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2,</w:t>
            </w:r>
          </w:p>
          <w:p w:rsidR="001247C0" w:rsidRPr="00C1552A" w:rsidRDefault="001247C0">
            <w:pPr>
              <w:pStyle w:val="TableParagraph"/>
              <w:spacing w:line="216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Ручейная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line="231" w:lineRule="exact"/>
              <w:ind w:lef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>
            <w:pPr>
              <w:pStyle w:val="TableParagraph"/>
              <w:spacing w:line="216" w:lineRule="exact"/>
              <w:ind w:left="11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4-4-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80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4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4,0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2,2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4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2721</w:t>
            </w:r>
          </w:p>
        </w:tc>
      </w:tr>
      <w:tr w:rsidR="001247C0" w:rsidRPr="00C1552A" w:rsidTr="001247C0">
        <w:trPr>
          <w:trHeight w:val="705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232"/>
              <w:ind w:lef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5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ind w:left="107" w:right="458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-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1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№2460, </w:t>
            </w:r>
            <w:r w:rsidRPr="00C1552A">
              <w:rPr>
                <w:rFonts w:asciiTheme="majorHAnsi" w:hAnsiTheme="majorHAnsi"/>
                <w:w w:val="120"/>
                <w:sz w:val="20"/>
              </w:rPr>
              <w:t xml:space="preserve">д. Б. Городок, </w:t>
            </w:r>
            <w:proofErr w:type="spellStart"/>
            <w:proofErr w:type="gramStart"/>
            <w:r w:rsidRPr="00C1552A">
              <w:rPr>
                <w:rFonts w:asciiTheme="majorHAnsi" w:hAnsiTheme="majorHAnsi"/>
                <w:w w:val="120"/>
                <w:sz w:val="20"/>
              </w:rPr>
              <w:t>ул</w:t>
            </w:r>
            <w:proofErr w:type="spellEnd"/>
            <w:proofErr w:type="gramEnd"/>
          </w:p>
          <w:p w:rsidR="001247C0" w:rsidRPr="00C1552A" w:rsidRDefault="001247C0">
            <w:pPr>
              <w:pStyle w:val="TableParagraph"/>
              <w:spacing w:line="217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Магистральная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before="117" w:line="234" w:lineRule="exact"/>
              <w:ind w:lef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>
            <w:pPr>
              <w:pStyle w:val="TableParagraph"/>
              <w:spacing w:line="234" w:lineRule="exact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4-2,5-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80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232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2,5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232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232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1,1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232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960</w:t>
            </w:r>
          </w:p>
        </w:tc>
      </w:tr>
      <w:tr w:rsidR="001247C0" w:rsidRPr="00C1552A" w:rsidTr="001247C0">
        <w:trPr>
          <w:trHeight w:val="470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4"/>
              <w:ind w:lef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6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б/н</w:t>
            </w:r>
            <w:r w:rsidRPr="00C1552A">
              <w:rPr>
                <w:rFonts w:asciiTheme="majorHAnsi" w:hAnsiTheme="majorHAnsi"/>
                <w:spacing w:val="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3,</w:t>
            </w:r>
          </w:p>
          <w:p w:rsidR="001247C0" w:rsidRPr="00C1552A" w:rsidRDefault="001247C0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Бор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line="231" w:lineRule="exact"/>
              <w:ind w:left="11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 w:rsidP="00D46D11">
            <w:pPr>
              <w:pStyle w:val="TableParagraph"/>
              <w:spacing w:line="218" w:lineRule="exact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4-4-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100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4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4,0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100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2,2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4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2160</w:t>
            </w:r>
          </w:p>
        </w:tc>
      </w:tr>
      <w:tr w:rsidR="001247C0" w:rsidRPr="00C1552A" w:rsidTr="001247C0">
        <w:trPr>
          <w:trHeight w:val="470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4"/>
              <w:ind w:lef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7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б/н</w:t>
            </w:r>
            <w:r w:rsidRPr="00C1552A">
              <w:rPr>
                <w:rFonts w:asciiTheme="majorHAnsi" w:hAnsiTheme="majorHAnsi"/>
                <w:spacing w:val="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4,</w:t>
            </w:r>
          </w:p>
          <w:p w:rsidR="001247C0" w:rsidRPr="00C1552A" w:rsidRDefault="001247C0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22"/>
                <w:w w:val="12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Шереховичи</w:t>
            </w:r>
            <w:proofErr w:type="spellEnd"/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line="231" w:lineRule="exact"/>
              <w:ind w:left="11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>
            <w:pPr>
              <w:pStyle w:val="TableParagraph"/>
              <w:spacing w:line="218" w:lineRule="exact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4-2,5-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80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4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2,5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1,1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4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2900</w:t>
            </w:r>
          </w:p>
        </w:tc>
      </w:tr>
      <w:tr w:rsidR="001247C0" w:rsidRPr="00C1552A" w:rsidTr="001247C0">
        <w:trPr>
          <w:trHeight w:val="467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4"/>
              <w:ind w:lef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8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скважина,</w:t>
            </w:r>
            <w:r w:rsidRPr="00C1552A">
              <w:rPr>
                <w:rFonts w:asciiTheme="majorHAnsi" w:hAnsiTheme="majorHAnsi"/>
                <w:spacing w:val="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spacing w:val="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2351,</w:t>
            </w:r>
          </w:p>
          <w:p w:rsidR="001247C0" w:rsidRPr="00C1552A" w:rsidRDefault="001247C0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Ярцево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line="231" w:lineRule="exact"/>
              <w:ind w:lef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>
            <w:pPr>
              <w:pStyle w:val="TableParagraph"/>
              <w:spacing w:line="215" w:lineRule="exact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4-2,5-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80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4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2,5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1,1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4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750</w:t>
            </w:r>
          </w:p>
        </w:tc>
      </w:tr>
      <w:tr w:rsidR="001247C0" w:rsidRPr="00C1552A" w:rsidTr="001247C0">
        <w:trPr>
          <w:trHeight w:val="470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7"/>
              <w:ind w:lef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9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2" w:lineRule="exact"/>
              <w:ind w:left="107" w:right="155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-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1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№Н-79-84, д. Никольское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line="233" w:lineRule="exact"/>
              <w:ind w:left="11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>
            <w:pPr>
              <w:pStyle w:val="TableParagraph"/>
              <w:spacing w:line="217" w:lineRule="exact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4-2,5-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65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7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2,5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7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65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7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1,1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7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2026</w:t>
            </w:r>
          </w:p>
        </w:tc>
      </w:tr>
      <w:tr w:rsidR="001247C0" w:rsidRPr="00C1552A" w:rsidTr="001247C0">
        <w:trPr>
          <w:trHeight w:val="470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4"/>
              <w:ind w:left="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10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5А-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81</w:t>
            </w:r>
          </w:p>
          <w:p w:rsidR="001247C0" w:rsidRPr="00C1552A" w:rsidRDefault="001247C0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Козляева</w:t>
            </w:r>
            <w:proofErr w:type="spellEnd"/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Горка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line="231" w:lineRule="exact"/>
              <w:ind w:lef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>
            <w:pPr>
              <w:pStyle w:val="TableParagraph"/>
              <w:spacing w:line="218" w:lineRule="exact"/>
              <w:ind w:left="11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8-40-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60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4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40,0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11,0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4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5040</w:t>
            </w:r>
          </w:p>
        </w:tc>
      </w:tr>
      <w:tr w:rsidR="001247C0" w:rsidRPr="00C1552A" w:rsidTr="001247C0">
        <w:trPr>
          <w:trHeight w:val="470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4"/>
              <w:ind w:left="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11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 скважина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spacing w:val="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4-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56,</w:t>
            </w:r>
          </w:p>
          <w:p w:rsidR="001247C0" w:rsidRPr="00C1552A" w:rsidRDefault="001247C0">
            <w:pPr>
              <w:pStyle w:val="TableParagraph"/>
              <w:spacing w:before="1"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Козляева</w:t>
            </w:r>
            <w:proofErr w:type="spellEnd"/>
            <w:r w:rsidRPr="00C1552A">
              <w:rPr>
                <w:rFonts w:asciiTheme="majorHAnsi" w:hAnsiTheme="majorHAnsi"/>
                <w:spacing w:val="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Горка</w:t>
            </w:r>
          </w:p>
        </w:tc>
        <w:tc>
          <w:tcPr>
            <w:tcW w:w="1276" w:type="dxa"/>
          </w:tcPr>
          <w:p w:rsidR="001247C0" w:rsidRPr="00C1552A" w:rsidRDefault="001247C0">
            <w:pPr>
              <w:pStyle w:val="TableParagraph"/>
              <w:spacing w:line="231" w:lineRule="exact"/>
              <w:ind w:lef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>
            <w:pPr>
              <w:pStyle w:val="TableParagraph"/>
              <w:spacing w:before="1" w:line="218" w:lineRule="exact"/>
              <w:ind w:left="11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8-40-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60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4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4,0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4"/>
              <w:ind w:left="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11,0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4"/>
              <w:ind w:left="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3720</w:t>
            </w:r>
          </w:p>
        </w:tc>
      </w:tr>
      <w:tr w:rsidR="001247C0" w:rsidRPr="00C1552A" w:rsidTr="001247C0">
        <w:trPr>
          <w:trHeight w:val="470"/>
        </w:trPr>
        <w:tc>
          <w:tcPr>
            <w:tcW w:w="768" w:type="dxa"/>
          </w:tcPr>
          <w:p w:rsidR="001247C0" w:rsidRPr="00C1552A" w:rsidRDefault="001247C0">
            <w:pPr>
              <w:pStyle w:val="TableParagraph"/>
              <w:spacing w:before="114"/>
              <w:ind w:left="3" w:right="3"/>
              <w:rPr>
                <w:rFonts w:asciiTheme="majorHAnsi" w:hAnsiTheme="majorHAnsi"/>
                <w:spacing w:val="-5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12</w:t>
            </w:r>
          </w:p>
        </w:tc>
        <w:tc>
          <w:tcPr>
            <w:tcW w:w="3366" w:type="dxa"/>
          </w:tcPr>
          <w:p w:rsidR="001247C0" w:rsidRPr="00C1552A" w:rsidRDefault="001247C0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w w:val="115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Арт. скважина № Н-20-81, д. Слобода</w:t>
            </w:r>
          </w:p>
        </w:tc>
        <w:tc>
          <w:tcPr>
            <w:tcW w:w="1276" w:type="dxa"/>
          </w:tcPr>
          <w:p w:rsidR="001247C0" w:rsidRPr="00C1552A" w:rsidRDefault="001247C0" w:rsidP="00D46D11">
            <w:pPr>
              <w:pStyle w:val="TableParagraph"/>
              <w:spacing w:line="233" w:lineRule="exact"/>
              <w:ind w:lef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ЭЦВ</w:t>
            </w:r>
          </w:p>
          <w:p w:rsidR="001247C0" w:rsidRPr="00C1552A" w:rsidRDefault="001247C0" w:rsidP="00D46D11">
            <w:pPr>
              <w:pStyle w:val="TableParagraph"/>
              <w:spacing w:line="231" w:lineRule="exact"/>
              <w:ind w:left="11"/>
              <w:rPr>
                <w:rFonts w:asciiTheme="majorHAnsi" w:hAnsiTheme="majorHAnsi"/>
                <w:spacing w:val="-5"/>
                <w:w w:val="120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5-6,5-8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0</w:t>
            </w:r>
          </w:p>
        </w:tc>
        <w:tc>
          <w:tcPr>
            <w:tcW w:w="1277" w:type="dxa"/>
          </w:tcPr>
          <w:p w:rsidR="001247C0" w:rsidRPr="00C1552A" w:rsidRDefault="001247C0">
            <w:pPr>
              <w:pStyle w:val="TableParagraph"/>
              <w:spacing w:before="114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6,5</w:t>
            </w:r>
          </w:p>
        </w:tc>
        <w:tc>
          <w:tcPr>
            <w:tcW w:w="850" w:type="dxa"/>
          </w:tcPr>
          <w:p w:rsidR="001247C0" w:rsidRPr="00C1552A" w:rsidRDefault="001247C0">
            <w:pPr>
              <w:pStyle w:val="TableParagraph"/>
              <w:spacing w:before="114"/>
              <w:ind w:lef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80</w:t>
            </w:r>
          </w:p>
        </w:tc>
        <w:tc>
          <w:tcPr>
            <w:tcW w:w="864" w:type="dxa"/>
          </w:tcPr>
          <w:p w:rsidR="001247C0" w:rsidRPr="00C1552A" w:rsidRDefault="001247C0">
            <w:pPr>
              <w:pStyle w:val="TableParagraph"/>
              <w:spacing w:before="114"/>
              <w:ind w:left="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3,0</w:t>
            </w:r>
          </w:p>
        </w:tc>
        <w:tc>
          <w:tcPr>
            <w:tcW w:w="1144" w:type="dxa"/>
          </w:tcPr>
          <w:p w:rsidR="001247C0" w:rsidRPr="00C1552A" w:rsidRDefault="001247C0">
            <w:pPr>
              <w:pStyle w:val="TableParagraph"/>
              <w:spacing w:before="114"/>
              <w:ind w:left="4" w:right="2"/>
              <w:rPr>
                <w:rFonts w:asciiTheme="majorHAnsi" w:hAnsiTheme="majorHAnsi"/>
                <w:spacing w:val="-4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н/д</w:t>
            </w:r>
          </w:p>
        </w:tc>
      </w:tr>
    </w:tbl>
    <w:p w:rsidR="00FB370F" w:rsidRPr="00C1552A" w:rsidRDefault="00417FF5">
      <w:pPr>
        <w:pStyle w:val="2"/>
        <w:numPr>
          <w:ilvl w:val="2"/>
          <w:numId w:val="23"/>
        </w:numPr>
        <w:tabs>
          <w:tab w:val="left" w:pos="1992"/>
        </w:tabs>
        <w:spacing w:before="199"/>
        <w:ind w:right="549" w:firstLine="566"/>
        <w:rPr>
          <w:rFonts w:asciiTheme="majorHAnsi" w:hAnsiTheme="majorHAnsi"/>
        </w:rPr>
      </w:pPr>
      <w:bookmarkStart w:id="8" w:name="_bookmark8"/>
      <w:bookmarkEnd w:id="8"/>
      <w:r w:rsidRPr="00C1552A">
        <w:rPr>
          <w:rFonts w:asciiTheme="majorHAnsi" w:hAnsiTheme="majorHAnsi"/>
          <w:w w:val="110"/>
        </w:rPr>
        <w:t>Описание существующих сооружений очистки 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FB370F" w:rsidRPr="00C1552A" w:rsidRDefault="00417FF5">
      <w:pPr>
        <w:pStyle w:val="a3"/>
        <w:tabs>
          <w:tab w:val="left" w:pos="2631"/>
          <w:tab w:val="left" w:pos="4827"/>
          <w:tab w:val="left" w:pos="6685"/>
          <w:tab w:val="left" w:pos="8840"/>
        </w:tabs>
        <w:spacing w:before="69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Качество подаваемой населению воды (на всем пути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транспортирования от водозаборного устройства до потребителя) должно </w:t>
      </w:r>
      <w:r w:rsidRPr="00C1552A">
        <w:rPr>
          <w:rFonts w:asciiTheme="majorHAnsi" w:hAnsiTheme="majorHAnsi"/>
          <w:spacing w:val="-2"/>
          <w:w w:val="110"/>
        </w:rPr>
        <w:t>подвергаться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санитарному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контролю.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Санитарный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надзор, </w:t>
      </w:r>
      <w:r w:rsidRPr="00C1552A">
        <w:rPr>
          <w:rFonts w:asciiTheme="majorHAnsi" w:hAnsiTheme="majorHAnsi"/>
          <w:w w:val="110"/>
        </w:rPr>
        <w:t>осуществляемый санэпидстанцией, распространяется на всю систему хозяйственно-питьевого водоснабжения. На территории, входящей в зону санитарной охраны, должен быть установлен режим, обеспечивающий надежную защиту источников водоснабжения от загрязнения и сохранения требуемых качеств воды.</w:t>
      </w:r>
    </w:p>
    <w:p w:rsidR="00FB370F" w:rsidRPr="00C1552A" w:rsidRDefault="00417FF5">
      <w:pPr>
        <w:pStyle w:val="a3"/>
        <w:spacing w:before="124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Соответствие качества воды по СанПиН из арт.</w:t>
      </w:r>
      <w:r w:rsidR="00682C4D" w:rsidRPr="00C1552A">
        <w:rPr>
          <w:rFonts w:asciiTheme="majorHAnsi" w:hAnsiTheme="majorHAnsi"/>
          <w:w w:val="110"/>
        </w:rPr>
        <w:t xml:space="preserve"> скважин приведены в таблице 1.4</w:t>
      </w:r>
    </w:p>
    <w:p w:rsidR="008E1641" w:rsidRPr="00C1552A" w:rsidRDefault="008E1641">
      <w:pPr>
        <w:rPr>
          <w:rFonts w:asciiTheme="majorHAnsi" w:hAnsiTheme="majorHAnsi"/>
          <w:w w:val="110"/>
          <w:sz w:val="24"/>
          <w:szCs w:val="24"/>
        </w:rPr>
      </w:pPr>
      <w:r w:rsidRPr="00C1552A">
        <w:rPr>
          <w:rFonts w:asciiTheme="majorHAnsi" w:hAnsiTheme="majorHAnsi"/>
          <w:w w:val="110"/>
        </w:rPr>
        <w:br w:type="page"/>
      </w:r>
    </w:p>
    <w:p w:rsidR="00FB370F" w:rsidRPr="00C1552A" w:rsidRDefault="00417FF5">
      <w:pPr>
        <w:pStyle w:val="a3"/>
        <w:ind w:left="0" w:right="54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="00682C4D" w:rsidRPr="00C1552A">
        <w:rPr>
          <w:rFonts w:asciiTheme="majorHAnsi" w:hAnsiTheme="majorHAnsi"/>
          <w:spacing w:val="-5"/>
          <w:w w:val="110"/>
        </w:rPr>
        <w:t>1.4</w:t>
      </w:r>
    </w:p>
    <w:p w:rsidR="00FB370F" w:rsidRPr="00C1552A" w:rsidRDefault="00FB370F">
      <w:pPr>
        <w:pStyle w:val="a3"/>
        <w:spacing w:before="3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1702"/>
        <w:gridCol w:w="4076"/>
      </w:tblGrid>
      <w:tr w:rsidR="00FB370F" w:rsidRPr="00C1552A" w:rsidTr="00E666F6">
        <w:trPr>
          <w:trHeight w:val="1053"/>
        </w:trPr>
        <w:tc>
          <w:tcPr>
            <w:tcW w:w="3795" w:type="dxa"/>
            <w:vAlign w:val="center"/>
          </w:tcPr>
          <w:p w:rsidR="00FB370F" w:rsidRPr="00C1552A" w:rsidRDefault="00417FF5">
            <w:pPr>
              <w:pStyle w:val="TableParagraph"/>
              <w:ind w:left="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Наименование источника водоснабжения, его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местоположение</w:t>
            </w:r>
          </w:p>
        </w:tc>
        <w:tc>
          <w:tcPr>
            <w:tcW w:w="1702" w:type="dxa"/>
            <w:vAlign w:val="center"/>
          </w:tcPr>
          <w:p w:rsidR="00FB370F" w:rsidRPr="00C1552A" w:rsidRDefault="00417FF5">
            <w:pPr>
              <w:pStyle w:val="TableParagraph"/>
              <w:spacing w:before="1"/>
              <w:ind w:left="148" w:right="141" w:firstLine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Наличие </w:t>
            </w:r>
            <w:proofErr w:type="spellStart"/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водоподгото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вительных</w:t>
            </w:r>
            <w:proofErr w:type="spellEnd"/>
            <w:proofErr w:type="gram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 установок</w:t>
            </w:r>
          </w:p>
        </w:tc>
        <w:tc>
          <w:tcPr>
            <w:tcW w:w="4076" w:type="dxa"/>
            <w:vAlign w:val="center"/>
          </w:tcPr>
          <w:p w:rsidR="00E666F6" w:rsidRPr="00C1552A" w:rsidRDefault="00417FF5">
            <w:pPr>
              <w:pStyle w:val="TableParagraph"/>
              <w:ind w:left="122" w:right="122"/>
              <w:rPr>
                <w:rFonts w:asciiTheme="majorHAnsi" w:hAnsiTheme="majorHAnsi"/>
                <w:b/>
                <w:w w:val="110"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Качественная характеристика вод </w:t>
            </w:r>
          </w:p>
          <w:p w:rsidR="00FB370F" w:rsidRPr="00C1552A" w:rsidRDefault="00417FF5" w:rsidP="00E666F6">
            <w:pPr>
              <w:pStyle w:val="TableParagraph"/>
              <w:ind w:left="122" w:right="12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(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в</w:t>
            </w:r>
            <w:r w:rsidRPr="00C1552A">
              <w:rPr>
                <w:rFonts w:asciiTheme="majorHAnsi" w:hAnsiTheme="majorHAnsi"/>
                <w:b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случае</w:t>
            </w:r>
            <w:r w:rsidRPr="00C1552A">
              <w:rPr>
                <w:rFonts w:asciiTheme="majorHAnsi" w:hAnsiTheme="majorHAnsi"/>
                <w:b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несоответствия</w:t>
            </w:r>
            <w:r w:rsidRPr="00C1552A">
              <w:rPr>
                <w:rFonts w:asciiTheme="majorHAnsi" w:hAnsiTheme="majorHAnsi"/>
                <w:b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–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 xml:space="preserve">указать 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показатели,</w:t>
            </w:r>
            <w:r w:rsidR="00E666F6" w:rsidRPr="00C1552A">
              <w:rPr>
                <w:rFonts w:asciiTheme="majorHAnsi" w:hAnsiTheme="majorHAnsi"/>
                <w:b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по которым обнаружено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превышение)</w:t>
            </w:r>
          </w:p>
        </w:tc>
      </w:tr>
      <w:tr w:rsidR="00FB370F" w:rsidRPr="00C1552A" w:rsidTr="00E666F6">
        <w:trPr>
          <w:trHeight w:val="470"/>
        </w:trPr>
        <w:tc>
          <w:tcPr>
            <w:tcW w:w="3795" w:type="dxa"/>
            <w:vAlign w:val="center"/>
          </w:tcPr>
          <w:p w:rsidR="00FB370F" w:rsidRPr="00C1552A" w:rsidRDefault="00417FF5">
            <w:pPr>
              <w:pStyle w:val="TableParagraph"/>
              <w:spacing w:line="231" w:lineRule="exact"/>
              <w:ind w:left="8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3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№Н-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36-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8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81,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Советов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39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соответствует</w:t>
            </w:r>
            <w:r w:rsidRPr="00C1552A">
              <w:rPr>
                <w:rFonts w:asciiTheme="majorHAnsi" w:hAnsiTheme="majorHAnsi"/>
                <w:spacing w:val="40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(</w:t>
            </w:r>
            <w:r w:rsidR="00EC6981" w:rsidRPr="00C1552A">
              <w:rPr>
                <w:rFonts w:asciiTheme="majorHAnsi" w:hAnsiTheme="majorHAnsi"/>
                <w:spacing w:val="-2"/>
                <w:w w:val="105"/>
                <w:sz w:val="20"/>
              </w:rPr>
              <w:t>мутность, марганец, железо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)</w:t>
            </w:r>
          </w:p>
        </w:tc>
      </w:tr>
      <w:tr w:rsidR="00FB370F" w:rsidRPr="00C1552A" w:rsidTr="00E666F6">
        <w:trPr>
          <w:trHeight w:val="470"/>
        </w:trPr>
        <w:tc>
          <w:tcPr>
            <w:tcW w:w="3795" w:type="dxa"/>
          </w:tcPr>
          <w:p w:rsidR="00FB370F" w:rsidRPr="00C1552A" w:rsidRDefault="00417FF5">
            <w:pPr>
              <w:pStyle w:val="TableParagraph"/>
              <w:spacing w:line="231" w:lineRule="exact"/>
              <w:ind w:left="8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3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№б/н,</w:t>
            </w:r>
            <w:r w:rsidRPr="00C1552A">
              <w:rPr>
                <w:rFonts w:asciiTheme="majorHAnsi" w:hAnsiTheme="majorHAnsi"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п.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8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1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В.</w:t>
            </w:r>
            <w:r w:rsidRPr="00C1552A">
              <w:rPr>
                <w:rFonts w:asciiTheme="majorHAnsi" w:hAnsiTheme="majorHAnsi"/>
                <w:spacing w:val="1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Иванова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spacing w:line="231" w:lineRule="exact"/>
              <w:ind w:right="1"/>
              <w:rPr>
                <w:rFonts w:asciiTheme="majorHAnsi" w:hAnsiTheme="majorHAnsi"/>
                <w:spacing w:val="-2"/>
                <w:w w:val="105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соответствует</w:t>
            </w:r>
            <w:r w:rsidRPr="00C1552A">
              <w:rPr>
                <w:rFonts w:asciiTheme="majorHAnsi" w:hAnsiTheme="majorHAnsi"/>
                <w:spacing w:val="-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(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железо)</w:t>
            </w:r>
          </w:p>
        </w:tc>
      </w:tr>
      <w:tr w:rsidR="00FB370F" w:rsidRPr="00C1552A" w:rsidTr="00E666F6">
        <w:trPr>
          <w:trHeight w:val="443"/>
        </w:trPr>
        <w:tc>
          <w:tcPr>
            <w:tcW w:w="3795" w:type="dxa"/>
            <w:vAlign w:val="center"/>
          </w:tcPr>
          <w:p w:rsidR="00FB370F" w:rsidRPr="00C1552A" w:rsidRDefault="00417FF5" w:rsidP="00995429">
            <w:pPr>
              <w:pStyle w:val="TableParagraph"/>
              <w:ind w:left="8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3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№2564,</w:t>
            </w:r>
            <w:r w:rsidRPr="00C1552A">
              <w:rPr>
                <w:rFonts w:asciiTheme="majorHAnsi" w:hAnsiTheme="majorHAnsi"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п.</w:t>
            </w:r>
          </w:p>
          <w:p w:rsidR="00FB370F" w:rsidRPr="00C1552A" w:rsidRDefault="00417FF5" w:rsidP="00995429">
            <w:pPr>
              <w:pStyle w:val="TableParagraph"/>
              <w:ind w:left="8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-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-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Ручейная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ind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39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соответствует</w:t>
            </w:r>
            <w:r w:rsidRPr="00C1552A">
              <w:rPr>
                <w:rFonts w:asciiTheme="majorHAnsi" w:hAnsiTheme="majorHAnsi"/>
                <w:spacing w:val="40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(</w:t>
            </w:r>
            <w:r w:rsidR="00995429" w:rsidRPr="00C1552A">
              <w:rPr>
                <w:rFonts w:asciiTheme="majorHAnsi" w:hAnsiTheme="majorHAnsi"/>
                <w:spacing w:val="-2"/>
                <w:w w:val="105"/>
                <w:sz w:val="20"/>
              </w:rPr>
              <w:t>марганец, сухой остаток, хлориды/хлор-ион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)</w:t>
            </w:r>
          </w:p>
        </w:tc>
      </w:tr>
      <w:tr w:rsidR="00FB370F" w:rsidRPr="00C1552A" w:rsidTr="00E666F6">
        <w:trPr>
          <w:trHeight w:val="359"/>
        </w:trPr>
        <w:tc>
          <w:tcPr>
            <w:tcW w:w="3795" w:type="dxa"/>
            <w:vAlign w:val="center"/>
          </w:tcPr>
          <w:p w:rsidR="00FB370F" w:rsidRPr="00C1552A" w:rsidRDefault="00417FF5" w:rsidP="00E666F6">
            <w:pPr>
              <w:pStyle w:val="TableParagraph"/>
              <w:ind w:left="8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4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4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№б/</w:t>
            </w:r>
            <w:proofErr w:type="gramStart"/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</w:t>
            </w:r>
            <w:proofErr w:type="gramEnd"/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,</w:t>
            </w:r>
          </w:p>
          <w:p w:rsidR="00FB370F" w:rsidRPr="00C1552A" w:rsidRDefault="00417FF5" w:rsidP="00E666F6">
            <w:pPr>
              <w:pStyle w:val="TableParagraph"/>
              <w:ind w:left="8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№2564,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16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Любытино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,</w:t>
            </w:r>
            <w:r w:rsidRPr="00C1552A">
              <w:rPr>
                <w:rFonts w:asciiTheme="majorHAnsi" w:hAnsiTheme="majorHAnsi"/>
                <w:spacing w:val="15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ул</w:t>
            </w:r>
            <w:proofErr w:type="spellEnd"/>
            <w:proofErr w:type="gramStart"/>
            <w:r w:rsidR="00C441BC" w:rsidRPr="00C1552A">
              <w:rPr>
                <w:rFonts w:asciiTheme="majorHAnsi" w:hAnsiTheme="majorHAnsi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.</w:t>
            </w:r>
            <w:proofErr w:type="gramEnd"/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Ручейная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ind w:left="242" w:right="154" w:hanging="7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соответствует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(</w:t>
            </w:r>
            <w:r w:rsidR="00272F46" w:rsidRPr="00C1552A">
              <w:rPr>
                <w:rFonts w:asciiTheme="majorHAnsi" w:hAnsiTheme="majorHAnsi"/>
                <w:w w:val="110"/>
                <w:sz w:val="20"/>
              </w:rPr>
              <w:t>марганец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)</w:t>
            </w:r>
          </w:p>
        </w:tc>
      </w:tr>
      <w:tr w:rsidR="00FB370F" w:rsidRPr="00C1552A" w:rsidTr="00E666F6">
        <w:trPr>
          <w:trHeight w:val="355"/>
        </w:trPr>
        <w:tc>
          <w:tcPr>
            <w:tcW w:w="3795" w:type="dxa"/>
          </w:tcPr>
          <w:p w:rsidR="00FB370F" w:rsidRPr="00C1552A" w:rsidRDefault="00417FF5">
            <w:pPr>
              <w:pStyle w:val="TableParagraph"/>
              <w:spacing w:line="231" w:lineRule="exact"/>
              <w:ind w:left="8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3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№2460,</w:t>
            </w:r>
            <w:r w:rsidRPr="00C1552A">
              <w:rPr>
                <w:rFonts w:asciiTheme="majorHAnsi" w:hAnsiTheme="majorHAnsi"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д.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8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Б.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Городок,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 xml:space="preserve"> </w:t>
            </w:r>
            <w:proofErr w:type="spellStart"/>
            <w:proofErr w:type="gramStart"/>
            <w:r w:rsidRPr="00C1552A">
              <w:rPr>
                <w:rFonts w:asciiTheme="majorHAnsi" w:hAnsiTheme="majorHAnsi"/>
                <w:w w:val="115"/>
                <w:sz w:val="20"/>
              </w:rPr>
              <w:t>ул</w:t>
            </w:r>
            <w:proofErr w:type="spellEnd"/>
            <w:proofErr w:type="gramEnd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Магистральная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ind w:left="122" w:right="12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соответствует</w:t>
            </w:r>
            <w:r w:rsidRPr="00C1552A">
              <w:rPr>
                <w:rFonts w:asciiTheme="majorHAnsi" w:hAnsiTheme="majorHAnsi"/>
                <w:spacing w:val="-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(</w:t>
            </w:r>
            <w:r w:rsidR="00EC6981" w:rsidRPr="00C1552A">
              <w:rPr>
                <w:rFonts w:asciiTheme="majorHAnsi" w:hAnsiTheme="majorHAnsi"/>
                <w:spacing w:val="-2"/>
                <w:w w:val="110"/>
                <w:sz w:val="20"/>
              </w:rPr>
              <w:t>железо)</w:t>
            </w:r>
          </w:p>
        </w:tc>
      </w:tr>
      <w:tr w:rsidR="00FB370F" w:rsidRPr="00C1552A" w:rsidTr="00E666F6">
        <w:trPr>
          <w:trHeight w:val="470"/>
        </w:trPr>
        <w:tc>
          <w:tcPr>
            <w:tcW w:w="3795" w:type="dxa"/>
          </w:tcPr>
          <w:p w:rsidR="00FB370F" w:rsidRPr="00C1552A" w:rsidRDefault="00417FF5">
            <w:pPr>
              <w:pStyle w:val="TableParagraph"/>
              <w:spacing w:line="231" w:lineRule="exact"/>
              <w:ind w:left="8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3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№б/н,</w:t>
            </w:r>
            <w:r w:rsidRPr="00C1552A">
              <w:rPr>
                <w:rFonts w:asciiTheme="majorHAnsi" w:hAnsiTheme="majorHAnsi"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д.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8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Бор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spacing w:line="231" w:lineRule="exact"/>
              <w:ind w:left="122" w:right="122"/>
              <w:rPr>
                <w:rFonts w:asciiTheme="majorHAnsi" w:hAnsiTheme="majorHAnsi"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соответствует</w:t>
            </w:r>
            <w:r w:rsidRPr="00C1552A">
              <w:rPr>
                <w:rFonts w:asciiTheme="majorHAnsi" w:hAnsiTheme="majorHAnsi"/>
                <w:spacing w:val="8"/>
                <w:w w:val="110"/>
                <w:sz w:val="20"/>
              </w:rPr>
              <w:t xml:space="preserve"> </w:t>
            </w:r>
            <w:r w:rsidR="009F32C6" w:rsidRPr="00C1552A">
              <w:rPr>
                <w:rFonts w:asciiTheme="majorHAnsi" w:hAnsiTheme="majorHAnsi"/>
                <w:w w:val="110"/>
                <w:sz w:val="20"/>
              </w:rPr>
              <w:t>(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мутность,</w:t>
            </w:r>
            <w:proofErr w:type="gramEnd"/>
          </w:p>
          <w:p w:rsidR="00FB370F" w:rsidRPr="00C1552A" w:rsidRDefault="00417FF5" w:rsidP="00E666F6">
            <w:pPr>
              <w:pStyle w:val="TableParagraph"/>
              <w:spacing w:line="218" w:lineRule="exact"/>
              <w:ind w:left="122" w:right="12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>железо)</w:t>
            </w:r>
          </w:p>
        </w:tc>
      </w:tr>
      <w:tr w:rsidR="00FB370F" w:rsidRPr="00C1552A" w:rsidTr="00E666F6">
        <w:trPr>
          <w:trHeight w:val="470"/>
        </w:trPr>
        <w:tc>
          <w:tcPr>
            <w:tcW w:w="3795" w:type="dxa"/>
          </w:tcPr>
          <w:p w:rsidR="00FB370F" w:rsidRPr="00C1552A" w:rsidRDefault="00417FF5">
            <w:pPr>
              <w:pStyle w:val="TableParagraph"/>
              <w:spacing w:line="231" w:lineRule="exact"/>
              <w:ind w:left="8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-7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скважина,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с</w:t>
            </w:r>
            <w:proofErr w:type="gramEnd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8" w:right="3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Шереховичи</w:t>
            </w:r>
            <w:proofErr w:type="spellEnd"/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ind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37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соответствует</w:t>
            </w:r>
            <w:r w:rsidRPr="00C1552A">
              <w:rPr>
                <w:rFonts w:asciiTheme="majorHAnsi" w:hAnsiTheme="majorHAnsi"/>
                <w:spacing w:val="38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(м</w:t>
            </w:r>
            <w:r w:rsidR="00272F46" w:rsidRPr="00C1552A">
              <w:rPr>
                <w:rFonts w:asciiTheme="majorHAnsi" w:hAnsiTheme="majorHAnsi"/>
                <w:w w:val="105"/>
                <w:sz w:val="20"/>
              </w:rPr>
              <w:t>арганец</w:t>
            </w:r>
            <w:r w:rsidRPr="00C1552A">
              <w:rPr>
                <w:rFonts w:asciiTheme="majorHAnsi" w:hAnsiTheme="majorHAnsi"/>
                <w:w w:val="105"/>
                <w:sz w:val="20"/>
              </w:rPr>
              <w:t>,</w:t>
            </w:r>
            <w:r w:rsidRPr="00C1552A">
              <w:rPr>
                <w:rFonts w:asciiTheme="majorHAnsi" w:hAnsiTheme="majorHAnsi"/>
                <w:spacing w:val="39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железо)</w:t>
            </w:r>
          </w:p>
        </w:tc>
      </w:tr>
      <w:tr w:rsidR="00FB370F" w:rsidRPr="00C1552A" w:rsidTr="00E666F6">
        <w:trPr>
          <w:trHeight w:val="470"/>
        </w:trPr>
        <w:tc>
          <w:tcPr>
            <w:tcW w:w="3795" w:type="dxa"/>
          </w:tcPr>
          <w:p w:rsidR="00FB370F" w:rsidRPr="00C1552A" w:rsidRDefault="00417FF5">
            <w:pPr>
              <w:pStyle w:val="TableParagraph"/>
              <w:spacing w:line="231" w:lineRule="exact"/>
              <w:ind w:left="8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скважина,</w:t>
            </w:r>
            <w:r w:rsidRPr="00C1552A">
              <w:rPr>
                <w:rFonts w:asciiTheme="majorHAnsi" w:hAnsiTheme="majorHAnsi"/>
                <w:spacing w:val="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spacing w:val="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2351,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8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Ярцево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EC6981" w:rsidP="00E666F6">
            <w:pPr>
              <w:pStyle w:val="TableParagraph"/>
              <w:spacing w:line="231" w:lineRule="exact"/>
              <w:ind w:left="21" w:right="122" w:firstLine="14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37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соответствует</w:t>
            </w:r>
            <w:r w:rsidRPr="00C1552A">
              <w:rPr>
                <w:rFonts w:asciiTheme="majorHAnsi" w:hAnsiTheme="majorHAnsi"/>
                <w:spacing w:val="38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(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железо)</w:t>
            </w:r>
          </w:p>
        </w:tc>
      </w:tr>
      <w:tr w:rsidR="00FB370F" w:rsidRPr="00C1552A" w:rsidTr="00E666F6">
        <w:trPr>
          <w:trHeight w:val="467"/>
        </w:trPr>
        <w:tc>
          <w:tcPr>
            <w:tcW w:w="3795" w:type="dxa"/>
          </w:tcPr>
          <w:p w:rsidR="00FB370F" w:rsidRPr="00C1552A" w:rsidRDefault="00417FF5">
            <w:pPr>
              <w:pStyle w:val="TableParagraph"/>
              <w:spacing w:line="231" w:lineRule="exact"/>
              <w:ind w:left="8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3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№Н-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79-</w:t>
            </w:r>
          </w:p>
          <w:p w:rsidR="00FB370F" w:rsidRPr="00C1552A" w:rsidRDefault="00417FF5">
            <w:pPr>
              <w:pStyle w:val="TableParagraph"/>
              <w:spacing w:line="215" w:lineRule="exact"/>
              <w:ind w:left="8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84,</w:t>
            </w:r>
            <w:r w:rsidRPr="00C1552A">
              <w:rPr>
                <w:rFonts w:asciiTheme="majorHAnsi" w:hAnsiTheme="majorHAnsi"/>
                <w:spacing w:val="7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8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Никольское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ind w:lef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37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соответствует</w:t>
            </w:r>
            <w:r w:rsidRPr="00C1552A">
              <w:rPr>
                <w:rFonts w:asciiTheme="majorHAnsi" w:hAnsiTheme="majorHAnsi"/>
                <w:spacing w:val="38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(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железо)</w:t>
            </w:r>
          </w:p>
        </w:tc>
      </w:tr>
      <w:tr w:rsidR="00FB370F" w:rsidRPr="00C1552A" w:rsidTr="00E666F6">
        <w:trPr>
          <w:trHeight w:val="469"/>
        </w:trPr>
        <w:tc>
          <w:tcPr>
            <w:tcW w:w="3795" w:type="dxa"/>
          </w:tcPr>
          <w:p w:rsidR="00FB370F" w:rsidRPr="00C1552A" w:rsidRDefault="00417FF5">
            <w:pPr>
              <w:pStyle w:val="TableParagraph"/>
              <w:spacing w:line="232" w:lineRule="exact"/>
              <w:ind w:left="954" w:right="141" w:hanging="76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Артезианская скважина № 5А-81 </w:t>
            </w:r>
            <w:r w:rsidR="009F32C6" w:rsidRPr="00C1552A">
              <w:rPr>
                <w:rFonts w:asciiTheme="majorHAnsi" w:hAnsiTheme="majorHAnsi"/>
                <w:w w:val="115"/>
                <w:sz w:val="20"/>
              </w:rPr>
              <w:t xml:space="preserve">д. </w:t>
            </w:r>
            <w:proofErr w:type="spellStart"/>
            <w:r w:rsidR="009F32C6" w:rsidRPr="00C1552A">
              <w:rPr>
                <w:rFonts w:asciiTheme="majorHAnsi" w:hAnsiTheme="majorHAnsi"/>
                <w:w w:val="115"/>
                <w:sz w:val="20"/>
              </w:rPr>
              <w:t>Козляева</w:t>
            </w:r>
            <w:proofErr w:type="spellEnd"/>
            <w:r w:rsidR="009F32C6" w:rsidRPr="00C1552A">
              <w:rPr>
                <w:rFonts w:asciiTheme="majorHAnsi" w:hAnsiTheme="majorHAnsi"/>
                <w:w w:val="115"/>
                <w:sz w:val="20"/>
              </w:rPr>
              <w:t xml:space="preserve"> Горка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ind w:left="122" w:right="12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Соответствует</w:t>
            </w:r>
          </w:p>
        </w:tc>
      </w:tr>
      <w:tr w:rsidR="00FB370F" w:rsidRPr="00C1552A" w:rsidTr="00E666F6">
        <w:trPr>
          <w:trHeight w:val="470"/>
        </w:trPr>
        <w:tc>
          <w:tcPr>
            <w:tcW w:w="3795" w:type="dxa"/>
          </w:tcPr>
          <w:p w:rsidR="00FB370F" w:rsidRPr="00C1552A" w:rsidRDefault="00417FF5">
            <w:pPr>
              <w:pStyle w:val="TableParagraph"/>
              <w:spacing w:line="231" w:lineRule="exact"/>
              <w:ind w:left="8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2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2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</w:t>
            </w:r>
            <w:r w:rsidRPr="00C1552A">
              <w:rPr>
                <w:rFonts w:asciiTheme="majorHAnsi" w:hAnsiTheme="majorHAnsi"/>
                <w:spacing w:val="2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4-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56,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8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Козляева</w:t>
            </w:r>
            <w:proofErr w:type="spellEnd"/>
            <w:r w:rsidRPr="00C1552A">
              <w:rPr>
                <w:rFonts w:asciiTheme="majorHAnsi" w:hAnsiTheme="majorHAnsi"/>
                <w:spacing w:val="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Горка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E666F6">
            <w:pPr>
              <w:pStyle w:val="TableParagraph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FB370F" w:rsidRPr="00C1552A" w:rsidRDefault="00417FF5" w:rsidP="00E666F6">
            <w:pPr>
              <w:pStyle w:val="TableParagraph"/>
              <w:ind w:left="122" w:right="12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Соответствует</w:t>
            </w:r>
          </w:p>
        </w:tc>
      </w:tr>
      <w:tr w:rsidR="00995429" w:rsidRPr="00C1552A" w:rsidTr="00E666F6">
        <w:trPr>
          <w:trHeight w:val="470"/>
        </w:trPr>
        <w:tc>
          <w:tcPr>
            <w:tcW w:w="3795" w:type="dxa"/>
          </w:tcPr>
          <w:p w:rsidR="00995429" w:rsidRPr="00C1552A" w:rsidRDefault="00995429">
            <w:pPr>
              <w:pStyle w:val="TableParagraph"/>
              <w:spacing w:line="231" w:lineRule="exact"/>
              <w:ind w:left="8" w:right="3"/>
              <w:rPr>
                <w:rFonts w:asciiTheme="majorHAnsi" w:hAnsiTheme="majorHAnsi"/>
                <w:w w:val="110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2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скважина№ Н-20-81, </w:t>
            </w:r>
          </w:p>
          <w:p w:rsidR="00995429" w:rsidRPr="00C1552A" w:rsidRDefault="00995429">
            <w:pPr>
              <w:pStyle w:val="TableParagraph"/>
              <w:spacing w:line="231" w:lineRule="exact"/>
              <w:ind w:left="8" w:right="3"/>
              <w:rPr>
                <w:rFonts w:asciiTheme="majorHAnsi" w:hAnsiTheme="majorHAnsi"/>
                <w:w w:val="110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д. Слобода</w:t>
            </w:r>
          </w:p>
        </w:tc>
        <w:tc>
          <w:tcPr>
            <w:tcW w:w="1702" w:type="dxa"/>
            <w:vAlign w:val="center"/>
          </w:tcPr>
          <w:p w:rsidR="00995429" w:rsidRPr="00C1552A" w:rsidRDefault="00995429" w:rsidP="00E666F6">
            <w:pPr>
              <w:pStyle w:val="TableParagraph"/>
              <w:ind w:left="7" w:right="2"/>
              <w:rPr>
                <w:rFonts w:asciiTheme="majorHAnsi" w:hAnsiTheme="majorHAnsi"/>
                <w:spacing w:val="-5"/>
                <w:w w:val="105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нет</w:t>
            </w:r>
          </w:p>
        </w:tc>
        <w:tc>
          <w:tcPr>
            <w:tcW w:w="4076" w:type="dxa"/>
            <w:vAlign w:val="center"/>
          </w:tcPr>
          <w:p w:rsidR="00995429" w:rsidRPr="00C1552A" w:rsidRDefault="00995429" w:rsidP="00E666F6">
            <w:pPr>
              <w:pStyle w:val="TableParagraph"/>
              <w:ind w:left="122" w:right="122"/>
              <w:rPr>
                <w:rFonts w:asciiTheme="majorHAnsi" w:hAnsiTheme="majorHAnsi"/>
                <w:spacing w:val="-2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Соответствует</w:t>
            </w:r>
          </w:p>
        </w:tc>
      </w:tr>
    </w:tbl>
    <w:p w:rsidR="00FB370F" w:rsidRPr="00C1552A" w:rsidRDefault="00FB370F">
      <w:pPr>
        <w:pStyle w:val="a3"/>
        <w:spacing w:before="241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1738"/>
        </w:tabs>
        <w:spacing w:before="0"/>
        <w:ind w:right="548" w:firstLine="566"/>
        <w:rPr>
          <w:rFonts w:asciiTheme="majorHAnsi" w:hAnsiTheme="majorHAnsi"/>
        </w:rPr>
      </w:pPr>
      <w:bookmarkStart w:id="9" w:name="_bookmark9"/>
      <w:bookmarkEnd w:id="9"/>
      <w:r w:rsidRPr="00C1552A">
        <w:rPr>
          <w:rFonts w:asciiTheme="majorHAnsi" w:hAnsiTheme="majorHAnsi"/>
          <w:w w:val="115"/>
        </w:rPr>
        <w:t xml:space="preserve">Описание состояния и функционирования существующих насосных централизованных станций, в том числе оценку </w:t>
      </w:r>
      <w:proofErr w:type="spellStart"/>
      <w:r w:rsidRPr="00C1552A">
        <w:rPr>
          <w:rFonts w:asciiTheme="majorHAnsi" w:hAnsiTheme="majorHAnsi"/>
          <w:w w:val="115"/>
        </w:rPr>
        <w:t>энергоэффективности</w:t>
      </w:r>
      <w:proofErr w:type="spellEnd"/>
      <w:r w:rsidRPr="00C1552A">
        <w:rPr>
          <w:rFonts w:asciiTheme="majorHAnsi" w:hAnsiTheme="majorHAnsi"/>
          <w:w w:val="115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уровня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напора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(давления)</w:t>
      </w:r>
    </w:p>
    <w:p w:rsidR="00FB370F" w:rsidRPr="00C1552A" w:rsidRDefault="00417FF5">
      <w:pPr>
        <w:pStyle w:val="a3"/>
        <w:spacing w:before="201"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территории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сельского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поселения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водоснабжение осуществляется</w:t>
      </w:r>
      <w:r w:rsidRPr="00C1552A">
        <w:rPr>
          <w:rFonts w:asciiTheme="majorHAnsi" w:hAnsiTheme="majorHAnsi"/>
          <w:spacing w:val="31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подземной</w:t>
      </w:r>
      <w:r w:rsidRPr="00C1552A">
        <w:rPr>
          <w:rFonts w:asciiTheme="majorHAnsi" w:hAnsiTheme="majorHAnsi"/>
          <w:spacing w:val="31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водой</w:t>
      </w:r>
      <w:r w:rsidRPr="00C1552A">
        <w:rPr>
          <w:rFonts w:asciiTheme="majorHAnsi" w:hAnsiTheme="majorHAnsi"/>
          <w:spacing w:val="32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из</w:t>
      </w:r>
      <w:r w:rsidRPr="00C1552A">
        <w:rPr>
          <w:rFonts w:asciiTheme="majorHAnsi" w:hAnsiTheme="majorHAnsi"/>
          <w:spacing w:val="32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артезианских</w:t>
      </w:r>
      <w:r w:rsidRPr="00C1552A">
        <w:rPr>
          <w:rFonts w:asciiTheme="majorHAnsi" w:hAnsiTheme="majorHAnsi"/>
          <w:spacing w:val="32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скважин.</w:t>
      </w:r>
      <w:r w:rsidRPr="00C1552A">
        <w:rPr>
          <w:rFonts w:asciiTheme="majorHAnsi" w:hAnsiTheme="majorHAnsi"/>
          <w:spacing w:val="31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32"/>
          <w:w w:val="110"/>
        </w:rPr>
        <w:t xml:space="preserve">  </w:t>
      </w:r>
      <w:r w:rsidRPr="00C1552A">
        <w:rPr>
          <w:rFonts w:asciiTheme="majorHAnsi" w:hAnsiTheme="majorHAnsi"/>
          <w:spacing w:val="-2"/>
          <w:w w:val="110"/>
        </w:rPr>
        <w:t>составе</w:t>
      </w:r>
    </w:p>
    <w:p w:rsidR="00FB370F" w:rsidRPr="00C1552A" w:rsidRDefault="00417FF5">
      <w:pPr>
        <w:pStyle w:val="a3"/>
        <w:tabs>
          <w:tab w:val="left" w:pos="3594"/>
          <w:tab w:val="left" w:pos="6219"/>
          <w:tab w:val="left" w:pos="8057"/>
        </w:tabs>
        <w:spacing w:before="69" w:line="276" w:lineRule="auto"/>
        <w:ind w:right="545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водозаборных узлов используются насосы марки ЭЦВ различной </w:t>
      </w:r>
      <w:r w:rsidRPr="00C1552A">
        <w:rPr>
          <w:rFonts w:asciiTheme="majorHAnsi" w:hAnsiTheme="majorHAnsi"/>
          <w:spacing w:val="-2"/>
          <w:w w:val="110"/>
        </w:rPr>
        <w:t>производительности.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Характеристика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насосного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оборудования </w:t>
      </w:r>
      <w:r w:rsidR="00682C4D" w:rsidRPr="00C1552A">
        <w:rPr>
          <w:rFonts w:asciiTheme="majorHAnsi" w:hAnsiTheme="majorHAnsi"/>
          <w:w w:val="110"/>
        </w:rPr>
        <w:t>представлена в таблице 1.5</w:t>
      </w:r>
      <w:r w:rsidRPr="00C1552A">
        <w:rPr>
          <w:rFonts w:asciiTheme="majorHAnsi" w:hAnsiTheme="majorHAnsi"/>
          <w:w w:val="110"/>
        </w:rPr>
        <w:t>. Удельное энергопотребление на подачу 1 м</w:t>
      </w:r>
      <w:r w:rsidRPr="00C1552A">
        <w:rPr>
          <w:rFonts w:asciiTheme="majorHAnsi" w:hAnsiTheme="majorHAnsi"/>
          <w:w w:val="110"/>
          <w:position w:val="6"/>
          <w:sz w:val="16"/>
        </w:rPr>
        <w:t>3</w:t>
      </w:r>
      <w:r w:rsidRPr="00C1552A">
        <w:rPr>
          <w:rFonts w:asciiTheme="majorHAnsi" w:hAnsiTheme="majorHAnsi"/>
          <w:spacing w:val="40"/>
          <w:w w:val="110"/>
          <w:position w:val="6"/>
          <w:sz w:val="16"/>
        </w:rPr>
        <w:t xml:space="preserve"> </w:t>
      </w:r>
      <w:r w:rsidRPr="00C1552A">
        <w:rPr>
          <w:rFonts w:asciiTheme="majorHAnsi" w:hAnsiTheme="majorHAnsi"/>
          <w:w w:val="110"/>
        </w:rPr>
        <w:t>питьевой воды:</w:t>
      </w:r>
    </w:p>
    <w:p w:rsidR="00FB370F" w:rsidRPr="00C1552A" w:rsidRDefault="00417FF5">
      <w:pPr>
        <w:pStyle w:val="a3"/>
        <w:spacing w:before="122"/>
        <w:ind w:left="0" w:right="547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6"/>
          <w:w w:val="110"/>
        </w:rPr>
        <w:t xml:space="preserve"> </w:t>
      </w:r>
      <w:r w:rsidR="00682C4D" w:rsidRPr="00C1552A">
        <w:rPr>
          <w:rFonts w:asciiTheme="majorHAnsi" w:hAnsiTheme="majorHAnsi"/>
          <w:spacing w:val="-5"/>
          <w:w w:val="110"/>
        </w:rPr>
        <w:t>1.5</w:t>
      </w:r>
    </w:p>
    <w:p w:rsidR="00FB370F" w:rsidRPr="00C1552A" w:rsidRDefault="00FB370F">
      <w:pPr>
        <w:pStyle w:val="a3"/>
        <w:spacing w:before="4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2"/>
        <w:gridCol w:w="1702"/>
        <w:gridCol w:w="1275"/>
        <w:gridCol w:w="2410"/>
      </w:tblGrid>
      <w:tr w:rsidR="00FB370F" w:rsidRPr="00C1552A" w:rsidTr="00682C4D">
        <w:trPr>
          <w:trHeight w:val="488"/>
        </w:trPr>
        <w:tc>
          <w:tcPr>
            <w:tcW w:w="4242" w:type="dxa"/>
            <w:vAlign w:val="center"/>
          </w:tcPr>
          <w:p w:rsidR="00FB370F" w:rsidRPr="00C1552A" w:rsidRDefault="00417FF5" w:rsidP="00682C4D">
            <w:pPr>
              <w:pStyle w:val="TableParagraph"/>
              <w:ind w:right="315"/>
              <w:jc w:val="righ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Арт.</w:t>
            </w:r>
            <w:r w:rsidRPr="00C1552A">
              <w:rPr>
                <w:rFonts w:asciiTheme="majorHAnsi" w:hAnsiTheme="majorHAnsi"/>
                <w:b/>
                <w:spacing w:val="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скважина,</w:t>
            </w:r>
            <w:r w:rsidRPr="00C1552A">
              <w:rPr>
                <w:rFonts w:asciiTheme="majorHAnsi" w:hAnsiTheme="majorHAnsi"/>
                <w:b/>
                <w:spacing w:val="7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насосная</w:t>
            </w:r>
            <w:r w:rsidRPr="00C1552A">
              <w:rPr>
                <w:rFonts w:asciiTheme="majorHAnsi" w:hAnsiTheme="majorHAnsi"/>
                <w:b/>
                <w:spacing w:val="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станция</w:t>
            </w:r>
          </w:p>
        </w:tc>
        <w:tc>
          <w:tcPr>
            <w:tcW w:w="1702" w:type="dxa"/>
            <w:vAlign w:val="center"/>
          </w:tcPr>
          <w:p w:rsidR="00FB370F" w:rsidRPr="00C1552A" w:rsidRDefault="00417FF5" w:rsidP="00682C4D">
            <w:pPr>
              <w:pStyle w:val="TableParagraph"/>
              <w:ind w:left="133" w:right="122" w:firstLine="160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Расход эл. энергии,</w:t>
            </w:r>
            <w:r w:rsidRPr="00C1552A">
              <w:rPr>
                <w:rFonts w:asciiTheme="majorHAnsi" w:hAnsiTheme="majorHAnsi"/>
                <w:b/>
                <w:spacing w:val="-7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кВт</w:t>
            </w:r>
          </w:p>
        </w:tc>
        <w:tc>
          <w:tcPr>
            <w:tcW w:w="1275" w:type="dxa"/>
            <w:vAlign w:val="center"/>
          </w:tcPr>
          <w:p w:rsidR="00FB370F" w:rsidRPr="00C1552A" w:rsidRDefault="00417FF5" w:rsidP="00682C4D">
            <w:pPr>
              <w:pStyle w:val="TableParagraph"/>
              <w:ind w:left="150" w:right="142" w:firstLine="14"/>
              <w:jc w:val="left"/>
              <w:rPr>
                <w:rFonts w:asciiTheme="majorHAnsi" w:hAnsiTheme="majorHAnsi"/>
                <w:b/>
                <w:sz w:val="13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Поднято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воды,</w:t>
            </w:r>
            <w:r w:rsidRPr="00C1552A">
              <w:rPr>
                <w:rFonts w:asciiTheme="majorHAnsi" w:hAnsiTheme="majorHAnsi"/>
                <w:b/>
                <w:spacing w:val="2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5"/>
                <w:w w:val="115"/>
                <w:position w:val="5"/>
                <w:sz w:val="13"/>
              </w:rPr>
              <w:t>3</w:t>
            </w:r>
          </w:p>
        </w:tc>
        <w:tc>
          <w:tcPr>
            <w:tcW w:w="2410" w:type="dxa"/>
            <w:vAlign w:val="center"/>
          </w:tcPr>
          <w:p w:rsidR="00FB370F" w:rsidRPr="00C1552A" w:rsidRDefault="00417FF5" w:rsidP="00682C4D">
            <w:pPr>
              <w:pStyle w:val="TableParagraph"/>
              <w:ind w:right="153" w:hanging="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Удельный расход эл.</w:t>
            </w:r>
            <w:r w:rsidRPr="00C1552A">
              <w:rPr>
                <w:rFonts w:asciiTheme="majorHAnsi" w:hAnsiTheme="majorHAnsi"/>
                <w:b/>
                <w:spacing w:val="3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>энергии, кВт/м</w:t>
            </w:r>
            <w:r w:rsidRPr="00C1552A">
              <w:rPr>
                <w:rFonts w:asciiTheme="majorHAnsi" w:hAnsiTheme="majorHAnsi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FB370F" w:rsidRPr="00C1552A" w:rsidTr="00682C4D">
        <w:trPr>
          <w:trHeight w:val="470"/>
        </w:trPr>
        <w:tc>
          <w:tcPr>
            <w:tcW w:w="4242" w:type="dxa"/>
          </w:tcPr>
          <w:p w:rsidR="00FB370F" w:rsidRPr="00C1552A" w:rsidRDefault="00417FF5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4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№Н-36-81,</w:t>
            </w:r>
            <w:r w:rsidRPr="00C1552A">
              <w:rPr>
                <w:rFonts w:asciiTheme="majorHAnsi" w:hAnsiTheme="majorHAnsi"/>
                <w:spacing w:val="4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п.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-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-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Советов</w:t>
            </w:r>
          </w:p>
        </w:tc>
        <w:tc>
          <w:tcPr>
            <w:tcW w:w="1702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12030</w:t>
            </w:r>
          </w:p>
        </w:tc>
        <w:tc>
          <w:tcPr>
            <w:tcW w:w="1275" w:type="dxa"/>
            <w:vAlign w:val="center"/>
          </w:tcPr>
          <w:p w:rsidR="00FB370F" w:rsidRPr="00C1552A" w:rsidRDefault="002474AE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24050</w:t>
            </w:r>
          </w:p>
        </w:tc>
        <w:tc>
          <w:tcPr>
            <w:tcW w:w="2410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0,5</w:t>
            </w:r>
          </w:p>
        </w:tc>
      </w:tr>
      <w:tr w:rsidR="00FB370F" w:rsidRPr="00C1552A" w:rsidTr="00682C4D">
        <w:trPr>
          <w:trHeight w:val="470"/>
        </w:trPr>
        <w:tc>
          <w:tcPr>
            <w:tcW w:w="4242" w:type="dxa"/>
          </w:tcPr>
          <w:p w:rsidR="00FB370F" w:rsidRPr="00C1552A" w:rsidRDefault="00417FF5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3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№б/н,</w:t>
            </w:r>
            <w:r w:rsidRPr="00C1552A">
              <w:rPr>
                <w:rFonts w:asciiTheme="majorHAnsi" w:hAnsiTheme="majorHAnsi"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п.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1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В.</w:t>
            </w:r>
            <w:r w:rsidRPr="00C1552A">
              <w:rPr>
                <w:rFonts w:asciiTheme="majorHAnsi" w:hAnsiTheme="majorHAnsi"/>
                <w:spacing w:val="1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Иванова</w:t>
            </w:r>
          </w:p>
        </w:tc>
        <w:tc>
          <w:tcPr>
            <w:tcW w:w="1702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н/д </w:t>
            </w:r>
          </w:p>
        </w:tc>
        <w:tc>
          <w:tcPr>
            <w:tcW w:w="1275" w:type="dxa"/>
            <w:vAlign w:val="center"/>
          </w:tcPr>
          <w:p w:rsidR="00FB370F" w:rsidRPr="00C1552A" w:rsidRDefault="002474AE" w:rsidP="002474AE">
            <w:pPr>
              <w:pStyle w:val="TableParagraph"/>
              <w:ind w:left="7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2080</w:t>
            </w:r>
          </w:p>
        </w:tc>
        <w:tc>
          <w:tcPr>
            <w:tcW w:w="2410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н/д </w:t>
            </w:r>
          </w:p>
        </w:tc>
      </w:tr>
      <w:tr w:rsidR="00FB370F" w:rsidRPr="00C1552A" w:rsidTr="00682C4D">
        <w:trPr>
          <w:trHeight w:val="467"/>
        </w:trPr>
        <w:tc>
          <w:tcPr>
            <w:tcW w:w="4242" w:type="dxa"/>
          </w:tcPr>
          <w:p w:rsidR="00FB370F" w:rsidRPr="00C1552A" w:rsidRDefault="00417FF5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3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№б/н,</w:t>
            </w:r>
            <w:r w:rsidRPr="00C1552A">
              <w:rPr>
                <w:rFonts w:asciiTheme="majorHAnsi" w:hAnsiTheme="majorHAnsi"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№2564,</w:t>
            </w:r>
          </w:p>
          <w:p w:rsidR="00FB370F" w:rsidRPr="00C1552A" w:rsidRDefault="00417FF5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Ручейная</w:t>
            </w:r>
          </w:p>
        </w:tc>
        <w:tc>
          <w:tcPr>
            <w:tcW w:w="1702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н/д </w:t>
            </w:r>
          </w:p>
        </w:tc>
        <w:tc>
          <w:tcPr>
            <w:tcW w:w="1275" w:type="dxa"/>
            <w:vAlign w:val="center"/>
          </w:tcPr>
          <w:p w:rsidR="00FB370F" w:rsidRPr="00C1552A" w:rsidRDefault="002474AE" w:rsidP="002474AE">
            <w:pPr>
              <w:pStyle w:val="TableParagraph"/>
              <w:ind w:left="7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28580</w:t>
            </w:r>
          </w:p>
        </w:tc>
        <w:tc>
          <w:tcPr>
            <w:tcW w:w="2410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eastAsia="Times New Roman" w:hAnsiTheme="majorHAnsi" w:cs="Times New Roman"/>
                <w:sz w:val="20"/>
                <w:szCs w:val="20"/>
                <w:lang w:eastAsia="ru-RU"/>
              </w:rPr>
              <w:t>н/д </w:t>
            </w:r>
          </w:p>
        </w:tc>
      </w:tr>
      <w:tr w:rsidR="00FB370F" w:rsidRPr="00C1552A" w:rsidTr="00682C4D">
        <w:trPr>
          <w:trHeight w:val="470"/>
        </w:trPr>
        <w:tc>
          <w:tcPr>
            <w:tcW w:w="4242" w:type="dxa"/>
          </w:tcPr>
          <w:p w:rsidR="00FB370F" w:rsidRPr="00C1552A" w:rsidRDefault="00417FF5">
            <w:pPr>
              <w:pStyle w:val="TableParagraph"/>
              <w:spacing w:line="232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lastRenderedPageBreak/>
              <w:t>Артезианская</w:t>
            </w:r>
            <w:r w:rsidRPr="00C1552A">
              <w:rPr>
                <w:rFonts w:asciiTheme="majorHAnsi" w:hAnsiTheme="majorHAnsi"/>
                <w:spacing w:val="-3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3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№2460,</w:t>
            </w:r>
            <w:r w:rsidRPr="00C1552A">
              <w:rPr>
                <w:rFonts w:asciiTheme="majorHAnsi" w:hAnsiTheme="majorHAnsi"/>
                <w:spacing w:val="-3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-3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Б. Городок, </w:t>
            </w:r>
            <w:proofErr w:type="spellStart"/>
            <w:proofErr w:type="gramStart"/>
            <w:r w:rsidRPr="00C1552A">
              <w:rPr>
                <w:rFonts w:asciiTheme="majorHAnsi" w:hAnsiTheme="majorHAnsi"/>
                <w:w w:val="115"/>
                <w:sz w:val="20"/>
              </w:rPr>
              <w:t>ул</w:t>
            </w:r>
            <w:proofErr w:type="spellEnd"/>
            <w:proofErr w:type="gramEnd"/>
            <w:r w:rsidRPr="00C1552A">
              <w:rPr>
                <w:rFonts w:asciiTheme="majorHAnsi" w:hAnsiTheme="majorHAnsi"/>
                <w:w w:val="115"/>
                <w:sz w:val="20"/>
              </w:rPr>
              <w:t xml:space="preserve"> Магистральная</w:t>
            </w:r>
          </w:p>
        </w:tc>
        <w:tc>
          <w:tcPr>
            <w:tcW w:w="1702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4500</w:t>
            </w:r>
          </w:p>
        </w:tc>
        <w:tc>
          <w:tcPr>
            <w:tcW w:w="1275" w:type="dxa"/>
            <w:vAlign w:val="center"/>
          </w:tcPr>
          <w:p w:rsidR="00FB370F" w:rsidRPr="00C1552A" w:rsidRDefault="002474AE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7800</w:t>
            </w:r>
          </w:p>
        </w:tc>
        <w:tc>
          <w:tcPr>
            <w:tcW w:w="2410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0,6</w:t>
            </w:r>
          </w:p>
        </w:tc>
      </w:tr>
      <w:tr w:rsidR="00FB370F" w:rsidRPr="00C1552A" w:rsidTr="00682C4D">
        <w:trPr>
          <w:trHeight w:val="282"/>
        </w:trPr>
        <w:tc>
          <w:tcPr>
            <w:tcW w:w="4242" w:type="dxa"/>
          </w:tcPr>
          <w:p w:rsidR="00FB370F" w:rsidRPr="00C1552A" w:rsidRDefault="00417FF5">
            <w:pPr>
              <w:pStyle w:val="TableParagraph"/>
              <w:spacing w:before="23"/>
              <w:ind w:right="363"/>
              <w:jc w:val="righ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№б/н,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 Бор</w:t>
            </w:r>
          </w:p>
        </w:tc>
        <w:tc>
          <w:tcPr>
            <w:tcW w:w="1702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6345</w:t>
            </w:r>
          </w:p>
        </w:tc>
        <w:tc>
          <w:tcPr>
            <w:tcW w:w="1275" w:type="dxa"/>
            <w:vAlign w:val="center"/>
          </w:tcPr>
          <w:p w:rsidR="00FB370F" w:rsidRPr="00C1552A" w:rsidRDefault="002474AE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13090</w:t>
            </w:r>
          </w:p>
        </w:tc>
        <w:tc>
          <w:tcPr>
            <w:tcW w:w="2410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0,5</w:t>
            </w:r>
          </w:p>
        </w:tc>
      </w:tr>
      <w:tr w:rsidR="00FB370F" w:rsidRPr="00C1552A" w:rsidTr="00682C4D">
        <w:trPr>
          <w:trHeight w:val="470"/>
        </w:trPr>
        <w:tc>
          <w:tcPr>
            <w:tcW w:w="4242" w:type="dxa"/>
          </w:tcPr>
          <w:p w:rsidR="00FB370F" w:rsidRPr="00C1552A" w:rsidRDefault="00417FF5">
            <w:pPr>
              <w:pStyle w:val="TableParagraph"/>
              <w:spacing w:line="232" w:lineRule="exact"/>
              <w:ind w:left="107" w:right="12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-7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скважина,</w:t>
            </w:r>
            <w:r w:rsidRPr="00C1552A">
              <w:rPr>
                <w:rFonts w:asciiTheme="majorHAnsi" w:hAnsiTheme="majorHAnsi"/>
                <w:spacing w:val="-7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с. </w:t>
            </w:r>
            <w:proofErr w:type="spellStart"/>
            <w:r w:rsidR="002474AE" w:rsidRPr="00C1552A">
              <w:rPr>
                <w:rFonts w:asciiTheme="majorHAnsi" w:hAnsiTheme="majorHAnsi"/>
                <w:spacing w:val="-2"/>
                <w:w w:val="120"/>
                <w:sz w:val="20"/>
              </w:rPr>
              <w:t>Шереховичи</w:t>
            </w:r>
            <w:proofErr w:type="spellEnd"/>
          </w:p>
        </w:tc>
        <w:tc>
          <w:tcPr>
            <w:tcW w:w="1702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2195</w:t>
            </w:r>
          </w:p>
        </w:tc>
        <w:tc>
          <w:tcPr>
            <w:tcW w:w="1275" w:type="dxa"/>
            <w:vAlign w:val="center"/>
          </w:tcPr>
          <w:p w:rsidR="00FB370F" w:rsidRPr="00C1552A" w:rsidRDefault="002474AE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4380</w:t>
            </w:r>
          </w:p>
        </w:tc>
        <w:tc>
          <w:tcPr>
            <w:tcW w:w="2410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0,5</w:t>
            </w:r>
          </w:p>
        </w:tc>
      </w:tr>
      <w:tr w:rsidR="00FB370F" w:rsidRPr="00C1552A" w:rsidTr="00682C4D">
        <w:trPr>
          <w:trHeight w:val="470"/>
        </w:trPr>
        <w:tc>
          <w:tcPr>
            <w:tcW w:w="4242" w:type="dxa"/>
          </w:tcPr>
          <w:p w:rsidR="00FB370F" w:rsidRPr="00C1552A" w:rsidRDefault="00417FF5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скважина,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2351,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 д.</w:t>
            </w:r>
          </w:p>
          <w:p w:rsidR="00FB370F" w:rsidRPr="00C1552A" w:rsidRDefault="002474AE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Ярцево</w:t>
            </w:r>
          </w:p>
        </w:tc>
        <w:tc>
          <w:tcPr>
            <w:tcW w:w="1702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2207</w:t>
            </w:r>
          </w:p>
        </w:tc>
        <w:tc>
          <w:tcPr>
            <w:tcW w:w="1275" w:type="dxa"/>
            <w:vAlign w:val="center"/>
          </w:tcPr>
          <w:p w:rsidR="00FB370F" w:rsidRPr="00C1552A" w:rsidRDefault="002474AE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2840</w:t>
            </w:r>
          </w:p>
        </w:tc>
        <w:tc>
          <w:tcPr>
            <w:tcW w:w="2410" w:type="dxa"/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0,8</w:t>
            </w:r>
          </w:p>
        </w:tc>
      </w:tr>
      <w:tr w:rsidR="00FB370F" w:rsidRPr="00C1552A" w:rsidTr="00682C4D">
        <w:trPr>
          <w:trHeight w:val="470"/>
        </w:trPr>
        <w:tc>
          <w:tcPr>
            <w:tcW w:w="4242" w:type="dxa"/>
          </w:tcPr>
          <w:p w:rsidR="00FB370F" w:rsidRPr="00C1552A" w:rsidRDefault="00417FF5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3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4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№Н-79-84,</w:t>
            </w:r>
            <w:r w:rsidRPr="00C1552A">
              <w:rPr>
                <w:rFonts w:asciiTheme="majorHAnsi" w:hAnsiTheme="majorHAnsi"/>
                <w:spacing w:val="4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д.</w:t>
            </w:r>
          </w:p>
          <w:p w:rsidR="00FB370F" w:rsidRPr="00C1552A" w:rsidRDefault="002474AE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Никольское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3484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FB370F" w:rsidRPr="00C1552A" w:rsidRDefault="002474AE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5930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0,6</w:t>
            </w:r>
          </w:p>
        </w:tc>
      </w:tr>
      <w:tr w:rsidR="00FB370F" w:rsidRPr="00C1552A" w:rsidTr="00682C4D">
        <w:trPr>
          <w:trHeight w:val="470"/>
        </w:trPr>
        <w:tc>
          <w:tcPr>
            <w:tcW w:w="4242" w:type="dxa"/>
            <w:tcBorders>
              <w:right w:val="single" w:sz="4" w:space="0" w:color="auto"/>
            </w:tcBorders>
          </w:tcPr>
          <w:p w:rsidR="00FB370F" w:rsidRPr="00C1552A" w:rsidRDefault="00417FF5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2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2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</w:t>
            </w:r>
            <w:r w:rsidRPr="00C1552A">
              <w:rPr>
                <w:rFonts w:asciiTheme="majorHAnsi" w:hAnsiTheme="majorHAnsi"/>
                <w:spacing w:val="2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5А-81</w:t>
            </w:r>
            <w:r w:rsidRPr="00C1552A">
              <w:rPr>
                <w:rFonts w:asciiTheme="majorHAnsi" w:hAnsiTheme="majorHAnsi"/>
                <w:spacing w:val="2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д.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w w:val="105"/>
                <w:sz w:val="20"/>
              </w:rPr>
              <w:t>Козляева</w:t>
            </w:r>
            <w:proofErr w:type="spellEnd"/>
            <w:r w:rsidRPr="00C1552A">
              <w:rPr>
                <w:rFonts w:asciiTheme="majorHAnsi" w:hAnsiTheme="majorHAnsi"/>
                <w:spacing w:val="23"/>
                <w:w w:val="110"/>
                <w:sz w:val="20"/>
              </w:rPr>
              <w:t xml:space="preserve"> </w:t>
            </w:r>
            <w:r w:rsidR="002474AE" w:rsidRPr="00C1552A">
              <w:rPr>
                <w:rFonts w:asciiTheme="majorHAnsi" w:hAnsiTheme="majorHAnsi"/>
                <w:spacing w:val="-2"/>
                <w:w w:val="110"/>
                <w:sz w:val="20"/>
              </w:rPr>
              <w:t>Горка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43405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70F" w:rsidRPr="00C1552A" w:rsidRDefault="002474AE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32600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70F" w:rsidRPr="00C1552A" w:rsidRDefault="001706BC" w:rsidP="002474AE">
            <w:pPr>
              <w:pStyle w:val="TableParagraph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1,3</w:t>
            </w:r>
          </w:p>
        </w:tc>
      </w:tr>
      <w:tr w:rsidR="00FB370F" w:rsidRPr="00C1552A" w:rsidTr="00682C4D">
        <w:trPr>
          <w:trHeight w:val="470"/>
        </w:trPr>
        <w:tc>
          <w:tcPr>
            <w:tcW w:w="4242" w:type="dxa"/>
            <w:tcBorders>
              <w:right w:val="single" w:sz="4" w:space="0" w:color="auto"/>
            </w:tcBorders>
          </w:tcPr>
          <w:p w:rsidR="00FB370F" w:rsidRPr="00C1552A" w:rsidRDefault="00417FF5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-8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7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spacing w:val="-8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4-56,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д.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w w:val="105"/>
                <w:sz w:val="20"/>
              </w:rPr>
              <w:t>Козляева</w:t>
            </w:r>
            <w:proofErr w:type="spellEnd"/>
            <w:r w:rsidRPr="00C1552A">
              <w:rPr>
                <w:rFonts w:asciiTheme="majorHAnsi" w:hAnsiTheme="majorHAnsi"/>
                <w:spacing w:val="23"/>
                <w:w w:val="110"/>
                <w:sz w:val="20"/>
              </w:rPr>
              <w:t xml:space="preserve"> </w:t>
            </w:r>
            <w:r w:rsidR="002474AE" w:rsidRPr="00C1552A">
              <w:rPr>
                <w:rFonts w:asciiTheme="majorHAnsi" w:hAnsiTheme="majorHAnsi"/>
                <w:spacing w:val="-2"/>
                <w:w w:val="110"/>
                <w:sz w:val="20"/>
              </w:rPr>
              <w:t>Горка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</w:tr>
      <w:tr w:rsidR="002474AE" w:rsidRPr="00C1552A" w:rsidTr="00682C4D">
        <w:trPr>
          <w:trHeight w:val="470"/>
        </w:trPr>
        <w:tc>
          <w:tcPr>
            <w:tcW w:w="4242" w:type="dxa"/>
            <w:tcBorders>
              <w:right w:val="single" w:sz="4" w:space="0" w:color="auto"/>
            </w:tcBorders>
          </w:tcPr>
          <w:p w:rsidR="002474AE" w:rsidRPr="00C1552A" w:rsidRDefault="002474AE" w:rsidP="002474AE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Артезианская</w:t>
            </w:r>
            <w:r w:rsidRPr="00C1552A">
              <w:rPr>
                <w:rFonts w:asciiTheme="majorHAnsi" w:hAnsiTheme="majorHAnsi"/>
                <w:spacing w:val="-8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скважина</w:t>
            </w:r>
            <w:r w:rsidRPr="00C1552A">
              <w:rPr>
                <w:rFonts w:asciiTheme="majorHAnsi" w:hAnsiTheme="majorHAnsi"/>
                <w:spacing w:val="-7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spacing w:val="-8"/>
                <w:w w:val="115"/>
                <w:sz w:val="20"/>
              </w:rPr>
              <w:t xml:space="preserve"> Н-20-80</w:t>
            </w:r>
            <w:r w:rsidRPr="00C1552A">
              <w:rPr>
                <w:rFonts w:asciiTheme="majorHAnsi" w:hAnsiTheme="majorHAnsi"/>
                <w:w w:val="115"/>
                <w:sz w:val="20"/>
              </w:rPr>
              <w:t>,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д.</w:t>
            </w:r>
          </w:p>
          <w:p w:rsidR="002474AE" w:rsidRPr="00C1552A" w:rsidRDefault="002474AE" w:rsidP="002474AE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w w:val="115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Слобода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4AE" w:rsidRPr="00C1552A" w:rsidRDefault="001706BC" w:rsidP="002474A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8210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4AE" w:rsidRPr="00C1552A" w:rsidRDefault="002474AE" w:rsidP="002474A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970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4AE" w:rsidRPr="00C1552A" w:rsidRDefault="001706BC" w:rsidP="002474A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8,5</w:t>
            </w:r>
          </w:p>
        </w:tc>
      </w:tr>
    </w:tbl>
    <w:p w:rsidR="00FB370F" w:rsidRPr="00C1552A" w:rsidRDefault="00FB370F">
      <w:pPr>
        <w:pStyle w:val="a3"/>
        <w:spacing w:before="159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1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Оценка </w:t>
      </w:r>
      <w:proofErr w:type="spellStart"/>
      <w:r w:rsidRPr="00C1552A">
        <w:rPr>
          <w:rFonts w:asciiTheme="majorHAnsi" w:hAnsiTheme="majorHAnsi"/>
          <w:w w:val="110"/>
        </w:rPr>
        <w:t>энергоэффективности</w:t>
      </w:r>
      <w:proofErr w:type="spellEnd"/>
      <w:r w:rsidRPr="00C1552A">
        <w:rPr>
          <w:rFonts w:asciiTheme="majorHAnsi" w:hAnsiTheme="majorHAnsi"/>
          <w:w w:val="110"/>
        </w:rPr>
        <w:t xml:space="preserve"> системы водоснабжения, выраженная в удельных </w:t>
      </w:r>
      <w:proofErr w:type="spellStart"/>
      <w:r w:rsidRPr="00C1552A">
        <w:rPr>
          <w:rFonts w:asciiTheme="majorHAnsi" w:hAnsiTheme="majorHAnsi"/>
          <w:w w:val="110"/>
        </w:rPr>
        <w:t>энергозатратах</w:t>
      </w:r>
      <w:proofErr w:type="spellEnd"/>
      <w:r w:rsidRPr="00C1552A">
        <w:rPr>
          <w:rFonts w:asciiTheme="majorHAnsi" w:hAnsiTheme="majorHAnsi"/>
          <w:w w:val="110"/>
        </w:rPr>
        <w:t xml:space="preserve"> на куб. м. поднимаемой воды, показывает, что достигнутый уровень (нормативный показатель 0,5 </w:t>
      </w:r>
      <w:proofErr w:type="spellStart"/>
      <w:r w:rsidRPr="00C1552A">
        <w:rPr>
          <w:rFonts w:asciiTheme="majorHAnsi" w:hAnsiTheme="majorHAnsi"/>
          <w:w w:val="110"/>
        </w:rPr>
        <w:t>кВтч</w:t>
      </w:r>
      <w:proofErr w:type="spellEnd"/>
      <w:r w:rsidRPr="00C1552A">
        <w:rPr>
          <w:rFonts w:asciiTheme="majorHAnsi" w:hAnsiTheme="majorHAnsi"/>
          <w:w w:val="110"/>
        </w:rPr>
        <w:t>/м</w:t>
      </w:r>
      <w:r w:rsidRPr="00C1552A">
        <w:rPr>
          <w:rFonts w:asciiTheme="majorHAnsi" w:hAnsiTheme="majorHAnsi"/>
          <w:w w:val="110"/>
          <w:position w:val="6"/>
          <w:sz w:val="16"/>
        </w:rPr>
        <w:t>3</w:t>
      </w:r>
      <w:r w:rsidRPr="00C1552A">
        <w:rPr>
          <w:rFonts w:asciiTheme="majorHAnsi" w:hAnsiTheme="majorHAnsi"/>
          <w:w w:val="110"/>
        </w:rPr>
        <w:t xml:space="preserve">) </w:t>
      </w:r>
      <w:r w:rsidR="001706BC" w:rsidRPr="00C1552A">
        <w:rPr>
          <w:rFonts w:asciiTheme="majorHAnsi" w:hAnsiTheme="majorHAnsi"/>
          <w:w w:val="110"/>
        </w:rPr>
        <w:t xml:space="preserve">на некоторых скважинах </w:t>
      </w:r>
      <w:r w:rsidRPr="00C1552A">
        <w:rPr>
          <w:rFonts w:asciiTheme="majorHAnsi" w:hAnsiTheme="majorHAnsi"/>
          <w:w w:val="110"/>
        </w:rPr>
        <w:t>нельзя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считать </w:t>
      </w:r>
      <w:proofErr w:type="spellStart"/>
      <w:r w:rsidRPr="00C1552A">
        <w:rPr>
          <w:rFonts w:asciiTheme="majorHAnsi" w:hAnsiTheme="majorHAnsi"/>
          <w:w w:val="110"/>
        </w:rPr>
        <w:t>энергоэффективным</w:t>
      </w:r>
      <w:proofErr w:type="spellEnd"/>
      <w:r w:rsidRPr="00C1552A">
        <w:rPr>
          <w:rFonts w:asciiTheme="majorHAnsi" w:hAnsiTheme="majorHAnsi"/>
          <w:w w:val="110"/>
        </w:rPr>
        <w:t>.</w:t>
      </w: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1729"/>
        </w:tabs>
        <w:ind w:right="547" w:firstLine="566"/>
        <w:rPr>
          <w:rFonts w:asciiTheme="majorHAnsi" w:hAnsiTheme="majorHAnsi"/>
        </w:rPr>
      </w:pPr>
      <w:bookmarkStart w:id="10" w:name="_bookmark10"/>
      <w:bookmarkEnd w:id="10"/>
      <w:r w:rsidRPr="00C1552A">
        <w:rPr>
          <w:rFonts w:asciiTheme="majorHAnsi" w:hAnsiTheme="majorHAnsi"/>
          <w:w w:val="115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</w:p>
    <w:p w:rsidR="00FB370F" w:rsidRPr="00C1552A" w:rsidRDefault="00417FF5" w:rsidP="006750DD">
      <w:pPr>
        <w:pStyle w:val="a3"/>
        <w:spacing w:before="199" w:line="276" w:lineRule="auto"/>
        <w:ind w:right="55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Характеристика существующих водопроводн</w:t>
      </w:r>
      <w:r w:rsidR="00682C4D" w:rsidRPr="00C1552A">
        <w:rPr>
          <w:rFonts w:asciiTheme="majorHAnsi" w:hAnsiTheme="majorHAnsi"/>
          <w:w w:val="110"/>
        </w:rPr>
        <w:t>ых сетей приведена в таблице 1.6</w:t>
      </w:r>
    </w:p>
    <w:p w:rsidR="00FB370F" w:rsidRPr="00C1552A" w:rsidRDefault="00417FF5">
      <w:pPr>
        <w:pStyle w:val="a3"/>
        <w:spacing w:before="69"/>
        <w:ind w:left="0" w:right="547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6"/>
          <w:w w:val="110"/>
        </w:rPr>
        <w:t xml:space="preserve"> </w:t>
      </w:r>
      <w:r w:rsidR="00682C4D" w:rsidRPr="00C1552A">
        <w:rPr>
          <w:rFonts w:asciiTheme="majorHAnsi" w:hAnsiTheme="majorHAnsi"/>
          <w:spacing w:val="-5"/>
          <w:w w:val="115"/>
        </w:rPr>
        <w:t>1.6</w:t>
      </w:r>
    </w:p>
    <w:p w:rsidR="00FB370F" w:rsidRPr="00C1552A" w:rsidRDefault="00FB370F">
      <w:pPr>
        <w:pStyle w:val="a3"/>
        <w:spacing w:before="3" w:after="1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3"/>
        <w:gridCol w:w="1134"/>
        <w:gridCol w:w="1134"/>
        <w:gridCol w:w="1701"/>
        <w:gridCol w:w="1134"/>
        <w:gridCol w:w="1232"/>
        <w:gridCol w:w="1319"/>
      </w:tblGrid>
      <w:tr w:rsidR="0052427F" w:rsidRPr="00C1552A" w:rsidTr="008A3F38">
        <w:trPr>
          <w:trHeight w:val="1187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ind w:left="132" w:right="119" w:hanging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Наименова</w:t>
            </w: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 xml:space="preserve">ние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населенного пункта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ind w:left="132" w:right="119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Протя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же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н-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ность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, </w:t>
            </w:r>
            <w:r w:rsidRPr="00C1552A">
              <w:rPr>
                <w:rFonts w:asciiTheme="majorHAnsi" w:hAnsiTheme="majorHAnsi"/>
                <w:b/>
                <w:spacing w:val="-6"/>
                <w:w w:val="115"/>
                <w:sz w:val="20"/>
              </w:rPr>
              <w:t>км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ind w:left="132" w:right="119" w:hanging="6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Ди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а</w:t>
            </w:r>
            <w:proofErr w:type="spell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-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метр, </w:t>
            </w:r>
            <w:r w:rsidRPr="00C1552A">
              <w:rPr>
                <w:rFonts w:asciiTheme="majorHAnsi" w:hAnsiTheme="majorHAnsi"/>
                <w:b/>
                <w:spacing w:val="-6"/>
                <w:w w:val="115"/>
                <w:sz w:val="20"/>
              </w:rPr>
              <w:t>мм</w:t>
            </w:r>
          </w:p>
        </w:tc>
        <w:tc>
          <w:tcPr>
            <w:tcW w:w="1701" w:type="dxa"/>
            <w:vAlign w:val="center"/>
          </w:tcPr>
          <w:p w:rsidR="0052427F" w:rsidRPr="00C1552A" w:rsidRDefault="0052427F" w:rsidP="0052427F">
            <w:pPr>
              <w:pStyle w:val="TableParagraph"/>
              <w:ind w:left="132" w:right="119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ind w:left="132" w:right="119" w:hanging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 xml:space="preserve">Тип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про</w:t>
            </w: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к-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sz w:val="20"/>
              </w:rPr>
              <w:t>ладки</w:t>
            </w:r>
            <w:proofErr w:type="spellEnd"/>
          </w:p>
        </w:tc>
        <w:tc>
          <w:tcPr>
            <w:tcW w:w="1232" w:type="dxa"/>
            <w:vAlign w:val="center"/>
          </w:tcPr>
          <w:p w:rsidR="0052427F" w:rsidRPr="00C1552A" w:rsidRDefault="0052427F" w:rsidP="0052427F">
            <w:pPr>
              <w:pStyle w:val="TableParagraph"/>
              <w:ind w:left="132" w:right="119" w:hanging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Сред</w:t>
            </w: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 xml:space="preserve">няя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глубина</w:t>
            </w:r>
          </w:p>
          <w:p w:rsidR="0052427F" w:rsidRPr="00C1552A" w:rsidRDefault="0052427F" w:rsidP="0052427F">
            <w:pPr>
              <w:pStyle w:val="TableParagraph"/>
              <w:ind w:left="132" w:right="119"/>
              <w:rPr>
                <w:rFonts w:asciiTheme="majorHAnsi" w:hAnsiTheme="majorHAnsi"/>
                <w:b/>
                <w:sz w:val="20"/>
              </w:rPr>
            </w:pPr>
            <w:proofErr w:type="spellStart"/>
            <w:proofErr w:type="gramStart"/>
            <w:r w:rsidRPr="00C1552A">
              <w:rPr>
                <w:rFonts w:asciiTheme="majorHAnsi" w:hAnsiTheme="majorHAnsi"/>
                <w:b/>
                <w:spacing w:val="-2"/>
                <w:sz w:val="20"/>
              </w:rPr>
              <w:t>заложе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w w:val="115"/>
                <w:sz w:val="20"/>
              </w:rPr>
              <w:t>ния</w:t>
            </w:r>
            <w:proofErr w:type="spellEnd"/>
            <w:proofErr w:type="gramEnd"/>
            <w:r w:rsidRPr="00C1552A">
              <w:rPr>
                <w:rFonts w:asciiTheme="majorHAnsi" w:hAnsiTheme="majorHAnsi"/>
                <w:b/>
                <w:w w:val="115"/>
                <w:sz w:val="20"/>
              </w:rPr>
              <w:t>, м</w:t>
            </w: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ind w:left="132" w:right="119" w:hanging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Год</w:t>
            </w:r>
            <w:r w:rsidRPr="00C1552A">
              <w:rPr>
                <w:rFonts w:asciiTheme="majorHAnsi" w:hAnsiTheme="majorHAnsi"/>
                <w:b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 xml:space="preserve">ввода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 xml:space="preserve">в </w:t>
            </w:r>
            <w:proofErr w:type="spellStart"/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эксплуата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цию</w:t>
            </w:r>
            <w:proofErr w:type="spellEnd"/>
            <w:proofErr w:type="gramEnd"/>
          </w:p>
        </w:tc>
      </w:tr>
      <w:tr w:rsidR="0052427F" w:rsidRPr="00C1552A" w:rsidTr="008A3F38">
        <w:trPr>
          <w:trHeight w:val="182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Любытино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15,462</w:t>
            </w:r>
          </w:p>
        </w:tc>
        <w:tc>
          <w:tcPr>
            <w:tcW w:w="1134" w:type="dxa"/>
            <w:vMerge w:val="restart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32-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200</w:t>
            </w:r>
          </w:p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мм</w:t>
            </w:r>
          </w:p>
        </w:tc>
        <w:tc>
          <w:tcPr>
            <w:tcW w:w="1701" w:type="dxa"/>
            <w:vMerge w:val="restart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Сталь, чугун, </w:t>
            </w:r>
            <w:proofErr w:type="gram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асбестоцементные</w:t>
            </w:r>
            <w:proofErr w:type="gramEnd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, ПНД</w:t>
            </w:r>
          </w:p>
        </w:tc>
        <w:tc>
          <w:tcPr>
            <w:tcW w:w="1134" w:type="dxa"/>
            <w:vMerge w:val="restart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>подзем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ная</w:t>
            </w:r>
          </w:p>
        </w:tc>
        <w:tc>
          <w:tcPr>
            <w:tcW w:w="1232" w:type="dxa"/>
            <w:vMerge w:val="restart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1,8</w:t>
            </w: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1993-2006</w:t>
            </w:r>
          </w:p>
        </w:tc>
      </w:tr>
      <w:tr w:rsidR="0052427F" w:rsidRPr="00C1552A" w:rsidTr="008A3F38">
        <w:trPr>
          <w:trHeight w:val="274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Любытино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0,550</w:t>
            </w:r>
          </w:p>
        </w:tc>
        <w:tc>
          <w:tcPr>
            <w:tcW w:w="1134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w w:val="11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w w:val="110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pacing w:val="-2"/>
                <w:sz w:val="20"/>
              </w:rPr>
            </w:pPr>
          </w:p>
        </w:tc>
        <w:tc>
          <w:tcPr>
            <w:tcW w:w="1232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pacing w:val="-4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1980</w:t>
            </w:r>
          </w:p>
        </w:tc>
      </w:tr>
      <w:tr w:rsidR="0052427F" w:rsidRPr="00C1552A" w:rsidTr="008A3F38">
        <w:trPr>
          <w:trHeight w:val="84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w w:val="115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Любытино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3,051</w:t>
            </w:r>
          </w:p>
        </w:tc>
        <w:tc>
          <w:tcPr>
            <w:tcW w:w="1134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w w:val="11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w w:val="110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pacing w:val="-2"/>
                <w:sz w:val="20"/>
              </w:rPr>
            </w:pPr>
          </w:p>
        </w:tc>
        <w:tc>
          <w:tcPr>
            <w:tcW w:w="1232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pacing w:val="-4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1986</w:t>
            </w:r>
          </w:p>
        </w:tc>
      </w:tr>
      <w:tr w:rsidR="0052427F" w:rsidRPr="00C1552A" w:rsidTr="008A3F38">
        <w:trPr>
          <w:trHeight w:val="121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w w:val="115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Любытино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6,310</w:t>
            </w:r>
          </w:p>
        </w:tc>
        <w:tc>
          <w:tcPr>
            <w:tcW w:w="1134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w w:val="11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w w:val="110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pacing w:val="-2"/>
                <w:sz w:val="20"/>
              </w:rPr>
            </w:pPr>
          </w:p>
        </w:tc>
        <w:tc>
          <w:tcPr>
            <w:tcW w:w="1232" w:type="dxa"/>
            <w:vMerge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pacing w:val="-4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1966</w:t>
            </w:r>
          </w:p>
        </w:tc>
      </w:tr>
      <w:tr w:rsidR="0052427F" w:rsidRPr="00C1552A" w:rsidTr="008A3F38">
        <w:trPr>
          <w:trHeight w:val="482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22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Зарубино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15,481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50-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100</w:t>
            </w:r>
          </w:p>
        </w:tc>
        <w:tc>
          <w:tcPr>
            <w:tcW w:w="1701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Сталь,</w:t>
            </w:r>
            <w:r w:rsidRPr="00C1552A">
              <w:rPr>
                <w:rFonts w:asciiTheme="majorHAnsi" w:hAnsiTheme="majorHAnsi"/>
                <w:spacing w:val="-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чугун, 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ПНД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>подзем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ная</w:t>
            </w:r>
          </w:p>
        </w:tc>
        <w:tc>
          <w:tcPr>
            <w:tcW w:w="1232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1,8</w:t>
            </w: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 xml:space="preserve">Нет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сведений</w:t>
            </w:r>
          </w:p>
        </w:tc>
      </w:tr>
      <w:tr w:rsidR="0052427F" w:rsidRPr="00C1552A" w:rsidTr="008A3F38">
        <w:trPr>
          <w:trHeight w:val="481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Бор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6,026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50-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Сталь,</w:t>
            </w:r>
            <w:r w:rsidRPr="00C1552A">
              <w:rPr>
                <w:rFonts w:asciiTheme="majorHAnsi" w:hAnsiTheme="majorHAnsi"/>
                <w:spacing w:val="-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ПНД, 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чугун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>подзем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ная</w:t>
            </w:r>
          </w:p>
        </w:tc>
        <w:tc>
          <w:tcPr>
            <w:tcW w:w="1232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1,8</w:t>
            </w: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2007</w:t>
            </w:r>
          </w:p>
        </w:tc>
      </w:tr>
      <w:tr w:rsidR="0052427F" w:rsidRPr="00C1552A" w:rsidTr="008A3F38">
        <w:trPr>
          <w:trHeight w:val="482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5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0"/>
                <w:w w:val="12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25"/>
                <w:sz w:val="20"/>
              </w:rPr>
              <w:t>Б.</w:t>
            </w:r>
            <w:r w:rsidRPr="00C1552A">
              <w:rPr>
                <w:rFonts w:asciiTheme="majorHAnsi" w:hAnsiTheme="majorHAnsi"/>
                <w:spacing w:val="11"/>
                <w:w w:val="12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5"/>
                <w:sz w:val="20"/>
              </w:rPr>
              <w:t>Городок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3,368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50-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Сталь,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ПНД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>подзем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ная</w:t>
            </w:r>
          </w:p>
        </w:tc>
        <w:tc>
          <w:tcPr>
            <w:tcW w:w="1232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1,8</w:t>
            </w: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tabs>
                <w:tab w:val="left" w:pos="425"/>
                <w:tab w:val="center" w:pos="747"/>
              </w:tabs>
              <w:rPr>
                <w:rFonts w:asciiTheme="majorHAnsi" w:hAnsiTheme="majorHAnsi"/>
                <w:spacing w:val="-4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1973-</w:t>
            </w:r>
          </w:p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2007</w:t>
            </w:r>
          </w:p>
        </w:tc>
      </w:tr>
      <w:tr w:rsidR="0052427F" w:rsidRPr="00C1552A" w:rsidTr="008A3F38">
        <w:trPr>
          <w:trHeight w:val="482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Ярцево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1,433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50-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Сталь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>подзем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ная</w:t>
            </w:r>
          </w:p>
        </w:tc>
        <w:tc>
          <w:tcPr>
            <w:tcW w:w="1232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1,8</w:t>
            </w: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 xml:space="preserve">Нет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сведений</w:t>
            </w:r>
          </w:p>
        </w:tc>
      </w:tr>
      <w:tr w:rsidR="0052427F" w:rsidRPr="00C1552A" w:rsidTr="008A3F38">
        <w:trPr>
          <w:trHeight w:val="481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22"/>
                <w:w w:val="12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Шереховичи</w:t>
            </w:r>
            <w:proofErr w:type="spellEnd"/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0,511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50-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Сталь,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ПНД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>подзем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ная</w:t>
            </w:r>
          </w:p>
        </w:tc>
        <w:tc>
          <w:tcPr>
            <w:tcW w:w="1232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1,8</w:t>
            </w: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1966</w:t>
            </w:r>
          </w:p>
        </w:tc>
      </w:tr>
      <w:tr w:rsidR="0052427F" w:rsidRPr="00C1552A" w:rsidTr="008A3F38">
        <w:trPr>
          <w:trHeight w:val="714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Никольское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3,981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32-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Сталь, чугун, </w:t>
            </w:r>
            <w:proofErr w:type="gram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асбестоцементные</w:t>
            </w:r>
            <w:proofErr w:type="gramEnd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, ПНД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>подзем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ная</w:t>
            </w:r>
          </w:p>
        </w:tc>
        <w:tc>
          <w:tcPr>
            <w:tcW w:w="1232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1,8</w:t>
            </w: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1970</w:t>
            </w:r>
          </w:p>
        </w:tc>
      </w:tr>
      <w:tr w:rsidR="0052427F" w:rsidRPr="00C1552A" w:rsidTr="008A3F38">
        <w:trPr>
          <w:trHeight w:val="482"/>
        </w:trPr>
        <w:tc>
          <w:tcPr>
            <w:tcW w:w="1833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w w:val="120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 Слобода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pacing w:val="-2"/>
                <w:w w:val="120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0,860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50-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110</w:t>
            </w:r>
          </w:p>
        </w:tc>
        <w:tc>
          <w:tcPr>
            <w:tcW w:w="1701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Сталь,</w:t>
            </w:r>
            <w:r w:rsidRPr="00C1552A">
              <w:rPr>
                <w:rFonts w:asciiTheme="majorHAnsi" w:hAnsiTheme="majorHAnsi"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ПНД</w:t>
            </w:r>
          </w:p>
        </w:tc>
        <w:tc>
          <w:tcPr>
            <w:tcW w:w="1134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>подзем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ная</w:t>
            </w:r>
          </w:p>
        </w:tc>
        <w:tc>
          <w:tcPr>
            <w:tcW w:w="1232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1,8</w:t>
            </w:r>
          </w:p>
        </w:tc>
        <w:tc>
          <w:tcPr>
            <w:tcW w:w="1319" w:type="dxa"/>
            <w:vAlign w:val="center"/>
          </w:tcPr>
          <w:p w:rsidR="0052427F" w:rsidRPr="00C1552A" w:rsidRDefault="0052427F" w:rsidP="0052427F">
            <w:pPr>
              <w:pStyle w:val="TableParagraph"/>
              <w:rPr>
                <w:rFonts w:asciiTheme="majorHAnsi" w:hAnsiTheme="majorHAnsi"/>
                <w:spacing w:val="-4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 xml:space="preserve">Нет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сведений</w:t>
            </w:r>
          </w:p>
        </w:tc>
      </w:tr>
    </w:tbl>
    <w:p w:rsidR="00FB370F" w:rsidRPr="00C1552A" w:rsidRDefault="00FB370F">
      <w:pPr>
        <w:pStyle w:val="a3"/>
        <w:spacing w:before="165"/>
        <w:ind w:left="0" w:firstLine="0"/>
        <w:jc w:val="left"/>
        <w:rPr>
          <w:rFonts w:asciiTheme="majorHAnsi" w:hAnsiTheme="majorHAnsi"/>
        </w:rPr>
      </w:pPr>
    </w:p>
    <w:p w:rsidR="000B6BB6" w:rsidRPr="00C1552A" w:rsidRDefault="000B6BB6">
      <w:pPr>
        <w:pStyle w:val="a3"/>
        <w:spacing w:before="0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Общая протяженность водопроводных сетей, обеспечивающих холодным водоснабжением население и организации – 57074,98 м, из них протяженность сетей по концессии составляет 55954,98 м. + по договору аренды д.</w:t>
      </w:r>
      <w:r w:rsidR="003F337F">
        <w:rPr>
          <w:rFonts w:asciiTheme="majorHAnsi" w:hAnsiTheme="majorHAnsi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Слобода – 860 м. + строительство новых сетей 260 м.</w:t>
      </w:r>
    </w:p>
    <w:p w:rsidR="00FB370F" w:rsidRPr="00C1552A" w:rsidRDefault="00417FF5">
      <w:pPr>
        <w:pStyle w:val="a3"/>
        <w:spacing w:before="0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Износ существующих водопроводных сетей по </w:t>
      </w:r>
      <w:proofErr w:type="spellStart"/>
      <w:r w:rsidRPr="00C1552A">
        <w:rPr>
          <w:rFonts w:asciiTheme="majorHAnsi" w:hAnsiTheme="majorHAnsi"/>
          <w:w w:val="110"/>
        </w:rPr>
        <w:t>Любытинскому</w:t>
      </w:r>
      <w:proofErr w:type="spellEnd"/>
      <w:r w:rsidRPr="00C1552A">
        <w:rPr>
          <w:rFonts w:asciiTheme="majorHAnsi" w:hAnsiTheme="majorHAnsi"/>
          <w:w w:val="110"/>
        </w:rPr>
        <w:t xml:space="preserve"> сельскому поселению составляет в среднем 70-100%, поэтому их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содержание обходиться довольно дорого. С каждым годом растет число </w:t>
      </w:r>
      <w:r w:rsidRPr="00C1552A">
        <w:rPr>
          <w:rFonts w:asciiTheme="majorHAnsi" w:hAnsiTheme="majorHAnsi"/>
          <w:spacing w:val="-2"/>
          <w:w w:val="110"/>
        </w:rPr>
        <w:t>аварий.</w:t>
      </w:r>
    </w:p>
    <w:p w:rsidR="00FB370F" w:rsidRPr="00C1552A" w:rsidRDefault="00417FF5">
      <w:pPr>
        <w:pStyle w:val="a3"/>
        <w:tabs>
          <w:tab w:val="left" w:pos="2182"/>
          <w:tab w:val="left" w:pos="3430"/>
          <w:tab w:val="left" w:pos="4330"/>
          <w:tab w:val="left" w:pos="6034"/>
          <w:tab w:val="left" w:pos="8558"/>
        </w:tabs>
        <w:spacing w:before="122" w:line="276" w:lineRule="auto"/>
        <w:ind w:right="542"/>
        <w:rPr>
          <w:rFonts w:asciiTheme="majorHAnsi" w:hAnsiTheme="majorHAnsi"/>
          <w:spacing w:val="-2"/>
          <w:w w:val="110"/>
        </w:rPr>
      </w:pPr>
      <w:r w:rsidRPr="00C1552A">
        <w:rPr>
          <w:rFonts w:asciiTheme="majorHAnsi" w:hAnsiTheme="majorHAnsi"/>
          <w:w w:val="110"/>
        </w:rPr>
        <w:t xml:space="preserve">Водопроводная сеть в населенных пунктах трассируется по тупиковой схеме. Величина потерь воды при транспортировке от общего объема </w:t>
      </w:r>
      <w:r w:rsidRPr="00C1552A">
        <w:rPr>
          <w:rFonts w:asciiTheme="majorHAnsi" w:hAnsiTheme="majorHAnsi"/>
          <w:spacing w:val="-2"/>
          <w:w w:val="110"/>
        </w:rPr>
        <w:t>поднятой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4"/>
          <w:w w:val="110"/>
        </w:rPr>
        <w:t>воды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6"/>
          <w:w w:val="110"/>
        </w:rPr>
        <w:t>из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скважин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регистрируется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частично. </w:t>
      </w:r>
      <w:r w:rsidRPr="00C1552A">
        <w:rPr>
          <w:rFonts w:asciiTheme="majorHAnsi" w:hAnsiTheme="majorHAnsi"/>
          <w:w w:val="110"/>
        </w:rPr>
        <w:t xml:space="preserve">Неудовлетворительное состояние водопроводных сетей влияет на качество подаваемой воды потребителям, что отрицательно сказывается на здоровье </w:t>
      </w:r>
      <w:r w:rsidRPr="00C1552A">
        <w:rPr>
          <w:rFonts w:asciiTheme="majorHAnsi" w:hAnsiTheme="majorHAnsi"/>
          <w:spacing w:val="-2"/>
          <w:w w:val="110"/>
        </w:rPr>
        <w:t>человека.</w:t>
      </w:r>
    </w:p>
    <w:p w:rsidR="00682C4D" w:rsidRPr="00C1552A" w:rsidRDefault="00682C4D">
      <w:pPr>
        <w:pStyle w:val="a3"/>
        <w:tabs>
          <w:tab w:val="left" w:pos="2182"/>
          <w:tab w:val="left" w:pos="3430"/>
          <w:tab w:val="left" w:pos="4330"/>
          <w:tab w:val="left" w:pos="6034"/>
          <w:tab w:val="left" w:pos="8558"/>
        </w:tabs>
        <w:spacing w:before="122" w:line="276" w:lineRule="auto"/>
        <w:ind w:right="542"/>
        <w:rPr>
          <w:rFonts w:asciiTheme="majorHAnsi" w:hAnsiTheme="majorHAnsi"/>
        </w:rPr>
      </w:pP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1746"/>
        </w:tabs>
        <w:spacing w:before="72"/>
        <w:ind w:right="548" w:firstLine="566"/>
        <w:rPr>
          <w:rFonts w:asciiTheme="majorHAnsi" w:hAnsiTheme="majorHAnsi"/>
        </w:rPr>
      </w:pPr>
      <w:bookmarkStart w:id="11" w:name="_bookmark11"/>
      <w:bookmarkEnd w:id="11"/>
      <w:r w:rsidRPr="00C1552A">
        <w:rPr>
          <w:rFonts w:asciiTheme="majorHAnsi" w:hAnsiTheme="majorHAnsi"/>
          <w:w w:val="110"/>
        </w:rPr>
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влияющих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качество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безопасность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</w:p>
    <w:p w:rsidR="00FB370F" w:rsidRPr="00C1552A" w:rsidRDefault="00417FF5">
      <w:pPr>
        <w:pStyle w:val="a3"/>
        <w:spacing w:before="201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 настоящее время основными проблемами в водоснабжении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являются: значительный износ сетей </w:t>
      </w:r>
      <w:r w:rsidRPr="00C1552A">
        <w:rPr>
          <w:rFonts w:asciiTheme="majorHAnsi" w:hAnsiTheme="majorHAnsi"/>
          <w:spacing w:val="-2"/>
          <w:w w:val="110"/>
        </w:rPr>
        <w:t>водоснабжения.</w:t>
      </w:r>
    </w:p>
    <w:p w:rsidR="00FB370F" w:rsidRPr="00C1552A" w:rsidRDefault="00417FF5">
      <w:pPr>
        <w:pStyle w:val="a3"/>
        <w:spacing w:before="122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На момент разработки схемы,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поселения, установлено наличие положительных и отрицательных качеств.</w:t>
      </w:r>
    </w:p>
    <w:p w:rsidR="00FB370F" w:rsidRPr="00C1552A" w:rsidRDefault="00417FF5">
      <w:pPr>
        <w:pStyle w:val="a3"/>
        <w:spacing w:before="120"/>
        <w:ind w:left="968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spacing w:val="-2"/>
          <w:w w:val="105"/>
        </w:rPr>
        <w:t>Положительные:</w:t>
      </w:r>
    </w:p>
    <w:p w:rsidR="00FB370F" w:rsidRPr="00C1552A" w:rsidRDefault="00417FF5">
      <w:pPr>
        <w:pStyle w:val="a5"/>
        <w:numPr>
          <w:ilvl w:val="0"/>
          <w:numId w:val="21"/>
        </w:numPr>
        <w:tabs>
          <w:tab w:val="left" w:pos="1139"/>
          <w:tab w:val="left" w:pos="3298"/>
          <w:tab w:val="left" w:pos="6314"/>
          <w:tab w:val="left" w:pos="7130"/>
        </w:tabs>
        <w:spacing w:before="164" w:line="276" w:lineRule="auto"/>
        <w:ind w:right="545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spacing w:val="-2"/>
          <w:w w:val="110"/>
          <w:sz w:val="24"/>
        </w:rPr>
        <w:t>Источником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>централизованного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10"/>
          <w:w w:val="110"/>
          <w:sz w:val="24"/>
        </w:rPr>
        <w:t>и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05"/>
          <w:sz w:val="24"/>
        </w:rPr>
        <w:t xml:space="preserve">децентрализованного </w:t>
      </w:r>
      <w:r w:rsidRPr="00C1552A">
        <w:rPr>
          <w:rFonts w:asciiTheme="majorHAnsi" w:hAnsiTheme="majorHAnsi"/>
          <w:w w:val="110"/>
          <w:sz w:val="24"/>
        </w:rPr>
        <w:t>водоснабжения являются подземные воды, имеющие лучший состав в отличие от поверхностных вод.</w:t>
      </w:r>
    </w:p>
    <w:p w:rsidR="00FB370F" w:rsidRPr="00C1552A" w:rsidRDefault="00417FF5">
      <w:pPr>
        <w:pStyle w:val="a3"/>
        <w:ind w:left="968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spacing w:val="-2"/>
          <w:w w:val="110"/>
        </w:rPr>
        <w:t>Отрицательные:</w:t>
      </w:r>
    </w:p>
    <w:p w:rsidR="00FB370F" w:rsidRPr="00C1552A" w:rsidRDefault="00417FF5">
      <w:pPr>
        <w:pStyle w:val="a5"/>
        <w:numPr>
          <w:ilvl w:val="0"/>
          <w:numId w:val="21"/>
        </w:numPr>
        <w:tabs>
          <w:tab w:val="left" w:pos="1139"/>
        </w:tabs>
        <w:spacing w:before="163" w:line="276" w:lineRule="auto"/>
        <w:ind w:right="544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Высокий амортизационный износ водопроводных сетей и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сооружений,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что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ведет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часто-возникающим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авариям,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увеличению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потерь и ухудшению химического состава воды при ее транспортировке;</w:t>
      </w:r>
    </w:p>
    <w:p w:rsidR="00FB370F" w:rsidRPr="00C1552A" w:rsidRDefault="00417FF5">
      <w:pPr>
        <w:pStyle w:val="a5"/>
        <w:numPr>
          <w:ilvl w:val="0"/>
          <w:numId w:val="21"/>
        </w:numPr>
        <w:tabs>
          <w:tab w:val="left" w:pos="1139"/>
        </w:tabs>
        <w:spacing w:before="121" w:line="276" w:lineRule="auto"/>
        <w:ind w:right="545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Отсутствует предварительная водоподготовка сооружений водоподготовки (система обеззараживания воды);</w:t>
      </w:r>
    </w:p>
    <w:p w:rsidR="00FB370F" w:rsidRPr="00C1552A" w:rsidRDefault="00417FF5">
      <w:pPr>
        <w:pStyle w:val="a5"/>
        <w:numPr>
          <w:ilvl w:val="0"/>
          <w:numId w:val="21"/>
        </w:numPr>
        <w:tabs>
          <w:tab w:val="left" w:pos="1139"/>
        </w:tabs>
        <w:spacing w:before="121" w:line="276" w:lineRule="auto"/>
        <w:ind w:right="545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Завышенное удельное энергопотребление на большинстве арт. </w:t>
      </w:r>
      <w:r w:rsidRPr="00C1552A">
        <w:rPr>
          <w:rFonts w:asciiTheme="majorHAnsi" w:hAnsiTheme="majorHAnsi"/>
          <w:spacing w:val="-2"/>
          <w:w w:val="110"/>
          <w:sz w:val="24"/>
        </w:rPr>
        <w:t>скважинах;</w:t>
      </w:r>
    </w:p>
    <w:p w:rsidR="00FB370F" w:rsidRPr="00C1552A" w:rsidRDefault="00417FF5">
      <w:pPr>
        <w:pStyle w:val="a5"/>
        <w:numPr>
          <w:ilvl w:val="0"/>
          <w:numId w:val="21"/>
        </w:numPr>
        <w:tabs>
          <w:tab w:val="left" w:pos="1233"/>
        </w:tabs>
        <w:spacing w:before="121" w:line="276" w:lineRule="auto"/>
        <w:ind w:right="548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Водозаборы имеют почти 100% износ скважин и оборудования, выработавшее свой ресурс и имеющее низкий КПД;</w:t>
      </w:r>
    </w:p>
    <w:p w:rsidR="00FB370F" w:rsidRPr="00C1552A" w:rsidRDefault="00417FF5">
      <w:pPr>
        <w:pStyle w:val="a5"/>
        <w:numPr>
          <w:ilvl w:val="0"/>
          <w:numId w:val="21"/>
        </w:numPr>
        <w:tabs>
          <w:tab w:val="left" w:pos="1260"/>
        </w:tabs>
        <w:spacing w:before="121" w:line="276" w:lineRule="auto"/>
        <w:ind w:right="551" w:firstLine="566"/>
        <w:rPr>
          <w:rFonts w:asciiTheme="majorHAnsi" w:hAnsiTheme="majorHAnsi"/>
          <w:sz w:val="24"/>
        </w:rPr>
      </w:pPr>
      <w:proofErr w:type="gramStart"/>
      <w:r w:rsidRPr="00C1552A">
        <w:rPr>
          <w:rFonts w:asciiTheme="majorHAnsi" w:hAnsiTheme="majorHAnsi"/>
          <w:w w:val="110"/>
          <w:sz w:val="24"/>
        </w:rPr>
        <w:lastRenderedPageBreak/>
        <w:t>Не выполнение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в полном объеме производственной программы контролем качества питьевой воды.</w:t>
      </w:r>
    </w:p>
    <w:p w:rsidR="00FB370F" w:rsidRPr="00C1552A" w:rsidRDefault="00417FF5">
      <w:pPr>
        <w:pStyle w:val="a3"/>
        <w:spacing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Предписаний органов, осуществляющих государственный надзор, муниципальный контроль, об устранении нарушений, влияющих на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качество и безопасность воды, отсутствуют.</w:t>
      </w:r>
    </w:p>
    <w:p w:rsidR="00682C4D" w:rsidRPr="00C1552A" w:rsidRDefault="00682C4D">
      <w:pPr>
        <w:rPr>
          <w:rFonts w:asciiTheme="majorHAnsi" w:hAnsiTheme="majorHAnsi"/>
          <w:b/>
          <w:bCs/>
          <w:w w:val="115"/>
          <w:sz w:val="24"/>
          <w:szCs w:val="24"/>
        </w:rPr>
      </w:pPr>
      <w:bookmarkStart w:id="12" w:name="_bookmark12"/>
      <w:bookmarkEnd w:id="12"/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2119"/>
        </w:tabs>
        <w:spacing w:before="200"/>
        <w:ind w:right="543" w:firstLine="566"/>
        <w:rPr>
          <w:rFonts w:asciiTheme="majorHAnsi" w:hAnsiTheme="majorHAnsi"/>
        </w:rPr>
      </w:pPr>
      <w:r w:rsidRPr="00C1552A">
        <w:rPr>
          <w:rFonts w:asciiTheme="majorHAnsi" w:hAnsiTheme="majorHAnsi"/>
          <w:w w:val="115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FB370F" w:rsidRPr="00C1552A" w:rsidRDefault="00417FF5">
      <w:pPr>
        <w:pStyle w:val="a3"/>
        <w:spacing w:before="202" w:line="276" w:lineRule="auto"/>
        <w:ind w:right="54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 xml:space="preserve">Централизованная система горячего водоснабжения 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w w:val="110"/>
        </w:rPr>
        <w:t xml:space="preserve"> сельском поселении не осуществляется. Население обеспечивается горячей водой посредством установки индивидуальных нагревателей: колонок, бройлеров и т.д.</w:t>
      </w:r>
    </w:p>
    <w:p w:rsidR="00682C4D" w:rsidRPr="00C1552A" w:rsidRDefault="00682C4D">
      <w:pPr>
        <w:pStyle w:val="a3"/>
        <w:spacing w:before="202" w:line="276" w:lineRule="auto"/>
        <w:ind w:right="543"/>
        <w:rPr>
          <w:rFonts w:asciiTheme="majorHAnsi" w:hAnsiTheme="majorHAnsi"/>
        </w:r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55"/>
        </w:tabs>
        <w:spacing w:before="72"/>
        <w:ind w:left="402" w:right="549" w:firstLine="566"/>
        <w:jc w:val="both"/>
        <w:rPr>
          <w:rFonts w:asciiTheme="majorHAnsi" w:hAnsiTheme="majorHAnsi"/>
        </w:rPr>
      </w:pPr>
      <w:bookmarkStart w:id="13" w:name="_bookmark13"/>
      <w:bookmarkEnd w:id="13"/>
      <w:r w:rsidRPr="00C1552A">
        <w:rPr>
          <w:rFonts w:asciiTheme="majorHAnsi" w:hAnsiTheme="majorHAnsi"/>
          <w:w w:val="110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</w:p>
    <w:p w:rsidR="00FB370F" w:rsidRPr="00C1552A" w:rsidRDefault="00417FF5">
      <w:pPr>
        <w:pStyle w:val="a3"/>
        <w:spacing w:before="200" w:line="276" w:lineRule="auto"/>
        <w:ind w:right="545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 xml:space="preserve">Исходя, из географического положения территория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не относиться к территории вечномерзлых грунтов. В связи, с этим фактором в поселении отсутствуют технические и технологические решения по предотвращению замерзания воды.</w:t>
      </w:r>
    </w:p>
    <w:p w:rsidR="00682C4D" w:rsidRPr="00C1552A" w:rsidRDefault="00682C4D">
      <w:pPr>
        <w:pStyle w:val="a3"/>
        <w:spacing w:before="200" w:line="276" w:lineRule="auto"/>
        <w:ind w:right="545"/>
        <w:rPr>
          <w:rFonts w:asciiTheme="majorHAnsi" w:hAnsiTheme="majorHAnsi"/>
        </w:r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86"/>
        </w:tabs>
        <w:ind w:left="402" w:firstLine="566"/>
        <w:jc w:val="both"/>
        <w:rPr>
          <w:rFonts w:asciiTheme="majorHAnsi" w:hAnsiTheme="majorHAnsi"/>
        </w:rPr>
      </w:pPr>
      <w:bookmarkStart w:id="14" w:name="_bookmark14"/>
      <w:bookmarkEnd w:id="14"/>
      <w:r w:rsidRPr="00C1552A">
        <w:rPr>
          <w:rFonts w:asciiTheme="majorHAnsi" w:hAnsiTheme="majorHAnsi"/>
          <w:w w:val="110"/>
        </w:rPr>
        <w:t>Перечень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лиц,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владеющих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праве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собственности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(границ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зон,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которых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расположены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такие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объекты)</w:t>
      </w:r>
    </w:p>
    <w:p w:rsidR="00FB370F" w:rsidRPr="00C1552A" w:rsidRDefault="00417FF5">
      <w:pPr>
        <w:pStyle w:val="a3"/>
        <w:spacing w:before="200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Объекты централизованной системы водоснабжения (хозяйственн</w:t>
      </w:r>
      <w:proofErr w:type="gramStart"/>
      <w:r w:rsidRPr="00C1552A">
        <w:rPr>
          <w:rFonts w:asciiTheme="majorHAnsi" w:hAnsiTheme="majorHAnsi"/>
          <w:w w:val="110"/>
        </w:rPr>
        <w:t>о-</w:t>
      </w:r>
      <w:proofErr w:type="gramEnd"/>
      <w:r w:rsidRPr="00C1552A">
        <w:rPr>
          <w:rFonts w:asciiTheme="majorHAnsi" w:hAnsiTheme="majorHAnsi"/>
          <w:w w:val="110"/>
        </w:rPr>
        <w:t xml:space="preserve"> питьевые водопроводные сети, технические здания и сооружения)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являются собственностью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муниципального района и переданы </w:t>
      </w:r>
      <w:r w:rsidR="00282FBF" w:rsidRPr="00C1552A">
        <w:rPr>
          <w:rFonts w:asciiTheme="majorHAnsi" w:hAnsiTheme="majorHAnsi"/>
          <w:w w:val="110"/>
        </w:rPr>
        <w:t>на обслуживание на основании концессионного соглашения №1 от 01.11.2019 года</w:t>
      </w:r>
      <w:r w:rsidRPr="00C1552A">
        <w:rPr>
          <w:rFonts w:asciiTheme="majorHAnsi" w:hAnsiTheme="majorHAnsi"/>
          <w:w w:val="110"/>
        </w:rPr>
        <w:t xml:space="preserve"> </w:t>
      </w:r>
      <w:proofErr w:type="spellStart"/>
      <w:r w:rsidRPr="00C1552A">
        <w:rPr>
          <w:rFonts w:asciiTheme="majorHAnsi" w:hAnsiTheme="majorHAnsi"/>
          <w:w w:val="110"/>
        </w:rPr>
        <w:t>ресурсоснабжающей</w:t>
      </w:r>
      <w:proofErr w:type="spellEnd"/>
      <w:r w:rsidRPr="00C1552A">
        <w:rPr>
          <w:rFonts w:asciiTheme="majorHAnsi" w:hAnsiTheme="majorHAnsi"/>
          <w:w w:val="110"/>
        </w:rPr>
        <w:t xml:space="preserve"> организации </w:t>
      </w:r>
      <w:r w:rsidR="005338CA" w:rsidRPr="00C1552A">
        <w:rPr>
          <w:rFonts w:asciiTheme="majorHAnsi" w:hAnsiTheme="majorHAnsi"/>
          <w:w w:val="110"/>
        </w:rPr>
        <w:t>ООО</w:t>
      </w:r>
      <w:r w:rsidRPr="00C1552A">
        <w:rPr>
          <w:rFonts w:asciiTheme="majorHAnsi" w:hAnsiTheme="majorHAnsi"/>
          <w:w w:val="110"/>
        </w:rPr>
        <w:t xml:space="preserve"> «</w:t>
      </w:r>
      <w:proofErr w:type="spellStart"/>
      <w:r w:rsidRPr="00C1552A">
        <w:rPr>
          <w:rFonts w:asciiTheme="majorHAnsi" w:hAnsiTheme="majorHAnsi"/>
          <w:w w:val="110"/>
        </w:rPr>
        <w:t>Любытинское</w:t>
      </w:r>
      <w:proofErr w:type="spellEnd"/>
      <w:r w:rsidRPr="00C1552A">
        <w:rPr>
          <w:rFonts w:asciiTheme="majorHAnsi" w:hAnsiTheme="majorHAnsi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ВКХ».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300" w:bottom="1500" w:left="1300" w:header="0" w:footer="1232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1643"/>
        </w:tabs>
        <w:ind w:left="1643" w:hanging="320"/>
        <w:jc w:val="left"/>
        <w:rPr>
          <w:rFonts w:asciiTheme="majorHAnsi" w:hAnsiTheme="majorHAnsi"/>
        </w:rPr>
      </w:pPr>
      <w:bookmarkStart w:id="15" w:name="_bookmark15"/>
      <w:bookmarkEnd w:id="15"/>
      <w:r w:rsidRPr="00C1552A">
        <w:rPr>
          <w:rFonts w:asciiTheme="majorHAnsi" w:hAnsiTheme="majorHAnsi"/>
          <w:w w:val="110"/>
        </w:rPr>
        <w:lastRenderedPageBreak/>
        <w:t>НАПРАВЛЕНИЯ</w:t>
      </w:r>
      <w:r w:rsidRPr="00C1552A">
        <w:rPr>
          <w:rFonts w:asciiTheme="majorHAnsi" w:hAnsiTheme="majorHAnsi"/>
          <w:spacing w:val="7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РАЗВИТИЯ</w:t>
      </w:r>
      <w:r w:rsidRPr="00C1552A">
        <w:rPr>
          <w:rFonts w:asciiTheme="majorHAnsi" w:hAnsiTheme="majorHAnsi"/>
          <w:spacing w:val="7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ЦЕНТРАЛИЗОВАННЫХ</w:t>
      </w:r>
      <w:r w:rsidRPr="00C1552A">
        <w:rPr>
          <w:rFonts w:asciiTheme="majorHAnsi" w:hAnsiTheme="majorHAnsi"/>
          <w:spacing w:val="71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СИСТЕМ</w:t>
      </w:r>
    </w:p>
    <w:p w:rsidR="00FB370F" w:rsidRPr="00C1552A" w:rsidRDefault="00417FF5">
      <w:pPr>
        <w:spacing w:before="1"/>
        <w:ind w:left="3832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spacing w:val="-2"/>
          <w:w w:val="115"/>
          <w:sz w:val="24"/>
        </w:rPr>
        <w:t>ВОДОСНАБЖЕНИЯ</w:t>
      </w:r>
    </w:p>
    <w:p w:rsidR="00FB370F" w:rsidRPr="00C1552A" w:rsidRDefault="00417FF5" w:rsidP="00417FF5">
      <w:pPr>
        <w:pStyle w:val="2"/>
        <w:numPr>
          <w:ilvl w:val="1"/>
          <w:numId w:val="23"/>
        </w:numPr>
        <w:tabs>
          <w:tab w:val="left" w:pos="1639"/>
          <w:tab w:val="left" w:pos="3249"/>
          <w:tab w:val="left" w:pos="5296"/>
          <w:tab w:val="left" w:pos="7041"/>
          <w:tab w:val="left" w:pos="8209"/>
          <w:tab w:val="left" w:pos="8650"/>
        </w:tabs>
        <w:spacing w:before="202"/>
        <w:ind w:left="402" w:firstLine="566"/>
        <w:jc w:val="both"/>
        <w:rPr>
          <w:rFonts w:asciiTheme="majorHAnsi" w:hAnsiTheme="majorHAnsi"/>
        </w:rPr>
      </w:pPr>
      <w:bookmarkStart w:id="16" w:name="_bookmark16"/>
      <w:bookmarkEnd w:id="16"/>
      <w:r w:rsidRPr="00C1552A">
        <w:rPr>
          <w:rFonts w:asciiTheme="majorHAnsi" w:hAnsiTheme="majorHAnsi"/>
          <w:spacing w:val="-2"/>
          <w:w w:val="110"/>
        </w:rPr>
        <w:t>Основные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направления,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принципы,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задачи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10"/>
          <w:w w:val="110"/>
        </w:rPr>
        <w:t>и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 xml:space="preserve">плановые значения </w:t>
      </w:r>
      <w:r w:rsidRPr="00C1552A">
        <w:rPr>
          <w:rFonts w:asciiTheme="majorHAnsi" w:hAnsiTheme="majorHAnsi"/>
          <w:w w:val="110"/>
        </w:rPr>
        <w:t>показателей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развития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централизованных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водоснабжения</w:t>
      </w:r>
    </w:p>
    <w:p w:rsidR="00FB370F" w:rsidRPr="00C1552A" w:rsidRDefault="00417FF5">
      <w:pPr>
        <w:pStyle w:val="a3"/>
        <w:spacing w:before="198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Схема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сельского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поселения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период до 203</w:t>
      </w:r>
      <w:r w:rsidR="006750DD" w:rsidRPr="00C1552A">
        <w:rPr>
          <w:rFonts w:asciiTheme="majorHAnsi" w:hAnsiTheme="majorHAnsi"/>
          <w:w w:val="110"/>
        </w:rPr>
        <w:t>4</w:t>
      </w:r>
      <w:r w:rsidRPr="00C1552A">
        <w:rPr>
          <w:rFonts w:asciiTheme="majorHAnsi" w:hAnsiTheme="majorHAnsi"/>
          <w:w w:val="110"/>
        </w:rPr>
        <w:t xml:space="preserve"> года разработана в целях реализации государственной политики в сфере водоснабжения, направленной на обеспечение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поселения.</w:t>
      </w:r>
    </w:p>
    <w:p w:rsidR="00FB370F" w:rsidRPr="00C1552A" w:rsidRDefault="00417FF5">
      <w:pPr>
        <w:pStyle w:val="a3"/>
        <w:spacing w:before="123"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Принципами развития централизованной системы водоснабжения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являются:</w:t>
      </w:r>
    </w:p>
    <w:p w:rsidR="00FB370F" w:rsidRPr="00C1552A" w:rsidRDefault="00417FF5" w:rsidP="008A3F38">
      <w:pPr>
        <w:pStyle w:val="a5"/>
        <w:numPr>
          <w:ilvl w:val="0"/>
          <w:numId w:val="20"/>
        </w:numPr>
        <w:tabs>
          <w:tab w:val="left" w:pos="1108"/>
        </w:tabs>
        <w:spacing w:before="0" w:line="276" w:lineRule="auto"/>
        <w:ind w:left="403" w:right="547" w:firstLine="567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постоянное улучшение качества предоставления услуг водоснабжения потребителям (абонентам);</w:t>
      </w:r>
    </w:p>
    <w:p w:rsidR="00FB370F" w:rsidRPr="00C1552A" w:rsidRDefault="00417FF5" w:rsidP="008A3F38">
      <w:pPr>
        <w:pStyle w:val="a5"/>
        <w:numPr>
          <w:ilvl w:val="0"/>
          <w:numId w:val="20"/>
        </w:numPr>
        <w:tabs>
          <w:tab w:val="left" w:pos="1108"/>
        </w:tabs>
        <w:spacing w:before="0" w:line="276" w:lineRule="auto"/>
        <w:ind w:left="403" w:right="543" w:firstLine="567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удовлетворение потребности в обеспечении услугой водоснабжения новых объектов строительства;</w:t>
      </w:r>
    </w:p>
    <w:p w:rsidR="00FB370F" w:rsidRPr="00C1552A" w:rsidRDefault="00417FF5" w:rsidP="008A3F38">
      <w:pPr>
        <w:pStyle w:val="a5"/>
        <w:numPr>
          <w:ilvl w:val="0"/>
          <w:numId w:val="20"/>
        </w:numPr>
        <w:tabs>
          <w:tab w:val="left" w:pos="1108"/>
        </w:tabs>
        <w:spacing w:before="0" w:line="276" w:lineRule="auto"/>
        <w:ind w:left="403" w:right="542" w:firstLine="567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FB370F" w:rsidRPr="00C1552A" w:rsidRDefault="00417FF5" w:rsidP="008A3F38">
      <w:pPr>
        <w:pStyle w:val="a3"/>
        <w:tabs>
          <w:tab w:val="center" w:pos="1134"/>
        </w:tabs>
        <w:ind w:left="426" w:firstLine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Основные</w:t>
      </w:r>
      <w:r w:rsidRPr="00C1552A">
        <w:rPr>
          <w:rFonts w:asciiTheme="majorHAnsi" w:hAnsiTheme="majorHAnsi"/>
          <w:spacing w:val="2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задачи</w:t>
      </w:r>
      <w:r w:rsidRPr="00C1552A">
        <w:rPr>
          <w:rFonts w:asciiTheme="majorHAnsi" w:hAnsiTheme="majorHAnsi"/>
          <w:spacing w:val="2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развития</w:t>
      </w:r>
      <w:r w:rsidRPr="00C1552A">
        <w:rPr>
          <w:rFonts w:asciiTheme="majorHAnsi" w:hAnsiTheme="majorHAnsi"/>
          <w:spacing w:val="2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системы</w:t>
      </w:r>
      <w:r w:rsidRPr="00C1552A">
        <w:rPr>
          <w:rFonts w:asciiTheme="majorHAnsi" w:hAnsiTheme="majorHAnsi"/>
          <w:spacing w:val="25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водоснабжения:</w:t>
      </w:r>
    </w:p>
    <w:p w:rsidR="00FB370F" w:rsidRPr="00C1552A" w:rsidRDefault="00417FF5" w:rsidP="008A3F38">
      <w:pPr>
        <w:pStyle w:val="a5"/>
        <w:numPr>
          <w:ilvl w:val="0"/>
          <w:numId w:val="19"/>
        </w:numPr>
        <w:tabs>
          <w:tab w:val="left" w:pos="968"/>
          <w:tab w:val="center" w:pos="1134"/>
        </w:tabs>
        <w:spacing w:before="163" w:line="276" w:lineRule="auto"/>
        <w:ind w:left="426" w:right="547" w:firstLine="542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реконструкция и модернизация существующих источников и водопроводной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сети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целью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обеспечения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качества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воды, поставляемой потребителям, повышения надежности водоснабжения и снижения аварийности;</w:t>
      </w:r>
    </w:p>
    <w:p w:rsidR="00FB370F" w:rsidRPr="00C1552A" w:rsidRDefault="00417FF5" w:rsidP="008A3F38">
      <w:pPr>
        <w:pStyle w:val="a5"/>
        <w:numPr>
          <w:ilvl w:val="0"/>
          <w:numId w:val="19"/>
        </w:numPr>
        <w:tabs>
          <w:tab w:val="left" w:pos="968"/>
          <w:tab w:val="center" w:pos="1134"/>
        </w:tabs>
        <w:spacing w:before="0" w:line="276" w:lineRule="auto"/>
        <w:ind w:left="426" w:right="545" w:firstLine="542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замена запорной арматуры на водопроводной сети, с целью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обеспечения исправного технического состояния сети, бесперебойной подачи воды потребителям;</w:t>
      </w:r>
    </w:p>
    <w:p w:rsidR="00FB370F" w:rsidRPr="00C1552A" w:rsidRDefault="00417FF5" w:rsidP="008A3F38">
      <w:pPr>
        <w:pStyle w:val="a5"/>
        <w:numPr>
          <w:ilvl w:val="0"/>
          <w:numId w:val="19"/>
        </w:numPr>
        <w:tabs>
          <w:tab w:val="left" w:pos="968"/>
          <w:tab w:val="center" w:pos="1134"/>
        </w:tabs>
        <w:spacing w:before="1" w:line="276" w:lineRule="auto"/>
        <w:ind w:left="426" w:right="543" w:firstLine="542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строительство сетей и сооружений для водоснабжения территорий, с целью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обеспечения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доступности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услуг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водоснабжения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для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 xml:space="preserve">всех жителей </w:t>
      </w:r>
      <w:proofErr w:type="spellStart"/>
      <w:r w:rsidRPr="00C1552A">
        <w:rPr>
          <w:rFonts w:asciiTheme="majorHAnsi" w:hAnsiTheme="majorHAnsi"/>
          <w:w w:val="110"/>
          <w:sz w:val="24"/>
        </w:rPr>
        <w:t>Любытинского</w:t>
      </w:r>
      <w:proofErr w:type="spellEnd"/>
      <w:r w:rsidRPr="00C1552A">
        <w:rPr>
          <w:rFonts w:asciiTheme="majorHAnsi" w:hAnsiTheme="majorHAnsi"/>
          <w:w w:val="110"/>
          <w:sz w:val="24"/>
        </w:rPr>
        <w:t xml:space="preserve"> сельского поселения;</w:t>
      </w:r>
    </w:p>
    <w:p w:rsidR="00FB370F" w:rsidRPr="00C1552A" w:rsidRDefault="00417FF5" w:rsidP="008A3F38">
      <w:pPr>
        <w:pStyle w:val="a5"/>
        <w:numPr>
          <w:ilvl w:val="0"/>
          <w:numId w:val="19"/>
        </w:numPr>
        <w:tabs>
          <w:tab w:val="left" w:pos="968"/>
          <w:tab w:val="center" w:pos="1134"/>
        </w:tabs>
        <w:spacing w:before="2" w:line="276" w:lineRule="auto"/>
        <w:ind w:left="426" w:right="548" w:firstLine="542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</w:t>
      </w:r>
    </w:p>
    <w:p w:rsidR="00FB370F" w:rsidRPr="00C1552A" w:rsidRDefault="00417FF5" w:rsidP="008A3F38">
      <w:pPr>
        <w:pStyle w:val="a5"/>
        <w:numPr>
          <w:ilvl w:val="0"/>
          <w:numId w:val="19"/>
        </w:numPr>
        <w:tabs>
          <w:tab w:val="left" w:pos="968"/>
          <w:tab w:val="center" w:pos="1134"/>
        </w:tabs>
        <w:spacing w:before="1" w:line="276" w:lineRule="auto"/>
        <w:ind w:left="426" w:right="545" w:firstLine="542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соблюдение технологических, экологических и санитарн</w:t>
      </w:r>
      <w:proofErr w:type="gramStart"/>
      <w:r w:rsidRPr="00C1552A">
        <w:rPr>
          <w:rFonts w:asciiTheme="majorHAnsi" w:hAnsiTheme="majorHAnsi"/>
          <w:w w:val="110"/>
          <w:sz w:val="24"/>
        </w:rPr>
        <w:t>о-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эпидемиологических требований при заборе, подготовке и подаче питьевой воды потребителям;</w:t>
      </w:r>
    </w:p>
    <w:p w:rsidR="00FB370F" w:rsidRPr="00C1552A" w:rsidRDefault="00417FF5" w:rsidP="008A3F38">
      <w:pPr>
        <w:pStyle w:val="a5"/>
        <w:numPr>
          <w:ilvl w:val="0"/>
          <w:numId w:val="19"/>
        </w:numPr>
        <w:tabs>
          <w:tab w:val="left" w:pos="968"/>
          <w:tab w:val="center" w:pos="1134"/>
        </w:tabs>
        <w:spacing w:before="2" w:line="276" w:lineRule="auto"/>
        <w:ind w:left="426" w:right="545" w:firstLine="542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улучшение обеспечения населения питьевой водой нормативного качества и в достаточном количестве, улучшение на этой основе здоровья человека;</w:t>
      </w:r>
    </w:p>
    <w:p w:rsidR="00FB370F" w:rsidRPr="00C1552A" w:rsidRDefault="00417FF5" w:rsidP="008A3F38">
      <w:pPr>
        <w:pStyle w:val="a5"/>
        <w:numPr>
          <w:ilvl w:val="0"/>
          <w:numId w:val="19"/>
        </w:numPr>
        <w:tabs>
          <w:tab w:val="left" w:pos="968"/>
          <w:tab w:val="center" w:pos="1134"/>
        </w:tabs>
        <w:spacing w:before="69" w:line="276" w:lineRule="auto"/>
        <w:ind w:left="426" w:right="542" w:firstLine="542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внедрение мероприятий по энергосбережению и повышению энергетической эффективности систем водоснабжения, включая приборный </w:t>
      </w:r>
      <w:r w:rsidRPr="00C1552A">
        <w:rPr>
          <w:rFonts w:asciiTheme="majorHAnsi" w:hAnsiTheme="majorHAnsi"/>
          <w:w w:val="110"/>
          <w:sz w:val="24"/>
        </w:rPr>
        <w:lastRenderedPageBreak/>
        <w:t>учет количества воды, забираемый из источника питьевого водоснабжения, количества подаваемой и расходуемой воды.</w:t>
      </w:r>
    </w:p>
    <w:p w:rsidR="00FB370F" w:rsidRPr="00C1552A" w:rsidRDefault="006750DD">
      <w:pPr>
        <w:pStyle w:val="a3"/>
        <w:spacing w:before="122" w:line="276" w:lineRule="auto"/>
        <w:ind w:right="54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Плановые значения</w:t>
      </w:r>
      <w:r w:rsidR="00417FF5" w:rsidRPr="00C1552A">
        <w:rPr>
          <w:rFonts w:asciiTheme="majorHAnsi" w:hAnsiTheme="majorHAnsi"/>
          <w:w w:val="110"/>
        </w:rPr>
        <w:t xml:space="preserve"> показател</w:t>
      </w:r>
      <w:r w:rsidRPr="00C1552A">
        <w:rPr>
          <w:rFonts w:asciiTheme="majorHAnsi" w:hAnsiTheme="majorHAnsi"/>
          <w:w w:val="110"/>
        </w:rPr>
        <w:t>ей</w:t>
      </w:r>
      <w:r w:rsidR="00417FF5" w:rsidRPr="00C1552A">
        <w:rPr>
          <w:rFonts w:asciiTheme="majorHAnsi" w:hAnsiTheme="majorHAnsi"/>
          <w:w w:val="110"/>
        </w:rPr>
        <w:t xml:space="preserve"> развития централизованной системы водоснабжения представлены в разделе 7.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72"/>
        </w:tabs>
        <w:ind w:left="402" w:right="542" w:firstLine="566"/>
        <w:jc w:val="both"/>
        <w:rPr>
          <w:rFonts w:asciiTheme="majorHAnsi" w:hAnsiTheme="majorHAnsi"/>
        </w:rPr>
      </w:pPr>
      <w:bookmarkStart w:id="17" w:name="_bookmark17"/>
      <w:bookmarkEnd w:id="17"/>
      <w:r w:rsidRPr="00C1552A">
        <w:rPr>
          <w:rFonts w:asciiTheme="majorHAnsi" w:hAnsiTheme="majorHAnsi"/>
          <w:w w:val="110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</w:p>
    <w:p w:rsidR="00FB370F" w:rsidRPr="00C1552A" w:rsidRDefault="00417FF5">
      <w:pPr>
        <w:pStyle w:val="a3"/>
        <w:spacing w:before="200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Прогноз перспективного водоснабжения рассматривается 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зависимости от социально-экономического развития (СЭР)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поселения. Первый вариант (согласно СЭР) – предусматривает инерционную динамику развития экономики и предполагает менее благоприятное развитие внешних и внутренних факторов. Второй вариант носит более оптимистический характер, прогнозируя раскрытие потенциальных возможностей всех секторов экономики, усиление инновационной и инвестиционной составляющей экономического роста.</w:t>
      </w:r>
    </w:p>
    <w:p w:rsidR="00FB370F" w:rsidRPr="00C1552A" w:rsidRDefault="00417FF5">
      <w:pPr>
        <w:pStyle w:val="a3"/>
        <w:spacing w:before="124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Фактически за последние 10 лет наблюдается тенденция 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сокращению численности населения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поселения, увеличения количе</w:t>
      </w:r>
      <w:r w:rsidR="009947C5" w:rsidRPr="00C1552A">
        <w:rPr>
          <w:rFonts w:asciiTheme="majorHAnsi" w:hAnsiTheme="majorHAnsi"/>
          <w:w w:val="110"/>
        </w:rPr>
        <w:t>ства «мертвых» деревень (на 2024</w:t>
      </w:r>
      <w:r w:rsidRPr="00C1552A">
        <w:rPr>
          <w:rFonts w:asciiTheme="majorHAnsi" w:hAnsiTheme="majorHAnsi"/>
          <w:w w:val="110"/>
        </w:rPr>
        <w:t>г – 62 нас</w:t>
      </w:r>
      <w:proofErr w:type="gramStart"/>
      <w:r w:rsidRPr="00C1552A">
        <w:rPr>
          <w:rFonts w:asciiTheme="majorHAnsi" w:hAnsiTheme="majorHAnsi"/>
          <w:w w:val="110"/>
        </w:rPr>
        <w:t>.</w:t>
      </w:r>
      <w:proofErr w:type="gramEnd"/>
      <w:r w:rsidRPr="00C1552A">
        <w:rPr>
          <w:rFonts w:asciiTheme="majorHAnsi" w:hAnsiTheme="majorHAnsi"/>
          <w:w w:val="110"/>
        </w:rPr>
        <w:t xml:space="preserve"> </w:t>
      </w:r>
      <w:proofErr w:type="gramStart"/>
      <w:r w:rsidRPr="00C1552A">
        <w:rPr>
          <w:rFonts w:asciiTheme="majorHAnsi" w:hAnsiTheme="majorHAnsi"/>
          <w:w w:val="110"/>
        </w:rPr>
        <w:t>п</w:t>
      </w:r>
      <w:proofErr w:type="gramEnd"/>
      <w:r w:rsidRPr="00C1552A">
        <w:rPr>
          <w:rFonts w:asciiTheme="majorHAnsi" w:hAnsiTheme="majorHAnsi"/>
          <w:w w:val="110"/>
        </w:rPr>
        <w:t xml:space="preserve">ункта без населения). </w:t>
      </w:r>
      <w:proofErr w:type="gramStart"/>
      <w:r w:rsidRPr="00C1552A">
        <w:rPr>
          <w:rFonts w:asciiTheme="majorHAnsi" w:hAnsiTheme="majorHAnsi"/>
          <w:w w:val="110"/>
        </w:rPr>
        <w:t xml:space="preserve">На основе прогнозных расчетов выполненных в генеральном плане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</w:t>
      </w:r>
      <w:r w:rsidR="00E14E98" w:rsidRPr="00C1552A">
        <w:rPr>
          <w:rFonts w:asciiTheme="majorHAnsi" w:hAnsiTheme="majorHAnsi"/>
          <w:w w:val="110"/>
        </w:rPr>
        <w:t xml:space="preserve">и </w:t>
      </w:r>
      <w:r w:rsidRPr="00C1552A">
        <w:rPr>
          <w:rFonts w:asciiTheme="majorHAnsi" w:hAnsiTheme="majorHAnsi"/>
          <w:w w:val="110"/>
        </w:rPr>
        <w:t>отталкиваясь от фактического количества населения, сохраняя заложенную тенденция по росту населения составляем прогноз на перспективу: в 202</w:t>
      </w:r>
      <w:r w:rsidR="00E14E98" w:rsidRPr="00C1552A">
        <w:rPr>
          <w:rFonts w:asciiTheme="majorHAnsi" w:hAnsiTheme="majorHAnsi"/>
          <w:w w:val="110"/>
        </w:rPr>
        <w:t>8 г – 4723 чел. и в 2034</w:t>
      </w:r>
      <w:r w:rsidRPr="00C1552A">
        <w:rPr>
          <w:rFonts w:asciiTheme="majorHAnsi" w:hAnsiTheme="majorHAnsi"/>
          <w:w w:val="110"/>
        </w:rPr>
        <w:t xml:space="preserve"> г – </w:t>
      </w:r>
      <w:r w:rsidR="00E14E98" w:rsidRPr="00C1552A">
        <w:rPr>
          <w:rFonts w:asciiTheme="majorHAnsi" w:hAnsiTheme="majorHAnsi"/>
          <w:w w:val="110"/>
        </w:rPr>
        <w:t>4799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чел. </w:t>
      </w:r>
      <w:proofErr w:type="gramEnd"/>
    </w:p>
    <w:p w:rsidR="00FB370F" w:rsidRPr="00C1552A" w:rsidRDefault="00417FF5">
      <w:pPr>
        <w:pStyle w:val="a3"/>
        <w:spacing w:before="124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Генеральным планом развития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дальнейшее развитие централизованной системы водоснабжения в населенных пунктах с децентрализованным водоснабжением не </w:t>
      </w:r>
      <w:r w:rsidRPr="00C1552A">
        <w:rPr>
          <w:rFonts w:asciiTheme="majorHAnsi" w:hAnsiTheme="majorHAnsi"/>
          <w:spacing w:val="-2"/>
          <w:w w:val="110"/>
        </w:rPr>
        <w:t>предусматривается.</w:t>
      </w:r>
    </w:p>
    <w:p w:rsidR="00FB370F" w:rsidRPr="00C1552A" w:rsidRDefault="00417FF5">
      <w:pPr>
        <w:pStyle w:val="a3"/>
        <w:spacing w:before="122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Водоснабжение и водоотведение перспективной индивидуальной и смешанной малоэтажной застройки на вновь осваиваемых территориях планируется решать, в том числе, за счет индивидуальных инженерных систем, также как обеспечение водой и канализацией населения других существующих (сохраненных) сельских населенных пунктов.</w:t>
      </w:r>
    </w:p>
    <w:p w:rsidR="00FB370F" w:rsidRPr="00C1552A" w:rsidRDefault="00417FF5">
      <w:pPr>
        <w:pStyle w:val="a3"/>
        <w:spacing w:before="123" w:line="276" w:lineRule="auto"/>
        <w:ind w:right="55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Застройщики индивидуального жилищного фонда, как правило, используют централизованную систему водоснабжения.</w:t>
      </w:r>
    </w:p>
    <w:p w:rsidR="00FB370F" w:rsidRPr="00C1552A" w:rsidRDefault="00417FF5">
      <w:pPr>
        <w:pStyle w:val="a3"/>
        <w:tabs>
          <w:tab w:val="left" w:pos="4650"/>
          <w:tab w:val="left" w:pos="7759"/>
        </w:tabs>
        <w:spacing w:before="69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Система водоснабжения принимается частично централизованная с </w:t>
      </w:r>
      <w:r w:rsidRPr="00C1552A">
        <w:rPr>
          <w:rFonts w:asciiTheme="majorHAnsi" w:hAnsiTheme="majorHAnsi"/>
          <w:spacing w:val="-2"/>
          <w:w w:val="110"/>
        </w:rPr>
        <w:t>хозяйственно-питьевым</w:t>
      </w:r>
      <w:r w:rsidR="008E1641"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водопроводом.</w:t>
      </w:r>
      <w:r w:rsidR="008E1641"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 xml:space="preserve">Пожаротушение </w:t>
      </w:r>
      <w:r w:rsidRPr="00C1552A">
        <w:rPr>
          <w:rFonts w:asciiTheme="majorHAnsi" w:hAnsiTheme="majorHAnsi"/>
          <w:w w:val="110"/>
        </w:rPr>
        <w:t>предусматривается из централизованной системы водоснабжения.</w:t>
      </w:r>
    </w:p>
    <w:p w:rsidR="00FB370F" w:rsidRPr="00C1552A" w:rsidRDefault="00417FF5" w:rsidP="00C12EF2">
      <w:pPr>
        <w:pStyle w:val="a3"/>
        <w:spacing w:before="122" w:line="276" w:lineRule="auto"/>
        <w:ind w:right="54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местах подключения к уличным сетям устанавливается запорная арматура. Подача воды потребителям будет осуществляться замененными распределительными сетями. На вводе в каждое здание должен быть установлен водомерный узел.</w:t>
      </w:r>
      <w:r w:rsidR="00C12EF2"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w w:val="110"/>
        </w:rPr>
        <w:t>Величины расходов наиболее вероятного из сценариев представлены в разделе 3.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 w:rsidSect="00C12EF2">
          <w:pgSz w:w="11910" w:h="16840"/>
          <w:pgMar w:top="1040" w:right="300" w:bottom="709" w:left="1300" w:header="0" w:footer="806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1818"/>
          <w:tab w:val="left" w:pos="2802"/>
        </w:tabs>
        <w:ind w:left="2802" w:right="1075" w:hanging="1304"/>
        <w:jc w:val="left"/>
        <w:rPr>
          <w:rFonts w:asciiTheme="majorHAnsi" w:hAnsiTheme="majorHAnsi"/>
        </w:rPr>
      </w:pPr>
      <w:bookmarkStart w:id="18" w:name="_bookmark18"/>
      <w:bookmarkEnd w:id="18"/>
      <w:r w:rsidRPr="00C1552A">
        <w:rPr>
          <w:rFonts w:asciiTheme="majorHAnsi" w:hAnsiTheme="majorHAnsi"/>
          <w:w w:val="115"/>
        </w:rPr>
        <w:lastRenderedPageBreak/>
        <w:t>БАЛАНС ВОДОСНАБЖЕНИЯ И ПОТРЕБЛЕНИЯ ГОРЯЧЕЙ, ПИТЬЕВОЙ, ТЕХНИЧЕСКОЙ ВОДЫ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476"/>
        </w:tabs>
        <w:ind w:left="402" w:right="544" w:firstLine="566"/>
        <w:jc w:val="both"/>
        <w:rPr>
          <w:rFonts w:asciiTheme="majorHAnsi" w:hAnsiTheme="majorHAnsi"/>
        </w:rPr>
      </w:pPr>
      <w:bookmarkStart w:id="19" w:name="_bookmark19"/>
      <w:bookmarkEnd w:id="19"/>
      <w:r w:rsidRPr="00C1552A">
        <w:rPr>
          <w:rFonts w:asciiTheme="majorHAnsi" w:hAnsiTheme="majorHAnsi"/>
          <w:w w:val="115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</w:p>
    <w:p w:rsidR="00FB370F" w:rsidRPr="00C1552A" w:rsidRDefault="00417FF5">
      <w:pPr>
        <w:pStyle w:val="a3"/>
        <w:spacing w:before="197"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Объем поднятой воды в 20</w:t>
      </w:r>
      <w:r w:rsidR="00B75547" w:rsidRPr="00C1552A">
        <w:rPr>
          <w:rFonts w:asciiTheme="majorHAnsi" w:hAnsiTheme="majorHAnsi"/>
          <w:w w:val="110"/>
        </w:rPr>
        <w:t>23</w:t>
      </w:r>
      <w:r w:rsidRPr="00C1552A">
        <w:rPr>
          <w:rFonts w:asciiTheme="majorHAnsi" w:hAnsiTheme="majorHAnsi"/>
          <w:w w:val="110"/>
        </w:rPr>
        <w:t xml:space="preserve"> году составил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="00B75547" w:rsidRPr="00C1552A">
        <w:rPr>
          <w:rFonts w:asciiTheme="majorHAnsi" w:hAnsiTheme="majorHAnsi"/>
          <w:w w:val="110"/>
        </w:rPr>
        <w:t>122320</w:t>
      </w:r>
      <w:r w:rsidRPr="00C1552A">
        <w:rPr>
          <w:rFonts w:asciiTheme="majorHAnsi" w:hAnsiTheme="majorHAnsi"/>
          <w:w w:val="110"/>
        </w:rPr>
        <w:t xml:space="preserve"> м</w:t>
      </w:r>
      <w:r w:rsidRPr="00C1552A">
        <w:rPr>
          <w:rFonts w:asciiTheme="majorHAnsi" w:hAnsiTheme="majorHAnsi"/>
          <w:w w:val="110"/>
          <w:position w:val="6"/>
          <w:sz w:val="16"/>
        </w:rPr>
        <w:t>3</w:t>
      </w:r>
      <w:r w:rsidRPr="00C1552A">
        <w:rPr>
          <w:rFonts w:asciiTheme="majorHAnsi" w:hAnsiTheme="majorHAnsi"/>
          <w:w w:val="110"/>
        </w:rPr>
        <w:t>. Объем забора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сети фактически продиктован потребностью объемов воды на реализацию (полезный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отпуск)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расходами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собственные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нужды,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потерями воды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транспортировке.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Общий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баланс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представлен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таблице </w:t>
      </w:r>
      <w:r w:rsidRPr="00C1552A">
        <w:rPr>
          <w:rFonts w:asciiTheme="majorHAnsi" w:hAnsiTheme="majorHAnsi"/>
          <w:spacing w:val="-4"/>
          <w:w w:val="110"/>
        </w:rPr>
        <w:t>3.1</w:t>
      </w:r>
    </w:p>
    <w:p w:rsidR="00FB370F" w:rsidRPr="00C1552A" w:rsidRDefault="00417FF5">
      <w:pPr>
        <w:pStyle w:val="a3"/>
        <w:spacing w:before="125"/>
        <w:ind w:left="0" w:right="54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5"/>
          <w:w w:val="110"/>
        </w:rPr>
        <w:t>3.1</w:t>
      </w:r>
    </w:p>
    <w:p w:rsidR="00FB370F" w:rsidRPr="00C1552A" w:rsidRDefault="00FB370F">
      <w:pPr>
        <w:pStyle w:val="a3"/>
        <w:spacing w:before="4" w:after="1"/>
        <w:ind w:left="0" w:firstLine="0"/>
        <w:jc w:val="left"/>
        <w:rPr>
          <w:rFonts w:asciiTheme="majorHAnsi" w:hAnsiTheme="majorHAnsi"/>
          <w:sz w:val="10"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626"/>
        <w:gridCol w:w="994"/>
        <w:gridCol w:w="1512"/>
        <w:gridCol w:w="641"/>
        <w:gridCol w:w="1073"/>
      </w:tblGrid>
      <w:tr w:rsidR="00FB370F" w:rsidRPr="00C1552A">
        <w:trPr>
          <w:trHeight w:val="235"/>
        </w:trPr>
        <w:tc>
          <w:tcPr>
            <w:tcW w:w="677" w:type="dxa"/>
            <w:vMerge w:val="restart"/>
          </w:tcPr>
          <w:p w:rsidR="00FB370F" w:rsidRPr="00C1552A" w:rsidRDefault="00417FF5">
            <w:pPr>
              <w:pStyle w:val="TableParagraph"/>
              <w:spacing w:line="232" w:lineRule="exact"/>
              <w:ind w:left="139" w:firstLine="88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12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п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/п</w:t>
            </w:r>
          </w:p>
        </w:tc>
        <w:tc>
          <w:tcPr>
            <w:tcW w:w="4626" w:type="dxa"/>
            <w:vMerge w:val="restart"/>
          </w:tcPr>
          <w:p w:rsidR="00FB370F" w:rsidRPr="00C1552A" w:rsidRDefault="00417FF5">
            <w:pPr>
              <w:pStyle w:val="TableParagraph"/>
              <w:spacing w:before="122"/>
              <w:ind w:left="861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Наименование</w:t>
            </w:r>
            <w:r w:rsidRPr="00C1552A">
              <w:rPr>
                <w:rFonts w:asciiTheme="majorHAnsi" w:hAnsiTheme="majorHAnsi"/>
                <w:b/>
                <w:spacing w:val="3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показателя</w:t>
            </w:r>
          </w:p>
        </w:tc>
        <w:tc>
          <w:tcPr>
            <w:tcW w:w="994" w:type="dxa"/>
            <w:vMerge w:val="restart"/>
          </w:tcPr>
          <w:p w:rsidR="00FB370F" w:rsidRPr="00C1552A" w:rsidRDefault="00417FF5">
            <w:pPr>
              <w:pStyle w:val="TableParagraph"/>
              <w:spacing w:line="232" w:lineRule="exact"/>
              <w:ind w:left="251" w:right="245" w:firstLine="69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20"/>
                <w:sz w:val="20"/>
              </w:rPr>
              <w:t xml:space="preserve">Ед. 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изм.</w:t>
            </w:r>
          </w:p>
        </w:tc>
        <w:tc>
          <w:tcPr>
            <w:tcW w:w="3226" w:type="dxa"/>
            <w:gridSpan w:val="3"/>
          </w:tcPr>
          <w:p w:rsidR="00FB370F" w:rsidRPr="00C1552A" w:rsidRDefault="00417FF5" w:rsidP="00B75547">
            <w:pPr>
              <w:pStyle w:val="TableParagraph"/>
              <w:spacing w:line="215" w:lineRule="exact"/>
              <w:ind w:left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20</w:t>
            </w:r>
            <w:r w:rsidR="00B75547"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23 </w:t>
            </w:r>
            <w:r w:rsidRPr="00C1552A">
              <w:rPr>
                <w:rFonts w:asciiTheme="majorHAnsi" w:hAnsiTheme="majorHAnsi"/>
                <w:b/>
                <w:spacing w:val="-5"/>
                <w:w w:val="110"/>
                <w:sz w:val="20"/>
              </w:rPr>
              <w:t>год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626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1512" w:type="dxa"/>
          </w:tcPr>
          <w:p w:rsidR="00FB370F" w:rsidRPr="00C1552A" w:rsidRDefault="00417FF5">
            <w:pPr>
              <w:pStyle w:val="TableParagraph"/>
              <w:spacing w:line="215" w:lineRule="exact"/>
              <w:ind w:left="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20"/>
                <w:sz w:val="20"/>
              </w:rPr>
              <w:t>ХВС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 w:right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20"/>
                <w:sz w:val="20"/>
              </w:rPr>
              <w:t>ГВС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Технич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.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Поднято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воды,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всего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B75547">
            <w:pPr>
              <w:pStyle w:val="TableParagraph"/>
              <w:spacing w:line="215" w:lineRule="exact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122320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16"/>
              </w:rPr>
            </w:pPr>
          </w:p>
        </w:tc>
        <w:tc>
          <w:tcPr>
            <w:tcW w:w="8846" w:type="dxa"/>
            <w:gridSpan w:val="5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5"/>
                <w:w w:val="12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.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1.1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-из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поверхностных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источников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417FF5">
            <w:pPr>
              <w:pStyle w:val="TableParagraph"/>
              <w:spacing w:line="215" w:lineRule="exact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1.2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-из</w:t>
            </w:r>
            <w:r w:rsidRPr="00C1552A">
              <w:rPr>
                <w:rFonts w:asciiTheme="majorHAnsi" w:hAnsiTheme="majorHAnsi"/>
                <w:spacing w:val="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подземных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источников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417FF5" w:rsidP="00B75547">
            <w:pPr>
              <w:pStyle w:val="TableParagraph"/>
              <w:spacing w:line="215" w:lineRule="exact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1</w:t>
            </w:r>
            <w:r w:rsidR="00B75547" w:rsidRPr="00C1552A">
              <w:rPr>
                <w:rFonts w:asciiTheme="majorHAnsi" w:hAnsiTheme="majorHAnsi"/>
                <w:spacing w:val="-2"/>
                <w:w w:val="110"/>
                <w:sz w:val="20"/>
              </w:rPr>
              <w:t>22320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470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before="114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2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31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Пропущено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через</w:t>
            </w:r>
            <w:proofErr w:type="gramEnd"/>
            <w:r w:rsidRPr="00C1552A">
              <w:rPr>
                <w:rFonts w:asciiTheme="majorHAnsi" w:hAnsiTheme="majorHAnsi"/>
                <w:spacing w:val="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очистные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сооружения</w:t>
            </w:r>
            <w:r w:rsidRPr="00C1552A">
              <w:rPr>
                <w:rFonts w:asciiTheme="majorHAnsi" w:hAnsiTheme="majorHAnsi"/>
                <w:spacing w:val="1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водозабора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before="114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417FF5">
            <w:pPr>
              <w:pStyle w:val="TableParagraph"/>
              <w:spacing w:before="114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before="114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before="114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470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before="114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3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31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Расходы</w:t>
            </w:r>
            <w:r w:rsidRPr="00C1552A">
              <w:rPr>
                <w:rFonts w:asciiTheme="majorHAnsi" w:hAnsiTheme="majorHAnsi"/>
                <w:spacing w:val="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на</w:t>
            </w:r>
            <w:r w:rsidRPr="00C1552A">
              <w:rPr>
                <w:rFonts w:asciiTheme="majorHAnsi" w:hAnsiTheme="majorHAnsi"/>
                <w:spacing w:val="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технологические</w:t>
            </w:r>
            <w:r w:rsidRPr="00C1552A">
              <w:rPr>
                <w:rFonts w:asciiTheme="majorHAnsi" w:hAnsiTheme="majorHAnsi"/>
                <w:spacing w:val="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нужды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водоснабжения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before="114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B75547">
            <w:pPr>
              <w:pStyle w:val="TableParagraph"/>
              <w:spacing w:before="114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before="114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before="114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4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Получено воды</w:t>
            </w:r>
            <w:r w:rsidRPr="00C1552A">
              <w:rPr>
                <w:rFonts w:asciiTheme="majorHAnsi" w:hAnsiTheme="majorHAnsi"/>
                <w:spacing w:val="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со</w:t>
            </w:r>
            <w:r w:rsidRPr="00C1552A">
              <w:rPr>
                <w:rFonts w:asciiTheme="majorHAnsi" w:hAnsiTheme="majorHAnsi"/>
                <w:spacing w:val="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стороны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417FF5">
            <w:pPr>
              <w:pStyle w:val="TableParagraph"/>
              <w:spacing w:line="215" w:lineRule="exact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5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Потери</w:t>
            </w:r>
            <w:r w:rsidRPr="00C1552A">
              <w:rPr>
                <w:rFonts w:asciiTheme="majorHAnsi" w:hAnsiTheme="majorHAnsi"/>
                <w:spacing w:val="1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  <w:r w:rsidRPr="00C1552A">
              <w:rPr>
                <w:rFonts w:asciiTheme="majorHAnsi" w:hAnsiTheme="majorHAnsi"/>
                <w:spacing w:val="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сетях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B75547">
            <w:pPr>
              <w:pStyle w:val="TableParagraph"/>
              <w:spacing w:line="215" w:lineRule="exact"/>
              <w:ind w:left="6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40020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6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Полезный</w:t>
            </w:r>
            <w:r w:rsidRPr="00C1552A">
              <w:rPr>
                <w:rFonts w:asciiTheme="majorHAnsi" w:hAnsiTheme="majorHAnsi"/>
                <w:spacing w:val="-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отпуск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B75547">
            <w:pPr>
              <w:pStyle w:val="TableParagraph"/>
              <w:spacing w:line="215" w:lineRule="exact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81400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16"/>
              </w:rPr>
            </w:pPr>
          </w:p>
        </w:tc>
        <w:tc>
          <w:tcPr>
            <w:tcW w:w="8846" w:type="dxa"/>
            <w:gridSpan w:val="5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5"/>
                <w:w w:val="12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.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6.1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2"/>
                <w:sz w:val="20"/>
              </w:rPr>
              <w:t>-собственное</w:t>
            </w:r>
            <w:r w:rsidRPr="00C1552A">
              <w:rPr>
                <w:rFonts w:asciiTheme="majorHAnsi" w:hAnsiTheme="majorHAnsi"/>
                <w:spacing w:val="60"/>
                <w:w w:val="15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2"/>
                <w:sz w:val="20"/>
              </w:rPr>
              <w:t>потребление</w:t>
            </w:r>
            <w:r w:rsidRPr="00C1552A">
              <w:rPr>
                <w:rFonts w:asciiTheme="majorHAnsi" w:hAnsiTheme="majorHAnsi"/>
                <w:spacing w:val="60"/>
                <w:w w:val="15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sz w:val="20"/>
              </w:rPr>
              <w:t>организации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B75547">
            <w:pPr>
              <w:pStyle w:val="TableParagraph"/>
              <w:spacing w:line="215" w:lineRule="exact"/>
              <w:ind w:left="6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5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6.2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-отпуск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потребителям</w:t>
            </w:r>
            <w:r w:rsidRPr="00C1552A">
              <w:rPr>
                <w:rFonts w:asciiTheme="majorHAnsi" w:hAnsiTheme="majorHAnsi"/>
                <w:spacing w:val="-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(продажа),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 всего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B75547">
            <w:pPr>
              <w:pStyle w:val="TableParagraph"/>
              <w:spacing w:line="215" w:lineRule="exact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81400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16"/>
              </w:rPr>
            </w:pPr>
          </w:p>
        </w:tc>
        <w:tc>
          <w:tcPr>
            <w:tcW w:w="8846" w:type="dxa"/>
            <w:gridSpan w:val="5"/>
          </w:tcPr>
          <w:p w:rsidR="00FB370F" w:rsidRPr="00C1552A" w:rsidRDefault="00417FF5">
            <w:pPr>
              <w:pStyle w:val="TableParagraph"/>
              <w:spacing w:line="215" w:lineRule="exact"/>
              <w:ind w:left="12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5"/>
                <w:w w:val="12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.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30"/>
                <w:sz w:val="20"/>
              </w:rPr>
              <w:t>6.2.1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12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населению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B75547">
            <w:pPr>
              <w:pStyle w:val="TableParagraph"/>
              <w:spacing w:line="215" w:lineRule="exact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69060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30"/>
                <w:sz w:val="20"/>
              </w:rPr>
              <w:t>6.2.2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12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-бюджетные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организации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B75547">
            <w:pPr>
              <w:pStyle w:val="TableParagraph"/>
              <w:spacing w:line="215" w:lineRule="exact"/>
              <w:ind w:left="6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6620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234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line="215" w:lineRule="exact"/>
              <w:ind w:left="8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30"/>
                <w:sz w:val="20"/>
              </w:rPr>
              <w:t>6.2.3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15" w:lineRule="exact"/>
              <w:ind w:left="12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-прочие</w:t>
            </w:r>
            <w:r w:rsidRPr="00C1552A">
              <w:rPr>
                <w:rFonts w:asciiTheme="majorHAnsi" w:hAnsiTheme="majorHAnsi"/>
                <w:spacing w:val="1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потребители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B75547">
            <w:pPr>
              <w:pStyle w:val="TableParagraph"/>
              <w:spacing w:line="215" w:lineRule="exact"/>
              <w:ind w:left="6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5720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470"/>
        </w:trPr>
        <w:tc>
          <w:tcPr>
            <w:tcW w:w="677" w:type="dxa"/>
          </w:tcPr>
          <w:p w:rsidR="00FB370F" w:rsidRPr="00C1552A" w:rsidRDefault="00417FF5">
            <w:pPr>
              <w:pStyle w:val="TableParagraph"/>
              <w:spacing w:before="114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7</w:t>
            </w:r>
          </w:p>
        </w:tc>
        <w:tc>
          <w:tcPr>
            <w:tcW w:w="4626" w:type="dxa"/>
          </w:tcPr>
          <w:p w:rsidR="00FB370F" w:rsidRPr="00C1552A" w:rsidRDefault="00417FF5">
            <w:pPr>
              <w:pStyle w:val="TableParagraph"/>
              <w:spacing w:line="231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Отпуск воды потребителям</w:t>
            </w:r>
            <w:r w:rsidRPr="00C1552A">
              <w:rPr>
                <w:rFonts w:asciiTheme="majorHAnsi" w:hAnsiTheme="majorHAnsi"/>
                <w:spacing w:val="1"/>
                <w:w w:val="11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технического</w:t>
            </w:r>
            <w:proofErr w:type="gramEnd"/>
          </w:p>
          <w:p w:rsidR="00FB370F" w:rsidRPr="00C1552A" w:rsidRDefault="00417FF5">
            <w:pPr>
              <w:pStyle w:val="TableParagraph"/>
              <w:spacing w:line="218" w:lineRule="exact"/>
              <w:ind w:left="5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качества</w:t>
            </w:r>
          </w:p>
        </w:tc>
        <w:tc>
          <w:tcPr>
            <w:tcW w:w="994" w:type="dxa"/>
          </w:tcPr>
          <w:p w:rsidR="00FB370F" w:rsidRPr="00C1552A" w:rsidRDefault="00417FF5">
            <w:pPr>
              <w:pStyle w:val="TableParagraph"/>
              <w:spacing w:before="114"/>
              <w:ind w:left="7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position w:val="-4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5"/>
                <w:w w:val="110"/>
                <w:sz w:val="13"/>
              </w:rPr>
              <w:t>3</w:t>
            </w:r>
          </w:p>
        </w:tc>
        <w:tc>
          <w:tcPr>
            <w:tcW w:w="1512" w:type="dxa"/>
          </w:tcPr>
          <w:p w:rsidR="00FB370F" w:rsidRPr="00C1552A" w:rsidRDefault="00417FF5">
            <w:pPr>
              <w:pStyle w:val="TableParagraph"/>
              <w:spacing w:before="114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641" w:type="dxa"/>
          </w:tcPr>
          <w:p w:rsidR="00FB370F" w:rsidRPr="00C1552A" w:rsidRDefault="00417FF5">
            <w:pPr>
              <w:pStyle w:val="TableParagraph"/>
              <w:spacing w:before="114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3" w:type="dxa"/>
          </w:tcPr>
          <w:p w:rsidR="00FB370F" w:rsidRPr="00C1552A" w:rsidRDefault="00417FF5">
            <w:pPr>
              <w:pStyle w:val="TableParagraph"/>
              <w:spacing w:before="114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</w:tbl>
    <w:p w:rsidR="00FB370F" w:rsidRPr="00C1552A" w:rsidRDefault="00FB370F">
      <w:pPr>
        <w:pStyle w:val="a3"/>
        <w:spacing w:before="169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0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Объем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потерь,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утечек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неучтенных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расходов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20</w:t>
      </w:r>
      <w:r w:rsidR="00B75547" w:rsidRPr="00C1552A">
        <w:rPr>
          <w:rFonts w:asciiTheme="majorHAnsi" w:hAnsiTheme="majorHAnsi"/>
          <w:w w:val="110"/>
        </w:rPr>
        <w:t>23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год составил </w:t>
      </w:r>
      <w:r w:rsidR="00B75547" w:rsidRPr="00C1552A">
        <w:rPr>
          <w:rFonts w:asciiTheme="majorHAnsi" w:hAnsiTheme="majorHAnsi"/>
          <w:w w:val="110"/>
        </w:rPr>
        <w:t>40020</w:t>
      </w:r>
      <w:r w:rsidRPr="00C1552A">
        <w:rPr>
          <w:rFonts w:asciiTheme="majorHAnsi" w:hAnsiTheme="majorHAnsi"/>
          <w:w w:val="110"/>
        </w:rPr>
        <w:t xml:space="preserve"> м</w:t>
      </w:r>
      <w:r w:rsidRPr="00C1552A">
        <w:rPr>
          <w:rFonts w:asciiTheme="majorHAnsi" w:hAnsiTheme="majorHAnsi"/>
          <w:w w:val="110"/>
          <w:position w:val="6"/>
          <w:sz w:val="16"/>
        </w:rPr>
        <w:t>3</w:t>
      </w:r>
      <w:r w:rsidRPr="00C1552A">
        <w:rPr>
          <w:rFonts w:asciiTheme="majorHAnsi" w:hAnsiTheme="majorHAnsi"/>
          <w:w w:val="110"/>
        </w:rPr>
        <w:t>. Важно отметить, что наибольшую сложность при выявлении аварийности представляет определения размера скрытых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утечек воды из водопроводной сети. Их объемы зависят от состояния водопроводной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сети,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возраста,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материала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труб,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грунтовых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 климатических условий и т.п.</w:t>
      </w:r>
    </w:p>
    <w:p w:rsidR="00642258" w:rsidRPr="00C1552A" w:rsidRDefault="00642258">
      <w:pPr>
        <w:pStyle w:val="a3"/>
        <w:spacing w:before="123"/>
        <w:ind w:left="968" w:firstLine="0"/>
        <w:rPr>
          <w:rFonts w:asciiTheme="majorHAnsi" w:hAnsiTheme="majorHAnsi"/>
        </w:r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04"/>
        </w:tabs>
        <w:spacing w:before="72"/>
        <w:ind w:left="402" w:right="548" w:firstLine="566"/>
        <w:jc w:val="both"/>
        <w:rPr>
          <w:rFonts w:asciiTheme="majorHAnsi" w:hAnsiTheme="majorHAnsi"/>
        </w:rPr>
      </w:pPr>
      <w:bookmarkStart w:id="20" w:name="_bookmark20"/>
      <w:bookmarkEnd w:id="20"/>
      <w:r w:rsidRPr="00C1552A">
        <w:rPr>
          <w:rFonts w:asciiTheme="majorHAnsi" w:hAnsiTheme="majorHAnsi"/>
          <w:w w:val="110"/>
        </w:rPr>
        <w:t>Территориальный баланс подачи горячей, питьевой, технической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технологическим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зонам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(годовой и в сутки максимального водопотребления)</w:t>
      </w:r>
    </w:p>
    <w:p w:rsidR="00FB370F" w:rsidRPr="00C1552A" w:rsidRDefault="00417FF5">
      <w:pPr>
        <w:pStyle w:val="a3"/>
        <w:spacing w:before="200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Фактическое потребление воды за 20</w:t>
      </w:r>
      <w:r w:rsidR="00B75547" w:rsidRPr="00C1552A">
        <w:rPr>
          <w:rFonts w:asciiTheme="majorHAnsi" w:hAnsiTheme="majorHAnsi"/>
          <w:w w:val="110"/>
        </w:rPr>
        <w:t>23</w:t>
      </w:r>
      <w:r w:rsidRPr="00C1552A">
        <w:rPr>
          <w:rFonts w:asciiTheme="majorHAnsi" w:hAnsiTheme="majorHAnsi"/>
          <w:w w:val="110"/>
        </w:rPr>
        <w:t xml:space="preserve"> год составило </w:t>
      </w:r>
      <w:r w:rsidR="00582E2D" w:rsidRPr="00C1552A">
        <w:rPr>
          <w:rFonts w:asciiTheme="majorHAnsi" w:hAnsiTheme="majorHAnsi"/>
          <w:w w:val="110"/>
        </w:rPr>
        <w:t xml:space="preserve">122320 </w:t>
      </w:r>
      <w:r w:rsidRPr="00C1552A">
        <w:rPr>
          <w:rFonts w:asciiTheme="majorHAnsi" w:hAnsiTheme="majorHAnsi"/>
          <w:w w:val="110"/>
        </w:rPr>
        <w:t>м</w:t>
      </w:r>
      <w:r w:rsidRPr="00C1552A">
        <w:rPr>
          <w:rFonts w:asciiTheme="majorHAnsi" w:hAnsiTheme="majorHAnsi"/>
          <w:w w:val="110"/>
          <w:position w:val="6"/>
          <w:sz w:val="16"/>
        </w:rPr>
        <w:t>3</w:t>
      </w:r>
      <w:r w:rsidRPr="00C1552A">
        <w:rPr>
          <w:rFonts w:asciiTheme="majorHAnsi" w:hAnsiTheme="majorHAnsi"/>
          <w:w w:val="110"/>
        </w:rPr>
        <w:t>/год, в сутки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среднем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–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="00582E2D" w:rsidRPr="00C1552A">
        <w:rPr>
          <w:rFonts w:asciiTheme="majorHAnsi" w:hAnsiTheme="majorHAnsi"/>
          <w:w w:val="110"/>
        </w:rPr>
        <w:t>335,12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</w:t>
      </w:r>
      <w:r w:rsidRPr="00C1552A">
        <w:rPr>
          <w:rFonts w:asciiTheme="majorHAnsi" w:hAnsiTheme="majorHAnsi"/>
          <w:w w:val="110"/>
          <w:position w:val="6"/>
          <w:sz w:val="16"/>
        </w:rPr>
        <w:t>3</w:t>
      </w:r>
      <w:r w:rsidRPr="00C1552A">
        <w:rPr>
          <w:rFonts w:asciiTheme="majorHAnsi" w:hAnsiTheme="majorHAnsi"/>
          <w:w w:val="110"/>
        </w:rPr>
        <w:t>/</w:t>
      </w:r>
      <w:proofErr w:type="spellStart"/>
      <w:r w:rsidRPr="00C1552A">
        <w:rPr>
          <w:rFonts w:asciiTheme="majorHAnsi" w:hAnsiTheme="majorHAnsi"/>
          <w:w w:val="110"/>
        </w:rPr>
        <w:t>сут</w:t>
      </w:r>
      <w:proofErr w:type="spellEnd"/>
      <w:r w:rsidRPr="00C1552A">
        <w:rPr>
          <w:rFonts w:asciiTheme="majorHAnsi" w:hAnsiTheme="majorHAnsi"/>
          <w:w w:val="110"/>
        </w:rPr>
        <w:t>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максимальный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суточный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proofErr w:type="spellStart"/>
      <w:r w:rsidR="00B75547" w:rsidRPr="00C1552A">
        <w:rPr>
          <w:rFonts w:asciiTheme="majorHAnsi" w:hAnsiTheme="majorHAnsi"/>
          <w:w w:val="110"/>
        </w:rPr>
        <w:t>водоразбор</w:t>
      </w:r>
      <w:proofErr w:type="spellEnd"/>
      <w:r w:rsidR="00B75547" w:rsidRPr="00C1552A">
        <w:rPr>
          <w:rFonts w:asciiTheme="majorHAnsi" w:hAnsiTheme="majorHAnsi"/>
          <w:w w:val="110"/>
        </w:rPr>
        <w:t xml:space="preserve"> </w:t>
      </w:r>
      <w:r w:rsidR="00582E2D" w:rsidRPr="00C1552A">
        <w:rPr>
          <w:rFonts w:asciiTheme="majorHAnsi" w:hAnsiTheme="majorHAnsi"/>
          <w:w w:val="110"/>
        </w:rPr>
        <w:t>402,15</w:t>
      </w:r>
      <w:r w:rsidRPr="00C1552A">
        <w:rPr>
          <w:rFonts w:asciiTheme="majorHAnsi" w:hAnsiTheme="majorHAnsi"/>
          <w:w w:val="110"/>
        </w:rPr>
        <w:t xml:space="preserve"> м</w:t>
      </w:r>
      <w:r w:rsidRPr="00C1552A">
        <w:rPr>
          <w:rFonts w:asciiTheme="majorHAnsi" w:hAnsiTheme="majorHAnsi"/>
          <w:w w:val="110"/>
          <w:position w:val="6"/>
          <w:sz w:val="16"/>
        </w:rPr>
        <w:t>3</w:t>
      </w:r>
      <w:r w:rsidRPr="00C1552A">
        <w:rPr>
          <w:rFonts w:asciiTheme="majorHAnsi" w:hAnsiTheme="majorHAnsi"/>
          <w:w w:val="110"/>
        </w:rPr>
        <w:t>/</w:t>
      </w:r>
      <w:proofErr w:type="spellStart"/>
      <w:r w:rsidRPr="00C1552A">
        <w:rPr>
          <w:rFonts w:asciiTheme="majorHAnsi" w:hAnsiTheme="majorHAnsi"/>
          <w:w w:val="110"/>
        </w:rPr>
        <w:t>сут</w:t>
      </w:r>
      <w:proofErr w:type="spellEnd"/>
      <w:r w:rsidRPr="00C1552A">
        <w:rPr>
          <w:rFonts w:asciiTheme="majorHAnsi" w:hAnsiTheme="majorHAnsi"/>
          <w:w w:val="110"/>
        </w:rPr>
        <w:t>.</w:t>
      </w:r>
    </w:p>
    <w:p w:rsidR="00FB370F" w:rsidRPr="00C1552A" w:rsidRDefault="00417FF5">
      <w:pPr>
        <w:pStyle w:val="a3"/>
        <w:spacing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 xml:space="preserve">Любытинское сельское поселение имеет </w:t>
      </w:r>
      <w:r w:rsidR="00B75547" w:rsidRPr="00C1552A">
        <w:rPr>
          <w:rFonts w:asciiTheme="majorHAnsi" w:hAnsiTheme="majorHAnsi"/>
          <w:w w:val="110"/>
        </w:rPr>
        <w:t>8</w:t>
      </w:r>
      <w:r w:rsidRPr="00C1552A">
        <w:rPr>
          <w:rFonts w:asciiTheme="majorHAnsi" w:hAnsiTheme="majorHAnsi"/>
          <w:w w:val="110"/>
        </w:rPr>
        <w:t xml:space="preserve"> технологических зон централизованного водоснабжения.</w:t>
      </w:r>
    </w:p>
    <w:p w:rsidR="00FB370F" w:rsidRPr="00C1552A" w:rsidRDefault="00417FF5">
      <w:pPr>
        <w:pStyle w:val="a3"/>
        <w:spacing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Структура территориального баланса за 20</w:t>
      </w:r>
      <w:r w:rsidR="00B75547" w:rsidRPr="00C1552A">
        <w:rPr>
          <w:rFonts w:asciiTheme="majorHAnsi" w:hAnsiTheme="majorHAnsi"/>
          <w:w w:val="110"/>
        </w:rPr>
        <w:t>23</w:t>
      </w:r>
      <w:r w:rsidRPr="00C1552A">
        <w:rPr>
          <w:rFonts w:asciiTheme="majorHAnsi" w:hAnsiTheme="majorHAnsi"/>
          <w:w w:val="110"/>
        </w:rPr>
        <w:t xml:space="preserve"> год представлена в таблице 3.2.</w:t>
      </w:r>
    </w:p>
    <w:p w:rsidR="00FB370F" w:rsidRPr="00C1552A" w:rsidRDefault="00417FF5">
      <w:pPr>
        <w:pStyle w:val="a3"/>
        <w:ind w:left="0" w:right="54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5"/>
          <w:w w:val="110"/>
        </w:rPr>
        <w:t>3.2</w:t>
      </w:r>
    </w:p>
    <w:p w:rsidR="00FB370F" w:rsidRPr="00C1552A" w:rsidRDefault="00FB370F">
      <w:pPr>
        <w:pStyle w:val="a3"/>
        <w:spacing w:before="4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960"/>
        <w:gridCol w:w="1820"/>
        <w:gridCol w:w="1868"/>
        <w:gridCol w:w="1969"/>
      </w:tblGrid>
      <w:tr w:rsidR="00B75547" w:rsidRPr="00C1552A" w:rsidTr="000908C4">
        <w:trPr>
          <w:trHeight w:val="234"/>
        </w:trPr>
        <w:tc>
          <w:tcPr>
            <w:tcW w:w="617" w:type="dxa"/>
            <w:vMerge w:val="restart"/>
          </w:tcPr>
          <w:p w:rsidR="00B75547" w:rsidRPr="00C1552A" w:rsidRDefault="00B75547" w:rsidP="000908C4">
            <w:pPr>
              <w:pStyle w:val="TableParagraph"/>
              <w:spacing w:line="230" w:lineRule="atLeast"/>
              <w:ind w:left="107" w:firstLine="88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12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п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/п</w:t>
            </w:r>
          </w:p>
        </w:tc>
        <w:tc>
          <w:tcPr>
            <w:tcW w:w="2960" w:type="dxa"/>
            <w:vMerge w:val="restart"/>
          </w:tcPr>
          <w:p w:rsidR="00B75547" w:rsidRPr="00C1552A" w:rsidRDefault="00B75547" w:rsidP="000908C4">
            <w:pPr>
              <w:pStyle w:val="TableParagraph"/>
              <w:spacing w:before="119"/>
              <w:ind w:left="436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Населенный</w:t>
            </w:r>
            <w:r w:rsidRPr="00C1552A">
              <w:rPr>
                <w:rFonts w:asciiTheme="majorHAnsi" w:hAnsiTheme="majorHAnsi"/>
                <w:b/>
                <w:spacing w:val="1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пункт</w:t>
            </w:r>
          </w:p>
        </w:tc>
        <w:tc>
          <w:tcPr>
            <w:tcW w:w="5657" w:type="dxa"/>
            <w:gridSpan w:val="3"/>
          </w:tcPr>
          <w:p w:rsidR="00B75547" w:rsidRPr="00C1552A" w:rsidRDefault="00B75547" w:rsidP="000908C4">
            <w:pPr>
              <w:pStyle w:val="TableParagraph"/>
              <w:spacing w:line="215" w:lineRule="exact"/>
              <w:ind w:left="1866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Водопотребление</w:t>
            </w:r>
          </w:p>
        </w:tc>
      </w:tr>
      <w:tr w:rsidR="00B75547" w:rsidRPr="00C1552A" w:rsidTr="000908C4">
        <w:trPr>
          <w:trHeight w:val="234"/>
        </w:trPr>
        <w:tc>
          <w:tcPr>
            <w:tcW w:w="617" w:type="dxa"/>
            <w:vMerge/>
            <w:tcBorders>
              <w:top w:val="nil"/>
            </w:tcBorders>
          </w:tcPr>
          <w:p w:rsidR="00B75547" w:rsidRPr="00C1552A" w:rsidRDefault="00B75547" w:rsidP="000908C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2960" w:type="dxa"/>
            <w:vMerge/>
            <w:tcBorders>
              <w:top w:val="nil"/>
            </w:tcBorders>
          </w:tcPr>
          <w:p w:rsidR="00B75547" w:rsidRPr="00C1552A" w:rsidRDefault="00B75547" w:rsidP="000908C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1820" w:type="dxa"/>
          </w:tcPr>
          <w:p w:rsidR="00B75547" w:rsidRPr="00C1552A" w:rsidRDefault="00B75547" w:rsidP="000908C4">
            <w:pPr>
              <w:pStyle w:val="TableParagraph"/>
              <w:spacing w:line="215" w:lineRule="exact"/>
              <w:ind w:left="6" w:right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w w:val="115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/</w:t>
            </w:r>
            <w:r w:rsidRPr="00C1552A">
              <w:rPr>
                <w:rFonts w:asciiTheme="majorHAnsi" w:hAnsiTheme="majorHAnsi"/>
                <w:b/>
                <w:spacing w:val="11"/>
                <w:w w:val="115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w w:val="115"/>
                <w:sz w:val="20"/>
              </w:rPr>
              <w:t>max</w:t>
            </w:r>
            <w:proofErr w:type="spellEnd"/>
            <w:r w:rsidRPr="00C1552A">
              <w:rPr>
                <w:rFonts w:asciiTheme="majorHAnsi" w:hAnsiTheme="majorHAnsi"/>
                <w:b/>
                <w:spacing w:val="15"/>
                <w:w w:val="115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сут</w:t>
            </w:r>
            <w:proofErr w:type="spell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.</w:t>
            </w:r>
          </w:p>
        </w:tc>
        <w:tc>
          <w:tcPr>
            <w:tcW w:w="1868" w:type="dxa"/>
          </w:tcPr>
          <w:p w:rsidR="00B75547" w:rsidRPr="00C1552A" w:rsidRDefault="00B75547" w:rsidP="000908C4">
            <w:pPr>
              <w:pStyle w:val="TableParagraph"/>
              <w:spacing w:line="215" w:lineRule="exact"/>
              <w:ind w:right="553"/>
              <w:jc w:val="righ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сут</w:t>
            </w:r>
            <w:proofErr w:type="spellEnd"/>
          </w:p>
        </w:tc>
        <w:tc>
          <w:tcPr>
            <w:tcW w:w="1969" w:type="dxa"/>
          </w:tcPr>
          <w:p w:rsidR="00B75547" w:rsidRPr="00C1552A" w:rsidRDefault="00B75547" w:rsidP="000908C4">
            <w:pPr>
              <w:pStyle w:val="TableParagraph"/>
              <w:spacing w:line="215" w:lineRule="exact"/>
              <w:ind w:left="5" w:righ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/год</w:t>
            </w:r>
          </w:p>
        </w:tc>
      </w:tr>
      <w:tr w:rsidR="00582E2D" w:rsidRPr="00C1552A" w:rsidTr="000908C4">
        <w:trPr>
          <w:trHeight w:val="234"/>
        </w:trPr>
        <w:tc>
          <w:tcPr>
            <w:tcW w:w="617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29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Любытино</w:t>
            </w:r>
          </w:p>
        </w:tc>
        <w:tc>
          <w:tcPr>
            <w:tcW w:w="1820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179,87</w:t>
            </w:r>
          </w:p>
        </w:tc>
        <w:tc>
          <w:tcPr>
            <w:tcW w:w="1868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149,89</w:t>
            </w:r>
          </w:p>
        </w:tc>
        <w:tc>
          <w:tcPr>
            <w:tcW w:w="1969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54710</w:t>
            </w:r>
          </w:p>
        </w:tc>
      </w:tr>
      <w:tr w:rsidR="00582E2D" w:rsidRPr="00C1552A" w:rsidTr="000908C4">
        <w:trPr>
          <w:trHeight w:val="234"/>
        </w:trPr>
        <w:tc>
          <w:tcPr>
            <w:tcW w:w="617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2</w:t>
            </w:r>
          </w:p>
        </w:tc>
        <w:tc>
          <w:tcPr>
            <w:tcW w:w="29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3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Никольское</w:t>
            </w:r>
          </w:p>
        </w:tc>
        <w:tc>
          <w:tcPr>
            <w:tcW w:w="1820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19,50</w:t>
            </w:r>
          </w:p>
        </w:tc>
        <w:tc>
          <w:tcPr>
            <w:tcW w:w="1868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16,25</w:t>
            </w:r>
          </w:p>
        </w:tc>
        <w:tc>
          <w:tcPr>
            <w:tcW w:w="1969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5930</w:t>
            </w:r>
          </w:p>
        </w:tc>
      </w:tr>
      <w:tr w:rsidR="00582E2D" w:rsidRPr="00C1552A" w:rsidTr="000908C4">
        <w:trPr>
          <w:trHeight w:val="234"/>
        </w:trPr>
        <w:tc>
          <w:tcPr>
            <w:tcW w:w="617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3</w:t>
            </w:r>
          </w:p>
        </w:tc>
        <w:tc>
          <w:tcPr>
            <w:tcW w:w="29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5"/>
                <w:sz w:val="20"/>
              </w:rPr>
              <w:t>Зарубино+д</w:t>
            </w:r>
            <w:proofErr w:type="spellEnd"/>
            <w:r w:rsidRPr="00C1552A">
              <w:rPr>
                <w:rFonts w:asciiTheme="majorHAnsi" w:hAnsiTheme="majorHAnsi"/>
                <w:w w:val="115"/>
                <w:sz w:val="20"/>
              </w:rPr>
              <w:t>.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Артём</w:t>
            </w:r>
          </w:p>
        </w:tc>
        <w:tc>
          <w:tcPr>
            <w:tcW w:w="1820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107,18</w:t>
            </w:r>
          </w:p>
        </w:tc>
        <w:tc>
          <w:tcPr>
            <w:tcW w:w="1868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89,32</w:t>
            </w:r>
          </w:p>
        </w:tc>
        <w:tc>
          <w:tcPr>
            <w:tcW w:w="1969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32600</w:t>
            </w:r>
          </w:p>
        </w:tc>
      </w:tr>
      <w:tr w:rsidR="00582E2D" w:rsidRPr="00C1552A" w:rsidTr="000908C4">
        <w:trPr>
          <w:trHeight w:val="234"/>
        </w:trPr>
        <w:tc>
          <w:tcPr>
            <w:tcW w:w="617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4</w:t>
            </w:r>
          </w:p>
        </w:tc>
        <w:tc>
          <w:tcPr>
            <w:tcW w:w="29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Бор</w:t>
            </w:r>
          </w:p>
        </w:tc>
        <w:tc>
          <w:tcPr>
            <w:tcW w:w="1820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43,04</w:t>
            </w:r>
          </w:p>
        </w:tc>
        <w:tc>
          <w:tcPr>
            <w:tcW w:w="1868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35,86</w:t>
            </w:r>
          </w:p>
        </w:tc>
        <w:tc>
          <w:tcPr>
            <w:tcW w:w="1969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13090</w:t>
            </w:r>
          </w:p>
        </w:tc>
      </w:tr>
      <w:tr w:rsidR="00582E2D" w:rsidRPr="00C1552A" w:rsidTr="000908C4">
        <w:trPr>
          <w:trHeight w:val="234"/>
        </w:trPr>
        <w:tc>
          <w:tcPr>
            <w:tcW w:w="617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5</w:t>
            </w:r>
          </w:p>
        </w:tc>
        <w:tc>
          <w:tcPr>
            <w:tcW w:w="29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Большой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Городок</w:t>
            </w:r>
          </w:p>
        </w:tc>
        <w:tc>
          <w:tcPr>
            <w:tcW w:w="1820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25,64</w:t>
            </w:r>
          </w:p>
        </w:tc>
        <w:tc>
          <w:tcPr>
            <w:tcW w:w="1868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21,37</w:t>
            </w:r>
          </w:p>
        </w:tc>
        <w:tc>
          <w:tcPr>
            <w:tcW w:w="1969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7800</w:t>
            </w:r>
          </w:p>
        </w:tc>
      </w:tr>
      <w:tr w:rsidR="00582E2D" w:rsidRPr="00C1552A" w:rsidTr="000908C4">
        <w:trPr>
          <w:trHeight w:val="234"/>
        </w:trPr>
        <w:tc>
          <w:tcPr>
            <w:tcW w:w="617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6</w:t>
            </w:r>
          </w:p>
        </w:tc>
        <w:tc>
          <w:tcPr>
            <w:tcW w:w="29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22"/>
                <w:w w:val="12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Шереховичи</w:t>
            </w:r>
            <w:proofErr w:type="spellEnd"/>
          </w:p>
        </w:tc>
        <w:tc>
          <w:tcPr>
            <w:tcW w:w="1820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14,40</w:t>
            </w:r>
          </w:p>
        </w:tc>
        <w:tc>
          <w:tcPr>
            <w:tcW w:w="1868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1969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4380</w:t>
            </w:r>
          </w:p>
        </w:tc>
      </w:tr>
      <w:tr w:rsidR="00582E2D" w:rsidRPr="00C1552A" w:rsidTr="000908C4">
        <w:trPr>
          <w:trHeight w:val="234"/>
        </w:trPr>
        <w:tc>
          <w:tcPr>
            <w:tcW w:w="617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7</w:t>
            </w:r>
          </w:p>
        </w:tc>
        <w:tc>
          <w:tcPr>
            <w:tcW w:w="29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д.</w:t>
            </w:r>
            <w:r w:rsidRPr="00C1552A">
              <w:rPr>
                <w:rFonts w:asciiTheme="majorHAnsi" w:hAnsiTheme="majorHAnsi"/>
                <w:spacing w:val="13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Ярцево</w:t>
            </w:r>
          </w:p>
        </w:tc>
        <w:tc>
          <w:tcPr>
            <w:tcW w:w="1820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9,34</w:t>
            </w:r>
          </w:p>
        </w:tc>
        <w:tc>
          <w:tcPr>
            <w:tcW w:w="1868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1969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2840</w:t>
            </w:r>
          </w:p>
        </w:tc>
      </w:tr>
      <w:tr w:rsidR="00582E2D" w:rsidRPr="00C1552A" w:rsidTr="000908C4">
        <w:trPr>
          <w:trHeight w:val="234"/>
        </w:trPr>
        <w:tc>
          <w:tcPr>
            <w:tcW w:w="617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pacing w:val="-10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8</w:t>
            </w:r>
          </w:p>
        </w:tc>
        <w:tc>
          <w:tcPr>
            <w:tcW w:w="29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w w:val="115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д. Слобода</w:t>
            </w:r>
          </w:p>
        </w:tc>
        <w:tc>
          <w:tcPr>
            <w:tcW w:w="1820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1868" w:type="dxa"/>
            <w:vAlign w:val="bottom"/>
          </w:tcPr>
          <w:p w:rsidR="00582E2D" w:rsidRPr="00C1552A" w:rsidRDefault="00582E2D" w:rsidP="00582E2D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1969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5"/>
              <w:rPr>
                <w:rFonts w:asciiTheme="majorHAnsi" w:hAnsiTheme="majorHAnsi"/>
                <w:spacing w:val="-2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970</w:t>
            </w:r>
          </w:p>
        </w:tc>
      </w:tr>
    </w:tbl>
    <w:p w:rsidR="00B75547" w:rsidRPr="00C1552A" w:rsidRDefault="00B75547">
      <w:pPr>
        <w:pStyle w:val="a3"/>
        <w:spacing w:before="123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09"/>
        </w:tabs>
        <w:spacing w:before="72"/>
        <w:ind w:left="402" w:firstLine="566"/>
        <w:jc w:val="both"/>
        <w:rPr>
          <w:rFonts w:asciiTheme="majorHAnsi" w:hAnsiTheme="majorHAnsi"/>
        </w:rPr>
      </w:pPr>
      <w:bookmarkStart w:id="21" w:name="_bookmark21"/>
      <w:bookmarkEnd w:id="21"/>
      <w:r w:rsidRPr="00C1552A">
        <w:rPr>
          <w:rFonts w:asciiTheme="majorHAnsi" w:hAnsiTheme="majorHAnsi"/>
          <w:w w:val="115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нужды</w:t>
      </w:r>
      <w:r w:rsidRPr="00C1552A">
        <w:rPr>
          <w:rFonts w:asciiTheme="majorHAnsi" w:hAnsiTheme="majorHAnsi"/>
          <w:spacing w:val="-8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населения,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производственные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нужды юридических лиц и другие нужды поселений и городских округов (пожаротушение, полив и др.)</w:t>
      </w:r>
    </w:p>
    <w:p w:rsidR="00FB370F" w:rsidRPr="00C1552A" w:rsidRDefault="00417FF5">
      <w:pPr>
        <w:pStyle w:val="a3"/>
        <w:spacing w:before="201"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Структура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водопотребления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сельского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поселения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 группам потребителей представлена в таблице 3.3.</w:t>
      </w:r>
    </w:p>
    <w:p w:rsidR="00FB370F" w:rsidRPr="00C1552A" w:rsidRDefault="00417FF5">
      <w:pPr>
        <w:pStyle w:val="a3"/>
        <w:spacing w:before="123"/>
        <w:ind w:left="0" w:right="54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5"/>
          <w:w w:val="110"/>
        </w:rPr>
        <w:t>3.3</w:t>
      </w:r>
    </w:p>
    <w:p w:rsidR="00FB370F" w:rsidRPr="00C1552A" w:rsidRDefault="00FB370F">
      <w:pPr>
        <w:pStyle w:val="a3"/>
        <w:spacing w:before="5"/>
        <w:ind w:left="0" w:firstLine="0"/>
        <w:jc w:val="left"/>
        <w:rPr>
          <w:rFonts w:asciiTheme="majorHAnsi" w:hAnsiTheme="majorHAnsi"/>
          <w:sz w:val="1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1020"/>
        <w:gridCol w:w="3192"/>
      </w:tblGrid>
      <w:tr w:rsidR="00FB370F" w:rsidRPr="00C1552A">
        <w:trPr>
          <w:trHeight w:val="234"/>
        </w:trPr>
        <w:tc>
          <w:tcPr>
            <w:tcW w:w="5360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Статья</w:t>
            </w:r>
            <w:r w:rsidRPr="00C1552A">
              <w:rPr>
                <w:rFonts w:asciiTheme="majorHAnsi" w:hAnsiTheme="majorHAnsi"/>
                <w:b/>
                <w:spacing w:val="3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расхода</w:t>
            </w:r>
          </w:p>
        </w:tc>
        <w:tc>
          <w:tcPr>
            <w:tcW w:w="1020" w:type="dxa"/>
          </w:tcPr>
          <w:p w:rsidR="00FB370F" w:rsidRPr="00C1552A" w:rsidRDefault="00513454">
            <w:pPr>
              <w:pStyle w:val="TableParagraph"/>
              <w:spacing w:line="215" w:lineRule="exact"/>
              <w:ind w:lef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Е</w:t>
            </w:r>
            <w:r w:rsidR="00417FF5"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д.</w:t>
            </w: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 xml:space="preserve"> изм. </w:t>
            </w:r>
          </w:p>
        </w:tc>
        <w:tc>
          <w:tcPr>
            <w:tcW w:w="3192" w:type="dxa"/>
          </w:tcPr>
          <w:p w:rsidR="00FB370F" w:rsidRPr="00C1552A" w:rsidRDefault="00417FF5" w:rsidP="00582E2D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</w:t>
            </w:r>
            <w:r w:rsidR="00582E2D"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23</w:t>
            </w:r>
          </w:p>
        </w:tc>
      </w:tr>
      <w:tr w:rsidR="00FB370F" w:rsidRPr="00C1552A">
        <w:trPr>
          <w:trHeight w:val="234"/>
        </w:trPr>
        <w:tc>
          <w:tcPr>
            <w:tcW w:w="5360" w:type="dxa"/>
          </w:tcPr>
          <w:p w:rsidR="00FB370F" w:rsidRPr="00C1552A" w:rsidRDefault="00417FF5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Объем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  <w:proofErr w:type="gramEnd"/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проданной</w:t>
            </w:r>
            <w:r w:rsidRPr="00C1552A">
              <w:rPr>
                <w:rFonts w:asciiTheme="majorHAnsi" w:hAnsiTheme="majorHAnsi"/>
                <w:spacing w:val="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потребителям</w:t>
            </w:r>
          </w:p>
        </w:tc>
        <w:tc>
          <w:tcPr>
            <w:tcW w:w="1020" w:type="dxa"/>
          </w:tcPr>
          <w:p w:rsidR="00FB370F" w:rsidRPr="00C1552A" w:rsidRDefault="00417FF5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3192" w:type="dxa"/>
          </w:tcPr>
          <w:p w:rsidR="00FB370F" w:rsidRPr="00C1552A" w:rsidRDefault="00582E2D">
            <w:pPr>
              <w:pStyle w:val="TableParagraph"/>
              <w:spacing w:line="215" w:lineRule="exact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81400</w:t>
            </w:r>
          </w:p>
        </w:tc>
      </w:tr>
      <w:tr w:rsidR="00582E2D" w:rsidRPr="00C1552A">
        <w:trPr>
          <w:trHeight w:val="234"/>
        </w:trPr>
        <w:tc>
          <w:tcPr>
            <w:tcW w:w="53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3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населению</w:t>
            </w:r>
          </w:p>
        </w:tc>
        <w:tc>
          <w:tcPr>
            <w:tcW w:w="102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3192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6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69060</w:t>
            </w:r>
          </w:p>
        </w:tc>
      </w:tr>
      <w:tr w:rsidR="00582E2D" w:rsidRPr="00C1552A">
        <w:trPr>
          <w:trHeight w:val="234"/>
        </w:trPr>
        <w:tc>
          <w:tcPr>
            <w:tcW w:w="53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3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бюджетным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организациям</w:t>
            </w:r>
          </w:p>
        </w:tc>
        <w:tc>
          <w:tcPr>
            <w:tcW w:w="102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3192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6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6620</w:t>
            </w:r>
          </w:p>
        </w:tc>
      </w:tr>
      <w:tr w:rsidR="00582E2D" w:rsidRPr="00C1552A">
        <w:trPr>
          <w:trHeight w:val="234"/>
        </w:trPr>
        <w:tc>
          <w:tcPr>
            <w:tcW w:w="53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3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1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прочие</w:t>
            </w:r>
          </w:p>
        </w:tc>
        <w:tc>
          <w:tcPr>
            <w:tcW w:w="102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3192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6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5720</w:t>
            </w:r>
          </w:p>
        </w:tc>
      </w:tr>
      <w:tr w:rsidR="00582E2D" w:rsidRPr="00C1552A">
        <w:trPr>
          <w:trHeight w:val="235"/>
        </w:trPr>
        <w:tc>
          <w:tcPr>
            <w:tcW w:w="53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3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пожаротушение</w:t>
            </w:r>
          </w:p>
        </w:tc>
        <w:tc>
          <w:tcPr>
            <w:tcW w:w="102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3192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582E2D" w:rsidRPr="00C1552A">
        <w:trPr>
          <w:trHeight w:val="234"/>
        </w:trPr>
        <w:tc>
          <w:tcPr>
            <w:tcW w:w="53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3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полив</w:t>
            </w:r>
          </w:p>
        </w:tc>
        <w:tc>
          <w:tcPr>
            <w:tcW w:w="102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3192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582E2D" w:rsidRPr="00C1552A">
        <w:trPr>
          <w:trHeight w:val="234"/>
        </w:trPr>
        <w:tc>
          <w:tcPr>
            <w:tcW w:w="53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реализовано</w:t>
            </w:r>
            <w:r w:rsidRPr="00C1552A">
              <w:rPr>
                <w:rFonts w:asciiTheme="majorHAnsi" w:hAnsiTheme="majorHAnsi"/>
                <w:spacing w:val="-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горячей</w:t>
            </w:r>
            <w:r w:rsidRPr="00C1552A">
              <w:rPr>
                <w:rFonts w:asciiTheme="majorHAnsi" w:hAnsiTheme="majorHAnsi"/>
                <w:spacing w:val="-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102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3192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582E2D" w:rsidRPr="00C1552A">
        <w:trPr>
          <w:trHeight w:val="234"/>
        </w:trPr>
        <w:tc>
          <w:tcPr>
            <w:tcW w:w="536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реализовано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технической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 xml:space="preserve"> воды</w:t>
            </w:r>
          </w:p>
        </w:tc>
        <w:tc>
          <w:tcPr>
            <w:tcW w:w="1020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3192" w:type="dxa"/>
          </w:tcPr>
          <w:p w:rsidR="00582E2D" w:rsidRPr="00C1552A" w:rsidRDefault="00582E2D" w:rsidP="00582E2D">
            <w:pPr>
              <w:pStyle w:val="TableParagraph"/>
              <w:spacing w:line="215" w:lineRule="exact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582E2D" w:rsidRPr="00C1552A">
        <w:trPr>
          <w:trHeight w:val="469"/>
        </w:trPr>
        <w:tc>
          <w:tcPr>
            <w:tcW w:w="5360" w:type="dxa"/>
          </w:tcPr>
          <w:p w:rsidR="00582E2D" w:rsidRPr="00C1552A" w:rsidRDefault="00582E2D" w:rsidP="00582E2D">
            <w:pPr>
              <w:pStyle w:val="TableParagraph"/>
              <w:spacing w:line="231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Расходы</w:t>
            </w:r>
            <w:r w:rsidRPr="00C1552A">
              <w:rPr>
                <w:rFonts w:asciiTheme="majorHAnsi" w:hAnsiTheme="majorHAnsi"/>
                <w:spacing w:val="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на</w:t>
            </w:r>
            <w:r w:rsidRPr="00C1552A">
              <w:rPr>
                <w:rFonts w:asciiTheme="majorHAnsi" w:hAnsiTheme="majorHAnsi"/>
                <w:spacing w:val="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технологические</w:t>
            </w:r>
            <w:r w:rsidRPr="00C1552A">
              <w:rPr>
                <w:rFonts w:asciiTheme="majorHAnsi" w:hAnsiTheme="majorHAnsi"/>
                <w:spacing w:val="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нужды</w:t>
            </w:r>
          </w:p>
          <w:p w:rsidR="00582E2D" w:rsidRPr="00C1552A" w:rsidRDefault="00582E2D" w:rsidP="00582E2D">
            <w:pPr>
              <w:pStyle w:val="TableParagraph"/>
              <w:spacing w:line="218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водоснабжения</w:t>
            </w:r>
          </w:p>
        </w:tc>
        <w:tc>
          <w:tcPr>
            <w:tcW w:w="1020" w:type="dxa"/>
          </w:tcPr>
          <w:p w:rsidR="00582E2D" w:rsidRPr="00C1552A" w:rsidRDefault="00582E2D" w:rsidP="00582E2D">
            <w:pPr>
              <w:pStyle w:val="TableParagraph"/>
              <w:spacing w:before="114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3192" w:type="dxa"/>
          </w:tcPr>
          <w:p w:rsidR="00582E2D" w:rsidRPr="00C1552A" w:rsidRDefault="007657CA" w:rsidP="00582E2D">
            <w:pPr>
              <w:pStyle w:val="TableParagraph"/>
              <w:spacing w:before="114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</w:tr>
    </w:tbl>
    <w:p w:rsidR="00FB370F" w:rsidRPr="00C1552A" w:rsidRDefault="00FB370F">
      <w:pPr>
        <w:pStyle w:val="a3"/>
        <w:spacing w:before="165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0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Проанализировав данные по объему отпущенной воды по разным группам потребителей за 20</w:t>
      </w:r>
      <w:r w:rsidR="00582E2D" w:rsidRPr="00C1552A">
        <w:rPr>
          <w:rFonts w:asciiTheme="majorHAnsi" w:hAnsiTheme="majorHAnsi"/>
          <w:w w:val="110"/>
        </w:rPr>
        <w:t>23</w:t>
      </w:r>
      <w:r w:rsidRPr="00C1552A">
        <w:rPr>
          <w:rFonts w:asciiTheme="majorHAnsi" w:hAnsiTheme="majorHAnsi"/>
          <w:w w:val="110"/>
        </w:rPr>
        <w:t xml:space="preserve"> г.,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можно утверждать, что население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является основным потребителем воды за этот период.</w:t>
      </w:r>
    </w:p>
    <w:p w:rsidR="007657CA" w:rsidRPr="00C1552A" w:rsidRDefault="007657CA">
      <w:pPr>
        <w:rPr>
          <w:rFonts w:asciiTheme="majorHAnsi" w:hAnsiTheme="majorHAnsi"/>
          <w:b/>
          <w:bCs/>
          <w:w w:val="115"/>
          <w:sz w:val="24"/>
          <w:szCs w:val="24"/>
        </w:rPr>
      </w:pPr>
      <w:bookmarkStart w:id="22" w:name="_bookmark22"/>
      <w:bookmarkEnd w:id="22"/>
      <w:r w:rsidRPr="00C1552A">
        <w:rPr>
          <w:rFonts w:asciiTheme="majorHAnsi" w:hAnsiTheme="majorHAnsi"/>
          <w:w w:val="115"/>
        </w:rPr>
        <w:br w:type="page"/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00"/>
        </w:tabs>
        <w:spacing w:before="72"/>
        <w:ind w:left="402" w:right="544" w:firstLine="566"/>
        <w:jc w:val="both"/>
        <w:rPr>
          <w:rFonts w:asciiTheme="majorHAnsi" w:hAnsiTheme="majorHAnsi"/>
        </w:rPr>
      </w:pPr>
      <w:r w:rsidRPr="00C1552A">
        <w:rPr>
          <w:rFonts w:asciiTheme="majorHAnsi" w:hAnsiTheme="majorHAnsi"/>
          <w:w w:val="115"/>
        </w:rPr>
        <w:lastRenderedPageBreak/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</w:p>
    <w:p w:rsidR="00FB370F" w:rsidRPr="00C1552A" w:rsidRDefault="00417FF5">
      <w:pPr>
        <w:pStyle w:val="a3"/>
        <w:tabs>
          <w:tab w:val="left" w:pos="7673"/>
          <w:tab w:val="left" w:pos="9614"/>
        </w:tabs>
        <w:spacing w:before="199" w:line="276" w:lineRule="auto"/>
        <w:ind w:right="545"/>
        <w:rPr>
          <w:rFonts w:asciiTheme="majorHAnsi" w:hAnsiTheme="majorHAnsi"/>
        </w:rPr>
      </w:pPr>
      <w:proofErr w:type="gramStart"/>
      <w:r w:rsidRPr="00C1552A">
        <w:rPr>
          <w:rFonts w:asciiTheme="majorHAnsi" w:hAnsiTheme="majorHAnsi"/>
          <w:w w:val="110"/>
        </w:rPr>
        <w:t xml:space="preserve">В настоящее время 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w w:val="110"/>
        </w:rPr>
        <w:t xml:space="preserve"> сельском поселении удельное среднесуточное водопотребление населенных пунктов принято в соответствии с </w:t>
      </w:r>
      <w:r w:rsidR="00582E2D" w:rsidRPr="00C1552A">
        <w:rPr>
          <w:rFonts w:asciiTheme="majorHAnsi" w:hAnsiTheme="majorHAnsi"/>
          <w:w w:val="110"/>
        </w:rPr>
        <w:t>Постановлением Правительства Новгородской области от 23.04.2015 г. N 172 (в ред. постановлений Правительства Новгородской области от 04.12.2015 N 478, от 24.02.2016 N 60, от 28.07.2016 N 275, от 28.12.2016 N 462, от 30.05.2017 N 189)</w:t>
      </w:r>
      <w:r w:rsidR="00725484" w:rsidRPr="00C1552A">
        <w:rPr>
          <w:rFonts w:asciiTheme="majorHAnsi" w:hAnsiTheme="majorHAnsi"/>
          <w:w w:val="110"/>
        </w:rPr>
        <w:t>.</w:t>
      </w:r>
      <w:proofErr w:type="gramEnd"/>
    </w:p>
    <w:p w:rsidR="009E10A2" w:rsidRPr="00C1552A" w:rsidRDefault="009E10A2" w:rsidP="009E10A2">
      <w:pPr>
        <w:pStyle w:val="a3"/>
        <w:spacing w:before="2" w:line="276" w:lineRule="auto"/>
        <w:ind w:right="546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На основе фактических балансов за 2023 год были получены фактические суточные расходы воды населением и составили - 2,5 куб. м в месяц на человека. Исходя из представленных значений, можно сказать, что фактически потребленные объемы ниже нормативных.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86"/>
        </w:tabs>
        <w:ind w:left="402" w:right="547" w:firstLine="566"/>
        <w:jc w:val="both"/>
        <w:rPr>
          <w:rFonts w:asciiTheme="majorHAnsi" w:hAnsiTheme="majorHAnsi"/>
        </w:rPr>
      </w:pPr>
      <w:bookmarkStart w:id="23" w:name="_bookmark23"/>
      <w:bookmarkEnd w:id="23"/>
      <w:r w:rsidRPr="00C1552A">
        <w:rPr>
          <w:rFonts w:asciiTheme="majorHAnsi" w:hAnsiTheme="majorHAnsi"/>
          <w:w w:val="115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</w:p>
    <w:p w:rsidR="00FB370F" w:rsidRPr="00C1552A" w:rsidRDefault="00417FF5">
      <w:pPr>
        <w:pStyle w:val="a3"/>
        <w:spacing w:before="200" w:line="276" w:lineRule="auto"/>
        <w:ind w:right="54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Оснащенность приборами учета многоквартирных жилых домов, имеющих техническую возможность установки общедомовых и индивидуальных приборов учета (ОДПУ, ИПУ) и частных домовладений, имеющих централизованное водоснабжение, представлена</w:t>
      </w:r>
      <w:r w:rsidR="00C12EF2" w:rsidRPr="00C1552A">
        <w:rPr>
          <w:rFonts w:asciiTheme="majorHAnsi" w:hAnsiTheme="majorHAnsi"/>
          <w:w w:val="110"/>
        </w:rPr>
        <w:t xml:space="preserve"> в процентном виде в таблице 3.4</w:t>
      </w:r>
    </w:p>
    <w:p w:rsidR="00FB370F" w:rsidRPr="00C1552A" w:rsidRDefault="00417FF5">
      <w:pPr>
        <w:pStyle w:val="a3"/>
        <w:spacing w:before="123"/>
        <w:ind w:left="0" w:right="547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6"/>
          <w:w w:val="110"/>
        </w:rPr>
        <w:t xml:space="preserve"> </w:t>
      </w:r>
      <w:r w:rsidR="00C12EF2" w:rsidRPr="00C1552A">
        <w:rPr>
          <w:rFonts w:asciiTheme="majorHAnsi" w:hAnsiTheme="majorHAnsi"/>
          <w:spacing w:val="-5"/>
          <w:w w:val="115"/>
        </w:rPr>
        <w:t>3.4</w:t>
      </w:r>
    </w:p>
    <w:p w:rsidR="00FB370F" w:rsidRPr="00C1552A" w:rsidRDefault="00FB370F">
      <w:pPr>
        <w:pStyle w:val="a3"/>
        <w:spacing w:before="3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2440"/>
        <w:gridCol w:w="2440"/>
        <w:gridCol w:w="2440"/>
      </w:tblGrid>
      <w:tr w:rsidR="00FB370F" w:rsidRPr="00C1552A" w:rsidTr="007657CA">
        <w:trPr>
          <w:trHeight w:val="1079"/>
        </w:trPr>
        <w:tc>
          <w:tcPr>
            <w:tcW w:w="2252" w:type="dxa"/>
          </w:tcPr>
          <w:p w:rsidR="00FB370F" w:rsidRPr="00C1552A" w:rsidRDefault="00417FF5">
            <w:pPr>
              <w:pStyle w:val="TableParagraph"/>
              <w:spacing w:before="69"/>
              <w:ind w:left="107" w:right="102" w:hanging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Наименование эксплуатирующих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предприятий и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организаций</w:t>
            </w:r>
          </w:p>
        </w:tc>
        <w:tc>
          <w:tcPr>
            <w:tcW w:w="2440" w:type="dxa"/>
            <w:vAlign w:val="center"/>
          </w:tcPr>
          <w:p w:rsidR="00FB370F" w:rsidRPr="00C1552A" w:rsidRDefault="00417FF5" w:rsidP="007657CA">
            <w:pPr>
              <w:pStyle w:val="TableParagraph"/>
              <w:ind w:left="2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Население</w:t>
            </w:r>
          </w:p>
        </w:tc>
        <w:tc>
          <w:tcPr>
            <w:tcW w:w="2440" w:type="dxa"/>
            <w:vAlign w:val="center"/>
          </w:tcPr>
          <w:p w:rsidR="00FB370F" w:rsidRPr="00C1552A" w:rsidRDefault="007657CA" w:rsidP="007657CA">
            <w:pPr>
              <w:pStyle w:val="TableParagraph"/>
              <w:ind w:firstLine="4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Бюджетные организации</w:t>
            </w:r>
          </w:p>
        </w:tc>
        <w:tc>
          <w:tcPr>
            <w:tcW w:w="2440" w:type="dxa"/>
            <w:vAlign w:val="center"/>
          </w:tcPr>
          <w:p w:rsidR="007657CA" w:rsidRPr="00C1552A" w:rsidRDefault="007657CA" w:rsidP="007657CA">
            <w:pPr>
              <w:pStyle w:val="TableParagraph"/>
              <w:ind w:left="104"/>
              <w:rPr>
                <w:rFonts w:asciiTheme="majorHAnsi" w:hAnsiTheme="majorHAnsi"/>
                <w:b/>
                <w:spacing w:val="-2"/>
                <w:w w:val="110"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Прочие </w:t>
            </w:r>
          </w:p>
          <w:p w:rsidR="00FB370F" w:rsidRPr="00C1552A" w:rsidRDefault="007657CA" w:rsidP="007657CA">
            <w:pPr>
              <w:pStyle w:val="TableParagraph"/>
              <w:ind w:left="10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потребители</w:t>
            </w:r>
          </w:p>
        </w:tc>
      </w:tr>
      <w:tr w:rsidR="00FB370F" w:rsidRPr="00C1552A" w:rsidTr="007657CA">
        <w:trPr>
          <w:trHeight w:val="234"/>
        </w:trPr>
        <w:tc>
          <w:tcPr>
            <w:tcW w:w="2252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ХВС</w:t>
            </w:r>
          </w:p>
        </w:tc>
        <w:tc>
          <w:tcPr>
            <w:tcW w:w="2440" w:type="dxa"/>
          </w:tcPr>
          <w:p w:rsidR="00FB370F" w:rsidRPr="00C1552A" w:rsidRDefault="007657CA">
            <w:pPr>
              <w:pStyle w:val="TableParagraph"/>
              <w:spacing w:line="215" w:lineRule="exact"/>
              <w:ind w:left="1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74</w:t>
            </w:r>
            <w:r w:rsidR="00417FF5" w:rsidRPr="00C1552A">
              <w:rPr>
                <w:rFonts w:asciiTheme="majorHAnsi" w:hAnsiTheme="majorHAnsi"/>
                <w:spacing w:val="-5"/>
                <w:w w:val="105"/>
                <w:sz w:val="20"/>
              </w:rPr>
              <w:t>%</w:t>
            </w:r>
          </w:p>
        </w:tc>
        <w:tc>
          <w:tcPr>
            <w:tcW w:w="2440" w:type="dxa"/>
          </w:tcPr>
          <w:p w:rsidR="00FB370F" w:rsidRPr="00C1552A" w:rsidRDefault="007657CA">
            <w:pPr>
              <w:pStyle w:val="TableParagraph"/>
              <w:spacing w:line="215" w:lineRule="exact"/>
              <w:ind w:lef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64</w:t>
            </w:r>
            <w:r w:rsidR="00417FF5" w:rsidRPr="00C1552A">
              <w:rPr>
                <w:rFonts w:asciiTheme="majorHAnsi" w:hAnsiTheme="majorHAnsi"/>
                <w:spacing w:val="-5"/>
                <w:w w:val="105"/>
                <w:sz w:val="20"/>
              </w:rPr>
              <w:t>%</w:t>
            </w:r>
          </w:p>
        </w:tc>
        <w:tc>
          <w:tcPr>
            <w:tcW w:w="2440" w:type="dxa"/>
          </w:tcPr>
          <w:p w:rsidR="00FB370F" w:rsidRPr="00C1552A" w:rsidRDefault="007657CA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92</w:t>
            </w:r>
            <w:r w:rsidR="00417FF5" w:rsidRPr="00C1552A">
              <w:rPr>
                <w:rFonts w:asciiTheme="majorHAnsi" w:hAnsiTheme="majorHAnsi"/>
                <w:spacing w:val="-4"/>
                <w:w w:val="110"/>
                <w:sz w:val="20"/>
              </w:rPr>
              <w:t>%</w:t>
            </w:r>
          </w:p>
        </w:tc>
      </w:tr>
    </w:tbl>
    <w:p w:rsidR="00FB370F" w:rsidRPr="00C1552A" w:rsidRDefault="00FB370F">
      <w:pPr>
        <w:pStyle w:val="a3"/>
        <w:spacing w:before="159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162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Приборы учета на водозаборных скважинах не установлены. Объем потребления воды производится расчетным методом. В перспективе необходимо установить ПУ на все действующие водозаборные скважины,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для точного учета воды.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467"/>
        </w:tabs>
        <w:ind w:left="402" w:right="547" w:firstLine="566"/>
        <w:jc w:val="left"/>
        <w:rPr>
          <w:rFonts w:asciiTheme="majorHAnsi" w:hAnsiTheme="majorHAnsi"/>
        </w:rPr>
      </w:pPr>
      <w:bookmarkStart w:id="24" w:name="_bookmark24"/>
      <w:bookmarkEnd w:id="24"/>
      <w:r w:rsidRPr="00C1552A">
        <w:rPr>
          <w:rFonts w:asciiTheme="majorHAnsi" w:hAnsiTheme="majorHAnsi"/>
          <w:w w:val="115"/>
        </w:rPr>
        <w:t>Анализ</w:t>
      </w:r>
      <w:r w:rsidRPr="00C1552A">
        <w:rPr>
          <w:rFonts w:asciiTheme="majorHAnsi" w:hAnsiTheme="majorHAnsi"/>
          <w:spacing w:val="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резервов</w:t>
      </w:r>
      <w:r w:rsidRPr="00C1552A">
        <w:rPr>
          <w:rFonts w:asciiTheme="majorHAnsi" w:hAnsiTheme="majorHAnsi"/>
          <w:spacing w:val="5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и</w:t>
      </w:r>
      <w:r w:rsidRPr="00C1552A">
        <w:rPr>
          <w:rFonts w:asciiTheme="majorHAnsi" w:hAnsiTheme="majorHAnsi"/>
          <w:spacing w:val="5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дефицитов</w:t>
      </w:r>
      <w:r w:rsidRPr="00C1552A">
        <w:rPr>
          <w:rFonts w:asciiTheme="majorHAnsi" w:hAnsiTheme="majorHAnsi"/>
          <w:spacing w:val="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производственных</w:t>
      </w:r>
      <w:r w:rsidRPr="00C1552A">
        <w:rPr>
          <w:rFonts w:asciiTheme="majorHAnsi" w:hAnsiTheme="majorHAnsi"/>
          <w:spacing w:val="5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мощностей системы водоснабжения поселения, городского округа</w:t>
      </w:r>
    </w:p>
    <w:p w:rsidR="00FB370F" w:rsidRPr="00C1552A" w:rsidRDefault="009A2038">
      <w:pPr>
        <w:pStyle w:val="a3"/>
        <w:spacing w:before="201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Анализ резервов и дефицитов</w:t>
      </w:r>
      <w:r w:rsidR="00417FF5" w:rsidRPr="00C1552A">
        <w:rPr>
          <w:rFonts w:asciiTheme="majorHAnsi" w:hAnsiTheme="majorHAnsi"/>
          <w:w w:val="110"/>
        </w:rPr>
        <w:t xml:space="preserve"> производственной мощности водозаборных сооружений </w:t>
      </w:r>
      <w:r w:rsidR="00C12EF2" w:rsidRPr="00C1552A">
        <w:rPr>
          <w:rFonts w:asciiTheme="majorHAnsi" w:hAnsiTheme="majorHAnsi"/>
          <w:w w:val="110"/>
        </w:rPr>
        <w:t>представлен в таблице 3.5</w:t>
      </w:r>
      <w:r w:rsidR="00417FF5" w:rsidRPr="00C1552A">
        <w:rPr>
          <w:rFonts w:asciiTheme="majorHAnsi" w:hAnsiTheme="majorHAnsi"/>
          <w:w w:val="110"/>
        </w:rPr>
        <w:t>.</w:t>
      </w:r>
    </w:p>
    <w:p w:rsidR="00567BB8" w:rsidRPr="00C1552A" w:rsidRDefault="00567BB8">
      <w:pPr>
        <w:rPr>
          <w:rFonts w:asciiTheme="majorHAnsi" w:hAnsiTheme="majorHAnsi"/>
          <w:w w:val="110"/>
          <w:sz w:val="24"/>
          <w:szCs w:val="24"/>
        </w:rPr>
      </w:pPr>
      <w:r w:rsidRPr="00C1552A">
        <w:rPr>
          <w:rFonts w:asciiTheme="majorHAnsi" w:hAnsiTheme="majorHAnsi"/>
          <w:w w:val="110"/>
        </w:rPr>
        <w:br w:type="page"/>
      </w:r>
    </w:p>
    <w:p w:rsidR="00820B77" w:rsidRPr="00C1552A" w:rsidRDefault="00417FF5" w:rsidP="009A2038">
      <w:pPr>
        <w:pStyle w:val="a3"/>
        <w:ind w:left="0" w:right="547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Таблица</w:t>
      </w:r>
      <w:r w:rsidRPr="00C1552A">
        <w:rPr>
          <w:rFonts w:asciiTheme="majorHAnsi" w:hAnsiTheme="majorHAnsi"/>
          <w:spacing w:val="-6"/>
          <w:w w:val="110"/>
        </w:rPr>
        <w:t xml:space="preserve"> </w:t>
      </w:r>
      <w:r w:rsidR="00C12EF2" w:rsidRPr="00C1552A">
        <w:rPr>
          <w:rFonts w:asciiTheme="majorHAnsi" w:hAnsiTheme="majorHAnsi"/>
          <w:spacing w:val="-5"/>
          <w:w w:val="115"/>
        </w:rPr>
        <w:t>3.5</w:t>
      </w:r>
    </w:p>
    <w:tbl>
      <w:tblPr>
        <w:tblpPr w:leftFromText="180" w:rightFromText="180" w:vertAnchor="text" w:horzAnchor="margin" w:tblpX="319" w:tblpY="126"/>
        <w:tblW w:w="46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1104"/>
        <w:gridCol w:w="2659"/>
        <w:gridCol w:w="1044"/>
        <w:gridCol w:w="995"/>
        <w:gridCol w:w="1138"/>
        <w:gridCol w:w="2273"/>
      </w:tblGrid>
      <w:tr w:rsidR="009A2038" w:rsidRPr="00C1552A" w:rsidTr="009A2038">
        <w:trPr>
          <w:cantSplit/>
          <w:trHeight w:val="2153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п</w:t>
            </w:r>
            <w:proofErr w:type="gramEnd"/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№ по паспорту</w:t>
            </w:r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534" w:type="pct"/>
            <w:textDirection w:val="btLr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bCs/>
                <w:sz w:val="20"/>
                <w:szCs w:val="20"/>
              </w:rPr>
              <w:t>Производительность существующих сооружений, м</w:t>
            </w:r>
            <w:r w:rsidRPr="00C1552A">
              <w:rPr>
                <w:rFonts w:asciiTheme="majorHAnsi" w:hAnsiTheme="majorHAnsi"/>
                <w:b/>
                <w:bCs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b/>
                <w:bCs/>
                <w:sz w:val="20"/>
                <w:szCs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b/>
                <w:bCs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09" w:type="pct"/>
            <w:textDirection w:val="btLr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Среднесуточный объем потребляемой воды, м</w:t>
            </w:r>
            <w:r w:rsidRPr="00C1552A">
              <w:rPr>
                <w:rFonts w:asciiTheme="majorHAnsi" w:hAnsiTheme="majorHAnsi" w:cs="Times New Roman"/>
                <w:b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/</w:t>
            </w:r>
            <w:proofErr w:type="spellStart"/>
            <w:r w:rsidRPr="00C1552A">
              <w:rPr>
                <w:rFonts w:asciiTheme="majorHAnsi" w:hAnsiTheme="majorHAnsi" w:cs="Times New Roman"/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82" w:type="pct"/>
            <w:textDirection w:val="btLr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contextualSpacing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  <w:szCs w:val="20"/>
              </w:rPr>
              <w:t xml:space="preserve">Резерв /дефицит производственной мощности </w:t>
            </w:r>
            <w:r w:rsidRPr="00C1552A">
              <w:rPr>
                <w:rFonts w:asciiTheme="majorHAnsi" w:hAnsiTheme="majorHAnsi"/>
                <w:b/>
                <w:w w:val="110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b/>
                <w:w w:val="110"/>
                <w:position w:val="5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b/>
                <w:w w:val="110"/>
                <w:sz w:val="20"/>
                <w:szCs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b/>
                <w:w w:val="110"/>
                <w:sz w:val="20"/>
                <w:szCs w:val="20"/>
              </w:rPr>
              <w:t>сут</w:t>
            </w:r>
            <w:proofErr w:type="spellEnd"/>
            <w:r w:rsidRPr="00C1552A">
              <w:rPr>
                <w:rFonts w:asciiTheme="majorHAnsi" w:hAnsiTheme="majorHAnsi"/>
                <w:b/>
                <w:w w:val="110"/>
                <w:sz w:val="20"/>
                <w:szCs w:val="20"/>
              </w:rPr>
              <w:t xml:space="preserve"> </w:t>
            </w:r>
          </w:p>
        </w:tc>
        <w:tc>
          <w:tcPr>
            <w:tcW w:w="1163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contextualSpacing/>
              <w:jc w:val="center"/>
              <w:rPr>
                <w:rFonts w:asciiTheme="majorHAnsi" w:hAnsiTheme="majorHAnsi"/>
                <w:b/>
                <w:spacing w:val="-2"/>
                <w:w w:val="110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  <w:szCs w:val="20"/>
              </w:rPr>
              <w:t>Примечание</w:t>
            </w: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Н-36-81</w:t>
            </w:r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ул.Советов</w:t>
            </w:r>
            <w:proofErr w:type="spellEnd"/>
          </w:p>
        </w:tc>
        <w:tc>
          <w:tcPr>
            <w:tcW w:w="534" w:type="pct"/>
            <w:vAlign w:val="center"/>
          </w:tcPr>
          <w:p w:rsidR="009A2038" w:rsidRPr="00C1552A" w:rsidRDefault="009A2038" w:rsidP="009A2038">
            <w:pPr>
              <w:widowControl/>
              <w:autoSpaceDN/>
              <w:ind w:left="-37" w:right="-82" w:hanging="97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ru-RU"/>
              </w:rPr>
            </w:pPr>
            <w:r w:rsidRPr="00C1552A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ru-RU"/>
              </w:rPr>
              <w:t>74,44</w:t>
            </w:r>
          </w:p>
        </w:tc>
        <w:tc>
          <w:tcPr>
            <w:tcW w:w="509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65,89</w:t>
            </w:r>
          </w:p>
        </w:tc>
        <w:tc>
          <w:tcPr>
            <w:tcW w:w="582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+8,55</w:t>
            </w:r>
          </w:p>
        </w:tc>
        <w:tc>
          <w:tcPr>
            <w:tcW w:w="1163" w:type="pct"/>
            <w:vMerge w:val="restart"/>
            <w:vAlign w:val="center"/>
          </w:tcPr>
          <w:p w:rsidR="009A2038" w:rsidRPr="00C1552A" w:rsidRDefault="009A2038" w:rsidP="009A2038">
            <w:pPr>
              <w:pStyle w:val="TableParagraph"/>
              <w:spacing w:before="6"/>
              <w:ind w:left="-37" w:right="-8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По факту на 2024 г износ</w:t>
            </w:r>
            <w:r w:rsidRPr="00C1552A">
              <w:rPr>
                <w:rFonts w:asciiTheme="majorHAnsi" w:hAnsiTheme="majorHAnsi"/>
                <w:spacing w:val="9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  <w:szCs w:val="20"/>
              </w:rPr>
              <w:t>большинства</w:t>
            </w: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 xml:space="preserve"> скважин около 100%. Высокое заиливание песком снизило существующий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 xml:space="preserve">дебит во много раз, что привело к низкой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  <w:szCs w:val="20"/>
              </w:rPr>
              <w:t xml:space="preserve">фактической </w:t>
            </w: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мощности некоторых  скважин.</w:t>
            </w:r>
          </w:p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 xml:space="preserve">Для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подробного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состоянияскважин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 xml:space="preserve"> необходимо тех. обследование.</w:t>
            </w: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б/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</w:t>
            </w:r>
            <w:proofErr w:type="gramEnd"/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ул.Ручейная</w:t>
            </w:r>
            <w:proofErr w:type="spellEnd"/>
          </w:p>
        </w:tc>
        <w:tc>
          <w:tcPr>
            <w:tcW w:w="534" w:type="pct"/>
            <w:vMerge w:val="restart"/>
            <w:vAlign w:val="center"/>
          </w:tcPr>
          <w:p w:rsidR="009A2038" w:rsidRPr="00C1552A" w:rsidRDefault="009A2038" w:rsidP="009A2038">
            <w:pPr>
              <w:ind w:left="-37" w:right="-82" w:hanging="97"/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79,38</w:t>
            </w:r>
          </w:p>
        </w:tc>
        <w:tc>
          <w:tcPr>
            <w:tcW w:w="509" w:type="pct"/>
            <w:vMerge w:val="restar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78,30</w:t>
            </w:r>
          </w:p>
        </w:tc>
        <w:tc>
          <w:tcPr>
            <w:tcW w:w="582" w:type="pct"/>
            <w:vMerge w:val="restar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+1,08</w:t>
            </w: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3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2564</w:t>
            </w:r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ул.Ручейная</w:t>
            </w:r>
            <w:proofErr w:type="spellEnd"/>
          </w:p>
        </w:tc>
        <w:tc>
          <w:tcPr>
            <w:tcW w:w="534" w:type="pct"/>
            <w:vMerge/>
            <w:vAlign w:val="center"/>
          </w:tcPr>
          <w:p w:rsidR="009A2038" w:rsidRPr="00C1552A" w:rsidRDefault="009A2038" w:rsidP="009A2038">
            <w:pPr>
              <w:ind w:left="-37" w:right="-82" w:hanging="97"/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9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582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4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б/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</w:t>
            </w:r>
            <w:proofErr w:type="gramEnd"/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п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ул.В.Иванова</w:t>
            </w:r>
            <w:proofErr w:type="spellEnd"/>
          </w:p>
        </w:tc>
        <w:tc>
          <w:tcPr>
            <w:tcW w:w="534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19,91</w:t>
            </w:r>
          </w:p>
        </w:tc>
        <w:tc>
          <w:tcPr>
            <w:tcW w:w="509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5,70</w:t>
            </w:r>
          </w:p>
        </w:tc>
        <w:tc>
          <w:tcPr>
            <w:tcW w:w="582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+14,21</w:t>
            </w: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5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2460</w:t>
            </w:r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.Б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ольшой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Городок</w:t>
            </w:r>
          </w:p>
        </w:tc>
        <w:tc>
          <w:tcPr>
            <w:tcW w:w="534" w:type="pct"/>
            <w:vAlign w:val="center"/>
          </w:tcPr>
          <w:p w:rsidR="009A2038" w:rsidRPr="00C1552A" w:rsidRDefault="009A2038" w:rsidP="009A2038">
            <w:pPr>
              <w:widowControl/>
              <w:autoSpaceDN/>
              <w:ind w:left="-37" w:right="-82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ru-RU"/>
              </w:rPr>
            </w:pPr>
            <w:r w:rsidRPr="00C1552A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ru-RU"/>
              </w:rPr>
              <w:t>15,10</w:t>
            </w:r>
          </w:p>
        </w:tc>
        <w:tc>
          <w:tcPr>
            <w:tcW w:w="509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21,37</w:t>
            </w:r>
          </w:p>
        </w:tc>
        <w:tc>
          <w:tcPr>
            <w:tcW w:w="582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-6,27</w:t>
            </w: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6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б/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</w:t>
            </w:r>
            <w:proofErr w:type="gramEnd"/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.Б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ор</w:t>
            </w:r>
            <w:proofErr w:type="spellEnd"/>
          </w:p>
        </w:tc>
        <w:tc>
          <w:tcPr>
            <w:tcW w:w="534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30,66</w:t>
            </w:r>
          </w:p>
        </w:tc>
        <w:tc>
          <w:tcPr>
            <w:tcW w:w="509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35,86</w:t>
            </w:r>
          </w:p>
        </w:tc>
        <w:tc>
          <w:tcPr>
            <w:tcW w:w="582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-5,2</w:t>
            </w: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7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2351</w:t>
            </w:r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.Я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рцево</w:t>
            </w:r>
            <w:proofErr w:type="spellEnd"/>
          </w:p>
        </w:tc>
        <w:tc>
          <w:tcPr>
            <w:tcW w:w="534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10,88</w:t>
            </w:r>
          </w:p>
        </w:tc>
        <w:tc>
          <w:tcPr>
            <w:tcW w:w="509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7,78</w:t>
            </w:r>
          </w:p>
        </w:tc>
        <w:tc>
          <w:tcPr>
            <w:tcW w:w="582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+3,1</w:t>
            </w: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8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4-56</w:t>
            </w:r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.К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азляева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Горка</w:t>
            </w:r>
          </w:p>
        </w:tc>
        <w:tc>
          <w:tcPr>
            <w:tcW w:w="534" w:type="pct"/>
            <w:vMerge w:val="restar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99,18</w:t>
            </w:r>
          </w:p>
        </w:tc>
        <w:tc>
          <w:tcPr>
            <w:tcW w:w="509" w:type="pct"/>
            <w:vMerge w:val="restar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89,32</w:t>
            </w:r>
          </w:p>
        </w:tc>
        <w:tc>
          <w:tcPr>
            <w:tcW w:w="582" w:type="pct"/>
            <w:vMerge w:val="restar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+9,86</w:t>
            </w: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9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5А-81</w:t>
            </w:r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.К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азляева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Горка</w:t>
            </w:r>
          </w:p>
        </w:tc>
        <w:tc>
          <w:tcPr>
            <w:tcW w:w="534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9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582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10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Н-79-84</w:t>
            </w:r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.Н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икольское</w:t>
            </w:r>
            <w:proofErr w:type="spellEnd"/>
          </w:p>
        </w:tc>
        <w:tc>
          <w:tcPr>
            <w:tcW w:w="534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23,81</w:t>
            </w:r>
          </w:p>
        </w:tc>
        <w:tc>
          <w:tcPr>
            <w:tcW w:w="509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16,25</w:t>
            </w:r>
          </w:p>
        </w:tc>
        <w:tc>
          <w:tcPr>
            <w:tcW w:w="582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+7,56</w:t>
            </w: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11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б/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</w:t>
            </w:r>
            <w:proofErr w:type="gramEnd"/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с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.Ш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ереховичи</w:t>
            </w:r>
            <w:proofErr w:type="spellEnd"/>
          </w:p>
        </w:tc>
        <w:tc>
          <w:tcPr>
            <w:tcW w:w="534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27,32</w:t>
            </w:r>
          </w:p>
        </w:tc>
        <w:tc>
          <w:tcPr>
            <w:tcW w:w="509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12,00</w:t>
            </w:r>
          </w:p>
        </w:tc>
        <w:tc>
          <w:tcPr>
            <w:tcW w:w="582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+15,32</w:t>
            </w: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9A2038" w:rsidRPr="00C1552A" w:rsidTr="009A2038">
        <w:trPr>
          <w:trHeight w:val="417"/>
        </w:trPr>
        <w:tc>
          <w:tcPr>
            <w:tcW w:w="287" w:type="pct"/>
            <w:vAlign w:val="center"/>
          </w:tcPr>
          <w:p w:rsidR="009A2038" w:rsidRPr="00C1552A" w:rsidRDefault="009A2038" w:rsidP="009A2038">
            <w:pPr>
              <w:snapToGrid w:val="0"/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12</w:t>
            </w:r>
          </w:p>
        </w:tc>
        <w:tc>
          <w:tcPr>
            <w:tcW w:w="565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Н-20-81</w:t>
            </w:r>
          </w:p>
        </w:tc>
        <w:tc>
          <w:tcPr>
            <w:tcW w:w="1360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Новгородская обл.,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Любытинский</w:t>
            </w:r>
            <w:proofErr w:type="spell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 xml:space="preserve"> р-н., </w:t>
            </w:r>
            <w:proofErr w:type="spell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.С</w:t>
            </w:r>
            <w:proofErr w:type="gramEnd"/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лобола</w:t>
            </w:r>
            <w:proofErr w:type="spellEnd"/>
          </w:p>
        </w:tc>
        <w:tc>
          <w:tcPr>
            <w:tcW w:w="534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19,00</w:t>
            </w:r>
          </w:p>
        </w:tc>
        <w:tc>
          <w:tcPr>
            <w:tcW w:w="509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2,66</w:t>
            </w:r>
          </w:p>
        </w:tc>
        <w:tc>
          <w:tcPr>
            <w:tcW w:w="582" w:type="pct"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Cs/>
                <w:sz w:val="20"/>
                <w:szCs w:val="20"/>
              </w:rPr>
              <w:t>+16,34</w:t>
            </w:r>
          </w:p>
        </w:tc>
        <w:tc>
          <w:tcPr>
            <w:tcW w:w="1163" w:type="pct"/>
            <w:vMerge/>
            <w:vAlign w:val="center"/>
          </w:tcPr>
          <w:p w:rsidR="009A2038" w:rsidRPr="00C1552A" w:rsidRDefault="009A2038" w:rsidP="009A2038">
            <w:pPr>
              <w:ind w:left="-37" w:right="-82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</w:tbl>
    <w:p w:rsidR="009A2038" w:rsidRPr="00C1552A" w:rsidRDefault="009A2038">
      <w:pPr>
        <w:pStyle w:val="a3"/>
        <w:spacing w:before="177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 w:rsidP="00663FE6">
      <w:pPr>
        <w:pStyle w:val="a3"/>
        <w:spacing w:before="0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факту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20</w:t>
      </w:r>
      <w:r w:rsidR="002367B8" w:rsidRPr="00C1552A">
        <w:rPr>
          <w:rFonts w:asciiTheme="majorHAnsi" w:hAnsiTheme="majorHAnsi"/>
          <w:w w:val="110"/>
        </w:rPr>
        <w:t>23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года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наблюдается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высокий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износ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почти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всех скважин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</w:t>
      </w:r>
      <w:r w:rsidR="002367B8" w:rsidRPr="00C1552A">
        <w:rPr>
          <w:rFonts w:asciiTheme="majorHAnsi" w:hAnsiTheme="majorHAnsi"/>
          <w:w w:val="110"/>
        </w:rPr>
        <w:t>. И</w:t>
      </w:r>
      <w:r w:rsidRPr="00C1552A">
        <w:rPr>
          <w:rFonts w:asciiTheme="majorHAnsi" w:hAnsiTheme="majorHAnsi"/>
          <w:w w:val="110"/>
        </w:rPr>
        <w:t>знос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="002367B8" w:rsidRPr="00C1552A">
        <w:rPr>
          <w:rFonts w:asciiTheme="majorHAnsi" w:hAnsiTheme="majorHAnsi"/>
          <w:w w:val="110"/>
        </w:rPr>
        <w:t xml:space="preserve">обсадных труб и </w:t>
      </w:r>
      <w:r w:rsidRPr="00C1552A">
        <w:rPr>
          <w:rFonts w:asciiTheme="majorHAnsi" w:hAnsiTheme="majorHAnsi"/>
          <w:w w:val="110"/>
        </w:rPr>
        <w:t>фильтров приводит к попаданию песка и снижению</w:t>
      </w:r>
      <w:r w:rsidR="002367B8" w:rsidRPr="00C1552A">
        <w:rPr>
          <w:rFonts w:asciiTheme="majorHAnsi" w:hAnsiTheme="majorHAnsi"/>
          <w:w w:val="110"/>
        </w:rPr>
        <w:t xml:space="preserve"> дебита скважины. На начало 2024</w:t>
      </w:r>
      <w:r w:rsidRPr="00C1552A">
        <w:rPr>
          <w:rFonts w:asciiTheme="majorHAnsi" w:hAnsiTheme="majorHAnsi"/>
          <w:w w:val="110"/>
        </w:rPr>
        <w:t xml:space="preserve"> года мощности скважин </w:t>
      </w:r>
      <w:r w:rsidR="009A2038" w:rsidRPr="00C1552A">
        <w:rPr>
          <w:rFonts w:asciiTheme="majorHAnsi" w:hAnsiTheme="majorHAnsi"/>
          <w:w w:val="110"/>
        </w:rPr>
        <w:t xml:space="preserve">д. Большой Городок №2460 и д. </w:t>
      </w:r>
      <w:proofErr w:type="gramStart"/>
      <w:r w:rsidR="009A2038" w:rsidRPr="00C1552A">
        <w:rPr>
          <w:rFonts w:asciiTheme="majorHAnsi" w:hAnsiTheme="majorHAnsi"/>
          <w:w w:val="110"/>
        </w:rPr>
        <w:t>Бор б</w:t>
      </w:r>
      <w:proofErr w:type="gramEnd"/>
      <w:r w:rsidR="009A2038" w:rsidRPr="00C1552A">
        <w:rPr>
          <w:rFonts w:asciiTheme="majorHAnsi" w:hAnsiTheme="majorHAnsi"/>
          <w:w w:val="110"/>
        </w:rPr>
        <w:t xml:space="preserve">/н </w:t>
      </w:r>
      <w:r w:rsidRPr="00C1552A">
        <w:rPr>
          <w:rFonts w:asciiTheme="majorHAnsi" w:hAnsiTheme="majorHAnsi"/>
          <w:w w:val="110"/>
        </w:rPr>
        <w:t>едва хватает на фактические потребности в водопотреблении. При сохранении существующей тенденции к заиливанию скважин, некоторые из них в ближайшие годы станут непригодными для забора воды.</w:t>
      </w:r>
      <w:r w:rsidR="00663FE6">
        <w:rPr>
          <w:rFonts w:asciiTheme="majorHAnsi" w:hAnsiTheme="majorHAnsi"/>
        </w:rPr>
        <w:t xml:space="preserve"> </w:t>
      </w:r>
      <w:r w:rsidR="00663FE6">
        <w:rPr>
          <w:rFonts w:asciiTheme="majorHAnsi" w:hAnsiTheme="majorHAnsi"/>
          <w:w w:val="110"/>
        </w:rPr>
        <w:t>Н</w:t>
      </w:r>
      <w:r w:rsidR="002367B8" w:rsidRPr="00C1552A">
        <w:rPr>
          <w:rFonts w:asciiTheme="majorHAnsi" w:hAnsiTheme="majorHAnsi"/>
          <w:w w:val="110"/>
        </w:rPr>
        <w:t>еобходимо провести тех. о</w:t>
      </w:r>
      <w:r w:rsidRPr="00C1552A">
        <w:rPr>
          <w:rFonts w:asciiTheme="majorHAnsi" w:hAnsiTheme="majorHAnsi"/>
          <w:w w:val="110"/>
        </w:rPr>
        <w:t>бследование всех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скважин на предмет их технического состояния. 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70"/>
        </w:tabs>
        <w:ind w:left="402" w:right="544" w:firstLine="566"/>
        <w:jc w:val="both"/>
        <w:rPr>
          <w:rFonts w:asciiTheme="majorHAnsi" w:hAnsiTheme="majorHAnsi"/>
        </w:rPr>
      </w:pPr>
      <w:bookmarkStart w:id="25" w:name="_bookmark25"/>
      <w:bookmarkEnd w:id="25"/>
      <w:proofErr w:type="gramStart"/>
      <w:r w:rsidRPr="00C1552A">
        <w:rPr>
          <w:rFonts w:asciiTheme="majorHAnsi" w:hAnsiTheme="majorHAnsi"/>
          <w:w w:val="115"/>
        </w:rPr>
        <w:lastRenderedPageBreak/>
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</w:t>
      </w:r>
      <w:r w:rsidRPr="00C1552A">
        <w:rPr>
          <w:rFonts w:asciiTheme="majorHAnsi" w:hAnsiTheme="majorHAnsi"/>
          <w:spacing w:val="80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из текущего объема потребления воды населением и его динамики с учетом перспективы развития и изменения состава, и структуры</w:t>
      </w:r>
      <w:proofErr w:type="gramEnd"/>
      <w:r w:rsidRPr="00C1552A">
        <w:rPr>
          <w:rFonts w:asciiTheme="majorHAnsi" w:hAnsiTheme="majorHAnsi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застройки</w:t>
      </w:r>
    </w:p>
    <w:p w:rsidR="00FB370F" w:rsidRPr="00C1552A" w:rsidRDefault="00417FF5">
      <w:pPr>
        <w:pStyle w:val="a3"/>
        <w:spacing w:before="202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При прогнозировании расходов воды для различных потребителей расходование воды на хозяйственно-питьевые нужды населения является основной категорией водопотребления в муниципальном образовании.</w:t>
      </w:r>
    </w:p>
    <w:p w:rsidR="00FB370F" w:rsidRPr="00C1552A" w:rsidRDefault="00417FF5">
      <w:pPr>
        <w:pStyle w:val="a3"/>
        <w:spacing w:before="122"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5"/>
        </w:rPr>
        <w:t>Нормы водопотребления приняты в соответствии с СП 30.1333.20</w:t>
      </w:r>
      <w:r w:rsidR="00885799" w:rsidRPr="00C1552A">
        <w:rPr>
          <w:rFonts w:asciiTheme="majorHAnsi" w:hAnsiTheme="majorHAnsi"/>
          <w:w w:val="115"/>
        </w:rPr>
        <w:t>20</w:t>
      </w:r>
      <w:r w:rsidRPr="00C1552A">
        <w:rPr>
          <w:rFonts w:asciiTheme="majorHAnsi" w:hAnsiTheme="majorHAnsi"/>
          <w:w w:val="115"/>
        </w:rPr>
        <w:t>, СП 31.13330.20</w:t>
      </w:r>
      <w:r w:rsidR="00885799" w:rsidRPr="00C1552A">
        <w:rPr>
          <w:rFonts w:asciiTheme="majorHAnsi" w:hAnsiTheme="majorHAnsi"/>
          <w:w w:val="115"/>
        </w:rPr>
        <w:t>21</w:t>
      </w:r>
      <w:r w:rsidRPr="00C1552A">
        <w:rPr>
          <w:rFonts w:asciiTheme="majorHAnsi" w:hAnsiTheme="majorHAnsi"/>
          <w:w w:val="115"/>
        </w:rPr>
        <w:t xml:space="preserve"> (актуализированные версии СНиП 2.04.02-84 и СНиП </w:t>
      </w:r>
      <w:r w:rsidRPr="00C1552A">
        <w:rPr>
          <w:rFonts w:asciiTheme="majorHAnsi" w:hAnsiTheme="majorHAnsi"/>
          <w:spacing w:val="-2"/>
          <w:w w:val="115"/>
        </w:rPr>
        <w:t>2.04.01-85).</w:t>
      </w:r>
    </w:p>
    <w:p w:rsidR="00FB370F" w:rsidRPr="00C1552A" w:rsidRDefault="00417FF5">
      <w:pPr>
        <w:pStyle w:val="a3"/>
        <w:spacing w:before="122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На основании данных документов, а также общей сложившейся тенденции снижения потребления воды абонентами можно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спрогнозировать уровень перспективного потребления воды сроком до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203</w:t>
      </w:r>
      <w:r w:rsidR="00885799" w:rsidRPr="00C1552A">
        <w:rPr>
          <w:rFonts w:asciiTheme="majorHAnsi" w:hAnsiTheme="majorHAnsi"/>
          <w:w w:val="110"/>
        </w:rPr>
        <w:t>4</w:t>
      </w:r>
      <w:r w:rsidRPr="00C1552A">
        <w:rPr>
          <w:rFonts w:asciiTheme="majorHAnsi" w:hAnsiTheme="majorHAnsi"/>
          <w:w w:val="110"/>
        </w:rPr>
        <w:t xml:space="preserve"> года.</w:t>
      </w:r>
    </w:p>
    <w:p w:rsidR="00FB370F" w:rsidRPr="00C1552A" w:rsidRDefault="00417FF5">
      <w:pPr>
        <w:pStyle w:val="a3"/>
        <w:spacing w:before="122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Объем водопотребления на перспективу останется практически на том же уровне с небольшим ростом. Развитие централизованного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водоснабжение в населенных пунктах, где оно отсутствует, не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целесообразно, ввиду их малонаселенности (всего 8 нас</w:t>
      </w:r>
      <w:proofErr w:type="gramStart"/>
      <w:r w:rsidRPr="00C1552A">
        <w:rPr>
          <w:rFonts w:asciiTheme="majorHAnsi" w:hAnsiTheme="majorHAnsi"/>
          <w:w w:val="110"/>
        </w:rPr>
        <w:t>.</w:t>
      </w:r>
      <w:proofErr w:type="gramEnd"/>
      <w:r w:rsidRPr="00C1552A">
        <w:rPr>
          <w:rFonts w:asciiTheme="majorHAnsi" w:hAnsiTheme="majorHAnsi"/>
          <w:w w:val="110"/>
        </w:rPr>
        <w:t xml:space="preserve"> </w:t>
      </w:r>
      <w:proofErr w:type="gramStart"/>
      <w:r w:rsidRPr="00C1552A">
        <w:rPr>
          <w:rFonts w:asciiTheme="majorHAnsi" w:hAnsiTheme="majorHAnsi"/>
          <w:w w:val="110"/>
        </w:rPr>
        <w:t>п</w:t>
      </w:r>
      <w:proofErr w:type="gramEnd"/>
      <w:r w:rsidRPr="00C1552A">
        <w:rPr>
          <w:rFonts w:asciiTheme="majorHAnsi" w:hAnsiTheme="majorHAnsi"/>
          <w:w w:val="110"/>
        </w:rPr>
        <w:t>унктов с численностью выше 100 чел. и 4 деревни с численностью 50-100 чел.)</w:t>
      </w:r>
    </w:p>
    <w:p w:rsidR="00FB370F" w:rsidRPr="00C1552A" w:rsidRDefault="00417FF5">
      <w:pPr>
        <w:pStyle w:val="a3"/>
        <w:spacing w:before="123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Среднесуточный расход воды на хозяйственно-питьевые нужды определяется по формуле:</w:t>
      </w:r>
    </w:p>
    <w:p w:rsidR="00FB370F" w:rsidRPr="00C1552A" w:rsidRDefault="00417FF5">
      <w:pPr>
        <w:spacing w:before="120"/>
        <w:ind w:left="3832"/>
        <w:jc w:val="both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position w:val="2"/>
          <w:sz w:val="24"/>
        </w:rPr>
        <w:t>Q</w:t>
      </w:r>
      <w:proofErr w:type="spellStart"/>
      <w:r w:rsidRPr="00C1552A">
        <w:rPr>
          <w:rFonts w:asciiTheme="majorHAnsi" w:hAnsiTheme="majorHAnsi"/>
          <w:w w:val="110"/>
          <w:sz w:val="16"/>
        </w:rPr>
        <w:t>ср</w:t>
      </w:r>
      <w:proofErr w:type="gramStart"/>
      <w:r w:rsidRPr="00C1552A">
        <w:rPr>
          <w:rFonts w:asciiTheme="majorHAnsi" w:hAnsiTheme="majorHAnsi"/>
          <w:w w:val="110"/>
          <w:sz w:val="16"/>
        </w:rPr>
        <w:t>.с</w:t>
      </w:r>
      <w:proofErr w:type="gramEnd"/>
      <w:r w:rsidRPr="00C1552A">
        <w:rPr>
          <w:rFonts w:asciiTheme="majorHAnsi" w:hAnsiTheme="majorHAnsi"/>
          <w:w w:val="110"/>
          <w:sz w:val="16"/>
        </w:rPr>
        <w:t>ут</w:t>
      </w:r>
      <w:proofErr w:type="spellEnd"/>
      <w:r w:rsidRPr="00C1552A">
        <w:rPr>
          <w:rFonts w:asciiTheme="majorHAnsi" w:hAnsiTheme="majorHAnsi"/>
          <w:w w:val="110"/>
          <w:sz w:val="16"/>
        </w:rPr>
        <w:t>.</w:t>
      </w:r>
      <w:r w:rsidRPr="00C1552A">
        <w:rPr>
          <w:rFonts w:asciiTheme="majorHAnsi" w:hAnsiTheme="majorHAnsi"/>
          <w:w w:val="110"/>
          <w:position w:val="2"/>
          <w:sz w:val="24"/>
        </w:rPr>
        <w:t>=q*N/1000</w:t>
      </w:r>
      <w:r w:rsidRPr="00C1552A">
        <w:rPr>
          <w:rFonts w:asciiTheme="majorHAnsi" w:hAnsiTheme="majorHAnsi"/>
          <w:spacing w:val="57"/>
          <w:w w:val="115"/>
          <w:position w:val="2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5"/>
          <w:position w:val="2"/>
          <w:sz w:val="24"/>
        </w:rPr>
        <w:t>(м</w:t>
      </w:r>
      <w:r w:rsidRPr="00C1552A">
        <w:rPr>
          <w:rFonts w:asciiTheme="majorHAnsi" w:hAnsiTheme="majorHAnsi"/>
          <w:spacing w:val="-2"/>
          <w:w w:val="115"/>
          <w:position w:val="8"/>
          <w:sz w:val="16"/>
        </w:rPr>
        <w:t>3</w:t>
      </w:r>
      <w:r w:rsidRPr="00C1552A">
        <w:rPr>
          <w:rFonts w:asciiTheme="majorHAnsi" w:hAnsiTheme="majorHAnsi"/>
          <w:spacing w:val="-2"/>
          <w:w w:val="115"/>
          <w:position w:val="2"/>
          <w:sz w:val="24"/>
        </w:rPr>
        <w:t>/</w:t>
      </w:r>
      <w:proofErr w:type="spellStart"/>
      <w:r w:rsidRPr="00C1552A">
        <w:rPr>
          <w:rFonts w:asciiTheme="majorHAnsi" w:hAnsiTheme="majorHAnsi"/>
          <w:spacing w:val="-2"/>
          <w:w w:val="115"/>
          <w:position w:val="2"/>
          <w:sz w:val="24"/>
        </w:rPr>
        <w:t>сут</w:t>
      </w:r>
      <w:proofErr w:type="spellEnd"/>
      <w:r w:rsidRPr="00C1552A">
        <w:rPr>
          <w:rFonts w:asciiTheme="majorHAnsi" w:hAnsiTheme="majorHAnsi"/>
          <w:spacing w:val="-2"/>
          <w:w w:val="115"/>
          <w:position w:val="2"/>
          <w:sz w:val="24"/>
        </w:rPr>
        <w:t>)</w:t>
      </w:r>
    </w:p>
    <w:p w:rsidR="00FB370F" w:rsidRPr="00C1552A" w:rsidRDefault="00417FF5">
      <w:pPr>
        <w:pStyle w:val="a3"/>
        <w:spacing w:before="161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где q – удельное водопотребление, </w:t>
      </w:r>
      <w:proofErr w:type="gramStart"/>
      <w:r w:rsidRPr="00C1552A">
        <w:rPr>
          <w:rFonts w:asciiTheme="majorHAnsi" w:hAnsiTheme="majorHAnsi"/>
          <w:w w:val="110"/>
        </w:rPr>
        <w:t>л</w:t>
      </w:r>
      <w:proofErr w:type="gramEnd"/>
      <w:r w:rsidRPr="00C1552A">
        <w:rPr>
          <w:rFonts w:asciiTheme="majorHAnsi" w:hAnsiTheme="majorHAnsi"/>
          <w:w w:val="110"/>
        </w:rPr>
        <w:t>/</w:t>
      </w:r>
      <w:proofErr w:type="spellStart"/>
      <w:r w:rsidRPr="00C1552A">
        <w:rPr>
          <w:rFonts w:asciiTheme="majorHAnsi" w:hAnsiTheme="majorHAnsi"/>
          <w:w w:val="110"/>
        </w:rPr>
        <w:t>сут</w:t>
      </w:r>
      <w:proofErr w:type="spellEnd"/>
      <w:r w:rsidRPr="00C1552A">
        <w:rPr>
          <w:rFonts w:asciiTheme="majorHAnsi" w:hAnsiTheme="majorHAnsi"/>
          <w:w w:val="110"/>
        </w:rPr>
        <w:t>. на 1 чел. (принимаем – 160). Следует учитывать, что для жилой застройки с водозаборных колонок – 50 л/чел. в сутки;</w:t>
      </w:r>
    </w:p>
    <w:p w:rsidR="00FB370F" w:rsidRPr="00C1552A" w:rsidRDefault="00417FF5">
      <w:pPr>
        <w:pStyle w:val="a3"/>
        <w:spacing w:before="122"/>
        <w:ind w:left="968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N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–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Численность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населения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централизованным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водоснабжением,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чел.</w:t>
      </w:r>
    </w:p>
    <w:p w:rsidR="00FB370F" w:rsidRPr="00C1552A" w:rsidRDefault="00417FF5">
      <w:pPr>
        <w:pStyle w:val="a3"/>
        <w:spacing w:before="162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Удельное среднесуточное потребление воды на поливку за поливочный сезон в расчете на одного </w:t>
      </w:r>
      <w:r w:rsidR="00885799" w:rsidRPr="00C1552A">
        <w:rPr>
          <w:rFonts w:asciiTheme="majorHAnsi" w:hAnsiTheme="majorHAnsi"/>
          <w:w w:val="110"/>
        </w:rPr>
        <w:t>жителя согласно СП 31.13330.2021</w:t>
      </w:r>
      <w:r w:rsidRPr="00C1552A">
        <w:rPr>
          <w:rFonts w:asciiTheme="majorHAnsi" w:hAnsiTheme="majorHAnsi"/>
          <w:w w:val="110"/>
        </w:rPr>
        <w:t xml:space="preserve"> следует принимать 50 л/</w:t>
      </w:r>
      <w:proofErr w:type="spellStart"/>
      <w:r w:rsidRPr="00C1552A">
        <w:rPr>
          <w:rFonts w:asciiTheme="majorHAnsi" w:hAnsiTheme="majorHAnsi"/>
          <w:w w:val="110"/>
        </w:rPr>
        <w:t>сут</w:t>
      </w:r>
      <w:proofErr w:type="spellEnd"/>
      <w:r w:rsidRPr="00C1552A">
        <w:rPr>
          <w:rFonts w:asciiTheme="majorHAnsi" w:hAnsiTheme="majorHAnsi"/>
          <w:w w:val="110"/>
        </w:rPr>
        <w:t>. Количество расчетных дней в году – 120 (частота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полива 1 раз в 2 дня)</w:t>
      </w:r>
    </w:p>
    <w:p w:rsidR="00FB370F" w:rsidRPr="00C1552A" w:rsidRDefault="00C12EF2">
      <w:pPr>
        <w:pStyle w:val="a3"/>
        <w:spacing w:before="122" w:line="276" w:lineRule="auto"/>
        <w:ind w:right="54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таблице 3.6</w:t>
      </w:r>
      <w:r w:rsidR="00417FF5" w:rsidRPr="00C1552A">
        <w:rPr>
          <w:rFonts w:asciiTheme="majorHAnsi" w:hAnsiTheme="majorHAnsi"/>
          <w:w w:val="110"/>
        </w:rPr>
        <w:t xml:space="preserve"> приведены прогнозируемые объемы воды, планируемые</w:t>
      </w:r>
      <w:r w:rsidR="00417FF5" w:rsidRPr="00C1552A">
        <w:rPr>
          <w:rFonts w:asciiTheme="majorHAnsi" w:hAnsiTheme="majorHAnsi"/>
          <w:spacing w:val="80"/>
          <w:w w:val="110"/>
        </w:rPr>
        <w:t xml:space="preserve"> </w:t>
      </w:r>
      <w:r w:rsidR="00417FF5" w:rsidRPr="00C1552A">
        <w:rPr>
          <w:rFonts w:asciiTheme="majorHAnsi" w:hAnsiTheme="majorHAnsi"/>
          <w:w w:val="110"/>
        </w:rPr>
        <w:t xml:space="preserve">к потреблению по годам рассчитанные </w:t>
      </w:r>
      <w:r w:rsidR="00885799" w:rsidRPr="00C1552A">
        <w:rPr>
          <w:rFonts w:asciiTheme="majorHAnsi" w:hAnsiTheme="majorHAnsi"/>
          <w:w w:val="110"/>
        </w:rPr>
        <w:t>в соответствии с нормами водопотребления</w:t>
      </w:r>
      <w:r w:rsidR="00417FF5" w:rsidRPr="00C1552A">
        <w:rPr>
          <w:rFonts w:asciiTheme="majorHAnsi" w:hAnsiTheme="majorHAnsi"/>
          <w:w w:val="110"/>
        </w:rPr>
        <w:t>, а также исходя из анализа потребления воды за предыдущие годы и динамики изменения численности населения с учетом перспективы развития.</w:t>
      </w:r>
    </w:p>
    <w:p w:rsidR="003F337F" w:rsidRDefault="003F337F">
      <w:pPr>
        <w:pStyle w:val="a3"/>
        <w:spacing w:before="123"/>
        <w:ind w:left="0" w:right="548" w:firstLine="0"/>
        <w:jc w:val="right"/>
        <w:rPr>
          <w:rFonts w:asciiTheme="majorHAnsi" w:hAnsiTheme="majorHAnsi"/>
          <w:w w:val="110"/>
        </w:rPr>
      </w:pPr>
    </w:p>
    <w:p w:rsidR="003F337F" w:rsidRDefault="003F337F">
      <w:pPr>
        <w:pStyle w:val="a3"/>
        <w:spacing w:before="123"/>
        <w:ind w:left="0" w:right="548" w:firstLine="0"/>
        <w:jc w:val="right"/>
        <w:rPr>
          <w:rFonts w:asciiTheme="majorHAnsi" w:hAnsiTheme="majorHAnsi"/>
          <w:w w:val="110"/>
        </w:rPr>
      </w:pPr>
    </w:p>
    <w:p w:rsidR="00FB370F" w:rsidRPr="00C1552A" w:rsidRDefault="00417FF5">
      <w:pPr>
        <w:pStyle w:val="a3"/>
        <w:spacing w:before="123"/>
        <w:ind w:left="0" w:right="54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="00C12EF2" w:rsidRPr="00C1552A">
        <w:rPr>
          <w:rFonts w:asciiTheme="majorHAnsi" w:hAnsiTheme="majorHAnsi"/>
          <w:spacing w:val="-5"/>
          <w:w w:val="110"/>
        </w:rPr>
        <w:t>3.6</w:t>
      </w:r>
    </w:p>
    <w:p w:rsidR="00FB370F" w:rsidRPr="00C1552A" w:rsidRDefault="00FB370F">
      <w:pPr>
        <w:pStyle w:val="a3"/>
        <w:spacing w:before="3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9"/>
        <w:gridCol w:w="893"/>
        <w:gridCol w:w="1121"/>
        <w:gridCol w:w="948"/>
        <w:gridCol w:w="948"/>
        <w:gridCol w:w="949"/>
        <w:gridCol w:w="948"/>
        <w:gridCol w:w="838"/>
        <w:gridCol w:w="960"/>
      </w:tblGrid>
      <w:tr w:rsidR="00885799" w:rsidRPr="00C1552A" w:rsidTr="004447DC">
        <w:trPr>
          <w:trHeight w:val="470"/>
        </w:trPr>
        <w:tc>
          <w:tcPr>
            <w:tcW w:w="1969" w:type="dxa"/>
          </w:tcPr>
          <w:p w:rsidR="00885799" w:rsidRPr="00C1552A" w:rsidRDefault="00885799" w:rsidP="00885799">
            <w:pPr>
              <w:pStyle w:val="TableParagraph"/>
              <w:spacing w:before="114"/>
              <w:ind w:left="5" w:right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Статья</w:t>
            </w:r>
            <w:r w:rsidRPr="00C1552A">
              <w:rPr>
                <w:rFonts w:asciiTheme="majorHAnsi" w:hAnsiTheme="majorHAnsi"/>
                <w:b/>
                <w:spacing w:val="3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расхода</w:t>
            </w:r>
          </w:p>
        </w:tc>
        <w:tc>
          <w:tcPr>
            <w:tcW w:w="893" w:type="dxa"/>
          </w:tcPr>
          <w:p w:rsidR="00885799" w:rsidRPr="00C1552A" w:rsidRDefault="00513454" w:rsidP="00885799">
            <w:pPr>
              <w:pStyle w:val="TableParagraph"/>
              <w:spacing w:before="114"/>
              <w:ind w:lef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Е</w:t>
            </w:r>
            <w:r w:rsidR="00885799"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д.</w:t>
            </w: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 xml:space="preserve"> изм.</w:t>
            </w:r>
          </w:p>
        </w:tc>
        <w:tc>
          <w:tcPr>
            <w:tcW w:w="1121" w:type="dxa"/>
          </w:tcPr>
          <w:p w:rsidR="00885799" w:rsidRPr="00C1552A" w:rsidRDefault="00885799" w:rsidP="00885799">
            <w:pPr>
              <w:pStyle w:val="TableParagraph"/>
              <w:spacing w:before="114"/>
              <w:ind w:left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2023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48" w:type="dxa"/>
            <w:vAlign w:val="center"/>
          </w:tcPr>
          <w:p w:rsidR="00885799" w:rsidRPr="00C1552A" w:rsidRDefault="00885799" w:rsidP="00885799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48" w:type="dxa"/>
            <w:vAlign w:val="center"/>
          </w:tcPr>
          <w:p w:rsidR="00885799" w:rsidRPr="00C1552A" w:rsidRDefault="00885799" w:rsidP="00885799">
            <w:pPr>
              <w:pStyle w:val="TableParagraph"/>
              <w:ind w:left="18" w:righ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2025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49" w:type="dxa"/>
            <w:vAlign w:val="center"/>
          </w:tcPr>
          <w:p w:rsidR="00885799" w:rsidRPr="00C1552A" w:rsidRDefault="00885799" w:rsidP="00885799">
            <w:pPr>
              <w:pStyle w:val="TableParagraph"/>
              <w:ind w:left="16" w:right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2026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48" w:type="dxa"/>
            <w:vAlign w:val="center"/>
          </w:tcPr>
          <w:p w:rsidR="00885799" w:rsidRPr="00C1552A" w:rsidRDefault="00885799" w:rsidP="00885799">
            <w:pPr>
              <w:pStyle w:val="TableParagraph"/>
              <w:ind w:left="18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2027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838" w:type="dxa"/>
            <w:vAlign w:val="center"/>
          </w:tcPr>
          <w:p w:rsidR="00885799" w:rsidRPr="00C1552A" w:rsidRDefault="00885799" w:rsidP="00885799">
            <w:pPr>
              <w:pStyle w:val="TableParagraph"/>
              <w:ind w:left="1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 xml:space="preserve">2028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0" w:type="dxa"/>
            <w:vAlign w:val="center"/>
          </w:tcPr>
          <w:p w:rsidR="00885799" w:rsidRPr="00C1552A" w:rsidRDefault="00885799" w:rsidP="00885799">
            <w:pPr>
              <w:pStyle w:val="TableParagraph"/>
              <w:ind w:left="212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2029-</w:t>
            </w:r>
          </w:p>
          <w:p w:rsidR="00885799" w:rsidRPr="00C1552A" w:rsidRDefault="00885799" w:rsidP="00885799">
            <w:pPr>
              <w:pStyle w:val="TableParagraph"/>
              <w:ind w:left="159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2034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</w:tr>
      <w:tr w:rsidR="00FB370F" w:rsidRPr="00C1552A">
        <w:trPr>
          <w:trHeight w:val="285"/>
        </w:trPr>
        <w:tc>
          <w:tcPr>
            <w:tcW w:w="9574" w:type="dxa"/>
            <w:gridSpan w:val="9"/>
          </w:tcPr>
          <w:p w:rsidR="00FB370F" w:rsidRPr="00C1552A" w:rsidRDefault="00417FF5">
            <w:pPr>
              <w:pStyle w:val="TableParagraph"/>
              <w:spacing w:before="2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по</w:t>
            </w:r>
            <w:r w:rsidRPr="00C1552A">
              <w:rPr>
                <w:rFonts w:asciiTheme="majorHAnsi" w:hAnsiTheme="majorHAnsi"/>
                <w:b/>
                <w:spacing w:val="45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w w:val="110"/>
                <w:sz w:val="20"/>
              </w:rPr>
              <w:t>Любытинскому</w:t>
            </w:r>
            <w:proofErr w:type="spellEnd"/>
            <w:r w:rsidRPr="00C1552A">
              <w:rPr>
                <w:rFonts w:asciiTheme="majorHAnsi" w:hAnsiTheme="majorHAnsi"/>
                <w:b/>
                <w:spacing w:val="4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сельскому</w:t>
            </w:r>
            <w:r w:rsidRPr="00C1552A">
              <w:rPr>
                <w:rFonts w:asciiTheme="majorHAnsi" w:hAnsiTheme="majorHAnsi"/>
                <w:b/>
                <w:spacing w:val="4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поселению</w:t>
            </w:r>
          </w:p>
        </w:tc>
      </w:tr>
      <w:tr w:rsidR="005131B1" w:rsidRPr="00C1552A" w:rsidTr="005131B1">
        <w:trPr>
          <w:trHeight w:val="282"/>
        </w:trPr>
        <w:tc>
          <w:tcPr>
            <w:tcW w:w="1969" w:type="dxa"/>
          </w:tcPr>
          <w:p w:rsidR="005131B1" w:rsidRPr="00C1552A" w:rsidRDefault="005131B1" w:rsidP="005131B1">
            <w:pPr>
              <w:pStyle w:val="TableParagraph"/>
              <w:spacing w:before="21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Подъем</w:t>
            </w:r>
            <w:r w:rsidRPr="00C1552A">
              <w:rPr>
                <w:rFonts w:asciiTheme="majorHAnsi" w:hAnsiTheme="majorHAnsi"/>
                <w:spacing w:val="-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из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водозаборов</w:t>
            </w:r>
          </w:p>
        </w:tc>
        <w:tc>
          <w:tcPr>
            <w:tcW w:w="893" w:type="dxa"/>
            <w:vAlign w:val="center"/>
          </w:tcPr>
          <w:p w:rsidR="005131B1" w:rsidRPr="00C1552A" w:rsidRDefault="005131B1" w:rsidP="005131B1">
            <w:pPr>
              <w:pStyle w:val="TableParagraph"/>
              <w:spacing w:before="21"/>
              <w:ind w:left="7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121" w:type="dxa"/>
            <w:vAlign w:val="center"/>
          </w:tcPr>
          <w:p w:rsidR="005131B1" w:rsidRPr="00C1552A" w:rsidRDefault="005131B1" w:rsidP="005131B1">
            <w:pPr>
              <w:pStyle w:val="TableParagraph"/>
              <w:spacing w:before="21"/>
              <w:ind w:left="4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122320</w:t>
            </w:r>
          </w:p>
        </w:tc>
        <w:tc>
          <w:tcPr>
            <w:tcW w:w="94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118855</w:t>
            </w:r>
          </w:p>
        </w:tc>
        <w:tc>
          <w:tcPr>
            <w:tcW w:w="94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115109</w:t>
            </w:r>
          </w:p>
        </w:tc>
        <w:tc>
          <w:tcPr>
            <w:tcW w:w="949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114157</w:t>
            </w:r>
          </w:p>
        </w:tc>
        <w:tc>
          <w:tcPr>
            <w:tcW w:w="94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111783</w:t>
            </w:r>
          </w:p>
        </w:tc>
        <w:tc>
          <w:tcPr>
            <w:tcW w:w="83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110229</w:t>
            </w:r>
          </w:p>
        </w:tc>
        <w:tc>
          <w:tcPr>
            <w:tcW w:w="960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106493</w:t>
            </w:r>
          </w:p>
        </w:tc>
      </w:tr>
    </w:tbl>
    <w:p w:rsidR="00FB370F" w:rsidRPr="00C1552A" w:rsidRDefault="00FB370F">
      <w:pPr>
        <w:pStyle w:val="a3"/>
        <w:spacing w:before="118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0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Снижение </w:t>
      </w:r>
      <w:r w:rsidR="0032305F" w:rsidRPr="00C1552A">
        <w:rPr>
          <w:rFonts w:asciiTheme="majorHAnsi" w:hAnsiTheme="majorHAnsi"/>
          <w:w w:val="110"/>
        </w:rPr>
        <w:t>объема поднятой воды</w:t>
      </w:r>
      <w:r w:rsidRPr="00C1552A">
        <w:rPr>
          <w:rFonts w:asciiTheme="majorHAnsi" w:hAnsiTheme="majorHAnsi"/>
          <w:w w:val="110"/>
        </w:rPr>
        <w:t xml:space="preserve"> в 20</w:t>
      </w:r>
      <w:r w:rsidR="0032305F" w:rsidRPr="00C1552A">
        <w:rPr>
          <w:rFonts w:asciiTheme="majorHAnsi" w:hAnsiTheme="majorHAnsi"/>
          <w:w w:val="110"/>
        </w:rPr>
        <w:t>34</w:t>
      </w:r>
      <w:r w:rsidRPr="00C1552A">
        <w:rPr>
          <w:rFonts w:asciiTheme="majorHAnsi" w:hAnsiTheme="majorHAnsi"/>
          <w:w w:val="110"/>
        </w:rPr>
        <w:t xml:space="preserve"> году </w:t>
      </w:r>
      <w:r w:rsidR="0032305F" w:rsidRPr="00C1552A">
        <w:rPr>
          <w:rFonts w:asciiTheme="majorHAnsi" w:hAnsiTheme="majorHAnsi"/>
          <w:w w:val="110"/>
        </w:rPr>
        <w:t xml:space="preserve">к уровню 2023 года </w:t>
      </w:r>
      <w:r w:rsidRPr="00C1552A">
        <w:rPr>
          <w:rFonts w:asciiTheme="majorHAnsi" w:hAnsiTheme="majorHAnsi"/>
          <w:w w:val="110"/>
        </w:rPr>
        <w:t>составило 1</w:t>
      </w:r>
      <w:r w:rsidR="0032305F" w:rsidRPr="00C1552A">
        <w:rPr>
          <w:rFonts w:asciiTheme="majorHAnsi" w:hAnsiTheme="majorHAnsi"/>
          <w:w w:val="110"/>
        </w:rPr>
        <w:t>4</w:t>
      </w:r>
      <w:r w:rsidRPr="00C1552A">
        <w:rPr>
          <w:rFonts w:asciiTheme="majorHAnsi" w:hAnsiTheme="majorHAnsi"/>
          <w:w w:val="110"/>
        </w:rPr>
        <w:t xml:space="preserve">%. 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944"/>
          <w:tab w:val="left" w:pos="3804"/>
          <w:tab w:val="left" w:pos="6839"/>
          <w:tab w:val="left" w:pos="8589"/>
        </w:tabs>
        <w:ind w:left="402" w:firstLine="566"/>
        <w:jc w:val="both"/>
        <w:rPr>
          <w:rFonts w:asciiTheme="majorHAnsi" w:hAnsiTheme="majorHAnsi"/>
        </w:rPr>
      </w:pPr>
      <w:bookmarkStart w:id="26" w:name="_bookmark26"/>
      <w:bookmarkEnd w:id="26"/>
      <w:r w:rsidRPr="00C1552A">
        <w:rPr>
          <w:rFonts w:asciiTheme="majorHAnsi" w:hAnsiTheme="majorHAnsi"/>
          <w:spacing w:val="-2"/>
          <w:w w:val="115"/>
        </w:rPr>
        <w:t>Описание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централизованной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системы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горячего </w:t>
      </w:r>
      <w:r w:rsidRPr="00C1552A">
        <w:rPr>
          <w:rFonts w:asciiTheme="majorHAnsi" w:hAnsiTheme="majorHAnsi"/>
          <w:w w:val="115"/>
        </w:rPr>
        <w:t>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FB370F" w:rsidRPr="00C1552A" w:rsidRDefault="00417FF5" w:rsidP="00642258">
      <w:pPr>
        <w:pStyle w:val="a3"/>
        <w:spacing w:before="199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Описание существующей централизованной системы горячего водоснабжения</w:t>
      </w:r>
      <w:r w:rsidRPr="00C1552A">
        <w:rPr>
          <w:rFonts w:asciiTheme="majorHAnsi" w:hAnsiTheme="majorHAnsi"/>
          <w:spacing w:val="70"/>
          <w:w w:val="150"/>
        </w:rPr>
        <w:t xml:space="preserve">   </w:t>
      </w:r>
      <w:r w:rsidRPr="00C1552A">
        <w:rPr>
          <w:rFonts w:asciiTheme="majorHAnsi" w:hAnsiTheme="majorHAnsi"/>
          <w:w w:val="110"/>
        </w:rPr>
        <w:t>с</w:t>
      </w:r>
      <w:r w:rsidRPr="00C1552A">
        <w:rPr>
          <w:rFonts w:asciiTheme="majorHAnsi" w:hAnsiTheme="majorHAnsi"/>
          <w:spacing w:val="71"/>
          <w:w w:val="150"/>
        </w:rPr>
        <w:t xml:space="preserve">   </w:t>
      </w:r>
      <w:r w:rsidRPr="00C1552A">
        <w:rPr>
          <w:rFonts w:asciiTheme="majorHAnsi" w:hAnsiTheme="majorHAnsi"/>
          <w:w w:val="110"/>
        </w:rPr>
        <w:t>использованием</w:t>
      </w:r>
      <w:r w:rsidRPr="00C1552A">
        <w:rPr>
          <w:rFonts w:asciiTheme="majorHAnsi" w:hAnsiTheme="majorHAnsi"/>
          <w:spacing w:val="70"/>
          <w:w w:val="150"/>
        </w:rPr>
        <w:t xml:space="preserve">   </w:t>
      </w:r>
      <w:r w:rsidRPr="00C1552A">
        <w:rPr>
          <w:rFonts w:asciiTheme="majorHAnsi" w:hAnsiTheme="majorHAnsi"/>
          <w:w w:val="110"/>
        </w:rPr>
        <w:t>закрытых</w:t>
      </w:r>
      <w:r w:rsidRPr="00C1552A">
        <w:rPr>
          <w:rFonts w:asciiTheme="majorHAnsi" w:hAnsiTheme="majorHAnsi"/>
          <w:spacing w:val="71"/>
          <w:w w:val="150"/>
        </w:rPr>
        <w:t xml:space="preserve">   </w:t>
      </w:r>
      <w:r w:rsidRPr="00C1552A">
        <w:rPr>
          <w:rFonts w:asciiTheme="majorHAnsi" w:hAnsiTheme="majorHAnsi"/>
          <w:w w:val="110"/>
        </w:rPr>
        <w:t>систем</w:t>
      </w:r>
      <w:r w:rsidRPr="00C1552A">
        <w:rPr>
          <w:rFonts w:asciiTheme="majorHAnsi" w:hAnsiTheme="majorHAnsi"/>
          <w:spacing w:val="70"/>
          <w:w w:val="150"/>
        </w:rPr>
        <w:t xml:space="preserve">   </w:t>
      </w:r>
      <w:r w:rsidRPr="00C1552A">
        <w:rPr>
          <w:rFonts w:asciiTheme="majorHAnsi" w:hAnsiTheme="majorHAnsi"/>
          <w:spacing w:val="-2"/>
          <w:w w:val="110"/>
        </w:rPr>
        <w:t>горячего</w:t>
      </w:r>
      <w:r w:rsidR="00642258" w:rsidRPr="00C1552A">
        <w:rPr>
          <w:rFonts w:asciiTheme="majorHAnsi" w:hAnsiTheme="majorHAnsi"/>
          <w:spacing w:val="-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водоснабжения, отражающее технологические особенности указанной системы, приведено в пункте 1.4.6. Изменений в последующие годы не </w:t>
      </w:r>
      <w:r w:rsidRPr="00C1552A">
        <w:rPr>
          <w:rFonts w:asciiTheme="majorHAnsi" w:hAnsiTheme="majorHAnsi"/>
          <w:spacing w:val="-2"/>
          <w:w w:val="110"/>
        </w:rPr>
        <w:t>предполагается.</w:t>
      </w:r>
    </w:p>
    <w:p w:rsidR="004447DC" w:rsidRPr="00C1552A" w:rsidRDefault="004447DC">
      <w:pPr>
        <w:rPr>
          <w:rFonts w:asciiTheme="majorHAnsi" w:hAnsiTheme="majorHAnsi"/>
          <w:b/>
          <w:bCs/>
          <w:w w:val="110"/>
          <w:sz w:val="24"/>
          <w:szCs w:val="24"/>
        </w:rPr>
      </w:pPr>
      <w:bookmarkStart w:id="27" w:name="_bookmark27"/>
      <w:bookmarkEnd w:id="27"/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460"/>
          <w:tab w:val="left" w:pos="2297"/>
          <w:tab w:val="left" w:pos="4546"/>
          <w:tab w:val="left" w:pos="5805"/>
          <w:tab w:val="left" w:pos="7564"/>
        </w:tabs>
        <w:spacing w:before="204"/>
        <w:ind w:left="402" w:right="548" w:firstLine="566"/>
        <w:jc w:val="both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Сведения о фактическом и ожидаемом потреблении горячей, </w:t>
      </w:r>
      <w:r w:rsidRPr="00C1552A">
        <w:rPr>
          <w:rFonts w:asciiTheme="majorHAnsi" w:hAnsiTheme="majorHAnsi"/>
          <w:spacing w:val="-2"/>
          <w:w w:val="110"/>
        </w:rPr>
        <w:t>питьевой,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технической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4"/>
          <w:w w:val="110"/>
        </w:rPr>
        <w:t>воды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(годовое,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среднесуточное, </w:t>
      </w:r>
      <w:r w:rsidRPr="00C1552A">
        <w:rPr>
          <w:rFonts w:asciiTheme="majorHAnsi" w:hAnsiTheme="majorHAnsi"/>
          <w:w w:val="110"/>
        </w:rPr>
        <w:t>максимальное суточное)</w:t>
      </w:r>
    </w:p>
    <w:p w:rsidR="00FB370F" w:rsidRPr="00C1552A" w:rsidRDefault="00417FF5">
      <w:pPr>
        <w:pStyle w:val="a3"/>
        <w:spacing w:before="202"/>
        <w:ind w:left="0" w:right="610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Фактическое</w:t>
      </w:r>
      <w:r w:rsidRPr="00C1552A">
        <w:rPr>
          <w:rFonts w:asciiTheme="majorHAnsi" w:hAnsiTheme="majorHAnsi"/>
          <w:spacing w:val="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ожидаемое</w:t>
      </w:r>
      <w:r w:rsidRPr="00C1552A">
        <w:rPr>
          <w:rFonts w:asciiTheme="majorHAnsi" w:hAnsiTheme="majorHAnsi"/>
          <w:spacing w:val="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потребление</w:t>
      </w:r>
      <w:r w:rsidRPr="00C1552A">
        <w:rPr>
          <w:rFonts w:asciiTheme="majorHAnsi" w:hAnsiTheme="majorHAnsi"/>
          <w:spacing w:val="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8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приведены</w:t>
      </w:r>
      <w:r w:rsidRPr="00C1552A">
        <w:rPr>
          <w:rFonts w:asciiTheme="majorHAnsi" w:hAnsiTheme="majorHAnsi"/>
          <w:spacing w:val="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таблице</w:t>
      </w:r>
      <w:r w:rsidRPr="00C1552A">
        <w:rPr>
          <w:rFonts w:asciiTheme="majorHAnsi" w:hAnsiTheme="majorHAnsi"/>
          <w:spacing w:val="7"/>
          <w:w w:val="110"/>
        </w:rPr>
        <w:t xml:space="preserve"> </w:t>
      </w:r>
      <w:r w:rsidR="00C12EF2" w:rsidRPr="00C1552A">
        <w:rPr>
          <w:rFonts w:asciiTheme="majorHAnsi" w:hAnsiTheme="majorHAnsi"/>
          <w:spacing w:val="-4"/>
          <w:w w:val="110"/>
        </w:rPr>
        <w:t>3.7</w:t>
      </w:r>
      <w:r w:rsidRPr="00C1552A">
        <w:rPr>
          <w:rFonts w:asciiTheme="majorHAnsi" w:hAnsiTheme="majorHAnsi"/>
          <w:spacing w:val="-4"/>
          <w:w w:val="110"/>
        </w:rPr>
        <w:t>.</w:t>
      </w:r>
    </w:p>
    <w:p w:rsidR="00FB370F" w:rsidRPr="00C1552A" w:rsidRDefault="00417FF5">
      <w:pPr>
        <w:pStyle w:val="a3"/>
        <w:spacing w:before="122"/>
        <w:ind w:left="0" w:right="547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="00C12EF2" w:rsidRPr="00C1552A">
        <w:rPr>
          <w:rFonts w:asciiTheme="majorHAnsi" w:hAnsiTheme="majorHAnsi"/>
          <w:spacing w:val="-5"/>
          <w:w w:val="115"/>
        </w:rPr>
        <w:t>3.7</w:t>
      </w:r>
    </w:p>
    <w:p w:rsidR="00FB370F" w:rsidRPr="00C1552A" w:rsidRDefault="00FB370F">
      <w:pPr>
        <w:pStyle w:val="a3"/>
        <w:spacing w:before="4"/>
        <w:ind w:left="0" w:firstLine="0"/>
        <w:jc w:val="left"/>
        <w:rPr>
          <w:rFonts w:asciiTheme="majorHAnsi" w:hAnsiTheme="majorHAnsi"/>
          <w:sz w:val="1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893"/>
        <w:gridCol w:w="960"/>
        <w:gridCol w:w="963"/>
        <w:gridCol w:w="960"/>
        <w:gridCol w:w="963"/>
        <w:gridCol w:w="960"/>
        <w:gridCol w:w="927"/>
        <w:gridCol w:w="1044"/>
      </w:tblGrid>
      <w:tr w:rsidR="0032305F" w:rsidRPr="00C1552A" w:rsidTr="004447DC">
        <w:trPr>
          <w:trHeight w:val="498"/>
        </w:trPr>
        <w:tc>
          <w:tcPr>
            <w:tcW w:w="1904" w:type="dxa"/>
          </w:tcPr>
          <w:p w:rsidR="0032305F" w:rsidRPr="00C1552A" w:rsidRDefault="0032305F" w:rsidP="0032305F">
            <w:pPr>
              <w:pStyle w:val="TableParagraph"/>
              <w:spacing w:before="10" w:line="230" w:lineRule="atLeast"/>
              <w:ind w:left="522" w:firstLine="43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Статья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расхода</w:t>
            </w:r>
          </w:p>
        </w:tc>
        <w:tc>
          <w:tcPr>
            <w:tcW w:w="893" w:type="dxa"/>
          </w:tcPr>
          <w:p w:rsidR="0032305F" w:rsidRPr="00C1552A" w:rsidRDefault="00513454" w:rsidP="0032305F">
            <w:pPr>
              <w:pStyle w:val="TableParagraph"/>
              <w:spacing w:before="129"/>
              <w:ind w:lef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Е</w:t>
            </w:r>
            <w:r w:rsidR="0032305F"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д.</w:t>
            </w: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 xml:space="preserve"> изм.</w:t>
            </w:r>
          </w:p>
        </w:tc>
        <w:tc>
          <w:tcPr>
            <w:tcW w:w="960" w:type="dxa"/>
          </w:tcPr>
          <w:p w:rsidR="0032305F" w:rsidRPr="00C1552A" w:rsidRDefault="0032305F" w:rsidP="0032305F">
            <w:pPr>
              <w:pStyle w:val="TableParagraph"/>
              <w:spacing w:before="129"/>
              <w:ind w:lef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2023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3" w:type="dxa"/>
            <w:vAlign w:val="center"/>
          </w:tcPr>
          <w:p w:rsidR="0032305F" w:rsidRPr="00C1552A" w:rsidRDefault="0032305F" w:rsidP="0032305F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0" w:type="dxa"/>
            <w:vAlign w:val="center"/>
          </w:tcPr>
          <w:p w:rsidR="0032305F" w:rsidRPr="00C1552A" w:rsidRDefault="0032305F" w:rsidP="0032305F">
            <w:pPr>
              <w:pStyle w:val="TableParagraph"/>
              <w:ind w:left="18" w:righ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2025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3" w:type="dxa"/>
            <w:vAlign w:val="center"/>
          </w:tcPr>
          <w:p w:rsidR="0032305F" w:rsidRPr="00C1552A" w:rsidRDefault="0032305F" w:rsidP="0032305F">
            <w:pPr>
              <w:pStyle w:val="TableParagraph"/>
              <w:ind w:left="16" w:right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2026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0" w:type="dxa"/>
            <w:vAlign w:val="center"/>
          </w:tcPr>
          <w:p w:rsidR="0032305F" w:rsidRPr="00C1552A" w:rsidRDefault="0032305F" w:rsidP="0032305F">
            <w:pPr>
              <w:pStyle w:val="TableParagraph"/>
              <w:ind w:left="18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2027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27" w:type="dxa"/>
            <w:vAlign w:val="center"/>
          </w:tcPr>
          <w:p w:rsidR="0032305F" w:rsidRPr="00C1552A" w:rsidRDefault="0032305F" w:rsidP="0032305F">
            <w:pPr>
              <w:pStyle w:val="TableParagraph"/>
              <w:ind w:left="1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 xml:space="preserve">2028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1044" w:type="dxa"/>
            <w:vAlign w:val="center"/>
          </w:tcPr>
          <w:p w:rsidR="0032305F" w:rsidRPr="00C1552A" w:rsidRDefault="0032305F" w:rsidP="0032305F">
            <w:pPr>
              <w:pStyle w:val="TableParagraph"/>
              <w:ind w:left="212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2029-</w:t>
            </w:r>
          </w:p>
          <w:p w:rsidR="0032305F" w:rsidRPr="00C1552A" w:rsidRDefault="0032305F" w:rsidP="0032305F">
            <w:pPr>
              <w:pStyle w:val="TableParagraph"/>
              <w:ind w:left="159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2034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</w:tr>
      <w:tr w:rsidR="005131B1" w:rsidRPr="00C1552A" w:rsidTr="005131B1">
        <w:trPr>
          <w:trHeight w:val="469"/>
        </w:trPr>
        <w:tc>
          <w:tcPr>
            <w:tcW w:w="1904" w:type="dxa"/>
          </w:tcPr>
          <w:p w:rsidR="005131B1" w:rsidRPr="00C1552A" w:rsidRDefault="005131B1" w:rsidP="005131B1">
            <w:pPr>
              <w:pStyle w:val="TableParagraph"/>
              <w:spacing w:line="231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Потребление</w:t>
            </w:r>
          </w:p>
          <w:p w:rsidR="005131B1" w:rsidRPr="00C1552A" w:rsidRDefault="005131B1" w:rsidP="005131B1">
            <w:pPr>
              <w:pStyle w:val="TableParagraph"/>
              <w:spacing w:line="218" w:lineRule="exact"/>
              <w:ind w:left="8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всего</w:t>
            </w:r>
          </w:p>
        </w:tc>
        <w:tc>
          <w:tcPr>
            <w:tcW w:w="893" w:type="dxa"/>
          </w:tcPr>
          <w:p w:rsidR="005131B1" w:rsidRPr="00C1552A" w:rsidRDefault="005131B1" w:rsidP="005131B1">
            <w:pPr>
              <w:pStyle w:val="TableParagraph"/>
              <w:spacing w:before="114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0" w:type="dxa"/>
            <w:vAlign w:val="center"/>
          </w:tcPr>
          <w:p w:rsidR="005131B1" w:rsidRPr="00C1552A" w:rsidRDefault="005131B1" w:rsidP="005131B1">
            <w:pPr>
              <w:pStyle w:val="TableParagraph"/>
              <w:spacing w:before="21"/>
              <w:ind w:left="4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122320</w:t>
            </w:r>
          </w:p>
        </w:tc>
        <w:tc>
          <w:tcPr>
            <w:tcW w:w="963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118855</w:t>
            </w:r>
          </w:p>
        </w:tc>
        <w:tc>
          <w:tcPr>
            <w:tcW w:w="960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115109</w:t>
            </w:r>
          </w:p>
        </w:tc>
        <w:tc>
          <w:tcPr>
            <w:tcW w:w="963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114157</w:t>
            </w:r>
          </w:p>
        </w:tc>
        <w:tc>
          <w:tcPr>
            <w:tcW w:w="960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111783</w:t>
            </w:r>
          </w:p>
        </w:tc>
        <w:tc>
          <w:tcPr>
            <w:tcW w:w="927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110229</w:t>
            </w:r>
          </w:p>
        </w:tc>
        <w:tc>
          <w:tcPr>
            <w:tcW w:w="1044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106493</w:t>
            </w:r>
          </w:p>
        </w:tc>
      </w:tr>
      <w:tr w:rsidR="0032305F" w:rsidRPr="00C1552A" w:rsidTr="004447DC">
        <w:trPr>
          <w:trHeight w:val="468"/>
        </w:trPr>
        <w:tc>
          <w:tcPr>
            <w:tcW w:w="1904" w:type="dxa"/>
          </w:tcPr>
          <w:p w:rsidR="0032305F" w:rsidRPr="00C1552A" w:rsidRDefault="0032305F" w:rsidP="0032305F">
            <w:pPr>
              <w:pStyle w:val="TableParagraph"/>
              <w:spacing w:line="232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Потребление</w:t>
            </w:r>
          </w:p>
          <w:p w:rsidR="0032305F" w:rsidRPr="00C1552A" w:rsidRDefault="0032305F" w:rsidP="0032305F">
            <w:pPr>
              <w:pStyle w:val="TableParagraph"/>
              <w:spacing w:line="215" w:lineRule="exact"/>
              <w:ind w:left="8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питьевой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893" w:type="dxa"/>
          </w:tcPr>
          <w:p w:rsidR="0032305F" w:rsidRPr="00C1552A" w:rsidRDefault="0032305F" w:rsidP="0032305F">
            <w:pPr>
              <w:pStyle w:val="TableParagraph"/>
              <w:spacing w:before="115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0" w:type="dxa"/>
          </w:tcPr>
          <w:p w:rsidR="0032305F" w:rsidRPr="00C1552A" w:rsidRDefault="0032305F" w:rsidP="0032305F">
            <w:pPr>
              <w:pStyle w:val="TableParagraph"/>
              <w:spacing w:before="114"/>
              <w:ind w:left="7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81400</w:t>
            </w:r>
          </w:p>
        </w:tc>
        <w:tc>
          <w:tcPr>
            <w:tcW w:w="963" w:type="dxa"/>
            <w:vAlign w:val="center"/>
          </w:tcPr>
          <w:p w:rsidR="0032305F" w:rsidRPr="00C1552A" w:rsidRDefault="0032305F" w:rsidP="0032305F">
            <w:pPr>
              <w:pStyle w:val="TableParagraph"/>
              <w:ind w:left="27" w:right="15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82161</w:t>
            </w:r>
          </w:p>
        </w:tc>
        <w:tc>
          <w:tcPr>
            <w:tcW w:w="960" w:type="dxa"/>
            <w:vAlign w:val="center"/>
          </w:tcPr>
          <w:p w:rsidR="0032305F" w:rsidRPr="00C1552A" w:rsidRDefault="0032305F" w:rsidP="0032305F">
            <w:pPr>
              <w:pStyle w:val="TableParagraph"/>
              <w:ind w:left="27" w:right="15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82764</w:t>
            </w:r>
          </w:p>
        </w:tc>
        <w:tc>
          <w:tcPr>
            <w:tcW w:w="963" w:type="dxa"/>
            <w:vAlign w:val="center"/>
          </w:tcPr>
          <w:p w:rsidR="0032305F" w:rsidRPr="00C1552A" w:rsidRDefault="0032305F" w:rsidP="0032305F">
            <w:pPr>
              <w:pStyle w:val="TableParagraph"/>
              <w:ind w:left="28" w:right="16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83509</w:t>
            </w:r>
          </w:p>
        </w:tc>
        <w:tc>
          <w:tcPr>
            <w:tcW w:w="960" w:type="dxa"/>
            <w:vAlign w:val="center"/>
          </w:tcPr>
          <w:p w:rsidR="0032305F" w:rsidRPr="00C1552A" w:rsidRDefault="0032305F" w:rsidP="0032305F">
            <w:pPr>
              <w:pStyle w:val="TableParagraph"/>
              <w:ind w:left="15" w:right="1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84186</w:t>
            </w:r>
          </w:p>
        </w:tc>
        <w:tc>
          <w:tcPr>
            <w:tcW w:w="927" w:type="dxa"/>
            <w:vAlign w:val="center"/>
          </w:tcPr>
          <w:p w:rsidR="0032305F" w:rsidRPr="00C1552A" w:rsidRDefault="0032305F" w:rsidP="0032305F">
            <w:pPr>
              <w:pStyle w:val="TableParagraph"/>
              <w:ind w:left="27" w:right="12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84867</w:t>
            </w:r>
          </w:p>
        </w:tc>
        <w:tc>
          <w:tcPr>
            <w:tcW w:w="1044" w:type="dxa"/>
            <w:vAlign w:val="center"/>
          </w:tcPr>
          <w:p w:rsidR="0032305F" w:rsidRPr="00C1552A" w:rsidRDefault="0032305F" w:rsidP="0032305F">
            <w:pPr>
              <w:pStyle w:val="TableParagraph"/>
              <w:ind w:left="28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88994</w:t>
            </w:r>
          </w:p>
        </w:tc>
      </w:tr>
      <w:tr w:rsidR="0032305F" w:rsidRPr="00C1552A" w:rsidTr="004447DC">
        <w:trPr>
          <w:trHeight w:val="234"/>
        </w:trPr>
        <w:tc>
          <w:tcPr>
            <w:tcW w:w="1904" w:type="dxa"/>
          </w:tcPr>
          <w:p w:rsidR="0032305F" w:rsidRPr="00C1552A" w:rsidRDefault="0032305F" w:rsidP="0032305F">
            <w:pPr>
              <w:pStyle w:val="TableParagraph"/>
              <w:spacing w:line="215" w:lineRule="exact"/>
              <w:ind w:left="11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среднесуточное</w:t>
            </w:r>
          </w:p>
        </w:tc>
        <w:tc>
          <w:tcPr>
            <w:tcW w:w="893" w:type="dxa"/>
          </w:tcPr>
          <w:p w:rsidR="0032305F" w:rsidRPr="00C1552A" w:rsidRDefault="0032305F" w:rsidP="0032305F">
            <w:pPr>
              <w:pStyle w:val="TableParagraph"/>
              <w:spacing w:line="215" w:lineRule="exact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60" w:type="dxa"/>
            <w:vAlign w:val="bottom"/>
          </w:tcPr>
          <w:p w:rsidR="0032305F" w:rsidRPr="00C1552A" w:rsidRDefault="0032305F" w:rsidP="0032305F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63" w:type="dxa"/>
            <w:vAlign w:val="bottom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60" w:type="dxa"/>
            <w:vAlign w:val="bottom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63" w:type="dxa"/>
            <w:vAlign w:val="bottom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60" w:type="dxa"/>
            <w:vAlign w:val="bottom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27" w:type="dxa"/>
            <w:vAlign w:val="bottom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044" w:type="dxa"/>
            <w:vAlign w:val="bottom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244</w:t>
            </w:r>
          </w:p>
        </w:tc>
      </w:tr>
      <w:tr w:rsidR="0032305F" w:rsidRPr="00C1552A" w:rsidTr="0032305F">
        <w:trPr>
          <w:trHeight w:val="470"/>
        </w:trPr>
        <w:tc>
          <w:tcPr>
            <w:tcW w:w="1904" w:type="dxa"/>
          </w:tcPr>
          <w:p w:rsidR="0032305F" w:rsidRPr="00C1552A" w:rsidRDefault="0032305F" w:rsidP="0032305F">
            <w:pPr>
              <w:pStyle w:val="TableParagraph"/>
              <w:spacing w:line="231" w:lineRule="exact"/>
              <w:ind w:left="8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максимальное</w:t>
            </w:r>
          </w:p>
          <w:p w:rsidR="0032305F" w:rsidRPr="00C1552A" w:rsidRDefault="0032305F" w:rsidP="0032305F">
            <w:pPr>
              <w:pStyle w:val="TableParagraph"/>
              <w:spacing w:line="218" w:lineRule="exact"/>
              <w:ind w:left="8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суточное</w:t>
            </w:r>
          </w:p>
        </w:tc>
        <w:tc>
          <w:tcPr>
            <w:tcW w:w="893" w:type="dxa"/>
          </w:tcPr>
          <w:p w:rsidR="0032305F" w:rsidRPr="00C1552A" w:rsidRDefault="0032305F" w:rsidP="0032305F">
            <w:pPr>
              <w:pStyle w:val="TableParagraph"/>
              <w:spacing w:before="114"/>
              <w:ind w:left="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60" w:type="dxa"/>
            <w:vAlign w:val="center"/>
          </w:tcPr>
          <w:p w:rsidR="0032305F" w:rsidRPr="00C1552A" w:rsidRDefault="0032305F" w:rsidP="0032305F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963" w:type="dxa"/>
            <w:vAlign w:val="center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960" w:type="dxa"/>
            <w:vAlign w:val="center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963" w:type="dxa"/>
            <w:vAlign w:val="center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60" w:type="dxa"/>
            <w:vAlign w:val="center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927" w:type="dxa"/>
            <w:vAlign w:val="center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044" w:type="dxa"/>
            <w:vAlign w:val="center"/>
          </w:tcPr>
          <w:p w:rsidR="0032305F" w:rsidRPr="00C1552A" w:rsidRDefault="0032305F" w:rsidP="0032305F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293</w:t>
            </w:r>
          </w:p>
        </w:tc>
      </w:tr>
      <w:tr w:rsidR="00FB370F" w:rsidRPr="00C1552A">
        <w:trPr>
          <w:trHeight w:val="470"/>
        </w:trPr>
        <w:tc>
          <w:tcPr>
            <w:tcW w:w="1904" w:type="dxa"/>
          </w:tcPr>
          <w:p w:rsidR="00FB370F" w:rsidRPr="00C1552A" w:rsidRDefault="00417FF5">
            <w:pPr>
              <w:pStyle w:val="TableParagraph"/>
              <w:spacing w:line="231" w:lineRule="exact"/>
              <w:ind w:left="30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Потребление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26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горячей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893" w:type="dxa"/>
          </w:tcPr>
          <w:p w:rsidR="00FB370F" w:rsidRPr="00C1552A" w:rsidRDefault="00417FF5">
            <w:pPr>
              <w:pStyle w:val="TableParagraph"/>
              <w:spacing w:before="114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0" w:type="dxa"/>
          </w:tcPr>
          <w:p w:rsidR="00FB370F" w:rsidRPr="00C1552A" w:rsidRDefault="00417FF5">
            <w:pPr>
              <w:pStyle w:val="TableParagraph"/>
              <w:spacing w:before="114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63" w:type="dxa"/>
          </w:tcPr>
          <w:p w:rsidR="00FB370F" w:rsidRPr="00C1552A" w:rsidRDefault="00417FF5">
            <w:pPr>
              <w:pStyle w:val="TableParagraph"/>
              <w:spacing w:before="114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60" w:type="dxa"/>
          </w:tcPr>
          <w:p w:rsidR="00FB370F" w:rsidRPr="00C1552A" w:rsidRDefault="00417FF5">
            <w:pPr>
              <w:pStyle w:val="TableParagraph"/>
              <w:spacing w:before="114"/>
              <w:ind w:left="7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63" w:type="dxa"/>
          </w:tcPr>
          <w:p w:rsidR="00FB370F" w:rsidRPr="00C1552A" w:rsidRDefault="00417FF5">
            <w:pPr>
              <w:pStyle w:val="TableParagraph"/>
              <w:spacing w:before="114"/>
              <w:ind w:left="5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60" w:type="dxa"/>
          </w:tcPr>
          <w:p w:rsidR="00FB370F" w:rsidRPr="00C1552A" w:rsidRDefault="00417FF5">
            <w:pPr>
              <w:pStyle w:val="TableParagraph"/>
              <w:spacing w:before="114"/>
              <w:ind w:left="7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27" w:type="dxa"/>
          </w:tcPr>
          <w:p w:rsidR="00FB370F" w:rsidRPr="00C1552A" w:rsidRDefault="00417FF5">
            <w:pPr>
              <w:pStyle w:val="TableParagraph"/>
              <w:spacing w:before="114"/>
              <w:ind w:left="5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44" w:type="dxa"/>
          </w:tcPr>
          <w:p w:rsidR="00FB370F" w:rsidRPr="00C1552A" w:rsidRDefault="00417FF5">
            <w:pPr>
              <w:pStyle w:val="TableParagraph"/>
              <w:spacing w:before="114"/>
              <w:ind w:left="9" w:righ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705"/>
        </w:trPr>
        <w:tc>
          <w:tcPr>
            <w:tcW w:w="1904" w:type="dxa"/>
          </w:tcPr>
          <w:p w:rsidR="00FB370F" w:rsidRPr="00C1552A" w:rsidRDefault="00417FF5">
            <w:pPr>
              <w:pStyle w:val="TableParagraph"/>
              <w:spacing w:line="231" w:lineRule="exact"/>
              <w:ind w:left="314" w:hanging="5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Потребление</w:t>
            </w:r>
          </w:p>
          <w:p w:rsidR="00FB370F" w:rsidRPr="00C1552A" w:rsidRDefault="00417FF5">
            <w:pPr>
              <w:pStyle w:val="TableParagraph"/>
              <w:spacing w:line="230" w:lineRule="atLeast"/>
              <w:ind w:left="693" w:hanging="380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технической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893" w:type="dxa"/>
          </w:tcPr>
          <w:p w:rsidR="00FB370F" w:rsidRPr="00C1552A" w:rsidRDefault="00417FF5">
            <w:pPr>
              <w:pStyle w:val="TableParagraph"/>
              <w:spacing w:before="232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0" w:type="dxa"/>
          </w:tcPr>
          <w:p w:rsidR="00FB370F" w:rsidRPr="00C1552A" w:rsidRDefault="00417FF5">
            <w:pPr>
              <w:pStyle w:val="TableParagraph"/>
              <w:spacing w:before="232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63" w:type="dxa"/>
          </w:tcPr>
          <w:p w:rsidR="00FB370F" w:rsidRPr="00C1552A" w:rsidRDefault="00417FF5">
            <w:pPr>
              <w:pStyle w:val="TableParagraph"/>
              <w:spacing w:before="232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60" w:type="dxa"/>
          </w:tcPr>
          <w:p w:rsidR="00FB370F" w:rsidRPr="00C1552A" w:rsidRDefault="00417FF5">
            <w:pPr>
              <w:pStyle w:val="TableParagraph"/>
              <w:spacing w:before="232"/>
              <w:ind w:left="7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63" w:type="dxa"/>
          </w:tcPr>
          <w:p w:rsidR="00FB370F" w:rsidRPr="00C1552A" w:rsidRDefault="00417FF5">
            <w:pPr>
              <w:pStyle w:val="TableParagraph"/>
              <w:spacing w:before="232"/>
              <w:ind w:left="5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60" w:type="dxa"/>
          </w:tcPr>
          <w:p w:rsidR="00FB370F" w:rsidRPr="00C1552A" w:rsidRDefault="00417FF5">
            <w:pPr>
              <w:pStyle w:val="TableParagraph"/>
              <w:spacing w:before="232"/>
              <w:ind w:left="7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27" w:type="dxa"/>
          </w:tcPr>
          <w:p w:rsidR="00FB370F" w:rsidRPr="00C1552A" w:rsidRDefault="00417FF5">
            <w:pPr>
              <w:pStyle w:val="TableParagraph"/>
              <w:spacing w:before="232"/>
              <w:ind w:left="5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44" w:type="dxa"/>
          </w:tcPr>
          <w:p w:rsidR="00FB370F" w:rsidRPr="00C1552A" w:rsidRDefault="00417FF5">
            <w:pPr>
              <w:pStyle w:val="TableParagraph"/>
              <w:spacing w:before="232"/>
              <w:ind w:left="9" w:righ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5131B1" w:rsidRPr="00C1552A">
        <w:trPr>
          <w:trHeight w:val="937"/>
        </w:trPr>
        <w:tc>
          <w:tcPr>
            <w:tcW w:w="1904" w:type="dxa"/>
          </w:tcPr>
          <w:p w:rsidR="005131B1" w:rsidRPr="00C1552A" w:rsidRDefault="005131B1" w:rsidP="005131B1">
            <w:pPr>
              <w:pStyle w:val="TableParagraph"/>
              <w:ind w:left="107" w:right="100" w:firstLine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Расходы на </w:t>
            </w:r>
            <w:r w:rsidRPr="00C1552A">
              <w:rPr>
                <w:rFonts w:asciiTheme="majorHAnsi" w:hAnsiTheme="majorHAnsi"/>
                <w:spacing w:val="-2"/>
                <w:sz w:val="20"/>
              </w:rPr>
              <w:t xml:space="preserve">технологические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нужды</w:t>
            </w:r>
          </w:p>
          <w:p w:rsidR="005131B1" w:rsidRPr="00C1552A" w:rsidRDefault="005131B1" w:rsidP="005131B1">
            <w:pPr>
              <w:pStyle w:val="TableParagraph"/>
              <w:spacing w:line="218" w:lineRule="exact"/>
              <w:ind w:left="8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водоснабжения</w:t>
            </w:r>
          </w:p>
        </w:tc>
        <w:tc>
          <w:tcPr>
            <w:tcW w:w="893" w:type="dxa"/>
          </w:tcPr>
          <w:p w:rsidR="005131B1" w:rsidRPr="00C1552A" w:rsidRDefault="005131B1" w:rsidP="005131B1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5131B1" w:rsidRPr="00C1552A" w:rsidRDefault="005131B1" w:rsidP="005131B1">
            <w:pPr>
              <w:pStyle w:val="TableParagraph"/>
              <w:spacing w:before="1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0" w:type="dxa"/>
          </w:tcPr>
          <w:p w:rsidR="005131B1" w:rsidRPr="00C1552A" w:rsidRDefault="005131B1" w:rsidP="005131B1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5131B1" w:rsidRPr="00C1552A" w:rsidRDefault="005131B1" w:rsidP="005131B1">
            <w:pPr>
              <w:pStyle w:val="TableParagraph"/>
              <w:ind w:left="27" w:right="1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3" w:type="dxa"/>
          </w:tcPr>
          <w:p w:rsidR="005131B1" w:rsidRPr="00C1552A" w:rsidRDefault="005131B1" w:rsidP="005131B1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5131B1" w:rsidRPr="00C1552A" w:rsidRDefault="005131B1" w:rsidP="005131B1">
            <w:pPr>
              <w:pStyle w:val="TableParagraph"/>
              <w:ind w:left="27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0" w:type="dxa"/>
          </w:tcPr>
          <w:p w:rsidR="005131B1" w:rsidRPr="00C1552A" w:rsidRDefault="005131B1" w:rsidP="005131B1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5131B1" w:rsidRPr="00C1552A" w:rsidRDefault="005131B1" w:rsidP="005131B1">
            <w:pPr>
              <w:pStyle w:val="TableParagraph"/>
              <w:ind w:left="28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3" w:type="dxa"/>
          </w:tcPr>
          <w:p w:rsidR="005131B1" w:rsidRPr="00C1552A" w:rsidRDefault="005131B1" w:rsidP="005131B1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5131B1" w:rsidRPr="00C1552A" w:rsidRDefault="005131B1" w:rsidP="005131B1">
            <w:pPr>
              <w:pStyle w:val="TableParagraph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0" w:type="dxa"/>
          </w:tcPr>
          <w:p w:rsidR="005131B1" w:rsidRPr="00C1552A" w:rsidRDefault="005131B1" w:rsidP="005131B1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5131B1" w:rsidRPr="00C1552A" w:rsidRDefault="005131B1" w:rsidP="005131B1">
            <w:pPr>
              <w:pStyle w:val="TableParagraph"/>
              <w:ind w:left="27" w:righ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27" w:type="dxa"/>
          </w:tcPr>
          <w:p w:rsidR="005131B1" w:rsidRPr="00C1552A" w:rsidRDefault="005131B1" w:rsidP="005131B1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5131B1" w:rsidRPr="00C1552A" w:rsidRDefault="005131B1" w:rsidP="005131B1">
            <w:pPr>
              <w:pStyle w:val="TableParagraph"/>
              <w:ind w:left="2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1044" w:type="dxa"/>
          </w:tcPr>
          <w:p w:rsidR="005131B1" w:rsidRPr="00C1552A" w:rsidRDefault="005131B1" w:rsidP="005131B1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5131B1" w:rsidRPr="00C1552A" w:rsidRDefault="005131B1" w:rsidP="005131B1">
            <w:pPr>
              <w:pStyle w:val="TableParagraph"/>
              <w:ind w:left="2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</w:tr>
    </w:tbl>
    <w:p w:rsidR="00FB370F" w:rsidRPr="00C1552A" w:rsidRDefault="00FB370F">
      <w:pPr>
        <w:pStyle w:val="a3"/>
        <w:spacing w:before="0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1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Расчетный (средний за год) суточный расход воды на хозяйственн</w:t>
      </w:r>
      <w:proofErr w:type="gramStart"/>
      <w:r w:rsidRPr="00C1552A">
        <w:rPr>
          <w:rFonts w:asciiTheme="majorHAnsi" w:hAnsiTheme="majorHAnsi"/>
          <w:w w:val="110"/>
        </w:rPr>
        <w:t>о-</w:t>
      </w:r>
      <w:proofErr w:type="gramEnd"/>
      <w:r w:rsidRPr="00C1552A">
        <w:rPr>
          <w:rFonts w:asciiTheme="majorHAnsi" w:hAnsiTheme="majorHAnsi"/>
          <w:w w:val="110"/>
        </w:rPr>
        <w:t xml:space="preserve"> питьевые нужды в населенном пункте определен в соответствии с п.2.2. СНиП 2.04.02-84*. Расчетный расход воды в сутки наибольшего водопотребления определен при коэффициенте суточной неравномерности </w:t>
      </w:r>
      <w:proofErr w:type="spellStart"/>
      <w:r w:rsidRPr="00C1552A">
        <w:rPr>
          <w:rFonts w:asciiTheme="majorHAnsi" w:hAnsiTheme="majorHAnsi"/>
          <w:spacing w:val="-2"/>
          <w:w w:val="110"/>
        </w:rPr>
        <w:t>Ксут.max</w:t>
      </w:r>
      <w:proofErr w:type="spellEnd"/>
      <w:r w:rsidRPr="00C1552A">
        <w:rPr>
          <w:rFonts w:asciiTheme="majorHAnsi" w:hAnsiTheme="majorHAnsi"/>
          <w:spacing w:val="-2"/>
          <w:w w:val="110"/>
        </w:rPr>
        <w:t>=1,2.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903"/>
        </w:tabs>
        <w:spacing w:before="201"/>
        <w:ind w:left="402" w:firstLine="566"/>
        <w:jc w:val="both"/>
        <w:rPr>
          <w:rFonts w:asciiTheme="majorHAnsi" w:hAnsiTheme="majorHAnsi"/>
        </w:rPr>
      </w:pPr>
      <w:bookmarkStart w:id="28" w:name="_bookmark28"/>
      <w:bookmarkEnd w:id="28"/>
      <w:r w:rsidRPr="00C1552A">
        <w:rPr>
          <w:rFonts w:asciiTheme="majorHAnsi" w:hAnsiTheme="majorHAnsi"/>
          <w:w w:val="115"/>
        </w:rPr>
        <w:lastRenderedPageBreak/>
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</w:p>
    <w:p w:rsidR="00FB370F" w:rsidRPr="00C1552A" w:rsidRDefault="00417FF5">
      <w:pPr>
        <w:pStyle w:val="a3"/>
        <w:spacing w:before="202" w:line="276" w:lineRule="auto"/>
        <w:ind w:right="545"/>
        <w:rPr>
          <w:rFonts w:asciiTheme="majorHAnsi" w:hAnsiTheme="majorHAnsi"/>
        </w:rPr>
      </w:pPr>
      <w:proofErr w:type="gramStart"/>
      <w:r w:rsidRPr="00C1552A">
        <w:rPr>
          <w:rFonts w:asciiTheme="majorHAnsi" w:hAnsiTheme="majorHAnsi"/>
          <w:w w:val="110"/>
        </w:rPr>
        <w:t xml:space="preserve">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централизованное </w:t>
      </w:r>
      <w:r w:rsidRPr="00C1552A">
        <w:rPr>
          <w:rFonts w:asciiTheme="majorHAnsi" w:hAnsiTheme="majorHAnsi"/>
          <w:w w:val="115"/>
        </w:rPr>
        <w:t>водоснабжение осуществляется в следующих населенных пунктах: д. Ярцево,</w:t>
      </w:r>
      <w:r w:rsidRPr="00C1552A">
        <w:rPr>
          <w:rFonts w:asciiTheme="majorHAnsi" w:hAnsiTheme="majorHAnsi"/>
          <w:spacing w:val="2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с.</w:t>
      </w:r>
      <w:r w:rsidRPr="00C1552A">
        <w:rPr>
          <w:rFonts w:asciiTheme="majorHAnsi" w:hAnsiTheme="majorHAnsi"/>
          <w:spacing w:val="2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Никольское,</w:t>
      </w:r>
      <w:r w:rsidRPr="00C1552A">
        <w:rPr>
          <w:rFonts w:asciiTheme="majorHAnsi" w:hAnsiTheme="majorHAnsi"/>
          <w:spacing w:val="2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с.</w:t>
      </w:r>
      <w:r w:rsidRPr="00C1552A">
        <w:rPr>
          <w:rFonts w:asciiTheme="majorHAnsi" w:hAnsiTheme="majorHAnsi"/>
          <w:spacing w:val="2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Зарубино,</w:t>
      </w:r>
      <w:r w:rsidRPr="00C1552A">
        <w:rPr>
          <w:rFonts w:asciiTheme="majorHAnsi" w:hAnsiTheme="majorHAnsi"/>
          <w:spacing w:val="27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д.</w:t>
      </w:r>
      <w:r w:rsidRPr="00C1552A">
        <w:rPr>
          <w:rFonts w:asciiTheme="majorHAnsi" w:hAnsiTheme="majorHAnsi"/>
          <w:spacing w:val="24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Артем,</w:t>
      </w:r>
      <w:r w:rsidRPr="00C1552A">
        <w:rPr>
          <w:rFonts w:asciiTheme="majorHAnsi" w:hAnsiTheme="majorHAnsi"/>
          <w:spacing w:val="2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д.</w:t>
      </w:r>
      <w:r w:rsidRPr="00C1552A">
        <w:rPr>
          <w:rFonts w:asciiTheme="majorHAnsi" w:hAnsiTheme="majorHAnsi"/>
          <w:spacing w:val="2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Бор,</w:t>
      </w:r>
      <w:r w:rsidRPr="00C1552A">
        <w:rPr>
          <w:rFonts w:asciiTheme="majorHAnsi" w:hAnsiTheme="majorHAnsi"/>
          <w:spacing w:val="2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д.</w:t>
      </w:r>
      <w:r w:rsidRPr="00C1552A">
        <w:rPr>
          <w:rFonts w:asciiTheme="majorHAnsi" w:hAnsiTheme="majorHAnsi"/>
          <w:spacing w:val="23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Большой</w:t>
      </w:r>
      <w:r w:rsidRPr="00C1552A">
        <w:rPr>
          <w:rFonts w:asciiTheme="majorHAnsi" w:hAnsiTheme="majorHAnsi"/>
          <w:spacing w:val="2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 xml:space="preserve">Городок, с. </w:t>
      </w:r>
      <w:proofErr w:type="spellStart"/>
      <w:r w:rsidRPr="00C1552A">
        <w:rPr>
          <w:rFonts w:asciiTheme="majorHAnsi" w:hAnsiTheme="majorHAnsi"/>
          <w:w w:val="115"/>
        </w:rPr>
        <w:t>Шереховичи</w:t>
      </w:r>
      <w:proofErr w:type="spellEnd"/>
      <w:r w:rsidRPr="00C1552A">
        <w:rPr>
          <w:rFonts w:asciiTheme="majorHAnsi" w:hAnsiTheme="majorHAnsi"/>
          <w:w w:val="115"/>
        </w:rPr>
        <w:t xml:space="preserve">, </w:t>
      </w:r>
      <w:r w:rsidR="009625EF" w:rsidRPr="00C1552A">
        <w:rPr>
          <w:rFonts w:asciiTheme="majorHAnsi" w:hAnsiTheme="majorHAnsi"/>
          <w:w w:val="115"/>
        </w:rPr>
        <w:t xml:space="preserve">д. Слобода и </w:t>
      </w:r>
      <w:r w:rsidRPr="00C1552A">
        <w:rPr>
          <w:rFonts w:asciiTheme="majorHAnsi" w:hAnsiTheme="majorHAnsi"/>
          <w:w w:val="115"/>
        </w:rPr>
        <w:t>п. Любытино.</w:t>
      </w:r>
      <w:proofErr w:type="gramEnd"/>
    </w:p>
    <w:p w:rsidR="00FB370F" w:rsidRPr="00C1552A" w:rsidRDefault="00417FF5">
      <w:pPr>
        <w:pStyle w:val="a3"/>
        <w:spacing w:before="122"/>
        <w:ind w:left="968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Эксплуатирующая</w:t>
      </w:r>
      <w:r w:rsidRPr="00C1552A">
        <w:rPr>
          <w:rFonts w:asciiTheme="majorHAnsi" w:hAnsiTheme="majorHAnsi"/>
          <w:spacing w:val="1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организация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-</w:t>
      </w:r>
      <w:r w:rsidRPr="00C1552A">
        <w:rPr>
          <w:rFonts w:asciiTheme="majorHAnsi" w:hAnsiTheme="majorHAnsi"/>
          <w:spacing w:val="11"/>
          <w:w w:val="110"/>
        </w:rPr>
        <w:t xml:space="preserve"> </w:t>
      </w:r>
      <w:r w:rsidR="005338CA" w:rsidRPr="00C1552A">
        <w:rPr>
          <w:rFonts w:asciiTheme="majorHAnsi" w:hAnsiTheme="majorHAnsi"/>
          <w:w w:val="110"/>
        </w:rPr>
        <w:t>ООО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«Любытинское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ВКХ».</w:t>
      </w:r>
    </w:p>
    <w:p w:rsidR="00FB370F" w:rsidRPr="00C1552A" w:rsidRDefault="00417FF5">
      <w:pPr>
        <w:pStyle w:val="a3"/>
        <w:spacing w:before="163"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Информация по структурным балансам в разрезе систем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технологическим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зонам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предоставлена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пунктах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3.1, 3.2, 3.3.</w:t>
      </w:r>
    </w:p>
    <w:p w:rsidR="004447DC" w:rsidRPr="00C1552A" w:rsidRDefault="004447DC">
      <w:pPr>
        <w:rPr>
          <w:rFonts w:asciiTheme="majorHAnsi" w:hAnsiTheme="majorHAnsi"/>
          <w:b/>
          <w:bCs/>
          <w:w w:val="110"/>
          <w:sz w:val="24"/>
          <w:szCs w:val="24"/>
        </w:rPr>
      </w:pPr>
      <w:bookmarkStart w:id="29" w:name="_bookmark29"/>
      <w:bookmarkEnd w:id="29"/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12"/>
        </w:tabs>
        <w:spacing w:before="72"/>
        <w:ind w:left="402" w:right="546" w:firstLine="566"/>
        <w:jc w:val="both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объектов, исходя из фактических расходов горячей, питьевой, технической воды с учетом данных о перспективном потреблении горячей,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питьевой,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технической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абонентами</w:t>
      </w:r>
    </w:p>
    <w:p w:rsidR="00FB370F" w:rsidRPr="00C1552A" w:rsidRDefault="00417FF5">
      <w:pPr>
        <w:pStyle w:val="a3"/>
        <w:spacing w:before="203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Перспективное потребление воды по отдельным категориям потребителей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</w:t>
      </w:r>
      <w:r w:rsidR="00C12EF2" w:rsidRPr="00C1552A">
        <w:rPr>
          <w:rFonts w:asciiTheme="majorHAnsi" w:hAnsiTheme="majorHAnsi"/>
          <w:w w:val="110"/>
        </w:rPr>
        <w:t>оселения приведено в таблице 3.8</w:t>
      </w:r>
    </w:p>
    <w:p w:rsidR="00FB370F" w:rsidRPr="00C1552A" w:rsidRDefault="00417FF5">
      <w:pPr>
        <w:pStyle w:val="a3"/>
        <w:ind w:left="8309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="00C12EF2" w:rsidRPr="00C1552A">
        <w:rPr>
          <w:rFonts w:asciiTheme="majorHAnsi" w:hAnsiTheme="majorHAnsi"/>
          <w:spacing w:val="-5"/>
          <w:w w:val="115"/>
        </w:rPr>
        <w:t>3.8</w:t>
      </w:r>
    </w:p>
    <w:p w:rsidR="00FB370F" w:rsidRPr="00C1552A" w:rsidRDefault="00FB370F">
      <w:pPr>
        <w:pStyle w:val="a3"/>
        <w:spacing w:before="5"/>
        <w:ind w:left="0" w:firstLine="0"/>
        <w:jc w:val="left"/>
        <w:rPr>
          <w:rFonts w:asciiTheme="majorHAnsi" w:hAnsiTheme="majorHAnsi"/>
          <w:sz w:val="1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892"/>
        <w:gridCol w:w="967"/>
        <w:gridCol w:w="967"/>
        <w:gridCol w:w="967"/>
        <w:gridCol w:w="967"/>
        <w:gridCol w:w="967"/>
        <w:gridCol w:w="967"/>
        <w:gridCol w:w="967"/>
      </w:tblGrid>
      <w:tr w:rsidR="000E6B34" w:rsidRPr="00C1552A" w:rsidTr="00090709">
        <w:trPr>
          <w:trHeight w:val="498"/>
        </w:trPr>
        <w:tc>
          <w:tcPr>
            <w:tcW w:w="1901" w:type="dxa"/>
          </w:tcPr>
          <w:p w:rsidR="000E6B34" w:rsidRPr="00C1552A" w:rsidRDefault="000E6B34" w:rsidP="000E6B34">
            <w:pPr>
              <w:pStyle w:val="TableParagraph"/>
              <w:spacing w:before="10" w:line="230" w:lineRule="atLeast"/>
              <w:ind w:left="520" w:firstLine="43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Статья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расхода</w:t>
            </w:r>
          </w:p>
        </w:tc>
        <w:tc>
          <w:tcPr>
            <w:tcW w:w="892" w:type="dxa"/>
          </w:tcPr>
          <w:p w:rsidR="000E6B34" w:rsidRPr="00C1552A" w:rsidRDefault="00513454" w:rsidP="000E6B34">
            <w:pPr>
              <w:pStyle w:val="TableParagraph"/>
              <w:spacing w:before="129"/>
              <w:ind w:left="9" w:righ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Е</w:t>
            </w:r>
            <w:r w:rsidR="000E6B34"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д.</w:t>
            </w: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 xml:space="preserve"> изм.</w:t>
            </w:r>
          </w:p>
        </w:tc>
        <w:tc>
          <w:tcPr>
            <w:tcW w:w="967" w:type="dxa"/>
          </w:tcPr>
          <w:p w:rsidR="000E6B34" w:rsidRPr="00C1552A" w:rsidRDefault="000E6B34" w:rsidP="000E6B34">
            <w:pPr>
              <w:pStyle w:val="TableParagraph"/>
              <w:spacing w:before="129"/>
              <w:ind w:left="27" w:right="2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z w:val="20"/>
              </w:rPr>
              <w:t>2023 г.</w:t>
            </w:r>
          </w:p>
        </w:tc>
        <w:tc>
          <w:tcPr>
            <w:tcW w:w="967" w:type="dxa"/>
          </w:tcPr>
          <w:p w:rsidR="000E6B34" w:rsidRPr="00C1552A" w:rsidRDefault="000E6B34" w:rsidP="000E6B34">
            <w:pPr>
              <w:pStyle w:val="TableParagraph"/>
              <w:spacing w:before="129"/>
              <w:ind w:left="27" w:right="2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7" w:type="dxa"/>
          </w:tcPr>
          <w:p w:rsidR="000E6B34" w:rsidRPr="00C1552A" w:rsidRDefault="000E6B34" w:rsidP="000E6B34">
            <w:pPr>
              <w:pStyle w:val="TableParagraph"/>
              <w:spacing w:before="129"/>
              <w:ind w:left="27" w:right="1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2025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7" w:type="dxa"/>
          </w:tcPr>
          <w:p w:rsidR="000E6B34" w:rsidRPr="00C1552A" w:rsidRDefault="000E6B34" w:rsidP="000E6B34">
            <w:pPr>
              <w:pStyle w:val="TableParagraph"/>
              <w:spacing w:before="129"/>
              <w:ind w:left="28" w:right="1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2026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7" w:type="dxa"/>
          </w:tcPr>
          <w:p w:rsidR="000E6B34" w:rsidRPr="00C1552A" w:rsidRDefault="000E6B34" w:rsidP="000E6B34">
            <w:pPr>
              <w:pStyle w:val="TableParagraph"/>
              <w:spacing w:before="129"/>
              <w:ind w:left="1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2027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7" w:type="dxa"/>
          </w:tcPr>
          <w:p w:rsidR="000E6B34" w:rsidRPr="00C1552A" w:rsidRDefault="000E6B34" w:rsidP="000E6B34">
            <w:pPr>
              <w:pStyle w:val="TableParagraph"/>
              <w:spacing w:before="129"/>
              <w:ind w:left="27" w:right="1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2028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67" w:type="dxa"/>
          </w:tcPr>
          <w:p w:rsidR="000E6B34" w:rsidRPr="00C1552A" w:rsidRDefault="000E6B34" w:rsidP="000E6B34">
            <w:pPr>
              <w:pStyle w:val="TableParagraph"/>
              <w:spacing w:before="13"/>
              <w:ind w:left="194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2029-</w:t>
            </w:r>
          </w:p>
          <w:p w:rsidR="000E6B34" w:rsidRPr="00C1552A" w:rsidRDefault="000E6B34" w:rsidP="000E6B34">
            <w:pPr>
              <w:pStyle w:val="TableParagraph"/>
              <w:spacing w:before="1" w:line="232" w:lineRule="exact"/>
              <w:ind w:left="141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2034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</w:tr>
      <w:tr w:rsidR="00890547" w:rsidRPr="00C1552A" w:rsidTr="00090709">
        <w:trPr>
          <w:trHeight w:val="234"/>
        </w:trPr>
        <w:tc>
          <w:tcPr>
            <w:tcW w:w="1901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9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Питьевая</w:t>
            </w:r>
            <w:r w:rsidRPr="00C1552A">
              <w:rPr>
                <w:rFonts w:asciiTheme="majorHAnsi" w:hAnsiTheme="majorHAnsi"/>
                <w:spacing w:val="1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вода</w:t>
            </w:r>
          </w:p>
        </w:tc>
        <w:tc>
          <w:tcPr>
            <w:tcW w:w="892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9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2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81400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82161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82764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8" w:righ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83509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1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84186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84867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88994</w:t>
            </w:r>
          </w:p>
        </w:tc>
      </w:tr>
      <w:tr w:rsidR="00890547" w:rsidRPr="00C1552A" w:rsidTr="00090709">
        <w:trPr>
          <w:trHeight w:val="470"/>
        </w:trPr>
        <w:tc>
          <w:tcPr>
            <w:tcW w:w="1901" w:type="dxa"/>
          </w:tcPr>
          <w:p w:rsidR="00890547" w:rsidRPr="00C1552A" w:rsidRDefault="00890547" w:rsidP="00890547">
            <w:pPr>
              <w:pStyle w:val="TableParagraph"/>
              <w:spacing w:line="231" w:lineRule="exact"/>
              <w:ind w:left="9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7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9"/>
                <w:w w:val="12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.</w:t>
            </w:r>
          </w:p>
          <w:p w:rsidR="00890547" w:rsidRPr="00C1552A" w:rsidRDefault="00890547" w:rsidP="00890547">
            <w:pPr>
              <w:pStyle w:val="TableParagraph"/>
              <w:spacing w:before="1" w:line="218" w:lineRule="exact"/>
              <w:ind w:left="9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населению</w:t>
            </w:r>
          </w:p>
        </w:tc>
        <w:tc>
          <w:tcPr>
            <w:tcW w:w="892" w:type="dxa"/>
          </w:tcPr>
          <w:p w:rsidR="00890547" w:rsidRPr="00C1552A" w:rsidRDefault="00890547" w:rsidP="00890547">
            <w:pPr>
              <w:pStyle w:val="TableParagraph"/>
              <w:spacing w:before="114"/>
              <w:ind w:left="9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2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69060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14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69452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8" w:right="1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69843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15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70235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10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70626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71018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8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</w:rPr>
              <w:t>73367</w:t>
            </w:r>
          </w:p>
        </w:tc>
      </w:tr>
      <w:tr w:rsidR="00890547" w:rsidRPr="00C1552A" w:rsidTr="00090709">
        <w:trPr>
          <w:trHeight w:val="470"/>
        </w:trPr>
        <w:tc>
          <w:tcPr>
            <w:tcW w:w="1901" w:type="dxa"/>
          </w:tcPr>
          <w:p w:rsidR="00890547" w:rsidRPr="00C1552A" w:rsidRDefault="00890547" w:rsidP="00890547">
            <w:pPr>
              <w:pStyle w:val="TableParagraph"/>
              <w:spacing w:line="231" w:lineRule="exact"/>
              <w:ind w:left="263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бюджетным</w:t>
            </w:r>
          </w:p>
          <w:p w:rsidR="00890547" w:rsidRPr="00C1552A" w:rsidRDefault="00890547" w:rsidP="00890547">
            <w:pPr>
              <w:pStyle w:val="TableParagraph"/>
              <w:spacing w:line="218" w:lineRule="exact"/>
              <w:ind w:left="225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организациям</w:t>
            </w:r>
          </w:p>
        </w:tc>
        <w:tc>
          <w:tcPr>
            <w:tcW w:w="892" w:type="dxa"/>
          </w:tcPr>
          <w:p w:rsidR="00890547" w:rsidRPr="00C1552A" w:rsidRDefault="00890547" w:rsidP="00890547">
            <w:pPr>
              <w:pStyle w:val="TableParagraph"/>
              <w:spacing w:before="114"/>
              <w:ind w:left="9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2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6620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1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6806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8" w:right="14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6845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15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7023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10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7204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7315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8" w:right="2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8584</w:t>
            </w:r>
          </w:p>
        </w:tc>
      </w:tr>
      <w:tr w:rsidR="00890547" w:rsidRPr="00C1552A" w:rsidTr="00090709">
        <w:trPr>
          <w:trHeight w:val="234"/>
        </w:trPr>
        <w:tc>
          <w:tcPr>
            <w:tcW w:w="1901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9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1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прочие</w:t>
            </w:r>
          </w:p>
        </w:tc>
        <w:tc>
          <w:tcPr>
            <w:tcW w:w="892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9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2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5720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1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5903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8" w:right="14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6076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15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6251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10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6356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6534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8" w:right="2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7043</w:t>
            </w:r>
          </w:p>
        </w:tc>
      </w:tr>
      <w:tr w:rsidR="00890547" w:rsidRPr="00C1552A" w:rsidTr="00090709">
        <w:trPr>
          <w:trHeight w:val="467"/>
        </w:trPr>
        <w:tc>
          <w:tcPr>
            <w:tcW w:w="1901" w:type="dxa"/>
          </w:tcPr>
          <w:p w:rsidR="00890547" w:rsidRPr="00C1552A" w:rsidRDefault="00890547" w:rsidP="00890547">
            <w:pPr>
              <w:pStyle w:val="TableParagraph"/>
              <w:spacing w:line="231" w:lineRule="exact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  <w:p w:rsidR="00890547" w:rsidRPr="00C1552A" w:rsidRDefault="00890547" w:rsidP="00890547">
            <w:pPr>
              <w:pStyle w:val="TableParagraph"/>
              <w:spacing w:line="215" w:lineRule="exact"/>
              <w:ind w:left="9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пожаротушение</w:t>
            </w:r>
          </w:p>
        </w:tc>
        <w:tc>
          <w:tcPr>
            <w:tcW w:w="892" w:type="dxa"/>
          </w:tcPr>
          <w:p w:rsidR="00890547" w:rsidRPr="00C1552A" w:rsidRDefault="00890547" w:rsidP="00890547">
            <w:pPr>
              <w:pStyle w:val="TableParagraph"/>
              <w:spacing w:before="114"/>
              <w:ind w:left="9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1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8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 w:righ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4"/>
              <w:ind w:left="2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890547" w:rsidRPr="00C1552A" w:rsidTr="00090709">
        <w:trPr>
          <w:trHeight w:val="234"/>
        </w:trPr>
        <w:tc>
          <w:tcPr>
            <w:tcW w:w="1901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9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полив</w:t>
            </w:r>
          </w:p>
        </w:tc>
        <w:tc>
          <w:tcPr>
            <w:tcW w:w="892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9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1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8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 w:righ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line="215" w:lineRule="exact"/>
              <w:ind w:left="2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090709" w:rsidRPr="00C1552A" w:rsidTr="00090709">
        <w:trPr>
          <w:trHeight w:val="470"/>
        </w:trPr>
        <w:tc>
          <w:tcPr>
            <w:tcW w:w="1901" w:type="dxa"/>
          </w:tcPr>
          <w:p w:rsidR="00090709" w:rsidRPr="00C1552A" w:rsidRDefault="00090709" w:rsidP="00890547">
            <w:pPr>
              <w:pStyle w:val="TableParagraph"/>
              <w:spacing w:line="231" w:lineRule="exact"/>
              <w:ind w:left="31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реализовано</w:t>
            </w:r>
          </w:p>
          <w:p w:rsidR="00090709" w:rsidRPr="00C1552A" w:rsidRDefault="00090709" w:rsidP="00890547">
            <w:pPr>
              <w:pStyle w:val="TableParagraph"/>
              <w:spacing w:line="218" w:lineRule="exact"/>
              <w:ind w:left="25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горячей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 xml:space="preserve"> воды</w:t>
            </w:r>
          </w:p>
        </w:tc>
        <w:tc>
          <w:tcPr>
            <w:tcW w:w="892" w:type="dxa"/>
          </w:tcPr>
          <w:p w:rsidR="00090709" w:rsidRPr="00C1552A" w:rsidRDefault="00090709" w:rsidP="00890547">
            <w:pPr>
              <w:pStyle w:val="TableParagraph"/>
              <w:spacing w:before="114"/>
              <w:ind w:left="9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7" w:type="dxa"/>
          </w:tcPr>
          <w:p w:rsidR="00090709" w:rsidRPr="00C1552A" w:rsidRDefault="00090709" w:rsidP="00890547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090709" w:rsidRPr="00C1552A" w:rsidRDefault="00434806" w:rsidP="00890547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967" w:type="dxa"/>
          </w:tcPr>
          <w:p w:rsidR="00090709" w:rsidRPr="00C1552A" w:rsidRDefault="00434806" w:rsidP="00890547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967" w:type="dxa"/>
          </w:tcPr>
          <w:p w:rsidR="00090709" w:rsidRPr="00C1552A" w:rsidRDefault="00434806" w:rsidP="00890547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967" w:type="dxa"/>
          </w:tcPr>
          <w:p w:rsidR="00090709" w:rsidRPr="00C1552A" w:rsidRDefault="00434806" w:rsidP="00890547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967" w:type="dxa"/>
          </w:tcPr>
          <w:p w:rsidR="00090709" w:rsidRPr="00C1552A" w:rsidRDefault="00434806" w:rsidP="00890547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967" w:type="dxa"/>
          </w:tcPr>
          <w:p w:rsidR="00090709" w:rsidRPr="00C1552A" w:rsidRDefault="00434806" w:rsidP="00890547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</w:tr>
      <w:tr w:rsidR="00890547" w:rsidRPr="00C1552A" w:rsidTr="00090709">
        <w:trPr>
          <w:trHeight w:val="705"/>
        </w:trPr>
        <w:tc>
          <w:tcPr>
            <w:tcW w:w="1901" w:type="dxa"/>
          </w:tcPr>
          <w:p w:rsidR="00890547" w:rsidRPr="00C1552A" w:rsidRDefault="00890547" w:rsidP="00890547">
            <w:pPr>
              <w:pStyle w:val="TableParagraph"/>
              <w:ind w:left="311" w:right="303" w:firstLine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реализовано технической</w:t>
            </w:r>
          </w:p>
          <w:p w:rsidR="00890547" w:rsidRPr="00C1552A" w:rsidRDefault="00890547" w:rsidP="00890547">
            <w:pPr>
              <w:pStyle w:val="TableParagraph"/>
              <w:spacing w:line="218" w:lineRule="exact"/>
              <w:ind w:left="9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892" w:type="dxa"/>
          </w:tcPr>
          <w:p w:rsidR="00890547" w:rsidRPr="00C1552A" w:rsidRDefault="00890547" w:rsidP="00890547">
            <w:pPr>
              <w:pStyle w:val="TableParagraph"/>
              <w:spacing w:before="232"/>
              <w:ind w:left="9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232"/>
              <w:ind w:left="27" w:right="1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232"/>
              <w:ind w:left="27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232"/>
              <w:ind w:left="28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232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232"/>
              <w:ind w:left="27" w:righ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232"/>
              <w:ind w:left="2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232"/>
              <w:ind w:left="2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890547" w:rsidRPr="00C1552A" w:rsidTr="00090709">
        <w:trPr>
          <w:trHeight w:val="938"/>
        </w:trPr>
        <w:tc>
          <w:tcPr>
            <w:tcW w:w="1901" w:type="dxa"/>
          </w:tcPr>
          <w:p w:rsidR="00890547" w:rsidRPr="00C1552A" w:rsidRDefault="00890547" w:rsidP="00890547">
            <w:pPr>
              <w:pStyle w:val="TableParagraph"/>
              <w:ind w:left="158" w:right="152" w:firstLine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Расходы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на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sz w:val="20"/>
              </w:rPr>
              <w:t>технологические</w:t>
            </w:r>
          </w:p>
          <w:p w:rsidR="00890547" w:rsidRPr="00C1552A" w:rsidRDefault="00890547" w:rsidP="00890547">
            <w:pPr>
              <w:pStyle w:val="TableParagraph"/>
              <w:spacing w:line="234" w:lineRule="exact"/>
              <w:ind w:lef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нужды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водоснабжения</w:t>
            </w:r>
          </w:p>
        </w:tc>
        <w:tc>
          <w:tcPr>
            <w:tcW w:w="892" w:type="dxa"/>
          </w:tcPr>
          <w:p w:rsidR="00890547" w:rsidRPr="00C1552A" w:rsidRDefault="00890547" w:rsidP="00890547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890547" w:rsidRPr="00C1552A" w:rsidRDefault="00890547" w:rsidP="00890547">
            <w:pPr>
              <w:pStyle w:val="TableParagraph"/>
              <w:ind w:left="9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890547" w:rsidRPr="00C1552A" w:rsidRDefault="00890547" w:rsidP="00890547">
            <w:pPr>
              <w:pStyle w:val="TableParagraph"/>
              <w:ind w:left="27" w:right="1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890547" w:rsidRPr="00C1552A" w:rsidRDefault="00890547" w:rsidP="00890547">
            <w:pPr>
              <w:pStyle w:val="TableParagraph"/>
              <w:ind w:left="27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890547" w:rsidRPr="00C1552A" w:rsidRDefault="00890547" w:rsidP="00890547">
            <w:pPr>
              <w:pStyle w:val="TableParagraph"/>
              <w:ind w:left="28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890547" w:rsidRPr="00C1552A" w:rsidRDefault="00890547" w:rsidP="00890547">
            <w:pPr>
              <w:pStyle w:val="TableParagraph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890547" w:rsidRPr="00C1552A" w:rsidRDefault="00890547" w:rsidP="00890547">
            <w:pPr>
              <w:pStyle w:val="TableParagraph"/>
              <w:ind w:left="27" w:righ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890547" w:rsidRPr="00C1552A" w:rsidRDefault="00890547" w:rsidP="00890547">
            <w:pPr>
              <w:pStyle w:val="TableParagraph"/>
              <w:ind w:left="2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967" w:type="dxa"/>
          </w:tcPr>
          <w:p w:rsidR="00890547" w:rsidRPr="00C1552A" w:rsidRDefault="00890547" w:rsidP="00890547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890547" w:rsidRPr="00C1552A" w:rsidRDefault="00890547" w:rsidP="00890547">
            <w:pPr>
              <w:pStyle w:val="TableParagraph"/>
              <w:ind w:left="2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</w:tr>
    </w:tbl>
    <w:p w:rsidR="00FB370F" w:rsidRPr="00C1552A" w:rsidRDefault="00FB370F">
      <w:pPr>
        <w:pStyle w:val="a3"/>
        <w:spacing w:before="123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1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Основной потребитель воды в 20</w:t>
      </w:r>
      <w:r w:rsidR="00802248" w:rsidRPr="00C1552A">
        <w:rPr>
          <w:rFonts w:asciiTheme="majorHAnsi" w:hAnsiTheme="majorHAnsi"/>
          <w:w w:val="110"/>
        </w:rPr>
        <w:t>23</w:t>
      </w:r>
      <w:r w:rsidRPr="00C1552A">
        <w:rPr>
          <w:rFonts w:asciiTheme="majorHAnsi" w:hAnsiTheme="majorHAnsi"/>
          <w:w w:val="110"/>
        </w:rPr>
        <w:t xml:space="preserve"> году – население, из таблицы 3.9 можно судить о том, что ст</w:t>
      </w:r>
      <w:r w:rsidR="00802248" w:rsidRPr="00C1552A">
        <w:rPr>
          <w:rFonts w:asciiTheme="majorHAnsi" w:hAnsiTheme="majorHAnsi"/>
          <w:w w:val="110"/>
        </w:rPr>
        <w:t>руктура в водопотреблении к 2034</w:t>
      </w:r>
      <w:r w:rsidRPr="00C1552A">
        <w:rPr>
          <w:rFonts w:asciiTheme="majorHAnsi" w:hAnsiTheme="majorHAnsi"/>
          <w:w w:val="110"/>
        </w:rPr>
        <w:t xml:space="preserve"> году не </w:t>
      </w:r>
      <w:r w:rsidRPr="00C1552A">
        <w:rPr>
          <w:rFonts w:asciiTheme="majorHAnsi" w:hAnsiTheme="majorHAnsi"/>
          <w:spacing w:val="-2"/>
          <w:w w:val="110"/>
        </w:rPr>
        <w:t>измениться.</w:t>
      </w:r>
    </w:p>
    <w:p w:rsidR="008A3F38" w:rsidRPr="00C1552A" w:rsidRDefault="008A3F38">
      <w:pPr>
        <w:rPr>
          <w:rFonts w:asciiTheme="majorHAnsi" w:hAnsiTheme="majorHAnsi"/>
          <w:b/>
          <w:bCs/>
          <w:w w:val="110"/>
          <w:sz w:val="24"/>
          <w:szCs w:val="24"/>
        </w:rPr>
      </w:pPr>
      <w:bookmarkStart w:id="30" w:name="_bookmark30"/>
      <w:bookmarkEnd w:id="30"/>
      <w:r w:rsidRPr="00C1552A">
        <w:rPr>
          <w:rFonts w:asciiTheme="majorHAnsi" w:hAnsiTheme="majorHAnsi"/>
          <w:w w:val="110"/>
        </w:rPr>
        <w:br w:type="page"/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53"/>
        </w:tabs>
        <w:spacing w:before="200"/>
        <w:ind w:left="402" w:right="547" w:firstLine="566"/>
        <w:jc w:val="both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</w:p>
    <w:p w:rsidR="00FB370F" w:rsidRPr="00C1552A" w:rsidRDefault="00417FF5">
      <w:pPr>
        <w:pStyle w:val="a3"/>
        <w:spacing w:before="123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20</w:t>
      </w:r>
      <w:r w:rsidR="00885799" w:rsidRPr="00C1552A">
        <w:rPr>
          <w:rFonts w:asciiTheme="majorHAnsi" w:hAnsiTheme="majorHAnsi"/>
          <w:w w:val="110"/>
        </w:rPr>
        <w:t>23</w:t>
      </w:r>
      <w:r w:rsidRPr="00C1552A">
        <w:rPr>
          <w:rFonts w:asciiTheme="majorHAnsi" w:hAnsiTheme="majorHAnsi"/>
          <w:w w:val="110"/>
        </w:rPr>
        <w:t xml:space="preserve"> году потери воды при транспортировке 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сельском поселении составили </w:t>
      </w:r>
      <w:r w:rsidR="00885799" w:rsidRPr="00C1552A">
        <w:rPr>
          <w:rFonts w:asciiTheme="majorHAnsi" w:hAnsiTheme="majorHAnsi"/>
          <w:w w:val="110"/>
        </w:rPr>
        <w:t>40020</w:t>
      </w:r>
      <w:r w:rsidRPr="00C1552A">
        <w:rPr>
          <w:rFonts w:asciiTheme="majorHAnsi" w:hAnsiTheme="majorHAnsi"/>
          <w:w w:val="110"/>
        </w:rPr>
        <w:t xml:space="preserve"> м</w:t>
      </w:r>
      <w:r w:rsidRPr="00C1552A">
        <w:rPr>
          <w:rFonts w:asciiTheme="majorHAnsi" w:hAnsiTheme="majorHAnsi"/>
          <w:w w:val="110"/>
          <w:position w:val="6"/>
          <w:sz w:val="16"/>
        </w:rPr>
        <w:t>3</w:t>
      </w:r>
      <w:r w:rsidR="00885799" w:rsidRPr="00C1552A">
        <w:rPr>
          <w:rFonts w:asciiTheme="majorHAnsi" w:hAnsiTheme="majorHAnsi"/>
          <w:w w:val="110"/>
        </w:rPr>
        <w:t>(32,7% от объема поднятой воды).</w:t>
      </w:r>
    </w:p>
    <w:p w:rsidR="00FB370F" w:rsidRPr="00C1552A" w:rsidRDefault="00417FF5">
      <w:pPr>
        <w:pStyle w:val="a3"/>
        <w:spacing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Сведения о фактических потерях воды при ее транспортировке по </w:t>
      </w:r>
      <w:r w:rsidRPr="00B00FA0">
        <w:rPr>
          <w:rFonts w:asciiTheme="majorHAnsi" w:hAnsiTheme="majorHAnsi"/>
          <w:w w:val="110"/>
        </w:rPr>
        <w:t>системам водоснабжения указываются при ежегодном заполнении формы федерального статистического наблюдения 1- водопровод.</w:t>
      </w:r>
      <w:r w:rsidRPr="00C1552A">
        <w:rPr>
          <w:rFonts w:asciiTheme="majorHAnsi" w:hAnsiTheme="majorHAnsi"/>
          <w:w w:val="110"/>
        </w:rPr>
        <w:t xml:space="preserve"> Данные о фактических, а также о планируемых потерях воды предоставлены в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="00C12EF2" w:rsidRPr="00C1552A">
        <w:rPr>
          <w:rFonts w:asciiTheme="majorHAnsi" w:hAnsiTheme="majorHAnsi"/>
          <w:w w:val="110"/>
        </w:rPr>
        <w:t>таблице 3.9</w:t>
      </w:r>
    </w:p>
    <w:p w:rsidR="00FB370F" w:rsidRPr="00C1552A" w:rsidRDefault="00417FF5">
      <w:pPr>
        <w:pStyle w:val="a3"/>
        <w:spacing w:before="69"/>
        <w:ind w:left="8160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="00C12EF2" w:rsidRPr="00C1552A">
        <w:rPr>
          <w:rFonts w:asciiTheme="majorHAnsi" w:hAnsiTheme="majorHAnsi"/>
          <w:spacing w:val="-4"/>
          <w:w w:val="110"/>
        </w:rPr>
        <w:t>3.9</w:t>
      </w:r>
    </w:p>
    <w:p w:rsidR="00FB370F" w:rsidRPr="00C1552A" w:rsidRDefault="00FB370F">
      <w:pPr>
        <w:pStyle w:val="a3"/>
        <w:spacing w:before="3" w:after="1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932"/>
        <w:gridCol w:w="924"/>
        <w:gridCol w:w="924"/>
        <w:gridCol w:w="925"/>
        <w:gridCol w:w="924"/>
        <w:gridCol w:w="924"/>
        <w:gridCol w:w="924"/>
      </w:tblGrid>
      <w:tr w:rsidR="005B3016" w:rsidRPr="00C1552A" w:rsidTr="005B3016">
        <w:trPr>
          <w:trHeight w:val="499"/>
        </w:trPr>
        <w:tc>
          <w:tcPr>
            <w:tcW w:w="3097" w:type="dxa"/>
          </w:tcPr>
          <w:p w:rsidR="005B3016" w:rsidRPr="00C1552A" w:rsidRDefault="005B3016" w:rsidP="005B3016">
            <w:pPr>
              <w:pStyle w:val="TableParagraph"/>
              <w:spacing w:before="129"/>
              <w:ind w:left="6" w:right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Статья</w:t>
            </w:r>
            <w:r w:rsidRPr="00C1552A">
              <w:rPr>
                <w:rFonts w:asciiTheme="majorHAnsi" w:hAnsiTheme="majorHAnsi"/>
                <w:b/>
                <w:spacing w:val="3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расхода</w:t>
            </w:r>
          </w:p>
        </w:tc>
        <w:tc>
          <w:tcPr>
            <w:tcW w:w="932" w:type="dxa"/>
          </w:tcPr>
          <w:p w:rsidR="005B3016" w:rsidRPr="00C1552A" w:rsidRDefault="00513454" w:rsidP="005B3016">
            <w:pPr>
              <w:pStyle w:val="TableParagraph"/>
              <w:spacing w:before="129"/>
              <w:ind w:left="2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Е</w:t>
            </w:r>
            <w:r w:rsidR="005B3016"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д.</w:t>
            </w: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 xml:space="preserve"> изм.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8" w:righ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2025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25" w:type="dxa"/>
            <w:vAlign w:val="center"/>
          </w:tcPr>
          <w:p w:rsidR="005B3016" w:rsidRPr="00C1552A" w:rsidRDefault="005B3016" w:rsidP="005B3016">
            <w:pPr>
              <w:pStyle w:val="TableParagraph"/>
              <w:ind w:left="16" w:right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2026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8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2027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 xml:space="preserve">2028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212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2029-</w:t>
            </w:r>
          </w:p>
          <w:p w:rsidR="005B3016" w:rsidRPr="00C1552A" w:rsidRDefault="005B3016" w:rsidP="005B3016">
            <w:pPr>
              <w:pStyle w:val="TableParagraph"/>
              <w:ind w:left="159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2034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</w:tr>
      <w:tr w:rsidR="00FB370F" w:rsidRPr="00C1552A">
        <w:trPr>
          <w:trHeight w:val="311"/>
        </w:trPr>
        <w:tc>
          <w:tcPr>
            <w:tcW w:w="9574" w:type="dxa"/>
            <w:gridSpan w:val="8"/>
          </w:tcPr>
          <w:p w:rsidR="00FB370F" w:rsidRPr="00C1552A" w:rsidRDefault="00417FF5">
            <w:pPr>
              <w:pStyle w:val="TableParagraph"/>
              <w:spacing w:before="3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по</w:t>
            </w:r>
            <w:r w:rsidRPr="00C1552A">
              <w:rPr>
                <w:rFonts w:asciiTheme="majorHAnsi" w:hAnsiTheme="majorHAnsi"/>
                <w:b/>
                <w:spacing w:val="45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w w:val="110"/>
                <w:sz w:val="20"/>
              </w:rPr>
              <w:t>Любытинскому</w:t>
            </w:r>
            <w:proofErr w:type="spellEnd"/>
            <w:r w:rsidRPr="00C1552A">
              <w:rPr>
                <w:rFonts w:asciiTheme="majorHAnsi" w:hAnsiTheme="majorHAnsi"/>
                <w:b/>
                <w:spacing w:val="4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сельскому</w:t>
            </w:r>
            <w:r w:rsidRPr="00C1552A">
              <w:rPr>
                <w:rFonts w:asciiTheme="majorHAnsi" w:hAnsiTheme="majorHAnsi"/>
                <w:b/>
                <w:spacing w:val="4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поселению</w:t>
            </w:r>
          </w:p>
        </w:tc>
      </w:tr>
      <w:tr w:rsidR="005131B1" w:rsidRPr="00C1552A" w:rsidTr="00567BB8">
        <w:trPr>
          <w:trHeight w:val="285"/>
        </w:trPr>
        <w:tc>
          <w:tcPr>
            <w:tcW w:w="3097" w:type="dxa"/>
          </w:tcPr>
          <w:p w:rsidR="005131B1" w:rsidRPr="00C1552A" w:rsidRDefault="005131B1" w:rsidP="005131B1">
            <w:pPr>
              <w:pStyle w:val="TableParagraph"/>
              <w:spacing w:before="23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Забраны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из</w:t>
            </w:r>
            <w:r w:rsidRPr="00C1552A">
              <w:rPr>
                <w:rFonts w:asciiTheme="majorHAnsi" w:hAnsiTheme="majorHAnsi"/>
                <w:spacing w:val="1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скважин</w:t>
            </w:r>
          </w:p>
        </w:tc>
        <w:tc>
          <w:tcPr>
            <w:tcW w:w="932" w:type="dxa"/>
          </w:tcPr>
          <w:p w:rsidR="005131B1" w:rsidRPr="00C1552A" w:rsidRDefault="005131B1" w:rsidP="005131B1">
            <w:pPr>
              <w:pStyle w:val="TableParagraph"/>
              <w:spacing w:before="23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24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118855</w:t>
            </w:r>
          </w:p>
        </w:tc>
        <w:tc>
          <w:tcPr>
            <w:tcW w:w="924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115109</w:t>
            </w:r>
          </w:p>
        </w:tc>
        <w:tc>
          <w:tcPr>
            <w:tcW w:w="925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114157</w:t>
            </w:r>
          </w:p>
        </w:tc>
        <w:tc>
          <w:tcPr>
            <w:tcW w:w="924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111783</w:t>
            </w:r>
          </w:p>
        </w:tc>
        <w:tc>
          <w:tcPr>
            <w:tcW w:w="924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110229</w:t>
            </w:r>
          </w:p>
        </w:tc>
        <w:tc>
          <w:tcPr>
            <w:tcW w:w="924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106493</w:t>
            </w:r>
          </w:p>
        </w:tc>
      </w:tr>
      <w:tr w:rsidR="005B3016" w:rsidRPr="00C1552A" w:rsidTr="005B3016">
        <w:trPr>
          <w:trHeight w:val="470"/>
        </w:trPr>
        <w:tc>
          <w:tcPr>
            <w:tcW w:w="3097" w:type="dxa"/>
          </w:tcPr>
          <w:p w:rsidR="005B3016" w:rsidRPr="00C1552A" w:rsidRDefault="005B3016" w:rsidP="005B3016">
            <w:pPr>
              <w:pStyle w:val="TableParagraph"/>
              <w:spacing w:line="231" w:lineRule="exact"/>
              <w:ind w:left="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Потери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сетях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питьевой</w:t>
            </w:r>
          </w:p>
          <w:p w:rsidR="005B3016" w:rsidRPr="00C1552A" w:rsidRDefault="005B3016" w:rsidP="005B3016">
            <w:pPr>
              <w:pStyle w:val="TableParagraph"/>
              <w:spacing w:line="218" w:lineRule="exact"/>
              <w:ind w:left="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932" w:type="dxa"/>
          </w:tcPr>
          <w:p w:rsidR="005B3016" w:rsidRPr="00C1552A" w:rsidRDefault="005B3016" w:rsidP="005B3016">
            <w:pPr>
              <w:pStyle w:val="TableParagraph"/>
              <w:spacing w:line="231" w:lineRule="exact"/>
              <w:ind w:left="280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% </w:t>
            </w:r>
            <w:r w:rsidRPr="00C1552A">
              <w:rPr>
                <w:rFonts w:asciiTheme="majorHAnsi" w:hAnsiTheme="majorHAnsi"/>
                <w:spacing w:val="-12"/>
                <w:w w:val="110"/>
                <w:sz w:val="20"/>
              </w:rPr>
              <w:t>в</w:t>
            </w:r>
          </w:p>
          <w:p w:rsidR="005B3016" w:rsidRPr="00C1552A" w:rsidRDefault="005B3016" w:rsidP="005B3016">
            <w:pPr>
              <w:pStyle w:val="TableParagraph"/>
              <w:spacing w:line="218" w:lineRule="exact"/>
              <w:ind w:left="29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год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3" w:right="3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  <w:szCs w:val="20"/>
                <w:lang w:val="en-US"/>
              </w:rPr>
              <w:t>30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  <w:szCs w:val="20"/>
              </w:rPr>
              <w:t>,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  <w:szCs w:val="20"/>
                <w:lang w:val="en-US"/>
              </w:rPr>
              <w:t>3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2" w:right="4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27,5</w:t>
            </w:r>
          </w:p>
        </w:tc>
        <w:tc>
          <w:tcPr>
            <w:tcW w:w="925" w:type="dxa"/>
            <w:vAlign w:val="center"/>
          </w:tcPr>
          <w:p w:rsidR="005B3016" w:rsidRPr="00C1552A" w:rsidRDefault="005B3016" w:rsidP="005B3016">
            <w:pPr>
              <w:pStyle w:val="TableParagraph"/>
              <w:ind w:left="12" w:right="4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26,3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3" w:right="4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24,1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7" w:right="4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22,4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4" w:right="3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15,7</w:t>
            </w:r>
          </w:p>
        </w:tc>
      </w:tr>
      <w:tr w:rsidR="005B3016" w:rsidRPr="00C1552A" w:rsidTr="005B3016">
        <w:trPr>
          <w:trHeight w:val="467"/>
        </w:trPr>
        <w:tc>
          <w:tcPr>
            <w:tcW w:w="3097" w:type="dxa"/>
          </w:tcPr>
          <w:p w:rsidR="005B3016" w:rsidRPr="00C1552A" w:rsidRDefault="005B3016" w:rsidP="005B3016">
            <w:pPr>
              <w:pStyle w:val="TableParagraph"/>
              <w:spacing w:line="231" w:lineRule="exact"/>
              <w:ind w:left="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Потери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сетях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питьевой</w:t>
            </w:r>
          </w:p>
          <w:p w:rsidR="005B3016" w:rsidRPr="00C1552A" w:rsidRDefault="005B3016" w:rsidP="005B3016">
            <w:pPr>
              <w:pStyle w:val="TableParagraph"/>
              <w:spacing w:line="215" w:lineRule="exact"/>
              <w:ind w:left="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932" w:type="dxa"/>
          </w:tcPr>
          <w:p w:rsidR="005B3016" w:rsidRPr="00C1552A" w:rsidRDefault="005B3016" w:rsidP="005B3016">
            <w:pPr>
              <w:pStyle w:val="TableParagraph"/>
              <w:spacing w:before="114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8" w:right="10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35794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8" w:right="7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31445</w:t>
            </w:r>
          </w:p>
        </w:tc>
        <w:tc>
          <w:tcPr>
            <w:tcW w:w="925" w:type="dxa"/>
            <w:vAlign w:val="center"/>
          </w:tcPr>
          <w:p w:rsidR="005B3016" w:rsidRPr="00C1552A" w:rsidRDefault="005B3016" w:rsidP="005B3016">
            <w:pPr>
              <w:pStyle w:val="TableParagraph"/>
              <w:ind w:left="16" w:right="2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29748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8" w:right="4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26697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18" w:right="3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24462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pStyle w:val="TableParagraph"/>
              <w:ind w:left="23" w:right="2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16599</w:t>
            </w:r>
          </w:p>
        </w:tc>
      </w:tr>
      <w:tr w:rsidR="005B3016" w:rsidRPr="00C1552A" w:rsidTr="005B3016">
        <w:trPr>
          <w:trHeight w:val="470"/>
        </w:trPr>
        <w:tc>
          <w:tcPr>
            <w:tcW w:w="3097" w:type="dxa"/>
          </w:tcPr>
          <w:p w:rsidR="005B3016" w:rsidRPr="00C1552A" w:rsidRDefault="005B3016" w:rsidP="005B3016">
            <w:pPr>
              <w:pStyle w:val="TableParagraph"/>
              <w:spacing w:line="232" w:lineRule="exact"/>
              <w:ind w:left="789" w:hanging="46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Среднесуточные</w:t>
            </w:r>
            <w:r w:rsidRPr="00C1552A">
              <w:rPr>
                <w:rFonts w:asciiTheme="majorHAnsi" w:hAnsiTheme="majorHAnsi"/>
                <w:spacing w:val="-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потери питьевой воды</w:t>
            </w:r>
          </w:p>
        </w:tc>
        <w:tc>
          <w:tcPr>
            <w:tcW w:w="932" w:type="dxa"/>
          </w:tcPr>
          <w:p w:rsidR="005B3016" w:rsidRPr="00C1552A" w:rsidRDefault="005B3016" w:rsidP="005B3016">
            <w:pPr>
              <w:pStyle w:val="TableParagraph"/>
              <w:spacing w:before="117"/>
              <w:ind w:left="1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86,2</w:t>
            </w:r>
          </w:p>
        </w:tc>
        <w:tc>
          <w:tcPr>
            <w:tcW w:w="925" w:type="dxa"/>
            <w:vAlign w:val="center"/>
          </w:tcPr>
          <w:p w:rsidR="005B3016" w:rsidRPr="00C1552A" w:rsidRDefault="005B3016" w:rsidP="005B3016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81,5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73,1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924" w:type="dxa"/>
            <w:vAlign w:val="center"/>
          </w:tcPr>
          <w:p w:rsidR="005B3016" w:rsidRPr="00C1552A" w:rsidRDefault="005B3016" w:rsidP="005B3016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45,5</w:t>
            </w:r>
          </w:p>
        </w:tc>
      </w:tr>
      <w:tr w:rsidR="00FB370F" w:rsidRPr="00C1552A">
        <w:trPr>
          <w:trHeight w:val="470"/>
        </w:trPr>
        <w:tc>
          <w:tcPr>
            <w:tcW w:w="3097" w:type="dxa"/>
          </w:tcPr>
          <w:p w:rsidR="00FB370F" w:rsidRPr="00C1552A" w:rsidRDefault="00417FF5">
            <w:pPr>
              <w:pStyle w:val="TableParagraph"/>
              <w:spacing w:line="231" w:lineRule="exact"/>
              <w:ind w:left="482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вода</w:t>
            </w:r>
            <w:r w:rsidRPr="00C1552A">
              <w:rPr>
                <w:rFonts w:asciiTheme="majorHAnsi" w:hAnsiTheme="majorHAnsi"/>
                <w:spacing w:val="1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на</w:t>
            </w:r>
            <w:r w:rsidRPr="00C1552A">
              <w:rPr>
                <w:rFonts w:asciiTheme="majorHAnsi" w:hAnsiTheme="majorHAnsi"/>
                <w:spacing w:val="19"/>
                <w:w w:val="11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собственные</w:t>
            </w:r>
            <w:proofErr w:type="gramEnd"/>
          </w:p>
          <w:p w:rsidR="00FB370F" w:rsidRPr="00C1552A" w:rsidRDefault="00417FF5">
            <w:pPr>
              <w:pStyle w:val="TableParagraph"/>
              <w:spacing w:line="218" w:lineRule="exact"/>
              <w:ind w:left="58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нужды</w:t>
            </w:r>
            <w:r w:rsidRPr="00C1552A">
              <w:rPr>
                <w:rFonts w:asciiTheme="majorHAnsi" w:hAnsiTheme="majorHAnsi"/>
                <w:spacing w:val="1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(промывка)</w:t>
            </w:r>
          </w:p>
        </w:tc>
        <w:tc>
          <w:tcPr>
            <w:tcW w:w="932" w:type="dxa"/>
          </w:tcPr>
          <w:p w:rsidR="00FB370F" w:rsidRPr="00C1552A" w:rsidRDefault="00417FF5">
            <w:pPr>
              <w:pStyle w:val="TableParagraph"/>
              <w:spacing w:before="114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4"/>
              <w:ind w:left="3" w:right="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  <w:szCs w:val="20"/>
              </w:rPr>
              <w:t>1426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4"/>
              <w:ind w:left="3" w:right="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  <w:szCs w:val="20"/>
              </w:rPr>
              <w:t>1426</w:t>
            </w:r>
          </w:p>
        </w:tc>
        <w:tc>
          <w:tcPr>
            <w:tcW w:w="925" w:type="dxa"/>
          </w:tcPr>
          <w:p w:rsidR="00FB370F" w:rsidRPr="00C1552A" w:rsidRDefault="00417FF5">
            <w:pPr>
              <w:pStyle w:val="TableParagraph"/>
              <w:spacing w:before="114"/>
              <w:ind w:left="3" w:right="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  <w:szCs w:val="20"/>
              </w:rPr>
              <w:t>1426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4"/>
              <w:ind w:left="3" w:right="3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  <w:szCs w:val="20"/>
              </w:rPr>
              <w:t>1426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4"/>
              <w:ind w:left="3" w:right="3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  <w:szCs w:val="20"/>
              </w:rPr>
              <w:t>1426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4"/>
              <w:ind w:left="3" w:right="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  <w:szCs w:val="20"/>
              </w:rPr>
              <w:t>1426</w:t>
            </w:r>
          </w:p>
        </w:tc>
      </w:tr>
      <w:tr w:rsidR="00FB370F" w:rsidRPr="00C1552A">
        <w:trPr>
          <w:trHeight w:val="470"/>
        </w:trPr>
        <w:tc>
          <w:tcPr>
            <w:tcW w:w="3097" w:type="dxa"/>
          </w:tcPr>
          <w:p w:rsidR="00FB370F" w:rsidRPr="00C1552A" w:rsidRDefault="00417FF5">
            <w:pPr>
              <w:pStyle w:val="TableParagraph"/>
              <w:spacing w:line="231" w:lineRule="exact"/>
              <w:ind w:left="6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потери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сетях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горячей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932" w:type="dxa"/>
          </w:tcPr>
          <w:p w:rsidR="00FB370F" w:rsidRPr="00C1552A" w:rsidRDefault="00417FF5">
            <w:pPr>
              <w:pStyle w:val="TableParagraph"/>
              <w:spacing w:before="114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4"/>
              <w:ind w:left="4" w:right="1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  <w:szCs w:val="20"/>
              </w:rPr>
              <w:t>-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4"/>
              <w:ind w:left="4" w:right="1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  <w:szCs w:val="20"/>
              </w:rPr>
              <w:t>-</w:t>
            </w:r>
          </w:p>
        </w:tc>
        <w:tc>
          <w:tcPr>
            <w:tcW w:w="925" w:type="dxa"/>
          </w:tcPr>
          <w:p w:rsidR="00FB370F" w:rsidRPr="00C1552A" w:rsidRDefault="00417FF5">
            <w:pPr>
              <w:pStyle w:val="TableParagraph"/>
              <w:spacing w:before="114"/>
              <w:ind w:left="4" w:right="1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  <w:szCs w:val="20"/>
              </w:rPr>
              <w:t>-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4"/>
              <w:ind w:left="3" w:right="1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  <w:szCs w:val="20"/>
              </w:rPr>
              <w:t>-</w:t>
            </w:r>
          </w:p>
        </w:tc>
        <w:tc>
          <w:tcPr>
            <w:tcW w:w="924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4"/>
              <w:ind w:left="4" w:right="1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  <w:szCs w:val="20"/>
              </w:rPr>
              <w:t>-</w:t>
            </w:r>
          </w:p>
        </w:tc>
      </w:tr>
      <w:tr w:rsidR="00FB370F" w:rsidRPr="00C1552A">
        <w:trPr>
          <w:trHeight w:val="470"/>
        </w:trPr>
        <w:tc>
          <w:tcPr>
            <w:tcW w:w="3097" w:type="dxa"/>
          </w:tcPr>
          <w:p w:rsidR="00FB370F" w:rsidRPr="00C1552A" w:rsidRDefault="00417FF5">
            <w:pPr>
              <w:pStyle w:val="TableParagraph"/>
              <w:spacing w:line="232" w:lineRule="exact"/>
              <w:ind w:left="6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Потери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сетях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технической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932" w:type="dxa"/>
          </w:tcPr>
          <w:p w:rsidR="00FB370F" w:rsidRPr="00C1552A" w:rsidRDefault="00417FF5">
            <w:pPr>
              <w:pStyle w:val="TableParagraph"/>
              <w:spacing w:before="115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5"/>
              <w:ind w:left="4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5"/>
              <w:ind w:left="4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25" w:type="dxa"/>
          </w:tcPr>
          <w:p w:rsidR="00FB370F" w:rsidRPr="00C1552A" w:rsidRDefault="00417FF5">
            <w:pPr>
              <w:pStyle w:val="TableParagraph"/>
              <w:spacing w:before="115"/>
              <w:ind w:left="4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5"/>
              <w:ind w:left="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24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924" w:type="dxa"/>
          </w:tcPr>
          <w:p w:rsidR="00FB370F" w:rsidRPr="00C1552A" w:rsidRDefault="00417FF5">
            <w:pPr>
              <w:pStyle w:val="TableParagraph"/>
              <w:spacing w:before="115"/>
              <w:ind w:left="4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</w:tbl>
    <w:p w:rsidR="00FB370F" w:rsidRPr="00C1552A" w:rsidRDefault="00FB370F">
      <w:pPr>
        <w:pStyle w:val="a3"/>
        <w:spacing w:before="159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0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Учитывая,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что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трубопровода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имеют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высокий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износ,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то необходимо заменить ветхие участки водопровода. Планируемые потери воды следует принимать, отталкиваясь от внедряемых мероприятий по замене оборудования и сетей системы водоснабжения.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79"/>
        </w:tabs>
        <w:spacing w:before="204"/>
        <w:ind w:left="402" w:right="544" w:firstLine="566"/>
        <w:jc w:val="both"/>
        <w:rPr>
          <w:rFonts w:asciiTheme="majorHAnsi" w:hAnsiTheme="majorHAnsi"/>
        </w:rPr>
      </w:pPr>
      <w:bookmarkStart w:id="31" w:name="_bookmark31"/>
      <w:bookmarkEnd w:id="31"/>
      <w:proofErr w:type="gramStart"/>
      <w:r w:rsidRPr="00C1552A">
        <w:rPr>
          <w:rFonts w:asciiTheme="majorHAnsi" w:hAnsiTheme="majorHAnsi"/>
          <w:w w:val="110"/>
        </w:rPr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- баланс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реализации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горячей,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питьевой,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технической воды по группам абонентов)</w:t>
      </w:r>
      <w:proofErr w:type="gramEnd"/>
    </w:p>
    <w:p w:rsidR="00FB370F" w:rsidRPr="00C1552A" w:rsidRDefault="00417FF5">
      <w:pPr>
        <w:pStyle w:val="a3"/>
        <w:spacing w:before="201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Общий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перспективный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баланс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подачи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реализации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20</w:t>
      </w:r>
      <w:r w:rsidR="005B3016" w:rsidRPr="00C1552A">
        <w:rPr>
          <w:rFonts w:asciiTheme="majorHAnsi" w:hAnsiTheme="majorHAnsi"/>
          <w:w w:val="110"/>
        </w:rPr>
        <w:t>24</w:t>
      </w:r>
      <w:r w:rsidRPr="00C1552A">
        <w:rPr>
          <w:rFonts w:asciiTheme="majorHAnsi" w:hAnsiTheme="majorHAnsi"/>
          <w:w w:val="110"/>
        </w:rPr>
        <w:t>- 203</w:t>
      </w:r>
      <w:r w:rsidR="005B3016" w:rsidRPr="00C1552A">
        <w:rPr>
          <w:rFonts w:asciiTheme="majorHAnsi" w:hAnsiTheme="majorHAnsi"/>
          <w:w w:val="110"/>
        </w:rPr>
        <w:t>4</w:t>
      </w:r>
      <w:r w:rsidRPr="00C1552A">
        <w:rPr>
          <w:rFonts w:asciiTheme="majorHAnsi" w:hAnsiTheme="majorHAnsi"/>
          <w:w w:val="110"/>
        </w:rPr>
        <w:t xml:space="preserve"> гг.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</w:t>
      </w:r>
      <w:r w:rsidR="00C12EF2" w:rsidRPr="00C1552A">
        <w:rPr>
          <w:rFonts w:asciiTheme="majorHAnsi" w:hAnsiTheme="majorHAnsi"/>
          <w:w w:val="110"/>
        </w:rPr>
        <w:t>ления представлен в таблице 3.10</w:t>
      </w:r>
    </w:p>
    <w:p w:rsidR="00FB370F" w:rsidRPr="00C1552A" w:rsidRDefault="00417FF5">
      <w:pPr>
        <w:pStyle w:val="a3"/>
        <w:spacing w:before="120"/>
        <w:ind w:left="8160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="00C12EF2" w:rsidRPr="00C1552A">
        <w:rPr>
          <w:rFonts w:asciiTheme="majorHAnsi" w:hAnsiTheme="majorHAnsi"/>
          <w:spacing w:val="-4"/>
          <w:w w:val="110"/>
        </w:rPr>
        <w:t>3.10</w:t>
      </w:r>
    </w:p>
    <w:p w:rsidR="00FB370F" w:rsidRPr="00C1552A" w:rsidRDefault="00FB370F">
      <w:pPr>
        <w:pStyle w:val="a3"/>
        <w:spacing w:before="4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892"/>
        <w:gridCol w:w="1012"/>
        <w:gridCol w:w="1012"/>
        <w:gridCol w:w="1015"/>
        <w:gridCol w:w="1012"/>
        <w:gridCol w:w="1012"/>
        <w:gridCol w:w="1014"/>
      </w:tblGrid>
      <w:tr w:rsidR="00FB370F" w:rsidRPr="00C1552A" w:rsidTr="00D34E06">
        <w:trPr>
          <w:trHeight w:val="496"/>
        </w:trPr>
        <w:tc>
          <w:tcPr>
            <w:tcW w:w="2597" w:type="dxa"/>
            <w:vAlign w:val="center"/>
          </w:tcPr>
          <w:p w:rsidR="00FB370F" w:rsidRPr="00C1552A" w:rsidRDefault="00417FF5" w:rsidP="00D34E06">
            <w:pPr>
              <w:pStyle w:val="TableParagraph"/>
              <w:ind w:left="10" w:right="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Статья</w:t>
            </w:r>
            <w:r w:rsidRPr="00C1552A">
              <w:rPr>
                <w:rFonts w:asciiTheme="majorHAnsi" w:hAnsiTheme="majorHAnsi"/>
                <w:b/>
                <w:spacing w:val="3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расхода</w:t>
            </w:r>
          </w:p>
        </w:tc>
        <w:tc>
          <w:tcPr>
            <w:tcW w:w="892" w:type="dxa"/>
            <w:vAlign w:val="center"/>
          </w:tcPr>
          <w:p w:rsidR="00FB370F" w:rsidRPr="00C1552A" w:rsidRDefault="00513454" w:rsidP="00D34E06">
            <w:pPr>
              <w:pStyle w:val="TableParagraph"/>
              <w:ind w:left="9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Е</w:t>
            </w:r>
            <w:r w:rsidR="00417FF5"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д.</w:t>
            </w: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 xml:space="preserve"> изм.</w:t>
            </w:r>
          </w:p>
        </w:tc>
        <w:tc>
          <w:tcPr>
            <w:tcW w:w="1012" w:type="dxa"/>
            <w:vAlign w:val="center"/>
          </w:tcPr>
          <w:p w:rsidR="00FB370F" w:rsidRPr="00C1552A" w:rsidRDefault="00417FF5" w:rsidP="00D34E06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</w:t>
            </w:r>
            <w:r w:rsidR="00D1545D" w:rsidRPr="00C1552A">
              <w:rPr>
                <w:rFonts w:asciiTheme="majorHAnsi" w:hAnsiTheme="majorHAnsi"/>
                <w:b/>
                <w:w w:val="115"/>
                <w:sz w:val="20"/>
              </w:rPr>
              <w:t>24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1012" w:type="dxa"/>
            <w:vAlign w:val="center"/>
          </w:tcPr>
          <w:p w:rsidR="00FB370F" w:rsidRPr="00C1552A" w:rsidRDefault="00417FF5" w:rsidP="00D34E06">
            <w:pPr>
              <w:pStyle w:val="TableParagraph"/>
              <w:ind w:left="18" w:righ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</w:t>
            </w:r>
            <w:r w:rsidR="00D1545D" w:rsidRPr="00C1552A">
              <w:rPr>
                <w:rFonts w:asciiTheme="majorHAnsi" w:hAnsiTheme="majorHAnsi"/>
                <w:b/>
                <w:w w:val="115"/>
                <w:sz w:val="20"/>
              </w:rPr>
              <w:t>25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1015" w:type="dxa"/>
            <w:vAlign w:val="center"/>
          </w:tcPr>
          <w:p w:rsidR="00FB370F" w:rsidRPr="00C1552A" w:rsidRDefault="00417FF5" w:rsidP="00D34E06">
            <w:pPr>
              <w:pStyle w:val="TableParagraph"/>
              <w:ind w:left="16" w:right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</w:t>
            </w:r>
            <w:r w:rsidR="00D1545D" w:rsidRPr="00C1552A">
              <w:rPr>
                <w:rFonts w:asciiTheme="majorHAnsi" w:hAnsiTheme="majorHAnsi"/>
                <w:b/>
                <w:w w:val="115"/>
                <w:sz w:val="20"/>
              </w:rPr>
              <w:t>26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1012" w:type="dxa"/>
            <w:vAlign w:val="center"/>
          </w:tcPr>
          <w:p w:rsidR="00FB370F" w:rsidRPr="00C1552A" w:rsidRDefault="00417FF5" w:rsidP="00D34E06">
            <w:pPr>
              <w:pStyle w:val="TableParagraph"/>
              <w:ind w:left="18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</w:t>
            </w:r>
            <w:r w:rsidR="00D1545D" w:rsidRPr="00C1552A">
              <w:rPr>
                <w:rFonts w:asciiTheme="majorHAnsi" w:hAnsiTheme="majorHAnsi"/>
                <w:b/>
                <w:w w:val="115"/>
                <w:sz w:val="20"/>
              </w:rPr>
              <w:t>027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1012" w:type="dxa"/>
            <w:vAlign w:val="center"/>
          </w:tcPr>
          <w:p w:rsidR="00FB370F" w:rsidRPr="00C1552A" w:rsidRDefault="00D1545D" w:rsidP="00D34E06">
            <w:pPr>
              <w:pStyle w:val="TableParagraph"/>
              <w:ind w:left="1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 xml:space="preserve">2028 </w:t>
            </w:r>
            <w:r w:rsidR="00417FF5"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1014" w:type="dxa"/>
            <w:vAlign w:val="center"/>
          </w:tcPr>
          <w:p w:rsidR="00FB370F" w:rsidRPr="00C1552A" w:rsidRDefault="00D1545D" w:rsidP="00D34E06">
            <w:pPr>
              <w:pStyle w:val="TableParagraph"/>
              <w:ind w:left="212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</w:t>
            </w:r>
            <w:r w:rsidR="00417FF5"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-</w:t>
            </w:r>
          </w:p>
          <w:p w:rsidR="00FB370F" w:rsidRPr="00C1552A" w:rsidRDefault="00D1545D" w:rsidP="00D34E06">
            <w:pPr>
              <w:pStyle w:val="TableParagraph"/>
              <w:ind w:left="159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2034</w:t>
            </w:r>
            <w:r w:rsidR="00417FF5"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="00417FF5"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</w:tr>
      <w:tr w:rsidR="00FB370F" w:rsidRPr="00C1552A" w:rsidTr="00D34E06">
        <w:trPr>
          <w:trHeight w:val="234"/>
        </w:trPr>
        <w:tc>
          <w:tcPr>
            <w:tcW w:w="9566" w:type="dxa"/>
            <w:gridSpan w:val="8"/>
            <w:vAlign w:val="center"/>
          </w:tcPr>
          <w:p w:rsidR="00FB370F" w:rsidRPr="00C1552A" w:rsidRDefault="00417FF5" w:rsidP="00D34E06">
            <w:pPr>
              <w:pStyle w:val="TableParagraph"/>
              <w:ind w:left="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по</w:t>
            </w:r>
            <w:r w:rsidRPr="00C1552A">
              <w:rPr>
                <w:rFonts w:asciiTheme="majorHAnsi" w:hAnsiTheme="majorHAnsi"/>
                <w:b/>
                <w:spacing w:val="45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w w:val="110"/>
                <w:sz w:val="20"/>
              </w:rPr>
              <w:t>Любытинскому</w:t>
            </w:r>
            <w:proofErr w:type="spellEnd"/>
            <w:r w:rsidRPr="00C1552A">
              <w:rPr>
                <w:rFonts w:asciiTheme="majorHAnsi" w:hAnsiTheme="majorHAnsi"/>
                <w:b/>
                <w:spacing w:val="4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сельскому</w:t>
            </w:r>
            <w:r w:rsidRPr="00C1552A">
              <w:rPr>
                <w:rFonts w:asciiTheme="majorHAnsi" w:hAnsiTheme="majorHAnsi"/>
                <w:b/>
                <w:spacing w:val="4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поселению</w:t>
            </w:r>
          </w:p>
        </w:tc>
      </w:tr>
      <w:tr w:rsidR="005131B1" w:rsidRPr="00C1552A" w:rsidTr="005131B1">
        <w:trPr>
          <w:trHeight w:val="469"/>
        </w:trPr>
        <w:tc>
          <w:tcPr>
            <w:tcW w:w="2597" w:type="dxa"/>
            <w:vAlign w:val="center"/>
          </w:tcPr>
          <w:p w:rsidR="005131B1" w:rsidRPr="00C1552A" w:rsidRDefault="005131B1" w:rsidP="005131B1">
            <w:pPr>
              <w:pStyle w:val="TableParagraph"/>
              <w:ind w:left="669" w:hanging="190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Подъем</w:t>
            </w:r>
            <w:r w:rsidRPr="00C1552A">
              <w:rPr>
                <w:rFonts w:asciiTheme="majorHAnsi" w:hAnsiTheme="majorHAnsi"/>
                <w:spacing w:val="-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из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водозаборов</w:t>
            </w:r>
          </w:p>
        </w:tc>
        <w:tc>
          <w:tcPr>
            <w:tcW w:w="892" w:type="dxa"/>
            <w:vAlign w:val="center"/>
          </w:tcPr>
          <w:p w:rsidR="005131B1" w:rsidRPr="00C1552A" w:rsidRDefault="005131B1" w:rsidP="005131B1">
            <w:pPr>
              <w:pStyle w:val="TableParagraph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012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118855</w:t>
            </w:r>
          </w:p>
        </w:tc>
        <w:tc>
          <w:tcPr>
            <w:tcW w:w="1012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115109</w:t>
            </w:r>
          </w:p>
        </w:tc>
        <w:tc>
          <w:tcPr>
            <w:tcW w:w="1015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114157</w:t>
            </w:r>
          </w:p>
        </w:tc>
        <w:tc>
          <w:tcPr>
            <w:tcW w:w="1012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111783</w:t>
            </w:r>
          </w:p>
        </w:tc>
        <w:tc>
          <w:tcPr>
            <w:tcW w:w="1012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110229</w:t>
            </w:r>
          </w:p>
        </w:tc>
        <w:tc>
          <w:tcPr>
            <w:tcW w:w="1014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106493</w:t>
            </w:r>
          </w:p>
        </w:tc>
      </w:tr>
      <w:tr w:rsidR="00D1545D" w:rsidRPr="00C1552A" w:rsidTr="00D34E06">
        <w:trPr>
          <w:trHeight w:val="234"/>
        </w:trPr>
        <w:tc>
          <w:tcPr>
            <w:tcW w:w="2597" w:type="dxa"/>
            <w:vAlign w:val="center"/>
          </w:tcPr>
          <w:p w:rsidR="00D1545D" w:rsidRPr="00C1552A" w:rsidRDefault="00D1545D" w:rsidP="00D34E06">
            <w:pPr>
              <w:pStyle w:val="TableParagraph"/>
              <w:ind w:left="10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Потери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сетях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всего</w:t>
            </w:r>
          </w:p>
        </w:tc>
        <w:tc>
          <w:tcPr>
            <w:tcW w:w="892" w:type="dxa"/>
            <w:vAlign w:val="center"/>
          </w:tcPr>
          <w:p w:rsidR="00D1545D" w:rsidRPr="00C1552A" w:rsidRDefault="00D1545D" w:rsidP="00D34E06">
            <w:pPr>
              <w:pStyle w:val="TableParagraph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%</w:t>
            </w:r>
          </w:p>
        </w:tc>
        <w:tc>
          <w:tcPr>
            <w:tcW w:w="1012" w:type="dxa"/>
            <w:vAlign w:val="center"/>
          </w:tcPr>
          <w:p w:rsidR="00D1545D" w:rsidRPr="00C1552A" w:rsidRDefault="005B3016" w:rsidP="00D34E06">
            <w:pPr>
              <w:pStyle w:val="TableParagraph"/>
              <w:ind w:left="13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  <w:lang w:val="en-US"/>
              </w:rPr>
              <w:t>30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,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  <w:lang w:val="en-US"/>
              </w:rPr>
              <w:t>3</w:t>
            </w:r>
          </w:p>
        </w:tc>
        <w:tc>
          <w:tcPr>
            <w:tcW w:w="1012" w:type="dxa"/>
            <w:vAlign w:val="center"/>
          </w:tcPr>
          <w:p w:rsidR="00D1545D" w:rsidRPr="00C1552A" w:rsidRDefault="005B3016" w:rsidP="00D34E06">
            <w:pPr>
              <w:pStyle w:val="TableParagraph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27,5</w:t>
            </w:r>
          </w:p>
        </w:tc>
        <w:tc>
          <w:tcPr>
            <w:tcW w:w="1015" w:type="dxa"/>
            <w:vAlign w:val="center"/>
          </w:tcPr>
          <w:p w:rsidR="00D1545D" w:rsidRPr="00C1552A" w:rsidRDefault="005B3016" w:rsidP="00D34E06">
            <w:pPr>
              <w:pStyle w:val="TableParagraph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26,3</w:t>
            </w:r>
          </w:p>
        </w:tc>
        <w:tc>
          <w:tcPr>
            <w:tcW w:w="1012" w:type="dxa"/>
            <w:vAlign w:val="center"/>
          </w:tcPr>
          <w:p w:rsidR="00D1545D" w:rsidRPr="00C1552A" w:rsidRDefault="005B3016" w:rsidP="00D34E06">
            <w:pPr>
              <w:pStyle w:val="TableParagraph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24,1</w:t>
            </w:r>
          </w:p>
        </w:tc>
        <w:tc>
          <w:tcPr>
            <w:tcW w:w="1012" w:type="dxa"/>
            <w:vAlign w:val="center"/>
          </w:tcPr>
          <w:p w:rsidR="00D1545D" w:rsidRPr="00C1552A" w:rsidRDefault="005B3016" w:rsidP="00D34E06">
            <w:pPr>
              <w:pStyle w:val="TableParagraph"/>
              <w:ind w:left="1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22,4</w:t>
            </w:r>
          </w:p>
        </w:tc>
        <w:tc>
          <w:tcPr>
            <w:tcW w:w="1014" w:type="dxa"/>
            <w:vAlign w:val="center"/>
          </w:tcPr>
          <w:p w:rsidR="00D1545D" w:rsidRPr="00C1552A" w:rsidRDefault="005B3016" w:rsidP="00D34E06">
            <w:pPr>
              <w:pStyle w:val="TableParagraph"/>
              <w:ind w:left="14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15,7</w:t>
            </w:r>
          </w:p>
        </w:tc>
      </w:tr>
      <w:tr w:rsidR="00FB370F" w:rsidRPr="00C1552A" w:rsidTr="00D34E06">
        <w:trPr>
          <w:trHeight w:val="470"/>
        </w:trPr>
        <w:tc>
          <w:tcPr>
            <w:tcW w:w="2597" w:type="dxa"/>
            <w:vAlign w:val="center"/>
          </w:tcPr>
          <w:p w:rsidR="00FB370F" w:rsidRPr="00C1552A" w:rsidRDefault="00417FF5" w:rsidP="00D34E06">
            <w:pPr>
              <w:pStyle w:val="TableParagraph"/>
              <w:ind w:left="53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lastRenderedPageBreak/>
              <w:t>Потери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сетях</w:t>
            </w:r>
          </w:p>
          <w:p w:rsidR="00FB370F" w:rsidRPr="00C1552A" w:rsidRDefault="00417FF5" w:rsidP="00D34E06">
            <w:pPr>
              <w:pStyle w:val="TableParagraph"/>
              <w:ind w:left="53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питьевой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892" w:type="dxa"/>
            <w:vAlign w:val="center"/>
          </w:tcPr>
          <w:p w:rsidR="00FB370F" w:rsidRPr="00C1552A" w:rsidRDefault="00417FF5" w:rsidP="00D34E06">
            <w:pPr>
              <w:pStyle w:val="TableParagraph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012" w:type="dxa"/>
            <w:vAlign w:val="center"/>
          </w:tcPr>
          <w:p w:rsidR="00FB370F" w:rsidRPr="00C1552A" w:rsidRDefault="00D34E06" w:rsidP="005B3016">
            <w:pPr>
              <w:pStyle w:val="TableParagraph"/>
              <w:ind w:left="18" w:right="10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3</w:t>
            </w:r>
            <w:r w:rsidR="005B3016" w:rsidRPr="00C1552A">
              <w:rPr>
                <w:rFonts w:asciiTheme="majorHAnsi" w:hAnsiTheme="majorHAnsi"/>
                <w:sz w:val="20"/>
                <w:lang w:val="en-US"/>
              </w:rPr>
              <w:t>5794</w:t>
            </w:r>
          </w:p>
        </w:tc>
        <w:tc>
          <w:tcPr>
            <w:tcW w:w="1012" w:type="dxa"/>
            <w:vAlign w:val="center"/>
          </w:tcPr>
          <w:p w:rsidR="00FB370F" w:rsidRPr="00C1552A" w:rsidRDefault="005B3016" w:rsidP="00D34E06">
            <w:pPr>
              <w:pStyle w:val="TableParagraph"/>
              <w:ind w:left="18" w:right="7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31445</w:t>
            </w:r>
          </w:p>
        </w:tc>
        <w:tc>
          <w:tcPr>
            <w:tcW w:w="1015" w:type="dxa"/>
            <w:vAlign w:val="center"/>
          </w:tcPr>
          <w:p w:rsidR="00FB370F" w:rsidRPr="00C1552A" w:rsidRDefault="005B3016" w:rsidP="00D34E06">
            <w:pPr>
              <w:pStyle w:val="TableParagraph"/>
              <w:ind w:left="16" w:right="2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29748</w:t>
            </w:r>
          </w:p>
        </w:tc>
        <w:tc>
          <w:tcPr>
            <w:tcW w:w="1012" w:type="dxa"/>
            <w:vAlign w:val="center"/>
          </w:tcPr>
          <w:p w:rsidR="00FB370F" w:rsidRPr="00C1552A" w:rsidRDefault="005B3016" w:rsidP="00D34E06">
            <w:pPr>
              <w:pStyle w:val="TableParagraph"/>
              <w:ind w:left="18" w:right="4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26697</w:t>
            </w:r>
          </w:p>
        </w:tc>
        <w:tc>
          <w:tcPr>
            <w:tcW w:w="1012" w:type="dxa"/>
            <w:vAlign w:val="center"/>
          </w:tcPr>
          <w:p w:rsidR="00FB370F" w:rsidRPr="00C1552A" w:rsidRDefault="005B3016" w:rsidP="00D34E06">
            <w:pPr>
              <w:pStyle w:val="TableParagraph"/>
              <w:ind w:left="18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24462</w:t>
            </w:r>
          </w:p>
        </w:tc>
        <w:tc>
          <w:tcPr>
            <w:tcW w:w="1014" w:type="dxa"/>
            <w:vAlign w:val="center"/>
          </w:tcPr>
          <w:p w:rsidR="00FB370F" w:rsidRPr="00C1552A" w:rsidRDefault="005B3016" w:rsidP="00D34E06">
            <w:pPr>
              <w:pStyle w:val="TableParagraph"/>
              <w:ind w:left="23" w:right="2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16599</w:t>
            </w:r>
          </w:p>
        </w:tc>
      </w:tr>
      <w:tr w:rsidR="00D34E06" w:rsidRPr="00C1552A" w:rsidTr="00D34E06">
        <w:trPr>
          <w:trHeight w:val="234"/>
        </w:trPr>
        <w:tc>
          <w:tcPr>
            <w:tcW w:w="2597" w:type="dxa"/>
            <w:vAlign w:val="center"/>
          </w:tcPr>
          <w:p w:rsidR="00D34E06" w:rsidRPr="00C1552A" w:rsidRDefault="00D34E06" w:rsidP="00D34E06">
            <w:pPr>
              <w:pStyle w:val="TableParagraph"/>
              <w:ind w:left="10" w:righ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Подано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1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сеть</w:t>
            </w:r>
          </w:p>
        </w:tc>
        <w:tc>
          <w:tcPr>
            <w:tcW w:w="892" w:type="dxa"/>
            <w:vAlign w:val="center"/>
          </w:tcPr>
          <w:p w:rsidR="00D34E06" w:rsidRPr="00C1552A" w:rsidRDefault="00D34E06" w:rsidP="00D34E06">
            <w:pPr>
              <w:pStyle w:val="TableParagraph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15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82161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15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82764</w:t>
            </w:r>
          </w:p>
        </w:tc>
        <w:tc>
          <w:tcPr>
            <w:tcW w:w="1015" w:type="dxa"/>
            <w:vAlign w:val="center"/>
          </w:tcPr>
          <w:p w:rsidR="00D34E06" w:rsidRPr="00C1552A" w:rsidRDefault="00D34E06" w:rsidP="00D34E06">
            <w:pPr>
              <w:pStyle w:val="TableParagraph"/>
              <w:ind w:left="28" w:right="16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83509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15" w:right="1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84186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12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84867</w:t>
            </w:r>
          </w:p>
        </w:tc>
        <w:tc>
          <w:tcPr>
            <w:tcW w:w="1014" w:type="dxa"/>
            <w:vAlign w:val="center"/>
          </w:tcPr>
          <w:p w:rsidR="00D34E06" w:rsidRPr="00C1552A" w:rsidRDefault="00D34E06" w:rsidP="00D34E06">
            <w:pPr>
              <w:pStyle w:val="TableParagraph"/>
              <w:ind w:left="28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88994</w:t>
            </w:r>
          </w:p>
        </w:tc>
      </w:tr>
      <w:tr w:rsidR="00D34E06" w:rsidRPr="00C1552A" w:rsidTr="00D34E06">
        <w:trPr>
          <w:trHeight w:val="234"/>
        </w:trPr>
        <w:tc>
          <w:tcPr>
            <w:tcW w:w="2597" w:type="dxa"/>
            <w:vAlign w:val="center"/>
          </w:tcPr>
          <w:p w:rsidR="00D34E06" w:rsidRPr="00C1552A" w:rsidRDefault="00D34E06" w:rsidP="00D34E06">
            <w:pPr>
              <w:pStyle w:val="TableParagraph"/>
              <w:ind w:left="10" w:righ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2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31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.</w:t>
            </w:r>
            <w:r w:rsidRPr="00C1552A">
              <w:rPr>
                <w:rFonts w:asciiTheme="majorHAnsi" w:hAnsiTheme="majorHAnsi"/>
                <w:spacing w:val="3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населению</w:t>
            </w:r>
          </w:p>
        </w:tc>
        <w:tc>
          <w:tcPr>
            <w:tcW w:w="892" w:type="dxa"/>
            <w:vAlign w:val="center"/>
          </w:tcPr>
          <w:p w:rsidR="00D34E06" w:rsidRPr="00C1552A" w:rsidRDefault="00D34E06" w:rsidP="00D34E06">
            <w:pPr>
              <w:pStyle w:val="TableParagraph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14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69452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8" w:right="1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69843</w:t>
            </w:r>
          </w:p>
        </w:tc>
        <w:tc>
          <w:tcPr>
            <w:tcW w:w="1015" w:type="dxa"/>
            <w:vAlign w:val="center"/>
          </w:tcPr>
          <w:p w:rsidR="00D34E06" w:rsidRPr="00C1552A" w:rsidRDefault="00D34E06" w:rsidP="00D34E06">
            <w:pPr>
              <w:pStyle w:val="TableParagraph"/>
              <w:ind w:left="15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70235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10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70626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71018</w:t>
            </w:r>
          </w:p>
        </w:tc>
        <w:tc>
          <w:tcPr>
            <w:tcW w:w="1014" w:type="dxa"/>
            <w:vAlign w:val="center"/>
          </w:tcPr>
          <w:p w:rsidR="00D34E06" w:rsidRPr="00C1552A" w:rsidRDefault="00D34E06" w:rsidP="00D34E06">
            <w:pPr>
              <w:pStyle w:val="TableParagraph"/>
              <w:ind w:left="28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</w:rPr>
              <w:t>73367</w:t>
            </w:r>
          </w:p>
        </w:tc>
      </w:tr>
      <w:tr w:rsidR="00D34E06" w:rsidRPr="00C1552A" w:rsidTr="00D34E06">
        <w:trPr>
          <w:trHeight w:val="470"/>
        </w:trPr>
        <w:tc>
          <w:tcPr>
            <w:tcW w:w="2597" w:type="dxa"/>
            <w:vAlign w:val="center"/>
          </w:tcPr>
          <w:p w:rsidR="00D34E06" w:rsidRPr="00C1552A" w:rsidRDefault="00D34E06" w:rsidP="00D34E06">
            <w:pPr>
              <w:pStyle w:val="TableParagraph"/>
              <w:ind w:left="61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бюджетным</w:t>
            </w:r>
          </w:p>
          <w:p w:rsidR="00D34E06" w:rsidRPr="00C1552A" w:rsidRDefault="00D34E06" w:rsidP="00D34E06">
            <w:pPr>
              <w:pStyle w:val="TableParagraph"/>
              <w:ind w:left="573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организациям</w:t>
            </w:r>
          </w:p>
        </w:tc>
        <w:tc>
          <w:tcPr>
            <w:tcW w:w="892" w:type="dxa"/>
            <w:vAlign w:val="center"/>
          </w:tcPr>
          <w:p w:rsidR="00D34E06" w:rsidRPr="00C1552A" w:rsidRDefault="00D34E06" w:rsidP="00D34E06">
            <w:pPr>
              <w:pStyle w:val="TableParagraph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1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6806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8" w:right="14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6845</w:t>
            </w:r>
          </w:p>
        </w:tc>
        <w:tc>
          <w:tcPr>
            <w:tcW w:w="1015" w:type="dxa"/>
            <w:vAlign w:val="center"/>
          </w:tcPr>
          <w:p w:rsidR="00D34E06" w:rsidRPr="00C1552A" w:rsidRDefault="00D34E06" w:rsidP="00D34E06">
            <w:pPr>
              <w:pStyle w:val="TableParagraph"/>
              <w:ind w:left="15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7023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10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7204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7315</w:t>
            </w:r>
          </w:p>
        </w:tc>
        <w:tc>
          <w:tcPr>
            <w:tcW w:w="1014" w:type="dxa"/>
            <w:vAlign w:val="center"/>
          </w:tcPr>
          <w:p w:rsidR="00D34E06" w:rsidRPr="00C1552A" w:rsidRDefault="00D34E06" w:rsidP="00D34E06">
            <w:pPr>
              <w:pStyle w:val="TableParagraph"/>
              <w:ind w:left="28" w:right="2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8584</w:t>
            </w:r>
          </w:p>
        </w:tc>
      </w:tr>
      <w:tr w:rsidR="00D34E06" w:rsidRPr="00C1552A" w:rsidTr="00D34E06">
        <w:trPr>
          <w:trHeight w:val="702"/>
        </w:trPr>
        <w:tc>
          <w:tcPr>
            <w:tcW w:w="2597" w:type="dxa"/>
            <w:vAlign w:val="center"/>
          </w:tcPr>
          <w:p w:rsidR="00D34E06" w:rsidRPr="00C1552A" w:rsidRDefault="00D34E06" w:rsidP="00D34E06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промышленным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и</w:t>
            </w:r>
          </w:p>
          <w:p w:rsidR="00D34E06" w:rsidRPr="00C1552A" w:rsidRDefault="00D34E06" w:rsidP="00D34E06">
            <w:pPr>
              <w:pStyle w:val="TableParagraph"/>
              <w:ind w:left="10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коммерческим потребителям</w:t>
            </w:r>
          </w:p>
        </w:tc>
        <w:tc>
          <w:tcPr>
            <w:tcW w:w="892" w:type="dxa"/>
            <w:vAlign w:val="center"/>
          </w:tcPr>
          <w:p w:rsidR="00D34E06" w:rsidRPr="00C1552A" w:rsidRDefault="00D34E06" w:rsidP="00D34E06">
            <w:pPr>
              <w:pStyle w:val="TableParagraph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1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5903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8" w:right="14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6076</w:t>
            </w:r>
          </w:p>
        </w:tc>
        <w:tc>
          <w:tcPr>
            <w:tcW w:w="1015" w:type="dxa"/>
            <w:vAlign w:val="center"/>
          </w:tcPr>
          <w:p w:rsidR="00D34E06" w:rsidRPr="00C1552A" w:rsidRDefault="00D34E06" w:rsidP="00D34E06">
            <w:pPr>
              <w:pStyle w:val="TableParagraph"/>
              <w:ind w:left="15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6251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10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6356</w:t>
            </w:r>
          </w:p>
        </w:tc>
        <w:tc>
          <w:tcPr>
            <w:tcW w:w="1012" w:type="dxa"/>
            <w:vAlign w:val="center"/>
          </w:tcPr>
          <w:p w:rsidR="00D34E06" w:rsidRPr="00C1552A" w:rsidRDefault="00D34E06" w:rsidP="00D34E06">
            <w:pPr>
              <w:pStyle w:val="TableParagraph"/>
              <w:ind w:left="27" w:right="3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6534</w:t>
            </w:r>
          </w:p>
        </w:tc>
        <w:tc>
          <w:tcPr>
            <w:tcW w:w="1014" w:type="dxa"/>
            <w:vAlign w:val="center"/>
          </w:tcPr>
          <w:p w:rsidR="00D34E06" w:rsidRPr="00C1552A" w:rsidRDefault="00D34E06" w:rsidP="00D34E06">
            <w:pPr>
              <w:pStyle w:val="TableParagraph"/>
              <w:ind w:left="28" w:right="2"/>
              <w:rPr>
                <w:rFonts w:asciiTheme="majorHAnsi" w:hAnsiTheme="majorHAnsi"/>
                <w:sz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lang w:val="en-US"/>
              </w:rPr>
              <w:t>7043</w:t>
            </w:r>
          </w:p>
        </w:tc>
      </w:tr>
      <w:tr w:rsidR="00FB370F" w:rsidRPr="00C1552A" w:rsidTr="00D34E06">
        <w:trPr>
          <w:trHeight w:val="470"/>
        </w:trPr>
        <w:tc>
          <w:tcPr>
            <w:tcW w:w="2597" w:type="dxa"/>
            <w:vAlign w:val="center"/>
          </w:tcPr>
          <w:p w:rsidR="00FB370F" w:rsidRPr="00C1552A" w:rsidRDefault="00417FF5" w:rsidP="00D34E06">
            <w:pPr>
              <w:pStyle w:val="TableParagraph"/>
              <w:ind w:left="1038" w:hanging="80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Реализовано</w:t>
            </w:r>
            <w:r w:rsidRPr="00C1552A">
              <w:rPr>
                <w:rFonts w:asciiTheme="majorHAnsi" w:hAnsiTheme="majorHAnsi"/>
                <w:spacing w:val="-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горячей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892" w:type="dxa"/>
            <w:vAlign w:val="center"/>
          </w:tcPr>
          <w:p w:rsidR="00FB370F" w:rsidRPr="00C1552A" w:rsidRDefault="00417FF5" w:rsidP="00D34E06">
            <w:pPr>
              <w:pStyle w:val="TableParagraph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6077" w:type="dxa"/>
            <w:gridSpan w:val="6"/>
            <w:vAlign w:val="center"/>
          </w:tcPr>
          <w:p w:rsidR="00FB370F" w:rsidRPr="00C1552A" w:rsidRDefault="00417FF5" w:rsidP="00D34E06">
            <w:pPr>
              <w:pStyle w:val="TableParagraph"/>
              <w:ind w:lef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FB370F" w:rsidRPr="00C1552A" w:rsidTr="00D34E06">
        <w:trPr>
          <w:trHeight w:val="469"/>
        </w:trPr>
        <w:tc>
          <w:tcPr>
            <w:tcW w:w="2597" w:type="dxa"/>
            <w:vAlign w:val="center"/>
          </w:tcPr>
          <w:p w:rsidR="00FB370F" w:rsidRPr="00C1552A" w:rsidRDefault="00417FF5" w:rsidP="00D34E06">
            <w:pPr>
              <w:pStyle w:val="TableParagraph"/>
              <w:ind w:left="10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Реализовано</w:t>
            </w:r>
          </w:p>
          <w:p w:rsidR="00FB370F" w:rsidRPr="00C1552A" w:rsidRDefault="00417FF5" w:rsidP="00D34E06">
            <w:pPr>
              <w:pStyle w:val="TableParagraph"/>
              <w:ind w:left="10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технической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892" w:type="dxa"/>
            <w:vAlign w:val="center"/>
          </w:tcPr>
          <w:p w:rsidR="00FB370F" w:rsidRPr="00C1552A" w:rsidRDefault="00417FF5" w:rsidP="00D34E06">
            <w:pPr>
              <w:pStyle w:val="TableParagraph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012" w:type="dxa"/>
            <w:vAlign w:val="center"/>
          </w:tcPr>
          <w:p w:rsidR="00FB370F" w:rsidRPr="00C1552A" w:rsidRDefault="00417FF5" w:rsidP="00D34E06">
            <w:pPr>
              <w:pStyle w:val="TableParagraph"/>
              <w:ind w:left="18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012" w:type="dxa"/>
            <w:vAlign w:val="center"/>
          </w:tcPr>
          <w:p w:rsidR="00FB370F" w:rsidRPr="00C1552A" w:rsidRDefault="00417FF5" w:rsidP="00D34E06">
            <w:pPr>
              <w:pStyle w:val="TableParagraph"/>
              <w:ind w:left="18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015" w:type="dxa"/>
            <w:vAlign w:val="center"/>
          </w:tcPr>
          <w:p w:rsidR="00FB370F" w:rsidRPr="00C1552A" w:rsidRDefault="00417FF5" w:rsidP="00D34E06">
            <w:pPr>
              <w:pStyle w:val="TableParagraph"/>
              <w:ind w:lef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012" w:type="dxa"/>
            <w:vAlign w:val="center"/>
          </w:tcPr>
          <w:p w:rsidR="00FB370F" w:rsidRPr="00C1552A" w:rsidRDefault="00417FF5" w:rsidP="00D34E06">
            <w:pPr>
              <w:pStyle w:val="TableParagraph"/>
              <w:ind w:left="18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012" w:type="dxa"/>
            <w:vAlign w:val="center"/>
          </w:tcPr>
          <w:p w:rsidR="00FB370F" w:rsidRPr="00C1552A" w:rsidRDefault="00417FF5" w:rsidP="00D34E06">
            <w:pPr>
              <w:pStyle w:val="TableParagraph"/>
              <w:ind w:left="18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014" w:type="dxa"/>
            <w:vAlign w:val="center"/>
          </w:tcPr>
          <w:p w:rsidR="00FB370F" w:rsidRPr="00C1552A" w:rsidRDefault="00417FF5" w:rsidP="00D34E06">
            <w:pPr>
              <w:pStyle w:val="TableParagraph"/>
              <w:ind w:left="2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FB370F" w:rsidRPr="00C1552A" w:rsidTr="00D34E06">
        <w:trPr>
          <w:trHeight w:val="705"/>
        </w:trPr>
        <w:tc>
          <w:tcPr>
            <w:tcW w:w="2597" w:type="dxa"/>
            <w:vAlign w:val="center"/>
          </w:tcPr>
          <w:p w:rsidR="00FB370F" w:rsidRPr="00C1552A" w:rsidRDefault="00417FF5" w:rsidP="00D34E06">
            <w:pPr>
              <w:pStyle w:val="TableParagraph"/>
              <w:ind w:left="455" w:right="445" w:hanging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Расходы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на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sz w:val="20"/>
              </w:rPr>
              <w:t>технологические</w:t>
            </w:r>
          </w:p>
          <w:p w:rsidR="00FB370F" w:rsidRPr="00C1552A" w:rsidRDefault="00417FF5" w:rsidP="00D34E06">
            <w:pPr>
              <w:pStyle w:val="TableParagraph"/>
              <w:ind w:left="10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нужды</w:t>
            </w:r>
            <w:r w:rsidRPr="00C1552A">
              <w:rPr>
                <w:rFonts w:asciiTheme="majorHAnsi" w:hAnsiTheme="majorHAnsi"/>
                <w:spacing w:val="1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водоснабжения</w:t>
            </w:r>
          </w:p>
        </w:tc>
        <w:tc>
          <w:tcPr>
            <w:tcW w:w="892" w:type="dxa"/>
            <w:vAlign w:val="center"/>
          </w:tcPr>
          <w:p w:rsidR="00FB370F" w:rsidRPr="00C1552A" w:rsidRDefault="00417FF5" w:rsidP="00D34E06">
            <w:pPr>
              <w:pStyle w:val="TableParagraph"/>
              <w:ind w:left="108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012" w:type="dxa"/>
            <w:vAlign w:val="center"/>
          </w:tcPr>
          <w:p w:rsidR="00FB370F" w:rsidRPr="00C1552A" w:rsidRDefault="00802248" w:rsidP="00D34E06">
            <w:pPr>
              <w:pStyle w:val="TableParagraph"/>
              <w:ind w:left="18" w:righ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1012" w:type="dxa"/>
            <w:vAlign w:val="center"/>
          </w:tcPr>
          <w:p w:rsidR="00FB370F" w:rsidRPr="00C1552A" w:rsidRDefault="00802248" w:rsidP="00D34E06">
            <w:pPr>
              <w:pStyle w:val="TableParagraph"/>
              <w:ind w:left="18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1015" w:type="dxa"/>
            <w:vAlign w:val="center"/>
          </w:tcPr>
          <w:p w:rsidR="00FB370F" w:rsidRPr="00C1552A" w:rsidRDefault="00802248" w:rsidP="00D34E06">
            <w:pPr>
              <w:pStyle w:val="TableParagraph"/>
              <w:ind w:lef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1012" w:type="dxa"/>
            <w:vAlign w:val="center"/>
          </w:tcPr>
          <w:p w:rsidR="00FB370F" w:rsidRPr="00C1552A" w:rsidRDefault="00802248" w:rsidP="00D34E06">
            <w:pPr>
              <w:pStyle w:val="TableParagraph"/>
              <w:ind w:left="18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1012" w:type="dxa"/>
            <w:vAlign w:val="center"/>
          </w:tcPr>
          <w:p w:rsidR="00FB370F" w:rsidRPr="00C1552A" w:rsidRDefault="00802248" w:rsidP="00D34E06">
            <w:pPr>
              <w:pStyle w:val="TableParagraph"/>
              <w:ind w:left="18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  <w:tc>
          <w:tcPr>
            <w:tcW w:w="1014" w:type="dxa"/>
            <w:vAlign w:val="center"/>
          </w:tcPr>
          <w:p w:rsidR="00FB370F" w:rsidRPr="00C1552A" w:rsidRDefault="00802248" w:rsidP="00D34E06">
            <w:pPr>
              <w:pStyle w:val="TableParagraph"/>
              <w:ind w:left="2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900</w:t>
            </w:r>
          </w:p>
        </w:tc>
      </w:tr>
    </w:tbl>
    <w:p w:rsidR="004447DC" w:rsidRPr="00C1552A" w:rsidRDefault="004447DC" w:rsidP="004447DC">
      <w:pPr>
        <w:pStyle w:val="2"/>
        <w:tabs>
          <w:tab w:val="left" w:pos="1722"/>
        </w:tabs>
        <w:spacing w:before="211"/>
        <w:ind w:left="968" w:right="546" w:firstLine="0"/>
        <w:jc w:val="right"/>
        <w:rPr>
          <w:rFonts w:asciiTheme="majorHAnsi" w:hAnsiTheme="majorHAnsi"/>
          <w:w w:val="115"/>
        </w:rPr>
      </w:pPr>
      <w:bookmarkStart w:id="32" w:name="_bookmark32"/>
      <w:bookmarkEnd w:id="32"/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22"/>
        </w:tabs>
        <w:spacing w:before="211"/>
        <w:ind w:left="402" w:right="546" w:firstLine="566"/>
        <w:jc w:val="both"/>
        <w:rPr>
          <w:rFonts w:asciiTheme="majorHAnsi" w:hAnsiTheme="majorHAnsi"/>
        </w:rPr>
      </w:pPr>
      <w:r w:rsidRPr="00C1552A">
        <w:rPr>
          <w:rFonts w:asciiTheme="majorHAnsi" w:hAnsiTheme="majorHAnsi"/>
          <w:w w:val="115"/>
        </w:rPr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</w:p>
    <w:p w:rsidR="00FB370F" w:rsidRPr="00C1552A" w:rsidRDefault="00417FF5">
      <w:pPr>
        <w:pStyle w:val="a3"/>
        <w:spacing w:before="202"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Определение требуемой мощности водозаборных сооружений выполнено исходя из данных о перспективном потреблении воды и величины неучтенных расходов и потерь воды при ее транспортировке. Показатели требуемой мощности водозаборов по технологическим зонам предст</w:t>
      </w:r>
      <w:r w:rsidR="00C12EF2" w:rsidRPr="00C1552A">
        <w:rPr>
          <w:rFonts w:asciiTheme="majorHAnsi" w:hAnsiTheme="majorHAnsi"/>
          <w:w w:val="110"/>
        </w:rPr>
        <w:t>авлены в таблицах 3.11</w:t>
      </w:r>
    </w:p>
    <w:p w:rsidR="00FB370F" w:rsidRPr="00C1552A" w:rsidRDefault="00417FF5">
      <w:pPr>
        <w:pStyle w:val="a3"/>
        <w:spacing w:before="126"/>
        <w:ind w:left="0" w:right="54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="00C12EF2" w:rsidRPr="00C1552A">
        <w:rPr>
          <w:rFonts w:asciiTheme="majorHAnsi" w:hAnsiTheme="majorHAnsi"/>
          <w:spacing w:val="-4"/>
          <w:w w:val="110"/>
        </w:rPr>
        <w:t>3.11</w:t>
      </w:r>
    </w:p>
    <w:p w:rsidR="00FB370F" w:rsidRPr="00C1552A" w:rsidRDefault="00FB370F">
      <w:pPr>
        <w:pStyle w:val="a3"/>
        <w:spacing w:before="4"/>
        <w:ind w:left="0" w:firstLine="0"/>
        <w:jc w:val="left"/>
        <w:rPr>
          <w:rFonts w:asciiTheme="majorHAnsi" w:hAnsiTheme="majorHAnsi"/>
          <w:sz w:val="1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883"/>
        <w:gridCol w:w="999"/>
        <w:gridCol w:w="996"/>
        <w:gridCol w:w="1001"/>
        <w:gridCol w:w="998"/>
        <w:gridCol w:w="998"/>
        <w:gridCol w:w="1002"/>
      </w:tblGrid>
      <w:tr w:rsidR="005131B1" w:rsidRPr="00C1552A" w:rsidTr="004447DC">
        <w:trPr>
          <w:trHeight w:val="470"/>
        </w:trPr>
        <w:tc>
          <w:tcPr>
            <w:tcW w:w="2693" w:type="dxa"/>
          </w:tcPr>
          <w:p w:rsidR="005131B1" w:rsidRPr="00C1552A" w:rsidRDefault="005131B1" w:rsidP="005131B1">
            <w:pPr>
              <w:pStyle w:val="TableParagraph"/>
              <w:spacing w:before="114"/>
              <w:ind w:left="19" w:right="1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Показатели</w:t>
            </w:r>
          </w:p>
        </w:tc>
        <w:tc>
          <w:tcPr>
            <w:tcW w:w="883" w:type="dxa"/>
          </w:tcPr>
          <w:p w:rsidR="005131B1" w:rsidRPr="00C1552A" w:rsidRDefault="005131B1" w:rsidP="005131B1">
            <w:pPr>
              <w:pStyle w:val="TableParagraph"/>
              <w:spacing w:before="114"/>
              <w:ind w:left="5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ед.</w:t>
            </w:r>
          </w:p>
        </w:tc>
        <w:tc>
          <w:tcPr>
            <w:tcW w:w="999" w:type="dxa"/>
            <w:vAlign w:val="center"/>
          </w:tcPr>
          <w:p w:rsidR="005131B1" w:rsidRPr="00C1552A" w:rsidRDefault="005131B1" w:rsidP="005131B1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96" w:type="dxa"/>
            <w:vAlign w:val="center"/>
          </w:tcPr>
          <w:p w:rsidR="005131B1" w:rsidRPr="00C1552A" w:rsidRDefault="005131B1" w:rsidP="005131B1">
            <w:pPr>
              <w:pStyle w:val="TableParagraph"/>
              <w:ind w:left="18" w:righ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2025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1001" w:type="dxa"/>
            <w:vAlign w:val="center"/>
          </w:tcPr>
          <w:p w:rsidR="005131B1" w:rsidRPr="00C1552A" w:rsidRDefault="005131B1" w:rsidP="005131B1">
            <w:pPr>
              <w:pStyle w:val="TableParagraph"/>
              <w:ind w:left="16" w:right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2026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98" w:type="dxa"/>
            <w:vAlign w:val="center"/>
          </w:tcPr>
          <w:p w:rsidR="005131B1" w:rsidRPr="00C1552A" w:rsidRDefault="005131B1" w:rsidP="005131B1">
            <w:pPr>
              <w:pStyle w:val="TableParagraph"/>
              <w:ind w:left="18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2027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98" w:type="dxa"/>
            <w:vAlign w:val="center"/>
          </w:tcPr>
          <w:p w:rsidR="005131B1" w:rsidRPr="00C1552A" w:rsidRDefault="005131B1" w:rsidP="005131B1">
            <w:pPr>
              <w:pStyle w:val="TableParagraph"/>
              <w:ind w:left="1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 xml:space="preserve">2028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1002" w:type="dxa"/>
            <w:vAlign w:val="center"/>
          </w:tcPr>
          <w:p w:rsidR="005131B1" w:rsidRPr="00C1552A" w:rsidRDefault="005131B1" w:rsidP="005131B1">
            <w:pPr>
              <w:pStyle w:val="TableParagraph"/>
              <w:ind w:left="212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2029-</w:t>
            </w:r>
          </w:p>
          <w:p w:rsidR="005131B1" w:rsidRPr="00C1552A" w:rsidRDefault="005131B1" w:rsidP="005131B1">
            <w:pPr>
              <w:pStyle w:val="TableParagraph"/>
              <w:ind w:left="159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2034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</w:tr>
      <w:tr w:rsidR="00FB370F" w:rsidRPr="00C1552A">
        <w:trPr>
          <w:trHeight w:val="234"/>
        </w:trPr>
        <w:tc>
          <w:tcPr>
            <w:tcW w:w="9570" w:type="dxa"/>
            <w:gridSpan w:val="8"/>
          </w:tcPr>
          <w:p w:rsidR="00FB370F" w:rsidRPr="00C1552A" w:rsidRDefault="00417FF5">
            <w:pPr>
              <w:pStyle w:val="TableParagraph"/>
              <w:spacing w:line="215" w:lineRule="exact"/>
              <w:ind w:left="9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</w:t>
            </w:r>
            <w:r w:rsidRPr="00C1552A">
              <w:rPr>
                <w:rFonts w:asciiTheme="majorHAnsi" w:hAnsiTheme="majorHAnsi"/>
                <w:spacing w:val="5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Любытинскому</w:t>
            </w:r>
            <w:proofErr w:type="spellEnd"/>
            <w:r w:rsidRPr="00C1552A">
              <w:rPr>
                <w:rFonts w:asciiTheme="majorHAnsi" w:hAnsiTheme="majorHAnsi"/>
                <w:spacing w:val="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сельскому</w:t>
            </w:r>
            <w:r w:rsidRPr="00C1552A">
              <w:rPr>
                <w:rFonts w:asciiTheme="majorHAnsi" w:hAnsiTheme="majorHAnsi"/>
                <w:spacing w:val="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поселению</w:t>
            </w:r>
          </w:p>
        </w:tc>
      </w:tr>
      <w:tr w:rsidR="005131B1" w:rsidRPr="00C1552A" w:rsidTr="005131B1">
        <w:trPr>
          <w:trHeight w:val="470"/>
        </w:trPr>
        <w:tc>
          <w:tcPr>
            <w:tcW w:w="2693" w:type="dxa"/>
          </w:tcPr>
          <w:p w:rsidR="005131B1" w:rsidRPr="00C1552A" w:rsidRDefault="005131B1" w:rsidP="005131B1">
            <w:pPr>
              <w:pStyle w:val="TableParagraph"/>
              <w:spacing w:line="231" w:lineRule="exact"/>
              <w:ind w:left="19" w:righ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Среднесуточная</w:t>
            </w:r>
            <w:r w:rsidRPr="00C1552A">
              <w:rPr>
                <w:rFonts w:asciiTheme="majorHAnsi" w:hAnsiTheme="majorHAnsi"/>
                <w:spacing w:val="2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подача</w:t>
            </w:r>
          </w:p>
          <w:p w:rsidR="005131B1" w:rsidRPr="00C1552A" w:rsidRDefault="005131B1" w:rsidP="005131B1">
            <w:pPr>
              <w:pStyle w:val="TableParagraph"/>
              <w:spacing w:line="218" w:lineRule="exact"/>
              <w:ind w:left="19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потребителям</w:t>
            </w:r>
            <w:r w:rsidRPr="00C1552A">
              <w:rPr>
                <w:rFonts w:asciiTheme="majorHAnsi" w:hAnsiTheme="majorHAnsi"/>
                <w:spacing w:val="23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ХВС</w:t>
            </w:r>
          </w:p>
        </w:tc>
        <w:tc>
          <w:tcPr>
            <w:tcW w:w="883" w:type="dxa"/>
          </w:tcPr>
          <w:p w:rsidR="005131B1" w:rsidRPr="00C1552A" w:rsidRDefault="005131B1" w:rsidP="005131B1">
            <w:pPr>
              <w:pStyle w:val="TableParagraph"/>
              <w:spacing w:before="114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99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96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001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9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9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002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233</w:t>
            </w:r>
          </w:p>
        </w:tc>
      </w:tr>
      <w:tr w:rsidR="005131B1" w:rsidRPr="00C1552A" w:rsidTr="005131B1">
        <w:trPr>
          <w:trHeight w:val="467"/>
        </w:trPr>
        <w:tc>
          <w:tcPr>
            <w:tcW w:w="2693" w:type="dxa"/>
          </w:tcPr>
          <w:p w:rsidR="005131B1" w:rsidRPr="00C1552A" w:rsidRDefault="005131B1" w:rsidP="005131B1">
            <w:pPr>
              <w:pStyle w:val="TableParagraph"/>
              <w:spacing w:line="231" w:lineRule="exact"/>
              <w:ind w:left="19" w:right="1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Максимальная</w:t>
            </w:r>
            <w:r w:rsidRPr="00C1552A">
              <w:rPr>
                <w:rFonts w:asciiTheme="majorHAnsi" w:hAnsiTheme="majorHAnsi"/>
                <w:spacing w:val="2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подача</w:t>
            </w:r>
          </w:p>
          <w:p w:rsidR="005131B1" w:rsidRPr="00C1552A" w:rsidRDefault="005131B1" w:rsidP="005131B1">
            <w:pPr>
              <w:pStyle w:val="TableParagraph"/>
              <w:spacing w:line="215" w:lineRule="exact"/>
              <w:ind w:left="19" w:righ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потребителям</w:t>
            </w:r>
            <w:r w:rsidRPr="00C1552A">
              <w:rPr>
                <w:rFonts w:asciiTheme="majorHAnsi" w:hAnsiTheme="majorHAnsi"/>
                <w:spacing w:val="23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ХВС</w:t>
            </w:r>
          </w:p>
        </w:tc>
        <w:tc>
          <w:tcPr>
            <w:tcW w:w="883" w:type="dxa"/>
          </w:tcPr>
          <w:p w:rsidR="005131B1" w:rsidRPr="00C1552A" w:rsidRDefault="005131B1" w:rsidP="005131B1">
            <w:pPr>
              <w:pStyle w:val="TableParagraph"/>
              <w:spacing w:before="114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99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996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001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99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9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002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279</w:t>
            </w:r>
          </w:p>
        </w:tc>
      </w:tr>
      <w:tr w:rsidR="00FB370F" w:rsidRPr="00C1552A">
        <w:trPr>
          <w:trHeight w:val="470"/>
        </w:trPr>
        <w:tc>
          <w:tcPr>
            <w:tcW w:w="2693" w:type="dxa"/>
          </w:tcPr>
          <w:p w:rsidR="00FB370F" w:rsidRPr="00C1552A" w:rsidRDefault="00417FF5">
            <w:pPr>
              <w:pStyle w:val="TableParagraph"/>
              <w:spacing w:line="232" w:lineRule="exact"/>
              <w:ind w:left="407" w:hanging="27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Среднесуточная подача потребителям ГВС</w:t>
            </w:r>
          </w:p>
        </w:tc>
        <w:tc>
          <w:tcPr>
            <w:tcW w:w="883" w:type="dxa"/>
          </w:tcPr>
          <w:p w:rsidR="00FB370F" w:rsidRPr="00C1552A" w:rsidRDefault="00417FF5">
            <w:pPr>
              <w:pStyle w:val="TableParagraph"/>
              <w:spacing w:before="114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99" w:type="dxa"/>
          </w:tcPr>
          <w:p w:rsidR="00FB370F" w:rsidRPr="00C1552A" w:rsidRDefault="00417FF5">
            <w:pPr>
              <w:pStyle w:val="TableParagraph"/>
              <w:spacing w:before="114"/>
              <w:ind w:left="7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96" w:type="dxa"/>
          </w:tcPr>
          <w:p w:rsidR="00FB370F" w:rsidRPr="00C1552A" w:rsidRDefault="00417FF5">
            <w:pPr>
              <w:pStyle w:val="TableParagraph"/>
              <w:spacing w:before="114"/>
              <w:ind w:left="9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01" w:type="dxa"/>
          </w:tcPr>
          <w:p w:rsidR="00FB370F" w:rsidRPr="00C1552A" w:rsidRDefault="00417FF5">
            <w:pPr>
              <w:pStyle w:val="TableParagraph"/>
              <w:spacing w:before="114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98" w:type="dxa"/>
          </w:tcPr>
          <w:p w:rsidR="00FB370F" w:rsidRPr="00C1552A" w:rsidRDefault="00417FF5">
            <w:pPr>
              <w:pStyle w:val="TableParagraph"/>
              <w:spacing w:before="114"/>
              <w:ind w:left="11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98" w:type="dxa"/>
          </w:tcPr>
          <w:p w:rsidR="00FB370F" w:rsidRPr="00C1552A" w:rsidRDefault="00417FF5">
            <w:pPr>
              <w:pStyle w:val="TableParagraph"/>
              <w:spacing w:before="114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02" w:type="dxa"/>
          </w:tcPr>
          <w:p w:rsidR="00FB370F" w:rsidRPr="00C1552A" w:rsidRDefault="00417FF5">
            <w:pPr>
              <w:pStyle w:val="TableParagraph"/>
              <w:spacing w:before="114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705"/>
        </w:trPr>
        <w:tc>
          <w:tcPr>
            <w:tcW w:w="2693" w:type="dxa"/>
          </w:tcPr>
          <w:p w:rsidR="00FB370F" w:rsidRPr="00C1552A" w:rsidRDefault="00417FF5">
            <w:pPr>
              <w:pStyle w:val="TableParagraph"/>
              <w:spacing w:line="231" w:lineRule="exact"/>
              <w:ind w:left="19" w:righ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Среднесуточная</w:t>
            </w:r>
            <w:r w:rsidRPr="00C1552A">
              <w:rPr>
                <w:rFonts w:asciiTheme="majorHAnsi" w:hAnsiTheme="majorHAnsi"/>
                <w:spacing w:val="2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подача</w:t>
            </w:r>
          </w:p>
          <w:p w:rsidR="00FB370F" w:rsidRPr="00C1552A" w:rsidRDefault="00417FF5">
            <w:pPr>
              <w:pStyle w:val="TableParagraph"/>
              <w:spacing w:line="230" w:lineRule="atLeast"/>
              <w:ind w:left="417" w:right="411" w:firstLine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потребителям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технической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</w:p>
        </w:tc>
        <w:tc>
          <w:tcPr>
            <w:tcW w:w="883" w:type="dxa"/>
          </w:tcPr>
          <w:p w:rsidR="00FB370F" w:rsidRPr="00C1552A" w:rsidRDefault="00417FF5">
            <w:pPr>
              <w:pStyle w:val="TableParagraph"/>
              <w:spacing w:before="232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99" w:type="dxa"/>
          </w:tcPr>
          <w:p w:rsidR="00FB370F" w:rsidRPr="00C1552A" w:rsidRDefault="00417FF5">
            <w:pPr>
              <w:pStyle w:val="TableParagraph"/>
              <w:spacing w:before="232"/>
              <w:ind w:left="7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96" w:type="dxa"/>
          </w:tcPr>
          <w:p w:rsidR="00FB370F" w:rsidRPr="00C1552A" w:rsidRDefault="00417FF5">
            <w:pPr>
              <w:pStyle w:val="TableParagraph"/>
              <w:spacing w:before="232"/>
              <w:ind w:left="9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01" w:type="dxa"/>
          </w:tcPr>
          <w:p w:rsidR="00FB370F" w:rsidRPr="00C1552A" w:rsidRDefault="00417FF5">
            <w:pPr>
              <w:pStyle w:val="TableParagraph"/>
              <w:spacing w:before="232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98" w:type="dxa"/>
          </w:tcPr>
          <w:p w:rsidR="00FB370F" w:rsidRPr="00C1552A" w:rsidRDefault="00417FF5">
            <w:pPr>
              <w:pStyle w:val="TableParagraph"/>
              <w:spacing w:before="232"/>
              <w:ind w:left="11" w:righ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98" w:type="dxa"/>
          </w:tcPr>
          <w:p w:rsidR="00FB370F" w:rsidRPr="00C1552A" w:rsidRDefault="00417FF5">
            <w:pPr>
              <w:pStyle w:val="TableParagraph"/>
              <w:spacing w:before="232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02" w:type="dxa"/>
          </w:tcPr>
          <w:p w:rsidR="00FB370F" w:rsidRPr="00C1552A" w:rsidRDefault="00417FF5">
            <w:pPr>
              <w:pStyle w:val="TableParagraph"/>
              <w:spacing w:before="232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5131B1" w:rsidRPr="00C1552A" w:rsidTr="004447DC">
        <w:trPr>
          <w:trHeight w:val="470"/>
        </w:trPr>
        <w:tc>
          <w:tcPr>
            <w:tcW w:w="2693" w:type="dxa"/>
          </w:tcPr>
          <w:p w:rsidR="005131B1" w:rsidRPr="00C1552A" w:rsidRDefault="005131B1" w:rsidP="005131B1">
            <w:pPr>
              <w:pStyle w:val="TableParagraph"/>
              <w:spacing w:line="231" w:lineRule="exact"/>
              <w:ind w:left="19" w:right="1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Потери</w:t>
            </w:r>
            <w:r w:rsidRPr="00C1552A">
              <w:rPr>
                <w:rFonts w:asciiTheme="majorHAnsi" w:hAnsiTheme="majorHAnsi"/>
                <w:spacing w:val="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  <w:r w:rsidRPr="00C1552A">
              <w:rPr>
                <w:rFonts w:asciiTheme="majorHAnsi" w:hAnsiTheme="majorHAnsi"/>
                <w:spacing w:val="5"/>
                <w:w w:val="11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при</w:t>
            </w:r>
            <w:proofErr w:type="gramEnd"/>
          </w:p>
          <w:p w:rsidR="005131B1" w:rsidRPr="00C1552A" w:rsidRDefault="005131B1" w:rsidP="005131B1">
            <w:pPr>
              <w:pStyle w:val="TableParagraph"/>
              <w:spacing w:line="218" w:lineRule="exact"/>
              <w:ind w:left="19" w:righ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транспортировке</w:t>
            </w:r>
            <w:r w:rsidRPr="00C1552A">
              <w:rPr>
                <w:rFonts w:asciiTheme="majorHAnsi" w:hAnsiTheme="majorHAnsi"/>
                <w:spacing w:val="1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1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сети</w:t>
            </w:r>
          </w:p>
        </w:tc>
        <w:tc>
          <w:tcPr>
            <w:tcW w:w="883" w:type="dxa"/>
          </w:tcPr>
          <w:p w:rsidR="005131B1" w:rsidRPr="00C1552A" w:rsidRDefault="005131B1" w:rsidP="005131B1">
            <w:pPr>
              <w:pStyle w:val="TableParagraph"/>
              <w:spacing w:before="114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99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996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86,2</w:t>
            </w:r>
          </w:p>
        </w:tc>
        <w:tc>
          <w:tcPr>
            <w:tcW w:w="1001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81,5</w:t>
            </w:r>
          </w:p>
        </w:tc>
        <w:tc>
          <w:tcPr>
            <w:tcW w:w="99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73,1</w:t>
            </w:r>
          </w:p>
        </w:tc>
        <w:tc>
          <w:tcPr>
            <w:tcW w:w="998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1002" w:type="dxa"/>
            <w:vAlign w:val="center"/>
          </w:tcPr>
          <w:p w:rsidR="005131B1" w:rsidRPr="00C1552A" w:rsidRDefault="005131B1" w:rsidP="005131B1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45,5</w:t>
            </w:r>
          </w:p>
        </w:tc>
      </w:tr>
      <w:tr w:rsidR="00FB370F" w:rsidRPr="00C1552A">
        <w:trPr>
          <w:trHeight w:val="702"/>
        </w:trPr>
        <w:tc>
          <w:tcPr>
            <w:tcW w:w="2693" w:type="dxa"/>
          </w:tcPr>
          <w:p w:rsidR="00FB370F" w:rsidRPr="00C1552A" w:rsidRDefault="00417FF5">
            <w:pPr>
              <w:pStyle w:val="TableParagraph"/>
              <w:spacing w:line="231" w:lineRule="exact"/>
              <w:ind w:left="19" w:right="1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Перспективная</w:t>
            </w:r>
          </w:p>
          <w:p w:rsidR="00FB370F" w:rsidRPr="00C1552A" w:rsidRDefault="00417FF5">
            <w:pPr>
              <w:pStyle w:val="TableParagraph"/>
              <w:spacing w:line="232" w:lineRule="exact"/>
              <w:ind w:left="19" w:righ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 xml:space="preserve">производительность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станции</w:t>
            </w:r>
          </w:p>
        </w:tc>
        <w:tc>
          <w:tcPr>
            <w:tcW w:w="883" w:type="dxa"/>
          </w:tcPr>
          <w:p w:rsidR="00FB370F" w:rsidRPr="00C1552A" w:rsidRDefault="00417FF5">
            <w:pPr>
              <w:pStyle w:val="TableParagraph"/>
              <w:spacing w:before="232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99" w:type="dxa"/>
          </w:tcPr>
          <w:p w:rsidR="00FB370F" w:rsidRPr="00C1552A" w:rsidRDefault="00417FF5">
            <w:pPr>
              <w:pStyle w:val="TableParagraph"/>
              <w:spacing w:before="230"/>
              <w:ind w:left="7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996" w:type="dxa"/>
          </w:tcPr>
          <w:p w:rsidR="00FB370F" w:rsidRPr="00C1552A" w:rsidRDefault="00417FF5">
            <w:pPr>
              <w:pStyle w:val="TableParagraph"/>
              <w:spacing w:before="232"/>
              <w:ind w:lef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1001" w:type="dxa"/>
          </w:tcPr>
          <w:p w:rsidR="00FB370F" w:rsidRPr="00C1552A" w:rsidRDefault="00417FF5">
            <w:pPr>
              <w:pStyle w:val="TableParagraph"/>
              <w:spacing w:before="232"/>
              <w:ind w:left="6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998" w:type="dxa"/>
          </w:tcPr>
          <w:p w:rsidR="00FB370F" w:rsidRPr="00C1552A" w:rsidRDefault="00417FF5">
            <w:pPr>
              <w:pStyle w:val="TableParagraph"/>
              <w:spacing w:before="232"/>
              <w:ind w:left="11" w:righ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998" w:type="dxa"/>
          </w:tcPr>
          <w:p w:rsidR="00FB370F" w:rsidRPr="00C1552A" w:rsidRDefault="00417FF5">
            <w:pPr>
              <w:pStyle w:val="TableParagraph"/>
              <w:spacing w:before="232"/>
              <w:ind w:left="11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1002" w:type="dxa"/>
          </w:tcPr>
          <w:p w:rsidR="00FB370F" w:rsidRPr="00C1552A" w:rsidRDefault="00417FF5">
            <w:pPr>
              <w:pStyle w:val="TableParagraph"/>
              <w:spacing w:before="232"/>
              <w:ind w:left="13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</w:tr>
      <w:tr w:rsidR="00FB370F" w:rsidRPr="00C1552A">
        <w:trPr>
          <w:trHeight w:val="234"/>
        </w:trPr>
        <w:tc>
          <w:tcPr>
            <w:tcW w:w="2693" w:type="dxa"/>
          </w:tcPr>
          <w:p w:rsidR="00FB370F" w:rsidRPr="00C1552A" w:rsidRDefault="00417FF5">
            <w:pPr>
              <w:pStyle w:val="TableParagraph"/>
              <w:spacing w:line="215" w:lineRule="exact"/>
              <w:ind w:left="19" w:righ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Резерв</w:t>
            </w:r>
            <w:r w:rsidRPr="00C1552A">
              <w:rPr>
                <w:rFonts w:asciiTheme="majorHAnsi" w:hAnsiTheme="majorHAnsi"/>
                <w:spacing w:val="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мощности</w:t>
            </w:r>
          </w:p>
        </w:tc>
        <w:tc>
          <w:tcPr>
            <w:tcW w:w="883" w:type="dxa"/>
          </w:tcPr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сут</w:t>
            </w:r>
            <w:proofErr w:type="spellEnd"/>
          </w:p>
        </w:tc>
        <w:tc>
          <w:tcPr>
            <w:tcW w:w="999" w:type="dxa"/>
          </w:tcPr>
          <w:p w:rsidR="00FB370F" w:rsidRPr="00C1552A" w:rsidRDefault="00417FF5">
            <w:pPr>
              <w:pStyle w:val="TableParagraph"/>
              <w:spacing w:line="215" w:lineRule="exact"/>
              <w:ind w:left="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996" w:type="dxa"/>
          </w:tcPr>
          <w:p w:rsidR="00FB370F" w:rsidRPr="00C1552A" w:rsidRDefault="00417FF5">
            <w:pPr>
              <w:pStyle w:val="TableParagraph"/>
              <w:spacing w:line="215" w:lineRule="exact"/>
              <w:ind w:lef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1001" w:type="dxa"/>
          </w:tcPr>
          <w:p w:rsidR="00FB370F" w:rsidRPr="00C1552A" w:rsidRDefault="00417FF5">
            <w:pPr>
              <w:pStyle w:val="TableParagraph"/>
              <w:spacing w:line="215" w:lineRule="exact"/>
              <w:ind w:left="6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998" w:type="dxa"/>
          </w:tcPr>
          <w:p w:rsidR="00FB370F" w:rsidRPr="00C1552A" w:rsidRDefault="00417FF5">
            <w:pPr>
              <w:pStyle w:val="TableParagraph"/>
              <w:spacing w:line="215" w:lineRule="exact"/>
              <w:ind w:left="11" w:righ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998" w:type="dxa"/>
          </w:tcPr>
          <w:p w:rsidR="00FB370F" w:rsidRPr="00C1552A" w:rsidRDefault="00417FF5">
            <w:pPr>
              <w:pStyle w:val="TableParagraph"/>
              <w:spacing w:line="215" w:lineRule="exact"/>
              <w:ind w:left="11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1002" w:type="dxa"/>
          </w:tcPr>
          <w:p w:rsidR="00FB370F" w:rsidRPr="00C1552A" w:rsidRDefault="00417FF5">
            <w:pPr>
              <w:pStyle w:val="TableParagraph"/>
              <w:spacing w:line="215" w:lineRule="exact"/>
              <w:ind w:left="13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</w:tr>
      <w:tr w:rsidR="00FB370F" w:rsidRPr="00C1552A">
        <w:trPr>
          <w:trHeight w:val="470"/>
        </w:trPr>
        <w:tc>
          <w:tcPr>
            <w:tcW w:w="9570" w:type="dxa"/>
            <w:gridSpan w:val="8"/>
          </w:tcPr>
          <w:p w:rsidR="00FB370F" w:rsidRPr="00C1552A" w:rsidRDefault="00417FF5">
            <w:pPr>
              <w:pStyle w:val="TableParagraph"/>
              <w:spacing w:line="231" w:lineRule="exact"/>
              <w:ind w:left="9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*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Мощность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и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резе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рв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>ажин</w:t>
            </w:r>
            <w:r w:rsidRPr="00C1552A">
              <w:rPr>
                <w:rFonts w:asciiTheme="majorHAnsi" w:hAnsiTheme="majorHAnsi"/>
                <w:spacing w:val="1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рассчитывать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только</w:t>
            </w:r>
            <w:r w:rsidRPr="00C1552A">
              <w:rPr>
                <w:rFonts w:asciiTheme="majorHAnsi" w:hAnsiTheme="majorHAnsi"/>
                <w:spacing w:val="1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после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проведения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тех.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обследования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и</w:t>
            </w:r>
            <w:r w:rsidRPr="00C1552A">
              <w:rPr>
                <w:rFonts w:asciiTheme="majorHAnsi" w:hAnsiTheme="majorHAnsi"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реконструкции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скважин</w:t>
            </w:r>
          </w:p>
        </w:tc>
      </w:tr>
    </w:tbl>
    <w:p w:rsidR="008A3F38" w:rsidRPr="00C1552A" w:rsidRDefault="008A3F38" w:rsidP="008A3F38">
      <w:pPr>
        <w:pStyle w:val="2"/>
        <w:tabs>
          <w:tab w:val="left" w:pos="1733"/>
          <w:tab w:val="left" w:pos="3878"/>
          <w:tab w:val="left" w:pos="5853"/>
          <w:tab w:val="left" w:pos="7118"/>
          <w:tab w:val="left" w:pos="8526"/>
        </w:tabs>
        <w:spacing w:before="200"/>
        <w:ind w:left="968" w:right="548" w:firstLine="0"/>
        <w:jc w:val="right"/>
        <w:rPr>
          <w:rFonts w:asciiTheme="majorHAnsi" w:hAnsiTheme="majorHAnsi"/>
          <w:spacing w:val="-2"/>
          <w:w w:val="110"/>
        </w:rPr>
      </w:pPr>
      <w:bookmarkStart w:id="33" w:name="_bookmark33"/>
      <w:bookmarkEnd w:id="33"/>
    </w:p>
    <w:p w:rsidR="008A3F38" w:rsidRPr="00C1552A" w:rsidRDefault="008A3F38">
      <w:pPr>
        <w:rPr>
          <w:rFonts w:asciiTheme="majorHAnsi" w:hAnsiTheme="majorHAnsi"/>
          <w:b/>
          <w:bCs/>
          <w:spacing w:val="-2"/>
          <w:w w:val="110"/>
          <w:sz w:val="24"/>
          <w:szCs w:val="24"/>
        </w:rPr>
      </w:pPr>
      <w:r w:rsidRPr="00C1552A">
        <w:rPr>
          <w:rFonts w:asciiTheme="majorHAnsi" w:hAnsiTheme="majorHAnsi"/>
          <w:spacing w:val="-2"/>
          <w:w w:val="110"/>
        </w:rPr>
        <w:br w:type="page"/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33"/>
          <w:tab w:val="left" w:pos="3878"/>
          <w:tab w:val="left" w:pos="5853"/>
          <w:tab w:val="left" w:pos="7118"/>
          <w:tab w:val="left" w:pos="8526"/>
        </w:tabs>
        <w:spacing w:before="200"/>
        <w:ind w:left="402" w:right="548" w:firstLine="566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spacing w:val="-2"/>
          <w:w w:val="110"/>
        </w:rPr>
        <w:lastRenderedPageBreak/>
        <w:t>Наименование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организации,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которая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наделена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статусом </w:t>
      </w:r>
      <w:r w:rsidRPr="00C1552A">
        <w:rPr>
          <w:rFonts w:asciiTheme="majorHAnsi" w:hAnsiTheme="majorHAnsi"/>
          <w:w w:val="110"/>
        </w:rPr>
        <w:t>гарантирующей организации</w:t>
      </w:r>
    </w:p>
    <w:p w:rsidR="00FB370F" w:rsidRPr="00C1552A" w:rsidRDefault="00417FF5">
      <w:pPr>
        <w:pStyle w:val="a3"/>
        <w:spacing w:before="201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соответствии со статьей 8 Федерального закона от 07.12.2011 №416- Ф3 «О водоснабжении и водоотведении» Правительство РФ сформировало новые Правила организации водоснабжения, предписывающие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организацию единой гарантирующей организации.</w:t>
      </w:r>
    </w:p>
    <w:p w:rsidR="00FB370F" w:rsidRPr="00C1552A" w:rsidRDefault="00417FF5">
      <w:pPr>
        <w:pStyle w:val="a3"/>
        <w:spacing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водоснабжение.</w:t>
      </w:r>
    </w:p>
    <w:p w:rsidR="00FB370F" w:rsidRPr="00C1552A" w:rsidRDefault="00417FF5">
      <w:pPr>
        <w:pStyle w:val="a3"/>
        <w:spacing w:before="69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ее деятельности.</w:t>
      </w:r>
    </w:p>
    <w:p w:rsidR="00FB370F" w:rsidRPr="00C1552A" w:rsidRDefault="00417FF5" w:rsidP="005131B1">
      <w:pPr>
        <w:pStyle w:val="a3"/>
        <w:spacing w:before="122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 соответствии c Постановлением Администрации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№ 10 от 13 декабря 2014 года «О наделении статусом гарантирующей</w:t>
      </w:r>
      <w:r w:rsidR="001159A3" w:rsidRPr="00C1552A">
        <w:rPr>
          <w:rFonts w:asciiTheme="majorHAnsi" w:hAnsiTheme="majorHAnsi"/>
          <w:spacing w:val="6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организации</w:t>
      </w:r>
      <w:r w:rsidR="001159A3" w:rsidRPr="00C1552A">
        <w:rPr>
          <w:rFonts w:asciiTheme="majorHAnsi" w:hAnsiTheme="majorHAnsi"/>
          <w:spacing w:val="70"/>
          <w:w w:val="110"/>
        </w:rPr>
        <w:t xml:space="preserve"> </w:t>
      </w:r>
      <w:r w:rsidR="005131B1" w:rsidRPr="00C1552A">
        <w:rPr>
          <w:rFonts w:asciiTheme="majorHAnsi" w:hAnsiTheme="majorHAnsi"/>
          <w:w w:val="110"/>
        </w:rPr>
        <w:t>общество с ограниченной ответственностью</w:t>
      </w:r>
      <w:r w:rsidR="001159A3" w:rsidRPr="00C1552A">
        <w:rPr>
          <w:rFonts w:asciiTheme="majorHAnsi" w:hAnsiTheme="majorHAnsi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«Любытинское</w:t>
      </w:r>
      <w:r w:rsidR="005131B1"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водопроводно-канализационное</w:t>
      </w:r>
      <w:r w:rsidR="005131B1"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 xml:space="preserve">хозяйство», </w:t>
      </w:r>
      <w:r w:rsidRPr="00C1552A">
        <w:rPr>
          <w:rFonts w:asciiTheme="majorHAnsi" w:hAnsiTheme="majorHAnsi"/>
          <w:w w:val="110"/>
        </w:rPr>
        <w:t xml:space="preserve">осуществляющее холодное водоснабжение и водоотведение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района.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 w:rsidSect="004447DC">
          <w:pgSz w:w="11910" w:h="16840"/>
          <w:pgMar w:top="1040" w:right="300" w:bottom="709" w:left="1300" w:header="0" w:footer="941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1657"/>
        </w:tabs>
        <w:ind w:left="1040" w:right="915" w:firstLine="297"/>
        <w:jc w:val="left"/>
        <w:rPr>
          <w:rFonts w:asciiTheme="majorHAnsi" w:hAnsiTheme="majorHAnsi"/>
        </w:rPr>
      </w:pPr>
      <w:bookmarkStart w:id="34" w:name="_bookmark34"/>
      <w:bookmarkEnd w:id="34"/>
      <w:r w:rsidRPr="00C1552A">
        <w:rPr>
          <w:rFonts w:asciiTheme="majorHAnsi" w:hAnsiTheme="majorHAnsi"/>
          <w:w w:val="115"/>
        </w:rPr>
        <w:lastRenderedPageBreak/>
        <w:t>ПРЕДЛОЖЕНИЯ ПО СТРОИТЕЛЬСТВУ, РЕКОНСТРУКЦИИ И МОДЕРНИЗАЦИИ ОБЪЕКТОВ ЦЕНТРАЛИЗОВАННЫХ СИСТЕМ</w:t>
      </w:r>
    </w:p>
    <w:p w:rsidR="00FB370F" w:rsidRPr="00C1552A" w:rsidRDefault="00417FF5">
      <w:pPr>
        <w:spacing w:before="1"/>
        <w:ind w:left="3832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spacing w:val="-2"/>
          <w:w w:val="115"/>
          <w:sz w:val="24"/>
        </w:rPr>
        <w:t>ВОДОСНАБЖЕНИЯ</w:t>
      </w:r>
    </w:p>
    <w:p w:rsidR="00FB370F" w:rsidRPr="00C1552A" w:rsidRDefault="00417FF5">
      <w:pPr>
        <w:pStyle w:val="a3"/>
        <w:spacing w:before="199"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Раздел формируется с учетом планов мероприятий по приведению качества питьевой воды в соответствие с установленными требованиями.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35"/>
          <w:tab w:val="left" w:pos="3147"/>
          <w:tab w:val="left" w:pos="4712"/>
          <w:tab w:val="left" w:pos="6758"/>
          <w:tab w:val="left" w:pos="7344"/>
          <w:tab w:val="left" w:pos="9126"/>
        </w:tabs>
        <w:spacing w:before="202"/>
        <w:ind w:left="402" w:right="546" w:firstLine="566"/>
        <w:jc w:val="left"/>
        <w:rPr>
          <w:rFonts w:asciiTheme="majorHAnsi" w:hAnsiTheme="majorHAnsi"/>
        </w:rPr>
      </w:pPr>
      <w:bookmarkStart w:id="35" w:name="_bookmark35"/>
      <w:bookmarkEnd w:id="35"/>
      <w:r w:rsidRPr="00C1552A">
        <w:rPr>
          <w:rFonts w:asciiTheme="majorHAnsi" w:hAnsiTheme="majorHAnsi"/>
          <w:spacing w:val="-2"/>
          <w:w w:val="115"/>
        </w:rPr>
        <w:t>Перечень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основных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мероприятий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6"/>
          <w:w w:val="115"/>
        </w:rPr>
        <w:t>по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реализации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4"/>
          <w:w w:val="115"/>
        </w:rPr>
        <w:t xml:space="preserve">схем </w:t>
      </w:r>
      <w:r w:rsidRPr="00C1552A">
        <w:rPr>
          <w:rFonts w:asciiTheme="majorHAnsi" w:hAnsiTheme="majorHAnsi"/>
          <w:w w:val="115"/>
        </w:rPr>
        <w:t>водоснабжения с разбивкой по годам</w:t>
      </w:r>
    </w:p>
    <w:p w:rsidR="00FB370F" w:rsidRPr="00C1552A" w:rsidRDefault="00417FF5">
      <w:pPr>
        <w:pStyle w:val="a3"/>
        <w:spacing w:before="198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На основании утвержденного генерального плана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</w:t>
      </w:r>
      <w:r w:rsidR="001159A3" w:rsidRPr="00C1552A">
        <w:rPr>
          <w:rFonts w:asciiTheme="majorHAnsi" w:hAnsiTheme="majorHAnsi"/>
          <w:w w:val="110"/>
        </w:rPr>
        <w:t xml:space="preserve">и планов ООО «Любытинское ВКХ» </w:t>
      </w:r>
      <w:r w:rsidRPr="00C1552A">
        <w:rPr>
          <w:rFonts w:asciiTheme="majorHAnsi" w:hAnsiTheme="majorHAnsi"/>
          <w:w w:val="110"/>
        </w:rPr>
        <w:t>для развития централизованной системы водоснабжения, обеспечения жителей водой надлежащего качества следует рассмотреть следующие рекомендации и предложения.</w:t>
      </w:r>
    </w:p>
    <w:p w:rsidR="00FB370F" w:rsidRPr="00C1552A" w:rsidRDefault="00417FF5">
      <w:pPr>
        <w:pStyle w:val="a3"/>
        <w:spacing w:before="123"/>
        <w:ind w:left="968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Мероприятия,</w:t>
      </w:r>
      <w:r w:rsidRPr="00C1552A">
        <w:rPr>
          <w:rFonts w:asciiTheme="majorHAnsi" w:hAnsiTheme="majorHAnsi"/>
          <w:spacing w:val="2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рекомендуемые</w:t>
      </w:r>
      <w:r w:rsidRPr="00C1552A">
        <w:rPr>
          <w:rFonts w:asciiTheme="majorHAnsi" w:hAnsiTheme="majorHAnsi"/>
          <w:spacing w:val="2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схемой</w:t>
      </w:r>
      <w:r w:rsidRPr="00C1552A">
        <w:rPr>
          <w:rFonts w:asciiTheme="majorHAnsi" w:hAnsiTheme="majorHAnsi"/>
          <w:spacing w:val="2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2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расчетный</w:t>
      </w:r>
      <w:r w:rsidRPr="00C1552A">
        <w:rPr>
          <w:rFonts w:asciiTheme="majorHAnsi" w:hAnsiTheme="majorHAnsi"/>
          <w:spacing w:val="21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период.</w:t>
      </w:r>
    </w:p>
    <w:p w:rsidR="00FB370F" w:rsidRPr="00C1552A" w:rsidRDefault="00417FF5">
      <w:pPr>
        <w:pStyle w:val="a3"/>
        <w:spacing w:before="162" w:after="48"/>
        <w:ind w:left="0" w:right="54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5"/>
          <w:w w:val="110"/>
        </w:rPr>
        <w:t>4.1</w:t>
      </w: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734"/>
        <w:gridCol w:w="4604"/>
        <w:gridCol w:w="1488"/>
      </w:tblGrid>
      <w:tr w:rsidR="00FB370F" w:rsidRPr="00C1552A" w:rsidTr="001159A3">
        <w:trPr>
          <w:trHeight w:val="555"/>
        </w:trPr>
        <w:tc>
          <w:tcPr>
            <w:tcW w:w="588" w:type="dxa"/>
            <w:vAlign w:val="center"/>
          </w:tcPr>
          <w:p w:rsidR="00FB370F" w:rsidRPr="00C1552A" w:rsidRDefault="00417FF5" w:rsidP="001159A3">
            <w:pPr>
              <w:pStyle w:val="TableParagraph"/>
              <w:ind w:left="93" w:right="84" w:firstLine="88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12"/>
                <w:w w:val="115"/>
                <w:sz w:val="20"/>
              </w:rPr>
              <w:t>№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п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/п</w:t>
            </w:r>
          </w:p>
        </w:tc>
        <w:tc>
          <w:tcPr>
            <w:tcW w:w="2734" w:type="dxa"/>
            <w:vAlign w:val="center"/>
          </w:tcPr>
          <w:p w:rsidR="00FB370F" w:rsidRPr="00C1552A" w:rsidRDefault="00417FF5" w:rsidP="001159A3">
            <w:pPr>
              <w:pStyle w:val="TableParagraph"/>
              <w:ind w:left="556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Наименование</w:t>
            </w:r>
          </w:p>
        </w:tc>
        <w:tc>
          <w:tcPr>
            <w:tcW w:w="4604" w:type="dxa"/>
            <w:vAlign w:val="center"/>
          </w:tcPr>
          <w:p w:rsidR="00FB370F" w:rsidRPr="00C1552A" w:rsidRDefault="00417FF5" w:rsidP="001159A3">
            <w:pPr>
              <w:pStyle w:val="TableParagraph"/>
              <w:ind w:left="1404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Характеристика</w:t>
            </w:r>
          </w:p>
        </w:tc>
        <w:tc>
          <w:tcPr>
            <w:tcW w:w="1488" w:type="dxa"/>
            <w:vAlign w:val="center"/>
          </w:tcPr>
          <w:p w:rsidR="00FB370F" w:rsidRPr="00C1552A" w:rsidRDefault="00417FF5" w:rsidP="001159A3">
            <w:pPr>
              <w:pStyle w:val="TableParagraph"/>
              <w:ind w:left="110" w:firstLine="295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Сроки </w:t>
            </w:r>
            <w:r w:rsidRPr="00C1552A">
              <w:rPr>
                <w:rFonts w:asciiTheme="majorHAnsi" w:hAnsiTheme="majorHAnsi"/>
                <w:b/>
                <w:spacing w:val="-2"/>
                <w:sz w:val="20"/>
              </w:rPr>
              <w:t>реализации</w:t>
            </w:r>
          </w:p>
        </w:tc>
      </w:tr>
      <w:tr w:rsidR="00567BB8" w:rsidRPr="00C1552A" w:rsidTr="001159A3">
        <w:trPr>
          <w:trHeight w:val="425"/>
        </w:trPr>
        <w:tc>
          <w:tcPr>
            <w:tcW w:w="588" w:type="dxa"/>
            <w:vAlign w:val="center"/>
          </w:tcPr>
          <w:p w:rsidR="00567BB8" w:rsidRPr="00C1552A" w:rsidRDefault="00567BB8" w:rsidP="00567BB8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2734" w:type="dxa"/>
            <w:vAlign w:val="center"/>
          </w:tcPr>
          <w:p w:rsidR="00567BB8" w:rsidRPr="00C1552A" w:rsidRDefault="00567BB8" w:rsidP="00567BB8">
            <w:pPr>
              <w:pStyle w:val="TableParagraph"/>
              <w:ind w:left="3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Установка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модульных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станция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водоподготовки питьевой воды</w:t>
            </w:r>
          </w:p>
        </w:tc>
        <w:tc>
          <w:tcPr>
            <w:tcW w:w="4604" w:type="dxa"/>
            <w:vAlign w:val="center"/>
          </w:tcPr>
          <w:p w:rsidR="00567BB8" w:rsidRPr="00C1552A" w:rsidRDefault="00567BB8" w:rsidP="00567BB8">
            <w:pPr>
              <w:pStyle w:val="TableParagraph"/>
              <w:ind w:left="3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5 шт. по одной на каждую техническую зону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.Б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>ор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д.Шереховичи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д.Никольское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п.Любытино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(ул.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В.Иванова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),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п.Любытино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(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ул.Советов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)</w:t>
            </w:r>
          </w:p>
        </w:tc>
        <w:tc>
          <w:tcPr>
            <w:tcW w:w="1488" w:type="dxa"/>
            <w:vAlign w:val="center"/>
          </w:tcPr>
          <w:p w:rsidR="00567BB8" w:rsidRPr="00C1552A" w:rsidRDefault="00567BB8" w:rsidP="00567BB8">
            <w:pPr>
              <w:pStyle w:val="TableParagraph"/>
              <w:ind w:left="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2025 г.</w:t>
            </w:r>
          </w:p>
        </w:tc>
      </w:tr>
      <w:tr w:rsidR="00567BB8" w:rsidRPr="00C1552A" w:rsidTr="00567BB8">
        <w:trPr>
          <w:trHeight w:val="180"/>
        </w:trPr>
        <w:tc>
          <w:tcPr>
            <w:tcW w:w="588" w:type="dxa"/>
            <w:vAlign w:val="center"/>
          </w:tcPr>
          <w:p w:rsidR="00567BB8" w:rsidRPr="00C1552A" w:rsidRDefault="00567BB8" w:rsidP="00567BB8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2</w:t>
            </w:r>
          </w:p>
        </w:tc>
        <w:tc>
          <w:tcPr>
            <w:tcW w:w="2734" w:type="dxa"/>
            <w:vAlign w:val="center"/>
          </w:tcPr>
          <w:p w:rsidR="00567BB8" w:rsidRPr="00C1552A" w:rsidRDefault="00567BB8" w:rsidP="00567BB8">
            <w:pPr>
              <w:pStyle w:val="TableParagraph"/>
              <w:ind w:left="3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Установка частотных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преобразователей</w:t>
            </w:r>
          </w:p>
        </w:tc>
        <w:tc>
          <w:tcPr>
            <w:tcW w:w="4604" w:type="dxa"/>
            <w:vAlign w:val="center"/>
          </w:tcPr>
          <w:p w:rsidR="00567BB8" w:rsidRPr="00C1552A" w:rsidRDefault="00567BB8" w:rsidP="00567BB8">
            <w:pPr>
              <w:pStyle w:val="TableParagraph"/>
              <w:ind w:left="3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 xml:space="preserve">2 </w:t>
            </w:r>
            <w:proofErr w:type="spellStart"/>
            <w:proofErr w:type="gramStart"/>
            <w:r w:rsidRPr="00C1552A">
              <w:rPr>
                <w:rFonts w:asciiTheme="majorHAnsi" w:hAnsiTheme="majorHAnsi"/>
                <w:w w:val="115"/>
                <w:sz w:val="20"/>
              </w:rPr>
              <w:t>шт</w:t>
            </w:r>
            <w:proofErr w:type="spellEnd"/>
            <w:proofErr w:type="gramEnd"/>
            <w:r w:rsidRPr="00C1552A">
              <w:rPr>
                <w:rFonts w:asciiTheme="majorHAnsi" w:hAnsiTheme="majorHAnsi"/>
                <w:w w:val="115"/>
                <w:sz w:val="20"/>
              </w:rPr>
              <w:t xml:space="preserve"> на скважины д.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Ярцево,</w:t>
            </w:r>
            <w:r w:rsidRPr="00C1552A">
              <w:rPr>
                <w:rFonts w:asciiTheme="majorHAnsi" w:hAnsiTheme="majorHAnsi"/>
                <w:spacing w:val="-11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д. Слобода</w:t>
            </w:r>
          </w:p>
        </w:tc>
        <w:tc>
          <w:tcPr>
            <w:tcW w:w="1488" w:type="dxa"/>
            <w:vAlign w:val="center"/>
          </w:tcPr>
          <w:p w:rsidR="00567BB8" w:rsidRPr="00C1552A" w:rsidRDefault="00567BB8" w:rsidP="00567BB8">
            <w:pPr>
              <w:pStyle w:val="TableParagraph"/>
              <w:ind w:left="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2025-2026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proofErr w:type="spellStart"/>
            <w:proofErr w:type="gramStart"/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>г</w:t>
            </w: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г</w:t>
            </w:r>
            <w:proofErr w:type="spellEnd"/>
            <w:proofErr w:type="gramEnd"/>
          </w:p>
        </w:tc>
      </w:tr>
      <w:tr w:rsidR="00C1552A" w:rsidRPr="00C1552A" w:rsidTr="00567BB8">
        <w:trPr>
          <w:trHeight w:val="413"/>
        </w:trPr>
        <w:tc>
          <w:tcPr>
            <w:tcW w:w="588" w:type="dxa"/>
            <w:vAlign w:val="center"/>
          </w:tcPr>
          <w:p w:rsidR="00C1552A" w:rsidRPr="00C1552A" w:rsidRDefault="00C1552A" w:rsidP="00C1552A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3</w:t>
            </w:r>
          </w:p>
        </w:tc>
        <w:tc>
          <w:tcPr>
            <w:tcW w:w="2734" w:type="dxa"/>
            <w:vAlign w:val="center"/>
          </w:tcPr>
          <w:p w:rsidR="00C1552A" w:rsidRPr="00C1552A" w:rsidRDefault="00C1552A" w:rsidP="00C1552A">
            <w:pPr>
              <w:pStyle w:val="TableParagraph"/>
              <w:ind w:left="3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 xml:space="preserve">Проведение тех.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обследования</w:t>
            </w:r>
            <w:r w:rsidRPr="00C1552A">
              <w:rPr>
                <w:rFonts w:asciiTheme="majorHAnsi" w:hAnsiTheme="majorHAnsi"/>
                <w:spacing w:val="-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скважин</w:t>
            </w:r>
          </w:p>
        </w:tc>
        <w:tc>
          <w:tcPr>
            <w:tcW w:w="4604" w:type="dxa"/>
            <w:vAlign w:val="center"/>
          </w:tcPr>
          <w:p w:rsidR="00C1552A" w:rsidRPr="00C1552A" w:rsidRDefault="00C1552A" w:rsidP="00C1552A">
            <w:pPr>
              <w:pStyle w:val="TableParagraph"/>
              <w:ind w:left="3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Проведение технического обследования всех арт. скважин для составления анализа их фактического состояния, 12 шт.</w:t>
            </w:r>
          </w:p>
        </w:tc>
        <w:tc>
          <w:tcPr>
            <w:tcW w:w="1488" w:type="dxa"/>
            <w:vAlign w:val="center"/>
          </w:tcPr>
          <w:p w:rsidR="00C1552A" w:rsidRPr="00C1552A" w:rsidRDefault="00C1552A" w:rsidP="00C1552A">
            <w:pPr>
              <w:pStyle w:val="TableParagraph"/>
              <w:spacing w:before="131"/>
              <w:ind w:left="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2026-2028 </w:t>
            </w:r>
            <w:proofErr w:type="spellStart"/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гг</w:t>
            </w:r>
            <w:proofErr w:type="spellEnd"/>
            <w:proofErr w:type="gramEnd"/>
          </w:p>
        </w:tc>
      </w:tr>
      <w:tr w:rsidR="00C1552A" w:rsidRPr="00C1552A" w:rsidTr="001159A3">
        <w:trPr>
          <w:trHeight w:val="503"/>
        </w:trPr>
        <w:tc>
          <w:tcPr>
            <w:tcW w:w="588" w:type="dxa"/>
            <w:vAlign w:val="center"/>
          </w:tcPr>
          <w:p w:rsidR="00C1552A" w:rsidRPr="00C1552A" w:rsidRDefault="00C1552A" w:rsidP="00C1552A">
            <w:pPr>
              <w:pStyle w:val="TableParagraph"/>
              <w:spacing w:before="131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4</w:t>
            </w:r>
          </w:p>
        </w:tc>
        <w:tc>
          <w:tcPr>
            <w:tcW w:w="2734" w:type="dxa"/>
            <w:vAlign w:val="center"/>
          </w:tcPr>
          <w:p w:rsidR="00C1552A" w:rsidRPr="00C1552A" w:rsidRDefault="00C1552A" w:rsidP="00C1552A">
            <w:pPr>
              <w:pStyle w:val="TableParagraph"/>
              <w:ind w:left="3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Реконструкция скважин (замена обсадных труб, фильтров, промывка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скважин)</w:t>
            </w:r>
          </w:p>
        </w:tc>
        <w:tc>
          <w:tcPr>
            <w:tcW w:w="4604" w:type="dxa"/>
            <w:vAlign w:val="center"/>
          </w:tcPr>
          <w:p w:rsidR="00C1552A" w:rsidRPr="00C1552A" w:rsidRDefault="00C1552A" w:rsidP="00C1552A">
            <w:pPr>
              <w:pStyle w:val="TableParagraph"/>
              <w:ind w:left="3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Проведение реконструкции скважин, выявленных при проведении тех. обследования, 12 шт.</w:t>
            </w:r>
          </w:p>
        </w:tc>
        <w:tc>
          <w:tcPr>
            <w:tcW w:w="1488" w:type="dxa"/>
            <w:vAlign w:val="center"/>
          </w:tcPr>
          <w:p w:rsidR="00C1552A" w:rsidRPr="00C1552A" w:rsidRDefault="00C1552A" w:rsidP="00C1552A">
            <w:pPr>
              <w:pStyle w:val="TableParagraph"/>
              <w:ind w:left="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до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2034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г.</w:t>
            </w:r>
          </w:p>
        </w:tc>
      </w:tr>
      <w:tr w:rsidR="00C1552A" w:rsidRPr="00C1552A" w:rsidTr="00C1552A">
        <w:trPr>
          <w:trHeight w:val="309"/>
        </w:trPr>
        <w:tc>
          <w:tcPr>
            <w:tcW w:w="588" w:type="dxa"/>
            <w:vAlign w:val="center"/>
          </w:tcPr>
          <w:p w:rsidR="00C1552A" w:rsidRPr="00C1552A" w:rsidRDefault="00C1552A" w:rsidP="00C1552A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5</w:t>
            </w:r>
          </w:p>
        </w:tc>
        <w:tc>
          <w:tcPr>
            <w:tcW w:w="2734" w:type="dxa"/>
            <w:vMerge w:val="restart"/>
            <w:vAlign w:val="center"/>
          </w:tcPr>
          <w:p w:rsidR="00C1552A" w:rsidRPr="00C1552A" w:rsidRDefault="00C1552A" w:rsidP="00C1552A">
            <w:pPr>
              <w:pStyle w:val="TableParagraph"/>
              <w:ind w:left="119" w:right="10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Капитальный ремонт сетей водоснабжения, имеющих высокий амортизационный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износ</w:t>
            </w:r>
          </w:p>
        </w:tc>
        <w:tc>
          <w:tcPr>
            <w:tcW w:w="4604" w:type="dxa"/>
            <w:vAlign w:val="center"/>
          </w:tcPr>
          <w:p w:rsidR="00C1552A" w:rsidRPr="00C1552A" w:rsidRDefault="00C1552A" w:rsidP="00C1552A">
            <w:pPr>
              <w:pStyle w:val="TableParagraph"/>
              <w:ind w:lef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р. п   Любытино ул. Родниковая, Ручейная, Пушкинская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 xml:space="preserve">  В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 Иванова  (700м)</w:t>
            </w:r>
          </w:p>
        </w:tc>
        <w:tc>
          <w:tcPr>
            <w:tcW w:w="1488" w:type="dxa"/>
            <w:vAlign w:val="center"/>
          </w:tcPr>
          <w:p w:rsidR="00C1552A" w:rsidRPr="00C1552A" w:rsidRDefault="00C1552A" w:rsidP="00C1552A">
            <w:pPr>
              <w:pStyle w:val="TableParagraph"/>
              <w:ind w:left="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2024 г.</w:t>
            </w:r>
          </w:p>
        </w:tc>
      </w:tr>
      <w:tr w:rsidR="00C1552A" w:rsidRPr="00C1552A" w:rsidTr="00C1552A">
        <w:trPr>
          <w:trHeight w:val="259"/>
        </w:trPr>
        <w:tc>
          <w:tcPr>
            <w:tcW w:w="588" w:type="dxa"/>
            <w:vAlign w:val="center"/>
          </w:tcPr>
          <w:p w:rsidR="00C1552A" w:rsidRPr="00C1552A" w:rsidRDefault="00C1552A" w:rsidP="00C1552A">
            <w:pPr>
              <w:pStyle w:val="TableParagraph"/>
              <w:ind w:left="5"/>
              <w:rPr>
                <w:rFonts w:asciiTheme="majorHAnsi" w:hAnsiTheme="majorHAnsi"/>
                <w:spacing w:val="-10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6</w:t>
            </w:r>
          </w:p>
        </w:tc>
        <w:tc>
          <w:tcPr>
            <w:tcW w:w="2734" w:type="dxa"/>
            <w:vMerge/>
            <w:vAlign w:val="center"/>
          </w:tcPr>
          <w:p w:rsidR="00C1552A" w:rsidRPr="00C1552A" w:rsidRDefault="00C1552A" w:rsidP="00C1552A">
            <w:pPr>
              <w:pStyle w:val="TableParagraph"/>
              <w:ind w:left="32"/>
              <w:rPr>
                <w:rFonts w:asciiTheme="majorHAnsi" w:hAnsiTheme="majorHAnsi"/>
                <w:w w:val="110"/>
                <w:sz w:val="20"/>
              </w:rPr>
            </w:pPr>
          </w:p>
        </w:tc>
        <w:tc>
          <w:tcPr>
            <w:tcW w:w="4604" w:type="dxa"/>
            <w:vAlign w:val="center"/>
          </w:tcPr>
          <w:p w:rsidR="00C1552A" w:rsidRPr="00C1552A" w:rsidRDefault="00C1552A" w:rsidP="00C1552A">
            <w:pPr>
              <w:pStyle w:val="TableParagraph"/>
              <w:ind w:left="16"/>
              <w:rPr>
                <w:rFonts w:asciiTheme="majorHAnsi" w:hAnsiTheme="majorHAnsi"/>
                <w:w w:val="110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р.п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. Любытино ул.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Мстинская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-Советов-Речная (1100м)</w:t>
            </w:r>
          </w:p>
        </w:tc>
        <w:tc>
          <w:tcPr>
            <w:tcW w:w="1488" w:type="dxa"/>
            <w:vAlign w:val="center"/>
          </w:tcPr>
          <w:p w:rsidR="00C1552A" w:rsidRPr="00C1552A" w:rsidRDefault="00C1552A" w:rsidP="00C1552A">
            <w:pPr>
              <w:pStyle w:val="TableParagraph"/>
              <w:ind w:left="3" w:right="4"/>
              <w:rPr>
                <w:rFonts w:asciiTheme="majorHAnsi" w:hAnsiTheme="majorHAnsi"/>
                <w:w w:val="110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2024 г.</w:t>
            </w:r>
          </w:p>
        </w:tc>
      </w:tr>
      <w:tr w:rsidR="00C1552A" w:rsidRPr="00C1552A" w:rsidTr="00C1552A">
        <w:trPr>
          <w:trHeight w:val="210"/>
        </w:trPr>
        <w:tc>
          <w:tcPr>
            <w:tcW w:w="588" w:type="dxa"/>
            <w:vAlign w:val="center"/>
          </w:tcPr>
          <w:p w:rsidR="00C1552A" w:rsidRPr="00C1552A" w:rsidRDefault="00C1552A" w:rsidP="00C1552A">
            <w:pPr>
              <w:pStyle w:val="TableParagraph"/>
              <w:ind w:left="5"/>
              <w:rPr>
                <w:rFonts w:asciiTheme="majorHAnsi" w:hAnsiTheme="majorHAnsi"/>
                <w:spacing w:val="-10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7</w:t>
            </w:r>
          </w:p>
        </w:tc>
        <w:tc>
          <w:tcPr>
            <w:tcW w:w="2734" w:type="dxa"/>
            <w:vMerge/>
            <w:vAlign w:val="center"/>
          </w:tcPr>
          <w:p w:rsidR="00C1552A" w:rsidRPr="00C1552A" w:rsidRDefault="00C1552A" w:rsidP="00C1552A">
            <w:pPr>
              <w:pStyle w:val="TableParagraph"/>
              <w:ind w:left="32"/>
              <w:rPr>
                <w:rFonts w:asciiTheme="majorHAnsi" w:hAnsiTheme="majorHAnsi"/>
                <w:w w:val="110"/>
                <w:sz w:val="20"/>
              </w:rPr>
            </w:pPr>
          </w:p>
        </w:tc>
        <w:tc>
          <w:tcPr>
            <w:tcW w:w="4604" w:type="dxa"/>
            <w:vAlign w:val="center"/>
          </w:tcPr>
          <w:p w:rsidR="00C1552A" w:rsidRPr="00C1552A" w:rsidRDefault="00C1552A" w:rsidP="00C1552A">
            <w:pPr>
              <w:pStyle w:val="TableParagraph"/>
              <w:ind w:left="16"/>
              <w:rPr>
                <w:rFonts w:asciiTheme="majorHAnsi" w:hAnsiTheme="majorHAnsi"/>
                <w:w w:val="110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р.п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. Любытино ул. Транспортная Гагарина (400м 9 врезок)</w:t>
            </w:r>
          </w:p>
        </w:tc>
        <w:tc>
          <w:tcPr>
            <w:tcW w:w="1488" w:type="dxa"/>
            <w:vAlign w:val="center"/>
          </w:tcPr>
          <w:p w:rsidR="00C1552A" w:rsidRPr="00C1552A" w:rsidRDefault="00C1552A" w:rsidP="00C1552A">
            <w:pPr>
              <w:pStyle w:val="TableParagraph"/>
              <w:ind w:left="3" w:right="4"/>
              <w:rPr>
                <w:rFonts w:asciiTheme="majorHAnsi" w:hAnsiTheme="majorHAnsi"/>
                <w:w w:val="110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2024 г.</w:t>
            </w:r>
          </w:p>
        </w:tc>
      </w:tr>
    </w:tbl>
    <w:p w:rsidR="001159A3" w:rsidRPr="00C1552A" w:rsidRDefault="001159A3" w:rsidP="001159A3">
      <w:pPr>
        <w:pStyle w:val="2"/>
        <w:tabs>
          <w:tab w:val="left" w:pos="1687"/>
        </w:tabs>
        <w:spacing w:before="72"/>
        <w:ind w:left="968" w:firstLine="0"/>
        <w:jc w:val="right"/>
        <w:rPr>
          <w:rFonts w:asciiTheme="majorHAnsi" w:hAnsiTheme="majorHAnsi"/>
        </w:rPr>
      </w:pPr>
      <w:bookmarkStart w:id="36" w:name="_bookmark36"/>
      <w:bookmarkEnd w:id="36"/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87"/>
        </w:tabs>
        <w:spacing w:before="72"/>
        <w:ind w:left="402" w:firstLine="566"/>
        <w:jc w:val="both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мероприятий,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предусмотренных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схемами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 водоотведения</w:t>
      </w:r>
    </w:p>
    <w:p w:rsidR="00FB370F" w:rsidRPr="00C1552A" w:rsidRDefault="00417FF5">
      <w:pPr>
        <w:pStyle w:val="a3"/>
        <w:spacing w:before="202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в требуемом объеме.</w:t>
      </w:r>
    </w:p>
    <w:p w:rsidR="00FB370F" w:rsidRPr="00C1552A" w:rsidRDefault="00417FF5">
      <w:pPr>
        <w:pStyle w:val="a3"/>
        <w:spacing w:before="119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 xml:space="preserve">Тех. обследование всех арт. скважин на их фактическое состояние. Выявление существующего дебита. При необходимости, произвести реконструкцию скважин или разработка новых водоносных пластов, с бурением скважин – увеличение срока службы скважин, обеспечение возможности подключение новых абонентов к централизованной системе </w:t>
      </w:r>
      <w:r w:rsidRPr="00C1552A">
        <w:rPr>
          <w:rFonts w:asciiTheme="majorHAnsi" w:hAnsiTheme="majorHAnsi"/>
          <w:spacing w:val="-2"/>
          <w:w w:val="110"/>
        </w:rPr>
        <w:t>водоснабжения.</w:t>
      </w:r>
    </w:p>
    <w:p w:rsidR="00FB370F" w:rsidRPr="00C1552A" w:rsidRDefault="00417FF5">
      <w:pPr>
        <w:pStyle w:val="a3"/>
        <w:spacing w:before="124"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Замена водопровода – уменьшение аварий на сети, попадания загрязнений в транспортируемую по ним воду и сокращение потерь воды;</w:t>
      </w:r>
    </w:p>
    <w:p w:rsidR="00FB370F" w:rsidRPr="00C1552A" w:rsidRDefault="00417FF5">
      <w:pPr>
        <w:pStyle w:val="a3"/>
        <w:spacing w:before="120"/>
        <w:ind w:left="968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Замена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арматуры</w:t>
      </w:r>
      <w:r w:rsidRPr="00C1552A">
        <w:rPr>
          <w:rFonts w:asciiTheme="majorHAnsi" w:hAnsiTheme="majorHAnsi"/>
          <w:spacing w:val="1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1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сети</w:t>
      </w:r>
      <w:r w:rsidRPr="00C1552A">
        <w:rPr>
          <w:rFonts w:asciiTheme="majorHAnsi" w:hAnsiTheme="majorHAnsi"/>
          <w:spacing w:val="1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–</w:t>
      </w:r>
      <w:r w:rsidRPr="00C1552A">
        <w:rPr>
          <w:rFonts w:asciiTheme="majorHAnsi" w:hAnsiTheme="majorHAnsi"/>
          <w:spacing w:val="1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сокращение</w:t>
      </w:r>
      <w:r w:rsidRPr="00C1552A">
        <w:rPr>
          <w:rFonts w:asciiTheme="majorHAnsi" w:hAnsiTheme="majorHAnsi"/>
          <w:spacing w:val="1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технологических</w:t>
      </w:r>
      <w:r w:rsidRPr="00C1552A">
        <w:rPr>
          <w:rFonts w:asciiTheme="majorHAnsi" w:hAnsiTheme="majorHAnsi"/>
          <w:spacing w:val="1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потерь</w:t>
      </w:r>
      <w:r w:rsidRPr="00C1552A">
        <w:rPr>
          <w:rFonts w:asciiTheme="majorHAnsi" w:hAnsiTheme="majorHAnsi"/>
          <w:spacing w:val="14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воды;</w:t>
      </w:r>
    </w:p>
    <w:p w:rsidR="00FB370F" w:rsidRPr="00C1552A" w:rsidRDefault="00417FF5">
      <w:pPr>
        <w:pStyle w:val="a3"/>
        <w:spacing w:before="163" w:line="276" w:lineRule="auto"/>
        <w:ind w:right="54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Установка и реконструкция станций по водоподготовке – улучшение питьевой воды соответствующего качества;</w:t>
      </w:r>
    </w:p>
    <w:p w:rsidR="00FB370F" w:rsidRPr="00C1552A" w:rsidRDefault="00417FF5">
      <w:pPr>
        <w:pStyle w:val="a3"/>
        <w:spacing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Установка частотных преобразователей и </w:t>
      </w:r>
      <w:proofErr w:type="spellStart"/>
      <w:r w:rsidRPr="00C1552A">
        <w:rPr>
          <w:rFonts w:asciiTheme="majorHAnsi" w:hAnsiTheme="majorHAnsi"/>
          <w:w w:val="110"/>
        </w:rPr>
        <w:t>гидроаккумуляторов</w:t>
      </w:r>
      <w:proofErr w:type="spellEnd"/>
      <w:r w:rsidRPr="00C1552A">
        <w:rPr>
          <w:rFonts w:asciiTheme="majorHAnsi" w:hAnsiTheme="majorHAnsi"/>
          <w:w w:val="110"/>
        </w:rPr>
        <w:t xml:space="preserve"> и обеспечение резервного источника электроснабжения скважин – обеспечение бесперебойности в подаче воды;</w:t>
      </w:r>
    </w:p>
    <w:p w:rsidR="00FB370F" w:rsidRPr="00C1552A" w:rsidRDefault="00417FF5">
      <w:pPr>
        <w:pStyle w:val="a3"/>
        <w:spacing w:before="122" w:line="276" w:lineRule="auto"/>
        <w:ind w:right="54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Обеспечение ЗСО – снижение возможности попадания загрязняющих веществ в подземные воды.</w:t>
      </w: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1837"/>
        </w:tabs>
        <w:spacing w:before="202"/>
        <w:ind w:right="546" w:firstLine="566"/>
        <w:rPr>
          <w:rFonts w:asciiTheme="majorHAnsi" w:hAnsiTheme="majorHAnsi"/>
        </w:rPr>
      </w:pPr>
      <w:bookmarkStart w:id="37" w:name="_bookmark37"/>
      <w:bookmarkEnd w:id="37"/>
      <w:r w:rsidRPr="00C1552A">
        <w:rPr>
          <w:rFonts w:asciiTheme="majorHAnsi" w:hAnsiTheme="majorHAnsi"/>
          <w:w w:val="110"/>
        </w:rPr>
        <w:t>Обеспечение подачи абонентам определенного объема питьевой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установленного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качества</w:t>
      </w:r>
    </w:p>
    <w:p w:rsidR="00FB370F" w:rsidRPr="00C1552A" w:rsidRDefault="00417FF5">
      <w:pPr>
        <w:pStyle w:val="a3"/>
        <w:spacing w:before="200" w:line="276" w:lineRule="auto"/>
        <w:ind w:right="55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Строительство и капитальный ремонт водопроводных сетей, </w:t>
      </w:r>
      <w:r w:rsidRPr="00C1552A">
        <w:rPr>
          <w:rFonts w:asciiTheme="majorHAnsi" w:hAnsiTheme="majorHAnsi"/>
          <w:spacing w:val="-2"/>
          <w:w w:val="110"/>
        </w:rPr>
        <w:t>необходимо:</w:t>
      </w:r>
    </w:p>
    <w:p w:rsidR="00FB370F" w:rsidRPr="00C1552A" w:rsidRDefault="00417FF5">
      <w:pPr>
        <w:pStyle w:val="a5"/>
        <w:numPr>
          <w:ilvl w:val="3"/>
          <w:numId w:val="23"/>
        </w:numPr>
        <w:tabs>
          <w:tab w:val="left" w:pos="1139"/>
        </w:tabs>
        <w:spacing w:before="121" w:line="276" w:lineRule="auto"/>
        <w:ind w:right="548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в связи с высокой степенью износа существующих водопроводных </w:t>
      </w:r>
      <w:r w:rsidRPr="00C1552A">
        <w:rPr>
          <w:rFonts w:asciiTheme="majorHAnsi" w:hAnsiTheme="majorHAnsi"/>
          <w:spacing w:val="-2"/>
          <w:w w:val="110"/>
          <w:sz w:val="24"/>
        </w:rPr>
        <w:t>сетей;</w:t>
      </w:r>
    </w:p>
    <w:p w:rsidR="00FB370F" w:rsidRPr="00C1552A" w:rsidRDefault="00417FF5">
      <w:pPr>
        <w:pStyle w:val="a5"/>
        <w:numPr>
          <w:ilvl w:val="3"/>
          <w:numId w:val="23"/>
        </w:numPr>
        <w:tabs>
          <w:tab w:val="left" w:pos="1139"/>
        </w:tabs>
        <w:spacing w:before="122" w:line="276" w:lineRule="auto"/>
        <w:ind w:right="550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для повышения качества предоставляемых коммунальных услуг </w:t>
      </w:r>
      <w:r w:rsidRPr="00C1552A">
        <w:rPr>
          <w:rFonts w:asciiTheme="majorHAnsi" w:hAnsiTheme="majorHAnsi"/>
          <w:spacing w:val="-2"/>
          <w:w w:val="110"/>
          <w:sz w:val="24"/>
        </w:rPr>
        <w:t>потребителями.</w:t>
      </w:r>
    </w:p>
    <w:p w:rsidR="00FB370F" w:rsidRPr="00C1552A" w:rsidRDefault="00417FF5">
      <w:pPr>
        <w:pStyle w:val="a3"/>
        <w:spacing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Модернизация сети позволит уменьшить число аварийных ситуаций, с целью сокращения неучтенных расходов и потерь воды при </w:t>
      </w:r>
      <w:r w:rsidRPr="00C1552A">
        <w:rPr>
          <w:rFonts w:asciiTheme="majorHAnsi" w:hAnsiTheme="majorHAnsi"/>
          <w:spacing w:val="-2"/>
          <w:w w:val="110"/>
        </w:rPr>
        <w:t>транспортировке.</w:t>
      </w:r>
    </w:p>
    <w:p w:rsidR="00FB370F" w:rsidRPr="00C1552A" w:rsidRDefault="00417FF5">
      <w:pPr>
        <w:pStyle w:val="a3"/>
        <w:spacing w:line="276" w:lineRule="auto"/>
        <w:ind w:right="54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Все сети рекомендуется перекладывать из полиэтиленовых труб ГОСТ 18599-2001 «Питьевая» различных диаметров.</w:t>
      </w:r>
    </w:p>
    <w:p w:rsidR="00FB370F" w:rsidRPr="00C1552A" w:rsidRDefault="00417FF5">
      <w:pPr>
        <w:pStyle w:val="a3"/>
        <w:spacing w:before="69" w:line="276" w:lineRule="auto"/>
        <w:ind w:right="54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Изменение структуры водопроводной сети за счет ее кольцевания и управления напорами приведет к </w:t>
      </w:r>
      <w:proofErr w:type="spellStart"/>
      <w:r w:rsidRPr="00C1552A">
        <w:rPr>
          <w:rFonts w:asciiTheme="majorHAnsi" w:hAnsiTheme="majorHAnsi"/>
          <w:w w:val="110"/>
        </w:rPr>
        <w:t>энергоэффективности</w:t>
      </w:r>
      <w:proofErr w:type="spellEnd"/>
      <w:r w:rsidRPr="00C1552A">
        <w:rPr>
          <w:rFonts w:asciiTheme="majorHAnsi" w:hAnsiTheme="majorHAnsi"/>
          <w:w w:val="110"/>
        </w:rPr>
        <w:t xml:space="preserve"> и надежности в </w:t>
      </w:r>
      <w:r w:rsidRPr="00C1552A">
        <w:rPr>
          <w:rFonts w:asciiTheme="majorHAnsi" w:hAnsiTheme="majorHAnsi"/>
          <w:spacing w:val="-2"/>
          <w:w w:val="110"/>
        </w:rPr>
        <w:t>целом.</w:t>
      </w:r>
    </w:p>
    <w:p w:rsidR="00FB370F" w:rsidRPr="00C1552A" w:rsidRDefault="00417FF5">
      <w:pPr>
        <w:pStyle w:val="a3"/>
        <w:spacing w:before="122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К санитарной надежности системы водоснабжения относятся: система контроля качества питьевой воды в подземном источнике, организация зон санитарной охраны, предотвращение вторичного загрязнения воды в распределительной сети при авариях.</w:t>
      </w:r>
    </w:p>
    <w:p w:rsidR="00FB370F" w:rsidRPr="00C1552A" w:rsidRDefault="00417FF5">
      <w:pPr>
        <w:pStyle w:val="a3"/>
        <w:spacing w:before="122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Систему поливочного водопровода дачных хозяйств, необходимо предусмотреть отдельно от хозяйственно-питьевого водопровода. В этих </w:t>
      </w:r>
      <w:r w:rsidRPr="00C1552A">
        <w:rPr>
          <w:rFonts w:asciiTheme="majorHAnsi" w:hAnsiTheme="majorHAnsi"/>
          <w:w w:val="110"/>
        </w:rPr>
        <w:lastRenderedPageBreak/>
        <w:t>целях следует использовать водоемы.</w:t>
      </w:r>
    </w:p>
    <w:p w:rsidR="00FB370F" w:rsidRPr="00C1552A" w:rsidRDefault="00417FF5">
      <w:pPr>
        <w:pStyle w:val="a3"/>
        <w:spacing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Изменения гидрогеологических характеристик подземных источников водоснабжения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будут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происходить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пределах,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установленных документами о динамических запасах, разрешенных к использованию подземных вод. Изменения санитарных характеристик потенциальных подземных источников водоснабжения в результате реализации мероприятий, предусмотренных схемой водоснабжения, происходить не </w:t>
      </w:r>
      <w:r w:rsidRPr="00C1552A">
        <w:rPr>
          <w:rFonts w:asciiTheme="majorHAnsi" w:hAnsiTheme="majorHAnsi"/>
          <w:spacing w:val="-2"/>
          <w:w w:val="110"/>
        </w:rPr>
        <w:t>будут.</w:t>
      </w: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2118"/>
          <w:tab w:val="left" w:pos="4340"/>
          <w:tab w:val="left" w:pos="5019"/>
          <w:tab w:val="left" w:pos="7186"/>
        </w:tabs>
        <w:spacing w:before="205"/>
        <w:ind w:right="548" w:firstLine="566"/>
        <w:rPr>
          <w:rFonts w:asciiTheme="majorHAnsi" w:hAnsiTheme="majorHAnsi"/>
        </w:rPr>
      </w:pPr>
      <w:bookmarkStart w:id="38" w:name="_bookmark38"/>
      <w:bookmarkEnd w:id="38"/>
      <w:r w:rsidRPr="00C1552A">
        <w:rPr>
          <w:rFonts w:asciiTheme="majorHAnsi" w:hAnsiTheme="majorHAnsi"/>
          <w:spacing w:val="-2"/>
          <w:w w:val="110"/>
        </w:rPr>
        <w:t>Организация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10"/>
          <w:w w:val="110"/>
        </w:rPr>
        <w:t>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обеспечение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централизованного </w:t>
      </w:r>
      <w:r w:rsidRPr="00C1552A">
        <w:rPr>
          <w:rFonts w:asciiTheme="majorHAnsi" w:hAnsiTheme="majorHAnsi"/>
          <w:w w:val="110"/>
        </w:rPr>
        <w:t>водоснабжения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территориях,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где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оно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отсутствует</w:t>
      </w:r>
    </w:p>
    <w:p w:rsidR="00FB370F" w:rsidRPr="00C1552A" w:rsidRDefault="00417FF5">
      <w:pPr>
        <w:pStyle w:val="a3"/>
        <w:spacing w:before="201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Мероприятия по организации и </w:t>
      </w:r>
      <w:proofErr w:type="gramStart"/>
      <w:r w:rsidRPr="00C1552A">
        <w:rPr>
          <w:rFonts w:asciiTheme="majorHAnsi" w:hAnsiTheme="majorHAnsi"/>
          <w:w w:val="110"/>
        </w:rPr>
        <w:t>обеспечении</w:t>
      </w:r>
      <w:proofErr w:type="gramEnd"/>
      <w:r w:rsidRPr="00C1552A">
        <w:rPr>
          <w:rFonts w:asciiTheme="majorHAnsi" w:hAnsiTheme="majorHAnsi"/>
          <w:w w:val="110"/>
        </w:rPr>
        <w:t xml:space="preserve"> централизованного водоснабжения на территориях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поселения, где оно отсутствует, согласно генплана не предусматриваются.</w:t>
      </w: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1889"/>
          <w:tab w:val="left" w:pos="3872"/>
          <w:tab w:val="left" w:pos="6211"/>
          <w:tab w:val="left" w:pos="7725"/>
        </w:tabs>
        <w:ind w:right="548" w:firstLine="566"/>
        <w:rPr>
          <w:rFonts w:asciiTheme="majorHAnsi" w:hAnsiTheme="majorHAnsi"/>
        </w:rPr>
      </w:pPr>
      <w:bookmarkStart w:id="39" w:name="_bookmark39"/>
      <w:bookmarkEnd w:id="39"/>
      <w:r w:rsidRPr="00C1552A">
        <w:rPr>
          <w:rFonts w:asciiTheme="majorHAnsi" w:hAnsiTheme="majorHAnsi"/>
          <w:spacing w:val="-2"/>
          <w:w w:val="110"/>
        </w:rPr>
        <w:t>Обеспечение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водоснабжения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объектов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перспективной </w:t>
      </w:r>
      <w:r w:rsidRPr="00C1552A">
        <w:rPr>
          <w:rFonts w:asciiTheme="majorHAnsi" w:hAnsiTheme="majorHAnsi"/>
          <w:w w:val="110"/>
        </w:rPr>
        <w:t>застройки населенного пункта</w:t>
      </w:r>
    </w:p>
    <w:p w:rsidR="00FB370F" w:rsidRPr="00C1552A" w:rsidRDefault="00417FF5">
      <w:pPr>
        <w:pStyle w:val="a3"/>
        <w:spacing w:before="198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Мероприятия по обеспечению водоснабжения объектов перспективной застройки населенных пунктов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поселения, </w:t>
      </w:r>
      <w:proofErr w:type="gramStart"/>
      <w:r w:rsidRPr="00C1552A">
        <w:rPr>
          <w:rFonts w:asciiTheme="majorHAnsi" w:hAnsiTheme="majorHAnsi"/>
          <w:w w:val="110"/>
        </w:rPr>
        <w:t>согласно генплана</w:t>
      </w:r>
      <w:proofErr w:type="gramEnd"/>
      <w:r w:rsidRPr="00C1552A">
        <w:rPr>
          <w:rFonts w:asciiTheme="majorHAnsi" w:hAnsiTheme="majorHAnsi"/>
          <w:w w:val="110"/>
        </w:rPr>
        <w:t>, не разрабатывались.</w:t>
      </w: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1683"/>
        </w:tabs>
        <w:ind w:left="1683" w:right="0" w:hanging="715"/>
        <w:rPr>
          <w:rFonts w:asciiTheme="majorHAnsi" w:hAnsiTheme="majorHAnsi"/>
        </w:rPr>
      </w:pPr>
      <w:bookmarkStart w:id="40" w:name="_bookmark40"/>
      <w:bookmarkEnd w:id="40"/>
      <w:r w:rsidRPr="00C1552A">
        <w:rPr>
          <w:rFonts w:asciiTheme="majorHAnsi" w:hAnsiTheme="majorHAnsi"/>
          <w:w w:val="110"/>
        </w:rPr>
        <w:t>Сокращение</w:t>
      </w:r>
      <w:r w:rsidRPr="00C1552A">
        <w:rPr>
          <w:rFonts w:asciiTheme="majorHAnsi" w:hAnsiTheme="majorHAnsi"/>
          <w:spacing w:val="3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потерь</w:t>
      </w:r>
      <w:r w:rsidRPr="00C1552A">
        <w:rPr>
          <w:rFonts w:asciiTheme="majorHAnsi" w:hAnsiTheme="majorHAnsi"/>
          <w:spacing w:val="3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3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</w:t>
      </w:r>
      <w:r w:rsidRPr="00C1552A">
        <w:rPr>
          <w:rFonts w:asciiTheme="majorHAnsi" w:hAnsiTheme="majorHAnsi"/>
          <w:spacing w:val="3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ее</w:t>
      </w:r>
      <w:r w:rsidRPr="00C1552A">
        <w:rPr>
          <w:rFonts w:asciiTheme="majorHAnsi" w:hAnsiTheme="majorHAnsi"/>
          <w:spacing w:val="33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транспортировке</w:t>
      </w:r>
    </w:p>
    <w:p w:rsidR="00FB370F" w:rsidRPr="00C1552A" w:rsidRDefault="00417FF5">
      <w:pPr>
        <w:pStyle w:val="a3"/>
        <w:spacing w:before="242"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Для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сокращения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потерь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ее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транспортировке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необходимо произвести замену всех ветхих участков трубопровод.</w:t>
      </w:r>
    </w:p>
    <w:p w:rsidR="00FB370F" w:rsidRPr="00C1552A" w:rsidRDefault="00417FF5">
      <w:pPr>
        <w:pStyle w:val="a3"/>
        <w:tabs>
          <w:tab w:val="left" w:pos="2576"/>
          <w:tab w:val="left" w:pos="4061"/>
          <w:tab w:val="left" w:pos="6325"/>
          <w:tab w:val="left" w:pos="6694"/>
          <w:tab w:val="left" w:pos="9348"/>
        </w:tabs>
        <w:spacing w:line="276" w:lineRule="auto"/>
        <w:ind w:right="545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spacing w:val="-2"/>
          <w:w w:val="110"/>
        </w:rPr>
        <w:t>Установить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частотные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преобразователи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10"/>
          <w:w w:val="110"/>
        </w:rPr>
        <w:t>и</w:t>
      </w:r>
      <w:r w:rsidRPr="00C1552A">
        <w:rPr>
          <w:rFonts w:asciiTheme="majorHAnsi" w:hAnsiTheme="majorHAnsi"/>
        </w:rPr>
        <w:tab/>
      </w:r>
      <w:proofErr w:type="spellStart"/>
      <w:r w:rsidRPr="00C1552A">
        <w:rPr>
          <w:rFonts w:asciiTheme="majorHAnsi" w:hAnsiTheme="majorHAnsi"/>
          <w:spacing w:val="-2"/>
          <w:w w:val="110"/>
        </w:rPr>
        <w:t>гидроаккумуляторы</w:t>
      </w:r>
      <w:proofErr w:type="spellEnd"/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4"/>
          <w:w w:val="105"/>
        </w:rPr>
        <w:t xml:space="preserve">для </w:t>
      </w:r>
      <w:r w:rsidRPr="00C1552A">
        <w:rPr>
          <w:rFonts w:asciiTheme="majorHAnsi" w:hAnsiTheme="majorHAnsi"/>
          <w:w w:val="110"/>
        </w:rPr>
        <w:t>ухода от водонапорных башен.</w:t>
      </w:r>
    </w:p>
    <w:p w:rsidR="00FB370F" w:rsidRPr="00C1552A" w:rsidRDefault="00417FF5">
      <w:pPr>
        <w:pStyle w:val="a3"/>
        <w:spacing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Установка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приборов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учета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все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арт.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скважины,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а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также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у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всех </w:t>
      </w:r>
      <w:r w:rsidRPr="00C1552A">
        <w:rPr>
          <w:rFonts w:asciiTheme="majorHAnsi" w:hAnsiTheme="majorHAnsi"/>
          <w:spacing w:val="-2"/>
          <w:w w:val="110"/>
        </w:rPr>
        <w:t>абонентов.</w:t>
      </w:r>
    </w:p>
    <w:p w:rsidR="001159A3" w:rsidRPr="00C1552A" w:rsidRDefault="00417FF5" w:rsidP="001159A3">
      <w:pPr>
        <w:pStyle w:val="a3"/>
        <w:ind w:left="968" w:firstLine="0"/>
        <w:jc w:val="left"/>
        <w:rPr>
          <w:rFonts w:asciiTheme="majorHAnsi" w:hAnsiTheme="majorHAnsi"/>
          <w:spacing w:val="-2"/>
          <w:w w:val="110"/>
        </w:rPr>
      </w:pPr>
      <w:r w:rsidRPr="00C1552A">
        <w:rPr>
          <w:rFonts w:asciiTheme="majorHAnsi" w:hAnsiTheme="majorHAnsi"/>
          <w:w w:val="110"/>
        </w:rPr>
        <w:t>Произвести</w:t>
      </w:r>
      <w:r w:rsidRPr="00C1552A">
        <w:rPr>
          <w:rFonts w:asciiTheme="majorHAnsi" w:hAnsiTheme="majorHAnsi"/>
          <w:spacing w:val="1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реконструкцию</w:t>
      </w:r>
      <w:r w:rsidRPr="00C1552A">
        <w:rPr>
          <w:rFonts w:asciiTheme="majorHAnsi" w:hAnsiTheme="majorHAnsi"/>
          <w:spacing w:val="12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скважин.</w:t>
      </w:r>
    </w:p>
    <w:p w:rsidR="00FB370F" w:rsidRPr="00C1552A" w:rsidRDefault="00417FF5" w:rsidP="001159A3">
      <w:pPr>
        <w:pStyle w:val="a3"/>
        <w:ind w:left="968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Все</w:t>
      </w:r>
      <w:r w:rsidRPr="00C1552A">
        <w:rPr>
          <w:rFonts w:asciiTheme="majorHAnsi" w:hAnsiTheme="majorHAnsi"/>
          <w:spacing w:val="1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планируемые</w:t>
      </w:r>
      <w:r w:rsidRPr="00C1552A">
        <w:rPr>
          <w:rFonts w:asciiTheme="majorHAnsi" w:hAnsiTheme="majorHAnsi"/>
          <w:spacing w:val="1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мероприятия</w:t>
      </w:r>
      <w:r w:rsidRPr="00C1552A">
        <w:rPr>
          <w:rFonts w:asciiTheme="majorHAnsi" w:hAnsiTheme="majorHAnsi"/>
          <w:spacing w:val="1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описаны</w:t>
      </w:r>
      <w:r w:rsidRPr="00C1552A">
        <w:rPr>
          <w:rFonts w:asciiTheme="majorHAnsi" w:hAnsiTheme="majorHAnsi"/>
          <w:spacing w:val="1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1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пункте</w:t>
      </w:r>
      <w:r w:rsidRPr="00C1552A">
        <w:rPr>
          <w:rFonts w:asciiTheme="majorHAnsi" w:hAnsiTheme="majorHAnsi"/>
          <w:spacing w:val="14"/>
          <w:w w:val="110"/>
        </w:rPr>
        <w:t xml:space="preserve"> </w:t>
      </w:r>
      <w:r w:rsidRPr="00C1552A">
        <w:rPr>
          <w:rFonts w:asciiTheme="majorHAnsi" w:hAnsiTheme="majorHAnsi"/>
          <w:spacing w:val="-5"/>
          <w:w w:val="110"/>
        </w:rPr>
        <w:t>4.1</w:t>
      </w: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1758"/>
          <w:tab w:val="left" w:pos="2883"/>
          <w:tab w:val="left" w:pos="4738"/>
          <w:tab w:val="left" w:pos="6657"/>
          <w:tab w:val="left" w:pos="8022"/>
        </w:tabs>
        <w:spacing w:before="245"/>
        <w:ind w:firstLine="566"/>
        <w:rPr>
          <w:rFonts w:asciiTheme="majorHAnsi" w:hAnsiTheme="majorHAnsi"/>
        </w:rPr>
      </w:pPr>
      <w:bookmarkStart w:id="41" w:name="_bookmark41"/>
      <w:bookmarkEnd w:id="41"/>
      <w:r w:rsidRPr="00C1552A">
        <w:rPr>
          <w:rFonts w:asciiTheme="majorHAnsi" w:hAnsiTheme="majorHAnsi"/>
          <w:w w:val="110"/>
        </w:rPr>
        <w:t xml:space="preserve">Выполнение мероприятий, направленных на обеспечение </w:t>
      </w:r>
      <w:r w:rsidRPr="00C1552A">
        <w:rPr>
          <w:rFonts w:asciiTheme="majorHAnsi" w:hAnsiTheme="majorHAnsi"/>
          <w:spacing w:val="-2"/>
          <w:w w:val="110"/>
        </w:rPr>
        <w:t>соответствия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качества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питьевой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4"/>
          <w:w w:val="110"/>
        </w:rPr>
        <w:t>воды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требованиям </w:t>
      </w:r>
      <w:r w:rsidRPr="00C1552A">
        <w:rPr>
          <w:rFonts w:asciiTheme="majorHAnsi" w:hAnsiTheme="majorHAnsi"/>
          <w:w w:val="110"/>
        </w:rPr>
        <w:t>законодательства Российской Федерации</w:t>
      </w:r>
    </w:p>
    <w:p w:rsidR="00FB370F" w:rsidRPr="00C1552A" w:rsidRDefault="00417FF5">
      <w:pPr>
        <w:pStyle w:val="a3"/>
        <w:spacing w:before="200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Рекомендуемые мероприятия, направленные на обеспечение соответствия качества питьевой воды требованиям законодательства Российской Федерации:</w:t>
      </w:r>
    </w:p>
    <w:p w:rsidR="00FB370F" w:rsidRPr="00C1552A" w:rsidRDefault="00417FF5">
      <w:pPr>
        <w:pStyle w:val="a5"/>
        <w:numPr>
          <w:ilvl w:val="0"/>
          <w:numId w:val="16"/>
        </w:numPr>
        <w:tabs>
          <w:tab w:val="left" w:pos="1155"/>
        </w:tabs>
        <w:spacing w:before="121" w:line="276" w:lineRule="auto"/>
        <w:ind w:right="545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Организация зон санитарной охраны на реконструируемых и проектируемых </w:t>
      </w:r>
      <w:proofErr w:type="spellStart"/>
      <w:r w:rsidRPr="00C1552A">
        <w:rPr>
          <w:rFonts w:asciiTheme="majorHAnsi" w:hAnsiTheme="majorHAnsi"/>
          <w:w w:val="110"/>
          <w:sz w:val="24"/>
        </w:rPr>
        <w:t>артскважинах</w:t>
      </w:r>
      <w:proofErr w:type="spellEnd"/>
      <w:r w:rsidRPr="00C1552A">
        <w:rPr>
          <w:rFonts w:asciiTheme="majorHAnsi" w:hAnsiTheme="majorHAnsi"/>
          <w:w w:val="110"/>
          <w:sz w:val="24"/>
        </w:rPr>
        <w:t xml:space="preserve"> в целях обеспечения санитарн</w:t>
      </w:r>
      <w:proofErr w:type="gramStart"/>
      <w:r w:rsidRPr="00C1552A">
        <w:rPr>
          <w:rFonts w:asciiTheme="majorHAnsi" w:hAnsiTheme="majorHAnsi"/>
          <w:w w:val="110"/>
          <w:sz w:val="24"/>
        </w:rPr>
        <w:t>о-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эпидемиологической безопасности;</w:t>
      </w:r>
    </w:p>
    <w:p w:rsidR="00FB370F" w:rsidRPr="00C1552A" w:rsidRDefault="00417FF5">
      <w:pPr>
        <w:pStyle w:val="a5"/>
        <w:numPr>
          <w:ilvl w:val="0"/>
          <w:numId w:val="16"/>
        </w:numPr>
        <w:tabs>
          <w:tab w:val="left" w:pos="1155"/>
        </w:tabs>
        <w:spacing w:before="1" w:line="276" w:lineRule="auto"/>
        <w:ind w:right="549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Проведение производственного </w:t>
      </w:r>
      <w:proofErr w:type="gramStart"/>
      <w:r w:rsidRPr="00C1552A">
        <w:rPr>
          <w:rFonts w:asciiTheme="majorHAnsi" w:hAnsiTheme="majorHAnsi"/>
          <w:w w:val="110"/>
          <w:sz w:val="24"/>
        </w:rPr>
        <w:t>контроля за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качеством воды в местах водозабора, перед подачей в распределительную сеть водопровода и в </w:t>
      </w:r>
      <w:r w:rsidRPr="00C1552A">
        <w:rPr>
          <w:rFonts w:asciiTheme="majorHAnsi" w:hAnsiTheme="majorHAnsi"/>
          <w:w w:val="110"/>
          <w:sz w:val="24"/>
        </w:rPr>
        <w:lastRenderedPageBreak/>
        <w:t xml:space="preserve">пунктах </w:t>
      </w:r>
      <w:proofErr w:type="spellStart"/>
      <w:r w:rsidRPr="00C1552A">
        <w:rPr>
          <w:rFonts w:asciiTheme="majorHAnsi" w:hAnsiTheme="majorHAnsi"/>
          <w:w w:val="110"/>
          <w:sz w:val="24"/>
        </w:rPr>
        <w:t>водоразбора</w:t>
      </w:r>
      <w:proofErr w:type="spellEnd"/>
      <w:r w:rsidRPr="00C1552A">
        <w:rPr>
          <w:rFonts w:asciiTheme="majorHAnsi" w:hAnsiTheme="majorHAnsi"/>
          <w:w w:val="110"/>
          <w:sz w:val="24"/>
        </w:rPr>
        <w:t xml:space="preserve"> наружной и внутренней сети водопровода;</w:t>
      </w:r>
    </w:p>
    <w:p w:rsidR="00FB370F" w:rsidRPr="00C1552A" w:rsidRDefault="00417FF5">
      <w:pPr>
        <w:pStyle w:val="a5"/>
        <w:numPr>
          <w:ilvl w:val="0"/>
          <w:numId w:val="16"/>
        </w:numPr>
        <w:tabs>
          <w:tab w:val="left" w:pos="1155"/>
        </w:tabs>
        <w:spacing w:before="2" w:line="276" w:lineRule="auto"/>
        <w:ind w:right="548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Промывка и дезинфекция водопроводных сетей, накопительных резервуаров питьевой воды;</w:t>
      </w:r>
    </w:p>
    <w:p w:rsidR="00FB370F" w:rsidRPr="00C1552A" w:rsidRDefault="00417FF5">
      <w:pPr>
        <w:pStyle w:val="a5"/>
        <w:numPr>
          <w:ilvl w:val="0"/>
          <w:numId w:val="16"/>
        </w:numPr>
        <w:tabs>
          <w:tab w:val="left" w:pos="1155"/>
        </w:tabs>
        <w:spacing w:before="1" w:line="276" w:lineRule="auto"/>
        <w:ind w:right="546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Тампонирование </w:t>
      </w:r>
      <w:proofErr w:type="spellStart"/>
      <w:r w:rsidRPr="00C1552A">
        <w:rPr>
          <w:rFonts w:asciiTheme="majorHAnsi" w:hAnsiTheme="majorHAnsi"/>
          <w:w w:val="110"/>
          <w:sz w:val="24"/>
        </w:rPr>
        <w:t>артскважин</w:t>
      </w:r>
      <w:proofErr w:type="spellEnd"/>
      <w:r w:rsidRPr="00C1552A">
        <w:rPr>
          <w:rFonts w:asciiTheme="majorHAnsi" w:hAnsiTheme="majorHAnsi"/>
          <w:w w:val="110"/>
          <w:sz w:val="24"/>
        </w:rPr>
        <w:t xml:space="preserve">, </w:t>
      </w:r>
      <w:proofErr w:type="gramStart"/>
      <w:r w:rsidRPr="00C1552A">
        <w:rPr>
          <w:rFonts w:asciiTheme="majorHAnsi" w:hAnsiTheme="majorHAnsi"/>
          <w:w w:val="110"/>
          <w:sz w:val="24"/>
        </w:rPr>
        <w:t>находящихся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в неудовлетворительном санитарном состоянии;</w:t>
      </w:r>
    </w:p>
    <w:p w:rsidR="00FB370F" w:rsidRPr="00C1552A" w:rsidRDefault="00417FF5">
      <w:pPr>
        <w:pStyle w:val="a5"/>
        <w:numPr>
          <w:ilvl w:val="0"/>
          <w:numId w:val="16"/>
        </w:numPr>
        <w:tabs>
          <w:tab w:val="left" w:pos="1155"/>
        </w:tabs>
        <w:spacing w:before="1" w:line="276" w:lineRule="auto"/>
        <w:ind w:right="548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Реконструкция, замена всех участков трубопровода с высоким амортизационным износом;</w:t>
      </w:r>
    </w:p>
    <w:p w:rsidR="00FB370F" w:rsidRPr="00C1552A" w:rsidRDefault="00417FF5">
      <w:pPr>
        <w:pStyle w:val="a5"/>
        <w:numPr>
          <w:ilvl w:val="0"/>
          <w:numId w:val="16"/>
        </w:numPr>
        <w:tabs>
          <w:tab w:val="left" w:pos="1155"/>
        </w:tabs>
        <w:spacing w:before="1" w:line="276" w:lineRule="auto"/>
        <w:ind w:left="968" w:right="3122" w:firstLine="0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Установка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станций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водоподготовки.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Конкретные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мероприятия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прописаны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пункте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5"/>
          <w:w w:val="110"/>
          <w:sz w:val="24"/>
        </w:rPr>
        <w:t>4.1</w:t>
      </w:r>
    </w:p>
    <w:p w:rsidR="00FB370F" w:rsidRPr="00C1552A" w:rsidRDefault="00417FF5">
      <w:pPr>
        <w:pStyle w:val="2"/>
        <w:numPr>
          <w:ilvl w:val="2"/>
          <w:numId w:val="23"/>
        </w:numPr>
        <w:tabs>
          <w:tab w:val="left" w:pos="1784"/>
          <w:tab w:val="left" w:pos="3062"/>
          <w:tab w:val="left" w:pos="5416"/>
          <w:tab w:val="left" w:pos="6688"/>
        </w:tabs>
        <w:ind w:right="547" w:firstLine="566"/>
        <w:rPr>
          <w:rFonts w:asciiTheme="majorHAnsi" w:hAnsiTheme="majorHAnsi"/>
        </w:rPr>
      </w:pPr>
      <w:bookmarkStart w:id="42" w:name="_bookmark42"/>
      <w:bookmarkEnd w:id="42"/>
      <w:r w:rsidRPr="00C1552A">
        <w:rPr>
          <w:rFonts w:asciiTheme="majorHAnsi" w:hAnsiTheme="majorHAnsi"/>
          <w:w w:val="115"/>
        </w:rPr>
        <w:t xml:space="preserve">Обеспечение предотвращения замерзания воды в зонах распространения вечномерзлых грунтов путем ее регулярного сброса, автоматизированного сосредоточенного подогрева воды в сочетании с циркуляцией или линейным обогревом трубопроводов, </w:t>
      </w:r>
      <w:r w:rsidRPr="00C1552A">
        <w:rPr>
          <w:rFonts w:asciiTheme="majorHAnsi" w:hAnsiTheme="majorHAnsi"/>
          <w:spacing w:val="-2"/>
          <w:w w:val="115"/>
        </w:rPr>
        <w:t>теплоизоляции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поверхности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4"/>
          <w:w w:val="115"/>
        </w:rPr>
        <w:t>труб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 xml:space="preserve">высокоэффективными </w:t>
      </w:r>
      <w:r w:rsidRPr="00C1552A">
        <w:rPr>
          <w:rFonts w:asciiTheme="majorHAnsi" w:hAnsiTheme="majorHAnsi"/>
          <w:w w:val="115"/>
        </w:rPr>
        <w:t>долговечными</w:t>
      </w:r>
      <w:r w:rsidRPr="00C1552A">
        <w:rPr>
          <w:rFonts w:asciiTheme="majorHAnsi" w:hAnsiTheme="majorHAnsi"/>
          <w:spacing w:val="-10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материалами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с</w:t>
      </w:r>
      <w:r w:rsidRPr="00C1552A">
        <w:rPr>
          <w:rFonts w:asciiTheme="majorHAnsi" w:hAnsiTheme="majorHAnsi"/>
          <w:spacing w:val="-10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закрытой</w:t>
      </w:r>
      <w:r w:rsidRPr="00C1552A">
        <w:rPr>
          <w:rFonts w:asciiTheme="majorHAnsi" w:hAnsiTheme="majorHAnsi"/>
          <w:spacing w:val="-10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пористостью,</w:t>
      </w:r>
      <w:r w:rsidRPr="00C1552A">
        <w:rPr>
          <w:rFonts w:asciiTheme="majorHAnsi" w:hAnsiTheme="majorHAnsi"/>
          <w:spacing w:val="-10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использование арматуры, работоспособной при частичном оледенении трубопровода, автоматических выпусков воды</w:t>
      </w:r>
    </w:p>
    <w:p w:rsidR="00FB370F" w:rsidRPr="00C1552A" w:rsidRDefault="00417FF5">
      <w:pPr>
        <w:pStyle w:val="a3"/>
        <w:spacing w:before="202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Исходя, из географического положения территория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не относиться к территории вечномерзлых грунтов. В связи, с этим фактором в поселении отсутствуют технические и технологические решения по предотвращению замерзания воды.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63"/>
        </w:tabs>
        <w:ind w:left="402" w:firstLine="566"/>
        <w:jc w:val="both"/>
        <w:rPr>
          <w:rFonts w:asciiTheme="majorHAnsi" w:hAnsiTheme="majorHAnsi"/>
        </w:rPr>
      </w:pPr>
      <w:bookmarkStart w:id="43" w:name="_bookmark43"/>
      <w:bookmarkEnd w:id="43"/>
      <w:r w:rsidRPr="00C1552A">
        <w:rPr>
          <w:rFonts w:asciiTheme="majorHAnsi" w:hAnsiTheme="majorHAnsi"/>
          <w:w w:val="115"/>
        </w:rPr>
        <w:t xml:space="preserve">Сведения о вновь строящихся, реконструируемых и предлагаемых к выводу из эксплуатации объектах системы </w:t>
      </w:r>
      <w:r w:rsidRPr="00C1552A">
        <w:rPr>
          <w:rFonts w:asciiTheme="majorHAnsi" w:hAnsiTheme="majorHAnsi"/>
          <w:spacing w:val="-2"/>
          <w:w w:val="115"/>
        </w:rPr>
        <w:t>водоснабжения</w:t>
      </w:r>
    </w:p>
    <w:p w:rsidR="00FB370F" w:rsidRPr="00C1552A" w:rsidRDefault="00417FF5">
      <w:pPr>
        <w:pStyle w:val="a3"/>
        <w:spacing w:before="200" w:line="276" w:lineRule="auto"/>
        <w:ind w:right="54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Сведения о вновь строящихся, реконструируемых и предлагаемых к выводу из эксплуатации объектах системы водоснабжения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поселения:</w:t>
      </w:r>
    </w:p>
    <w:p w:rsidR="00FB370F" w:rsidRPr="00C1552A" w:rsidRDefault="00C1552A" w:rsidP="00C1552A">
      <w:pPr>
        <w:pStyle w:val="a5"/>
        <w:numPr>
          <w:ilvl w:val="0"/>
          <w:numId w:val="15"/>
        </w:numPr>
        <w:spacing w:before="125"/>
        <w:ind w:left="426" w:right="529" w:firstLine="542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Капитальный ремонт</w:t>
      </w:r>
      <w:r w:rsidR="00417FF5" w:rsidRPr="00C1552A">
        <w:rPr>
          <w:rFonts w:asciiTheme="majorHAnsi" w:hAnsiTheme="majorHAnsi"/>
          <w:spacing w:val="21"/>
          <w:w w:val="110"/>
          <w:sz w:val="24"/>
        </w:rPr>
        <w:t xml:space="preserve"> </w:t>
      </w:r>
      <w:r w:rsidR="00417FF5" w:rsidRPr="00C1552A">
        <w:rPr>
          <w:rFonts w:asciiTheme="majorHAnsi" w:hAnsiTheme="majorHAnsi"/>
          <w:w w:val="110"/>
          <w:sz w:val="24"/>
        </w:rPr>
        <w:t>участков</w:t>
      </w:r>
      <w:r w:rsidR="00417FF5" w:rsidRPr="00C1552A">
        <w:rPr>
          <w:rFonts w:asciiTheme="majorHAnsi" w:hAnsiTheme="majorHAnsi"/>
          <w:spacing w:val="21"/>
          <w:w w:val="110"/>
          <w:sz w:val="24"/>
        </w:rPr>
        <w:t xml:space="preserve"> </w:t>
      </w:r>
      <w:r w:rsidR="00417FF5" w:rsidRPr="00C1552A">
        <w:rPr>
          <w:rFonts w:asciiTheme="majorHAnsi" w:hAnsiTheme="majorHAnsi"/>
          <w:w w:val="110"/>
          <w:sz w:val="24"/>
        </w:rPr>
        <w:t>сетей</w:t>
      </w:r>
      <w:r w:rsidR="00417FF5" w:rsidRPr="00C1552A">
        <w:rPr>
          <w:rFonts w:asciiTheme="majorHAnsi" w:hAnsiTheme="majorHAnsi"/>
          <w:spacing w:val="20"/>
          <w:w w:val="110"/>
          <w:sz w:val="24"/>
        </w:rPr>
        <w:t xml:space="preserve"> </w:t>
      </w:r>
      <w:r w:rsidR="00417FF5" w:rsidRPr="00C1552A">
        <w:rPr>
          <w:rFonts w:asciiTheme="majorHAnsi" w:hAnsiTheme="majorHAnsi"/>
          <w:w w:val="110"/>
          <w:sz w:val="24"/>
        </w:rPr>
        <w:t>водопровода</w:t>
      </w:r>
      <w:r w:rsidRPr="00C1552A">
        <w:rPr>
          <w:rFonts w:asciiTheme="majorHAnsi" w:hAnsiTheme="majorHAnsi"/>
          <w:w w:val="110"/>
          <w:sz w:val="24"/>
        </w:rPr>
        <w:t xml:space="preserve"> протяжённостью 2200 м</w:t>
      </w:r>
      <w:r w:rsidR="00417FF5" w:rsidRPr="00C1552A">
        <w:rPr>
          <w:rFonts w:asciiTheme="majorHAnsi" w:hAnsiTheme="majorHAnsi"/>
          <w:spacing w:val="-5"/>
          <w:w w:val="110"/>
          <w:sz w:val="24"/>
        </w:rPr>
        <w:t>;</w:t>
      </w:r>
    </w:p>
    <w:p w:rsidR="00FB370F" w:rsidRPr="00C1552A" w:rsidRDefault="00417FF5">
      <w:pPr>
        <w:pStyle w:val="a5"/>
        <w:numPr>
          <w:ilvl w:val="0"/>
          <w:numId w:val="15"/>
        </w:numPr>
        <w:tabs>
          <w:tab w:val="left" w:pos="1253"/>
        </w:tabs>
        <w:spacing w:before="73" w:line="273" w:lineRule="auto"/>
        <w:ind w:right="545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Установка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модульных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станций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водоподготовки,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количестве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="001E3A3C" w:rsidRPr="00C1552A">
        <w:rPr>
          <w:rFonts w:asciiTheme="majorHAnsi" w:hAnsiTheme="majorHAnsi"/>
          <w:w w:val="110"/>
          <w:sz w:val="24"/>
        </w:rPr>
        <w:t>5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proofErr w:type="spellStart"/>
      <w:proofErr w:type="gramStart"/>
      <w:r w:rsidRPr="00C1552A">
        <w:rPr>
          <w:rFonts w:asciiTheme="majorHAnsi" w:hAnsiTheme="majorHAnsi"/>
          <w:w w:val="110"/>
          <w:sz w:val="24"/>
        </w:rPr>
        <w:t>шт</w:t>
      </w:r>
      <w:proofErr w:type="spellEnd"/>
      <w:proofErr w:type="gramEnd"/>
      <w:r w:rsidRPr="00C1552A">
        <w:rPr>
          <w:rFonts w:asciiTheme="majorHAnsi" w:hAnsiTheme="majorHAnsi"/>
          <w:w w:val="110"/>
          <w:sz w:val="24"/>
        </w:rPr>
        <w:t>, по одной на каждую техническую зону;</w:t>
      </w:r>
    </w:p>
    <w:p w:rsidR="00FB370F" w:rsidRPr="00C1552A" w:rsidRDefault="00417FF5">
      <w:pPr>
        <w:pStyle w:val="a5"/>
        <w:numPr>
          <w:ilvl w:val="0"/>
          <w:numId w:val="15"/>
        </w:numPr>
        <w:tabs>
          <w:tab w:val="left" w:pos="1253"/>
        </w:tabs>
        <w:spacing w:before="8"/>
        <w:ind w:left="1253" w:hanging="285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Тех.</w:t>
      </w:r>
      <w:r w:rsidRPr="00C1552A">
        <w:rPr>
          <w:rFonts w:asciiTheme="majorHAnsi" w:hAnsiTheme="majorHAnsi"/>
          <w:spacing w:val="2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обследование</w:t>
      </w:r>
      <w:r w:rsidRPr="00C1552A">
        <w:rPr>
          <w:rFonts w:asciiTheme="majorHAnsi" w:hAnsiTheme="majorHAnsi"/>
          <w:spacing w:val="2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скважин</w:t>
      </w:r>
      <w:r w:rsidRPr="00C1552A">
        <w:rPr>
          <w:rFonts w:asciiTheme="majorHAnsi" w:hAnsiTheme="majorHAnsi"/>
          <w:spacing w:val="2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2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их</w:t>
      </w:r>
      <w:r w:rsidRPr="00C1552A">
        <w:rPr>
          <w:rFonts w:asciiTheme="majorHAnsi" w:hAnsiTheme="majorHAnsi"/>
          <w:spacing w:val="2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реконструкция,</w:t>
      </w:r>
      <w:r w:rsidRPr="00C1552A">
        <w:rPr>
          <w:rFonts w:asciiTheme="majorHAnsi" w:hAnsiTheme="majorHAnsi"/>
          <w:spacing w:val="30"/>
          <w:w w:val="110"/>
          <w:sz w:val="24"/>
        </w:rPr>
        <w:t xml:space="preserve"> </w:t>
      </w:r>
      <w:r w:rsidR="001E3A3C" w:rsidRPr="00C1552A">
        <w:rPr>
          <w:rFonts w:asciiTheme="majorHAnsi" w:hAnsiTheme="majorHAnsi"/>
          <w:w w:val="110"/>
          <w:sz w:val="24"/>
        </w:rPr>
        <w:t>12</w:t>
      </w:r>
      <w:r w:rsidRPr="00C1552A">
        <w:rPr>
          <w:rFonts w:asciiTheme="majorHAnsi" w:hAnsiTheme="majorHAnsi"/>
          <w:spacing w:val="28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5"/>
          <w:w w:val="110"/>
          <w:sz w:val="24"/>
        </w:rPr>
        <w:t>шт.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841"/>
        </w:tabs>
        <w:spacing w:before="242"/>
        <w:ind w:left="402" w:right="549" w:firstLine="566"/>
        <w:jc w:val="both"/>
        <w:rPr>
          <w:rFonts w:asciiTheme="majorHAnsi" w:hAnsiTheme="majorHAnsi"/>
        </w:rPr>
      </w:pPr>
      <w:bookmarkStart w:id="44" w:name="_bookmark44"/>
      <w:bookmarkEnd w:id="44"/>
      <w:r w:rsidRPr="00C1552A">
        <w:rPr>
          <w:rFonts w:asciiTheme="majorHAnsi" w:hAnsiTheme="majorHAnsi"/>
          <w:w w:val="115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</w:p>
    <w:p w:rsidR="00FB370F" w:rsidRPr="00C1552A" w:rsidRDefault="00417FF5">
      <w:pPr>
        <w:pStyle w:val="a3"/>
        <w:spacing w:before="200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Для обеспечения надежности работы комплекса водопроводных сооружений необходимо выполнить следующие мероприятия:</w:t>
      </w:r>
    </w:p>
    <w:p w:rsidR="00FB370F" w:rsidRPr="00C1552A" w:rsidRDefault="00417FF5">
      <w:pPr>
        <w:pStyle w:val="a5"/>
        <w:numPr>
          <w:ilvl w:val="0"/>
          <w:numId w:val="14"/>
        </w:numPr>
        <w:tabs>
          <w:tab w:val="left" w:pos="1155"/>
        </w:tabs>
        <w:spacing w:before="61" w:line="276" w:lineRule="auto"/>
        <w:ind w:right="543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использовать средства автоматического регулирования, контроля, сигнализации, защиты и блокировок работы комплекса водоподготовки;</w:t>
      </w:r>
    </w:p>
    <w:p w:rsidR="00FB370F" w:rsidRPr="00C1552A" w:rsidRDefault="00417FF5">
      <w:pPr>
        <w:pStyle w:val="a5"/>
        <w:numPr>
          <w:ilvl w:val="0"/>
          <w:numId w:val="14"/>
        </w:numPr>
        <w:tabs>
          <w:tab w:val="left" w:pos="1155"/>
        </w:tabs>
        <w:spacing w:before="121" w:line="276" w:lineRule="auto"/>
        <w:ind w:right="544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при рабочем проектировании и строительстве необходимо предусмотреть прогрессивные технические решения, механизацию </w:t>
      </w:r>
      <w:r w:rsidRPr="00C1552A">
        <w:rPr>
          <w:rFonts w:asciiTheme="majorHAnsi" w:hAnsiTheme="majorHAnsi"/>
          <w:w w:val="110"/>
          <w:sz w:val="24"/>
        </w:rPr>
        <w:lastRenderedPageBreak/>
        <w:t>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 и в заготовительных мастерских;</w:t>
      </w:r>
    </w:p>
    <w:p w:rsidR="00FB370F" w:rsidRPr="00C1552A" w:rsidRDefault="00236D49">
      <w:pPr>
        <w:pStyle w:val="a5"/>
        <w:numPr>
          <w:ilvl w:val="0"/>
          <w:numId w:val="14"/>
        </w:numPr>
        <w:tabs>
          <w:tab w:val="left" w:pos="1155"/>
          <w:tab w:val="left" w:pos="2120"/>
          <w:tab w:val="left" w:pos="6094"/>
          <w:tab w:val="left" w:pos="7551"/>
          <w:tab w:val="left" w:pos="8297"/>
        </w:tabs>
        <w:spacing w:before="123" w:line="276" w:lineRule="auto"/>
        <w:ind w:right="544" w:firstLine="566"/>
        <w:rPr>
          <w:rFonts w:asciiTheme="majorHAnsi" w:hAnsiTheme="majorHAnsi"/>
          <w:sz w:val="24"/>
        </w:rPr>
      </w:pPr>
      <w:r>
        <w:rPr>
          <w:rFonts w:asciiTheme="majorHAnsi" w:hAnsiTheme="majorHAnsi"/>
          <w:w w:val="110"/>
          <w:sz w:val="24"/>
        </w:rPr>
        <w:t>з</w:t>
      </w:r>
      <w:r w:rsidR="00417FF5" w:rsidRPr="00C1552A">
        <w:rPr>
          <w:rFonts w:asciiTheme="majorHAnsi" w:hAnsiTheme="majorHAnsi"/>
          <w:w w:val="110"/>
          <w:sz w:val="24"/>
        </w:rPr>
        <w:t xml:space="preserve">амена водоподъемных агрегатов, установка частотных приводов и </w:t>
      </w:r>
      <w:r w:rsidR="00417FF5" w:rsidRPr="00C1552A">
        <w:rPr>
          <w:rFonts w:asciiTheme="majorHAnsi" w:hAnsiTheme="majorHAnsi"/>
          <w:spacing w:val="-2"/>
          <w:w w:val="110"/>
          <w:sz w:val="24"/>
        </w:rPr>
        <w:t>создание</w:t>
      </w:r>
      <w:r w:rsidR="00417FF5" w:rsidRPr="00C1552A">
        <w:rPr>
          <w:rFonts w:asciiTheme="majorHAnsi" w:hAnsiTheme="majorHAnsi"/>
          <w:sz w:val="24"/>
        </w:rPr>
        <w:tab/>
      </w:r>
      <w:r w:rsidR="00417FF5" w:rsidRPr="00C1552A">
        <w:rPr>
          <w:rFonts w:asciiTheme="majorHAnsi" w:hAnsiTheme="majorHAnsi"/>
          <w:spacing w:val="-2"/>
          <w:w w:val="110"/>
          <w:sz w:val="24"/>
        </w:rPr>
        <w:t>контрольно-измерительных</w:t>
      </w:r>
      <w:r w:rsidR="00417FF5" w:rsidRPr="00C1552A">
        <w:rPr>
          <w:rFonts w:asciiTheme="majorHAnsi" w:hAnsiTheme="majorHAnsi"/>
          <w:sz w:val="24"/>
        </w:rPr>
        <w:tab/>
      </w:r>
      <w:r w:rsidR="00417FF5" w:rsidRPr="00C1552A">
        <w:rPr>
          <w:rFonts w:asciiTheme="majorHAnsi" w:hAnsiTheme="majorHAnsi"/>
          <w:spacing w:val="-2"/>
          <w:w w:val="110"/>
          <w:sz w:val="24"/>
        </w:rPr>
        <w:t>систем</w:t>
      </w:r>
      <w:r w:rsidR="00417FF5" w:rsidRPr="00C1552A">
        <w:rPr>
          <w:rFonts w:asciiTheme="majorHAnsi" w:hAnsiTheme="majorHAnsi"/>
          <w:sz w:val="24"/>
        </w:rPr>
        <w:tab/>
      </w:r>
      <w:r w:rsidR="00417FF5" w:rsidRPr="00C1552A">
        <w:rPr>
          <w:rFonts w:asciiTheme="majorHAnsi" w:hAnsiTheme="majorHAnsi"/>
          <w:spacing w:val="-10"/>
          <w:w w:val="110"/>
          <w:sz w:val="24"/>
        </w:rPr>
        <w:t>с</w:t>
      </w:r>
      <w:r w:rsidR="00417FF5" w:rsidRPr="00C1552A">
        <w:rPr>
          <w:rFonts w:asciiTheme="majorHAnsi" w:hAnsiTheme="majorHAnsi"/>
          <w:sz w:val="24"/>
        </w:rPr>
        <w:tab/>
      </w:r>
      <w:r w:rsidR="00417FF5" w:rsidRPr="00C1552A">
        <w:rPr>
          <w:rFonts w:asciiTheme="majorHAnsi" w:hAnsiTheme="majorHAnsi"/>
          <w:spacing w:val="-2"/>
          <w:w w:val="110"/>
          <w:sz w:val="24"/>
        </w:rPr>
        <w:t xml:space="preserve">внедрением </w:t>
      </w:r>
      <w:r w:rsidR="00417FF5" w:rsidRPr="00C1552A">
        <w:rPr>
          <w:rFonts w:asciiTheme="majorHAnsi" w:hAnsiTheme="majorHAnsi"/>
          <w:w w:val="110"/>
          <w:sz w:val="24"/>
        </w:rPr>
        <w:t>автоматизированного управления станциями на основании мониторинга напоров в сети.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24"/>
        </w:tabs>
        <w:ind w:left="402" w:right="544" w:firstLine="566"/>
        <w:jc w:val="both"/>
        <w:rPr>
          <w:rFonts w:asciiTheme="majorHAnsi" w:hAnsiTheme="majorHAnsi"/>
        </w:rPr>
      </w:pPr>
      <w:bookmarkStart w:id="45" w:name="_bookmark45"/>
      <w:bookmarkEnd w:id="45"/>
      <w:r w:rsidRPr="00C1552A">
        <w:rPr>
          <w:rFonts w:asciiTheme="majorHAnsi" w:hAnsiTheme="majorHAnsi"/>
          <w:w w:val="110"/>
        </w:rPr>
        <w:t>Сведения об оснащенности зданий, строений, сооружений приборами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учета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их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применении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осуществлении расчетов за потребленную воду</w:t>
      </w:r>
    </w:p>
    <w:p w:rsidR="00FB370F" w:rsidRPr="00C1552A" w:rsidRDefault="00417FF5" w:rsidP="001E3A3C">
      <w:pPr>
        <w:pStyle w:val="a3"/>
        <w:spacing w:before="198" w:line="276" w:lineRule="auto"/>
        <w:ind w:right="52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Оснащенность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зданий,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строений,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сооружений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приборами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учета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реализуется</w:t>
      </w:r>
      <w:r w:rsidRPr="00C1552A">
        <w:rPr>
          <w:rFonts w:asciiTheme="majorHAnsi" w:hAnsiTheme="majorHAnsi"/>
          <w:spacing w:val="6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6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основании</w:t>
      </w:r>
      <w:r w:rsidRPr="00C1552A">
        <w:rPr>
          <w:rFonts w:asciiTheme="majorHAnsi" w:hAnsiTheme="majorHAnsi"/>
          <w:spacing w:val="6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Федерального</w:t>
      </w:r>
      <w:r w:rsidRPr="00C1552A">
        <w:rPr>
          <w:rFonts w:asciiTheme="majorHAnsi" w:hAnsiTheme="majorHAnsi"/>
          <w:spacing w:val="6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закона</w:t>
      </w:r>
      <w:r w:rsidRPr="00C1552A">
        <w:rPr>
          <w:rFonts w:asciiTheme="majorHAnsi" w:hAnsiTheme="majorHAnsi"/>
          <w:spacing w:val="6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</w:t>
      </w:r>
      <w:r w:rsidRPr="00C1552A">
        <w:rPr>
          <w:rFonts w:asciiTheme="majorHAnsi" w:hAnsiTheme="majorHAnsi"/>
          <w:spacing w:val="6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23.11.2009</w:t>
      </w:r>
      <w:r w:rsidRPr="00C1552A">
        <w:rPr>
          <w:rFonts w:asciiTheme="majorHAnsi" w:hAnsiTheme="majorHAnsi"/>
          <w:spacing w:val="6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№</w:t>
      </w:r>
      <w:r w:rsidRPr="00C1552A">
        <w:rPr>
          <w:rFonts w:asciiTheme="majorHAnsi" w:hAnsiTheme="majorHAnsi"/>
          <w:spacing w:val="6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261-</w:t>
      </w:r>
      <w:r w:rsidRPr="00C1552A">
        <w:rPr>
          <w:rFonts w:asciiTheme="majorHAnsi" w:hAnsiTheme="majorHAnsi"/>
          <w:spacing w:val="-7"/>
          <w:w w:val="110"/>
        </w:rPr>
        <w:t>ФЗ</w:t>
      </w:r>
    </w:p>
    <w:p w:rsidR="00FB370F" w:rsidRPr="00C1552A" w:rsidRDefault="00417FF5" w:rsidP="001E3A3C">
      <w:pPr>
        <w:pStyle w:val="a3"/>
        <w:spacing w:before="1" w:line="276" w:lineRule="auto"/>
        <w:ind w:right="529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«Об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энергосбережении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повышении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энергетической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эффективности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внесении изменении в отдельные законодательные акты РФ».</w:t>
      </w:r>
    </w:p>
    <w:p w:rsidR="00FB370F" w:rsidRPr="00C1552A" w:rsidRDefault="00417FF5" w:rsidP="001E3A3C">
      <w:pPr>
        <w:pStyle w:val="a3"/>
        <w:spacing w:line="276" w:lineRule="auto"/>
        <w:ind w:right="52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Расчеты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потребляемую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воду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будут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производиться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ежемесячно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основании </w:t>
      </w:r>
      <w:proofErr w:type="gramStart"/>
      <w:r w:rsidRPr="00C1552A">
        <w:rPr>
          <w:rFonts w:asciiTheme="majorHAnsi" w:hAnsiTheme="majorHAnsi"/>
          <w:w w:val="110"/>
        </w:rPr>
        <w:t>съема показаний приборов коммерческого учета абонентов</w:t>
      </w:r>
      <w:proofErr w:type="gramEnd"/>
      <w:r w:rsidRPr="00C1552A">
        <w:rPr>
          <w:rFonts w:asciiTheme="majorHAnsi" w:hAnsiTheme="majorHAnsi"/>
          <w:w w:val="110"/>
        </w:rPr>
        <w:t>.</w:t>
      </w:r>
    </w:p>
    <w:p w:rsidR="00FB370F" w:rsidRPr="00C1552A" w:rsidRDefault="00417FF5">
      <w:pPr>
        <w:pStyle w:val="a3"/>
        <w:tabs>
          <w:tab w:val="left" w:pos="2886"/>
          <w:tab w:val="left" w:pos="3461"/>
          <w:tab w:val="left" w:pos="5520"/>
          <w:tab w:val="left" w:pos="6773"/>
          <w:tab w:val="left" w:pos="8285"/>
        </w:tabs>
        <w:spacing w:line="276" w:lineRule="auto"/>
        <w:ind w:right="544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spacing w:val="-2"/>
          <w:w w:val="110"/>
        </w:rPr>
        <w:t>Информация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6"/>
          <w:w w:val="110"/>
        </w:rPr>
        <w:t>об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оснащенности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зданий,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строений,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сооружений </w:t>
      </w:r>
      <w:r w:rsidRPr="00C1552A">
        <w:rPr>
          <w:rFonts w:asciiTheme="majorHAnsi" w:hAnsiTheme="majorHAnsi"/>
          <w:w w:val="110"/>
        </w:rPr>
        <w:t>приборами учета воды описана в пункте 3.5.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455"/>
        </w:tabs>
        <w:ind w:left="402" w:right="547" w:firstLine="566"/>
        <w:jc w:val="both"/>
        <w:rPr>
          <w:rFonts w:asciiTheme="majorHAnsi" w:hAnsiTheme="majorHAnsi"/>
        </w:rPr>
      </w:pPr>
      <w:bookmarkStart w:id="46" w:name="_bookmark46"/>
      <w:bookmarkEnd w:id="46"/>
      <w:r w:rsidRPr="00C1552A">
        <w:rPr>
          <w:rFonts w:asciiTheme="majorHAnsi" w:hAnsiTheme="majorHAnsi"/>
          <w:w w:val="110"/>
        </w:rPr>
        <w:t>Описание вариантов маршрутов прохождения трубопроводов (трасс)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территории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поселения,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городского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округа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их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обоснование</w:t>
      </w:r>
    </w:p>
    <w:p w:rsidR="00FB370F" w:rsidRPr="00C1552A" w:rsidRDefault="00417FF5">
      <w:pPr>
        <w:pStyle w:val="a3"/>
        <w:spacing w:before="200" w:line="276" w:lineRule="auto"/>
        <w:ind w:right="54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На сегодняшний день износ сетей составляет 70%. Для обеспечения нормальной работы требуется реконструкция системы водоснабжения.</w:t>
      </w:r>
    </w:p>
    <w:p w:rsidR="00FB370F" w:rsidRPr="00C1552A" w:rsidRDefault="00417FF5" w:rsidP="001E3A3C">
      <w:pPr>
        <w:pStyle w:val="a3"/>
        <w:spacing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Схема сетей водоснабжения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в электронном варианте прилагается. Месторасположение объектов систем водоснабжения</w:t>
      </w:r>
      <w:r w:rsidRPr="00C1552A">
        <w:rPr>
          <w:rFonts w:asciiTheme="majorHAnsi" w:hAnsiTheme="majorHAnsi"/>
          <w:spacing w:val="5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5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карте</w:t>
      </w:r>
      <w:r w:rsidRPr="00C1552A">
        <w:rPr>
          <w:rFonts w:asciiTheme="majorHAnsi" w:hAnsiTheme="majorHAnsi"/>
          <w:spacing w:val="5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нанесены</w:t>
      </w:r>
      <w:r w:rsidRPr="00C1552A">
        <w:rPr>
          <w:rFonts w:asciiTheme="majorHAnsi" w:hAnsiTheme="majorHAnsi"/>
          <w:spacing w:val="5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условно,</w:t>
      </w:r>
      <w:r w:rsidRPr="00C1552A">
        <w:rPr>
          <w:rFonts w:asciiTheme="majorHAnsi" w:hAnsiTheme="majorHAnsi"/>
          <w:spacing w:val="5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</w:t>
      </w:r>
      <w:r w:rsidRPr="00C1552A">
        <w:rPr>
          <w:rFonts w:asciiTheme="majorHAnsi" w:hAnsiTheme="majorHAnsi"/>
          <w:spacing w:val="54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рабочем</w:t>
      </w:r>
      <w:r w:rsidRPr="00C1552A">
        <w:rPr>
          <w:rFonts w:asciiTheme="majorHAnsi" w:hAnsiTheme="majorHAnsi"/>
          <w:spacing w:val="54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проектировании</w:t>
      </w:r>
      <w:r w:rsidR="001E3A3C" w:rsidRPr="00C1552A">
        <w:rPr>
          <w:rFonts w:asciiTheme="majorHAnsi" w:hAnsiTheme="majorHAnsi"/>
          <w:spacing w:val="-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возможно изменение местоположения исходя из расположения проектируемых предприятий и местных условий. Сети водоснабжения для обеспечения водоснабжения на территориях, где оно отсутствует, будут прокладываться согласно согласованным проектам.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03"/>
        </w:tabs>
        <w:spacing w:before="204"/>
        <w:ind w:left="402" w:right="546" w:firstLine="566"/>
        <w:jc w:val="both"/>
        <w:rPr>
          <w:rFonts w:asciiTheme="majorHAnsi" w:hAnsiTheme="majorHAnsi"/>
        </w:rPr>
      </w:pPr>
      <w:bookmarkStart w:id="47" w:name="_bookmark47"/>
      <w:bookmarkEnd w:id="47"/>
      <w:r w:rsidRPr="00C1552A">
        <w:rPr>
          <w:rFonts w:asciiTheme="majorHAnsi" w:hAnsiTheme="majorHAnsi"/>
          <w:w w:val="110"/>
        </w:rPr>
        <w:t>Рекомендации о месте размещения насосных станций, резервуаров, водонапорных башен</w:t>
      </w:r>
    </w:p>
    <w:p w:rsidR="00FB370F" w:rsidRPr="00C1552A" w:rsidRDefault="00417FF5">
      <w:pPr>
        <w:pStyle w:val="a3"/>
        <w:spacing w:before="200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Места размещений насосных станций, резервуаров, остаются без изменений. Месторасположение объектов систем водоснабжения на карте нанесены условно, при рабочем проектировании возможно изменение местоположения исходя из расположения проектируемых предприятий и местных условий.</w:t>
      </w:r>
    </w:p>
    <w:p w:rsidR="004447DC" w:rsidRPr="00C1552A" w:rsidRDefault="004447DC">
      <w:pPr>
        <w:rPr>
          <w:rFonts w:asciiTheme="majorHAnsi" w:hAnsiTheme="majorHAnsi"/>
          <w:b/>
          <w:bCs/>
          <w:w w:val="110"/>
          <w:sz w:val="24"/>
          <w:szCs w:val="24"/>
        </w:rPr>
      </w:pPr>
      <w:bookmarkStart w:id="48" w:name="_bookmark48"/>
      <w:bookmarkEnd w:id="48"/>
      <w:r w:rsidRPr="00C1552A">
        <w:rPr>
          <w:rFonts w:asciiTheme="majorHAnsi" w:hAnsiTheme="majorHAnsi"/>
          <w:w w:val="110"/>
        </w:rPr>
        <w:br w:type="page"/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81"/>
        </w:tabs>
        <w:spacing w:before="205"/>
        <w:ind w:left="402" w:right="547" w:firstLine="566"/>
        <w:jc w:val="both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 xml:space="preserve">Границы планируемых зон размещения объектов централизованных систем горячего водоснабжения, холодного </w:t>
      </w:r>
      <w:r w:rsidRPr="00C1552A">
        <w:rPr>
          <w:rFonts w:asciiTheme="majorHAnsi" w:hAnsiTheme="majorHAnsi"/>
          <w:spacing w:val="-2"/>
          <w:w w:val="110"/>
        </w:rPr>
        <w:t>водоснабжения</w:t>
      </w:r>
    </w:p>
    <w:p w:rsidR="007E4D35" w:rsidRPr="00C1552A" w:rsidRDefault="007E4D35" w:rsidP="007E4D35">
      <w:pPr>
        <w:pStyle w:val="a3"/>
        <w:spacing w:before="200" w:line="276" w:lineRule="auto"/>
        <w:ind w:right="54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Все строящиеся объекты будут размещены в границах </w:t>
      </w:r>
      <w:proofErr w:type="spellStart"/>
      <w:r w:rsidR="00417FF5" w:rsidRPr="00C1552A">
        <w:rPr>
          <w:rFonts w:asciiTheme="majorHAnsi" w:hAnsiTheme="majorHAnsi"/>
          <w:w w:val="110"/>
        </w:rPr>
        <w:t>Любытинского</w:t>
      </w:r>
      <w:proofErr w:type="spellEnd"/>
      <w:r w:rsidR="00417FF5" w:rsidRPr="00C1552A">
        <w:rPr>
          <w:rFonts w:asciiTheme="majorHAnsi" w:hAnsiTheme="majorHAnsi"/>
          <w:w w:val="110"/>
        </w:rPr>
        <w:t xml:space="preserve"> сельского поселения</w:t>
      </w:r>
      <w:r w:rsidRPr="00C1552A">
        <w:rPr>
          <w:rFonts w:asciiTheme="majorHAnsi" w:hAnsiTheme="majorHAnsi"/>
          <w:w w:val="110"/>
        </w:rPr>
        <w:t>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481"/>
        </w:tabs>
        <w:spacing w:before="205"/>
        <w:ind w:left="402" w:right="547" w:firstLine="566"/>
        <w:jc w:val="both"/>
        <w:rPr>
          <w:rFonts w:asciiTheme="majorHAnsi" w:hAnsiTheme="majorHAnsi"/>
        </w:rPr>
      </w:pPr>
      <w:bookmarkStart w:id="49" w:name="_bookmark49"/>
      <w:bookmarkEnd w:id="49"/>
      <w:r w:rsidRPr="00C1552A">
        <w:rPr>
          <w:rFonts w:asciiTheme="majorHAnsi" w:hAnsiTheme="majorHAnsi"/>
          <w:w w:val="110"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</w:p>
    <w:p w:rsidR="007E4D35" w:rsidRPr="00C1552A" w:rsidRDefault="007E4D35">
      <w:pPr>
        <w:pStyle w:val="a3"/>
        <w:spacing w:before="197" w:line="276" w:lineRule="auto"/>
        <w:ind w:right="545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Расположение планируемых объектов системы водоснабжения будет уточняться при разработке проектно-сметной документации.</w:t>
      </w:r>
      <w:r w:rsidR="008118FA">
        <w:rPr>
          <w:rFonts w:asciiTheme="majorHAnsi" w:hAnsiTheme="majorHAnsi"/>
          <w:w w:val="110"/>
        </w:rPr>
        <w:t xml:space="preserve"> Схемы существующих водопроводных сетей представлены в  Приложении 1.</w:t>
      </w:r>
    </w:p>
    <w:p w:rsidR="007E4D35" w:rsidRPr="00C1552A" w:rsidRDefault="007E4D35">
      <w:pPr>
        <w:pStyle w:val="a3"/>
        <w:spacing w:before="197" w:line="276" w:lineRule="auto"/>
        <w:ind w:right="545"/>
        <w:rPr>
          <w:rFonts w:asciiTheme="majorHAnsi" w:hAnsiTheme="majorHAnsi"/>
          <w:w w:val="110"/>
        </w:rPr>
      </w:pP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300" w:bottom="1500" w:left="1300" w:header="0" w:footer="1232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2325"/>
        </w:tabs>
        <w:ind w:left="2325" w:hanging="320"/>
        <w:jc w:val="left"/>
        <w:rPr>
          <w:rFonts w:asciiTheme="majorHAnsi" w:hAnsiTheme="majorHAnsi"/>
        </w:rPr>
      </w:pPr>
      <w:bookmarkStart w:id="50" w:name="_bookmark50"/>
      <w:bookmarkEnd w:id="50"/>
      <w:r w:rsidRPr="00C1552A">
        <w:rPr>
          <w:rFonts w:asciiTheme="majorHAnsi" w:hAnsiTheme="majorHAnsi"/>
          <w:w w:val="115"/>
        </w:rPr>
        <w:lastRenderedPageBreak/>
        <w:t>ЭКОЛОГИЧЕСКИЕ</w:t>
      </w:r>
      <w:r w:rsidRPr="00C1552A">
        <w:rPr>
          <w:rFonts w:asciiTheme="majorHAnsi" w:hAnsiTheme="majorHAnsi"/>
          <w:spacing w:val="18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АСПЕКТЫ</w:t>
      </w:r>
      <w:r w:rsidRPr="00C1552A">
        <w:rPr>
          <w:rFonts w:asciiTheme="majorHAnsi" w:hAnsiTheme="majorHAnsi"/>
          <w:spacing w:val="17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МЕРОПРИЯТИЙ</w:t>
      </w:r>
      <w:r w:rsidRPr="00C1552A">
        <w:rPr>
          <w:rFonts w:asciiTheme="majorHAnsi" w:hAnsiTheme="majorHAnsi"/>
          <w:spacing w:val="18"/>
          <w:w w:val="115"/>
        </w:rPr>
        <w:t xml:space="preserve"> </w:t>
      </w:r>
      <w:proofErr w:type="gramStart"/>
      <w:r w:rsidRPr="00C1552A">
        <w:rPr>
          <w:rFonts w:asciiTheme="majorHAnsi" w:hAnsiTheme="majorHAnsi"/>
          <w:spacing w:val="-5"/>
          <w:w w:val="115"/>
        </w:rPr>
        <w:t>ПО</w:t>
      </w:r>
      <w:proofErr w:type="gramEnd"/>
    </w:p>
    <w:p w:rsidR="00FB370F" w:rsidRPr="00C1552A" w:rsidRDefault="00417FF5">
      <w:pPr>
        <w:spacing w:before="1"/>
        <w:ind w:left="1700" w:right="743" w:hanging="1104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w w:val="115"/>
          <w:sz w:val="24"/>
        </w:rPr>
        <w:t>СТРОИТЕЛЬСТВУ, РЕКОНСТРУКЦИИ И МОДЕРНИЗАЦИИ ОБЪЕКТОВ ЦЕНТРАЛИЗОВАННЫХ СИСТЕМ ВОДОСНАБЖЕНИЯ</w:t>
      </w:r>
    </w:p>
    <w:p w:rsidR="00FB370F" w:rsidRPr="00C1552A" w:rsidRDefault="00417FF5">
      <w:pPr>
        <w:pStyle w:val="a3"/>
        <w:spacing w:before="199" w:line="276" w:lineRule="auto"/>
        <w:ind w:right="54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Для обеспечения санитарно-эпидемиологической надежности водопровода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хозяйственно-питьевого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назначения,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предусматриваются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зоны санитарной охраны источников питьевого водоснабжения, которые включают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три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пояса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(СанПиН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2.1.4.1110-02).</w:t>
      </w:r>
    </w:p>
    <w:p w:rsidR="00FB370F" w:rsidRPr="00C1552A" w:rsidRDefault="00417FF5">
      <w:pPr>
        <w:pStyle w:val="a3"/>
        <w:spacing w:before="122" w:line="276" w:lineRule="auto"/>
        <w:ind w:right="55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Вокруг скважин должны быть оборудованы зоны санитарной охраны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из трех поясов.</w:t>
      </w:r>
    </w:p>
    <w:p w:rsidR="00FB370F" w:rsidRPr="00C1552A" w:rsidRDefault="00417FF5">
      <w:pPr>
        <w:pStyle w:val="a3"/>
        <w:spacing w:line="276" w:lineRule="auto"/>
        <w:ind w:right="54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Первый пояс ЗСО (зона строгого режима) включает площадку вокруг скважины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радиусом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30-50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ограждаемую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забором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высотой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2,5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м.</w:t>
      </w:r>
    </w:p>
    <w:p w:rsidR="00FB370F" w:rsidRPr="00C1552A" w:rsidRDefault="00417FF5">
      <w:pPr>
        <w:pStyle w:val="a3"/>
        <w:spacing w:line="379" w:lineRule="auto"/>
        <w:ind w:left="968" w:right="2879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Территория должна быть спланирована и озеленена. На территории первого пояса запрещается:</w:t>
      </w:r>
    </w:p>
    <w:p w:rsidR="00FB370F" w:rsidRPr="00C1552A" w:rsidRDefault="00417FF5">
      <w:pPr>
        <w:pStyle w:val="a5"/>
        <w:numPr>
          <w:ilvl w:val="0"/>
          <w:numId w:val="13"/>
        </w:numPr>
        <w:tabs>
          <w:tab w:val="left" w:pos="967"/>
        </w:tabs>
        <w:spacing w:before="2"/>
        <w:ind w:left="967" w:hanging="359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проживание</w:t>
      </w:r>
      <w:r w:rsidRPr="00C1552A">
        <w:rPr>
          <w:rFonts w:asciiTheme="majorHAnsi" w:hAnsiTheme="majorHAnsi"/>
          <w:spacing w:val="44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людей;</w:t>
      </w:r>
    </w:p>
    <w:p w:rsidR="00FB370F" w:rsidRPr="00C1552A" w:rsidRDefault="00417FF5">
      <w:pPr>
        <w:pStyle w:val="a5"/>
        <w:numPr>
          <w:ilvl w:val="0"/>
          <w:numId w:val="13"/>
        </w:numPr>
        <w:tabs>
          <w:tab w:val="left" w:pos="967"/>
        </w:tabs>
        <w:spacing w:before="44"/>
        <w:ind w:left="967" w:hanging="359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содержание</w:t>
      </w:r>
      <w:r w:rsidRPr="00C1552A">
        <w:rPr>
          <w:rFonts w:asciiTheme="majorHAnsi" w:hAnsiTheme="majorHAnsi"/>
          <w:spacing w:val="2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2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выпас</w:t>
      </w:r>
      <w:r w:rsidRPr="00C1552A">
        <w:rPr>
          <w:rFonts w:asciiTheme="majorHAnsi" w:hAnsiTheme="majorHAnsi"/>
          <w:spacing w:val="2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скота</w:t>
      </w:r>
      <w:r w:rsidRPr="00C1552A">
        <w:rPr>
          <w:rFonts w:asciiTheme="majorHAnsi" w:hAnsiTheme="majorHAnsi"/>
          <w:spacing w:val="2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29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птиц;</w:t>
      </w:r>
    </w:p>
    <w:p w:rsidR="00FB370F" w:rsidRPr="00C1552A" w:rsidRDefault="00417FF5">
      <w:pPr>
        <w:pStyle w:val="a5"/>
        <w:numPr>
          <w:ilvl w:val="0"/>
          <w:numId w:val="13"/>
        </w:numPr>
        <w:tabs>
          <w:tab w:val="left" w:pos="968"/>
        </w:tabs>
        <w:spacing w:before="44" w:line="273" w:lineRule="auto"/>
        <w:ind w:right="681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строительство зданий и сооружений, не имеющих прямого отношения к водопроводу.</w:t>
      </w:r>
    </w:p>
    <w:p w:rsidR="00FB370F" w:rsidRPr="00C1552A" w:rsidRDefault="00417FF5">
      <w:pPr>
        <w:pStyle w:val="a3"/>
        <w:spacing w:before="125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Мероприятия по охране подземных вод предусматриваются по двум основным направлениям – недопущению истощению ресурсов подземных вод, и защита их от загрязнения:</w:t>
      </w:r>
    </w:p>
    <w:p w:rsidR="00FB370F" w:rsidRPr="00C1552A" w:rsidRDefault="00417FF5">
      <w:pPr>
        <w:pStyle w:val="a5"/>
        <w:numPr>
          <w:ilvl w:val="1"/>
          <w:numId w:val="13"/>
        </w:numPr>
        <w:tabs>
          <w:tab w:val="left" w:pos="1139"/>
        </w:tabs>
        <w:spacing w:before="121" w:line="276" w:lineRule="auto"/>
        <w:ind w:right="548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сокращение использования пресных подземных вод для технических целей и полива зеленых насаждений;</w:t>
      </w:r>
    </w:p>
    <w:p w:rsidR="00FB370F" w:rsidRPr="00C1552A" w:rsidRDefault="00417FF5">
      <w:pPr>
        <w:pStyle w:val="a5"/>
        <w:numPr>
          <w:ilvl w:val="1"/>
          <w:numId w:val="13"/>
        </w:numPr>
        <w:tabs>
          <w:tab w:val="left" w:pos="1139"/>
        </w:tabs>
        <w:spacing w:before="121"/>
        <w:ind w:left="1139" w:hanging="171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проведение</w:t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ежегодного</w:t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профилактического</w:t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ремонта</w:t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 скважин;</w:t>
      </w:r>
    </w:p>
    <w:p w:rsidR="00FB370F" w:rsidRPr="00C1552A" w:rsidRDefault="00417FF5">
      <w:pPr>
        <w:pStyle w:val="a5"/>
        <w:numPr>
          <w:ilvl w:val="1"/>
          <w:numId w:val="13"/>
        </w:numPr>
        <w:tabs>
          <w:tab w:val="left" w:pos="1139"/>
        </w:tabs>
        <w:spacing w:before="163" w:line="276" w:lineRule="auto"/>
        <w:ind w:right="550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вынос из зон I пояса всех потенциальных источников загрязнения подземных вод;</w:t>
      </w:r>
    </w:p>
    <w:p w:rsidR="00FB370F" w:rsidRPr="00C1552A" w:rsidRDefault="00417FF5">
      <w:pPr>
        <w:pStyle w:val="a5"/>
        <w:numPr>
          <w:ilvl w:val="1"/>
          <w:numId w:val="13"/>
        </w:numPr>
        <w:tabs>
          <w:tab w:val="left" w:pos="1139"/>
        </w:tabs>
        <w:spacing w:before="118" w:line="276" w:lineRule="auto"/>
        <w:ind w:right="544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в пределах I – III ЗСО скважин разработать комплекс </w:t>
      </w:r>
      <w:proofErr w:type="spellStart"/>
      <w:r w:rsidRPr="00C1552A">
        <w:rPr>
          <w:rFonts w:asciiTheme="majorHAnsi" w:hAnsiTheme="majorHAnsi"/>
          <w:w w:val="110"/>
          <w:sz w:val="24"/>
        </w:rPr>
        <w:t>водоохранных</w:t>
      </w:r>
      <w:proofErr w:type="spellEnd"/>
      <w:r w:rsidRPr="00C1552A">
        <w:rPr>
          <w:rFonts w:asciiTheme="majorHAnsi" w:hAnsiTheme="majorHAnsi"/>
          <w:w w:val="110"/>
          <w:sz w:val="24"/>
        </w:rPr>
        <w:t xml:space="preserve"> мероприятий в соответствии с СанПиНом 2.1.4.1110-02 и согласовать его с </w:t>
      </w:r>
      <w:proofErr w:type="gramStart"/>
      <w:r w:rsidRPr="00C1552A">
        <w:rPr>
          <w:rFonts w:asciiTheme="majorHAnsi" w:hAnsiTheme="majorHAnsi"/>
          <w:w w:val="110"/>
          <w:sz w:val="24"/>
        </w:rPr>
        <w:t>районным</w:t>
      </w:r>
      <w:proofErr w:type="gramEnd"/>
      <w:r w:rsidRPr="00C1552A">
        <w:rPr>
          <w:rFonts w:asciiTheme="majorHAnsi" w:hAnsiTheme="majorHAnsi"/>
          <w:w w:val="110"/>
          <w:sz w:val="24"/>
        </w:rPr>
        <w:t xml:space="preserve"> ЦГСЭН;</w:t>
      </w:r>
    </w:p>
    <w:p w:rsidR="00FB370F" w:rsidRPr="00C1552A" w:rsidRDefault="00417FF5">
      <w:pPr>
        <w:pStyle w:val="a5"/>
        <w:numPr>
          <w:ilvl w:val="1"/>
          <w:numId w:val="13"/>
        </w:numPr>
        <w:tabs>
          <w:tab w:val="left" w:pos="1139"/>
        </w:tabs>
        <w:spacing w:before="122" w:line="276" w:lineRule="auto"/>
        <w:ind w:right="542" w:firstLine="566"/>
        <w:rPr>
          <w:rFonts w:asciiTheme="majorHAnsi" w:hAnsiTheme="majorHAnsi"/>
          <w:sz w:val="24"/>
        </w:rPr>
      </w:pPr>
      <w:proofErr w:type="gramStart"/>
      <w:r w:rsidRPr="00C1552A">
        <w:rPr>
          <w:rFonts w:asciiTheme="majorHAnsi" w:hAnsiTheme="majorHAnsi"/>
          <w:w w:val="110"/>
          <w:sz w:val="24"/>
        </w:rPr>
        <w:t>в процессе эксплуатации скважин для определения стабильности качества воды и уровненного режима приступить к ведению мониторинга подземных вод) стационарные режиме наблюдения за дебитом, уровнем, температурой и химическим составом воды);</w:t>
      </w:r>
      <w:proofErr w:type="gramEnd"/>
    </w:p>
    <w:p w:rsidR="00FB370F" w:rsidRPr="00C1552A" w:rsidRDefault="00417FF5" w:rsidP="002157C1">
      <w:pPr>
        <w:pStyle w:val="a5"/>
        <w:numPr>
          <w:ilvl w:val="1"/>
          <w:numId w:val="13"/>
        </w:numPr>
        <w:tabs>
          <w:tab w:val="left" w:pos="1139"/>
        </w:tabs>
        <w:spacing w:before="122" w:line="276" w:lineRule="auto"/>
        <w:ind w:right="545" w:firstLine="591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контроль качества производить в соответствии с СанПиНом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="002157C1" w:rsidRPr="00C1552A">
        <w:rPr>
          <w:rFonts w:asciiTheme="majorHAnsi" w:hAnsiTheme="majorHAnsi"/>
          <w:w w:val="110"/>
          <w:sz w:val="24"/>
        </w:rPr>
        <w:t>2.1.3684-21</w:t>
      </w:r>
      <w:r w:rsidRPr="00C1552A">
        <w:rPr>
          <w:rFonts w:asciiTheme="majorHAnsi" w:hAnsiTheme="majorHAnsi"/>
          <w:w w:val="110"/>
          <w:sz w:val="24"/>
        </w:rPr>
        <w:t xml:space="preserve"> с обязательным определением содержания железа и органолептических показателей.</w:t>
      </w:r>
    </w:p>
    <w:p w:rsidR="00FB370F" w:rsidRPr="00C1552A" w:rsidRDefault="00FB370F">
      <w:pPr>
        <w:spacing w:line="276" w:lineRule="auto"/>
        <w:jc w:val="both"/>
        <w:rPr>
          <w:rFonts w:asciiTheme="majorHAnsi" w:hAnsiTheme="majorHAnsi"/>
          <w:sz w:val="24"/>
        </w:rPr>
        <w:sectPr w:rsidR="00FB370F" w:rsidRPr="00C1552A">
          <w:pgSz w:w="11910" w:h="16840"/>
          <w:pgMar w:top="1040" w:right="300" w:bottom="1500" w:left="1300" w:header="0" w:footer="1232" w:gutter="0"/>
          <w:cols w:space="720"/>
        </w:sect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25"/>
        </w:tabs>
        <w:spacing w:before="72"/>
        <w:ind w:left="402" w:firstLine="566"/>
        <w:jc w:val="both"/>
        <w:rPr>
          <w:rFonts w:asciiTheme="majorHAnsi" w:hAnsiTheme="majorHAnsi"/>
        </w:rPr>
      </w:pPr>
      <w:bookmarkStart w:id="51" w:name="_bookmark51"/>
      <w:bookmarkEnd w:id="51"/>
      <w:r w:rsidRPr="00C1552A">
        <w:rPr>
          <w:rFonts w:asciiTheme="majorHAnsi" w:hAnsiTheme="majorHAnsi"/>
          <w:w w:val="110"/>
        </w:rPr>
        <w:lastRenderedPageBreak/>
        <w:t>На водный бассейн предлагаемых к строительству и реконструкции объектов централизованных систем водоснабжения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при сбросе (утилизации) промывных вод</w:t>
      </w:r>
    </w:p>
    <w:p w:rsidR="00FB370F" w:rsidRPr="00C1552A" w:rsidRDefault="00417FF5">
      <w:pPr>
        <w:pStyle w:val="a3"/>
        <w:spacing w:before="200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Технологический процесс забора воды из скважин 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транспортирования её в водопроводную сеть не сопровождается вредными </w:t>
      </w:r>
      <w:r w:rsidRPr="00C1552A">
        <w:rPr>
          <w:rFonts w:asciiTheme="majorHAnsi" w:hAnsiTheme="majorHAnsi"/>
          <w:spacing w:val="-2"/>
          <w:w w:val="110"/>
        </w:rPr>
        <w:t>выбросами.</w:t>
      </w:r>
    </w:p>
    <w:p w:rsidR="00FB370F" w:rsidRPr="00C1552A" w:rsidRDefault="00417FF5">
      <w:pPr>
        <w:pStyle w:val="a3"/>
        <w:spacing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Эксплуатация водопроводной сети, а также ее строительство, не предусматривают каких-либо сбросов вредных веществ в водоемы и на </w:t>
      </w:r>
      <w:r w:rsidRPr="00C1552A">
        <w:rPr>
          <w:rFonts w:asciiTheme="majorHAnsi" w:hAnsiTheme="majorHAnsi"/>
          <w:spacing w:val="-2"/>
          <w:w w:val="110"/>
        </w:rPr>
        <w:t>рельеф.</w:t>
      </w:r>
    </w:p>
    <w:p w:rsidR="00FB370F" w:rsidRPr="00C1552A" w:rsidRDefault="00417FF5">
      <w:pPr>
        <w:pStyle w:val="a3"/>
        <w:spacing w:before="122" w:line="276" w:lineRule="auto"/>
        <w:ind w:right="54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При испытании водопроводной сети на герметичность используется сетевая вода. Слив воды из трубопроводов после испытания и промывки производится на рельеф местности.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:rsidR="00FB370F" w:rsidRPr="00C1552A" w:rsidRDefault="00417FF5">
      <w:pPr>
        <w:pStyle w:val="a3"/>
        <w:spacing w:before="123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</w:t>
      </w:r>
      <w:r w:rsidRPr="00C1552A">
        <w:rPr>
          <w:rFonts w:asciiTheme="majorHAnsi" w:hAnsiTheme="majorHAnsi"/>
          <w:spacing w:val="-2"/>
          <w:w w:val="110"/>
        </w:rPr>
        <w:t>поселения.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62"/>
        </w:tabs>
        <w:ind w:left="402" w:right="544" w:firstLine="566"/>
        <w:jc w:val="both"/>
        <w:rPr>
          <w:rFonts w:asciiTheme="majorHAnsi" w:hAnsiTheme="majorHAnsi"/>
        </w:rPr>
      </w:pPr>
      <w:bookmarkStart w:id="52" w:name="_bookmark52"/>
      <w:bookmarkEnd w:id="52"/>
      <w:r w:rsidRPr="00C1552A">
        <w:rPr>
          <w:rFonts w:asciiTheme="majorHAnsi" w:hAnsiTheme="majorHAnsi"/>
          <w:w w:val="110"/>
        </w:rPr>
        <w:t>На окружающую среду при реализации мероприятий по снабжению и хранению химических реагентов, используемых в водоподготовке (хлор и др.)</w:t>
      </w:r>
    </w:p>
    <w:p w:rsidR="00FB370F" w:rsidRPr="00C1552A" w:rsidRDefault="00417FF5">
      <w:pPr>
        <w:pStyle w:val="a3"/>
        <w:spacing w:before="200"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Сооружения водоподготовки 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w w:val="110"/>
        </w:rPr>
        <w:t xml:space="preserve"> сельском поселении не </w:t>
      </w:r>
      <w:r w:rsidRPr="00C1552A">
        <w:rPr>
          <w:rFonts w:asciiTheme="majorHAnsi" w:hAnsiTheme="majorHAnsi"/>
          <w:spacing w:val="-2"/>
          <w:w w:val="110"/>
        </w:rPr>
        <w:t>эксплуатируются.</w:t>
      </w:r>
    </w:p>
    <w:p w:rsidR="00FB370F" w:rsidRPr="00C1552A" w:rsidRDefault="00417FF5">
      <w:pPr>
        <w:pStyle w:val="a3"/>
        <w:spacing w:line="276" w:lineRule="auto"/>
        <w:ind w:right="54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Использование хлора при дезинфекции трубопроводов не производиться.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300" w:bottom="1500" w:left="1300" w:header="0" w:footer="1232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2231"/>
        </w:tabs>
        <w:ind w:left="2231" w:hanging="320"/>
        <w:jc w:val="left"/>
        <w:rPr>
          <w:rFonts w:asciiTheme="majorHAnsi" w:hAnsiTheme="majorHAnsi"/>
        </w:rPr>
      </w:pPr>
      <w:bookmarkStart w:id="53" w:name="_bookmark53"/>
      <w:bookmarkEnd w:id="53"/>
      <w:r w:rsidRPr="00C1552A">
        <w:rPr>
          <w:rFonts w:asciiTheme="majorHAnsi" w:hAnsiTheme="majorHAnsi"/>
          <w:w w:val="110"/>
        </w:rPr>
        <w:lastRenderedPageBreak/>
        <w:t>ОЦЕНКА</w:t>
      </w:r>
      <w:r w:rsidRPr="00C1552A">
        <w:rPr>
          <w:rFonts w:asciiTheme="majorHAnsi" w:hAnsiTheme="majorHAnsi"/>
          <w:spacing w:val="5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ОБЪЕМОВ</w:t>
      </w:r>
      <w:r w:rsidRPr="00C1552A">
        <w:rPr>
          <w:rFonts w:asciiTheme="majorHAnsi" w:hAnsiTheme="majorHAnsi"/>
          <w:spacing w:val="5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КАПИТАЛЬНЫХ</w:t>
      </w:r>
      <w:r w:rsidRPr="00C1552A">
        <w:rPr>
          <w:rFonts w:asciiTheme="majorHAnsi" w:hAnsiTheme="majorHAnsi"/>
          <w:spacing w:val="5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ВЛОЖЕНИЙ</w:t>
      </w:r>
      <w:r w:rsidRPr="00C1552A">
        <w:rPr>
          <w:rFonts w:asciiTheme="majorHAnsi" w:hAnsiTheme="majorHAnsi"/>
          <w:spacing w:val="56"/>
          <w:w w:val="110"/>
        </w:rPr>
        <w:t xml:space="preserve"> </w:t>
      </w:r>
      <w:proofErr w:type="gramStart"/>
      <w:r w:rsidRPr="00C1552A">
        <w:rPr>
          <w:rFonts w:asciiTheme="majorHAnsi" w:hAnsiTheme="majorHAnsi"/>
          <w:spacing w:val="-10"/>
          <w:w w:val="110"/>
        </w:rPr>
        <w:t>В</w:t>
      </w:r>
      <w:proofErr w:type="gramEnd"/>
    </w:p>
    <w:p w:rsidR="00FB370F" w:rsidRPr="00C1552A" w:rsidRDefault="00417FF5">
      <w:pPr>
        <w:spacing w:before="1"/>
        <w:ind w:left="1700" w:hanging="1193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w w:val="115"/>
          <w:sz w:val="24"/>
        </w:rPr>
        <w:t>СТРОИТЕЛЬСТВО, РЕКОНСТРУКЦИЮ И МОДЕРНИЗАЦИЮ ОБЪЕКТОВ ЦЕНТРАЛИЗОВАННЫХ СИСТЕМ ВОДОСНАБЖЕНИЯ</w:t>
      </w:r>
    </w:p>
    <w:p w:rsidR="00FB370F" w:rsidRPr="00C1552A" w:rsidRDefault="00417FF5">
      <w:pPr>
        <w:pStyle w:val="a3"/>
        <w:spacing w:before="199" w:line="276" w:lineRule="auto"/>
        <w:ind w:right="545" w:firstLine="70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водоснабжения.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Оценкой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вложений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модернизацию коммунального хозяйства является уменьшение количества потерь воды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proofErr w:type="gramStart"/>
      <w:r w:rsidRPr="00C1552A">
        <w:rPr>
          <w:rFonts w:asciiTheme="majorHAnsi" w:hAnsiTheme="majorHAnsi"/>
          <w:w w:val="110"/>
        </w:rPr>
        <w:t>при</w:t>
      </w:r>
      <w:proofErr w:type="gramEnd"/>
      <w:r w:rsidRPr="00C1552A">
        <w:rPr>
          <w:rFonts w:asciiTheme="majorHAnsi" w:hAnsiTheme="majorHAnsi"/>
          <w:w w:val="110"/>
        </w:rPr>
        <w:t xml:space="preserve"> транспортировки населению питьевой воды нормального качества и достаточного объема.</w:t>
      </w:r>
    </w:p>
    <w:p w:rsidR="00F21CED" w:rsidRPr="00C1552A" w:rsidRDefault="00F21CED" w:rsidP="00F21CED">
      <w:pPr>
        <w:pStyle w:val="a3"/>
        <w:spacing w:before="123" w:line="276" w:lineRule="auto"/>
        <w:ind w:right="542" w:firstLine="70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Оценка потребности в капитальных вложениях в строительство, реконструкцию и модернизацию объектов централизованной системы водоснабжения представлена в таблице 6.1.</w:t>
      </w:r>
    </w:p>
    <w:p w:rsidR="006720F2" w:rsidRPr="00C1552A" w:rsidRDefault="006720F2">
      <w:pPr>
        <w:spacing w:line="276" w:lineRule="auto"/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6720F2" w:rsidRPr="00C1552A" w:rsidRDefault="006720F2" w:rsidP="006720F2">
      <w:pPr>
        <w:jc w:val="center"/>
        <w:rPr>
          <w:rFonts w:asciiTheme="majorHAnsi" w:hAnsiTheme="majorHAnsi"/>
        </w:rPr>
      </w:pPr>
    </w:p>
    <w:p w:rsidR="006720F2" w:rsidRPr="00C1552A" w:rsidRDefault="006720F2" w:rsidP="006720F2">
      <w:pPr>
        <w:rPr>
          <w:rFonts w:asciiTheme="majorHAnsi" w:hAnsiTheme="majorHAnsi"/>
        </w:rPr>
      </w:pPr>
    </w:p>
    <w:p w:rsidR="00FB370F" w:rsidRPr="00C1552A" w:rsidRDefault="00FB370F" w:rsidP="006720F2">
      <w:pPr>
        <w:rPr>
          <w:rFonts w:asciiTheme="majorHAnsi" w:hAnsiTheme="majorHAnsi"/>
        </w:rPr>
        <w:sectPr w:rsidR="00FB370F" w:rsidRPr="00C1552A">
          <w:pgSz w:w="11910" w:h="16840"/>
          <w:pgMar w:top="1040" w:right="300" w:bottom="1500" w:left="1300" w:header="0" w:footer="1232" w:gutter="0"/>
          <w:cols w:space="720"/>
        </w:sectPr>
      </w:pPr>
    </w:p>
    <w:p w:rsidR="00FB370F" w:rsidRPr="00C1552A" w:rsidRDefault="00417FF5">
      <w:pPr>
        <w:pStyle w:val="a3"/>
        <w:spacing w:before="80" w:after="49"/>
        <w:ind w:left="0" w:right="613" w:firstLine="0"/>
        <w:jc w:val="right"/>
        <w:rPr>
          <w:rFonts w:asciiTheme="majorHAnsi" w:hAnsiTheme="majorHAnsi"/>
        </w:rPr>
      </w:pPr>
      <w:r w:rsidRPr="00663FE6">
        <w:rPr>
          <w:rFonts w:asciiTheme="majorHAnsi" w:hAnsiTheme="majorHAnsi"/>
          <w:w w:val="110"/>
        </w:rPr>
        <w:lastRenderedPageBreak/>
        <w:t>Таблица</w:t>
      </w:r>
      <w:r w:rsidRPr="00663FE6">
        <w:rPr>
          <w:rFonts w:asciiTheme="majorHAnsi" w:hAnsiTheme="majorHAnsi"/>
          <w:spacing w:val="-7"/>
          <w:w w:val="110"/>
        </w:rPr>
        <w:t xml:space="preserve"> </w:t>
      </w:r>
      <w:r w:rsidRPr="00663FE6">
        <w:rPr>
          <w:rFonts w:asciiTheme="majorHAnsi" w:hAnsiTheme="majorHAnsi"/>
          <w:spacing w:val="-5"/>
          <w:w w:val="110"/>
        </w:rPr>
        <w:t>6.1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6749"/>
        <w:gridCol w:w="1134"/>
        <w:gridCol w:w="1016"/>
        <w:gridCol w:w="969"/>
        <w:gridCol w:w="880"/>
        <w:gridCol w:w="733"/>
        <w:gridCol w:w="889"/>
        <w:gridCol w:w="899"/>
        <w:gridCol w:w="899"/>
      </w:tblGrid>
      <w:tr w:rsidR="00663FE6" w:rsidRPr="00C1552A" w:rsidTr="00663FE6">
        <w:trPr>
          <w:trHeight w:val="290"/>
        </w:trPr>
        <w:tc>
          <w:tcPr>
            <w:tcW w:w="622" w:type="dxa"/>
            <w:vMerge w:val="restart"/>
            <w:vAlign w:val="center"/>
          </w:tcPr>
          <w:p w:rsidR="00663FE6" w:rsidRPr="00C1552A" w:rsidRDefault="00663FE6" w:rsidP="00C1552A">
            <w:pPr>
              <w:pStyle w:val="TableParagraph"/>
              <w:ind w:left="112" w:firstLine="30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z w:val="20"/>
              </w:rPr>
              <w:t xml:space="preserve">№ </w:t>
            </w:r>
            <w:proofErr w:type="gramStart"/>
            <w:r w:rsidRPr="00C1552A">
              <w:rPr>
                <w:rFonts w:asciiTheme="majorHAnsi" w:hAnsiTheme="majorHAnsi"/>
                <w:b/>
                <w:sz w:val="20"/>
              </w:rPr>
              <w:t>п</w:t>
            </w:r>
            <w:proofErr w:type="gramEnd"/>
            <w:r w:rsidRPr="00C1552A">
              <w:rPr>
                <w:rFonts w:asciiTheme="majorHAnsi" w:hAnsiTheme="majorHAnsi"/>
                <w:b/>
                <w:sz w:val="20"/>
              </w:rPr>
              <w:t>/п</w:t>
            </w:r>
          </w:p>
        </w:tc>
        <w:tc>
          <w:tcPr>
            <w:tcW w:w="6749" w:type="dxa"/>
            <w:vMerge w:val="restart"/>
          </w:tcPr>
          <w:p w:rsidR="00663FE6" w:rsidRPr="00C1552A" w:rsidRDefault="00663FE6">
            <w:pPr>
              <w:pStyle w:val="TableParagraph"/>
              <w:spacing w:before="141"/>
              <w:jc w:val="left"/>
              <w:rPr>
                <w:rFonts w:asciiTheme="majorHAnsi" w:hAnsiTheme="majorHAnsi"/>
                <w:sz w:val="20"/>
              </w:rPr>
            </w:pPr>
          </w:p>
          <w:p w:rsidR="00663FE6" w:rsidRPr="00C1552A" w:rsidRDefault="00663FE6" w:rsidP="00533CAE">
            <w:pPr>
              <w:pStyle w:val="TableParagraph"/>
              <w:ind w:left="8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Наименование мероприятия</w:t>
            </w:r>
          </w:p>
        </w:tc>
        <w:tc>
          <w:tcPr>
            <w:tcW w:w="1134" w:type="dxa"/>
            <w:vMerge w:val="restart"/>
          </w:tcPr>
          <w:p w:rsidR="00663FE6" w:rsidRPr="00C1552A" w:rsidRDefault="00663FE6">
            <w:pPr>
              <w:pStyle w:val="TableParagraph"/>
              <w:spacing w:before="141"/>
              <w:ind w:left="156" w:right="14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Всего затрат, 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тыс. руб.</w:t>
            </w:r>
          </w:p>
        </w:tc>
        <w:tc>
          <w:tcPr>
            <w:tcW w:w="1016" w:type="dxa"/>
            <w:vMerge w:val="restart"/>
          </w:tcPr>
          <w:p w:rsidR="00663FE6" w:rsidRPr="00C1552A" w:rsidRDefault="00663FE6">
            <w:pPr>
              <w:pStyle w:val="TableParagraph"/>
              <w:spacing w:before="23"/>
              <w:ind w:left="92" w:right="88" w:firstLine="2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Исто</w:t>
            </w: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ч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-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 xml:space="preserve">ник 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финан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- 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сирова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- </w:t>
            </w:r>
            <w:proofErr w:type="spellStart"/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ния</w:t>
            </w:r>
            <w:proofErr w:type="spellEnd"/>
          </w:p>
        </w:tc>
        <w:tc>
          <w:tcPr>
            <w:tcW w:w="5269" w:type="dxa"/>
            <w:gridSpan w:val="6"/>
          </w:tcPr>
          <w:p w:rsidR="00663FE6" w:rsidRPr="00C1552A" w:rsidRDefault="00663FE6">
            <w:pPr>
              <w:pStyle w:val="TableParagraph"/>
              <w:spacing w:before="23"/>
              <w:ind w:left="1536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20"/>
                <w:sz w:val="20"/>
              </w:rPr>
              <w:t>Затраты,</w:t>
            </w:r>
            <w:r w:rsidRPr="00C1552A">
              <w:rPr>
                <w:rFonts w:asciiTheme="majorHAnsi" w:hAnsiTheme="majorHAnsi"/>
                <w:b/>
                <w:spacing w:val="6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20"/>
                <w:sz w:val="20"/>
              </w:rPr>
              <w:t>тыс.</w:t>
            </w:r>
            <w:r w:rsidRPr="00C1552A">
              <w:rPr>
                <w:rFonts w:asciiTheme="majorHAnsi" w:hAnsiTheme="majorHAnsi"/>
                <w:b/>
                <w:spacing w:val="5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4"/>
                <w:w w:val="120"/>
                <w:sz w:val="20"/>
              </w:rPr>
              <w:t>руб.</w:t>
            </w:r>
          </w:p>
        </w:tc>
      </w:tr>
      <w:tr w:rsidR="00663FE6" w:rsidRPr="00C1552A" w:rsidTr="00663FE6">
        <w:trPr>
          <w:trHeight w:val="928"/>
        </w:trPr>
        <w:tc>
          <w:tcPr>
            <w:tcW w:w="622" w:type="dxa"/>
            <w:vMerge/>
            <w:tcBorders>
              <w:top w:val="nil"/>
            </w:tcBorders>
          </w:tcPr>
          <w:p w:rsidR="00663FE6" w:rsidRPr="00C1552A" w:rsidRDefault="00663FE6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6749" w:type="dxa"/>
            <w:vMerge/>
            <w:tcBorders>
              <w:top w:val="nil"/>
            </w:tcBorders>
          </w:tcPr>
          <w:p w:rsidR="00663FE6" w:rsidRPr="00C1552A" w:rsidRDefault="00663FE6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663FE6" w:rsidRPr="00C1552A" w:rsidRDefault="00663FE6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663FE6" w:rsidRPr="00C1552A" w:rsidRDefault="00663FE6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969" w:type="dxa"/>
          </w:tcPr>
          <w:p w:rsidR="00663FE6" w:rsidRPr="00C1552A" w:rsidRDefault="00663FE6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663FE6" w:rsidRPr="00C1552A" w:rsidRDefault="00663FE6" w:rsidP="000908C4">
            <w:pPr>
              <w:pStyle w:val="TableParagraph"/>
              <w:ind w:left="5" w:right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2024</w:t>
            </w:r>
          </w:p>
        </w:tc>
        <w:tc>
          <w:tcPr>
            <w:tcW w:w="880" w:type="dxa"/>
          </w:tcPr>
          <w:p w:rsidR="00663FE6" w:rsidRPr="00C1552A" w:rsidRDefault="00663FE6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663FE6" w:rsidRPr="00C1552A" w:rsidRDefault="00663FE6" w:rsidP="000908C4">
            <w:pPr>
              <w:pStyle w:val="TableParagraph"/>
              <w:ind w:left="6" w:right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2025</w:t>
            </w:r>
          </w:p>
        </w:tc>
        <w:tc>
          <w:tcPr>
            <w:tcW w:w="733" w:type="dxa"/>
          </w:tcPr>
          <w:p w:rsidR="00663FE6" w:rsidRPr="00C1552A" w:rsidRDefault="00663FE6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663FE6" w:rsidRPr="00C1552A" w:rsidRDefault="00663FE6" w:rsidP="000908C4">
            <w:pPr>
              <w:pStyle w:val="TableParagraph"/>
              <w:ind w:left="1" w:right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2026</w:t>
            </w:r>
          </w:p>
        </w:tc>
        <w:tc>
          <w:tcPr>
            <w:tcW w:w="889" w:type="dxa"/>
          </w:tcPr>
          <w:p w:rsidR="00663FE6" w:rsidRPr="00C1552A" w:rsidRDefault="00663FE6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663FE6" w:rsidRPr="00C1552A" w:rsidRDefault="00663FE6" w:rsidP="000908C4">
            <w:pPr>
              <w:pStyle w:val="TableParagraph"/>
              <w:ind w:left="3" w:right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2027</w:t>
            </w:r>
          </w:p>
        </w:tc>
        <w:tc>
          <w:tcPr>
            <w:tcW w:w="899" w:type="dxa"/>
          </w:tcPr>
          <w:p w:rsidR="00663FE6" w:rsidRPr="00C1552A" w:rsidRDefault="00663FE6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663FE6" w:rsidRPr="00C1552A" w:rsidRDefault="00663FE6" w:rsidP="000908C4">
            <w:pPr>
              <w:pStyle w:val="TableParagraph"/>
              <w:ind w:left="2" w:right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2028</w:t>
            </w:r>
          </w:p>
        </w:tc>
        <w:tc>
          <w:tcPr>
            <w:tcW w:w="899" w:type="dxa"/>
          </w:tcPr>
          <w:p w:rsidR="00663FE6" w:rsidRPr="00C1552A" w:rsidRDefault="00663FE6">
            <w:pPr>
              <w:pStyle w:val="TableParagraph"/>
              <w:spacing w:before="229"/>
              <w:ind w:left="141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2029-</w:t>
            </w:r>
          </w:p>
          <w:p w:rsidR="00663FE6" w:rsidRPr="00C1552A" w:rsidRDefault="00663FE6" w:rsidP="000908C4">
            <w:pPr>
              <w:pStyle w:val="TableParagraph"/>
              <w:spacing w:before="3"/>
              <w:ind w:left="177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2034</w:t>
            </w:r>
          </w:p>
        </w:tc>
      </w:tr>
      <w:tr w:rsidR="00663FE6" w:rsidRPr="00C1552A" w:rsidTr="00663FE6">
        <w:trPr>
          <w:trHeight w:val="503"/>
        </w:trPr>
        <w:tc>
          <w:tcPr>
            <w:tcW w:w="622" w:type="dxa"/>
            <w:vAlign w:val="center"/>
          </w:tcPr>
          <w:p w:rsidR="00663FE6" w:rsidRPr="00C1552A" w:rsidRDefault="00663FE6" w:rsidP="00EB0063">
            <w:pPr>
              <w:pStyle w:val="TableParagraph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6749" w:type="dxa"/>
            <w:vAlign w:val="center"/>
          </w:tcPr>
          <w:p w:rsidR="00663FE6" w:rsidRPr="00C1552A" w:rsidRDefault="00663FE6" w:rsidP="007E4D35">
            <w:pPr>
              <w:pStyle w:val="TableParagraph"/>
              <w:ind w:left="8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Установка частотных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преобразователей</w:t>
            </w:r>
            <w:r>
              <w:rPr>
                <w:rFonts w:asciiTheme="majorHAnsi" w:hAnsiTheme="majorHAnsi"/>
                <w:spacing w:val="-2"/>
                <w:w w:val="110"/>
                <w:sz w:val="20"/>
              </w:rPr>
              <w:t xml:space="preserve">- 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2 </w:t>
            </w:r>
            <w:proofErr w:type="spellStart"/>
            <w:proofErr w:type="gramStart"/>
            <w:r w:rsidRPr="00C1552A">
              <w:rPr>
                <w:rFonts w:asciiTheme="majorHAnsi" w:hAnsiTheme="majorHAnsi"/>
                <w:w w:val="115"/>
                <w:sz w:val="20"/>
              </w:rPr>
              <w:t>шт</w:t>
            </w:r>
            <w:proofErr w:type="spellEnd"/>
            <w:proofErr w:type="gramEnd"/>
            <w:r w:rsidRPr="00C1552A">
              <w:rPr>
                <w:rFonts w:asciiTheme="majorHAnsi" w:hAnsiTheme="majorHAnsi"/>
                <w:w w:val="115"/>
                <w:sz w:val="20"/>
              </w:rPr>
              <w:t xml:space="preserve"> на скважины д.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Ярцево,</w:t>
            </w:r>
            <w:r w:rsidRPr="00C1552A">
              <w:rPr>
                <w:rFonts w:asciiTheme="majorHAnsi" w:hAnsiTheme="majorHAnsi"/>
                <w:spacing w:val="-11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д. Слобода</w:t>
            </w:r>
          </w:p>
        </w:tc>
        <w:tc>
          <w:tcPr>
            <w:tcW w:w="1134" w:type="dxa"/>
            <w:vAlign w:val="center"/>
          </w:tcPr>
          <w:p w:rsidR="00663FE6" w:rsidRPr="00C1552A" w:rsidRDefault="00663FE6" w:rsidP="00EB0063">
            <w:pPr>
              <w:pStyle w:val="TableParagraph"/>
              <w:ind w:left="156" w:right="150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300</w:t>
            </w:r>
          </w:p>
        </w:tc>
        <w:tc>
          <w:tcPr>
            <w:tcW w:w="1016" w:type="dxa"/>
            <w:vAlign w:val="center"/>
          </w:tcPr>
          <w:p w:rsidR="00663FE6" w:rsidRPr="00C1552A" w:rsidRDefault="00663FE6" w:rsidP="00EB0063">
            <w:pPr>
              <w:pStyle w:val="TableParagraph"/>
              <w:ind w:lef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</w:p>
        </w:tc>
        <w:tc>
          <w:tcPr>
            <w:tcW w:w="969" w:type="dxa"/>
            <w:vAlign w:val="center"/>
          </w:tcPr>
          <w:p w:rsidR="00663FE6" w:rsidRPr="00C1552A" w:rsidRDefault="00663FE6" w:rsidP="00EB0063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:rsidR="00663FE6" w:rsidRPr="00C1552A" w:rsidRDefault="00663FE6" w:rsidP="00EB0063">
            <w:pPr>
              <w:pStyle w:val="TableParagraph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150</w:t>
            </w:r>
          </w:p>
        </w:tc>
        <w:tc>
          <w:tcPr>
            <w:tcW w:w="733" w:type="dxa"/>
            <w:vAlign w:val="center"/>
          </w:tcPr>
          <w:p w:rsidR="00663FE6" w:rsidRPr="00C1552A" w:rsidRDefault="00663FE6" w:rsidP="00EB0063">
            <w:pPr>
              <w:pStyle w:val="TableParagraph"/>
              <w:ind w:left="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150</w:t>
            </w:r>
          </w:p>
        </w:tc>
        <w:tc>
          <w:tcPr>
            <w:tcW w:w="889" w:type="dxa"/>
            <w:vAlign w:val="center"/>
          </w:tcPr>
          <w:p w:rsidR="00663FE6" w:rsidRPr="00C1552A" w:rsidRDefault="00663FE6" w:rsidP="00EB0063">
            <w:pPr>
              <w:pStyle w:val="TableParagraph"/>
              <w:ind w:left="1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EB0063">
            <w:pPr>
              <w:pStyle w:val="TableParagraph"/>
              <w:ind w:left="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EB0063">
            <w:pPr>
              <w:pStyle w:val="TableParagraph"/>
              <w:ind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</w:tr>
      <w:tr w:rsidR="00663FE6" w:rsidRPr="00C1552A" w:rsidTr="00663FE6">
        <w:trPr>
          <w:trHeight w:val="698"/>
        </w:trPr>
        <w:tc>
          <w:tcPr>
            <w:tcW w:w="622" w:type="dxa"/>
            <w:vAlign w:val="center"/>
          </w:tcPr>
          <w:p w:rsidR="00663FE6" w:rsidRPr="00C1552A" w:rsidRDefault="00663FE6" w:rsidP="00553E84">
            <w:pPr>
              <w:pStyle w:val="TableParagraph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2</w:t>
            </w:r>
          </w:p>
        </w:tc>
        <w:tc>
          <w:tcPr>
            <w:tcW w:w="6749" w:type="dxa"/>
            <w:vAlign w:val="center"/>
          </w:tcPr>
          <w:p w:rsidR="00663FE6" w:rsidRPr="00C1552A" w:rsidRDefault="00663FE6" w:rsidP="00553E84">
            <w:pPr>
              <w:pStyle w:val="TableParagraph"/>
              <w:ind w:left="119" w:right="10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Установка модульных станция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водоподготовки питьевой воды</w:t>
            </w:r>
            <w:r>
              <w:rPr>
                <w:rFonts w:asciiTheme="majorHAnsi" w:hAnsiTheme="majorHAnsi"/>
                <w:w w:val="110"/>
                <w:sz w:val="20"/>
              </w:rPr>
              <w:t xml:space="preserve"> -</w:t>
            </w:r>
            <w:r w:rsidRPr="00C1552A">
              <w:rPr>
                <w:rFonts w:asciiTheme="majorHAnsi" w:hAnsiTheme="majorHAnsi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5 шт. по одной на каждую техническую зону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д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.Б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>ор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д.Шереховичи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д.Никольское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п.Любытино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(ул.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В.Иванова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),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п.Любытино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(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ул.Советов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663FE6" w:rsidRPr="00C1552A" w:rsidRDefault="00663FE6" w:rsidP="00553E84">
            <w:pPr>
              <w:pStyle w:val="TableParagraph"/>
              <w:ind w:left="156" w:right="150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7500</w:t>
            </w:r>
          </w:p>
        </w:tc>
        <w:tc>
          <w:tcPr>
            <w:tcW w:w="1016" w:type="dxa"/>
            <w:vAlign w:val="center"/>
          </w:tcPr>
          <w:p w:rsidR="00663FE6" w:rsidRPr="00C1552A" w:rsidRDefault="00663FE6" w:rsidP="00553E84">
            <w:pPr>
              <w:pStyle w:val="TableParagraph"/>
              <w:ind w:lef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</w:p>
        </w:tc>
        <w:tc>
          <w:tcPr>
            <w:tcW w:w="969" w:type="dxa"/>
            <w:vAlign w:val="center"/>
          </w:tcPr>
          <w:p w:rsidR="00663FE6" w:rsidRPr="00C1552A" w:rsidRDefault="00663FE6" w:rsidP="00553E84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:rsidR="00663FE6" w:rsidRPr="00C1552A" w:rsidRDefault="00663FE6" w:rsidP="00553E84">
            <w:pPr>
              <w:pStyle w:val="TableParagraph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7500</w:t>
            </w:r>
          </w:p>
        </w:tc>
        <w:tc>
          <w:tcPr>
            <w:tcW w:w="733" w:type="dxa"/>
            <w:vAlign w:val="center"/>
          </w:tcPr>
          <w:p w:rsidR="00663FE6" w:rsidRPr="00C1552A" w:rsidRDefault="00663FE6" w:rsidP="00553E84">
            <w:pPr>
              <w:pStyle w:val="TableParagraph"/>
              <w:ind w:left="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89" w:type="dxa"/>
            <w:vAlign w:val="center"/>
          </w:tcPr>
          <w:p w:rsidR="00663FE6" w:rsidRPr="00C1552A" w:rsidRDefault="00663FE6" w:rsidP="00553E84">
            <w:pPr>
              <w:pStyle w:val="TableParagraph"/>
              <w:ind w:left="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553E84">
            <w:pPr>
              <w:pStyle w:val="TableParagraph"/>
              <w:ind w:left="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553E84">
            <w:pPr>
              <w:pStyle w:val="TableParagraph"/>
              <w:ind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-</w:t>
            </w:r>
          </w:p>
        </w:tc>
      </w:tr>
      <w:tr w:rsidR="00663FE6" w:rsidRPr="00C1552A" w:rsidTr="00663FE6">
        <w:trPr>
          <w:trHeight w:val="657"/>
        </w:trPr>
        <w:tc>
          <w:tcPr>
            <w:tcW w:w="622" w:type="dxa"/>
            <w:vAlign w:val="center"/>
          </w:tcPr>
          <w:p w:rsidR="00663FE6" w:rsidRPr="00C1552A" w:rsidRDefault="00663FE6" w:rsidP="00553E84">
            <w:pPr>
              <w:pStyle w:val="TableParagraph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3</w:t>
            </w:r>
          </w:p>
        </w:tc>
        <w:tc>
          <w:tcPr>
            <w:tcW w:w="6749" w:type="dxa"/>
            <w:vAlign w:val="center"/>
          </w:tcPr>
          <w:p w:rsidR="00663FE6" w:rsidRPr="00C1552A" w:rsidRDefault="00663FE6" w:rsidP="00663FE6">
            <w:pPr>
              <w:pStyle w:val="TableParagraph"/>
              <w:ind w:left="8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Проведение технического обследования арт. скважин 12 шт.</w:t>
            </w:r>
            <w:r>
              <w:rPr>
                <w:rFonts w:asciiTheme="majorHAnsi" w:hAnsiTheme="majorHAnsi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для составления анализа их фактического состояния </w:t>
            </w:r>
          </w:p>
        </w:tc>
        <w:tc>
          <w:tcPr>
            <w:tcW w:w="1134" w:type="dxa"/>
            <w:vAlign w:val="center"/>
          </w:tcPr>
          <w:p w:rsidR="00663FE6" w:rsidRPr="00C1552A" w:rsidRDefault="00663FE6" w:rsidP="00553E84">
            <w:pPr>
              <w:pStyle w:val="TableParagraph"/>
              <w:ind w:left="156" w:right="150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5400</w:t>
            </w:r>
          </w:p>
        </w:tc>
        <w:tc>
          <w:tcPr>
            <w:tcW w:w="1016" w:type="dxa"/>
            <w:vAlign w:val="center"/>
          </w:tcPr>
          <w:p w:rsidR="00663FE6" w:rsidRPr="00C1552A" w:rsidRDefault="00663FE6" w:rsidP="00553E84">
            <w:pPr>
              <w:pStyle w:val="TableParagraph"/>
              <w:ind w:left="308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30"/>
                <w:sz w:val="20"/>
              </w:rPr>
              <w:t>МБ,</w:t>
            </w:r>
          </w:p>
          <w:p w:rsidR="00663FE6" w:rsidRPr="00C1552A" w:rsidRDefault="00663FE6" w:rsidP="00553E84">
            <w:pPr>
              <w:pStyle w:val="TableParagraph"/>
              <w:ind w:left="303" w:right="220" w:hanging="77"/>
              <w:jc w:val="left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Внеб</w:t>
            </w:r>
            <w:proofErr w:type="spellEnd"/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. ист.</w:t>
            </w:r>
          </w:p>
        </w:tc>
        <w:tc>
          <w:tcPr>
            <w:tcW w:w="969" w:type="dxa"/>
            <w:vAlign w:val="center"/>
          </w:tcPr>
          <w:p w:rsidR="00663FE6" w:rsidRPr="00C1552A" w:rsidRDefault="00663FE6" w:rsidP="00553E84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:rsidR="00663FE6" w:rsidRPr="00C1552A" w:rsidRDefault="00663FE6" w:rsidP="00553E84">
            <w:pPr>
              <w:pStyle w:val="TableParagraph"/>
              <w:ind w:left="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733" w:type="dxa"/>
            <w:vAlign w:val="center"/>
          </w:tcPr>
          <w:p w:rsidR="00663FE6" w:rsidRPr="00C1552A" w:rsidRDefault="00663FE6" w:rsidP="00553E84">
            <w:pPr>
              <w:pStyle w:val="TableParagraph"/>
              <w:ind w:left="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1800</w:t>
            </w:r>
          </w:p>
        </w:tc>
        <w:tc>
          <w:tcPr>
            <w:tcW w:w="889" w:type="dxa"/>
            <w:vAlign w:val="center"/>
          </w:tcPr>
          <w:p w:rsidR="00663FE6" w:rsidRPr="00C1552A" w:rsidRDefault="00663FE6" w:rsidP="00553E84">
            <w:pPr>
              <w:pStyle w:val="TableParagraph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1800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553E84">
            <w:pPr>
              <w:pStyle w:val="TableParagraph"/>
              <w:ind w:left="1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1800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553E84">
            <w:pPr>
              <w:pStyle w:val="TableParagraph"/>
              <w:rPr>
                <w:rFonts w:asciiTheme="majorHAnsi" w:hAnsiTheme="majorHAnsi"/>
                <w:sz w:val="18"/>
              </w:rPr>
            </w:pPr>
            <w:r w:rsidRPr="00C1552A">
              <w:rPr>
                <w:rFonts w:asciiTheme="majorHAnsi" w:hAnsiTheme="majorHAnsi"/>
                <w:sz w:val="18"/>
              </w:rPr>
              <w:t>-</w:t>
            </w:r>
          </w:p>
        </w:tc>
      </w:tr>
      <w:tr w:rsidR="00663FE6" w:rsidRPr="00C1552A" w:rsidTr="00663FE6">
        <w:trPr>
          <w:trHeight w:val="760"/>
        </w:trPr>
        <w:tc>
          <w:tcPr>
            <w:tcW w:w="622" w:type="dxa"/>
            <w:vAlign w:val="center"/>
          </w:tcPr>
          <w:p w:rsidR="00663FE6" w:rsidRPr="00C1552A" w:rsidRDefault="00663FE6" w:rsidP="00553E84">
            <w:pPr>
              <w:pStyle w:val="TableParagraph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4</w:t>
            </w:r>
          </w:p>
        </w:tc>
        <w:tc>
          <w:tcPr>
            <w:tcW w:w="6749" w:type="dxa"/>
            <w:vAlign w:val="center"/>
          </w:tcPr>
          <w:p w:rsidR="00663FE6" w:rsidRPr="00C1552A" w:rsidRDefault="00663FE6" w:rsidP="00663FE6">
            <w:pPr>
              <w:pStyle w:val="TableParagraph"/>
              <w:ind w:left="119" w:right="10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Реконструкция скважин</w:t>
            </w:r>
            <w:r>
              <w:rPr>
                <w:rFonts w:asciiTheme="majorHAnsi" w:hAnsiTheme="majorHAnsi"/>
                <w:spacing w:val="-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12 шт. (замена обсадных труб, фильтров, промывка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скважин)</w:t>
            </w:r>
          </w:p>
        </w:tc>
        <w:tc>
          <w:tcPr>
            <w:tcW w:w="1134" w:type="dxa"/>
            <w:vAlign w:val="center"/>
          </w:tcPr>
          <w:p w:rsidR="00663FE6" w:rsidRPr="00C1552A" w:rsidRDefault="00663FE6" w:rsidP="00553E84">
            <w:pPr>
              <w:pStyle w:val="TableParagraph"/>
              <w:ind w:left="156" w:right="150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7200</w:t>
            </w:r>
          </w:p>
        </w:tc>
        <w:tc>
          <w:tcPr>
            <w:tcW w:w="1016" w:type="dxa"/>
            <w:vAlign w:val="center"/>
          </w:tcPr>
          <w:p w:rsidR="00663FE6" w:rsidRPr="00C1552A" w:rsidRDefault="00663FE6" w:rsidP="00553E84">
            <w:pPr>
              <w:pStyle w:val="TableParagraph"/>
              <w:ind w:left="308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30"/>
                <w:sz w:val="20"/>
              </w:rPr>
              <w:t>МБ,</w:t>
            </w:r>
          </w:p>
          <w:p w:rsidR="00663FE6" w:rsidRPr="00C1552A" w:rsidRDefault="00663FE6" w:rsidP="00553E84">
            <w:pPr>
              <w:pStyle w:val="TableParagraph"/>
              <w:ind w:left="303" w:right="220" w:hanging="77"/>
              <w:jc w:val="left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Внеб</w:t>
            </w:r>
            <w:proofErr w:type="spellEnd"/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. ист.</w:t>
            </w:r>
          </w:p>
        </w:tc>
        <w:tc>
          <w:tcPr>
            <w:tcW w:w="969" w:type="dxa"/>
            <w:vAlign w:val="center"/>
          </w:tcPr>
          <w:p w:rsidR="00663FE6" w:rsidRPr="00C1552A" w:rsidRDefault="00663FE6" w:rsidP="00553E84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80" w:type="dxa"/>
            <w:vAlign w:val="center"/>
          </w:tcPr>
          <w:p w:rsidR="00663FE6" w:rsidRPr="00C1552A" w:rsidRDefault="00663FE6" w:rsidP="00553E84">
            <w:pPr>
              <w:pStyle w:val="TableParagraph"/>
              <w:rPr>
                <w:rFonts w:asciiTheme="majorHAnsi" w:hAnsiTheme="majorHAnsi"/>
                <w:sz w:val="18"/>
              </w:rPr>
            </w:pPr>
            <w:r w:rsidRPr="00C1552A">
              <w:rPr>
                <w:rFonts w:asciiTheme="majorHAnsi" w:hAnsiTheme="majorHAnsi"/>
                <w:sz w:val="18"/>
              </w:rPr>
              <w:t>-</w:t>
            </w:r>
          </w:p>
        </w:tc>
        <w:tc>
          <w:tcPr>
            <w:tcW w:w="733" w:type="dxa"/>
            <w:vAlign w:val="center"/>
          </w:tcPr>
          <w:p w:rsidR="00663FE6" w:rsidRPr="00C1552A" w:rsidRDefault="00663FE6" w:rsidP="00553E84">
            <w:pPr>
              <w:pStyle w:val="TableParagraph"/>
              <w:ind w:left="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889" w:type="dxa"/>
            <w:vAlign w:val="center"/>
          </w:tcPr>
          <w:p w:rsidR="00663FE6" w:rsidRPr="00C1552A" w:rsidRDefault="00663FE6" w:rsidP="00553E84">
            <w:pPr>
              <w:pStyle w:val="TableParagraph"/>
              <w:ind w:left="1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553E84">
            <w:pPr>
              <w:pStyle w:val="TableParagraph"/>
              <w:ind w:left="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-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553E84">
            <w:pPr>
              <w:pStyle w:val="TableParagraph"/>
              <w:ind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7200</w:t>
            </w:r>
          </w:p>
        </w:tc>
      </w:tr>
      <w:tr w:rsidR="00663FE6" w:rsidRPr="00C1552A" w:rsidTr="00663FE6">
        <w:trPr>
          <w:trHeight w:val="669"/>
        </w:trPr>
        <w:tc>
          <w:tcPr>
            <w:tcW w:w="622" w:type="dxa"/>
            <w:vAlign w:val="center"/>
          </w:tcPr>
          <w:p w:rsidR="00663FE6" w:rsidRPr="00C1552A" w:rsidRDefault="00663FE6" w:rsidP="00C1552A">
            <w:pPr>
              <w:pStyle w:val="TableParagraph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5</w:t>
            </w:r>
          </w:p>
        </w:tc>
        <w:tc>
          <w:tcPr>
            <w:tcW w:w="6749" w:type="dxa"/>
            <w:vAlign w:val="center"/>
          </w:tcPr>
          <w:p w:rsidR="00663FE6" w:rsidRPr="00C1552A" w:rsidRDefault="00663FE6" w:rsidP="00C1552A">
            <w:pPr>
              <w:pStyle w:val="TableParagraph"/>
              <w:ind w:left="119" w:right="10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Капитальный ремонт сетей водоснабжения, имеющих высокий амортизационный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износ</w:t>
            </w:r>
            <w:r>
              <w:rPr>
                <w:rFonts w:asciiTheme="majorHAnsi" w:hAnsiTheme="majorHAnsi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р. п   Любытино ул. Родниковая, Ручейная, Пушкинская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 xml:space="preserve">  В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 Иванова  (700м)</w:t>
            </w:r>
            <w:r>
              <w:rPr>
                <w:rFonts w:asciiTheme="majorHAnsi" w:hAnsiTheme="majorHAnsi"/>
                <w:w w:val="110"/>
                <w:sz w:val="20"/>
              </w:rPr>
              <w:t>*</w:t>
            </w:r>
          </w:p>
        </w:tc>
        <w:tc>
          <w:tcPr>
            <w:tcW w:w="1134" w:type="dxa"/>
            <w:vAlign w:val="center"/>
          </w:tcPr>
          <w:p w:rsidR="00663FE6" w:rsidRPr="00C1552A" w:rsidRDefault="00663FE6" w:rsidP="00C1552A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6134,456</w:t>
            </w:r>
          </w:p>
        </w:tc>
        <w:tc>
          <w:tcPr>
            <w:tcW w:w="1016" w:type="dxa"/>
            <w:vAlign w:val="center"/>
          </w:tcPr>
          <w:p w:rsidR="00663FE6" w:rsidRPr="00C1552A" w:rsidRDefault="00663FE6" w:rsidP="00C1552A">
            <w:pPr>
              <w:pStyle w:val="TableParagraph"/>
              <w:ind w:lef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</w:p>
        </w:tc>
        <w:tc>
          <w:tcPr>
            <w:tcW w:w="969" w:type="dxa"/>
            <w:vAlign w:val="center"/>
          </w:tcPr>
          <w:p w:rsidR="00663FE6" w:rsidRPr="00C1552A" w:rsidRDefault="00663FE6" w:rsidP="00C1552A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6134,456</w:t>
            </w:r>
          </w:p>
        </w:tc>
        <w:tc>
          <w:tcPr>
            <w:tcW w:w="880" w:type="dxa"/>
            <w:vAlign w:val="center"/>
          </w:tcPr>
          <w:p w:rsidR="00663FE6" w:rsidRPr="00C1552A" w:rsidRDefault="00663FE6" w:rsidP="00C1552A">
            <w:pPr>
              <w:pStyle w:val="TableParagraph"/>
              <w:ind w:left="6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733" w:type="dxa"/>
            <w:vAlign w:val="center"/>
          </w:tcPr>
          <w:p w:rsidR="00663FE6" w:rsidRPr="00C1552A" w:rsidRDefault="00663FE6" w:rsidP="00C1552A">
            <w:pPr>
              <w:pStyle w:val="TableParagraph"/>
              <w:ind w:left="1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89" w:type="dxa"/>
            <w:vAlign w:val="center"/>
          </w:tcPr>
          <w:p w:rsidR="00663FE6" w:rsidRPr="00C1552A" w:rsidRDefault="00663FE6" w:rsidP="00C1552A">
            <w:pPr>
              <w:pStyle w:val="TableParagraph"/>
              <w:ind w:left="1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899" w:type="dxa"/>
            <w:vAlign w:val="center"/>
          </w:tcPr>
          <w:p w:rsidR="00663FE6" w:rsidRPr="00C1552A" w:rsidRDefault="00663FE6" w:rsidP="00C1552A">
            <w:pPr>
              <w:pStyle w:val="TableParagraph"/>
              <w:ind w:left="3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899" w:type="dxa"/>
            <w:vAlign w:val="center"/>
          </w:tcPr>
          <w:p w:rsidR="00663FE6" w:rsidRPr="00C1552A" w:rsidRDefault="00663FE6" w:rsidP="00C1552A">
            <w:pPr>
              <w:pStyle w:val="TableParagraph"/>
              <w:ind w:left="2" w:right="3"/>
              <w:rPr>
                <w:rFonts w:asciiTheme="majorHAnsi" w:hAnsiTheme="majorHAnsi"/>
                <w:sz w:val="20"/>
              </w:rPr>
            </w:pPr>
          </w:p>
        </w:tc>
      </w:tr>
      <w:tr w:rsidR="00663FE6" w:rsidRPr="00C1552A" w:rsidTr="00663FE6">
        <w:trPr>
          <w:trHeight w:val="89"/>
        </w:trPr>
        <w:tc>
          <w:tcPr>
            <w:tcW w:w="622" w:type="dxa"/>
            <w:vAlign w:val="center"/>
          </w:tcPr>
          <w:p w:rsidR="00663FE6" w:rsidRPr="00C1552A" w:rsidRDefault="00663FE6" w:rsidP="00C1552A">
            <w:pPr>
              <w:pStyle w:val="TableParagraph"/>
              <w:ind w:left="15"/>
              <w:rPr>
                <w:rFonts w:asciiTheme="majorHAnsi" w:hAnsiTheme="majorHAnsi"/>
                <w:spacing w:val="-10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6</w:t>
            </w:r>
          </w:p>
        </w:tc>
        <w:tc>
          <w:tcPr>
            <w:tcW w:w="6749" w:type="dxa"/>
            <w:vAlign w:val="center"/>
          </w:tcPr>
          <w:p w:rsidR="00663FE6" w:rsidRPr="00C1552A" w:rsidRDefault="00663FE6" w:rsidP="00C1552A">
            <w:pPr>
              <w:pStyle w:val="TableParagraph"/>
              <w:ind w:left="119" w:right="105"/>
              <w:rPr>
                <w:rFonts w:asciiTheme="majorHAnsi" w:hAnsiTheme="majorHAnsi"/>
                <w:w w:val="110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Капитальный ремонт сетей водоснабжения, имеющих высокий амортизационный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износ</w:t>
            </w:r>
            <w:r>
              <w:rPr>
                <w:rFonts w:asciiTheme="majorHAnsi" w:hAnsiTheme="majorHAnsi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р.п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. Любытино ул.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Мстинская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-Советов-Речная (1100м)</w:t>
            </w:r>
          </w:p>
        </w:tc>
        <w:tc>
          <w:tcPr>
            <w:tcW w:w="1134" w:type="dxa"/>
            <w:vAlign w:val="center"/>
          </w:tcPr>
          <w:p w:rsidR="00663FE6" w:rsidRPr="00C1552A" w:rsidRDefault="00663FE6" w:rsidP="00C1552A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10301,07</w:t>
            </w:r>
          </w:p>
        </w:tc>
        <w:tc>
          <w:tcPr>
            <w:tcW w:w="1016" w:type="dxa"/>
            <w:vAlign w:val="center"/>
          </w:tcPr>
          <w:p w:rsidR="00663FE6" w:rsidRPr="00C1552A" w:rsidRDefault="00663FE6" w:rsidP="00C1552A">
            <w:pPr>
              <w:pStyle w:val="TableParagraph"/>
              <w:ind w:left="1"/>
              <w:rPr>
                <w:rFonts w:asciiTheme="majorHAnsi" w:hAnsiTheme="majorHAnsi"/>
                <w:spacing w:val="-5"/>
                <w:w w:val="115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</w:p>
        </w:tc>
        <w:tc>
          <w:tcPr>
            <w:tcW w:w="969" w:type="dxa"/>
            <w:vAlign w:val="center"/>
          </w:tcPr>
          <w:p w:rsidR="00663FE6" w:rsidRPr="00C1552A" w:rsidRDefault="00663FE6" w:rsidP="00C1552A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10301,07</w:t>
            </w:r>
          </w:p>
        </w:tc>
        <w:tc>
          <w:tcPr>
            <w:tcW w:w="880" w:type="dxa"/>
            <w:vAlign w:val="center"/>
          </w:tcPr>
          <w:p w:rsidR="00663FE6" w:rsidRPr="00C1552A" w:rsidRDefault="00663FE6" w:rsidP="00C1552A">
            <w:pPr>
              <w:pStyle w:val="TableParagraph"/>
              <w:ind w:left="6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733" w:type="dxa"/>
            <w:vAlign w:val="center"/>
          </w:tcPr>
          <w:p w:rsidR="00663FE6" w:rsidRPr="00C1552A" w:rsidRDefault="00663FE6" w:rsidP="00C1552A">
            <w:pPr>
              <w:pStyle w:val="TableParagraph"/>
              <w:ind w:left="1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89" w:type="dxa"/>
            <w:vAlign w:val="center"/>
          </w:tcPr>
          <w:p w:rsidR="00663FE6" w:rsidRPr="00C1552A" w:rsidRDefault="00663FE6" w:rsidP="00C1552A">
            <w:pPr>
              <w:pStyle w:val="TableParagraph"/>
              <w:ind w:left="1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899" w:type="dxa"/>
            <w:vAlign w:val="center"/>
          </w:tcPr>
          <w:p w:rsidR="00663FE6" w:rsidRPr="00C1552A" w:rsidRDefault="00663FE6" w:rsidP="00C1552A">
            <w:pPr>
              <w:pStyle w:val="TableParagraph"/>
              <w:ind w:left="3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899" w:type="dxa"/>
            <w:vAlign w:val="center"/>
          </w:tcPr>
          <w:p w:rsidR="00663FE6" w:rsidRPr="00C1552A" w:rsidRDefault="00663FE6" w:rsidP="00C1552A">
            <w:pPr>
              <w:pStyle w:val="TableParagraph"/>
              <w:ind w:left="2" w:right="3"/>
              <w:rPr>
                <w:rFonts w:asciiTheme="majorHAnsi" w:hAnsiTheme="majorHAnsi"/>
                <w:sz w:val="20"/>
              </w:rPr>
            </w:pPr>
          </w:p>
        </w:tc>
      </w:tr>
      <w:tr w:rsidR="00663FE6" w:rsidRPr="00C1552A" w:rsidTr="00663FE6">
        <w:trPr>
          <w:trHeight w:val="276"/>
        </w:trPr>
        <w:tc>
          <w:tcPr>
            <w:tcW w:w="622" w:type="dxa"/>
            <w:vAlign w:val="center"/>
          </w:tcPr>
          <w:p w:rsidR="00663FE6" w:rsidRPr="00C1552A" w:rsidRDefault="00663FE6" w:rsidP="00C1552A">
            <w:pPr>
              <w:pStyle w:val="TableParagraph"/>
              <w:ind w:left="15"/>
              <w:rPr>
                <w:rFonts w:asciiTheme="majorHAnsi" w:hAnsiTheme="majorHAnsi"/>
                <w:spacing w:val="-10"/>
                <w:w w:val="110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7</w:t>
            </w:r>
          </w:p>
        </w:tc>
        <w:tc>
          <w:tcPr>
            <w:tcW w:w="6749" w:type="dxa"/>
            <w:vAlign w:val="center"/>
          </w:tcPr>
          <w:p w:rsidR="00663FE6" w:rsidRPr="00C1552A" w:rsidRDefault="00663FE6" w:rsidP="00C1552A">
            <w:pPr>
              <w:pStyle w:val="TableParagraph"/>
              <w:ind w:left="119" w:right="105"/>
              <w:rPr>
                <w:rFonts w:asciiTheme="majorHAnsi" w:hAnsiTheme="majorHAnsi"/>
                <w:w w:val="110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Капитальный ремонт сетей водоснабжения, имеющих высокий амортизационный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износ</w:t>
            </w:r>
            <w:r>
              <w:rPr>
                <w:rFonts w:asciiTheme="majorHAnsi" w:hAnsiTheme="majorHAnsi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р.п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. Любытино ул. Транспортная Гагарина (400м 9 врезок)</w:t>
            </w:r>
          </w:p>
        </w:tc>
        <w:tc>
          <w:tcPr>
            <w:tcW w:w="1134" w:type="dxa"/>
            <w:vAlign w:val="center"/>
          </w:tcPr>
          <w:p w:rsidR="00663FE6" w:rsidRPr="00C1552A" w:rsidRDefault="00663FE6" w:rsidP="00C1552A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3880,663</w:t>
            </w:r>
          </w:p>
        </w:tc>
        <w:tc>
          <w:tcPr>
            <w:tcW w:w="1016" w:type="dxa"/>
            <w:vAlign w:val="center"/>
          </w:tcPr>
          <w:p w:rsidR="00663FE6" w:rsidRPr="00C1552A" w:rsidRDefault="00663FE6" w:rsidP="00C1552A">
            <w:pPr>
              <w:pStyle w:val="TableParagraph"/>
              <w:ind w:left="1"/>
              <w:rPr>
                <w:rFonts w:asciiTheme="majorHAnsi" w:hAnsiTheme="majorHAnsi"/>
                <w:spacing w:val="-5"/>
                <w:w w:val="115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</w:p>
        </w:tc>
        <w:tc>
          <w:tcPr>
            <w:tcW w:w="969" w:type="dxa"/>
            <w:vAlign w:val="center"/>
          </w:tcPr>
          <w:p w:rsidR="00663FE6" w:rsidRPr="00C1552A" w:rsidRDefault="00663FE6" w:rsidP="00C1552A">
            <w:pPr>
              <w:pStyle w:val="TableParagraph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3880,663</w:t>
            </w:r>
          </w:p>
        </w:tc>
        <w:tc>
          <w:tcPr>
            <w:tcW w:w="880" w:type="dxa"/>
            <w:vAlign w:val="center"/>
          </w:tcPr>
          <w:p w:rsidR="00663FE6" w:rsidRPr="00C1552A" w:rsidRDefault="00663FE6" w:rsidP="00C1552A">
            <w:pPr>
              <w:pStyle w:val="TableParagraph"/>
              <w:ind w:left="6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733" w:type="dxa"/>
            <w:vAlign w:val="center"/>
          </w:tcPr>
          <w:p w:rsidR="00663FE6" w:rsidRPr="00C1552A" w:rsidRDefault="00663FE6" w:rsidP="00C1552A">
            <w:pPr>
              <w:pStyle w:val="TableParagraph"/>
              <w:ind w:left="1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89" w:type="dxa"/>
            <w:vAlign w:val="center"/>
          </w:tcPr>
          <w:p w:rsidR="00663FE6" w:rsidRPr="00C1552A" w:rsidRDefault="00663FE6" w:rsidP="00C1552A">
            <w:pPr>
              <w:pStyle w:val="TableParagraph"/>
              <w:ind w:left="1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899" w:type="dxa"/>
            <w:vAlign w:val="center"/>
          </w:tcPr>
          <w:p w:rsidR="00663FE6" w:rsidRPr="00C1552A" w:rsidRDefault="00663FE6" w:rsidP="00C1552A">
            <w:pPr>
              <w:pStyle w:val="TableParagraph"/>
              <w:ind w:left="3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899" w:type="dxa"/>
            <w:vAlign w:val="center"/>
          </w:tcPr>
          <w:p w:rsidR="00663FE6" w:rsidRPr="00C1552A" w:rsidRDefault="00663FE6" w:rsidP="00C1552A">
            <w:pPr>
              <w:pStyle w:val="TableParagraph"/>
              <w:ind w:left="2" w:right="3"/>
              <w:rPr>
                <w:rFonts w:asciiTheme="majorHAnsi" w:hAnsiTheme="majorHAnsi"/>
                <w:sz w:val="20"/>
              </w:rPr>
            </w:pPr>
          </w:p>
        </w:tc>
      </w:tr>
      <w:tr w:rsidR="00663FE6" w:rsidRPr="00C1552A" w:rsidTr="00663FE6">
        <w:trPr>
          <w:trHeight w:val="411"/>
        </w:trPr>
        <w:tc>
          <w:tcPr>
            <w:tcW w:w="622" w:type="dxa"/>
            <w:vAlign w:val="center"/>
          </w:tcPr>
          <w:p w:rsidR="00663FE6" w:rsidRPr="00C1552A" w:rsidRDefault="00663FE6" w:rsidP="00C1552A">
            <w:pPr>
              <w:pStyle w:val="TableParagraph"/>
              <w:ind w:left="15"/>
              <w:rPr>
                <w:rFonts w:asciiTheme="majorHAnsi" w:hAnsiTheme="majorHAnsi"/>
                <w:spacing w:val="-10"/>
                <w:w w:val="110"/>
                <w:sz w:val="20"/>
              </w:rPr>
            </w:pPr>
          </w:p>
        </w:tc>
        <w:tc>
          <w:tcPr>
            <w:tcW w:w="6749" w:type="dxa"/>
            <w:vAlign w:val="center"/>
          </w:tcPr>
          <w:p w:rsidR="00663FE6" w:rsidRPr="00C1552A" w:rsidRDefault="00663FE6" w:rsidP="00663FE6">
            <w:pPr>
              <w:pStyle w:val="TableParagraph"/>
              <w:ind w:left="578" w:hanging="257"/>
              <w:jc w:val="right"/>
              <w:rPr>
                <w:rFonts w:asciiTheme="majorHAnsi" w:hAnsiTheme="majorHAnsi"/>
                <w:w w:val="110"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Итого:</w:t>
            </w:r>
          </w:p>
        </w:tc>
        <w:tc>
          <w:tcPr>
            <w:tcW w:w="2150" w:type="dxa"/>
            <w:gridSpan w:val="2"/>
            <w:vAlign w:val="center"/>
          </w:tcPr>
          <w:p w:rsidR="00663FE6" w:rsidRPr="00C1552A" w:rsidRDefault="00663FE6" w:rsidP="00C1552A">
            <w:pPr>
              <w:pStyle w:val="TableParagraph"/>
              <w:ind w:left="1"/>
              <w:rPr>
                <w:rFonts w:asciiTheme="majorHAnsi" w:hAnsiTheme="majorHAnsi"/>
                <w:b/>
                <w:spacing w:val="-5"/>
                <w:w w:val="115"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40716,19</w:t>
            </w:r>
          </w:p>
        </w:tc>
        <w:tc>
          <w:tcPr>
            <w:tcW w:w="969" w:type="dxa"/>
            <w:vAlign w:val="center"/>
          </w:tcPr>
          <w:p w:rsidR="00663FE6" w:rsidRPr="00C1552A" w:rsidRDefault="00663FE6" w:rsidP="00C1552A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  <w:t>20316,19</w:t>
            </w:r>
          </w:p>
        </w:tc>
        <w:tc>
          <w:tcPr>
            <w:tcW w:w="880" w:type="dxa"/>
            <w:vAlign w:val="center"/>
          </w:tcPr>
          <w:p w:rsidR="00663FE6" w:rsidRPr="00C1552A" w:rsidRDefault="00663FE6" w:rsidP="00C1552A">
            <w:pPr>
              <w:jc w:val="center"/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  <w:t>7650</w:t>
            </w:r>
          </w:p>
        </w:tc>
        <w:tc>
          <w:tcPr>
            <w:tcW w:w="733" w:type="dxa"/>
            <w:vAlign w:val="center"/>
          </w:tcPr>
          <w:p w:rsidR="00663FE6" w:rsidRPr="00C1552A" w:rsidRDefault="00663FE6" w:rsidP="00C1552A">
            <w:pPr>
              <w:jc w:val="center"/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889" w:type="dxa"/>
            <w:vAlign w:val="center"/>
          </w:tcPr>
          <w:p w:rsidR="00663FE6" w:rsidRPr="00C1552A" w:rsidRDefault="00663FE6" w:rsidP="00C1552A">
            <w:pPr>
              <w:jc w:val="center"/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C1552A">
            <w:pPr>
              <w:jc w:val="center"/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899" w:type="dxa"/>
            <w:vAlign w:val="center"/>
          </w:tcPr>
          <w:p w:rsidR="00663FE6" w:rsidRPr="00C1552A" w:rsidRDefault="00663FE6" w:rsidP="00C1552A">
            <w:pPr>
              <w:jc w:val="center"/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b/>
                <w:color w:val="000000"/>
                <w:sz w:val="20"/>
                <w:szCs w:val="20"/>
              </w:rPr>
              <w:t>7200</w:t>
            </w:r>
          </w:p>
        </w:tc>
      </w:tr>
    </w:tbl>
    <w:p w:rsidR="00FB370F" w:rsidRPr="00C1552A" w:rsidRDefault="00FB370F">
      <w:pPr>
        <w:pStyle w:val="a3"/>
        <w:spacing w:before="2"/>
        <w:ind w:left="0" w:firstLine="0"/>
        <w:jc w:val="left"/>
        <w:rPr>
          <w:rFonts w:asciiTheme="majorHAnsi" w:hAnsiTheme="majorHAnsi"/>
          <w:sz w:val="2"/>
        </w:rPr>
      </w:pPr>
    </w:p>
    <w:p w:rsidR="00C1552A" w:rsidRPr="00C1552A" w:rsidRDefault="00417FF5">
      <w:pPr>
        <w:pStyle w:val="a3"/>
        <w:spacing w:before="0" w:line="276" w:lineRule="auto"/>
        <w:ind w:left="272" w:right="611" w:firstLine="0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Примечание</w:t>
      </w:r>
      <w:r w:rsidRPr="00C1552A">
        <w:rPr>
          <w:rFonts w:asciiTheme="majorHAnsi" w:hAnsiTheme="majorHAnsi"/>
          <w:b/>
          <w:w w:val="110"/>
        </w:rPr>
        <w:t>:</w:t>
      </w:r>
      <w:r w:rsidRPr="00C1552A">
        <w:rPr>
          <w:rFonts w:asciiTheme="majorHAnsi" w:hAnsiTheme="majorHAnsi"/>
          <w:w w:val="110"/>
        </w:rPr>
        <w:t xml:space="preserve"> </w:t>
      </w:r>
      <w:r w:rsidR="00C1552A">
        <w:rPr>
          <w:rFonts w:asciiTheme="majorHAnsi" w:hAnsiTheme="majorHAnsi"/>
          <w:w w:val="110"/>
        </w:rPr>
        <w:t>*</w:t>
      </w:r>
      <w:r w:rsidR="00C1552A" w:rsidRPr="00C1552A">
        <w:rPr>
          <w:rFonts w:asciiTheme="majorHAnsi" w:hAnsiTheme="majorHAnsi"/>
          <w:w w:val="110"/>
        </w:rPr>
        <w:t xml:space="preserve">данные мероприятия будут </w:t>
      </w:r>
      <w:proofErr w:type="gramStart"/>
      <w:r w:rsidR="00C1552A" w:rsidRPr="00C1552A">
        <w:rPr>
          <w:rFonts w:asciiTheme="majorHAnsi" w:hAnsiTheme="majorHAnsi"/>
          <w:w w:val="110"/>
        </w:rPr>
        <w:t>проводится</w:t>
      </w:r>
      <w:proofErr w:type="gramEnd"/>
      <w:r w:rsidR="00C1552A" w:rsidRPr="00C1552A">
        <w:rPr>
          <w:rFonts w:asciiTheme="majorHAnsi" w:hAnsiTheme="majorHAnsi"/>
          <w:w w:val="110"/>
        </w:rPr>
        <w:t xml:space="preserve"> в рамках муниципальной программы </w:t>
      </w:r>
      <w:proofErr w:type="spellStart"/>
      <w:r w:rsidR="00C1552A" w:rsidRPr="00C1552A">
        <w:rPr>
          <w:rFonts w:asciiTheme="majorHAnsi" w:hAnsiTheme="majorHAnsi"/>
          <w:w w:val="110"/>
        </w:rPr>
        <w:t>Любытинского</w:t>
      </w:r>
      <w:proofErr w:type="spellEnd"/>
      <w:r w:rsidR="00C1552A" w:rsidRPr="00C1552A">
        <w:rPr>
          <w:rFonts w:asciiTheme="majorHAnsi" w:hAnsiTheme="majorHAnsi"/>
          <w:w w:val="110"/>
        </w:rPr>
        <w:t xml:space="preserve"> муниципального района «Улучшение жилищных условий граждан и повышение качества жилищно-коммунальных услуг в </w:t>
      </w:r>
      <w:proofErr w:type="spellStart"/>
      <w:r w:rsidR="00C1552A" w:rsidRPr="00C1552A">
        <w:rPr>
          <w:rFonts w:asciiTheme="majorHAnsi" w:hAnsiTheme="majorHAnsi"/>
          <w:w w:val="110"/>
        </w:rPr>
        <w:t>Любытинском</w:t>
      </w:r>
      <w:proofErr w:type="spellEnd"/>
      <w:r w:rsidR="00C1552A" w:rsidRPr="00C1552A">
        <w:rPr>
          <w:rFonts w:asciiTheme="majorHAnsi" w:hAnsiTheme="majorHAnsi"/>
          <w:w w:val="110"/>
        </w:rPr>
        <w:t xml:space="preserve"> муниципальном районе на 2024-2030 годы», утвержденной постановлением администрации №121 от 07.02.2024 года;</w:t>
      </w:r>
    </w:p>
    <w:p w:rsidR="00C1552A" w:rsidRPr="00C1552A" w:rsidRDefault="00C1552A" w:rsidP="00C1552A">
      <w:pPr>
        <w:pStyle w:val="a3"/>
        <w:spacing w:before="0" w:line="276" w:lineRule="auto"/>
        <w:ind w:left="272" w:right="611" w:firstLine="0"/>
        <w:rPr>
          <w:rFonts w:asciiTheme="majorHAnsi" w:hAnsiTheme="majorHAnsi"/>
        </w:rPr>
      </w:pPr>
      <w:r w:rsidRPr="00C1552A">
        <w:rPr>
          <w:rFonts w:asciiTheme="majorHAnsi" w:hAnsiTheme="majorHAnsi"/>
          <w:b/>
          <w:w w:val="110"/>
        </w:rPr>
        <w:t>*</w:t>
      </w:r>
      <w:r>
        <w:rPr>
          <w:rFonts w:asciiTheme="majorHAnsi" w:hAnsiTheme="majorHAnsi"/>
          <w:b/>
          <w:w w:val="110"/>
        </w:rPr>
        <w:t>*</w:t>
      </w:r>
      <w:r w:rsidR="00417FF5" w:rsidRPr="00C1552A">
        <w:rPr>
          <w:rFonts w:asciiTheme="majorHAnsi" w:hAnsiTheme="majorHAnsi"/>
          <w:w w:val="110"/>
        </w:rPr>
        <w:t>объем инвестиций необходимо уточнять по факту принятия решения о строительстве или</w:t>
      </w:r>
      <w:r w:rsidR="00417FF5" w:rsidRPr="00C1552A">
        <w:rPr>
          <w:rFonts w:asciiTheme="majorHAnsi" w:hAnsiTheme="majorHAnsi"/>
          <w:spacing w:val="80"/>
          <w:w w:val="110"/>
        </w:rPr>
        <w:t xml:space="preserve"> </w:t>
      </w:r>
      <w:r w:rsidR="00417FF5" w:rsidRPr="00C1552A">
        <w:rPr>
          <w:rFonts w:asciiTheme="majorHAnsi" w:hAnsiTheme="majorHAnsi"/>
          <w:w w:val="110"/>
        </w:rPr>
        <w:t xml:space="preserve">реконструкции каждого объекта в индивидуальном порядке, кроме того объем средств будет уточняться после доведения лимитов бюджетных </w:t>
      </w:r>
      <w:r w:rsidRPr="00C1552A">
        <w:rPr>
          <w:rFonts w:asciiTheme="majorHAnsi" w:hAnsiTheme="majorHAnsi"/>
          <w:w w:val="110"/>
        </w:rPr>
        <w:t xml:space="preserve">обязательств из бюджетов всех уровней на очередной финансовый год и плановый </w:t>
      </w:r>
      <w:r w:rsidRPr="00C1552A">
        <w:rPr>
          <w:rFonts w:asciiTheme="majorHAnsi" w:hAnsiTheme="majorHAnsi"/>
          <w:spacing w:val="-2"/>
          <w:w w:val="110"/>
        </w:rPr>
        <w:t>период.</w:t>
      </w:r>
    </w:p>
    <w:p w:rsidR="00C1552A" w:rsidRPr="00C1552A" w:rsidRDefault="00C1552A" w:rsidP="00C1552A">
      <w:pPr>
        <w:spacing w:line="276" w:lineRule="auto"/>
        <w:rPr>
          <w:rFonts w:asciiTheme="majorHAnsi" w:hAnsiTheme="majorHAnsi"/>
        </w:rPr>
        <w:sectPr w:rsidR="00C1552A" w:rsidRPr="00C1552A" w:rsidSect="00C1552A">
          <w:footerReference w:type="default" r:id="rId10"/>
          <w:pgSz w:w="16840" w:h="11910" w:orient="landscape"/>
          <w:pgMar w:top="820" w:right="520" w:bottom="851" w:left="860" w:header="0" w:footer="701" w:gutter="0"/>
          <w:cols w:space="720"/>
        </w:sectPr>
      </w:pPr>
    </w:p>
    <w:p w:rsidR="00FB370F" w:rsidRPr="00C1552A" w:rsidRDefault="00417FF5" w:rsidP="00442D18">
      <w:pPr>
        <w:pStyle w:val="1"/>
        <w:numPr>
          <w:ilvl w:val="0"/>
          <w:numId w:val="23"/>
        </w:numPr>
        <w:tabs>
          <w:tab w:val="left" w:pos="284"/>
        </w:tabs>
        <w:spacing w:before="82"/>
        <w:ind w:left="284" w:firstLine="0"/>
        <w:jc w:val="center"/>
        <w:rPr>
          <w:rFonts w:asciiTheme="majorHAnsi" w:hAnsiTheme="majorHAnsi"/>
        </w:rPr>
      </w:pPr>
      <w:bookmarkStart w:id="54" w:name="_bookmark54"/>
      <w:bookmarkEnd w:id="54"/>
      <w:r w:rsidRPr="00C1552A">
        <w:rPr>
          <w:rFonts w:asciiTheme="majorHAnsi" w:hAnsiTheme="majorHAnsi"/>
          <w:w w:val="115"/>
        </w:rPr>
        <w:lastRenderedPageBreak/>
        <w:t>ПЛАНОВЫЕ ЗЕАЧЕНИЯ</w:t>
      </w:r>
      <w:r w:rsidRPr="00C1552A">
        <w:rPr>
          <w:rFonts w:asciiTheme="majorHAnsi" w:hAnsiTheme="majorHAnsi"/>
          <w:spacing w:val="4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ПОКАЗАТЕЛЕЙ</w:t>
      </w:r>
      <w:r w:rsidRPr="00C1552A">
        <w:rPr>
          <w:rFonts w:asciiTheme="majorHAnsi" w:hAnsiTheme="majorHAnsi"/>
          <w:spacing w:val="4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РАЗВИТИЯ</w:t>
      </w:r>
      <w:r w:rsidRPr="00C1552A">
        <w:rPr>
          <w:rFonts w:asciiTheme="majorHAnsi" w:hAnsiTheme="majorHAnsi"/>
          <w:spacing w:val="4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ЦЕНТРАЛИЗОВАННЫХ</w:t>
      </w:r>
      <w:r w:rsidRPr="00C1552A">
        <w:rPr>
          <w:rFonts w:asciiTheme="majorHAnsi" w:hAnsiTheme="majorHAnsi"/>
          <w:spacing w:val="4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СИСТЕМ</w:t>
      </w:r>
      <w:r w:rsidRPr="00C1552A">
        <w:rPr>
          <w:rFonts w:asciiTheme="majorHAnsi" w:hAnsiTheme="majorHAnsi"/>
          <w:spacing w:val="4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ВОДОСНАБЖЕНИЯ</w:t>
      </w:r>
    </w:p>
    <w:p w:rsidR="00FB370F" w:rsidRPr="00C1552A" w:rsidRDefault="00417FF5">
      <w:pPr>
        <w:pStyle w:val="a3"/>
        <w:spacing w:before="242"/>
        <w:ind w:left="0" w:right="613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5"/>
          <w:w w:val="110"/>
        </w:rPr>
        <w:t>7.1</w:t>
      </w:r>
    </w:p>
    <w:p w:rsidR="00FB370F" w:rsidRPr="00C1552A" w:rsidRDefault="00FB370F">
      <w:pPr>
        <w:pStyle w:val="a3"/>
        <w:spacing w:before="12"/>
        <w:ind w:left="0" w:firstLine="0"/>
        <w:jc w:val="left"/>
        <w:rPr>
          <w:rFonts w:asciiTheme="majorHAnsi" w:hAnsiTheme="majorHAnsi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4054"/>
        <w:gridCol w:w="1078"/>
        <w:gridCol w:w="941"/>
        <w:gridCol w:w="943"/>
        <w:gridCol w:w="1078"/>
        <w:gridCol w:w="1077"/>
        <w:gridCol w:w="1041"/>
        <w:gridCol w:w="1034"/>
      </w:tblGrid>
      <w:tr w:rsidR="00FB370F" w:rsidRPr="00C1552A">
        <w:trPr>
          <w:trHeight w:val="241"/>
        </w:trPr>
        <w:tc>
          <w:tcPr>
            <w:tcW w:w="14652" w:type="dxa"/>
            <w:gridSpan w:val="9"/>
          </w:tcPr>
          <w:p w:rsidR="00FB370F" w:rsidRPr="00C1552A" w:rsidRDefault="00417FF5">
            <w:pPr>
              <w:pStyle w:val="TableParagraph"/>
              <w:spacing w:line="222" w:lineRule="exact"/>
              <w:ind w:left="9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по</w:t>
            </w:r>
            <w:r w:rsidRPr="00C1552A">
              <w:rPr>
                <w:rFonts w:asciiTheme="majorHAnsi" w:hAnsiTheme="majorHAnsi"/>
                <w:b/>
                <w:spacing w:val="45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w w:val="110"/>
                <w:sz w:val="20"/>
              </w:rPr>
              <w:t>Любытинскому</w:t>
            </w:r>
            <w:proofErr w:type="spellEnd"/>
            <w:r w:rsidRPr="00C1552A">
              <w:rPr>
                <w:rFonts w:asciiTheme="majorHAnsi" w:hAnsiTheme="majorHAnsi"/>
                <w:b/>
                <w:spacing w:val="4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сельскому</w:t>
            </w:r>
            <w:r w:rsidRPr="00C1552A">
              <w:rPr>
                <w:rFonts w:asciiTheme="majorHAnsi" w:hAnsiTheme="majorHAnsi"/>
                <w:b/>
                <w:spacing w:val="5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поселению</w:t>
            </w:r>
          </w:p>
        </w:tc>
      </w:tr>
      <w:tr w:rsidR="00FB370F" w:rsidRPr="00C1552A">
        <w:trPr>
          <w:trHeight w:val="520"/>
        </w:trPr>
        <w:tc>
          <w:tcPr>
            <w:tcW w:w="3406" w:type="dxa"/>
          </w:tcPr>
          <w:p w:rsidR="00FB370F" w:rsidRPr="00C1552A" w:rsidRDefault="00417FF5">
            <w:pPr>
              <w:pStyle w:val="TableParagraph"/>
              <w:spacing w:before="13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Группа</w:t>
            </w:r>
          </w:p>
        </w:tc>
        <w:tc>
          <w:tcPr>
            <w:tcW w:w="5132" w:type="dxa"/>
            <w:gridSpan w:val="2"/>
          </w:tcPr>
          <w:p w:rsidR="00FB370F" w:rsidRPr="00C1552A" w:rsidRDefault="00417FF5" w:rsidP="00172A07">
            <w:pPr>
              <w:pStyle w:val="TableParagraph"/>
              <w:spacing w:before="138"/>
              <w:ind w:left="756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Целевые</w:t>
            </w:r>
            <w:r w:rsidRPr="00C1552A">
              <w:rPr>
                <w:rFonts w:asciiTheme="majorHAnsi" w:hAnsiTheme="majorHAnsi"/>
                <w:b/>
                <w:spacing w:val="1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показатели</w:t>
            </w:r>
            <w:r w:rsidRPr="00C1552A">
              <w:rPr>
                <w:rFonts w:asciiTheme="majorHAnsi" w:hAnsiTheme="majorHAnsi"/>
                <w:b/>
                <w:spacing w:val="2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на</w:t>
            </w:r>
            <w:r w:rsidRPr="00C1552A">
              <w:rPr>
                <w:rFonts w:asciiTheme="majorHAnsi" w:hAnsiTheme="majorHAnsi"/>
                <w:b/>
                <w:spacing w:val="1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20</w:t>
            </w:r>
            <w:r w:rsidR="00172A07" w:rsidRPr="00C1552A">
              <w:rPr>
                <w:rFonts w:asciiTheme="majorHAnsi" w:hAnsiTheme="majorHAnsi"/>
                <w:b/>
                <w:w w:val="110"/>
                <w:sz w:val="20"/>
              </w:rPr>
              <w:t>23</w:t>
            </w:r>
            <w:r w:rsidRPr="00C1552A">
              <w:rPr>
                <w:rFonts w:asciiTheme="majorHAnsi" w:hAnsiTheme="majorHAnsi"/>
                <w:b/>
                <w:spacing w:val="1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5"/>
                <w:w w:val="110"/>
                <w:sz w:val="20"/>
              </w:rPr>
              <w:t>год</w:t>
            </w:r>
          </w:p>
        </w:tc>
        <w:tc>
          <w:tcPr>
            <w:tcW w:w="941" w:type="dxa"/>
          </w:tcPr>
          <w:p w:rsidR="00FB370F" w:rsidRPr="00C1552A" w:rsidRDefault="00417FF5" w:rsidP="00172A07">
            <w:pPr>
              <w:pStyle w:val="TableParagraph"/>
              <w:spacing w:before="141"/>
              <w:ind w:left="13" w:right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</w:t>
            </w:r>
            <w:r w:rsidR="00172A07"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24</w:t>
            </w:r>
          </w:p>
        </w:tc>
        <w:tc>
          <w:tcPr>
            <w:tcW w:w="943" w:type="dxa"/>
          </w:tcPr>
          <w:p w:rsidR="00FB370F" w:rsidRPr="00C1552A" w:rsidRDefault="00417FF5" w:rsidP="00172A07">
            <w:pPr>
              <w:pStyle w:val="TableParagraph"/>
              <w:spacing w:before="141"/>
              <w:ind w:left="1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</w:t>
            </w:r>
            <w:r w:rsidR="00172A07"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25</w:t>
            </w:r>
          </w:p>
        </w:tc>
        <w:tc>
          <w:tcPr>
            <w:tcW w:w="1078" w:type="dxa"/>
          </w:tcPr>
          <w:p w:rsidR="00FB370F" w:rsidRPr="00C1552A" w:rsidRDefault="00417FF5" w:rsidP="00172A07">
            <w:pPr>
              <w:pStyle w:val="TableParagraph"/>
              <w:spacing w:before="141"/>
              <w:ind w:left="1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</w:t>
            </w:r>
            <w:r w:rsidR="00172A07"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26</w:t>
            </w:r>
          </w:p>
        </w:tc>
        <w:tc>
          <w:tcPr>
            <w:tcW w:w="1077" w:type="dxa"/>
          </w:tcPr>
          <w:p w:rsidR="00FB370F" w:rsidRPr="00C1552A" w:rsidRDefault="00417FF5">
            <w:pPr>
              <w:pStyle w:val="TableParagraph"/>
              <w:spacing w:before="141"/>
              <w:ind w:left="1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</w:t>
            </w:r>
            <w:r w:rsidR="00172A07"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027</w:t>
            </w:r>
          </w:p>
        </w:tc>
        <w:tc>
          <w:tcPr>
            <w:tcW w:w="1041" w:type="dxa"/>
          </w:tcPr>
          <w:p w:rsidR="00FB370F" w:rsidRPr="00C1552A" w:rsidRDefault="00417FF5" w:rsidP="00172A07">
            <w:pPr>
              <w:pStyle w:val="TableParagraph"/>
              <w:spacing w:before="141"/>
              <w:ind w:left="1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</w:t>
            </w:r>
            <w:r w:rsidR="00172A07"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28</w:t>
            </w:r>
          </w:p>
        </w:tc>
        <w:tc>
          <w:tcPr>
            <w:tcW w:w="1034" w:type="dxa"/>
          </w:tcPr>
          <w:p w:rsidR="00FB370F" w:rsidRPr="00C1552A" w:rsidRDefault="00417FF5">
            <w:pPr>
              <w:pStyle w:val="TableParagraph"/>
              <w:spacing w:before="23"/>
              <w:ind w:left="217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</w:t>
            </w:r>
            <w:r w:rsidR="00172A07"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9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-</w:t>
            </w:r>
          </w:p>
          <w:p w:rsidR="00FB370F" w:rsidRPr="00C1552A" w:rsidRDefault="00417FF5" w:rsidP="00172A07">
            <w:pPr>
              <w:pStyle w:val="TableParagraph"/>
              <w:spacing w:before="3"/>
              <w:ind w:left="253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203</w:t>
            </w:r>
            <w:r w:rsidR="00172A07"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4</w:t>
            </w:r>
          </w:p>
        </w:tc>
      </w:tr>
      <w:tr w:rsidR="00FB370F" w:rsidRPr="00C1552A">
        <w:trPr>
          <w:trHeight w:val="938"/>
        </w:trPr>
        <w:tc>
          <w:tcPr>
            <w:tcW w:w="3406" w:type="dxa"/>
            <w:vMerge w:val="restart"/>
          </w:tcPr>
          <w:p w:rsidR="00FB370F" w:rsidRPr="00C1552A" w:rsidRDefault="00417FF5" w:rsidP="00760C34">
            <w:pPr>
              <w:pStyle w:val="TableParagraph"/>
              <w:tabs>
                <w:tab w:val="left" w:pos="762"/>
                <w:tab w:val="left" w:pos="2374"/>
              </w:tabs>
              <w:spacing w:line="276" w:lineRule="auto"/>
              <w:ind w:left="40" w:right="35"/>
              <w:jc w:val="left"/>
              <w:rPr>
                <w:rFonts w:asciiTheme="majorHAnsi" w:hAnsiTheme="majorHAnsi"/>
                <w:b/>
                <w:sz w:val="20"/>
              </w:rPr>
            </w:pPr>
            <w:bookmarkStart w:id="55" w:name="_bookmark55"/>
            <w:bookmarkEnd w:id="55"/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7.1.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Показатели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качества </w:t>
            </w: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воды</w:t>
            </w:r>
          </w:p>
        </w:tc>
        <w:tc>
          <w:tcPr>
            <w:tcW w:w="4054" w:type="dxa"/>
          </w:tcPr>
          <w:p w:rsidR="00FB370F" w:rsidRPr="00C1552A" w:rsidRDefault="00417FF5">
            <w:pPr>
              <w:pStyle w:val="TableParagraph"/>
              <w:spacing w:line="242" w:lineRule="auto"/>
              <w:ind w:left="36" w:right="26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1. Удельный вес проб воды у потребителя,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которые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отвечают</w:t>
            </w:r>
          </w:p>
          <w:p w:rsidR="00FB370F" w:rsidRPr="00C1552A" w:rsidRDefault="00417FF5">
            <w:pPr>
              <w:pStyle w:val="TableParagraph"/>
              <w:spacing w:line="232" w:lineRule="exact"/>
              <w:ind w:left="36" w:right="26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гигиеническим нормативам по санитарно-химическим показателям</w:t>
            </w: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 w:rsidP="00172A07">
            <w:pPr>
              <w:pStyle w:val="TableParagraph"/>
              <w:spacing w:before="1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7</w:t>
            </w:r>
            <w:r w:rsidR="00172A07" w:rsidRPr="00C1552A">
              <w:rPr>
                <w:rFonts w:asciiTheme="majorHAnsi" w:hAnsiTheme="majorHAnsi"/>
                <w:spacing w:val="-4"/>
                <w:w w:val="120"/>
                <w:sz w:val="20"/>
              </w:rPr>
              <w:t>0</w:t>
            </w:r>
          </w:p>
        </w:tc>
        <w:tc>
          <w:tcPr>
            <w:tcW w:w="941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172A07">
            <w:pPr>
              <w:pStyle w:val="TableParagraph"/>
              <w:spacing w:before="1"/>
              <w:ind w:left="13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70</w:t>
            </w:r>
          </w:p>
        </w:tc>
        <w:tc>
          <w:tcPr>
            <w:tcW w:w="943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172A07">
            <w:pPr>
              <w:pStyle w:val="TableParagraph"/>
              <w:spacing w:before="1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60</w:t>
            </w: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172A07">
            <w:pPr>
              <w:pStyle w:val="TableParagraph"/>
              <w:spacing w:before="1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50</w:t>
            </w:r>
          </w:p>
        </w:tc>
        <w:tc>
          <w:tcPr>
            <w:tcW w:w="1077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172A07">
            <w:pPr>
              <w:pStyle w:val="TableParagraph"/>
              <w:spacing w:before="1"/>
              <w:ind w:left="1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0</w:t>
            </w:r>
          </w:p>
        </w:tc>
        <w:tc>
          <w:tcPr>
            <w:tcW w:w="1041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172A07">
            <w:pPr>
              <w:pStyle w:val="TableParagraph"/>
              <w:spacing w:before="1"/>
              <w:ind w:left="1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0</w:t>
            </w:r>
          </w:p>
        </w:tc>
        <w:tc>
          <w:tcPr>
            <w:tcW w:w="1034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14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940"/>
        </w:trPr>
        <w:tc>
          <w:tcPr>
            <w:tcW w:w="3406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4" w:type="dxa"/>
          </w:tcPr>
          <w:p w:rsidR="00FB370F" w:rsidRPr="00C1552A" w:rsidRDefault="00417FF5">
            <w:pPr>
              <w:pStyle w:val="TableParagraph"/>
              <w:ind w:left="36" w:right="26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2. Удельный вес проб воды у потребителя,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которые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не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отвечают гигиеническим нормативам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по</w:t>
            </w:r>
            <w:proofErr w:type="gramEnd"/>
          </w:p>
          <w:p w:rsidR="00FB370F" w:rsidRPr="00C1552A" w:rsidRDefault="00417FF5">
            <w:pPr>
              <w:pStyle w:val="TableParagraph"/>
              <w:spacing w:line="218" w:lineRule="exact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микробиологическим</w:t>
            </w:r>
            <w:r w:rsidRPr="00C1552A">
              <w:rPr>
                <w:rFonts w:asciiTheme="majorHAnsi" w:hAnsiTheme="majorHAnsi"/>
                <w:spacing w:val="7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показателям</w:t>
            </w: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 w:rsidP="00172A07">
            <w:pPr>
              <w:pStyle w:val="TableParagraph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2</w:t>
            </w:r>
          </w:p>
        </w:tc>
        <w:tc>
          <w:tcPr>
            <w:tcW w:w="941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 w:rsidP="00172A07">
            <w:pPr>
              <w:pStyle w:val="TableParagraph"/>
              <w:ind w:left="13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2</w:t>
            </w:r>
          </w:p>
        </w:tc>
        <w:tc>
          <w:tcPr>
            <w:tcW w:w="943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 w:rsidP="00172A07">
            <w:pPr>
              <w:pStyle w:val="TableParagraph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2</w:t>
            </w: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172A07">
            <w:pPr>
              <w:pStyle w:val="TableParagraph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2</w:t>
            </w:r>
          </w:p>
        </w:tc>
        <w:tc>
          <w:tcPr>
            <w:tcW w:w="1077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172A07">
            <w:pPr>
              <w:pStyle w:val="TableParagraph"/>
              <w:ind w:left="1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</w:t>
            </w:r>
          </w:p>
        </w:tc>
        <w:tc>
          <w:tcPr>
            <w:tcW w:w="1041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172A07">
            <w:pPr>
              <w:pStyle w:val="TableParagraph"/>
              <w:ind w:left="1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</w:t>
            </w:r>
          </w:p>
        </w:tc>
        <w:tc>
          <w:tcPr>
            <w:tcW w:w="1034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4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470"/>
        </w:trPr>
        <w:tc>
          <w:tcPr>
            <w:tcW w:w="3406" w:type="dxa"/>
            <w:vMerge w:val="restart"/>
          </w:tcPr>
          <w:p w:rsidR="00FB370F" w:rsidRPr="00C1552A" w:rsidRDefault="00417FF5">
            <w:pPr>
              <w:pStyle w:val="TableParagraph"/>
              <w:tabs>
                <w:tab w:val="left" w:pos="1468"/>
              </w:tabs>
              <w:spacing w:line="276" w:lineRule="auto"/>
              <w:ind w:left="40" w:right="34"/>
              <w:jc w:val="both"/>
              <w:rPr>
                <w:rFonts w:asciiTheme="majorHAnsi" w:hAnsiTheme="majorHAnsi"/>
                <w:b/>
                <w:sz w:val="20"/>
              </w:rPr>
            </w:pPr>
            <w:bookmarkStart w:id="56" w:name="_bookmark56"/>
            <w:bookmarkEnd w:id="56"/>
            <w:r w:rsidRPr="00C1552A">
              <w:rPr>
                <w:rFonts w:asciiTheme="majorHAnsi" w:hAnsiTheme="majorHAnsi"/>
                <w:b/>
                <w:w w:val="110"/>
                <w:sz w:val="20"/>
              </w:rPr>
              <w:t>7.2. Показатели</w:t>
            </w:r>
            <w:r w:rsidRPr="00C1552A">
              <w:rPr>
                <w:rFonts w:asciiTheme="majorHAnsi" w:hAnsiTheme="majorHAnsi"/>
                <w:b/>
                <w:spacing w:val="4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надежности</w:t>
            </w:r>
            <w:r w:rsidRPr="00C1552A">
              <w:rPr>
                <w:rFonts w:asciiTheme="majorHAnsi" w:hAnsiTheme="majorHAnsi"/>
                <w:b/>
                <w:spacing w:val="8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0"/>
                <w:sz w:val="20"/>
              </w:rPr>
              <w:t>и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бесперебойности водоснабжения</w:t>
            </w:r>
          </w:p>
        </w:tc>
        <w:tc>
          <w:tcPr>
            <w:tcW w:w="4054" w:type="dxa"/>
          </w:tcPr>
          <w:p w:rsidR="00FB370F" w:rsidRPr="00C1552A" w:rsidRDefault="00417FF5">
            <w:pPr>
              <w:pStyle w:val="TableParagraph"/>
              <w:spacing w:line="231" w:lineRule="exact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1.</w:t>
            </w:r>
            <w:r w:rsidRPr="00C1552A">
              <w:rPr>
                <w:rFonts w:asciiTheme="majorHAnsi" w:hAnsiTheme="majorHAnsi"/>
                <w:spacing w:val="2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Водопроводные</w:t>
            </w:r>
            <w:r w:rsidRPr="00C1552A">
              <w:rPr>
                <w:rFonts w:asciiTheme="majorHAnsi" w:hAnsiTheme="majorHAnsi"/>
                <w:spacing w:val="2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сети,</w:t>
            </w:r>
            <w:r w:rsidRPr="00C1552A">
              <w:rPr>
                <w:rFonts w:asciiTheme="majorHAnsi" w:hAnsiTheme="majorHAnsi"/>
                <w:spacing w:val="2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нуждающиеся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в</w:t>
            </w:r>
            <w:r w:rsidRPr="00C1552A">
              <w:rPr>
                <w:rFonts w:asciiTheme="majorHAnsi" w:hAnsiTheme="majorHAnsi"/>
                <w:spacing w:val="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замене,</w:t>
            </w:r>
            <w:r w:rsidRPr="00C1552A">
              <w:rPr>
                <w:rFonts w:asciiTheme="majorHAnsi" w:hAnsiTheme="majorHAnsi"/>
                <w:spacing w:val="3"/>
                <w:w w:val="115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7"/>
                <w:w w:val="115"/>
                <w:sz w:val="20"/>
              </w:rPr>
              <w:t>км</w:t>
            </w:r>
            <w:proofErr w:type="gramEnd"/>
          </w:p>
        </w:tc>
        <w:tc>
          <w:tcPr>
            <w:tcW w:w="1078" w:type="dxa"/>
          </w:tcPr>
          <w:p w:rsidR="00FB370F" w:rsidRPr="00C1552A" w:rsidRDefault="00417FF5" w:rsidP="00172A07">
            <w:pPr>
              <w:pStyle w:val="TableParagraph"/>
              <w:spacing w:before="114"/>
              <w:ind w:lef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6</w:t>
            </w:r>
            <w:r w:rsidR="006720F2" w:rsidRPr="00C1552A">
              <w:rPr>
                <w:rFonts w:asciiTheme="majorHAnsi" w:hAnsiTheme="majorHAnsi"/>
                <w:spacing w:val="-10"/>
                <w:w w:val="110"/>
                <w:sz w:val="20"/>
              </w:rPr>
              <w:t>,31</w:t>
            </w:r>
          </w:p>
        </w:tc>
        <w:tc>
          <w:tcPr>
            <w:tcW w:w="941" w:type="dxa"/>
          </w:tcPr>
          <w:p w:rsidR="00FB370F" w:rsidRPr="00C1552A" w:rsidRDefault="00417FF5">
            <w:pPr>
              <w:pStyle w:val="TableParagraph"/>
              <w:spacing w:before="114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6</w:t>
            </w:r>
            <w:r w:rsidR="006720F2" w:rsidRPr="00C1552A">
              <w:rPr>
                <w:rFonts w:asciiTheme="majorHAnsi" w:hAnsiTheme="majorHAnsi"/>
                <w:spacing w:val="-10"/>
                <w:w w:val="110"/>
                <w:sz w:val="20"/>
              </w:rPr>
              <w:t>,31</w:t>
            </w:r>
          </w:p>
        </w:tc>
        <w:tc>
          <w:tcPr>
            <w:tcW w:w="943" w:type="dxa"/>
          </w:tcPr>
          <w:p w:rsidR="00FB370F" w:rsidRPr="00C1552A" w:rsidRDefault="00172A07">
            <w:pPr>
              <w:pStyle w:val="TableParagraph"/>
              <w:spacing w:before="114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4,5</w:t>
            </w:r>
          </w:p>
        </w:tc>
        <w:tc>
          <w:tcPr>
            <w:tcW w:w="1078" w:type="dxa"/>
          </w:tcPr>
          <w:p w:rsidR="00FB370F" w:rsidRPr="00C1552A" w:rsidRDefault="00172A07">
            <w:pPr>
              <w:pStyle w:val="TableParagraph"/>
              <w:spacing w:before="114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3</w:t>
            </w:r>
          </w:p>
        </w:tc>
        <w:tc>
          <w:tcPr>
            <w:tcW w:w="1077" w:type="dxa"/>
          </w:tcPr>
          <w:p w:rsidR="00FB370F" w:rsidRPr="00C1552A" w:rsidRDefault="00172A07" w:rsidP="00172A07">
            <w:pPr>
              <w:pStyle w:val="TableParagraph"/>
              <w:spacing w:before="114"/>
              <w:ind w:left="1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1,5</w:t>
            </w:r>
          </w:p>
        </w:tc>
        <w:tc>
          <w:tcPr>
            <w:tcW w:w="1041" w:type="dxa"/>
          </w:tcPr>
          <w:p w:rsidR="00FB370F" w:rsidRPr="00C1552A" w:rsidRDefault="00417FF5">
            <w:pPr>
              <w:pStyle w:val="TableParagraph"/>
              <w:spacing w:before="114"/>
              <w:ind w:left="17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1034" w:type="dxa"/>
          </w:tcPr>
          <w:p w:rsidR="00FB370F" w:rsidRPr="00C1552A" w:rsidRDefault="00417FF5">
            <w:pPr>
              <w:pStyle w:val="TableParagraph"/>
              <w:spacing w:before="114"/>
              <w:ind w:left="14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менее</w:t>
            </w:r>
            <w:r w:rsidRPr="00C1552A">
              <w:rPr>
                <w:rFonts w:asciiTheme="majorHAnsi" w:hAnsiTheme="majorHAnsi"/>
                <w:spacing w:val="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</w:tr>
      <w:tr w:rsidR="00FB370F" w:rsidRPr="00C1552A">
        <w:trPr>
          <w:trHeight w:val="508"/>
        </w:trPr>
        <w:tc>
          <w:tcPr>
            <w:tcW w:w="3406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4" w:type="dxa"/>
          </w:tcPr>
          <w:p w:rsidR="00FB370F" w:rsidRPr="00C1552A" w:rsidRDefault="00417FF5">
            <w:pPr>
              <w:pStyle w:val="TableParagraph"/>
              <w:spacing w:before="16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2. Аварийность на сетях водопровода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(</w:t>
            </w:r>
            <w:proofErr w:type="spellStart"/>
            <w:proofErr w:type="gram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ед</w:t>
            </w:r>
            <w:proofErr w:type="spellEnd"/>
            <w:proofErr w:type="gramEnd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/км)</w:t>
            </w:r>
          </w:p>
        </w:tc>
        <w:tc>
          <w:tcPr>
            <w:tcW w:w="1078" w:type="dxa"/>
          </w:tcPr>
          <w:p w:rsidR="00FB370F" w:rsidRPr="00C1552A" w:rsidRDefault="00760C34">
            <w:pPr>
              <w:pStyle w:val="TableParagraph"/>
              <w:spacing w:before="134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0,9</w:t>
            </w:r>
          </w:p>
        </w:tc>
        <w:tc>
          <w:tcPr>
            <w:tcW w:w="941" w:type="dxa"/>
          </w:tcPr>
          <w:p w:rsidR="00FB370F" w:rsidRPr="00C1552A" w:rsidRDefault="00760C34">
            <w:pPr>
              <w:pStyle w:val="TableParagraph"/>
              <w:spacing w:before="134"/>
              <w:ind w:left="13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0,9</w:t>
            </w:r>
          </w:p>
        </w:tc>
        <w:tc>
          <w:tcPr>
            <w:tcW w:w="943" w:type="dxa"/>
          </w:tcPr>
          <w:p w:rsidR="00FB370F" w:rsidRPr="00C1552A" w:rsidRDefault="00760C34">
            <w:pPr>
              <w:pStyle w:val="TableParagraph"/>
              <w:spacing w:before="134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0,8</w:t>
            </w:r>
          </w:p>
        </w:tc>
        <w:tc>
          <w:tcPr>
            <w:tcW w:w="1078" w:type="dxa"/>
          </w:tcPr>
          <w:p w:rsidR="00FB370F" w:rsidRPr="00C1552A" w:rsidRDefault="00760C34">
            <w:pPr>
              <w:pStyle w:val="TableParagraph"/>
              <w:spacing w:before="134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0,7</w:t>
            </w:r>
          </w:p>
        </w:tc>
        <w:tc>
          <w:tcPr>
            <w:tcW w:w="1077" w:type="dxa"/>
          </w:tcPr>
          <w:p w:rsidR="00FB370F" w:rsidRPr="00C1552A" w:rsidRDefault="00760C34">
            <w:pPr>
              <w:pStyle w:val="TableParagraph"/>
              <w:spacing w:before="134"/>
              <w:ind w:left="1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0,6</w:t>
            </w:r>
          </w:p>
        </w:tc>
        <w:tc>
          <w:tcPr>
            <w:tcW w:w="1041" w:type="dxa"/>
          </w:tcPr>
          <w:p w:rsidR="00FB370F" w:rsidRPr="00C1552A" w:rsidRDefault="00760C34">
            <w:pPr>
              <w:pStyle w:val="TableParagraph"/>
              <w:spacing w:before="134"/>
              <w:ind w:left="1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0,5</w:t>
            </w:r>
          </w:p>
        </w:tc>
        <w:tc>
          <w:tcPr>
            <w:tcW w:w="1034" w:type="dxa"/>
          </w:tcPr>
          <w:p w:rsidR="00FB370F" w:rsidRPr="00C1552A" w:rsidRDefault="00417FF5">
            <w:pPr>
              <w:pStyle w:val="TableParagraph"/>
              <w:spacing w:before="134"/>
              <w:ind w:left="14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0,2</w:t>
            </w:r>
          </w:p>
        </w:tc>
      </w:tr>
      <w:tr w:rsidR="00FB370F" w:rsidRPr="00C1552A">
        <w:trPr>
          <w:trHeight w:val="470"/>
        </w:trPr>
        <w:tc>
          <w:tcPr>
            <w:tcW w:w="3406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4" w:type="dxa"/>
          </w:tcPr>
          <w:p w:rsidR="00FB370F" w:rsidRPr="00C1552A" w:rsidRDefault="00417FF5">
            <w:pPr>
              <w:pStyle w:val="TableParagraph"/>
              <w:spacing w:line="231" w:lineRule="exact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3.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Износ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водопроводных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сетей</w:t>
            </w:r>
            <w:r w:rsidRPr="00C1552A">
              <w:rPr>
                <w:rFonts w:asciiTheme="majorHAnsi" w:hAnsiTheme="majorHAnsi"/>
                <w:spacing w:val="1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(в</w:t>
            </w:r>
            <w:proofErr w:type="gramEnd"/>
          </w:p>
          <w:p w:rsidR="00FB370F" w:rsidRPr="00C1552A" w:rsidRDefault="00417FF5">
            <w:pPr>
              <w:pStyle w:val="TableParagraph"/>
              <w:spacing w:line="218" w:lineRule="exact"/>
              <w:ind w:left="36"/>
              <w:jc w:val="left"/>
              <w:rPr>
                <w:rFonts w:asciiTheme="majorHAnsi" w:hAnsiTheme="majorHAnsi"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w w:val="105"/>
                <w:sz w:val="20"/>
              </w:rPr>
              <w:t>процентах</w:t>
            </w:r>
            <w:proofErr w:type="gramEnd"/>
            <w:r w:rsidRPr="00C1552A">
              <w:rPr>
                <w:rFonts w:asciiTheme="majorHAnsi" w:hAnsiTheme="majorHAnsi"/>
                <w:w w:val="105"/>
                <w:sz w:val="20"/>
              </w:rPr>
              <w:t>),</w:t>
            </w:r>
            <w:r w:rsidRPr="00C1552A">
              <w:rPr>
                <w:rFonts w:asciiTheme="majorHAnsi" w:hAnsiTheme="majorHAnsi"/>
                <w:spacing w:val="65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12"/>
                <w:w w:val="105"/>
                <w:sz w:val="20"/>
              </w:rPr>
              <w:t>%</w:t>
            </w:r>
          </w:p>
        </w:tc>
        <w:tc>
          <w:tcPr>
            <w:tcW w:w="1078" w:type="dxa"/>
          </w:tcPr>
          <w:p w:rsidR="00FB370F" w:rsidRPr="00C1552A" w:rsidRDefault="00417FF5">
            <w:pPr>
              <w:pStyle w:val="TableParagraph"/>
              <w:spacing w:before="114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70</w:t>
            </w:r>
          </w:p>
        </w:tc>
        <w:tc>
          <w:tcPr>
            <w:tcW w:w="941" w:type="dxa"/>
          </w:tcPr>
          <w:p w:rsidR="00FB370F" w:rsidRPr="00C1552A" w:rsidRDefault="00417FF5">
            <w:pPr>
              <w:pStyle w:val="TableParagraph"/>
              <w:spacing w:before="114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70</w:t>
            </w:r>
          </w:p>
        </w:tc>
        <w:tc>
          <w:tcPr>
            <w:tcW w:w="943" w:type="dxa"/>
          </w:tcPr>
          <w:p w:rsidR="00FB370F" w:rsidRPr="00C1552A" w:rsidRDefault="00417FF5">
            <w:pPr>
              <w:pStyle w:val="TableParagraph"/>
              <w:spacing w:before="114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68</w:t>
            </w:r>
          </w:p>
        </w:tc>
        <w:tc>
          <w:tcPr>
            <w:tcW w:w="1078" w:type="dxa"/>
          </w:tcPr>
          <w:p w:rsidR="00FB370F" w:rsidRPr="00C1552A" w:rsidRDefault="00760C34">
            <w:pPr>
              <w:pStyle w:val="TableParagraph"/>
              <w:spacing w:before="114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65</w:t>
            </w:r>
          </w:p>
        </w:tc>
        <w:tc>
          <w:tcPr>
            <w:tcW w:w="1077" w:type="dxa"/>
          </w:tcPr>
          <w:p w:rsidR="00FB370F" w:rsidRPr="00C1552A" w:rsidRDefault="00760C34">
            <w:pPr>
              <w:pStyle w:val="TableParagraph"/>
              <w:spacing w:before="114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60</w:t>
            </w:r>
          </w:p>
        </w:tc>
        <w:tc>
          <w:tcPr>
            <w:tcW w:w="1041" w:type="dxa"/>
          </w:tcPr>
          <w:p w:rsidR="00FB370F" w:rsidRPr="00C1552A" w:rsidRDefault="00760C34" w:rsidP="00760C34">
            <w:pPr>
              <w:pStyle w:val="TableParagraph"/>
              <w:spacing w:before="114"/>
              <w:ind w:left="17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55</w:t>
            </w:r>
          </w:p>
        </w:tc>
        <w:tc>
          <w:tcPr>
            <w:tcW w:w="1034" w:type="dxa"/>
          </w:tcPr>
          <w:p w:rsidR="00FB370F" w:rsidRPr="00C1552A" w:rsidRDefault="00760C34">
            <w:pPr>
              <w:pStyle w:val="TableParagraph"/>
              <w:spacing w:before="114"/>
              <w:ind w:left="14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3</w:t>
            </w:r>
            <w:r w:rsidR="00417FF5" w:rsidRPr="00C1552A">
              <w:rPr>
                <w:rFonts w:asciiTheme="majorHAnsi" w:hAnsiTheme="majorHAnsi"/>
                <w:spacing w:val="-5"/>
                <w:w w:val="110"/>
                <w:sz w:val="20"/>
              </w:rPr>
              <w:t>5</w:t>
            </w:r>
          </w:p>
        </w:tc>
      </w:tr>
      <w:tr w:rsidR="00FB370F" w:rsidRPr="00C1552A">
        <w:trPr>
          <w:trHeight w:val="470"/>
        </w:trPr>
        <w:tc>
          <w:tcPr>
            <w:tcW w:w="3406" w:type="dxa"/>
            <w:vMerge w:val="restart"/>
          </w:tcPr>
          <w:p w:rsidR="00FB370F" w:rsidRPr="00C1552A" w:rsidRDefault="00417FF5" w:rsidP="00760C34">
            <w:pPr>
              <w:pStyle w:val="TableParagraph"/>
              <w:tabs>
                <w:tab w:val="left" w:pos="620"/>
                <w:tab w:val="left" w:pos="2376"/>
              </w:tabs>
              <w:spacing w:line="278" w:lineRule="auto"/>
              <w:ind w:left="40" w:right="35"/>
              <w:jc w:val="left"/>
              <w:rPr>
                <w:rFonts w:asciiTheme="majorHAnsi" w:hAnsiTheme="majorHAnsi"/>
                <w:b/>
                <w:sz w:val="20"/>
              </w:rPr>
            </w:pPr>
            <w:bookmarkStart w:id="57" w:name="_bookmark57"/>
            <w:bookmarkEnd w:id="57"/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7.3.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Показатели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качества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обслуживания абонентов</w:t>
            </w:r>
          </w:p>
        </w:tc>
        <w:tc>
          <w:tcPr>
            <w:tcW w:w="4054" w:type="dxa"/>
          </w:tcPr>
          <w:p w:rsidR="00FB370F" w:rsidRPr="00C1552A" w:rsidRDefault="00417FF5">
            <w:pPr>
              <w:pStyle w:val="TableParagraph"/>
              <w:spacing w:line="231" w:lineRule="exact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1.</w:t>
            </w:r>
            <w:r w:rsidRPr="00C1552A">
              <w:rPr>
                <w:rFonts w:asciiTheme="majorHAnsi" w:hAnsiTheme="majorHAnsi"/>
                <w:spacing w:val="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Количество</w:t>
            </w:r>
            <w:r w:rsidRPr="00C1552A">
              <w:rPr>
                <w:rFonts w:asciiTheme="majorHAnsi" w:hAnsiTheme="majorHAnsi"/>
                <w:spacing w:val="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жалоб</w:t>
            </w:r>
            <w:r w:rsidRPr="00C1552A">
              <w:rPr>
                <w:rFonts w:asciiTheme="majorHAnsi" w:hAnsiTheme="majorHAnsi"/>
                <w:spacing w:val="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абонентов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на</w:t>
            </w:r>
            <w:proofErr w:type="gramEnd"/>
          </w:p>
          <w:p w:rsidR="00FB370F" w:rsidRPr="00C1552A" w:rsidRDefault="00417FF5">
            <w:pPr>
              <w:pStyle w:val="TableParagraph"/>
              <w:spacing w:line="218" w:lineRule="exact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качество</w:t>
            </w:r>
            <w:r w:rsidRPr="00C1552A">
              <w:rPr>
                <w:rFonts w:asciiTheme="majorHAnsi" w:hAnsiTheme="majorHAnsi"/>
                <w:spacing w:val="34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питьевой</w:t>
            </w:r>
            <w:r w:rsidRPr="00C1552A">
              <w:rPr>
                <w:rFonts w:asciiTheme="majorHAnsi" w:hAnsiTheme="majorHAnsi"/>
                <w:spacing w:val="35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воды</w:t>
            </w:r>
            <w:r w:rsidRPr="00C1552A">
              <w:rPr>
                <w:rFonts w:asciiTheme="majorHAnsi" w:hAnsiTheme="majorHAnsi"/>
                <w:spacing w:val="35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(в</w:t>
            </w:r>
            <w:r w:rsidRPr="00C1552A">
              <w:rPr>
                <w:rFonts w:asciiTheme="majorHAnsi" w:hAnsiTheme="majorHAnsi"/>
                <w:spacing w:val="37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единицах)</w:t>
            </w:r>
          </w:p>
        </w:tc>
        <w:tc>
          <w:tcPr>
            <w:tcW w:w="1078" w:type="dxa"/>
          </w:tcPr>
          <w:p w:rsidR="00FB370F" w:rsidRPr="00C1552A" w:rsidRDefault="00417FF5">
            <w:pPr>
              <w:pStyle w:val="TableParagraph"/>
              <w:spacing w:before="114"/>
              <w:ind w:lef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41" w:type="dxa"/>
          </w:tcPr>
          <w:p w:rsidR="00FB370F" w:rsidRPr="00C1552A" w:rsidRDefault="00417FF5">
            <w:pPr>
              <w:pStyle w:val="TableParagraph"/>
              <w:spacing w:before="114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43" w:type="dxa"/>
          </w:tcPr>
          <w:p w:rsidR="00FB370F" w:rsidRPr="00C1552A" w:rsidRDefault="00417FF5">
            <w:pPr>
              <w:pStyle w:val="TableParagraph"/>
              <w:spacing w:before="114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8" w:type="dxa"/>
          </w:tcPr>
          <w:p w:rsidR="00FB370F" w:rsidRPr="00C1552A" w:rsidRDefault="00417FF5">
            <w:pPr>
              <w:pStyle w:val="TableParagraph"/>
              <w:spacing w:before="114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7" w:type="dxa"/>
          </w:tcPr>
          <w:p w:rsidR="00FB370F" w:rsidRPr="00C1552A" w:rsidRDefault="00417FF5">
            <w:pPr>
              <w:pStyle w:val="TableParagraph"/>
              <w:spacing w:before="114"/>
              <w:ind w:left="1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41" w:type="dxa"/>
          </w:tcPr>
          <w:p w:rsidR="00FB370F" w:rsidRPr="00C1552A" w:rsidRDefault="00417FF5">
            <w:pPr>
              <w:pStyle w:val="TableParagraph"/>
              <w:spacing w:before="114"/>
              <w:ind w:left="17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34" w:type="dxa"/>
          </w:tcPr>
          <w:p w:rsidR="00FB370F" w:rsidRPr="00C1552A" w:rsidRDefault="00417FF5">
            <w:pPr>
              <w:pStyle w:val="TableParagraph"/>
              <w:spacing w:before="114"/>
              <w:ind w:left="14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937"/>
        </w:trPr>
        <w:tc>
          <w:tcPr>
            <w:tcW w:w="3406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4" w:type="dxa"/>
          </w:tcPr>
          <w:p w:rsidR="00FB370F" w:rsidRPr="00C1552A" w:rsidRDefault="00417FF5">
            <w:pPr>
              <w:pStyle w:val="TableParagraph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 xml:space="preserve">2. Обеспеченность населения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централизованным</w:t>
            </w:r>
            <w:r w:rsidRPr="00C1552A">
              <w:rPr>
                <w:rFonts w:asciiTheme="majorHAnsi" w:hAnsiTheme="majorHAnsi"/>
                <w:spacing w:val="-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водоснабжением</w:t>
            </w:r>
          </w:p>
          <w:p w:rsidR="00FB370F" w:rsidRPr="00C1552A" w:rsidRDefault="00417FF5">
            <w:pPr>
              <w:pStyle w:val="TableParagraph"/>
              <w:spacing w:line="232" w:lineRule="exact"/>
              <w:ind w:left="36" w:right="26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 xml:space="preserve">(в процентах от численности 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населения)</w:t>
            </w: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40</w:t>
            </w:r>
          </w:p>
        </w:tc>
        <w:tc>
          <w:tcPr>
            <w:tcW w:w="941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40</w:t>
            </w:r>
          </w:p>
        </w:tc>
        <w:tc>
          <w:tcPr>
            <w:tcW w:w="943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40</w:t>
            </w: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40</w:t>
            </w:r>
          </w:p>
        </w:tc>
        <w:tc>
          <w:tcPr>
            <w:tcW w:w="1077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40</w:t>
            </w:r>
          </w:p>
        </w:tc>
        <w:tc>
          <w:tcPr>
            <w:tcW w:w="1041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7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40</w:t>
            </w:r>
          </w:p>
        </w:tc>
        <w:tc>
          <w:tcPr>
            <w:tcW w:w="1034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4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45</w:t>
            </w:r>
          </w:p>
        </w:tc>
      </w:tr>
      <w:tr w:rsidR="00FB370F" w:rsidRPr="00C1552A">
        <w:trPr>
          <w:trHeight w:val="1037"/>
        </w:trPr>
        <w:tc>
          <w:tcPr>
            <w:tcW w:w="3406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4" w:type="dxa"/>
          </w:tcPr>
          <w:p w:rsidR="00FB370F" w:rsidRPr="00C1552A" w:rsidRDefault="00417FF5">
            <w:pPr>
              <w:pStyle w:val="TableParagraph"/>
              <w:spacing w:before="45"/>
              <w:ind w:left="36" w:righ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3. Охват абонентов приборами учета (доля</w:t>
            </w:r>
            <w:r w:rsidRPr="00C1552A">
              <w:rPr>
                <w:rFonts w:asciiTheme="majorHAnsi" w:hAnsiTheme="majorHAnsi"/>
                <w:spacing w:val="-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абонентов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</w:t>
            </w:r>
            <w:r w:rsidRPr="00C1552A">
              <w:rPr>
                <w:rFonts w:asciiTheme="majorHAnsi" w:hAnsiTheme="majorHAnsi"/>
                <w:spacing w:val="-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приборами</w:t>
            </w:r>
            <w:r w:rsidRPr="00C1552A">
              <w:rPr>
                <w:rFonts w:asciiTheme="majorHAnsi" w:hAnsiTheme="majorHAnsi"/>
                <w:spacing w:val="-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учета</w:t>
            </w:r>
            <w:r w:rsidRPr="00C1552A">
              <w:rPr>
                <w:rFonts w:asciiTheme="majorHAnsi" w:hAnsiTheme="majorHAnsi"/>
                <w:spacing w:val="-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по отношению к общему числу абонентов, в процентах):</w:t>
            </w: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941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943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1077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1041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1034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</w:tc>
      </w:tr>
      <w:tr w:rsidR="00FB370F" w:rsidRPr="00C1552A">
        <w:trPr>
          <w:trHeight w:val="254"/>
        </w:trPr>
        <w:tc>
          <w:tcPr>
            <w:tcW w:w="3406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4" w:type="dxa"/>
          </w:tcPr>
          <w:p w:rsidR="00FB370F" w:rsidRPr="00C1552A" w:rsidRDefault="00417FF5">
            <w:pPr>
              <w:pStyle w:val="TableParagraph"/>
              <w:spacing w:before="6" w:line="227" w:lineRule="exact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население</w:t>
            </w:r>
          </w:p>
        </w:tc>
        <w:tc>
          <w:tcPr>
            <w:tcW w:w="1078" w:type="dxa"/>
          </w:tcPr>
          <w:p w:rsidR="00FB370F" w:rsidRPr="00C1552A" w:rsidRDefault="00760C34">
            <w:pPr>
              <w:pStyle w:val="TableParagraph"/>
              <w:spacing w:before="6" w:line="227" w:lineRule="exact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74</w:t>
            </w:r>
          </w:p>
        </w:tc>
        <w:tc>
          <w:tcPr>
            <w:tcW w:w="941" w:type="dxa"/>
          </w:tcPr>
          <w:p w:rsidR="00FB370F" w:rsidRPr="00C1552A" w:rsidRDefault="00760C34">
            <w:pPr>
              <w:pStyle w:val="TableParagraph"/>
              <w:spacing w:before="6" w:line="227" w:lineRule="exact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76</w:t>
            </w:r>
          </w:p>
        </w:tc>
        <w:tc>
          <w:tcPr>
            <w:tcW w:w="943" w:type="dxa"/>
          </w:tcPr>
          <w:p w:rsidR="00FB370F" w:rsidRPr="00C1552A" w:rsidRDefault="00760C34">
            <w:pPr>
              <w:pStyle w:val="TableParagraph"/>
              <w:spacing w:before="6" w:line="227" w:lineRule="exact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78</w:t>
            </w:r>
          </w:p>
        </w:tc>
        <w:tc>
          <w:tcPr>
            <w:tcW w:w="1078" w:type="dxa"/>
          </w:tcPr>
          <w:p w:rsidR="00FB370F" w:rsidRPr="00C1552A" w:rsidRDefault="00417FF5" w:rsidP="00760C34">
            <w:pPr>
              <w:pStyle w:val="TableParagraph"/>
              <w:spacing w:before="6" w:line="227" w:lineRule="exact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8</w:t>
            </w:r>
            <w:r w:rsidR="00760C34" w:rsidRPr="00C1552A">
              <w:rPr>
                <w:rFonts w:asciiTheme="majorHAnsi" w:hAnsiTheme="majorHAnsi"/>
                <w:spacing w:val="-5"/>
                <w:w w:val="110"/>
                <w:sz w:val="20"/>
              </w:rPr>
              <w:t>0</w:t>
            </w:r>
          </w:p>
        </w:tc>
        <w:tc>
          <w:tcPr>
            <w:tcW w:w="1077" w:type="dxa"/>
          </w:tcPr>
          <w:p w:rsidR="00FB370F" w:rsidRPr="00C1552A" w:rsidRDefault="00417FF5">
            <w:pPr>
              <w:pStyle w:val="TableParagraph"/>
              <w:spacing w:before="6" w:line="227" w:lineRule="exact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8</w:t>
            </w:r>
            <w:r w:rsidR="00760C34" w:rsidRPr="00C1552A">
              <w:rPr>
                <w:rFonts w:asciiTheme="majorHAnsi" w:hAnsiTheme="majorHAnsi"/>
                <w:spacing w:val="-5"/>
                <w:w w:val="110"/>
                <w:sz w:val="20"/>
              </w:rPr>
              <w:t>3</w:t>
            </w:r>
          </w:p>
        </w:tc>
        <w:tc>
          <w:tcPr>
            <w:tcW w:w="1041" w:type="dxa"/>
          </w:tcPr>
          <w:p w:rsidR="00FB370F" w:rsidRPr="00C1552A" w:rsidRDefault="00760C34">
            <w:pPr>
              <w:pStyle w:val="TableParagraph"/>
              <w:spacing w:before="6" w:line="227" w:lineRule="exact"/>
              <w:ind w:left="17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88</w:t>
            </w:r>
          </w:p>
        </w:tc>
        <w:tc>
          <w:tcPr>
            <w:tcW w:w="1034" w:type="dxa"/>
          </w:tcPr>
          <w:p w:rsidR="00FB370F" w:rsidRPr="00C1552A" w:rsidRDefault="00417FF5">
            <w:pPr>
              <w:pStyle w:val="TableParagraph"/>
              <w:spacing w:before="6" w:line="227" w:lineRule="exact"/>
              <w:ind w:left="1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100</w:t>
            </w:r>
          </w:p>
        </w:tc>
      </w:tr>
      <w:tr w:rsidR="00FB370F" w:rsidRPr="00C1552A">
        <w:trPr>
          <w:trHeight w:val="285"/>
        </w:trPr>
        <w:tc>
          <w:tcPr>
            <w:tcW w:w="3406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4" w:type="dxa"/>
          </w:tcPr>
          <w:p w:rsidR="00FB370F" w:rsidRPr="00C1552A" w:rsidRDefault="00760C34" w:rsidP="00760C34">
            <w:pPr>
              <w:pStyle w:val="TableParagraph"/>
              <w:spacing w:before="23"/>
              <w:ind w:left="3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бюджетные организации</w:t>
            </w:r>
          </w:p>
        </w:tc>
        <w:tc>
          <w:tcPr>
            <w:tcW w:w="1078" w:type="dxa"/>
          </w:tcPr>
          <w:p w:rsidR="00FB370F" w:rsidRPr="00C1552A" w:rsidRDefault="00760C34">
            <w:pPr>
              <w:pStyle w:val="TableParagraph"/>
              <w:spacing w:before="23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64</w:t>
            </w:r>
          </w:p>
        </w:tc>
        <w:tc>
          <w:tcPr>
            <w:tcW w:w="941" w:type="dxa"/>
          </w:tcPr>
          <w:p w:rsidR="00FB370F" w:rsidRPr="00C1552A" w:rsidRDefault="00760C34">
            <w:pPr>
              <w:pStyle w:val="TableParagraph"/>
              <w:spacing w:before="23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68</w:t>
            </w:r>
          </w:p>
        </w:tc>
        <w:tc>
          <w:tcPr>
            <w:tcW w:w="943" w:type="dxa"/>
          </w:tcPr>
          <w:p w:rsidR="00FB370F" w:rsidRPr="00C1552A" w:rsidRDefault="00760C34">
            <w:pPr>
              <w:pStyle w:val="TableParagraph"/>
              <w:spacing w:before="23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72</w:t>
            </w:r>
          </w:p>
        </w:tc>
        <w:tc>
          <w:tcPr>
            <w:tcW w:w="1078" w:type="dxa"/>
          </w:tcPr>
          <w:p w:rsidR="00FB370F" w:rsidRPr="00C1552A" w:rsidRDefault="00760C34">
            <w:pPr>
              <w:pStyle w:val="TableParagraph"/>
              <w:spacing w:before="23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76</w:t>
            </w:r>
          </w:p>
        </w:tc>
        <w:tc>
          <w:tcPr>
            <w:tcW w:w="1077" w:type="dxa"/>
          </w:tcPr>
          <w:p w:rsidR="00FB370F" w:rsidRPr="00C1552A" w:rsidRDefault="00760C34">
            <w:pPr>
              <w:pStyle w:val="TableParagraph"/>
              <w:spacing w:before="23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80</w:t>
            </w:r>
          </w:p>
        </w:tc>
        <w:tc>
          <w:tcPr>
            <w:tcW w:w="1041" w:type="dxa"/>
          </w:tcPr>
          <w:p w:rsidR="00FB370F" w:rsidRPr="00C1552A" w:rsidRDefault="00760C34">
            <w:pPr>
              <w:pStyle w:val="TableParagraph"/>
              <w:spacing w:before="23"/>
              <w:ind w:left="17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85</w:t>
            </w:r>
          </w:p>
        </w:tc>
        <w:tc>
          <w:tcPr>
            <w:tcW w:w="1034" w:type="dxa"/>
          </w:tcPr>
          <w:p w:rsidR="00FB370F" w:rsidRPr="00C1552A" w:rsidRDefault="00417FF5">
            <w:pPr>
              <w:pStyle w:val="TableParagraph"/>
              <w:spacing w:before="23"/>
              <w:ind w:left="1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100</w:t>
            </w:r>
          </w:p>
        </w:tc>
      </w:tr>
      <w:tr w:rsidR="00760C34" w:rsidRPr="00C1552A" w:rsidTr="005B3016">
        <w:trPr>
          <w:trHeight w:val="69"/>
        </w:trPr>
        <w:tc>
          <w:tcPr>
            <w:tcW w:w="3406" w:type="dxa"/>
            <w:vMerge/>
            <w:tcBorders>
              <w:top w:val="nil"/>
            </w:tcBorders>
          </w:tcPr>
          <w:p w:rsidR="00760C34" w:rsidRPr="00C1552A" w:rsidRDefault="00760C34" w:rsidP="00760C3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4" w:type="dxa"/>
          </w:tcPr>
          <w:p w:rsidR="00760C34" w:rsidRPr="00C1552A" w:rsidRDefault="00760C34" w:rsidP="00760C34">
            <w:pPr>
              <w:pStyle w:val="TableParagraph"/>
              <w:spacing w:before="33"/>
              <w:ind w:left="36" w:right="26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прочие потребители</w:t>
            </w:r>
          </w:p>
        </w:tc>
        <w:tc>
          <w:tcPr>
            <w:tcW w:w="1078" w:type="dxa"/>
          </w:tcPr>
          <w:p w:rsidR="00760C34" w:rsidRPr="00C1552A" w:rsidRDefault="00760C34" w:rsidP="00760C34">
            <w:pPr>
              <w:pStyle w:val="TableParagraph"/>
              <w:spacing w:before="23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92</w:t>
            </w:r>
          </w:p>
        </w:tc>
        <w:tc>
          <w:tcPr>
            <w:tcW w:w="941" w:type="dxa"/>
          </w:tcPr>
          <w:p w:rsidR="00760C34" w:rsidRPr="00C1552A" w:rsidRDefault="00760C34" w:rsidP="00760C34">
            <w:pPr>
              <w:pStyle w:val="TableParagraph"/>
              <w:spacing w:before="23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94</w:t>
            </w:r>
          </w:p>
        </w:tc>
        <w:tc>
          <w:tcPr>
            <w:tcW w:w="943" w:type="dxa"/>
          </w:tcPr>
          <w:p w:rsidR="00760C34" w:rsidRPr="00C1552A" w:rsidRDefault="00760C34" w:rsidP="00760C34">
            <w:pPr>
              <w:pStyle w:val="TableParagraph"/>
              <w:spacing w:before="23"/>
              <w:ind w:left="17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96</w:t>
            </w:r>
          </w:p>
        </w:tc>
        <w:tc>
          <w:tcPr>
            <w:tcW w:w="1078" w:type="dxa"/>
            <w:vAlign w:val="center"/>
          </w:tcPr>
          <w:p w:rsidR="00760C34" w:rsidRPr="00C1552A" w:rsidRDefault="00760C34" w:rsidP="00760C34">
            <w:pPr>
              <w:pStyle w:val="TableParagraph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98</w:t>
            </w:r>
          </w:p>
        </w:tc>
        <w:tc>
          <w:tcPr>
            <w:tcW w:w="1077" w:type="dxa"/>
            <w:vAlign w:val="center"/>
          </w:tcPr>
          <w:p w:rsidR="00760C34" w:rsidRPr="00C1552A" w:rsidRDefault="00760C34" w:rsidP="00760C34">
            <w:pPr>
              <w:pStyle w:val="TableParagraph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100</w:t>
            </w:r>
          </w:p>
        </w:tc>
        <w:tc>
          <w:tcPr>
            <w:tcW w:w="1041" w:type="dxa"/>
            <w:vAlign w:val="center"/>
          </w:tcPr>
          <w:p w:rsidR="00760C34" w:rsidRPr="00C1552A" w:rsidRDefault="00760C34" w:rsidP="00760C34">
            <w:pPr>
              <w:pStyle w:val="TableParagraph"/>
              <w:ind w:left="1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100</w:t>
            </w:r>
          </w:p>
        </w:tc>
        <w:tc>
          <w:tcPr>
            <w:tcW w:w="1034" w:type="dxa"/>
            <w:vAlign w:val="center"/>
          </w:tcPr>
          <w:p w:rsidR="00760C34" w:rsidRPr="00C1552A" w:rsidRDefault="00760C34" w:rsidP="00760C34">
            <w:pPr>
              <w:pStyle w:val="TableParagraph"/>
              <w:ind w:left="1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100</w:t>
            </w:r>
          </w:p>
        </w:tc>
      </w:tr>
    </w:tbl>
    <w:p w:rsidR="00FB370F" w:rsidRPr="00C1552A" w:rsidRDefault="00FB370F">
      <w:pPr>
        <w:rPr>
          <w:rFonts w:asciiTheme="majorHAnsi" w:hAnsiTheme="majorHAnsi"/>
          <w:sz w:val="20"/>
        </w:rPr>
        <w:sectPr w:rsidR="00FB370F" w:rsidRPr="00C1552A">
          <w:footerReference w:type="default" r:id="rId11"/>
          <w:pgSz w:w="16840" w:h="11910" w:orient="landscape"/>
          <w:pgMar w:top="960" w:right="520" w:bottom="1500" w:left="860" w:header="0" w:footer="1310" w:gutter="0"/>
          <w:cols w:space="720"/>
        </w:sectPr>
      </w:pPr>
    </w:p>
    <w:p w:rsidR="00FB370F" w:rsidRPr="00C1552A" w:rsidRDefault="00FB370F">
      <w:pPr>
        <w:pStyle w:val="a3"/>
        <w:spacing w:before="2"/>
        <w:ind w:left="0" w:firstLine="0"/>
        <w:jc w:val="left"/>
        <w:rPr>
          <w:rFonts w:asciiTheme="majorHAnsi" w:hAnsiTheme="majorHAnsi"/>
          <w:sz w:val="2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4059"/>
        <w:gridCol w:w="1078"/>
        <w:gridCol w:w="941"/>
        <w:gridCol w:w="943"/>
        <w:gridCol w:w="1078"/>
        <w:gridCol w:w="1077"/>
        <w:gridCol w:w="1041"/>
        <w:gridCol w:w="1034"/>
      </w:tblGrid>
      <w:tr w:rsidR="00FB370F" w:rsidRPr="00C1552A">
        <w:trPr>
          <w:trHeight w:val="467"/>
        </w:trPr>
        <w:tc>
          <w:tcPr>
            <w:tcW w:w="3401" w:type="dxa"/>
            <w:vMerge w:val="restart"/>
          </w:tcPr>
          <w:p w:rsidR="00FB370F" w:rsidRPr="00C1552A" w:rsidRDefault="00417FF5" w:rsidP="00760C34">
            <w:pPr>
              <w:pStyle w:val="TableParagraph"/>
              <w:tabs>
                <w:tab w:val="left" w:pos="620"/>
              </w:tabs>
              <w:spacing w:line="231" w:lineRule="exact"/>
              <w:ind w:left="40"/>
              <w:jc w:val="left"/>
              <w:rPr>
                <w:rFonts w:asciiTheme="majorHAnsi" w:hAnsiTheme="majorHAnsi"/>
                <w:b/>
                <w:sz w:val="20"/>
              </w:rPr>
            </w:pPr>
            <w:bookmarkStart w:id="58" w:name="_bookmark58"/>
            <w:bookmarkEnd w:id="58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7.4.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Показатели</w:t>
            </w:r>
          </w:p>
          <w:p w:rsidR="00FB370F" w:rsidRPr="00C1552A" w:rsidRDefault="00417FF5">
            <w:pPr>
              <w:pStyle w:val="TableParagraph"/>
              <w:tabs>
                <w:tab w:val="left" w:pos="930"/>
                <w:tab w:val="left" w:pos="1585"/>
                <w:tab w:val="left" w:pos="1930"/>
                <w:tab w:val="left" w:pos="2017"/>
                <w:tab w:val="left" w:pos="2953"/>
                <w:tab w:val="left" w:pos="3225"/>
              </w:tabs>
              <w:spacing w:before="34" w:line="276" w:lineRule="auto"/>
              <w:ind w:left="40" w:right="29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эффективности использования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ресурсов,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 xml:space="preserve">в 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том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числе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сокращения 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потерь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воды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proofErr w:type="gramStart"/>
            <w:r w:rsidRPr="00C1552A">
              <w:rPr>
                <w:rFonts w:asciiTheme="majorHAnsi" w:hAnsiTheme="majorHAnsi"/>
                <w:b/>
                <w:spacing w:val="-9"/>
                <w:w w:val="115"/>
                <w:sz w:val="20"/>
              </w:rPr>
              <w:t>при</w:t>
            </w:r>
            <w:proofErr w:type="gramEnd"/>
          </w:p>
          <w:p w:rsidR="00FB370F" w:rsidRPr="00C1552A" w:rsidRDefault="00417FF5">
            <w:pPr>
              <w:pStyle w:val="TableParagraph"/>
              <w:spacing w:before="2"/>
              <w:ind w:left="40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транспортировке</w:t>
            </w:r>
          </w:p>
        </w:tc>
        <w:tc>
          <w:tcPr>
            <w:tcW w:w="4059" w:type="dxa"/>
          </w:tcPr>
          <w:p w:rsidR="00FB370F" w:rsidRPr="00C1552A" w:rsidRDefault="00417FF5">
            <w:pPr>
              <w:pStyle w:val="TableParagraph"/>
              <w:spacing w:line="231" w:lineRule="exact"/>
              <w:ind w:left="4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1.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Объем</w:t>
            </w:r>
            <w:r w:rsidRPr="00C1552A">
              <w:rPr>
                <w:rFonts w:asciiTheme="majorHAnsi" w:hAnsiTheme="majorHAnsi"/>
                <w:spacing w:val="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неоплаченной</w:t>
            </w:r>
            <w:r w:rsidRPr="00C1552A">
              <w:rPr>
                <w:rFonts w:asciiTheme="majorHAnsi" w:hAnsiTheme="majorHAnsi"/>
                <w:spacing w:val="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воды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от</w:t>
            </w:r>
            <w:proofErr w:type="gramEnd"/>
          </w:p>
          <w:p w:rsidR="00FB370F" w:rsidRPr="00C1552A" w:rsidRDefault="00417FF5">
            <w:pPr>
              <w:pStyle w:val="TableParagraph"/>
              <w:spacing w:before="1" w:line="215" w:lineRule="exact"/>
              <w:ind w:left="4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05"/>
                <w:sz w:val="20"/>
              </w:rPr>
              <w:t>общего</w:t>
            </w:r>
            <w:r w:rsidRPr="00C1552A">
              <w:rPr>
                <w:rFonts w:asciiTheme="majorHAnsi" w:hAnsiTheme="majorHAnsi"/>
                <w:spacing w:val="27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объема</w:t>
            </w:r>
            <w:r w:rsidRPr="00C1552A">
              <w:rPr>
                <w:rFonts w:asciiTheme="majorHAnsi" w:hAnsiTheme="majorHAnsi"/>
                <w:spacing w:val="29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подачи</w:t>
            </w:r>
            <w:r w:rsidRPr="00C1552A">
              <w:rPr>
                <w:rFonts w:asciiTheme="majorHAnsi" w:hAnsiTheme="majorHAnsi"/>
                <w:spacing w:val="28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05"/>
                <w:sz w:val="20"/>
              </w:rPr>
              <w:t>(в</w:t>
            </w:r>
            <w:r w:rsidRPr="00C1552A">
              <w:rPr>
                <w:rFonts w:asciiTheme="majorHAnsi" w:hAnsiTheme="majorHAnsi"/>
                <w:spacing w:val="30"/>
                <w:w w:val="10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процентах)</w:t>
            </w:r>
          </w:p>
        </w:tc>
        <w:tc>
          <w:tcPr>
            <w:tcW w:w="1078" w:type="dxa"/>
          </w:tcPr>
          <w:p w:rsidR="00FB370F" w:rsidRPr="00C1552A" w:rsidRDefault="00760C34">
            <w:pPr>
              <w:pStyle w:val="TableParagraph"/>
              <w:spacing w:before="115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н/д</w:t>
            </w:r>
          </w:p>
        </w:tc>
        <w:tc>
          <w:tcPr>
            <w:tcW w:w="941" w:type="dxa"/>
          </w:tcPr>
          <w:p w:rsidR="00FB370F" w:rsidRPr="00C1552A" w:rsidRDefault="00760C34">
            <w:pPr>
              <w:pStyle w:val="TableParagraph"/>
              <w:spacing w:before="115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0</w:t>
            </w:r>
          </w:p>
        </w:tc>
        <w:tc>
          <w:tcPr>
            <w:tcW w:w="943" w:type="dxa"/>
          </w:tcPr>
          <w:p w:rsidR="00FB370F" w:rsidRPr="00C1552A" w:rsidRDefault="00760C34">
            <w:pPr>
              <w:pStyle w:val="TableParagraph"/>
              <w:spacing w:before="115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0</w:t>
            </w:r>
          </w:p>
        </w:tc>
        <w:tc>
          <w:tcPr>
            <w:tcW w:w="1078" w:type="dxa"/>
          </w:tcPr>
          <w:p w:rsidR="00FB370F" w:rsidRPr="00C1552A" w:rsidRDefault="00760C34">
            <w:pPr>
              <w:pStyle w:val="TableParagraph"/>
              <w:spacing w:before="115"/>
              <w:ind w:left="12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0</w:t>
            </w:r>
          </w:p>
        </w:tc>
        <w:tc>
          <w:tcPr>
            <w:tcW w:w="1077" w:type="dxa"/>
          </w:tcPr>
          <w:p w:rsidR="00FB370F" w:rsidRPr="00C1552A" w:rsidRDefault="00760C34">
            <w:pPr>
              <w:pStyle w:val="TableParagraph"/>
              <w:spacing w:before="115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0</w:t>
            </w:r>
          </w:p>
        </w:tc>
        <w:tc>
          <w:tcPr>
            <w:tcW w:w="1041" w:type="dxa"/>
          </w:tcPr>
          <w:p w:rsidR="00FB370F" w:rsidRPr="00C1552A" w:rsidRDefault="00760C34">
            <w:pPr>
              <w:pStyle w:val="TableParagraph"/>
              <w:spacing w:before="115"/>
              <w:ind w:left="17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0</w:t>
            </w:r>
          </w:p>
        </w:tc>
        <w:tc>
          <w:tcPr>
            <w:tcW w:w="1034" w:type="dxa"/>
          </w:tcPr>
          <w:p w:rsidR="00FB370F" w:rsidRPr="00C1552A" w:rsidRDefault="00417FF5">
            <w:pPr>
              <w:pStyle w:val="TableParagraph"/>
              <w:spacing w:before="115"/>
              <w:ind w:left="14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1142"/>
        </w:trPr>
        <w:tc>
          <w:tcPr>
            <w:tcW w:w="3401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9" w:type="dxa"/>
          </w:tcPr>
          <w:p w:rsidR="00FB370F" w:rsidRPr="00C1552A" w:rsidRDefault="00417FF5">
            <w:pPr>
              <w:pStyle w:val="TableParagraph"/>
              <w:ind w:left="4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2. </w:t>
            </w:r>
            <w:r w:rsidR="00760C34" w:rsidRPr="00C1552A">
              <w:rPr>
                <w:rFonts w:asciiTheme="majorHAnsi" w:hAnsiTheme="majorHAnsi"/>
                <w:w w:val="110"/>
                <w:sz w:val="20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 (в процентах)</w:t>
            </w: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spacing w:before="2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760C34">
            <w:pPr>
              <w:pStyle w:val="TableParagraph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32,7</w:t>
            </w:r>
          </w:p>
        </w:tc>
        <w:tc>
          <w:tcPr>
            <w:tcW w:w="941" w:type="dxa"/>
          </w:tcPr>
          <w:p w:rsidR="00FB370F" w:rsidRPr="00C1552A" w:rsidRDefault="00FB370F">
            <w:pPr>
              <w:pStyle w:val="TableParagraph"/>
              <w:spacing w:before="2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AB6B83" w:rsidP="005B3016">
            <w:pPr>
              <w:pStyle w:val="TableParagraph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3</w:t>
            </w:r>
            <w:r w:rsidR="005B3016" w:rsidRPr="00C1552A">
              <w:rPr>
                <w:rFonts w:asciiTheme="majorHAnsi" w:hAnsiTheme="majorHAnsi"/>
                <w:spacing w:val="-2"/>
                <w:w w:val="120"/>
                <w:sz w:val="20"/>
              </w:rPr>
              <w:t>0,3</w:t>
            </w:r>
          </w:p>
        </w:tc>
        <w:tc>
          <w:tcPr>
            <w:tcW w:w="943" w:type="dxa"/>
          </w:tcPr>
          <w:p w:rsidR="00FB370F" w:rsidRPr="00C1552A" w:rsidRDefault="00FB370F">
            <w:pPr>
              <w:pStyle w:val="TableParagraph"/>
              <w:spacing w:before="2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5B3016" w:rsidP="005B3016">
            <w:pPr>
              <w:pStyle w:val="TableParagraph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27,5</w:t>
            </w:r>
          </w:p>
        </w:tc>
        <w:tc>
          <w:tcPr>
            <w:tcW w:w="1078" w:type="dxa"/>
          </w:tcPr>
          <w:p w:rsidR="00FB370F" w:rsidRPr="00C1552A" w:rsidRDefault="00FB370F">
            <w:pPr>
              <w:pStyle w:val="TableParagraph"/>
              <w:spacing w:before="2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AB6B83" w:rsidP="00AB6B83">
            <w:pPr>
              <w:pStyle w:val="TableParagraph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26</w:t>
            </w:r>
            <w:r w:rsidR="005B3016" w:rsidRPr="00C1552A">
              <w:rPr>
                <w:rFonts w:asciiTheme="majorHAnsi" w:hAnsiTheme="majorHAnsi"/>
                <w:spacing w:val="-2"/>
                <w:w w:val="120"/>
                <w:sz w:val="20"/>
              </w:rPr>
              <w:t>,3</w:t>
            </w:r>
          </w:p>
        </w:tc>
        <w:tc>
          <w:tcPr>
            <w:tcW w:w="1077" w:type="dxa"/>
          </w:tcPr>
          <w:p w:rsidR="00FB370F" w:rsidRPr="00C1552A" w:rsidRDefault="00FB370F">
            <w:pPr>
              <w:pStyle w:val="TableParagraph"/>
              <w:spacing w:before="2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AB6B83" w:rsidP="00AB6B83">
            <w:pPr>
              <w:pStyle w:val="TableParagraph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24</w:t>
            </w:r>
            <w:r w:rsidR="005B3016" w:rsidRPr="00C1552A">
              <w:rPr>
                <w:rFonts w:asciiTheme="majorHAnsi" w:hAnsiTheme="majorHAnsi"/>
                <w:spacing w:val="-2"/>
                <w:w w:val="120"/>
                <w:sz w:val="20"/>
              </w:rPr>
              <w:t>,1</w:t>
            </w:r>
          </w:p>
        </w:tc>
        <w:tc>
          <w:tcPr>
            <w:tcW w:w="1041" w:type="dxa"/>
          </w:tcPr>
          <w:p w:rsidR="00FB370F" w:rsidRPr="00C1552A" w:rsidRDefault="00FB370F">
            <w:pPr>
              <w:pStyle w:val="TableParagraph"/>
              <w:spacing w:before="2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AB6B83">
            <w:pPr>
              <w:pStyle w:val="TableParagraph"/>
              <w:ind w:left="17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22</w:t>
            </w:r>
            <w:r w:rsidR="005B3016" w:rsidRPr="00C1552A">
              <w:rPr>
                <w:rFonts w:asciiTheme="majorHAnsi" w:hAnsiTheme="majorHAnsi"/>
                <w:spacing w:val="-2"/>
                <w:w w:val="120"/>
                <w:sz w:val="20"/>
              </w:rPr>
              <w:t>,4</w:t>
            </w:r>
          </w:p>
        </w:tc>
        <w:tc>
          <w:tcPr>
            <w:tcW w:w="1034" w:type="dxa"/>
          </w:tcPr>
          <w:p w:rsidR="00FB370F" w:rsidRPr="00C1552A" w:rsidRDefault="00FB370F">
            <w:pPr>
              <w:pStyle w:val="TableParagraph"/>
              <w:spacing w:before="2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5B3016">
            <w:pPr>
              <w:pStyle w:val="TableParagraph"/>
              <w:ind w:left="14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15,7</w:t>
            </w:r>
          </w:p>
        </w:tc>
      </w:tr>
      <w:tr w:rsidR="00760C34" w:rsidRPr="00C1552A" w:rsidTr="00760C34">
        <w:trPr>
          <w:trHeight w:val="741"/>
        </w:trPr>
        <w:tc>
          <w:tcPr>
            <w:tcW w:w="3401" w:type="dxa"/>
            <w:vMerge w:val="restart"/>
          </w:tcPr>
          <w:p w:rsidR="00760C34" w:rsidRPr="00C1552A" w:rsidRDefault="00760C34">
            <w:pPr>
              <w:pStyle w:val="TableParagraph"/>
              <w:tabs>
                <w:tab w:val="left" w:pos="1873"/>
              </w:tabs>
              <w:spacing w:line="276" w:lineRule="auto"/>
              <w:ind w:left="40" w:right="30"/>
              <w:jc w:val="both"/>
              <w:rPr>
                <w:rFonts w:asciiTheme="majorHAnsi" w:hAnsiTheme="majorHAnsi"/>
                <w:b/>
                <w:sz w:val="20"/>
              </w:rPr>
            </w:pPr>
            <w:bookmarkStart w:id="59" w:name="_bookmark59"/>
            <w:bookmarkEnd w:id="59"/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7.5. </w:t>
            </w:r>
            <w:proofErr w:type="gramStart"/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Соотношение цены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реализации</w:t>
            </w:r>
            <w:r w:rsidRPr="00C1552A">
              <w:rPr>
                <w:rFonts w:asciiTheme="majorHAnsi" w:hAnsiTheme="majorHAnsi"/>
                <w:b/>
                <w:sz w:val="20"/>
              </w:rPr>
              <w:tab/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мероприятий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инвестиционной программы</w:t>
            </w:r>
            <w:r w:rsidRPr="00C1552A">
              <w:rPr>
                <w:rFonts w:asciiTheme="majorHAnsi" w:hAnsiTheme="majorHAnsi"/>
                <w:b/>
                <w:spacing w:val="80"/>
                <w:w w:val="15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и</w:t>
            </w:r>
            <w:r w:rsidRPr="00C1552A">
              <w:rPr>
                <w:rFonts w:asciiTheme="majorHAnsi" w:hAnsiTheme="majorHAnsi"/>
                <w:b/>
                <w:spacing w:val="5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эффективности</w:t>
            </w:r>
            <w:r w:rsidRPr="00C1552A">
              <w:rPr>
                <w:rFonts w:asciiTheme="majorHAnsi" w:hAnsiTheme="majorHAnsi"/>
                <w:b/>
                <w:spacing w:val="5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(улучшения</w:t>
            </w:r>
            <w:proofErr w:type="gramEnd"/>
          </w:p>
          <w:p w:rsidR="00760C34" w:rsidRPr="00C1552A" w:rsidRDefault="00760C34">
            <w:pPr>
              <w:pStyle w:val="TableParagraph"/>
              <w:ind w:left="40"/>
              <w:jc w:val="both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качества</w:t>
            </w:r>
            <w:r w:rsidRPr="00C1552A">
              <w:rPr>
                <w:rFonts w:asciiTheme="majorHAnsi" w:hAnsiTheme="majorHAnsi"/>
                <w:b/>
                <w:spacing w:val="4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воды)</w:t>
            </w:r>
          </w:p>
        </w:tc>
        <w:tc>
          <w:tcPr>
            <w:tcW w:w="4059" w:type="dxa"/>
          </w:tcPr>
          <w:p w:rsidR="00760C34" w:rsidRPr="00C1552A" w:rsidRDefault="00760C34">
            <w:pPr>
              <w:pStyle w:val="TableParagraph"/>
              <w:ind w:left="4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1. Доля расходов на оплату услуг в совокупном доходе населения (в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процентах)</w:t>
            </w:r>
          </w:p>
        </w:tc>
        <w:tc>
          <w:tcPr>
            <w:tcW w:w="1078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760C34" w:rsidRPr="00C1552A" w:rsidRDefault="00760C34">
            <w:pPr>
              <w:pStyle w:val="TableParagraph"/>
              <w:spacing w:before="1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41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760C34" w:rsidRPr="00C1552A" w:rsidRDefault="00760C34">
            <w:pPr>
              <w:pStyle w:val="TableParagraph"/>
              <w:spacing w:before="1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43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760C34" w:rsidRPr="00C1552A" w:rsidRDefault="00760C34">
            <w:pPr>
              <w:pStyle w:val="TableParagraph"/>
              <w:spacing w:before="1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078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760C34" w:rsidRPr="00C1552A" w:rsidRDefault="00760C34">
            <w:pPr>
              <w:pStyle w:val="TableParagraph"/>
              <w:spacing w:before="1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077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760C34" w:rsidRPr="00C1552A" w:rsidRDefault="00760C34">
            <w:pPr>
              <w:pStyle w:val="TableParagraph"/>
              <w:spacing w:before="1"/>
              <w:ind w:left="13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041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760C34" w:rsidRPr="00C1552A" w:rsidRDefault="00760C34">
            <w:pPr>
              <w:pStyle w:val="TableParagraph"/>
              <w:spacing w:before="1"/>
              <w:ind w:left="1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034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760C34" w:rsidRPr="00C1552A" w:rsidRDefault="00760C34">
            <w:pPr>
              <w:pStyle w:val="TableParagraph"/>
              <w:spacing w:before="1"/>
              <w:ind w:left="1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760C34" w:rsidRPr="00C1552A">
        <w:trPr>
          <w:trHeight w:val="705"/>
        </w:trPr>
        <w:tc>
          <w:tcPr>
            <w:tcW w:w="3401" w:type="dxa"/>
            <w:vMerge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18"/>
              </w:rPr>
            </w:pPr>
          </w:p>
        </w:tc>
        <w:tc>
          <w:tcPr>
            <w:tcW w:w="4059" w:type="dxa"/>
          </w:tcPr>
          <w:p w:rsidR="00760C34" w:rsidRPr="00C1552A" w:rsidRDefault="00760C34">
            <w:pPr>
              <w:pStyle w:val="TableParagraph"/>
              <w:ind w:left="4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Удельное энергопотребление на водоподготовку и подачу 1 куб. м</w:t>
            </w:r>
          </w:p>
          <w:p w:rsidR="00760C34" w:rsidRPr="00C1552A" w:rsidRDefault="00760C34">
            <w:pPr>
              <w:pStyle w:val="TableParagraph"/>
              <w:spacing w:line="218" w:lineRule="exact"/>
              <w:ind w:left="4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питьевой</w:t>
            </w:r>
            <w:r w:rsidRPr="00C1552A">
              <w:rPr>
                <w:rFonts w:asciiTheme="majorHAnsi" w:hAnsiTheme="majorHAnsi"/>
                <w:spacing w:val="-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воды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-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на</w:t>
            </w:r>
            <w:r w:rsidRPr="00C1552A">
              <w:rPr>
                <w:rFonts w:asciiTheme="majorHAnsi" w:hAnsiTheme="majorHAnsi"/>
                <w:spacing w:val="-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подачу,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кВтч</w:t>
            </w:r>
            <w:proofErr w:type="spellEnd"/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/м</w:t>
            </w:r>
            <w:r w:rsidRPr="00C1552A">
              <w:rPr>
                <w:rFonts w:asciiTheme="majorHAnsi" w:hAnsiTheme="majorHAnsi"/>
                <w:spacing w:val="-2"/>
                <w:w w:val="115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:</w:t>
            </w:r>
          </w:p>
        </w:tc>
        <w:tc>
          <w:tcPr>
            <w:tcW w:w="1078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18"/>
              </w:rPr>
            </w:pPr>
          </w:p>
        </w:tc>
        <w:tc>
          <w:tcPr>
            <w:tcW w:w="941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18"/>
              </w:rPr>
            </w:pPr>
          </w:p>
        </w:tc>
        <w:tc>
          <w:tcPr>
            <w:tcW w:w="943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18"/>
              </w:rPr>
            </w:pPr>
          </w:p>
        </w:tc>
        <w:tc>
          <w:tcPr>
            <w:tcW w:w="1078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18"/>
              </w:rPr>
            </w:pPr>
          </w:p>
        </w:tc>
        <w:tc>
          <w:tcPr>
            <w:tcW w:w="1077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18"/>
              </w:rPr>
            </w:pPr>
          </w:p>
        </w:tc>
        <w:tc>
          <w:tcPr>
            <w:tcW w:w="1041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18"/>
              </w:rPr>
            </w:pPr>
          </w:p>
        </w:tc>
        <w:tc>
          <w:tcPr>
            <w:tcW w:w="1034" w:type="dxa"/>
          </w:tcPr>
          <w:p w:rsidR="00760C34" w:rsidRPr="00C1552A" w:rsidRDefault="00760C34">
            <w:pPr>
              <w:pStyle w:val="TableParagraph"/>
              <w:jc w:val="left"/>
              <w:rPr>
                <w:rFonts w:asciiTheme="majorHAnsi" w:hAnsiTheme="majorHAnsi"/>
                <w:sz w:val="18"/>
              </w:rPr>
            </w:pPr>
          </w:p>
        </w:tc>
      </w:tr>
      <w:tr w:rsidR="00760C34" w:rsidRPr="00C1552A" w:rsidTr="005B3016">
        <w:trPr>
          <w:trHeight w:val="436"/>
        </w:trPr>
        <w:tc>
          <w:tcPr>
            <w:tcW w:w="3401" w:type="dxa"/>
            <w:vMerge/>
          </w:tcPr>
          <w:p w:rsidR="00760C34" w:rsidRPr="00C1552A" w:rsidRDefault="00760C3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9" w:type="dxa"/>
          </w:tcPr>
          <w:p w:rsidR="00760C34" w:rsidRPr="00C1552A" w:rsidRDefault="00760C34">
            <w:pPr>
              <w:pStyle w:val="TableParagraph"/>
              <w:spacing w:before="97"/>
              <w:ind w:left="41"/>
              <w:jc w:val="left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На</w:t>
            </w:r>
            <w:r w:rsidRPr="00C1552A">
              <w:rPr>
                <w:rFonts w:asciiTheme="majorHAnsi" w:hAnsiTheme="majorHAnsi"/>
                <w:spacing w:val="1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водоподготовку,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кВтч</w:t>
            </w:r>
            <w:proofErr w:type="spellEnd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</w:p>
        </w:tc>
        <w:tc>
          <w:tcPr>
            <w:tcW w:w="1078" w:type="dxa"/>
          </w:tcPr>
          <w:p w:rsidR="00760C34" w:rsidRPr="00C1552A" w:rsidRDefault="00760C34">
            <w:pPr>
              <w:pStyle w:val="TableParagraph"/>
              <w:spacing w:before="97"/>
              <w:ind w:lef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41" w:type="dxa"/>
          </w:tcPr>
          <w:p w:rsidR="00760C34" w:rsidRPr="00C1552A" w:rsidRDefault="00760C34">
            <w:pPr>
              <w:pStyle w:val="TableParagraph"/>
              <w:spacing w:before="97"/>
              <w:ind w:left="13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43" w:type="dxa"/>
          </w:tcPr>
          <w:p w:rsidR="00760C34" w:rsidRPr="00C1552A" w:rsidRDefault="00760C34">
            <w:pPr>
              <w:pStyle w:val="TableParagraph"/>
              <w:spacing w:before="97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078" w:type="dxa"/>
          </w:tcPr>
          <w:p w:rsidR="00760C34" w:rsidRPr="00C1552A" w:rsidRDefault="00AB6B83">
            <w:pPr>
              <w:pStyle w:val="TableParagraph"/>
              <w:spacing w:before="97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1,2</w:t>
            </w:r>
          </w:p>
        </w:tc>
        <w:tc>
          <w:tcPr>
            <w:tcW w:w="1077" w:type="dxa"/>
          </w:tcPr>
          <w:p w:rsidR="00760C34" w:rsidRPr="00C1552A" w:rsidRDefault="00AB6B83">
            <w:pPr>
              <w:pStyle w:val="TableParagraph"/>
              <w:spacing w:before="97"/>
              <w:ind w:left="1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1,2</w:t>
            </w:r>
          </w:p>
        </w:tc>
        <w:tc>
          <w:tcPr>
            <w:tcW w:w="1041" w:type="dxa"/>
          </w:tcPr>
          <w:p w:rsidR="00760C34" w:rsidRPr="00C1552A" w:rsidRDefault="00AB6B83">
            <w:pPr>
              <w:pStyle w:val="TableParagraph"/>
              <w:spacing w:before="97"/>
              <w:ind w:left="17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1,2</w:t>
            </w:r>
          </w:p>
        </w:tc>
        <w:tc>
          <w:tcPr>
            <w:tcW w:w="1034" w:type="dxa"/>
          </w:tcPr>
          <w:p w:rsidR="00760C34" w:rsidRPr="00C1552A" w:rsidRDefault="00760C34">
            <w:pPr>
              <w:pStyle w:val="TableParagraph"/>
              <w:spacing w:before="97"/>
              <w:ind w:left="14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1,2</w:t>
            </w:r>
          </w:p>
        </w:tc>
      </w:tr>
      <w:tr w:rsidR="00760C34" w:rsidRPr="00C1552A" w:rsidTr="005B3016">
        <w:trPr>
          <w:trHeight w:val="414"/>
        </w:trPr>
        <w:tc>
          <w:tcPr>
            <w:tcW w:w="3401" w:type="dxa"/>
            <w:vMerge/>
          </w:tcPr>
          <w:p w:rsidR="00760C34" w:rsidRPr="00C1552A" w:rsidRDefault="00760C3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059" w:type="dxa"/>
          </w:tcPr>
          <w:p w:rsidR="00760C34" w:rsidRPr="00C1552A" w:rsidRDefault="00760C34">
            <w:pPr>
              <w:pStyle w:val="TableParagraph"/>
              <w:spacing w:before="88"/>
              <w:ind w:left="41"/>
              <w:jc w:val="left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на</w:t>
            </w:r>
            <w:r w:rsidRPr="00C1552A">
              <w:rPr>
                <w:rFonts w:asciiTheme="majorHAnsi" w:hAnsiTheme="majorHAnsi"/>
                <w:spacing w:val="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подачу,</w:t>
            </w:r>
            <w:r w:rsidRPr="00C1552A">
              <w:rPr>
                <w:rFonts w:asciiTheme="majorHAnsi" w:hAnsiTheme="majorHAnsi"/>
                <w:spacing w:val="4"/>
                <w:w w:val="115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кВтч</w:t>
            </w:r>
            <w:proofErr w:type="spellEnd"/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/м</w:t>
            </w:r>
            <w:r w:rsidRPr="00C1552A">
              <w:rPr>
                <w:rFonts w:asciiTheme="majorHAnsi" w:hAnsiTheme="majorHAnsi"/>
                <w:spacing w:val="-2"/>
                <w:w w:val="115"/>
                <w:position w:val="5"/>
                <w:sz w:val="13"/>
              </w:rPr>
              <w:t>3</w:t>
            </w:r>
          </w:p>
        </w:tc>
        <w:tc>
          <w:tcPr>
            <w:tcW w:w="1078" w:type="dxa"/>
          </w:tcPr>
          <w:p w:rsidR="00760C34" w:rsidRPr="00C1552A" w:rsidRDefault="00AB6B83">
            <w:pPr>
              <w:pStyle w:val="TableParagraph"/>
              <w:spacing w:before="88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1,6</w:t>
            </w:r>
          </w:p>
        </w:tc>
        <w:tc>
          <w:tcPr>
            <w:tcW w:w="941" w:type="dxa"/>
          </w:tcPr>
          <w:p w:rsidR="00760C34" w:rsidRPr="00C1552A" w:rsidRDefault="00AB6B83">
            <w:pPr>
              <w:pStyle w:val="TableParagraph"/>
              <w:spacing w:before="88"/>
              <w:ind w:left="13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1,6</w:t>
            </w:r>
          </w:p>
        </w:tc>
        <w:tc>
          <w:tcPr>
            <w:tcW w:w="943" w:type="dxa"/>
          </w:tcPr>
          <w:p w:rsidR="00760C34" w:rsidRPr="00C1552A" w:rsidRDefault="00AB6B83">
            <w:pPr>
              <w:pStyle w:val="TableParagraph"/>
              <w:spacing w:before="88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1,5</w:t>
            </w:r>
          </w:p>
        </w:tc>
        <w:tc>
          <w:tcPr>
            <w:tcW w:w="1078" w:type="dxa"/>
          </w:tcPr>
          <w:p w:rsidR="00760C34" w:rsidRPr="00C1552A" w:rsidRDefault="00AB6B83">
            <w:pPr>
              <w:pStyle w:val="TableParagraph"/>
              <w:spacing w:before="88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1,4</w:t>
            </w:r>
          </w:p>
        </w:tc>
        <w:tc>
          <w:tcPr>
            <w:tcW w:w="1077" w:type="dxa"/>
          </w:tcPr>
          <w:p w:rsidR="00760C34" w:rsidRPr="00C1552A" w:rsidRDefault="00AB6B83">
            <w:pPr>
              <w:pStyle w:val="TableParagraph"/>
              <w:spacing w:before="88"/>
              <w:ind w:left="1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1,3</w:t>
            </w:r>
          </w:p>
        </w:tc>
        <w:tc>
          <w:tcPr>
            <w:tcW w:w="1041" w:type="dxa"/>
          </w:tcPr>
          <w:p w:rsidR="00760C34" w:rsidRPr="00C1552A" w:rsidRDefault="00760C34">
            <w:pPr>
              <w:pStyle w:val="TableParagraph"/>
              <w:spacing w:before="88"/>
              <w:ind w:left="1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1,1</w:t>
            </w:r>
          </w:p>
        </w:tc>
        <w:tc>
          <w:tcPr>
            <w:tcW w:w="1034" w:type="dxa"/>
          </w:tcPr>
          <w:p w:rsidR="00760C34" w:rsidRPr="00C1552A" w:rsidRDefault="00760C34">
            <w:pPr>
              <w:pStyle w:val="TableParagraph"/>
              <w:spacing w:before="88"/>
              <w:ind w:left="14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0,8</w:t>
            </w:r>
          </w:p>
        </w:tc>
      </w:tr>
    </w:tbl>
    <w:p w:rsidR="00FB370F" w:rsidRPr="00C1552A" w:rsidRDefault="00FB370F">
      <w:pPr>
        <w:rPr>
          <w:rFonts w:asciiTheme="majorHAnsi" w:hAnsiTheme="majorHAnsi"/>
          <w:sz w:val="20"/>
        </w:rPr>
        <w:sectPr w:rsidR="00FB370F" w:rsidRPr="00C1552A">
          <w:pgSz w:w="16840" w:h="11910" w:orient="landscape"/>
          <w:pgMar w:top="820" w:right="520" w:bottom="1500" w:left="860" w:header="0" w:footer="1310" w:gutter="0"/>
          <w:cols w:space="720"/>
        </w:sectPr>
      </w:pPr>
    </w:p>
    <w:p w:rsidR="00FB370F" w:rsidRPr="00C1552A" w:rsidRDefault="00417FF5">
      <w:pPr>
        <w:pStyle w:val="a5"/>
        <w:numPr>
          <w:ilvl w:val="0"/>
          <w:numId w:val="23"/>
        </w:numPr>
        <w:tabs>
          <w:tab w:val="left" w:pos="1941"/>
        </w:tabs>
        <w:spacing w:before="71"/>
        <w:ind w:left="1941" w:hanging="320"/>
        <w:jc w:val="left"/>
        <w:rPr>
          <w:rFonts w:asciiTheme="majorHAnsi" w:hAnsiTheme="majorHAnsi"/>
          <w:b/>
          <w:sz w:val="24"/>
        </w:rPr>
      </w:pPr>
      <w:bookmarkStart w:id="60" w:name="_bookmark60"/>
      <w:bookmarkEnd w:id="60"/>
      <w:r w:rsidRPr="00C1552A">
        <w:rPr>
          <w:rFonts w:asciiTheme="majorHAnsi" w:hAnsiTheme="majorHAnsi"/>
          <w:b/>
          <w:w w:val="115"/>
          <w:sz w:val="24"/>
        </w:rPr>
        <w:lastRenderedPageBreak/>
        <w:t>ПЕРЕЧЕНЬ</w:t>
      </w:r>
      <w:r w:rsidRPr="00C1552A">
        <w:rPr>
          <w:rFonts w:asciiTheme="majorHAnsi" w:hAnsiTheme="majorHAnsi"/>
          <w:b/>
          <w:spacing w:val="20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ВЫЯВЛЕННЫХ</w:t>
      </w:r>
      <w:r w:rsidRPr="00C1552A">
        <w:rPr>
          <w:rFonts w:asciiTheme="majorHAnsi" w:hAnsiTheme="majorHAnsi"/>
          <w:b/>
          <w:spacing w:val="20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БЕСХОЗЯЙНЫХ</w:t>
      </w:r>
      <w:r w:rsidRPr="00C1552A">
        <w:rPr>
          <w:rFonts w:asciiTheme="majorHAnsi" w:hAnsiTheme="majorHAnsi"/>
          <w:b/>
          <w:spacing w:val="21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spacing w:val="-2"/>
          <w:w w:val="115"/>
          <w:sz w:val="24"/>
        </w:rPr>
        <w:t>ОБЪЕКТОВ</w:t>
      </w:r>
    </w:p>
    <w:p w:rsidR="00FB370F" w:rsidRPr="00C1552A" w:rsidRDefault="00417FF5">
      <w:pPr>
        <w:spacing w:before="2" w:line="242" w:lineRule="auto"/>
        <w:ind w:left="584" w:firstLine="153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w w:val="115"/>
          <w:sz w:val="24"/>
        </w:rPr>
        <w:t>ЦЕНТРАЛИЗОВАННЫХ СИСТЕМ ВОДОСНАБЖЕНИЯ (В СЛУЧАЕ ИХ ВЫЯВЛЕНИЯ)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И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ПЕРЕЧЕНЬ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ОРГАНИЗАЦИЙ,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УПОЛНОМОЧЕННЫХ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proofErr w:type="gramStart"/>
      <w:r w:rsidRPr="00C1552A">
        <w:rPr>
          <w:rFonts w:asciiTheme="majorHAnsi" w:hAnsiTheme="majorHAnsi"/>
          <w:b/>
          <w:w w:val="115"/>
          <w:sz w:val="24"/>
        </w:rPr>
        <w:t>НА</w:t>
      </w:r>
      <w:proofErr w:type="gramEnd"/>
    </w:p>
    <w:p w:rsidR="00FB370F" w:rsidRPr="00C1552A" w:rsidRDefault="00417FF5">
      <w:pPr>
        <w:spacing w:line="277" w:lineRule="exact"/>
        <w:ind w:left="3709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w w:val="115"/>
          <w:sz w:val="24"/>
        </w:rPr>
        <w:t>ИХ</w:t>
      </w:r>
      <w:r w:rsidRPr="00C1552A">
        <w:rPr>
          <w:rFonts w:asciiTheme="majorHAnsi" w:hAnsiTheme="majorHAnsi"/>
          <w:b/>
          <w:spacing w:val="28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spacing w:val="-2"/>
          <w:w w:val="115"/>
          <w:sz w:val="24"/>
        </w:rPr>
        <w:t>ЭКСПЛУАТАЦИЮ</w:t>
      </w:r>
    </w:p>
    <w:p w:rsidR="001706BC" w:rsidRPr="00C1552A" w:rsidRDefault="001706BC" w:rsidP="001706BC">
      <w:pPr>
        <w:pStyle w:val="a3"/>
        <w:spacing w:before="200" w:line="276" w:lineRule="auto"/>
        <w:ind w:left="403" w:right="680" w:firstLine="567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 xml:space="preserve">Бесхозяйные объекты централизованных систем водоснабжения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отсутствуют.</w:t>
      </w:r>
    </w:p>
    <w:p w:rsidR="00FB370F" w:rsidRPr="00C1552A" w:rsidRDefault="00417FF5" w:rsidP="001E3A3C">
      <w:pPr>
        <w:pStyle w:val="a3"/>
        <w:spacing w:before="120" w:line="276" w:lineRule="auto"/>
        <w:ind w:left="403" w:right="680" w:firstLine="56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Бесхозяйные объекты централизованных систем водоснабжения, в том числе водопроводных сетей, путем эксплуатации которых обеспечиваются водоснабжение, эксплуатация таких объектов осуществляется гарантирующей организацией либо организацией, которая осуществляет </w:t>
      </w:r>
      <w:proofErr w:type="gramStart"/>
      <w:r w:rsidRPr="00C1552A">
        <w:rPr>
          <w:rFonts w:asciiTheme="majorHAnsi" w:hAnsiTheme="majorHAnsi"/>
          <w:w w:val="110"/>
        </w:rPr>
        <w:t>водоснабжение</w:t>
      </w:r>
      <w:proofErr w:type="gramEnd"/>
      <w:r w:rsidRPr="00C1552A">
        <w:rPr>
          <w:rFonts w:asciiTheme="majorHAnsi" w:hAnsiTheme="majorHAnsi"/>
          <w:w w:val="110"/>
        </w:rPr>
        <w:t xml:space="preserve"> и водопроводные сети которой непосредственно присоединены к указанным бесхозяйным объектам со дня подписания с органом местного самоуправления поселения передаточного акта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</w:t>
      </w:r>
      <w:r w:rsidRPr="00C1552A">
        <w:rPr>
          <w:rFonts w:asciiTheme="majorHAnsi" w:hAnsiTheme="majorHAnsi"/>
          <w:spacing w:val="-2"/>
          <w:w w:val="110"/>
        </w:rPr>
        <w:t>законодательством.</w:t>
      </w:r>
    </w:p>
    <w:p w:rsidR="00FB370F" w:rsidRPr="00C1552A" w:rsidRDefault="00417FF5">
      <w:pPr>
        <w:pStyle w:val="a3"/>
        <w:spacing w:before="123" w:line="276" w:lineRule="auto"/>
        <w:ind w:right="68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Расходы организации, осуществляющей водоснабжение на эксплуатацию бесхозяйных объектов централизованных систем водоснабжения, учитываются органами регулирования тарифов при установлении тарифов в порядке, установленном основами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ценообразования в сфере водоснабжении, утвержденными Правительством Российской Федерации.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footerReference w:type="default" r:id="rId12"/>
          <w:pgSz w:w="11910" w:h="16840"/>
          <w:pgMar w:top="1120" w:right="160" w:bottom="1440" w:left="1300" w:header="0" w:footer="1242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1539"/>
          <w:tab w:val="left" w:pos="2694"/>
        </w:tabs>
        <w:ind w:left="2694" w:right="942" w:hanging="1475"/>
        <w:jc w:val="left"/>
        <w:rPr>
          <w:rFonts w:asciiTheme="majorHAnsi" w:hAnsiTheme="majorHAnsi"/>
        </w:rPr>
      </w:pPr>
      <w:bookmarkStart w:id="61" w:name="_bookmark61"/>
      <w:bookmarkEnd w:id="61"/>
      <w:r w:rsidRPr="00C1552A">
        <w:rPr>
          <w:rFonts w:asciiTheme="majorHAnsi" w:hAnsiTheme="majorHAnsi"/>
          <w:w w:val="115"/>
        </w:rPr>
        <w:lastRenderedPageBreak/>
        <w:t>СУЩЕСТВУЮЩЕЕ ПОЛОЖЕНИЕ В СФЕРЕ ВОДООТВЕДЕНИЯ ПОСЕЛЕНИЯ, ГОРОДСКОГО ОКРУГА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12"/>
        </w:tabs>
        <w:ind w:left="402" w:right="686" w:firstLine="566"/>
        <w:jc w:val="both"/>
        <w:rPr>
          <w:rFonts w:asciiTheme="majorHAnsi" w:hAnsiTheme="majorHAnsi"/>
        </w:rPr>
      </w:pPr>
      <w:bookmarkStart w:id="62" w:name="_bookmark62"/>
      <w:bookmarkEnd w:id="62"/>
      <w:r w:rsidRPr="00C1552A">
        <w:rPr>
          <w:rFonts w:asciiTheme="majorHAnsi" w:hAnsiTheme="majorHAnsi"/>
          <w:w w:val="110"/>
        </w:rPr>
        <w:t>Описание структуры системы сбора, очистки и отведения сточных вод на территории поселения, городского округа и деление территории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поселения,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городского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округа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эксплуатационные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зоны</w:t>
      </w:r>
    </w:p>
    <w:p w:rsidR="00FB370F" w:rsidRPr="00C1552A" w:rsidRDefault="00417FF5">
      <w:pPr>
        <w:pStyle w:val="a3"/>
        <w:spacing w:before="197" w:line="276" w:lineRule="auto"/>
        <w:ind w:right="68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Система централизованного водоотведения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представляет собой комплекс взаимосвязанных инженерных сооружений, обеспечивающих отвод и очистку сточных вод.</w:t>
      </w:r>
    </w:p>
    <w:p w:rsidR="00FB370F" w:rsidRPr="00C1552A" w:rsidRDefault="00417FF5">
      <w:pPr>
        <w:pStyle w:val="a3"/>
        <w:spacing w:before="122" w:line="276" w:lineRule="auto"/>
        <w:ind w:right="68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 составе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в 2-х населенных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пунктах: п. Любытино и с. Зарубино осуществляется централизованное водоотведение. Общая протяженность водопроводных сетей составляет порядка 5,769 км. На территории сельского поселения имеются 4 выпуска. Централизованной системой водоотведения обеспечена мало-</w:t>
      </w:r>
      <w:r w:rsidRPr="00C1552A">
        <w:rPr>
          <w:rFonts w:asciiTheme="majorHAnsi" w:hAnsiTheme="majorHAnsi"/>
          <w:w w:val="125"/>
        </w:rPr>
        <w:t xml:space="preserve">, </w:t>
      </w:r>
      <w:r w:rsidRPr="00C1552A">
        <w:rPr>
          <w:rFonts w:asciiTheme="majorHAnsi" w:hAnsiTheme="majorHAnsi"/>
          <w:w w:val="110"/>
        </w:rPr>
        <w:t>средне этажная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жилая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застройка,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частично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индивидуальная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жилая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застройка, часть производственной территории.</w:t>
      </w:r>
    </w:p>
    <w:p w:rsidR="00FB370F" w:rsidRPr="00C1552A" w:rsidRDefault="00417FF5">
      <w:pPr>
        <w:pStyle w:val="a3"/>
        <w:spacing w:before="123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w w:val="110"/>
        </w:rPr>
        <w:t xml:space="preserve"> сельском поселении существует 2 эксплуатационных зон. Организацией, осуществляющей водоотведение от абонентов, является </w:t>
      </w:r>
      <w:r w:rsidR="005338CA" w:rsidRPr="00C1552A">
        <w:rPr>
          <w:rFonts w:asciiTheme="majorHAnsi" w:hAnsiTheme="majorHAnsi"/>
          <w:w w:val="110"/>
        </w:rPr>
        <w:t>ООО</w:t>
      </w:r>
      <w:r w:rsidRPr="00C1552A">
        <w:rPr>
          <w:rFonts w:asciiTheme="majorHAnsi" w:hAnsiTheme="majorHAnsi"/>
          <w:w w:val="110"/>
        </w:rPr>
        <w:t xml:space="preserve"> «Любытинское ВКХ». Данное предприятие предоставляет услуги по водоотведению абонентам поселений, которыми пользуются жители, организации и учреждения.</w:t>
      </w:r>
    </w:p>
    <w:p w:rsidR="00FB370F" w:rsidRPr="00C1552A" w:rsidRDefault="00417FF5">
      <w:pPr>
        <w:pStyle w:val="a3"/>
        <w:spacing w:before="122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Жилая застройка, общественные здания и здания коммунального назначения остальных населённых пунктов оборудованы надворными уборными или накопительными ёмкостями с последующим вывозом сточных вод в места указанные органами санитарно-эпидемиологического </w:t>
      </w:r>
      <w:r w:rsidRPr="00C1552A">
        <w:rPr>
          <w:rFonts w:asciiTheme="majorHAnsi" w:hAnsiTheme="majorHAnsi"/>
          <w:spacing w:val="-2"/>
          <w:w w:val="110"/>
        </w:rPr>
        <w:t>надзора.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836"/>
        </w:tabs>
        <w:spacing w:before="205"/>
        <w:ind w:left="402" w:right="682" w:firstLine="566"/>
        <w:jc w:val="both"/>
        <w:rPr>
          <w:rFonts w:asciiTheme="majorHAnsi" w:hAnsiTheme="majorHAnsi"/>
        </w:rPr>
      </w:pPr>
      <w:bookmarkStart w:id="63" w:name="_bookmark63"/>
      <w:bookmarkEnd w:id="63"/>
      <w:r w:rsidRPr="00C1552A">
        <w:rPr>
          <w:rFonts w:asciiTheme="majorHAnsi" w:hAnsiTheme="majorHAnsi"/>
          <w:w w:val="110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требованиям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обеспечения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нормативов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качества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очистки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сточных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определение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существующего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дефицита (резерва) мощностей сооружений и описание локальных очистных сооружений, создаваемых абонентами</w:t>
      </w:r>
    </w:p>
    <w:p w:rsidR="00FB370F" w:rsidRPr="00C1552A" w:rsidRDefault="00417FF5">
      <w:pPr>
        <w:pStyle w:val="a3"/>
        <w:spacing w:before="202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Централизованный отвод хозяйственно-бытовых сточных вод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обеспечивается самотечными коллекторами на </w:t>
      </w:r>
      <w:proofErr w:type="gramStart"/>
      <w:r w:rsidRPr="00C1552A">
        <w:rPr>
          <w:rFonts w:asciiTheme="majorHAnsi" w:hAnsiTheme="majorHAnsi"/>
          <w:w w:val="110"/>
        </w:rPr>
        <w:t>насосную</w:t>
      </w:r>
      <w:proofErr w:type="gramEnd"/>
      <w:r w:rsidRPr="00C1552A">
        <w:rPr>
          <w:rFonts w:asciiTheme="majorHAnsi" w:hAnsiTheme="majorHAnsi"/>
          <w:w w:val="110"/>
        </w:rPr>
        <w:t xml:space="preserve"> на ОСК. Канализационные сети общей протяженностью 5769 </w:t>
      </w:r>
      <w:proofErr w:type="spellStart"/>
      <w:r w:rsidRPr="00C1552A">
        <w:rPr>
          <w:rFonts w:asciiTheme="majorHAnsi" w:hAnsiTheme="majorHAnsi"/>
          <w:w w:val="110"/>
        </w:rPr>
        <w:t>пог</w:t>
      </w:r>
      <w:proofErr w:type="spellEnd"/>
      <w:r w:rsidRPr="00C1552A">
        <w:rPr>
          <w:rFonts w:asciiTheme="majorHAnsi" w:hAnsiTheme="majorHAnsi"/>
          <w:w w:val="110"/>
        </w:rPr>
        <w:t>. м. Существующие КОС находятся в рабочем состоянии. Все сети и сооружения имеют очень высокий амортизационный износ,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что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приводит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категорию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аварийно-опасные.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Все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стоки проходят механическую и частично биологическую очистку.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FB370F" w:rsidRPr="00C1552A" w:rsidRDefault="00417FF5">
      <w:pPr>
        <w:pStyle w:val="a3"/>
        <w:spacing w:before="69"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Анализ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существующего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состояния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системы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показал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наличие следующих особенностей:</w:t>
      </w:r>
    </w:p>
    <w:p w:rsidR="00FB370F" w:rsidRPr="00C1552A" w:rsidRDefault="00417FF5">
      <w:pPr>
        <w:pStyle w:val="a5"/>
        <w:numPr>
          <w:ilvl w:val="0"/>
          <w:numId w:val="10"/>
        </w:numPr>
        <w:tabs>
          <w:tab w:val="left" w:pos="1155"/>
          <w:tab w:val="left" w:pos="3600"/>
          <w:tab w:val="left" w:pos="5011"/>
          <w:tab w:val="left" w:pos="6720"/>
          <w:tab w:val="left" w:pos="7762"/>
          <w:tab w:val="left" w:pos="9070"/>
        </w:tabs>
        <w:spacing w:before="122" w:line="276" w:lineRule="auto"/>
        <w:ind w:right="687" w:firstLine="566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spacing w:val="-2"/>
          <w:w w:val="110"/>
          <w:sz w:val="24"/>
        </w:rPr>
        <w:t>канализационные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>очистные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>сооружения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>имеют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>высокий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износ </w:t>
      </w:r>
      <w:r w:rsidRPr="00C1552A">
        <w:rPr>
          <w:rFonts w:asciiTheme="majorHAnsi" w:hAnsiTheme="majorHAnsi"/>
          <w:w w:val="110"/>
          <w:sz w:val="24"/>
        </w:rPr>
        <w:t>основного оборудования;</w:t>
      </w:r>
    </w:p>
    <w:p w:rsidR="00FB370F" w:rsidRPr="00C1552A" w:rsidRDefault="00417FF5">
      <w:pPr>
        <w:pStyle w:val="a5"/>
        <w:numPr>
          <w:ilvl w:val="0"/>
          <w:numId w:val="10"/>
        </w:numPr>
        <w:tabs>
          <w:tab w:val="left" w:pos="1155"/>
        </w:tabs>
        <w:spacing w:before="0"/>
        <w:ind w:left="1155" w:hanging="187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имеется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высокий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износ</w:t>
      </w:r>
      <w:r w:rsidRPr="00C1552A">
        <w:rPr>
          <w:rFonts w:asciiTheme="majorHAnsi" w:hAnsiTheme="majorHAnsi"/>
          <w:spacing w:val="13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сетей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водоотведения;</w:t>
      </w:r>
    </w:p>
    <w:p w:rsidR="00FB370F" w:rsidRPr="00C1552A" w:rsidRDefault="00417FF5">
      <w:pPr>
        <w:pStyle w:val="a5"/>
        <w:numPr>
          <w:ilvl w:val="0"/>
          <w:numId w:val="10"/>
        </w:numPr>
        <w:tabs>
          <w:tab w:val="left" w:pos="1155"/>
        </w:tabs>
        <w:spacing w:before="43" w:line="276" w:lineRule="auto"/>
        <w:ind w:right="689" w:firstLine="566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отсутствие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герметичных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выгребов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септиков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полной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заводской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готовности на территории индивидуальной жилой застройки;</w:t>
      </w:r>
    </w:p>
    <w:p w:rsidR="00FB370F" w:rsidRPr="00C1552A" w:rsidRDefault="00417FF5">
      <w:pPr>
        <w:pStyle w:val="a5"/>
        <w:numPr>
          <w:ilvl w:val="0"/>
          <w:numId w:val="10"/>
        </w:numPr>
        <w:tabs>
          <w:tab w:val="left" w:pos="1155"/>
        </w:tabs>
        <w:spacing w:before="1" w:line="276" w:lineRule="auto"/>
        <w:ind w:right="689" w:firstLine="566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негативное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влияние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сброса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сточных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рельеф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состояние окружающей природной среды.</w:t>
      </w:r>
    </w:p>
    <w:p w:rsidR="00FB370F" w:rsidRPr="00C1552A" w:rsidRDefault="00417FF5">
      <w:pPr>
        <w:pStyle w:val="a3"/>
        <w:tabs>
          <w:tab w:val="left" w:pos="2204"/>
          <w:tab w:val="left" w:pos="4141"/>
          <w:tab w:val="left" w:pos="5698"/>
          <w:tab w:val="left" w:pos="6888"/>
          <w:tab w:val="left" w:pos="8736"/>
        </w:tabs>
        <w:spacing w:before="1" w:line="276" w:lineRule="auto"/>
        <w:ind w:right="689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spacing w:val="-2"/>
          <w:w w:val="110"/>
        </w:rPr>
        <w:t>Оценка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технического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состояния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прочих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технических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средств, </w:t>
      </w:r>
      <w:r w:rsidRPr="00C1552A">
        <w:rPr>
          <w:rFonts w:asciiTheme="majorHAnsi" w:hAnsiTheme="majorHAnsi"/>
          <w:w w:val="110"/>
        </w:rPr>
        <w:t xml:space="preserve">используемого оборудования - </w:t>
      </w:r>
      <w:proofErr w:type="gramStart"/>
      <w:r w:rsidRPr="00C1552A">
        <w:rPr>
          <w:rFonts w:asciiTheme="majorHAnsi" w:hAnsiTheme="majorHAnsi"/>
          <w:w w:val="110"/>
          <w:u w:val="single"/>
        </w:rPr>
        <w:t>неудовлетворительное</w:t>
      </w:r>
      <w:proofErr w:type="gramEnd"/>
      <w:r w:rsidRPr="00C1552A">
        <w:rPr>
          <w:rFonts w:asciiTheme="majorHAnsi" w:hAnsiTheme="majorHAnsi"/>
          <w:w w:val="110"/>
        </w:rPr>
        <w:t>.</w:t>
      </w:r>
    </w:p>
    <w:p w:rsidR="00FB370F" w:rsidRPr="00C1552A" w:rsidRDefault="00417FF5">
      <w:pPr>
        <w:pStyle w:val="a3"/>
        <w:ind w:left="968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Описание</w:t>
      </w:r>
      <w:r w:rsidRPr="00C1552A">
        <w:rPr>
          <w:rFonts w:asciiTheme="majorHAnsi" w:hAnsiTheme="majorHAnsi"/>
          <w:spacing w:val="36"/>
          <w:w w:val="110"/>
        </w:rPr>
        <w:t xml:space="preserve"> </w:t>
      </w:r>
      <w:proofErr w:type="gramStart"/>
      <w:r w:rsidRPr="00C1552A">
        <w:rPr>
          <w:rFonts w:asciiTheme="majorHAnsi" w:hAnsiTheme="majorHAnsi"/>
          <w:w w:val="110"/>
        </w:rPr>
        <w:t>существующих</w:t>
      </w:r>
      <w:proofErr w:type="gramEnd"/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ОСК:</w:t>
      </w:r>
    </w:p>
    <w:p w:rsidR="00FB370F" w:rsidRPr="00C1552A" w:rsidRDefault="00417FF5">
      <w:pPr>
        <w:pStyle w:val="a3"/>
        <w:spacing w:before="163"/>
        <w:ind w:left="0" w:right="68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5"/>
          <w:w w:val="110"/>
        </w:rPr>
        <w:t>9.1</w:t>
      </w:r>
    </w:p>
    <w:p w:rsidR="00FB370F" w:rsidRPr="00C1552A" w:rsidRDefault="00FB370F">
      <w:pPr>
        <w:pStyle w:val="a3"/>
        <w:spacing w:before="3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2053"/>
        <w:gridCol w:w="2264"/>
        <w:gridCol w:w="2269"/>
        <w:gridCol w:w="1846"/>
      </w:tblGrid>
      <w:tr w:rsidR="00FB370F" w:rsidRPr="00C1552A">
        <w:trPr>
          <w:trHeight w:val="234"/>
        </w:trPr>
        <w:tc>
          <w:tcPr>
            <w:tcW w:w="1493" w:type="dxa"/>
            <w:vMerge w:val="restart"/>
          </w:tcPr>
          <w:p w:rsidR="00FB370F" w:rsidRPr="00C1552A" w:rsidRDefault="00FB370F">
            <w:pPr>
              <w:pStyle w:val="TableParagraph"/>
              <w:spacing w:before="120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67" w:right="67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Наименова</w:t>
            </w:r>
            <w:proofErr w:type="spellEnd"/>
          </w:p>
          <w:p w:rsidR="00FB370F" w:rsidRPr="00C1552A" w:rsidRDefault="00417FF5">
            <w:pPr>
              <w:pStyle w:val="TableParagraph"/>
              <w:spacing w:before="1"/>
              <w:ind w:left="299" w:right="295" w:firstLine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-</w:t>
            </w:r>
            <w:proofErr w:type="spellStart"/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ние</w:t>
            </w:r>
            <w:proofErr w:type="spellEnd"/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объекта</w:t>
            </w:r>
          </w:p>
        </w:tc>
        <w:tc>
          <w:tcPr>
            <w:tcW w:w="8432" w:type="dxa"/>
            <w:gridSpan w:val="4"/>
          </w:tcPr>
          <w:p w:rsidR="00FB370F" w:rsidRPr="00C1552A" w:rsidRDefault="00417FF5">
            <w:pPr>
              <w:pStyle w:val="TableParagraph"/>
              <w:spacing w:line="215" w:lineRule="exact"/>
              <w:ind w:left="203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Схема</w:t>
            </w:r>
            <w:r w:rsidRPr="00C1552A">
              <w:rPr>
                <w:rFonts w:asciiTheme="majorHAnsi" w:hAnsiTheme="majorHAnsi"/>
                <w:b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очистки</w:t>
            </w:r>
            <w:r w:rsidRPr="00C1552A">
              <w:rPr>
                <w:rFonts w:asciiTheme="majorHAnsi" w:hAnsiTheme="majorHAnsi"/>
                <w:b/>
                <w:spacing w:val="3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сточных</w:t>
            </w:r>
            <w:r w:rsidRPr="00C1552A">
              <w:rPr>
                <w:rFonts w:asciiTheme="majorHAnsi" w:hAnsiTheme="majorHAnsi"/>
                <w:b/>
                <w:spacing w:val="3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вод</w:t>
            </w:r>
            <w:r w:rsidRPr="00C1552A">
              <w:rPr>
                <w:rFonts w:asciiTheme="majorHAnsi" w:hAnsiTheme="majorHAnsi"/>
                <w:b/>
                <w:spacing w:val="3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и</w:t>
            </w:r>
            <w:r w:rsidRPr="00C1552A">
              <w:rPr>
                <w:rFonts w:asciiTheme="majorHAnsi" w:hAnsiTheme="majorHAnsi"/>
                <w:b/>
                <w:spacing w:val="3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обработки</w:t>
            </w:r>
            <w:r w:rsidRPr="00C1552A">
              <w:rPr>
                <w:rFonts w:asciiTheme="majorHAnsi" w:hAnsiTheme="majorHAnsi"/>
                <w:b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осадка</w:t>
            </w:r>
            <w:r w:rsidRPr="00C1552A">
              <w:rPr>
                <w:rFonts w:asciiTheme="majorHAnsi" w:hAnsiTheme="majorHAnsi"/>
                <w:b/>
                <w:spacing w:val="3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(основные</w:t>
            </w:r>
            <w:r w:rsidRPr="00C1552A">
              <w:rPr>
                <w:rFonts w:asciiTheme="majorHAnsi" w:hAnsiTheme="majorHAnsi"/>
                <w:b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сооружения)</w:t>
            </w:r>
          </w:p>
        </w:tc>
      </w:tr>
      <w:tr w:rsidR="00FB370F" w:rsidRPr="00C1552A">
        <w:trPr>
          <w:trHeight w:val="1175"/>
        </w:trPr>
        <w:tc>
          <w:tcPr>
            <w:tcW w:w="1493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2053" w:type="dxa"/>
          </w:tcPr>
          <w:p w:rsidR="00FB370F" w:rsidRPr="00C1552A" w:rsidRDefault="00417FF5">
            <w:pPr>
              <w:pStyle w:val="TableParagraph"/>
              <w:ind w:left="237" w:right="236"/>
              <w:rPr>
                <w:rFonts w:asciiTheme="majorHAnsi" w:hAnsiTheme="majorHAnsi"/>
                <w:b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Механическая очистка (состав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сооружений</w:t>
            </w:r>
            <w:r w:rsidRPr="00C1552A">
              <w:rPr>
                <w:rFonts w:asciiTheme="majorHAnsi" w:hAnsiTheme="majorHAnsi"/>
                <w:b/>
                <w:spacing w:val="3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0"/>
                <w:sz w:val="20"/>
              </w:rPr>
              <w:t>и</w:t>
            </w:r>
            <w:proofErr w:type="gramEnd"/>
          </w:p>
          <w:p w:rsidR="00FB370F" w:rsidRPr="00C1552A" w:rsidRDefault="00417FF5">
            <w:pPr>
              <w:pStyle w:val="TableParagraph"/>
              <w:spacing w:line="218" w:lineRule="exact"/>
              <w:ind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оборудования)</w:t>
            </w:r>
          </w:p>
        </w:tc>
        <w:tc>
          <w:tcPr>
            <w:tcW w:w="2264" w:type="dxa"/>
          </w:tcPr>
          <w:p w:rsidR="00FB370F" w:rsidRPr="00C1552A" w:rsidRDefault="00417FF5">
            <w:pPr>
              <w:pStyle w:val="TableParagraph"/>
              <w:ind w:left="685" w:hanging="375"/>
              <w:jc w:val="left"/>
              <w:rPr>
                <w:rFonts w:asciiTheme="majorHAnsi" w:hAnsiTheme="majorHAnsi"/>
                <w:b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Биологическая очистка (состав</w:t>
            </w:r>
            <w:proofErr w:type="gramEnd"/>
          </w:p>
          <w:p w:rsidR="00FB370F" w:rsidRPr="00C1552A" w:rsidRDefault="00417FF5">
            <w:pPr>
              <w:pStyle w:val="TableParagraph"/>
              <w:spacing w:line="236" w:lineRule="exact"/>
              <w:ind w:left="327" w:firstLine="33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сооружений и </w:t>
            </w:r>
            <w:r w:rsidRPr="00C1552A">
              <w:rPr>
                <w:rFonts w:asciiTheme="majorHAnsi" w:hAnsiTheme="majorHAnsi"/>
                <w:b/>
                <w:spacing w:val="-2"/>
                <w:sz w:val="20"/>
              </w:rPr>
              <w:t>оборудования)</w:t>
            </w:r>
          </w:p>
        </w:tc>
        <w:tc>
          <w:tcPr>
            <w:tcW w:w="2269" w:type="dxa"/>
          </w:tcPr>
          <w:p w:rsidR="00FB370F" w:rsidRPr="00C1552A" w:rsidRDefault="00417FF5">
            <w:pPr>
              <w:pStyle w:val="TableParagraph"/>
              <w:spacing w:before="114"/>
              <w:ind w:left="117" w:right="11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Обеззараживание (состав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сооружений и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оборудования)</w:t>
            </w:r>
          </w:p>
        </w:tc>
        <w:tc>
          <w:tcPr>
            <w:tcW w:w="1846" w:type="dxa"/>
          </w:tcPr>
          <w:p w:rsidR="00FB370F" w:rsidRPr="00C1552A" w:rsidRDefault="00417FF5">
            <w:pPr>
              <w:pStyle w:val="TableParagraph"/>
              <w:ind w:left="201" w:right="198"/>
              <w:rPr>
                <w:rFonts w:asciiTheme="majorHAnsi" w:hAnsiTheme="majorHAnsi"/>
                <w:b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Обработка осадка (состав</w:t>
            </w:r>
            <w:proofErr w:type="gramEnd"/>
          </w:p>
          <w:p w:rsidR="00FB370F" w:rsidRPr="00C1552A" w:rsidRDefault="00417FF5">
            <w:pPr>
              <w:pStyle w:val="TableParagraph"/>
              <w:spacing w:line="236" w:lineRule="exact"/>
              <w:ind w:left="118" w:right="117" w:firstLine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 xml:space="preserve">сооружений и </w:t>
            </w:r>
            <w:r w:rsidRPr="00C1552A">
              <w:rPr>
                <w:rFonts w:asciiTheme="majorHAnsi" w:hAnsiTheme="majorHAnsi"/>
                <w:b/>
                <w:spacing w:val="-2"/>
                <w:sz w:val="20"/>
              </w:rPr>
              <w:t>оборудования)</w:t>
            </w:r>
          </w:p>
        </w:tc>
      </w:tr>
      <w:tr w:rsidR="00FB370F" w:rsidRPr="00C1552A">
        <w:trPr>
          <w:trHeight w:val="1173"/>
        </w:trPr>
        <w:tc>
          <w:tcPr>
            <w:tcW w:w="1493" w:type="dxa"/>
          </w:tcPr>
          <w:p w:rsidR="00FB370F" w:rsidRPr="00C1552A" w:rsidRDefault="00417FF5">
            <w:pPr>
              <w:pStyle w:val="TableParagraph"/>
              <w:ind w:left="645" w:right="124" w:hanging="5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выпуск</w:t>
            </w:r>
            <w:r w:rsidRPr="00C1552A">
              <w:rPr>
                <w:rFonts w:asciiTheme="majorHAnsi" w:hAnsiTheme="majorHAnsi"/>
                <w:spacing w:val="-1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№1, </w:t>
            </w:r>
            <w:r w:rsidRPr="00C1552A">
              <w:rPr>
                <w:rFonts w:asciiTheme="majorHAnsi" w:hAnsiTheme="majorHAnsi"/>
                <w:spacing w:val="-6"/>
                <w:w w:val="120"/>
                <w:sz w:val="20"/>
              </w:rPr>
              <w:t>п.</w:t>
            </w:r>
          </w:p>
          <w:p w:rsidR="00FB370F" w:rsidRPr="00C1552A" w:rsidRDefault="00417FF5">
            <w:pPr>
              <w:pStyle w:val="TableParagraph"/>
              <w:ind w:left="606" w:right="124" w:hanging="425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sz w:val="20"/>
              </w:rPr>
              <w:t xml:space="preserve">Любытино,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ул.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13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Пионерская</w:t>
            </w:r>
          </w:p>
        </w:tc>
        <w:tc>
          <w:tcPr>
            <w:tcW w:w="2053" w:type="dxa"/>
          </w:tcPr>
          <w:p w:rsidR="00FB370F" w:rsidRPr="00C1552A" w:rsidRDefault="00FB370F">
            <w:pPr>
              <w:pStyle w:val="TableParagraph"/>
              <w:spacing w:before="230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432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отстойники</w:t>
            </w:r>
          </w:p>
        </w:tc>
        <w:tc>
          <w:tcPr>
            <w:tcW w:w="2264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  <w:tc>
          <w:tcPr>
            <w:tcW w:w="2269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  <w:tc>
          <w:tcPr>
            <w:tcW w:w="1846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</w:tr>
      <w:tr w:rsidR="00FB370F" w:rsidRPr="00C1552A">
        <w:trPr>
          <w:trHeight w:val="1408"/>
        </w:trPr>
        <w:tc>
          <w:tcPr>
            <w:tcW w:w="1493" w:type="dxa"/>
          </w:tcPr>
          <w:p w:rsidR="00FB370F" w:rsidRPr="00C1552A" w:rsidRDefault="00417FF5">
            <w:pPr>
              <w:pStyle w:val="TableParagraph"/>
              <w:spacing w:before="232"/>
              <w:ind w:left="67" w:right="6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Выпуск</w:t>
            </w:r>
            <w:r w:rsidRPr="00C1552A">
              <w:rPr>
                <w:rFonts w:asciiTheme="majorHAnsi" w:hAnsiTheme="majorHAnsi"/>
                <w:spacing w:val="-1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№3, </w:t>
            </w:r>
            <w:r w:rsidRPr="00C1552A">
              <w:rPr>
                <w:rFonts w:asciiTheme="majorHAnsi" w:hAnsiTheme="majorHAnsi"/>
                <w:spacing w:val="-6"/>
                <w:w w:val="120"/>
                <w:sz w:val="20"/>
              </w:rPr>
              <w:t>п.</w:t>
            </w:r>
          </w:p>
          <w:p w:rsidR="00FB370F" w:rsidRPr="00C1552A" w:rsidRDefault="00417FF5">
            <w:pPr>
              <w:pStyle w:val="TableParagraph"/>
              <w:ind w:left="163" w:right="162" w:firstLine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Любытино,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Советов</w:t>
            </w:r>
          </w:p>
        </w:tc>
        <w:tc>
          <w:tcPr>
            <w:tcW w:w="2053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  <w:tc>
          <w:tcPr>
            <w:tcW w:w="2264" w:type="dxa"/>
          </w:tcPr>
          <w:p w:rsidR="00FB370F" w:rsidRPr="00C1552A" w:rsidRDefault="00417FF5">
            <w:pPr>
              <w:pStyle w:val="TableParagraph"/>
              <w:ind w:left="109" w:right="103" w:firstLine="1"/>
              <w:rPr>
                <w:rFonts w:asciiTheme="majorHAnsi" w:hAnsiTheme="majorHAnsi"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Приемный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колодец, </w:t>
            </w: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аэротенки</w:t>
            </w:r>
            <w:proofErr w:type="spellEnd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, биологические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пруды (состояние</w:t>
            </w:r>
            <w:proofErr w:type="gramEnd"/>
          </w:p>
          <w:p w:rsidR="00FB370F" w:rsidRPr="00C1552A" w:rsidRDefault="00417FF5">
            <w:pPr>
              <w:pStyle w:val="TableParagraph"/>
              <w:spacing w:line="230" w:lineRule="atLeast"/>
              <w:ind w:left="72" w:right="66"/>
              <w:rPr>
                <w:rFonts w:asciiTheme="majorHAnsi" w:hAnsiTheme="majorHAnsi"/>
                <w:sz w:val="20"/>
              </w:rPr>
            </w:pPr>
            <w:proofErr w:type="spellStart"/>
            <w:proofErr w:type="gramStart"/>
            <w:r w:rsidRPr="00C1552A">
              <w:rPr>
                <w:rFonts w:asciiTheme="majorHAnsi" w:hAnsiTheme="majorHAnsi"/>
                <w:spacing w:val="-2"/>
                <w:sz w:val="20"/>
              </w:rPr>
              <w:t>неудовлетворительн</w:t>
            </w:r>
            <w:proofErr w:type="spellEnd"/>
            <w:r w:rsidRPr="00C1552A">
              <w:rPr>
                <w:rFonts w:asciiTheme="majorHAnsi" w:hAnsiTheme="majorHAnsi"/>
                <w:spacing w:val="-2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spacing w:val="-4"/>
                <w:sz w:val="20"/>
              </w:rPr>
              <w:t>ое</w:t>
            </w:r>
            <w:proofErr w:type="spellEnd"/>
            <w:proofErr w:type="gramEnd"/>
            <w:r w:rsidRPr="00C1552A">
              <w:rPr>
                <w:rFonts w:asciiTheme="majorHAnsi" w:hAnsiTheme="majorHAnsi"/>
                <w:spacing w:val="-4"/>
                <w:sz w:val="20"/>
              </w:rPr>
              <w:t>)</w:t>
            </w:r>
          </w:p>
        </w:tc>
        <w:tc>
          <w:tcPr>
            <w:tcW w:w="2269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  <w:tc>
          <w:tcPr>
            <w:tcW w:w="1846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</w:tr>
      <w:tr w:rsidR="00FB370F" w:rsidRPr="00C1552A">
        <w:trPr>
          <w:trHeight w:val="1173"/>
        </w:trPr>
        <w:tc>
          <w:tcPr>
            <w:tcW w:w="1493" w:type="dxa"/>
          </w:tcPr>
          <w:p w:rsidR="00FB370F" w:rsidRPr="00C1552A" w:rsidRDefault="00417FF5">
            <w:pPr>
              <w:pStyle w:val="TableParagraph"/>
              <w:ind w:left="67" w:right="6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Выпуск</w:t>
            </w:r>
            <w:r w:rsidRPr="00C1552A">
              <w:rPr>
                <w:rFonts w:asciiTheme="majorHAnsi" w:hAnsiTheme="majorHAnsi"/>
                <w:spacing w:val="-1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№4, </w:t>
            </w:r>
            <w:r w:rsidRPr="00C1552A">
              <w:rPr>
                <w:rFonts w:asciiTheme="majorHAnsi" w:hAnsiTheme="majorHAnsi"/>
                <w:spacing w:val="-6"/>
                <w:w w:val="120"/>
                <w:sz w:val="20"/>
              </w:rPr>
              <w:t>п.</w:t>
            </w:r>
          </w:p>
          <w:p w:rsidR="00FB370F" w:rsidRPr="00C1552A" w:rsidRDefault="00417FF5">
            <w:pPr>
              <w:pStyle w:val="TableParagraph"/>
              <w:ind w:left="67" w:right="6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Любытино,</w:t>
            </w:r>
          </w:p>
          <w:p w:rsidR="00FB370F" w:rsidRPr="00C1552A" w:rsidRDefault="00417FF5">
            <w:pPr>
              <w:pStyle w:val="TableParagraph"/>
              <w:spacing w:line="232" w:lineRule="exact"/>
              <w:ind w:left="307" w:right="303" w:hanging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 xml:space="preserve">ул. В.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Иванова</w:t>
            </w:r>
          </w:p>
        </w:tc>
        <w:tc>
          <w:tcPr>
            <w:tcW w:w="2053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760" w:hanging="43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Отстойник V-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30м3</w:t>
            </w:r>
          </w:p>
        </w:tc>
        <w:tc>
          <w:tcPr>
            <w:tcW w:w="2264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  <w:tc>
          <w:tcPr>
            <w:tcW w:w="2269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  <w:tc>
          <w:tcPr>
            <w:tcW w:w="1846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</w:tr>
      <w:tr w:rsidR="00FB370F" w:rsidRPr="00C1552A">
        <w:trPr>
          <w:trHeight w:val="940"/>
        </w:trPr>
        <w:tc>
          <w:tcPr>
            <w:tcW w:w="1493" w:type="dxa"/>
          </w:tcPr>
          <w:p w:rsidR="00FB370F" w:rsidRPr="00C1552A" w:rsidRDefault="00417FF5">
            <w:pPr>
              <w:pStyle w:val="TableParagraph"/>
              <w:spacing w:before="232"/>
              <w:ind w:left="146" w:right="118" w:hanging="22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Выпуск</w:t>
            </w:r>
            <w:r w:rsidRPr="00C1552A">
              <w:rPr>
                <w:rFonts w:asciiTheme="majorHAnsi" w:hAnsiTheme="majorHAnsi"/>
                <w:spacing w:val="-10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№5, </w:t>
            </w:r>
            <w:r w:rsidRPr="00C1552A">
              <w:rPr>
                <w:rFonts w:asciiTheme="majorHAnsi" w:hAnsiTheme="majorHAnsi"/>
                <w:w w:val="120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22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Зарубино</w:t>
            </w:r>
          </w:p>
        </w:tc>
        <w:tc>
          <w:tcPr>
            <w:tcW w:w="2053" w:type="dxa"/>
          </w:tcPr>
          <w:p w:rsidR="00FB370F" w:rsidRPr="00C1552A" w:rsidRDefault="00417FF5">
            <w:pPr>
              <w:pStyle w:val="TableParagraph"/>
              <w:ind w:left="167" w:right="164" w:hanging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Песколовки,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система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верхних</w:t>
            </w:r>
            <w:proofErr w:type="gramEnd"/>
          </w:p>
          <w:p w:rsidR="00FB370F" w:rsidRPr="00C1552A" w:rsidRDefault="00417FF5">
            <w:pPr>
              <w:pStyle w:val="TableParagraph"/>
              <w:spacing w:line="230" w:lineRule="atLeast"/>
              <w:ind w:left="378" w:right="379" w:firstLine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(первичных) отстойников</w:t>
            </w:r>
          </w:p>
        </w:tc>
        <w:tc>
          <w:tcPr>
            <w:tcW w:w="2264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503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биофильтры</w:t>
            </w:r>
          </w:p>
        </w:tc>
        <w:tc>
          <w:tcPr>
            <w:tcW w:w="2269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496"/>
              <w:jc w:val="left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хлораторная</w:t>
            </w:r>
            <w:proofErr w:type="spellEnd"/>
          </w:p>
        </w:tc>
        <w:tc>
          <w:tcPr>
            <w:tcW w:w="1846" w:type="dxa"/>
          </w:tcPr>
          <w:p w:rsidR="00FB370F" w:rsidRPr="00C1552A" w:rsidRDefault="00417FF5">
            <w:pPr>
              <w:pStyle w:val="TableParagraph"/>
              <w:spacing w:before="232"/>
              <w:ind w:left="411" w:right="407" w:firstLine="130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Иловые площадки</w:t>
            </w:r>
          </w:p>
        </w:tc>
      </w:tr>
    </w:tbl>
    <w:p w:rsidR="00FB370F" w:rsidRPr="00C1552A" w:rsidRDefault="00417FF5">
      <w:pPr>
        <w:pStyle w:val="2"/>
        <w:numPr>
          <w:ilvl w:val="1"/>
          <w:numId w:val="23"/>
        </w:numPr>
        <w:tabs>
          <w:tab w:val="left" w:pos="1738"/>
          <w:tab w:val="left" w:pos="3547"/>
          <w:tab w:val="left" w:pos="4293"/>
          <w:tab w:val="left" w:pos="7746"/>
        </w:tabs>
        <w:spacing w:before="200"/>
        <w:ind w:left="402" w:right="687" w:firstLine="566"/>
        <w:jc w:val="both"/>
        <w:rPr>
          <w:rFonts w:asciiTheme="majorHAnsi" w:hAnsiTheme="majorHAnsi"/>
        </w:rPr>
      </w:pPr>
      <w:bookmarkStart w:id="64" w:name="_bookmark64"/>
      <w:bookmarkEnd w:id="64"/>
      <w:r w:rsidRPr="00C1552A">
        <w:rPr>
          <w:rFonts w:asciiTheme="majorHAnsi" w:hAnsiTheme="majorHAnsi"/>
          <w:w w:val="110"/>
        </w:rPr>
        <w:t xml:space="preserve">Описание технологических зон водоотведения, зон </w:t>
      </w:r>
      <w:r w:rsidRPr="00C1552A">
        <w:rPr>
          <w:rFonts w:asciiTheme="majorHAnsi" w:hAnsiTheme="majorHAnsi"/>
          <w:spacing w:val="-2"/>
          <w:w w:val="110"/>
        </w:rPr>
        <w:t>централизованного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12"/>
          <w:w w:val="110"/>
        </w:rPr>
        <w:t>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нецентрализованного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водоотведения </w:t>
      </w:r>
      <w:r w:rsidRPr="00C1552A">
        <w:rPr>
          <w:rFonts w:asciiTheme="majorHAnsi" w:hAnsiTheme="majorHAnsi"/>
          <w:w w:val="110"/>
        </w:rPr>
        <w:t>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Pr="00C1552A">
        <w:rPr>
          <w:rFonts w:asciiTheme="majorHAnsi" w:hAnsiTheme="majorHAnsi"/>
          <w:spacing w:val="4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3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перечень</w:t>
      </w:r>
      <w:r w:rsidRPr="00C1552A">
        <w:rPr>
          <w:rFonts w:asciiTheme="majorHAnsi" w:hAnsiTheme="majorHAnsi"/>
          <w:spacing w:val="4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централизованных</w:t>
      </w:r>
      <w:r w:rsidRPr="00C1552A">
        <w:rPr>
          <w:rFonts w:asciiTheme="majorHAnsi" w:hAnsiTheme="majorHAnsi"/>
          <w:spacing w:val="45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</w:t>
      </w:r>
      <w:r w:rsidRPr="00C1552A">
        <w:rPr>
          <w:rFonts w:asciiTheme="majorHAnsi" w:hAnsiTheme="majorHAnsi"/>
          <w:spacing w:val="41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водоотведения</w:t>
      </w:r>
    </w:p>
    <w:p w:rsidR="00FB370F" w:rsidRPr="00C1552A" w:rsidRDefault="00417FF5">
      <w:pPr>
        <w:pStyle w:val="a3"/>
        <w:spacing w:before="198"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3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территории</w:t>
      </w:r>
      <w:r w:rsidRPr="00C1552A">
        <w:rPr>
          <w:rFonts w:asciiTheme="majorHAnsi" w:hAnsiTheme="majorHAnsi"/>
          <w:spacing w:val="33"/>
          <w:w w:val="110"/>
        </w:rPr>
        <w:t xml:space="preserve">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spacing w:val="3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сельского</w:t>
      </w:r>
      <w:r w:rsidRPr="00C1552A">
        <w:rPr>
          <w:rFonts w:asciiTheme="majorHAnsi" w:hAnsiTheme="majorHAnsi"/>
          <w:spacing w:val="3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поселения</w:t>
      </w:r>
      <w:r w:rsidRPr="00C1552A">
        <w:rPr>
          <w:rFonts w:asciiTheme="majorHAnsi" w:hAnsiTheme="majorHAnsi"/>
          <w:spacing w:val="3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действует</w:t>
      </w:r>
      <w:r w:rsidRPr="00C1552A">
        <w:rPr>
          <w:rFonts w:asciiTheme="majorHAnsi" w:hAnsiTheme="majorHAnsi"/>
          <w:spacing w:val="3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система централизованного водоотведения в п. Любытино и с. Зарубино.</w:t>
      </w:r>
    </w:p>
    <w:p w:rsidR="00FB370F" w:rsidRPr="00C1552A" w:rsidRDefault="00417FF5">
      <w:pPr>
        <w:pStyle w:val="a3"/>
        <w:spacing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Централизованной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обеспечена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мало-,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средне </w:t>
      </w:r>
      <w:r w:rsidRPr="00C1552A">
        <w:rPr>
          <w:rFonts w:asciiTheme="majorHAnsi" w:hAnsiTheme="majorHAnsi"/>
          <w:w w:val="115"/>
        </w:rPr>
        <w:t>этажная</w:t>
      </w:r>
      <w:r w:rsidRPr="00C1552A">
        <w:rPr>
          <w:rFonts w:asciiTheme="majorHAnsi" w:hAnsiTheme="majorHAnsi"/>
          <w:spacing w:val="65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жилая</w:t>
      </w:r>
      <w:r w:rsidRPr="00C1552A">
        <w:rPr>
          <w:rFonts w:asciiTheme="majorHAnsi" w:hAnsiTheme="majorHAnsi"/>
          <w:spacing w:val="6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застройка,</w:t>
      </w:r>
      <w:r w:rsidRPr="00C1552A">
        <w:rPr>
          <w:rFonts w:asciiTheme="majorHAnsi" w:hAnsiTheme="majorHAnsi"/>
          <w:spacing w:val="65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частично</w:t>
      </w:r>
      <w:r w:rsidRPr="00C1552A">
        <w:rPr>
          <w:rFonts w:asciiTheme="majorHAnsi" w:hAnsiTheme="majorHAnsi"/>
          <w:spacing w:val="6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индивидуальная</w:t>
      </w:r>
      <w:r w:rsidRPr="00C1552A">
        <w:rPr>
          <w:rFonts w:asciiTheme="majorHAnsi" w:hAnsiTheme="majorHAnsi"/>
          <w:spacing w:val="6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жилая</w:t>
      </w:r>
      <w:r w:rsidRPr="00C1552A">
        <w:rPr>
          <w:rFonts w:asciiTheme="majorHAnsi" w:hAnsiTheme="majorHAnsi"/>
          <w:spacing w:val="65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застройка.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FB370F" w:rsidRPr="00C1552A" w:rsidRDefault="00417FF5">
      <w:pPr>
        <w:pStyle w:val="a3"/>
        <w:spacing w:before="69" w:line="276" w:lineRule="auto"/>
        <w:ind w:right="686" w:firstLine="0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lastRenderedPageBreak/>
        <w:t>Объекты, неохваченные центральным водоотведением, используют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септики, либо выгребные ямы, септики.</w:t>
      </w:r>
    </w:p>
    <w:p w:rsidR="00CD50F6" w:rsidRPr="00C1552A" w:rsidRDefault="00CD50F6" w:rsidP="00CD50F6">
      <w:pPr>
        <w:pStyle w:val="a3"/>
        <w:spacing w:before="122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Описание технологических зон по </w:t>
      </w:r>
      <w:proofErr w:type="spellStart"/>
      <w:r w:rsidRPr="00C1552A">
        <w:rPr>
          <w:rFonts w:asciiTheme="majorHAnsi" w:hAnsiTheme="majorHAnsi"/>
          <w:w w:val="110"/>
        </w:rPr>
        <w:t>Любытинскому</w:t>
      </w:r>
      <w:proofErr w:type="spellEnd"/>
      <w:r w:rsidRPr="00C1552A">
        <w:rPr>
          <w:rFonts w:asciiTheme="majorHAnsi" w:hAnsiTheme="majorHAnsi"/>
          <w:w w:val="110"/>
        </w:rPr>
        <w:t xml:space="preserve"> сельскому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поселению:</w:t>
      </w:r>
    </w:p>
    <w:p w:rsidR="00CD50F6" w:rsidRPr="00C1552A" w:rsidRDefault="00CD50F6" w:rsidP="00CD50F6">
      <w:pPr>
        <w:pStyle w:val="a3"/>
        <w:spacing w:before="120" w:line="276" w:lineRule="auto"/>
        <w:ind w:right="684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b/>
          <w:w w:val="110"/>
        </w:rPr>
        <w:t>Первая зона</w:t>
      </w:r>
      <w:r w:rsidRPr="00C1552A">
        <w:rPr>
          <w:rFonts w:asciiTheme="majorHAnsi" w:hAnsiTheme="majorHAnsi"/>
          <w:w w:val="110"/>
        </w:rPr>
        <w:t xml:space="preserve">: п. Любытино. Общая протяженность сетей канализации составляет 2549 </w:t>
      </w:r>
      <w:proofErr w:type="spellStart"/>
      <w:r w:rsidRPr="00C1552A">
        <w:rPr>
          <w:rFonts w:asciiTheme="majorHAnsi" w:hAnsiTheme="majorHAnsi"/>
          <w:w w:val="110"/>
        </w:rPr>
        <w:t>пог</w:t>
      </w:r>
      <w:proofErr w:type="spellEnd"/>
      <w:r w:rsidRPr="00C1552A">
        <w:rPr>
          <w:rFonts w:asciiTheme="majorHAnsi" w:hAnsiTheme="majorHAnsi"/>
          <w:w w:val="110"/>
        </w:rPr>
        <w:t>. м. Имеет три выпуска:</w:t>
      </w:r>
    </w:p>
    <w:p w:rsidR="00CD50F6" w:rsidRPr="00C1552A" w:rsidRDefault="00CD50F6" w:rsidP="00CD50F6">
      <w:pPr>
        <w:pStyle w:val="a3"/>
        <w:spacing w:before="122" w:line="276" w:lineRule="auto"/>
        <w:ind w:right="68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•</w:t>
      </w:r>
      <w:r w:rsidRPr="00C1552A">
        <w:rPr>
          <w:rFonts w:asciiTheme="majorHAnsi" w:hAnsiTheme="majorHAnsi"/>
          <w:w w:val="110"/>
        </w:rPr>
        <w:tab/>
        <w:t xml:space="preserve">Выпуск № 1, ул. </w:t>
      </w:r>
      <w:proofErr w:type="gramStart"/>
      <w:r w:rsidRPr="00C1552A">
        <w:rPr>
          <w:rFonts w:asciiTheme="majorHAnsi" w:hAnsiTheme="majorHAnsi"/>
          <w:w w:val="110"/>
        </w:rPr>
        <w:t>Пионерская</w:t>
      </w:r>
      <w:proofErr w:type="gramEnd"/>
      <w:r w:rsidRPr="00C1552A">
        <w:rPr>
          <w:rFonts w:asciiTheme="majorHAnsi" w:hAnsiTheme="majorHAnsi"/>
          <w:w w:val="110"/>
        </w:rPr>
        <w:t xml:space="preserve"> ОС (очистные сооружения), проектной мощностью 100 м</w:t>
      </w:r>
      <w:r w:rsidRPr="00C1552A">
        <w:rPr>
          <w:rFonts w:asciiTheme="majorHAnsi" w:hAnsiTheme="majorHAnsi"/>
          <w:w w:val="110"/>
          <w:vertAlign w:val="superscript"/>
        </w:rPr>
        <w:t>3</w:t>
      </w:r>
      <w:r w:rsidRPr="00C1552A">
        <w:rPr>
          <w:rFonts w:asciiTheme="majorHAnsi" w:hAnsiTheme="majorHAnsi"/>
          <w:w w:val="110"/>
        </w:rPr>
        <w:t>/сутки.</w:t>
      </w:r>
    </w:p>
    <w:p w:rsidR="00CD50F6" w:rsidRPr="00C1552A" w:rsidRDefault="00CD50F6" w:rsidP="00CD50F6">
      <w:pPr>
        <w:pStyle w:val="a3"/>
        <w:spacing w:before="122" w:line="276" w:lineRule="auto"/>
        <w:ind w:right="68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Фактический сброс - 5,6 тыс. м</w:t>
      </w:r>
      <w:r w:rsidRPr="00C1552A">
        <w:rPr>
          <w:rFonts w:asciiTheme="majorHAnsi" w:hAnsiTheme="majorHAnsi"/>
          <w:w w:val="110"/>
          <w:vertAlign w:val="superscript"/>
        </w:rPr>
        <w:t>3</w:t>
      </w:r>
      <w:r w:rsidRPr="00C1552A">
        <w:rPr>
          <w:rFonts w:asciiTheme="majorHAnsi" w:hAnsiTheme="majorHAnsi"/>
          <w:w w:val="110"/>
        </w:rPr>
        <w:t xml:space="preserve">/год в р. </w:t>
      </w:r>
      <w:proofErr w:type="spellStart"/>
      <w:r w:rsidRPr="00C1552A">
        <w:rPr>
          <w:rFonts w:asciiTheme="majorHAnsi" w:hAnsiTheme="majorHAnsi"/>
          <w:w w:val="110"/>
        </w:rPr>
        <w:t>Забитица</w:t>
      </w:r>
      <w:proofErr w:type="spellEnd"/>
      <w:r w:rsidRPr="00C1552A">
        <w:rPr>
          <w:rFonts w:asciiTheme="majorHAnsi" w:hAnsiTheme="majorHAnsi"/>
          <w:w w:val="110"/>
        </w:rPr>
        <w:t>, далее р. Мста, вид сточных вод - хозяйственн</w:t>
      </w:r>
      <w:proofErr w:type="gramStart"/>
      <w:r w:rsidRPr="00C1552A">
        <w:rPr>
          <w:rFonts w:asciiTheme="majorHAnsi" w:hAnsiTheme="majorHAnsi"/>
          <w:w w:val="110"/>
        </w:rPr>
        <w:t>о-</w:t>
      </w:r>
      <w:proofErr w:type="gramEnd"/>
      <w:r w:rsidRPr="00C1552A">
        <w:rPr>
          <w:rFonts w:asciiTheme="majorHAnsi" w:hAnsiTheme="majorHAnsi"/>
          <w:w w:val="110"/>
        </w:rPr>
        <w:t xml:space="preserve"> бытовые, способ обеззараживания - через </w:t>
      </w:r>
      <w:proofErr w:type="spellStart"/>
      <w:r w:rsidRPr="00C1552A">
        <w:rPr>
          <w:rFonts w:asciiTheme="majorHAnsi" w:hAnsiTheme="majorHAnsi"/>
          <w:w w:val="110"/>
        </w:rPr>
        <w:t>хлораторную</w:t>
      </w:r>
      <w:proofErr w:type="spellEnd"/>
      <w:r w:rsidRPr="00C1552A">
        <w:rPr>
          <w:rFonts w:asciiTheme="majorHAnsi" w:hAnsiTheme="majorHAnsi"/>
          <w:w w:val="110"/>
        </w:rPr>
        <w:t xml:space="preserve"> путем обеззараживания гипохлорит кальция 65%.</w:t>
      </w:r>
    </w:p>
    <w:p w:rsidR="00CD50F6" w:rsidRPr="00C1552A" w:rsidRDefault="00CD50F6" w:rsidP="00CD50F6">
      <w:pPr>
        <w:pStyle w:val="a3"/>
        <w:spacing w:before="122" w:line="276" w:lineRule="auto"/>
        <w:ind w:right="68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•</w:t>
      </w:r>
      <w:r w:rsidRPr="00C1552A">
        <w:rPr>
          <w:rFonts w:asciiTheme="majorHAnsi" w:hAnsiTheme="majorHAnsi"/>
          <w:w w:val="110"/>
        </w:rPr>
        <w:tab/>
        <w:t>Выпуск № 3, ул. Советов микрорайон «Мелиорация», БОС «</w:t>
      </w:r>
      <w:proofErr w:type="spellStart"/>
      <w:r w:rsidRPr="00C1552A">
        <w:rPr>
          <w:rFonts w:asciiTheme="majorHAnsi" w:hAnsiTheme="majorHAnsi"/>
          <w:w w:val="110"/>
        </w:rPr>
        <w:t>Биокомпакт</w:t>
      </w:r>
      <w:proofErr w:type="spellEnd"/>
      <w:r w:rsidRPr="00C1552A">
        <w:rPr>
          <w:rFonts w:asciiTheme="majorHAnsi" w:hAnsiTheme="majorHAnsi"/>
          <w:w w:val="110"/>
        </w:rPr>
        <w:t>» (биологические очистные сооружения «</w:t>
      </w:r>
      <w:proofErr w:type="spellStart"/>
      <w:r w:rsidRPr="00C1552A">
        <w:rPr>
          <w:rFonts w:asciiTheme="majorHAnsi" w:hAnsiTheme="majorHAnsi"/>
          <w:w w:val="110"/>
        </w:rPr>
        <w:t>Биокомпакт</w:t>
      </w:r>
      <w:proofErr w:type="spellEnd"/>
      <w:r w:rsidRPr="00C1552A">
        <w:rPr>
          <w:rFonts w:asciiTheme="majorHAnsi" w:hAnsiTheme="majorHAnsi"/>
          <w:w w:val="110"/>
        </w:rPr>
        <w:t>», производственной мощностью 100 м</w:t>
      </w:r>
      <w:r w:rsidRPr="00C1552A">
        <w:rPr>
          <w:rFonts w:asciiTheme="majorHAnsi" w:hAnsiTheme="majorHAnsi"/>
          <w:w w:val="110"/>
          <w:vertAlign w:val="superscript"/>
        </w:rPr>
        <w:t>3</w:t>
      </w:r>
      <w:r w:rsidRPr="00C1552A">
        <w:rPr>
          <w:rFonts w:asciiTheme="majorHAnsi" w:hAnsiTheme="majorHAnsi"/>
          <w:w w:val="110"/>
        </w:rPr>
        <w:t>/сутки), фактический сброс 7,7 тыс. м</w:t>
      </w:r>
      <w:r w:rsidRPr="00C1552A">
        <w:rPr>
          <w:rFonts w:asciiTheme="majorHAnsi" w:hAnsiTheme="majorHAnsi"/>
          <w:w w:val="110"/>
          <w:vertAlign w:val="superscript"/>
        </w:rPr>
        <w:t>3</w:t>
      </w:r>
      <w:r w:rsidRPr="00C1552A">
        <w:rPr>
          <w:rFonts w:asciiTheme="majorHAnsi" w:hAnsiTheme="majorHAnsi"/>
          <w:w w:val="110"/>
        </w:rPr>
        <w:t xml:space="preserve">/год в р. </w:t>
      </w:r>
      <w:proofErr w:type="spellStart"/>
      <w:r w:rsidRPr="00C1552A">
        <w:rPr>
          <w:rFonts w:asciiTheme="majorHAnsi" w:hAnsiTheme="majorHAnsi"/>
          <w:w w:val="110"/>
        </w:rPr>
        <w:t>Забитица</w:t>
      </w:r>
      <w:proofErr w:type="spellEnd"/>
      <w:r w:rsidRPr="00C1552A">
        <w:rPr>
          <w:rFonts w:asciiTheme="majorHAnsi" w:hAnsiTheme="majorHAnsi"/>
          <w:w w:val="110"/>
        </w:rPr>
        <w:t>, далее р. Мста, вид сточных вод - хозяйственно-бытовые.</w:t>
      </w:r>
    </w:p>
    <w:p w:rsidR="00CD50F6" w:rsidRPr="00C1552A" w:rsidRDefault="00CD50F6" w:rsidP="00CD50F6">
      <w:pPr>
        <w:pStyle w:val="a3"/>
        <w:spacing w:before="122" w:line="276" w:lineRule="auto"/>
        <w:ind w:right="68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 xml:space="preserve">Станция биологической очистки предназначена для полной биологической очистки бытовых сточных вод. Сточные воды от канализационных объектов самотеком поступают в приемный резервуар, расположенный на площади очистных сооружений. Из резервуара при помощи </w:t>
      </w:r>
      <w:proofErr w:type="spellStart"/>
      <w:r w:rsidRPr="00C1552A">
        <w:rPr>
          <w:rFonts w:asciiTheme="majorHAnsi" w:hAnsiTheme="majorHAnsi"/>
          <w:w w:val="110"/>
        </w:rPr>
        <w:t>вакуумбака</w:t>
      </w:r>
      <w:proofErr w:type="spellEnd"/>
      <w:r w:rsidRPr="00C1552A">
        <w:rPr>
          <w:rFonts w:asciiTheme="majorHAnsi" w:hAnsiTheme="majorHAnsi"/>
          <w:w w:val="110"/>
        </w:rPr>
        <w:t xml:space="preserve"> насосом сточные воды подаются в бак пополнения, а затем в распределительную чашу. Из распределительной чаши сточная вода поступает в </w:t>
      </w:r>
      <w:proofErr w:type="spellStart"/>
      <w:r w:rsidRPr="00C1552A">
        <w:rPr>
          <w:rFonts w:asciiTheme="majorHAnsi" w:hAnsiTheme="majorHAnsi"/>
          <w:w w:val="110"/>
        </w:rPr>
        <w:t>аэротенки</w:t>
      </w:r>
      <w:proofErr w:type="spellEnd"/>
      <w:r w:rsidRPr="00C1552A">
        <w:rPr>
          <w:rFonts w:asciiTheme="majorHAnsi" w:hAnsiTheme="majorHAnsi"/>
          <w:w w:val="110"/>
        </w:rPr>
        <w:t xml:space="preserve">-отстойники, далее в контактный резервуар. Затем сбрасывается в водоем. В настоящее время </w:t>
      </w:r>
      <w:proofErr w:type="gramStart"/>
      <w:r w:rsidRPr="00C1552A">
        <w:rPr>
          <w:rFonts w:asciiTheme="majorHAnsi" w:hAnsiTheme="majorHAnsi"/>
          <w:w w:val="110"/>
        </w:rPr>
        <w:t>БОС</w:t>
      </w:r>
      <w:proofErr w:type="gramEnd"/>
      <w:r w:rsidRPr="00C1552A">
        <w:rPr>
          <w:rFonts w:asciiTheme="majorHAnsi" w:hAnsiTheme="majorHAnsi"/>
          <w:w w:val="110"/>
        </w:rPr>
        <w:t xml:space="preserve"> работают как отстойники. </w:t>
      </w:r>
    </w:p>
    <w:p w:rsidR="00CD50F6" w:rsidRPr="00C1552A" w:rsidRDefault="00CD50F6" w:rsidP="00CD50F6">
      <w:pPr>
        <w:pStyle w:val="a3"/>
        <w:spacing w:before="122" w:line="276" w:lineRule="auto"/>
        <w:ind w:right="68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•</w:t>
      </w:r>
      <w:r w:rsidRPr="00C1552A">
        <w:rPr>
          <w:rFonts w:asciiTheme="majorHAnsi" w:hAnsiTheme="majorHAnsi"/>
          <w:w w:val="110"/>
        </w:rPr>
        <w:tab/>
        <w:t xml:space="preserve">Выпуск № 4, ул. </w:t>
      </w:r>
      <w:proofErr w:type="spellStart"/>
      <w:r w:rsidRPr="00C1552A">
        <w:rPr>
          <w:rFonts w:asciiTheme="majorHAnsi" w:hAnsiTheme="majorHAnsi"/>
          <w:w w:val="110"/>
        </w:rPr>
        <w:t>В.Иванова</w:t>
      </w:r>
      <w:proofErr w:type="spellEnd"/>
      <w:r w:rsidRPr="00C1552A">
        <w:rPr>
          <w:rFonts w:asciiTheme="majorHAnsi" w:hAnsiTheme="majorHAnsi"/>
          <w:w w:val="110"/>
        </w:rPr>
        <w:t>, отстойник проектной мощности 8 м</w:t>
      </w:r>
      <w:r w:rsidRPr="00C1552A">
        <w:rPr>
          <w:rFonts w:asciiTheme="majorHAnsi" w:hAnsiTheme="majorHAnsi"/>
          <w:w w:val="110"/>
          <w:vertAlign w:val="superscript"/>
        </w:rPr>
        <w:t>3</w:t>
      </w:r>
      <w:r w:rsidRPr="00C1552A">
        <w:rPr>
          <w:rFonts w:asciiTheme="majorHAnsi" w:hAnsiTheme="majorHAnsi"/>
          <w:w w:val="110"/>
        </w:rPr>
        <w:t>/сутки, фактический сброс составляет 1,9 тыс. м</w:t>
      </w:r>
      <w:r w:rsidRPr="00C1552A">
        <w:rPr>
          <w:rFonts w:asciiTheme="majorHAnsi" w:hAnsiTheme="majorHAnsi"/>
          <w:w w:val="110"/>
          <w:vertAlign w:val="superscript"/>
        </w:rPr>
        <w:t>3</w:t>
      </w:r>
      <w:r w:rsidRPr="00C1552A">
        <w:rPr>
          <w:rFonts w:asciiTheme="majorHAnsi" w:hAnsiTheme="majorHAnsi"/>
          <w:w w:val="110"/>
        </w:rPr>
        <w:t xml:space="preserve">/год, в р. </w:t>
      </w:r>
      <w:proofErr w:type="spellStart"/>
      <w:r w:rsidRPr="00C1552A">
        <w:rPr>
          <w:rFonts w:asciiTheme="majorHAnsi" w:hAnsiTheme="majorHAnsi"/>
          <w:w w:val="110"/>
        </w:rPr>
        <w:t>Забитница</w:t>
      </w:r>
      <w:proofErr w:type="spellEnd"/>
      <w:r w:rsidRPr="00C1552A">
        <w:rPr>
          <w:rFonts w:asciiTheme="majorHAnsi" w:hAnsiTheme="majorHAnsi"/>
          <w:w w:val="110"/>
        </w:rPr>
        <w:t xml:space="preserve">, далее р. </w:t>
      </w:r>
      <w:proofErr w:type="spellStart"/>
      <w:proofErr w:type="gramStart"/>
      <w:r w:rsidRPr="00C1552A">
        <w:rPr>
          <w:rFonts w:asciiTheme="majorHAnsi" w:hAnsiTheme="majorHAnsi"/>
          <w:w w:val="110"/>
        </w:rPr>
        <w:t>Забитица</w:t>
      </w:r>
      <w:proofErr w:type="spellEnd"/>
      <w:proofErr w:type="gramEnd"/>
      <w:r w:rsidRPr="00C1552A">
        <w:rPr>
          <w:rFonts w:asciiTheme="majorHAnsi" w:hAnsiTheme="majorHAnsi"/>
          <w:w w:val="110"/>
        </w:rPr>
        <w:t xml:space="preserve"> а затем р. Мста, вид сточных вод - хозяйственно-бытовые, обеззараживание стоков невозможно в виду того, что сточные воды из приемных колодцев сразу поступают в отстойник. Отстойник состоит из трех камер, сточные воды, перетекая из одной камеры в другую, выходят в р. </w:t>
      </w:r>
      <w:proofErr w:type="spellStart"/>
      <w:r w:rsidRPr="00C1552A">
        <w:rPr>
          <w:rFonts w:asciiTheme="majorHAnsi" w:hAnsiTheme="majorHAnsi"/>
          <w:w w:val="110"/>
        </w:rPr>
        <w:t>Забитница</w:t>
      </w:r>
      <w:proofErr w:type="spellEnd"/>
      <w:r w:rsidRPr="00C1552A">
        <w:rPr>
          <w:rFonts w:asciiTheme="majorHAnsi" w:hAnsiTheme="majorHAnsi"/>
          <w:w w:val="110"/>
        </w:rPr>
        <w:t xml:space="preserve">. </w:t>
      </w:r>
    </w:p>
    <w:p w:rsidR="00FB370F" w:rsidRPr="00C1552A" w:rsidRDefault="00417FF5">
      <w:pPr>
        <w:pStyle w:val="a3"/>
        <w:spacing w:before="118" w:line="276" w:lineRule="auto"/>
        <w:ind w:right="68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Неблагоустроенные жилые и общественные здания оборудованы выгребами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дворовыми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уборными,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откуда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отходы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периодически вывозятся ассенизационными машинами в приёмные колодцы </w:t>
      </w:r>
      <w:r w:rsidR="00CD50F6" w:rsidRPr="00C1552A">
        <w:rPr>
          <w:rFonts w:asciiTheme="majorHAnsi" w:hAnsiTheme="majorHAnsi"/>
          <w:w w:val="110"/>
        </w:rPr>
        <w:t xml:space="preserve">на очистные сооружения </w:t>
      </w:r>
      <w:proofErr w:type="spellStart"/>
      <w:r w:rsidR="00CD50F6" w:rsidRPr="00C1552A">
        <w:rPr>
          <w:rFonts w:asciiTheme="majorHAnsi" w:hAnsiTheme="majorHAnsi"/>
          <w:w w:val="110"/>
        </w:rPr>
        <w:t>рп</w:t>
      </w:r>
      <w:proofErr w:type="gramStart"/>
      <w:r w:rsidR="00CD50F6" w:rsidRPr="00C1552A">
        <w:rPr>
          <w:rFonts w:asciiTheme="majorHAnsi" w:hAnsiTheme="majorHAnsi"/>
          <w:w w:val="110"/>
        </w:rPr>
        <w:t>.Л</w:t>
      </w:r>
      <w:proofErr w:type="gramEnd"/>
      <w:r w:rsidR="00CD50F6" w:rsidRPr="00C1552A">
        <w:rPr>
          <w:rFonts w:asciiTheme="majorHAnsi" w:hAnsiTheme="majorHAnsi"/>
          <w:w w:val="110"/>
        </w:rPr>
        <w:t>юбытино</w:t>
      </w:r>
      <w:proofErr w:type="spellEnd"/>
      <w:r w:rsidR="00CD50F6" w:rsidRPr="00C1552A">
        <w:rPr>
          <w:rFonts w:asciiTheme="majorHAnsi" w:hAnsiTheme="majorHAnsi"/>
          <w:w w:val="110"/>
        </w:rPr>
        <w:t xml:space="preserve">, </w:t>
      </w:r>
      <w:proofErr w:type="spellStart"/>
      <w:r w:rsidR="00CD50F6" w:rsidRPr="00C1552A">
        <w:rPr>
          <w:rFonts w:asciiTheme="majorHAnsi" w:hAnsiTheme="majorHAnsi"/>
          <w:w w:val="110"/>
        </w:rPr>
        <w:t>ул.Советов</w:t>
      </w:r>
      <w:proofErr w:type="spellEnd"/>
      <w:r w:rsidR="00CD50F6" w:rsidRPr="00C1552A">
        <w:rPr>
          <w:rFonts w:asciiTheme="majorHAnsi" w:hAnsiTheme="majorHAnsi"/>
          <w:w w:val="110"/>
        </w:rPr>
        <w:t xml:space="preserve"> (Выпуск №3).</w:t>
      </w:r>
    </w:p>
    <w:p w:rsidR="00CD50F6" w:rsidRPr="00C1552A" w:rsidRDefault="00CD50F6" w:rsidP="00CD50F6">
      <w:pPr>
        <w:pStyle w:val="a3"/>
        <w:spacing w:before="122" w:line="276" w:lineRule="auto"/>
        <w:ind w:right="68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b/>
          <w:w w:val="110"/>
        </w:rPr>
        <w:t>Вторая зона</w:t>
      </w:r>
      <w:r w:rsidRPr="00C1552A">
        <w:rPr>
          <w:rFonts w:asciiTheme="majorHAnsi" w:hAnsiTheme="majorHAnsi"/>
          <w:w w:val="110"/>
        </w:rPr>
        <w:t xml:space="preserve"> с. Зарубино. Общая протяженность сетей канализации составляет 3220 </w:t>
      </w:r>
      <w:proofErr w:type="spellStart"/>
      <w:r w:rsidRPr="00C1552A">
        <w:rPr>
          <w:rFonts w:asciiTheme="majorHAnsi" w:hAnsiTheme="majorHAnsi"/>
          <w:w w:val="110"/>
        </w:rPr>
        <w:t>пог</w:t>
      </w:r>
      <w:proofErr w:type="spellEnd"/>
      <w:r w:rsidRPr="00C1552A">
        <w:rPr>
          <w:rFonts w:asciiTheme="majorHAnsi" w:hAnsiTheme="majorHAnsi"/>
          <w:w w:val="110"/>
        </w:rPr>
        <w:t>. м. Имеет один выпуск - Выпуск № 5, БОС ул. Осипенко, (биологические очистные сооружения проектной мощностью 300 м</w:t>
      </w:r>
      <w:r w:rsidRPr="00C1552A">
        <w:rPr>
          <w:rFonts w:asciiTheme="majorHAnsi" w:hAnsiTheme="majorHAnsi"/>
          <w:w w:val="110"/>
          <w:vertAlign w:val="superscript"/>
        </w:rPr>
        <w:t>3</w:t>
      </w:r>
      <w:r w:rsidRPr="00C1552A">
        <w:rPr>
          <w:rFonts w:asciiTheme="majorHAnsi" w:hAnsiTheme="majorHAnsi"/>
          <w:w w:val="110"/>
        </w:rPr>
        <w:t>/сутки), фактический сброс в объеме 7,2 тыс. м</w:t>
      </w:r>
      <w:r w:rsidRPr="00C1552A">
        <w:rPr>
          <w:rFonts w:asciiTheme="majorHAnsi" w:hAnsiTheme="majorHAnsi"/>
          <w:w w:val="110"/>
          <w:vertAlign w:val="superscript"/>
        </w:rPr>
        <w:t>3</w:t>
      </w:r>
      <w:r w:rsidRPr="00C1552A">
        <w:rPr>
          <w:rFonts w:asciiTheme="majorHAnsi" w:hAnsiTheme="majorHAnsi"/>
          <w:w w:val="110"/>
        </w:rPr>
        <w:t>/год осуществляется в р. Колбаска, далее р. Мста, вид сточных вод - хозяйственно-бытовые.</w:t>
      </w:r>
    </w:p>
    <w:p w:rsidR="00CD50F6" w:rsidRPr="00C1552A" w:rsidRDefault="00CD50F6" w:rsidP="00CD50F6">
      <w:pPr>
        <w:pStyle w:val="a3"/>
        <w:spacing w:before="122" w:line="276" w:lineRule="auto"/>
        <w:ind w:right="68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 xml:space="preserve">Сооружения биологической очистки сточных вод предназначены для </w:t>
      </w:r>
      <w:r w:rsidRPr="00C1552A">
        <w:rPr>
          <w:rFonts w:asciiTheme="majorHAnsi" w:hAnsiTheme="majorHAnsi"/>
          <w:w w:val="110"/>
        </w:rPr>
        <w:lastRenderedPageBreak/>
        <w:t>удаления растворенных коллоидных и взвешенных органических веществ загрязнений.</w:t>
      </w:r>
    </w:p>
    <w:p w:rsidR="00CD50F6" w:rsidRPr="00C1552A" w:rsidRDefault="00CD50F6" w:rsidP="00CD50F6">
      <w:pPr>
        <w:pStyle w:val="a3"/>
        <w:spacing w:before="122" w:line="276" w:lineRule="auto"/>
        <w:ind w:right="68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Из сточной воды органические загрязнения потребляются (окисляются) в процессе жизнедеятельности микроорганизмами как питание. При работе биофильтра происходит постоянное увеличение массы биологической пленки и ее отмирание. Отработанная и омертвевшая пленка смывается протекающей сточной водой и выносится из биофильтра. Сточная вода, проходя эффективно работающую биологическую очистку, становится прозрачной.</w:t>
      </w:r>
    </w:p>
    <w:p w:rsidR="00FB370F" w:rsidRPr="00C1552A" w:rsidRDefault="00417FF5">
      <w:pPr>
        <w:pStyle w:val="a3"/>
        <w:spacing w:before="122" w:line="276" w:lineRule="auto"/>
        <w:ind w:right="68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Остальные жилые и общественные здания с. Зарубино оборудованы выгребами и надворными уборными, сточные воды оттуда периодически вывозятся автотранспортом </w:t>
      </w:r>
      <w:proofErr w:type="gramStart"/>
      <w:r w:rsidRPr="00C1552A">
        <w:rPr>
          <w:rFonts w:asciiTheme="majorHAnsi" w:hAnsiTheme="majorHAnsi"/>
          <w:w w:val="110"/>
        </w:rPr>
        <w:t>на</w:t>
      </w:r>
      <w:proofErr w:type="gramEnd"/>
      <w:r w:rsidRPr="00C1552A">
        <w:rPr>
          <w:rFonts w:asciiTheme="majorHAnsi" w:hAnsiTheme="majorHAnsi"/>
          <w:w w:val="110"/>
        </w:rPr>
        <w:t xml:space="preserve"> действующие КОС</w:t>
      </w:r>
      <w:r w:rsidR="00CD50F6" w:rsidRPr="00C1552A">
        <w:rPr>
          <w:rFonts w:asciiTheme="majorHAnsi" w:hAnsiTheme="majorHAnsi"/>
          <w:w w:val="110"/>
        </w:rPr>
        <w:t>.</w:t>
      </w:r>
    </w:p>
    <w:p w:rsidR="00FB370F" w:rsidRPr="00C1552A" w:rsidRDefault="00417FF5">
      <w:pPr>
        <w:pStyle w:val="a3"/>
        <w:spacing w:line="276" w:lineRule="auto"/>
        <w:ind w:right="68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Информация по очистным сооружениям канализации (КОС) и канализационным насосным станциям (КНС):</w:t>
      </w:r>
    </w:p>
    <w:p w:rsidR="00FB370F" w:rsidRPr="00C1552A" w:rsidRDefault="00417FF5">
      <w:pPr>
        <w:pStyle w:val="a3"/>
        <w:spacing w:before="122"/>
        <w:ind w:left="0" w:right="687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5"/>
          <w:w w:val="115"/>
        </w:rPr>
        <w:t>9.2</w:t>
      </w:r>
    </w:p>
    <w:p w:rsidR="00FB370F" w:rsidRPr="00C1552A" w:rsidRDefault="00FB370F">
      <w:pPr>
        <w:pStyle w:val="a3"/>
        <w:spacing w:before="3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3"/>
        <w:gridCol w:w="1796"/>
        <w:gridCol w:w="1571"/>
        <w:gridCol w:w="2596"/>
      </w:tblGrid>
      <w:tr w:rsidR="00FB370F" w:rsidRPr="00C1552A">
        <w:trPr>
          <w:trHeight w:val="470"/>
        </w:trPr>
        <w:tc>
          <w:tcPr>
            <w:tcW w:w="3613" w:type="dxa"/>
          </w:tcPr>
          <w:p w:rsidR="00FB370F" w:rsidRPr="00C1552A" w:rsidRDefault="00417FF5">
            <w:pPr>
              <w:pStyle w:val="TableParagraph"/>
              <w:spacing w:before="114"/>
              <w:ind w:left="383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Место</w:t>
            </w:r>
            <w:r w:rsidRPr="00C1552A">
              <w:rPr>
                <w:rFonts w:asciiTheme="majorHAnsi" w:hAnsiTheme="majorHAnsi"/>
                <w:b/>
                <w:spacing w:val="2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расположения</w:t>
            </w:r>
            <w:r w:rsidRPr="00C1552A">
              <w:rPr>
                <w:rFonts w:asciiTheme="majorHAnsi" w:hAnsiTheme="majorHAnsi"/>
                <w:b/>
                <w:spacing w:val="2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5"/>
                <w:w w:val="110"/>
                <w:sz w:val="20"/>
              </w:rPr>
              <w:t>КОС</w:t>
            </w:r>
          </w:p>
        </w:tc>
        <w:tc>
          <w:tcPr>
            <w:tcW w:w="1796" w:type="dxa"/>
          </w:tcPr>
          <w:p w:rsidR="00FB370F" w:rsidRPr="00C1552A" w:rsidRDefault="00417FF5">
            <w:pPr>
              <w:pStyle w:val="TableParagraph"/>
              <w:spacing w:line="231" w:lineRule="exact"/>
              <w:ind w:left="5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Год</w:t>
            </w:r>
            <w:r w:rsidRPr="00C1552A">
              <w:rPr>
                <w:rFonts w:asciiTheme="majorHAnsi" w:hAnsiTheme="majorHAnsi"/>
                <w:b/>
                <w:spacing w:val="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ввода</w:t>
            </w:r>
            <w:r w:rsidRPr="00C1552A">
              <w:rPr>
                <w:rFonts w:asciiTheme="majorHAnsi" w:hAnsiTheme="majorHAnsi"/>
                <w:b/>
                <w:spacing w:val="5"/>
                <w:w w:val="115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в</w:t>
            </w:r>
            <w:proofErr w:type="gramEnd"/>
          </w:p>
          <w:p w:rsidR="00FB370F" w:rsidRPr="00C1552A" w:rsidRDefault="00417FF5">
            <w:pPr>
              <w:pStyle w:val="TableParagraph"/>
              <w:spacing w:line="218" w:lineRule="exact"/>
              <w:ind w:lef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эксплуатацию</w:t>
            </w:r>
          </w:p>
        </w:tc>
        <w:tc>
          <w:tcPr>
            <w:tcW w:w="1571" w:type="dxa"/>
          </w:tcPr>
          <w:p w:rsidR="00FB370F" w:rsidRPr="00C1552A" w:rsidRDefault="00417FF5">
            <w:pPr>
              <w:pStyle w:val="TableParagraph"/>
              <w:spacing w:line="231" w:lineRule="exact"/>
              <w:ind w:left="6" w:right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Количество,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6" w:right="3"/>
              <w:rPr>
                <w:rFonts w:asciiTheme="majorHAnsi" w:hAnsiTheme="majorHAnsi"/>
                <w:b/>
                <w:sz w:val="20"/>
              </w:rPr>
            </w:pPr>
            <w:proofErr w:type="spellStart"/>
            <w:proofErr w:type="gramStart"/>
            <w:r w:rsidRPr="00C1552A">
              <w:rPr>
                <w:rFonts w:asciiTheme="majorHAnsi" w:hAnsiTheme="majorHAnsi"/>
                <w:b/>
                <w:spacing w:val="-5"/>
                <w:w w:val="110"/>
                <w:sz w:val="20"/>
              </w:rPr>
              <w:t>ед</w:t>
            </w:r>
            <w:proofErr w:type="spellEnd"/>
            <w:proofErr w:type="gramEnd"/>
          </w:p>
        </w:tc>
        <w:tc>
          <w:tcPr>
            <w:tcW w:w="2596" w:type="dxa"/>
          </w:tcPr>
          <w:p w:rsidR="00FB370F" w:rsidRPr="00C1552A" w:rsidRDefault="00417FF5">
            <w:pPr>
              <w:pStyle w:val="TableParagraph"/>
              <w:spacing w:line="231" w:lineRule="exac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Производительность,</w:t>
            </w:r>
          </w:p>
          <w:p w:rsidR="00FB370F" w:rsidRPr="00C1552A" w:rsidRDefault="00417FF5">
            <w:pPr>
              <w:pStyle w:val="TableParagraph"/>
              <w:spacing w:line="218" w:lineRule="exact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тыс</w:t>
            </w: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.к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уб.м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сут</w:t>
            </w:r>
            <w:proofErr w:type="spellEnd"/>
          </w:p>
        </w:tc>
      </w:tr>
      <w:tr w:rsidR="00FB370F" w:rsidRPr="00C1552A">
        <w:trPr>
          <w:trHeight w:val="470"/>
        </w:trPr>
        <w:tc>
          <w:tcPr>
            <w:tcW w:w="3613" w:type="dxa"/>
          </w:tcPr>
          <w:p w:rsidR="00FB370F" w:rsidRPr="00C1552A" w:rsidRDefault="00417FF5">
            <w:pPr>
              <w:pStyle w:val="TableParagraph"/>
              <w:spacing w:line="231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Выпуск</w:t>
            </w:r>
            <w:r w:rsidRPr="00C1552A">
              <w:rPr>
                <w:rFonts w:asciiTheme="majorHAnsi" w:hAnsiTheme="majorHAnsi"/>
                <w:spacing w:val="1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№1,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ул.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5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Пионерская</w:t>
            </w:r>
          </w:p>
        </w:tc>
        <w:tc>
          <w:tcPr>
            <w:tcW w:w="1796" w:type="dxa"/>
          </w:tcPr>
          <w:p w:rsidR="00FB370F" w:rsidRPr="00C1552A" w:rsidRDefault="00417FF5" w:rsidP="0058479B">
            <w:pPr>
              <w:pStyle w:val="TableParagraph"/>
              <w:spacing w:before="114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19</w:t>
            </w:r>
            <w:r w:rsidR="0058479B" w:rsidRPr="00C1552A">
              <w:rPr>
                <w:rFonts w:asciiTheme="majorHAnsi" w:hAnsiTheme="majorHAnsi"/>
                <w:spacing w:val="-4"/>
                <w:w w:val="110"/>
                <w:sz w:val="20"/>
              </w:rPr>
              <w:t>74</w:t>
            </w:r>
          </w:p>
        </w:tc>
        <w:tc>
          <w:tcPr>
            <w:tcW w:w="1571" w:type="dxa"/>
          </w:tcPr>
          <w:p w:rsidR="00FB370F" w:rsidRPr="00C1552A" w:rsidRDefault="00417FF5">
            <w:pPr>
              <w:pStyle w:val="TableParagraph"/>
              <w:spacing w:before="114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2596" w:type="dxa"/>
          </w:tcPr>
          <w:p w:rsidR="00FB370F" w:rsidRPr="00C1552A" w:rsidRDefault="00417FF5">
            <w:pPr>
              <w:pStyle w:val="TableParagraph"/>
              <w:spacing w:before="11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0,1</w:t>
            </w:r>
          </w:p>
        </w:tc>
      </w:tr>
      <w:tr w:rsidR="00FB370F" w:rsidRPr="00C1552A">
        <w:trPr>
          <w:trHeight w:val="467"/>
        </w:trPr>
        <w:tc>
          <w:tcPr>
            <w:tcW w:w="3613" w:type="dxa"/>
          </w:tcPr>
          <w:p w:rsidR="00FB370F" w:rsidRPr="00C1552A" w:rsidRDefault="00417FF5">
            <w:pPr>
              <w:pStyle w:val="TableParagraph"/>
              <w:spacing w:line="231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Выпуск</w:t>
            </w:r>
            <w:r w:rsidRPr="00C1552A">
              <w:rPr>
                <w:rFonts w:asciiTheme="majorHAnsi" w:hAnsiTheme="majorHAnsi"/>
                <w:spacing w:val="1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№3,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ул.</w:t>
            </w:r>
          </w:p>
          <w:p w:rsidR="00FB370F" w:rsidRPr="00C1552A" w:rsidRDefault="00417FF5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Советов</w:t>
            </w:r>
          </w:p>
        </w:tc>
        <w:tc>
          <w:tcPr>
            <w:tcW w:w="1796" w:type="dxa"/>
          </w:tcPr>
          <w:p w:rsidR="00FB370F" w:rsidRPr="00C1552A" w:rsidRDefault="00417FF5">
            <w:pPr>
              <w:pStyle w:val="TableParagraph"/>
              <w:spacing w:before="114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1976</w:t>
            </w:r>
          </w:p>
        </w:tc>
        <w:tc>
          <w:tcPr>
            <w:tcW w:w="1571" w:type="dxa"/>
          </w:tcPr>
          <w:p w:rsidR="00FB370F" w:rsidRPr="00C1552A" w:rsidRDefault="00417FF5">
            <w:pPr>
              <w:pStyle w:val="TableParagraph"/>
              <w:spacing w:before="114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2596" w:type="dxa"/>
          </w:tcPr>
          <w:p w:rsidR="00FB370F" w:rsidRPr="00C1552A" w:rsidRDefault="00417FF5">
            <w:pPr>
              <w:pStyle w:val="TableParagraph"/>
              <w:spacing w:before="11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0,1</w:t>
            </w:r>
          </w:p>
        </w:tc>
      </w:tr>
      <w:tr w:rsidR="00FB370F" w:rsidRPr="00C1552A">
        <w:trPr>
          <w:trHeight w:val="470"/>
        </w:trPr>
        <w:tc>
          <w:tcPr>
            <w:tcW w:w="3613" w:type="dxa"/>
          </w:tcPr>
          <w:p w:rsidR="00FB370F" w:rsidRPr="00C1552A" w:rsidRDefault="00417FF5">
            <w:pPr>
              <w:pStyle w:val="TableParagraph"/>
              <w:spacing w:line="231" w:lineRule="exact"/>
              <w:ind w:left="5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Выпуск</w:t>
            </w:r>
            <w:r w:rsidRPr="00C1552A">
              <w:rPr>
                <w:rFonts w:asciiTheme="majorHAnsi" w:hAnsiTheme="majorHAnsi"/>
                <w:spacing w:val="-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№4,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Любытино,</w:t>
            </w:r>
            <w:r w:rsidRPr="00C1552A">
              <w:rPr>
                <w:rFonts w:asciiTheme="majorHAnsi" w:hAnsiTheme="majorHAnsi"/>
                <w:spacing w:val="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ул.</w:t>
            </w:r>
            <w:r w:rsidRPr="00C1552A">
              <w:rPr>
                <w:rFonts w:asciiTheme="majorHAnsi" w:hAnsiTheme="majorHAnsi"/>
                <w:spacing w:val="-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В.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5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Иванова</w:t>
            </w:r>
          </w:p>
        </w:tc>
        <w:tc>
          <w:tcPr>
            <w:tcW w:w="1796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  <w:tc>
          <w:tcPr>
            <w:tcW w:w="1571" w:type="dxa"/>
          </w:tcPr>
          <w:p w:rsidR="00FB370F" w:rsidRPr="00C1552A" w:rsidRDefault="00417FF5">
            <w:pPr>
              <w:pStyle w:val="TableParagraph"/>
              <w:spacing w:before="114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2596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</w:rPr>
            </w:pPr>
          </w:p>
        </w:tc>
      </w:tr>
      <w:tr w:rsidR="00FB370F" w:rsidRPr="00C1552A">
        <w:trPr>
          <w:trHeight w:val="469"/>
        </w:trPr>
        <w:tc>
          <w:tcPr>
            <w:tcW w:w="3613" w:type="dxa"/>
          </w:tcPr>
          <w:p w:rsidR="00FB370F" w:rsidRPr="00C1552A" w:rsidRDefault="00417FF5">
            <w:pPr>
              <w:pStyle w:val="TableParagraph"/>
              <w:spacing w:line="231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Выпуск</w:t>
            </w:r>
            <w:r w:rsidRPr="00C1552A">
              <w:rPr>
                <w:rFonts w:asciiTheme="majorHAnsi" w:hAnsiTheme="majorHAnsi"/>
                <w:spacing w:val="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№5,</w:t>
            </w:r>
            <w:r w:rsidRPr="00C1552A">
              <w:rPr>
                <w:rFonts w:asciiTheme="majorHAnsi" w:hAnsiTheme="majorHAnsi"/>
                <w:spacing w:val="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2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Зарубино,</w:t>
            </w:r>
            <w:r w:rsidRPr="00C1552A">
              <w:rPr>
                <w:rFonts w:asciiTheme="majorHAnsi" w:hAnsiTheme="majorHAnsi"/>
                <w:spacing w:val="3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ул.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Осипенко</w:t>
            </w:r>
          </w:p>
        </w:tc>
        <w:tc>
          <w:tcPr>
            <w:tcW w:w="1796" w:type="dxa"/>
          </w:tcPr>
          <w:p w:rsidR="00FB370F" w:rsidRPr="00C1552A" w:rsidRDefault="00417FF5">
            <w:pPr>
              <w:pStyle w:val="TableParagraph"/>
              <w:spacing w:before="114"/>
              <w:ind w:left="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1976</w:t>
            </w:r>
          </w:p>
        </w:tc>
        <w:tc>
          <w:tcPr>
            <w:tcW w:w="1571" w:type="dxa"/>
          </w:tcPr>
          <w:p w:rsidR="00FB370F" w:rsidRPr="00C1552A" w:rsidRDefault="00417FF5">
            <w:pPr>
              <w:pStyle w:val="TableParagraph"/>
              <w:spacing w:before="114"/>
              <w:ind w:left="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2596" w:type="dxa"/>
          </w:tcPr>
          <w:p w:rsidR="00FB370F" w:rsidRPr="00C1552A" w:rsidRDefault="00417FF5">
            <w:pPr>
              <w:pStyle w:val="TableParagraph"/>
              <w:spacing w:before="11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0,3</w:t>
            </w:r>
          </w:p>
        </w:tc>
      </w:tr>
    </w:tbl>
    <w:p w:rsidR="00563970" w:rsidRPr="00C1552A" w:rsidRDefault="00563970">
      <w:pPr>
        <w:pStyle w:val="a3"/>
        <w:spacing w:before="69" w:line="276" w:lineRule="auto"/>
        <w:ind w:right="685"/>
        <w:rPr>
          <w:rFonts w:asciiTheme="majorHAnsi" w:hAnsiTheme="majorHAnsi"/>
          <w:w w:val="110"/>
        </w:rPr>
      </w:pPr>
    </w:p>
    <w:p w:rsidR="00FB370F" w:rsidRPr="00C1552A" w:rsidRDefault="00417FF5">
      <w:pPr>
        <w:pStyle w:val="a3"/>
        <w:spacing w:before="69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 остальных населенных пунктах централизованная канализация </w:t>
      </w:r>
      <w:r w:rsidRPr="00C1552A">
        <w:rPr>
          <w:rFonts w:asciiTheme="majorHAnsi" w:hAnsiTheme="majorHAnsi"/>
          <w:spacing w:val="-2"/>
          <w:w w:val="110"/>
        </w:rPr>
        <w:t>отсутствует.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69"/>
        </w:tabs>
        <w:ind w:left="402" w:right="686" w:firstLine="566"/>
        <w:jc w:val="both"/>
        <w:rPr>
          <w:rFonts w:asciiTheme="majorHAnsi" w:hAnsiTheme="majorHAnsi"/>
        </w:rPr>
      </w:pPr>
      <w:bookmarkStart w:id="65" w:name="_bookmark65"/>
      <w:bookmarkEnd w:id="65"/>
      <w:r w:rsidRPr="00C1552A">
        <w:rPr>
          <w:rFonts w:asciiTheme="majorHAnsi" w:hAnsiTheme="majorHAnsi"/>
          <w:w w:val="110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FB370F" w:rsidRPr="00C1552A" w:rsidRDefault="00417FF5">
      <w:pPr>
        <w:pStyle w:val="a3"/>
        <w:spacing w:before="200" w:line="276" w:lineRule="auto"/>
        <w:ind w:right="68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Утилизация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осадков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очистных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сооружения,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образующихся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процессе очистки сточных вод, осуществляется путём вывоза на полигон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ТБО для изоляции слоёв отходов.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484"/>
        </w:tabs>
        <w:ind w:left="402" w:right="687" w:firstLine="566"/>
        <w:jc w:val="both"/>
        <w:rPr>
          <w:rFonts w:asciiTheme="majorHAnsi" w:hAnsiTheme="majorHAnsi"/>
        </w:rPr>
      </w:pPr>
      <w:bookmarkStart w:id="66" w:name="_bookmark66"/>
      <w:bookmarkEnd w:id="66"/>
      <w:r w:rsidRPr="00C1552A">
        <w:rPr>
          <w:rFonts w:asciiTheme="majorHAnsi" w:hAnsiTheme="majorHAnsi"/>
          <w:w w:val="110"/>
        </w:rPr>
        <w:t>Описание состояния и функционирования канализационных коллекторов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сетей,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сооружений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них,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включая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оценку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износа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 определение возможности обеспечения отвода и очистки сточных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вод на существующих объектах централизованной системы </w:t>
      </w:r>
      <w:r w:rsidRPr="00C1552A">
        <w:rPr>
          <w:rFonts w:asciiTheme="majorHAnsi" w:hAnsiTheme="majorHAnsi"/>
          <w:spacing w:val="-2"/>
          <w:w w:val="110"/>
        </w:rPr>
        <w:t>водоотведения</w:t>
      </w:r>
    </w:p>
    <w:p w:rsidR="00FB370F" w:rsidRPr="00C1552A" w:rsidRDefault="00563970" w:rsidP="00563970">
      <w:pPr>
        <w:pStyle w:val="a3"/>
        <w:spacing w:before="202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Канализационные сети - система, состоящая из трубопроводов диаметром от 160мм до 320мм и канализационных колодцев. Сети безнапорные, обеспечивают транспортировку хозяйственно-бытовых сточных вод от потребителей до очистных сооружений. Протяженность </w:t>
      </w:r>
      <w:r w:rsidRPr="00C1552A">
        <w:rPr>
          <w:rFonts w:asciiTheme="majorHAnsi" w:hAnsiTheme="majorHAnsi"/>
          <w:w w:val="110"/>
        </w:rPr>
        <w:lastRenderedPageBreak/>
        <w:t xml:space="preserve">сетей составляет 5,769 км, материал труб – чугун и керамика, из них 80% сетей нуждаются в замене. Каждый выпуск имеют свою, обособленную систему канализационных сетей. </w:t>
      </w:r>
    </w:p>
    <w:p w:rsidR="00FB370F" w:rsidRPr="00C1552A" w:rsidRDefault="00FB370F">
      <w:pPr>
        <w:pStyle w:val="a3"/>
        <w:spacing w:before="3"/>
        <w:ind w:left="0" w:firstLine="0"/>
        <w:jc w:val="left"/>
        <w:rPr>
          <w:rFonts w:asciiTheme="majorHAnsi" w:hAnsiTheme="majorHAnsi"/>
          <w:sz w:val="14"/>
        </w:r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891"/>
          <w:tab w:val="left" w:pos="3386"/>
          <w:tab w:val="left" w:pos="5702"/>
          <w:tab w:val="left" w:pos="6395"/>
          <w:tab w:val="left" w:pos="8523"/>
        </w:tabs>
        <w:spacing w:before="199"/>
        <w:ind w:left="402" w:right="689" w:firstLine="566"/>
        <w:jc w:val="left"/>
        <w:rPr>
          <w:rFonts w:asciiTheme="majorHAnsi" w:hAnsiTheme="majorHAnsi"/>
        </w:rPr>
      </w:pPr>
      <w:bookmarkStart w:id="67" w:name="_bookmark67"/>
      <w:bookmarkEnd w:id="67"/>
      <w:r w:rsidRPr="00C1552A">
        <w:rPr>
          <w:rFonts w:asciiTheme="majorHAnsi" w:hAnsiTheme="majorHAnsi"/>
          <w:spacing w:val="-2"/>
          <w:w w:val="110"/>
        </w:rPr>
        <w:t>Оценка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безопасности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10"/>
          <w:w w:val="110"/>
        </w:rPr>
        <w:t>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надежности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объектов </w:t>
      </w:r>
      <w:r w:rsidRPr="00C1552A">
        <w:rPr>
          <w:rFonts w:asciiTheme="majorHAnsi" w:hAnsiTheme="majorHAnsi"/>
          <w:w w:val="110"/>
        </w:rPr>
        <w:t>централизованной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управляемости</w:t>
      </w:r>
    </w:p>
    <w:p w:rsidR="00FB370F" w:rsidRPr="00C1552A" w:rsidRDefault="00417FF5">
      <w:pPr>
        <w:pStyle w:val="a3"/>
        <w:spacing w:before="199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Централизованная система водоотведения представляет собой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сложную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систему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инженерных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сооружений,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надежная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эффективная работа которых является одной из важнейших составляющих благополучия поселения. По канализационным сетям отводятся на очистку все хозяйственно-бытовые сточные воды, образующиеся на канализованной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поселения.</w:t>
      </w:r>
    </w:p>
    <w:p w:rsidR="00FB370F" w:rsidRPr="00C1552A" w:rsidRDefault="00417FF5" w:rsidP="00563970">
      <w:pPr>
        <w:pStyle w:val="a3"/>
        <w:spacing w:before="122" w:line="276" w:lineRule="auto"/>
        <w:ind w:right="68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условиях экономии воды и ежегодного увеличения объемов водопотребления и водоотведения приоритетными направлениями развития</w:t>
      </w:r>
      <w:r w:rsidRPr="00C1552A">
        <w:rPr>
          <w:rFonts w:asciiTheme="majorHAnsi" w:hAnsiTheme="majorHAnsi"/>
          <w:spacing w:val="5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системы</w:t>
      </w:r>
      <w:r w:rsidRPr="00C1552A">
        <w:rPr>
          <w:rFonts w:asciiTheme="majorHAnsi" w:hAnsiTheme="majorHAnsi"/>
          <w:spacing w:val="5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  <w:r w:rsidRPr="00C1552A">
        <w:rPr>
          <w:rFonts w:asciiTheme="majorHAnsi" w:hAnsiTheme="majorHAnsi"/>
          <w:spacing w:val="5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являются</w:t>
      </w:r>
      <w:r w:rsidRPr="00C1552A">
        <w:rPr>
          <w:rFonts w:asciiTheme="majorHAnsi" w:hAnsiTheme="majorHAnsi"/>
          <w:spacing w:val="5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повышение</w:t>
      </w:r>
      <w:r w:rsidRPr="00C1552A">
        <w:rPr>
          <w:rFonts w:asciiTheme="majorHAnsi" w:hAnsiTheme="majorHAnsi"/>
          <w:spacing w:val="5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качества</w:t>
      </w:r>
      <w:r w:rsidRPr="00C1552A">
        <w:rPr>
          <w:rFonts w:asciiTheme="majorHAnsi" w:hAnsiTheme="majorHAnsi"/>
          <w:spacing w:val="56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очистки</w:t>
      </w:r>
      <w:r w:rsidR="00563970"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w w:val="110"/>
        </w:rPr>
        <w:t>воды и надежности работы сетей и сооружений. 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точки зрения надежности. По-прежнему острой остается проблема износа канализационных сетей и очистных сооружений. Поэтому особое внимание необходимо уделить их реконструкции и модернизации. Наиболее экономичным решением является применение бестраншейных методов ремонта и восстановления трубопроводов. Освоен новый метод ремонта трубопроводов большого диаметра «труба в трубе», позволяющий вернуть в эксплуатацию потерявшие работоспособность трубопроводы, обеспечить</w:t>
      </w:r>
      <w:r w:rsidRPr="00C1552A">
        <w:rPr>
          <w:rFonts w:asciiTheme="majorHAnsi" w:hAnsiTheme="majorHAnsi"/>
          <w:spacing w:val="80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им стабильную пропускную способность на длительный срок (50 лет и более). 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B370F" w:rsidRPr="00C1552A" w:rsidRDefault="00417FF5">
      <w:pPr>
        <w:pStyle w:val="a3"/>
        <w:spacing w:before="128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При эксплуатации ОСК канализации наиболее чувствительными к различным дестабилизирующим факторам являются сооружения биологической очистки. Основные причины, приводящие к нарушению биохимических процессов при эксплуатации канализационных очистных сооружений: перебои в энергоснабжении; поступление токсичных веществ, ингибирующих процесс биологической очистки. Опыт эксплуатации сооружений в различных условиях позволяет оценить воздействие вышеперечисленных факторов и принять меры, обеспечивающие надежность работы очистных сооружений. 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B370F" w:rsidRPr="00C1552A" w:rsidRDefault="00417FF5">
      <w:pPr>
        <w:pStyle w:val="a3"/>
        <w:spacing w:before="126" w:line="276" w:lineRule="auto"/>
        <w:ind w:right="68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Реализация комплекса мероприятий, направленных на повышение надежности системы водоотведения, обеспечивает устойчивую работу систем канализации муниципального образования.</w:t>
      </w:r>
    </w:p>
    <w:p w:rsidR="00FB370F" w:rsidRPr="00C1552A" w:rsidRDefault="00417FF5">
      <w:pPr>
        <w:pStyle w:val="a3"/>
        <w:ind w:left="968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Безопасность</w:t>
      </w:r>
      <w:r w:rsidRPr="00C1552A">
        <w:rPr>
          <w:rFonts w:asciiTheme="majorHAnsi" w:hAnsiTheme="majorHAnsi"/>
          <w:spacing w:val="2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2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надежность</w:t>
      </w:r>
      <w:r w:rsidRPr="00C1552A">
        <w:rPr>
          <w:rFonts w:asciiTheme="majorHAnsi" w:hAnsiTheme="majorHAnsi"/>
          <w:spacing w:val="23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очистных</w:t>
      </w:r>
      <w:r w:rsidRPr="00C1552A">
        <w:rPr>
          <w:rFonts w:asciiTheme="majorHAnsi" w:hAnsiTheme="majorHAnsi"/>
          <w:spacing w:val="2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сооружений</w:t>
      </w:r>
      <w:r w:rsidRPr="00C1552A">
        <w:rPr>
          <w:rFonts w:asciiTheme="majorHAnsi" w:hAnsiTheme="majorHAnsi"/>
          <w:spacing w:val="22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обеспечивается:</w:t>
      </w:r>
    </w:p>
    <w:p w:rsidR="00FB370F" w:rsidRPr="00C1552A" w:rsidRDefault="00417FF5">
      <w:pPr>
        <w:pStyle w:val="a5"/>
        <w:numPr>
          <w:ilvl w:val="0"/>
          <w:numId w:val="8"/>
        </w:numPr>
        <w:tabs>
          <w:tab w:val="left" w:pos="1253"/>
        </w:tabs>
        <w:spacing w:before="163"/>
        <w:ind w:left="1253" w:hanging="285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spacing w:val="4"/>
          <w:sz w:val="24"/>
        </w:rPr>
        <w:t>строгим</w:t>
      </w:r>
      <w:r w:rsidRPr="00C1552A">
        <w:rPr>
          <w:rFonts w:asciiTheme="majorHAnsi" w:hAnsiTheme="majorHAnsi"/>
          <w:spacing w:val="59"/>
          <w:w w:val="150"/>
          <w:sz w:val="24"/>
        </w:rPr>
        <w:t xml:space="preserve"> </w:t>
      </w:r>
      <w:r w:rsidRPr="00C1552A">
        <w:rPr>
          <w:rFonts w:asciiTheme="majorHAnsi" w:hAnsiTheme="majorHAnsi"/>
          <w:spacing w:val="4"/>
          <w:sz w:val="24"/>
        </w:rPr>
        <w:t>соблюдением</w:t>
      </w:r>
      <w:r w:rsidRPr="00C1552A">
        <w:rPr>
          <w:rFonts w:asciiTheme="majorHAnsi" w:hAnsiTheme="majorHAnsi"/>
          <w:spacing w:val="60"/>
          <w:w w:val="150"/>
          <w:sz w:val="24"/>
        </w:rPr>
        <w:t xml:space="preserve"> </w:t>
      </w:r>
      <w:r w:rsidRPr="00C1552A">
        <w:rPr>
          <w:rFonts w:asciiTheme="majorHAnsi" w:hAnsiTheme="majorHAnsi"/>
          <w:spacing w:val="4"/>
          <w:sz w:val="24"/>
        </w:rPr>
        <w:t>технологических</w:t>
      </w:r>
      <w:r w:rsidRPr="00C1552A">
        <w:rPr>
          <w:rFonts w:asciiTheme="majorHAnsi" w:hAnsiTheme="majorHAnsi"/>
          <w:spacing w:val="60"/>
          <w:w w:val="150"/>
          <w:sz w:val="24"/>
        </w:rPr>
        <w:t xml:space="preserve"> </w:t>
      </w:r>
      <w:r w:rsidRPr="00C1552A">
        <w:rPr>
          <w:rFonts w:asciiTheme="majorHAnsi" w:hAnsiTheme="majorHAnsi"/>
          <w:spacing w:val="-2"/>
          <w:sz w:val="24"/>
        </w:rPr>
        <w:t>регламентов;</w:t>
      </w:r>
    </w:p>
    <w:p w:rsidR="00FB370F" w:rsidRPr="00C1552A" w:rsidRDefault="00417FF5">
      <w:pPr>
        <w:pStyle w:val="a5"/>
        <w:numPr>
          <w:ilvl w:val="0"/>
          <w:numId w:val="8"/>
        </w:numPr>
        <w:tabs>
          <w:tab w:val="left" w:pos="1253"/>
        </w:tabs>
        <w:spacing w:before="24"/>
        <w:ind w:left="1253" w:hanging="285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регулярным</w:t>
      </w:r>
      <w:r w:rsidRPr="00C1552A">
        <w:rPr>
          <w:rFonts w:asciiTheme="majorHAnsi" w:hAnsiTheme="majorHAnsi"/>
          <w:spacing w:val="1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обучением</w:t>
      </w:r>
      <w:r w:rsidRPr="00C1552A">
        <w:rPr>
          <w:rFonts w:asciiTheme="majorHAnsi" w:hAnsiTheme="majorHAnsi"/>
          <w:spacing w:val="1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1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повышением</w:t>
      </w:r>
      <w:r w:rsidRPr="00C1552A">
        <w:rPr>
          <w:rFonts w:asciiTheme="majorHAnsi" w:hAnsiTheme="majorHAnsi"/>
          <w:spacing w:val="1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квалификации</w:t>
      </w:r>
      <w:r w:rsidRPr="00C1552A">
        <w:rPr>
          <w:rFonts w:asciiTheme="majorHAnsi" w:hAnsiTheme="majorHAnsi"/>
          <w:spacing w:val="10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работников;</w:t>
      </w:r>
    </w:p>
    <w:p w:rsidR="00FB370F" w:rsidRPr="00C1552A" w:rsidRDefault="00417FF5">
      <w:pPr>
        <w:pStyle w:val="a5"/>
        <w:numPr>
          <w:ilvl w:val="0"/>
          <w:numId w:val="8"/>
        </w:numPr>
        <w:tabs>
          <w:tab w:val="left" w:pos="1253"/>
        </w:tabs>
        <w:spacing w:before="24"/>
        <w:ind w:left="1253" w:hanging="285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spacing w:val="-2"/>
          <w:w w:val="110"/>
          <w:sz w:val="24"/>
        </w:rPr>
        <w:t>контролем</w:t>
      </w:r>
      <w:r w:rsidRPr="00C1552A">
        <w:rPr>
          <w:rFonts w:asciiTheme="majorHAnsi" w:hAnsiTheme="majorHAnsi"/>
          <w:spacing w:val="4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над</w:t>
      </w:r>
      <w:r w:rsidRPr="00C1552A">
        <w:rPr>
          <w:rFonts w:asciiTheme="majorHAnsi" w:hAnsiTheme="majorHAnsi"/>
          <w:spacing w:val="3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ходом</w:t>
      </w:r>
      <w:r w:rsidRPr="00C1552A">
        <w:rPr>
          <w:rFonts w:asciiTheme="majorHAnsi" w:hAnsiTheme="majorHAnsi"/>
          <w:spacing w:val="4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технологического</w:t>
      </w:r>
      <w:r w:rsidRPr="00C1552A">
        <w:rPr>
          <w:rFonts w:asciiTheme="majorHAnsi" w:hAnsiTheme="majorHAnsi"/>
          <w:spacing w:val="4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процесса;</w:t>
      </w:r>
    </w:p>
    <w:p w:rsidR="00FB370F" w:rsidRPr="00C1552A" w:rsidRDefault="00417FF5">
      <w:pPr>
        <w:pStyle w:val="a5"/>
        <w:numPr>
          <w:ilvl w:val="0"/>
          <w:numId w:val="8"/>
        </w:numPr>
        <w:tabs>
          <w:tab w:val="left" w:pos="1253"/>
        </w:tabs>
        <w:spacing w:before="24" w:line="259" w:lineRule="auto"/>
        <w:ind w:right="685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регулярным мониторингом состояния вод, сбрасываемых в водоемы,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 целью недопущения отклонений от установленных параметров;</w:t>
      </w:r>
    </w:p>
    <w:p w:rsidR="00FB370F" w:rsidRPr="00C1552A" w:rsidRDefault="00417FF5">
      <w:pPr>
        <w:pStyle w:val="a5"/>
        <w:numPr>
          <w:ilvl w:val="0"/>
          <w:numId w:val="8"/>
        </w:numPr>
        <w:tabs>
          <w:tab w:val="left" w:pos="1253"/>
        </w:tabs>
        <w:spacing w:before="21" w:line="259" w:lineRule="auto"/>
        <w:ind w:right="683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регулярным мониторингом существующих технологий очистки сточных вод;</w:t>
      </w:r>
    </w:p>
    <w:p w:rsidR="00FB370F" w:rsidRPr="00C1552A" w:rsidRDefault="00417FF5">
      <w:pPr>
        <w:pStyle w:val="a5"/>
        <w:numPr>
          <w:ilvl w:val="0"/>
          <w:numId w:val="8"/>
        </w:numPr>
        <w:tabs>
          <w:tab w:val="left" w:pos="1253"/>
        </w:tabs>
        <w:spacing w:before="22" w:line="268" w:lineRule="auto"/>
        <w:ind w:right="686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внедрением рационализаторских и инновационных предложений в части повышения эффективности очистки сточных вод, использования высушенного осадка сточных вод.</w:t>
      </w:r>
    </w:p>
    <w:p w:rsidR="00563970" w:rsidRPr="00C1552A" w:rsidRDefault="00563970" w:rsidP="00563970">
      <w:pPr>
        <w:pStyle w:val="a5"/>
        <w:tabs>
          <w:tab w:val="left" w:pos="1253"/>
        </w:tabs>
        <w:spacing w:before="22" w:line="268" w:lineRule="auto"/>
        <w:ind w:left="968" w:right="686" w:firstLine="0"/>
        <w:rPr>
          <w:rFonts w:asciiTheme="majorHAnsi" w:hAnsiTheme="majorHAnsi"/>
          <w:sz w:val="24"/>
        </w:r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64"/>
          <w:tab w:val="left" w:pos="3130"/>
          <w:tab w:val="left" w:pos="5205"/>
          <w:tab w:val="left" w:pos="6635"/>
          <w:tab w:val="left" w:pos="8168"/>
          <w:tab w:val="left" w:pos="9036"/>
        </w:tabs>
        <w:spacing w:before="72"/>
        <w:ind w:left="402" w:right="688" w:firstLine="566"/>
        <w:jc w:val="left"/>
        <w:rPr>
          <w:rFonts w:asciiTheme="majorHAnsi" w:hAnsiTheme="majorHAnsi"/>
        </w:rPr>
      </w:pPr>
      <w:bookmarkStart w:id="68" w:name="_bookmark68"/>
      <w:bookmarkEnd w:id="68"/>
      <w:r w:rsidRPr="00C1552A">
        <w:rPr>
          <w:rFonts w:asciiTheme="majorHAnsi" w:hAnsiTheme="majorHAnsi"/>
          <w:spacing w:val="-2"/>
          <w:w w:val="110"/>
        </w:rPr>
        <w:t>Оценка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воздействия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сбросов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сточных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4"/>
          <w:w w:val="110"/>
        </w:rPr>
        <w:t>вод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через </w:t>
      </w:r>
      <w:r w:rsidRPr="00C1552A">
        <w:rPr>
          <w:rFonts w:asciiTheme="majorHAnsi" w:hAnsiTheme="majorHAnsi"/>
          <w:w w:val="110"/>
        </w:rPr>
        <w:t>централизованную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систему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окружающую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среду</w:t>
      </w:r>
    </w:p>
    <w:p w:rsidR="00FB370F" w:rsidRPr="00C1552A" w:rsidRDefault="00417FF5">
      <w:pPr>
        <w:pStyle w:val="a3"/>
        <w:spacing w:before="201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Российской Федерации требования, предъявляемые к степени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очистки сточных вод, утверждены </w:t>
      </w:r>
      <w:r w:rsidR="00563970" w:rsidRPr="00C1552A">
        <w:rPr>
          <w:rFonts w:asciiTheme="majorHAnsi" w:hAnsiTheme="majorHAnsi"/>
          <w:w w:val="110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Pr="00C1552A">
        <w:rPr>
          <w:rFonts w:asciiTheme="majorHAnsi" w:hAnsiTheme="majorHAnsi"/>
          <w:w w:val="110"/>
        </w:rPr>
        <w:t>.</w:t>
      </w:r>
    </w:p>
    <w:p w:rsidR="001E52A0" w:rsidRPr="00C1552A" w:rsidRDefault="001E52A0">
      <w:pPr>
        <w:pStyle w:val="a3"/>
        <w:spacing w:line="276" w:lineRule="auto"/>
        <w:ind w:right="682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На данный момент решение на сброс стоков в водный объект есть на выпуск №5 и выпуск№3. На выпуск №1 и выпуск №4 подано заявление в Министерство природных ресурсов, лесного хозяйства и экологии Новгородской области на выдачу решений.</w:t>
      </w:r>
    </w:p>
    <w:p w:rsidR="00FB370F" w:rsidRPr="00C1552A" w:rsidRDefault="00417FF5">
      <w:pPr>
        <w:pStyle w:val="a3"/>
        <w:spacing w:line="276" w:lineRule="auto"/>
        <w:ind w:right="68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Информация, содержащая сведения о качестве </w:t>
      </w:r>
      <w:proofErr w:type="gramStart"/>
      <w:r w:rsidRPr="00C1552A">
        <w:rPr>
          <w:rFonts w:asciiTheme="majorHAnsi" w:hAnsiTheme="majorHAnsi"/>
          <w:w w:val="110"/>
        </w:rPr>
        <w:t xml:space="preserve">очистки сточных вод, собираемые с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представлена</w:t>
      </w:r>
      <w:proofErr w:type="gramEnd"/>
      <w:r w:rsidRPr="00C1552A">
        <w:rPr>
          <w:rFonts w:asciiTheme="majorHAnsi" w:hAnsiTheme="majorHAnsi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ниже.</w:t>
      </w:r>
    </w:p>
    <w:p w:rsidR="00FB370F" w:rsidRPr="00C1552A" w:rsidRDefault="00984527" w:rsidP="00984527">
      <w:pPr>
        <w:pStyle w:val="a3"/>
        <w:spacing w:before="10"/>
        <w:ind w:left="0" w:hanging="284"/>
        <w:jc w:val="left"/>
        <w:rPr>
          <w:rFonts w:asciiTheme="majorHAnsi" w:hAnsiTheme="majorHAnsi"/>
          <w:sz w:val="12"/>
        </w:rPr>
      </w:pPr>
      <w:r w:rsidRPr="00C1552A">
        <w:rPr>
          <w:rFonts w:asciiTheme="majorHAnsi" w:hAnsiTheme="majorHAnsi"/>
          <w:noProof/>
          <w:sz w:val="12"/>
          <w:lang w:eastAsia="ru-RU"/>
        </w:rPr>
        <w:lastRenderedPageBreak/>
        <w:drawing>
          <wp:inline distT="0" distB="0" distL="0" distR="0">
            <wp:extent cx="6635750" cy="5720402"/>
            <wp:effectExtent l="0" t="0" r="0" b="0"/>
            <wp:docPr id="8" name="Рисунок 8" descr="C:\Users\001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572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0F" w:rsidRPr="00C1552A" w:rsidRDefault="00417FF5">
      <w:pPr>
        <w:pStyle w:val="a3"/>
        <w:spacing w:before="207" w:line="276" w:lineRule="auto"/>
        <w:ind w:left="3407" w:right="689" w:hanging="1959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Рисунок 9.1 Протокол количественного химического анализа на Выпуске №1 после очистки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160" w:bottom="1460" w:left="1300" w:header="0" w:footer="1242" w:gutter="0"/>
          <w:cols w:space="720"/>
        </w:sectPr>
      </w:pPr>
    </w:p>
    <w:p w:rsidR="00FB370F" w:rsidRPr="00C1552A" w:rsidRDefault="001E52A0" w:rsidP="00984527">
      <w:pPr>
        <w:pStyle w:val="a3"/>
        <w:spacing w:before="0"/>
        <w:ind w:left="401" w:hanging="685"/>
        <w:jc w:val="left"/>
        <w:rPr>
          <w:rFonts w:asciiTheme="majorHAnsi" w:hAnsiTheme="majorHAnsi"/>
          <w:sz w:val="20"/>
        </w:rPr>
      </w:pPr>
      <w:r w:rsidRPr="00C1552A">
        <w:rPr>
          <w:rFonts w:asciiTheme="majorHAnsi" w:hAnsiTheme="majorHAnsi"/>
          <w:noProof/>
          <w:sz w:val="20"/>
          <w:lang w:eastAsia="ru-RU"/>
        </w:rPr>
        <w:lastRenderedPageBreak/>
        <w:drawing>
          <wp:inline distT="0" distB="0" distL="0" distR="0">
            <wp:extent cx="6569075" cy="55702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0F" w:rsidRPr="00C1552A" w:rsidRDefault="00417FF5">
      <w:pPr>
        <w:pStyle w:val="a3"/>
        <w:spacing w:before="217" w:line="276" w:lineRule="auto"/>
        <w:ind w:left="3407" w:right="689" w:hanging="1959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Рисунок 9.2 Протокол количественного химического анализа на Выпуске №3 после очистки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200" w:right="160" w:bottom="1500" w:left="1300" w:header="0" w:footer="1242" w:gutter="0"/>
          <w:cols w:space="720"/>
        </w:sectPr>
      </w:pPr>
    </w:p>
    <w:p w:rsidR="00FB370F" w:rsidRPr="00C1552A" w:rsidRDefault="00C43509" w:rsidP="00C43509">
      <w:pPr>
        <w:pStyle w:val="a3"/>
        <w:spacing w:before="0"/>
        <w:ind w:left="401" w:hanging="685"/>
        <w:jc w:val="left"/>
        <w:rPr>
          <w:rFonts w:asciiTheme="majorHAnsi" w:hAnsiTheme="majorHAnsi"/>
          <w:sz w:val="20"/>
        </w:rPr>
      </w:pPr>
      <w:r w:rsidRPr="00C1552A">
        <w:rPr>
          <w:rFonts w:asciiTheme="majorHAnsi" w:hAnsiTheme="majorHAnsi"/>
          <w:noProof/>
          <w:sz w:val="20"/>
          <w:lang w:eastAsia="ru-RU"/>
        </w:rPr>
        <w:lastRenderedPageBreak/>
        <w:drawing>
          <wp:inline distT="0" distB="0" distL="0" distR="0">
            <wp:extent cx="6635750" cy="5676422"/>
            <wp:effectExtent l="0" t="0" r="0" b="635"/>
            <wp:docPr id="9" name="Рисунок 9" descr="C:\Users\001\Desktop\Безымянный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Безымянный4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56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0F" w:rsidRPr="00C1552A" w:rsidRDefault="00417FF5">
      <w:pPr>
        <w:pStyle w:val="a3"/>
        <w:spacing w:before="146" w:line="276" w:lineRule="auto"/>
        <w:ind w:left="3407" w:right="689" w:hanging="1959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Рисунок 9.3 Протокол количественного химического анализа на Выпуске №4 после очистки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120" w:right="160" w:bottom="1500" w:left="1300" w:header="0" w:footer="1242" w:gutter="0"/>
          <w:cols w:space="720"/>
        </w:sectPr>
      </w:pPr>
    </w:p>
    <w:p w:rsidR="00FB370F" w:rsidRPr="00C1552A" w:rsidRDefault="001E52A0" w:rsidP="00C43509">
      <w:pPr>
        <w:pStyle w:val="a3"/>
        <w:spacing w:before="0"/>
        <w:ind w:left="401" w:hanging="685"/>
        <w:jc w:val="left"/>
        <w:rPr>
          <w:rFonts w:asciiTheme="majorHAnsi" w:hAnsiTheme="majorHAnsi"/>
          <w:sz w:val="20"/>
        </w:rPr>
      </w:pPr>
      <w:r w:rsidRPr="00C1552A">
        <w:rPr>
          <w:rFonts w:asciiTheme="majorHAnsi" w:hAnsiTheme="majorHAnsi"/>
          <w:noProof/>
          <w:sz w:val="20"/>
          <w:lang w:eastAsia="ru-RU"/>
        </w:rPr>
        <w:lastRenderedPageBreak/>
        <w:drawing>
          <wp:inline distT="0" distB="0" distL="0" distR="0">
            <wp:extent cx="6652895" cy="56337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0F" w:rsidRPr="00C1552A" w:rsidRDefault="00FB370F">
      <w:pPr>
        <w:pStyle w:val="a3"/>
        <w:spacing w:before="22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0" w:line="276" w:lineRule="auto"/>
        <w:ind w:left="3407" w:right="1170" w:hanging="195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Рисунок 9.4 Протокол количественного химического анализа на Выпуске №5 после очистки</w:t>
      </w:r>
    </w:p>
    <w:p w:rsidR="00FB370F" w:rsidRPr="00C1552A" w:rsidRDefault="00417FF5">
      <w:pPr>
        <w:pStyle w:val="a3"/>
        <w:spacing w:before="122" w:line="276" w:lineRule="auto"/>
        <w:ind w:right="683"/>
        <w:rPr>
          <w:rFonts w:asciiTheme="majorHAnsi" w:hAnsiTheme="majorHAnsi"/>
        </w:rPr>
      </w:pPr>
      <w:r w:rsidRPr="00663FE6">
        <w:rPr>
          <w:rFonts w:asciiTheme="majorHAnsi" w:hAnsiTheme="majorHAnsi"/>
          <w:w w:val="110"/>
        </w:rPr>
        <w:t>Канализационные</w:t>
      </w:r>
      <w:r w:rsidRPr="00663FE6">
        <w:rPr>
          <w:rFonts w:asciiTheme="majorHAnsi" w:hAnsiTheme="majorHAnsi"/>
          <w:spacing w:val="40"/>
          <w:w w:val="110"/>
        </w:rPr>
        <w:t xml:space="preserve"> </w:t>
      </w:r>
      <w:r w:rsidR="00663FE6" w:rsidRPr="00663FE6">
        <w:rPr>
          <w:rFonts w:asciiTheme="majorHAnsi" w:hAnsiTheme="majorHAnsi"/>
          <w:w w:val="110"/>
        </w:rPr>
        <w:t>воды</w:t>
      </w:r>
      <w:r w:rsidRPr="00663FE6">
        <w:rPr>
          <w:rFonts w:asciiTheme="majorHAnsi" w:hAnsiTheme="majorHAnsi"/>
          <w:spacing w:val="40"/>
          <w:w w:val="110"/>
        </w:rPr>
        <w:t xml:space="preserve"> </w:t>
      </w:r>
      <w:r w:rsidRPr="00663FE6">
        <w:rPr>
          <w:rFonts w:asciiTheme="majorHAnsi" w:hAnsiTheme="majorHAnsi"/>
          <w:w w:val="110"/>
        </w:rPr>
        <w:t>сбрасыва</w:t>
      </w:r>
      <w:r w:rsidR="00663FE6" w:rsidRPr="00663FE6">
        <w:rPr>
          <w:rFonts w:asciiTheme="majorHAnsi" w:hAnsiTheme="majorHAnsi"/>
          <w:w w:val="110"/>
        </w:rPr>
        <w:t xml:space="preserve">ются </w:t>
      </w:r>
      <w:r w:rsidRPr="00663FE6">
        <w:rPr>
          <w:rFonts w:asciiTheme="majorHAnsi" w:hAnsiTheme="majorHAnsi"/>
          <w:w w:val="110"/>
        </w:rPr>
        <w:t>после</w:t>
      </w:r>
      <w:r w:rsidRPr="00663FE6">
        <w:rPr>
          <w:rFonts w:asciiTheme="majorHAnsi" w:hAnsiTheme="majorHAnsi"/>
          <w:spacing w:val="40"/>
          <w:w w:val="110"/>
        </w:rPr>
        <w:t xml:space="preserve"> </w:t>
      </w:r>
      <w:r w:rsidRPr="00663FE6">
        <w:rPr>
          <w:rFonts w:asciiTheme="majorHAnsi" w:hAnsiTheme="majorHAnsi"/>
          <w:w w:val="110"/>
        </w:rPr>
        <w:t>очистки в водоем.</w:t>
      </w:r>
      <w:r w:rsidRPr="00C1552A">
        <w:rPr>
          <w:rFonts w:asciiTheme="majorHAnsi" w:hAnsiTheme="majorHAnsi"/>
          <w:w w:val="110"/>
        </w:rPr>
        <w:t xml:space="preserve"> Соответственно, это оказывает незначительное воздействие на окружающую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среду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соответственно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здоровье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человека.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Состав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стоков в большей степени составляют фекально-бытовые отходы.</w:t>
      </w:r>
    </w:p>
    <w:p w:rsidR="00FB370F" w:rsidRPr="00C1552A" w:rsidRDefault="00417FF5">
      <w:pPr>
        <w:pStyle w:val="a3"/>
        <w:spacing w:line="276" w:lineRule="auto"/>
        <w:ind w:right="69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связи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этим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возможно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загрязнение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поверхностных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подземных вод, почв, особенно в период половодья и паводков.</w:t>
      </w:r>
    </w:p>
    <w:p w:rsidR="00FB370F" w:rsidRPr="00C1552A" w:rsidRDefault="00417FF5">
      <w:pPr>
        <w:pStyle w:val="a3"/>
        <w:spacing w:before="69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Сброс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неочищенных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сточных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оказывает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негативное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воздействие на физические и химические свойства воды на водосборных площадях соответствующих водных объектов. Увеличивается содержание вредных веществ органического и неорганического происхождения, токсичных веществ, болезнетворных бактерий и тяжелых металлов. А также является фактором возникновения риска заболеваемости населения. Сброс </w:t>
      </w:r>
      <w:r w:rsidRPr="00C1552A">
        <w:rPr>
          <w:rFonts w:asciiTheme="majorHAnsi" w:hAnsiTheme="majorHAnsi"/>
          <w:w w:val="110"/>
        </w:rPr>
        <w:lastRenderedPageBreak/>
        <w:t xml:space="preserve">неочищенных стоков наносит вред животному и растительному миру и приводит к одному из наиболее опасных видов деградации водосборных </w:t>
      </w:r>
      <w:r w:rsidRPr="00C1552A">
        <w:rPr>
          <w:rFonts w:asciiTheme="majorHAnsi" w:hAnsiTheme="majorHAnsi"/>
          <w:spacing w:val="-2"/>
          <w:w w:val="110"/>
        </w:rPr>
        <w:t>площадей.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23"/>
          <w:tab w:val="left" w:pos="3161"/>
          <w:tab w:val="left" w:pos="4977"/>
          <w:tab w:val="left" w:pos="7455"/>
          <w:tab w:val="left" w:pos="9447"/>
        </w:tabs>
        <w:spacing w:before="206"/>
        <w:ind w:left="402" w:right="689" w:firstLine="566"/>
        <w:jc w:val="left"/>
        <w:rPr>
          <w:rFonts w:asciiTheme="majorHAnsi" w:hAnsiTheme="majorHAnsi"/>
        </w:rPr>
      </w:pPr>
      <w:bookmarkStart w:id="69" w:name="_bookmark69"/>
      <w:bookmarkEnd w:id="69"/>
      <w:r w:rsidRPr="00C1552A">
        <w:rPr>
          <w:rFonts w:asciiTheme="majorHAnsi" w:hAnsiTheme="majorHAnsi"/>
          <w:spacing w:val="-2"/>
          <w:w w:val="110"/>
        </w:rPr>
        <w:t>Описание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территорий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муниципального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образования,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6"/>
          <w:w w:val="110"/>
        </w:rPr>
        <w:t xml:space="preserve">не </w:t>
      </w:r>
      <w:r w:rsidRPr="00C1552A">
        <w:rPr>
          <w:rFonts w:asciiTheme="majorHAnsi" w:hAnsiTheme="majorHAnsi"/>
          <w:w w:val="110"/>
        </w:rPr>
        <w:t>охваченных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централизованной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</w:p>
    <w:p w:rsidR="00FB370F" w:rsidRPr="00C1552A" w:rsidRDefault="00417FF5">
      <w:pPr>
        <w:pStyle w:val="a3"/>
        <w:spacing w:before="201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На всей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за исключением канализованных территорий п. Любытино и с. Зарубино применяется децентрализованное водоотведение. Население усадебной застройки, в основном, пользуется выгреб</w:t>
      </w:r>
      <w:r w:rsidR="005C5D7D">
        <w:rPr>
          <w:rFonts w:asciiTheme="majorHAnsi" w:hAnsiTheme="majorHAnsi"/>
          <w:w w:val="110"/>
        </w:rPr>
        <w:t>ными ямами</w:t>
      </w:r>
      <w:r w:rsidRPr="00C1552A">
        <w:rPr>
          <w:rFonts w:asciiTheme="majorHAnsi" w:hAnsiTheme="majorHAnsi"/>
          <w:w w:val="110"/>
        </w:rPr>
        <w:t>. Жидкие нечистоты, как правило, утилизируются в пределах придомовых участков.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57"/>
        </w:tabs>
        <w:spacing w:before="204"/>
        <w:ind w:left="402" w:right="689" w:firstLine="566"/>
        <w:jc w:val="left"/>
        <w:rPr>
          <w:rFonts w:asciiTheme="majorHAnsi" w:hAnsiTheme="majorHAnsi"/>
        </w:rPr>
      </w:pPr>
      <w:bookmarkStart w:id="70" w:name="_bookmark70"/>
      <w:bookmarkEnd w:id="70"/>
      <w:r w:rsidRPr="00C1552A">
        <w:rPr>
          <w:rFonts w:asciiTheme="majorHAnsi" w:hAnsiTheme="majorHAnsi"/>
          <w:w w:val="110"/>
        </w:rPr>
        <w:t>Описание</w:t>
      </w:r>
      <w:r w:rsidRPr="00C1552A">
        <w:rPr>
          <w:rFonts w:asciiTheme="majorHAnsi" w:hAnsiTheme="majorHAnsi"/>
          <w:spacing w:val="40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существующих</w:t>
      </w:r>
      <w:r w:rsidRPr="00C1552A">
        <w:rPr>
          <w:rFonts w:asciiTheme="majorHAnsi" w:hAnsiTheme="majorHAnsi"/>
          <w:spacing w:val="40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технических</w:t>
      </w:r>
      <w:r w:rsidRPr="00C1552A">
        <w:rPr>
          <w:rFonts w:asciiTheme="majorHAnsi" w:hAnsiTheme="majorHAnsi"/>
          <w:spacing w:val="40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технологических проблем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поселения,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городского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округа</w:t>
      </w:r>
    </w:p>
    <w:p w:rsidR="00FB370F" w:rsidRPr="00C1552A" w:rsidRDefault="00417FF5">
      <w:pPr>
        <w:pStyle w:val="a3"/>
        <w:spacing w:before="198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Длительный срок эксплуатации без должного ремонта привели к физическому износу сетей до 100%, оборудования и сооружений системы водоотведения, следствием этого является низкая надежность работы систем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высокая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угроза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возникновения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аварий.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Отсутствие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систем очистки сточных вод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с децентрализованной системой водоотведения, что негативно сказывается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 окружающей среде. В осенние и весенние периоды при обильных дождевых осадках и таяния снега происходит размывание ме</w:t>
      </w:r>
      <w:proofErr w:type="gramStart"/>
      <w:r w:rsidRPr="00C1552A">
        <w:rPr>
          <w:rFonts w:asciiTheme="majorHAnsi" w:hAnsiTheme="majorHAnsi"/>
          <w:w w:val="110"/>
        </w:rPr>
        <w:t>ст сбр</w:t>
      </w:r>
      <w:proofErr w:type="gramEnd"/>
      <w:r w:rsidRPr="00C1552A">
        <w:rPr>
          <w:rFonts w:asciiTheme="majorHAnsi" w:hAnsiTheme="majorHAnsi"/>
          <w:w w:val="110"/>
        </w:rPr>
        <w:t>оса сточных вод и загрязнение прилегающей поверхности грунтов, а также подпором воды происходит попадание дополнительных объемов загрязненной воды в коллектор. Расчет произвести невозможно ввиду отсутствия подробной информации по составу грунтов, площади поверхности,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собирающей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осадки,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схемы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высот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т.п.</w:t>
      </w:r>
    </w:p>
    <w:p w:rsidR="00FB370F" w:rsidRPr="00C1552A" w:rsidRDefault="00417FF5">
      <w:pPr>
        <w:pStyle w:val="a3"/>
        <w:spacing w:before="126" w:line="276" w:lineRule="auto"/>
        <w:ind w:right="68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связи с ветхостью сетей и увеличением расхода сточных вод от существующей и планируемой жилой застройки, а также объектов капитального строительства требуется:</w:t>
      </w:r>
    </w:p>
    <w:p w:rsidR="00FB370F" w:rsidRPr="00C1552A" w:rsidRDefault="00417FF5">
      <w:pPr>
        <w:pStyle w:val="a5"/>
        <w:numPr>
          <w:ilvl w:val="0"/>
          <w:numId w:val="7"/>
        </w:numPr>
        <w:tabs>
          <w:tab w:val="left" w:pos="1688"/>
        </w:tabs>
        <w:spacing w:before="125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реконструкцию</w:t>
      </w:r>
      <w:r w:rsidRPr="00C1552A">
        <w:rPr>
          <w:rFonts w:asciiTheme="majorHAnsi" w:hAnsiTheme="majorHAnsi"/>
          <w:spacing w:val="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1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развитие</w:t>
      </w:r>
      <w:r w:rsidRPr="00C1552A">
        <w:rPr>
          <w:rFonts w:asciiTheme="majorHAnsi" w:hAnsiTheme="majorHAnsi"/>
          <w:spacing w:val="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действующей</w:t>
      </w:r>
      <w:r w:rsidRPr="00C1552A">
        <w:rPr>
          <w:rFonts w:asciiTheme="majorHAnsi" w:hAnsiTheme="majorHAnsi"/>
          <w:spacing w:val="1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бытовой</w:t>
      </w:r>
      <w:r w:rsidRPr="00C1552A">
        <w:rPr>
          <w:rFonts w:asciiTheme="majorHAnsi" w:hAnsiTheme="majorHAnsi"/>
          <w:spacing w:val="9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канализации;</w:t>
      </w:r>
    </w:p>
    <w:p w:rsidR="00FB370F" w:rsidRPr="00C1552A" w:rsidRDefault="00417FF5">
      <w:pPr>
        <w:pStyle w:val="a5"/>
        <w:numPr>
          <w:ilvl w:val="0"/>
          <w:numId w:val="7"/>
        </w:numPr>
        <w:tabs>
          <w:tab w:val="left" w:pos="1688"/>
        </w:tabs>
        <w:spacing w:before="44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замену</w:t>
      </w:r>
      <w:r w:rsidRPr="00C1552A">
        <w:rPr>
          <w:rFonts w:asciiTheme="majorHAnsi" w:hAnsiTheme="majorHAnsi"/>
          <w:spacing w:val="14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ветхих</w:t>
      </w:r>
      <w:r w:rsidRPr="00C1552A">
        <w:rPr>
          <w:rFonts w:asciiTheme="majorHAnsi" w:hAnsiTheme="majorHAnsi"/>
          <w:spacing w:val="14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сетей</w:t>
      </w:r>
      <w:r w:rsidRPr="00C1552A">
        <w:rPr>
          <w:rFonts w:asciiTheme="majorHAnsi" w:hAnsiTheme="majorHAnsi"/>
          <w:spacing w:val="15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водоотведения;</w:t>
      </w:r>
    </w:p>
    <w:p w:rsidR="00FB370F" w:rsidRPr="00C1552A" w:rsidRDefault="00C43509">
      <w:pPr>
        <w:pStyle w:val="a5"/>
        <w:numPr>
          <w:ilvl w:val="0"/>
          <w:numId w:val="7"/>
        </w:numPr>
        <w:tabs>
          <w:tab w:val="left" w:pos="1688"/>
        </w:tabs>
        <w:spacing w:before="46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м</w:t>
      </w:r>
      <w:r w:rsidR="00417FF5" w:rsidRPr="00C1552A">
        <w:rPr>
          <w:rFonts w:asciiTheme="majorHAnsi" w:hAnsiTheme="majorHAnsi"/>
          <w:w w:val="110"/>
          <w:sz w:val="24"/>
        </w:rPr>
        <w:t>одернизация,</w:t>
      </w:r>
      <w:r w:rsidR="00417FF5" w:rsidRPr="00C1552A">
        <w:rPr>
          <w:rFonts w:asciiTheme="majorHAnsi" w:hAnsiTheme="majorHAnsi"/>
          <w:spacing w:val="29"/>
          <w:w w:val="110"/>
          <w:sz w:val="24"/>
        </w:rPr>
        <w:t xml:space="preserve"> </w:t>
      </w:r>
      <w:r w:rsidR="00417FF5" w:rsidRPr="00C1552A">
        <w:rPr>
          <w:rFonts w:asciiTheme="majorHAnsi" w:hAnsiTheme="majorHAnsi"/>
          <w:w w:val="110"/>
          <w:sz w:val="24"/>
        </w:rPr>
        <w:t>реконструкция</w:t>
      </w:r>
      <w:r w:rsidR="00417FF5" w:rsidRPr="00C1552A">
        <w:rPr>
          <w:rFonts w:asciiTheme="majorHAnsi" w:hAnsiTheme="majorHAnsi"/>
          <w:spacing w:val="29"/>
          <w:w w:val="110"/>
          <w:sz w:val="24"/>
        </w:rPr>
        <w:t xml:space="preserve"> </w:t>
      </w:r>
      <w:r w:rsidR="00417FF5" w:rsidRPr="00C1552A">
        <w:rPr>
          <w:rFonts w:asciiTheme="majorHAnsi" w:hAnsiTheme="majorHAnsi"/>
          <w:spacing w:val="-4"/>
          <w:w w:val="110"/>
          <w:sz w:val="24"/>
        </w:rPr>
        <w:t>ОСК.</w:t>
      </w:r>
    </w:p>
    <w:p w:rsidR="00FB370F" w:rsidRPr="00C1552A" w:rsidRDefault="00FB370F">
      <w:pPr>
        <w:rPr>
          <w:rFonts w:asciiTheme="majorHAnsi" w:hAnsiTheme="majorHAnsi"/>
          <w:sz w:val="24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1836"/>
        </w:tabs>
        <w:ind w:left="1836" w:hanging="479"/>
        <w:jc w:val="left"/>
        <w:rPr>
          <w:rFonts w:asciiTheme="majorHAnsi" w:hAnsiTheme="majorHAnsi"/>
        </w:rPr>
      </w:pPr>
      <w:bookmarkStart w:id="71" w:name="_bookmark71"/>
      <w:bookmarkEnd w:id="71"/>
      <w:r w:rsidRPr="00C1552A">
        <w:rPr>
          <w:rFonts w:asciiTheme="majorHAnsi" w:hAnsiTheme="majorHAnsi"/>
          <w:w w:val="115"/>
        </w:rPr>
        <w:lastRenderedPageBreak/>
        <w:t>БАЛАНСЫ</w:t>
      </w:r>
      <w:r w:rsidRPr="00C1552A">
        <w:rPr>
          <w:rFonts w:asciiTheme="majorHAnsi" w:hAnsiTheme="majorHAnsi"/>
          <w:spacing w:val="17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СТОЧНЫХ</w:t>
      </w:r>
      <w:r w:rsidRPr="00C1552A">
        <w:rPr>
          <w:rFonts w:asciiTheme="majorHAnsi" w:hAnsiTheme="majorHAnsi"/>
          <w:spacing w:val="18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ВОД</w:t>
      </w:r>
      <w:r w:rsidRPr="00C1552A">
        <w:rPr>
          <w:rFonts w:asciiTheme="majorHAnsi" w:hAnsiTheme="majorHAnsi"/>
          <w:spacing w:val="17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В</w:t>
      </w:r>
      <w:r w:rsidRPr="00C1552A">
        <w:rPr>
          <w:rFonts w:asciiTheme="majorHAnsi" w:hAnsiTheme="majorHAnsi"/>
          <w:spacing w:val="17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СИСТЕМЕ</w:t>
      </w:r>
      <w:r w:rsidRPr="00C1552A">
        <w:rPr>
          <w:rFonts w:asciiTheme="majorHAnsi" w:hAnsiTheme="majorHAnsi"/>
          <w:spacing w:val="18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ВОДООТВЕДЕНИЯ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46"/>
        </w:tabs>
        <w:spacing w:before="201"/>
        <w:ind w:left="402" w:right="687" w:firstLine="566"/>
        <w:jc w:val="both"/>
        <w:rPr>
          <w:rFonts w:asciiTheme="majorHAnsi" w:hAnsiTheme="majorHAnsi"/>
        </w:rPr>
      </w:pPr>
      <w:bookmarkStart w:id="72" w:name="_bookmark72"/>
      <w:bookmarkEnd w:id="72"/>
      <w:r w:rsidRPr="00C1552A">
        <w:rPr>
          <w:rFonts w:asciiTheme="majorHAnsi" w:hAnsiTheme="majorHAnsi"/>
          <w:w w:val="115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FB370F" w:rsidRPr="00C1552A" w:rsidRDefault="00417FF5">
      <w:pPr>
        <w:pStyle w:val="a3"/>
        <w:spacing w:before="200" w:line="276" w:lineRule="auto"/>
        <w:ind w:right="68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Информация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балансу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поступления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сточных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в централизованную систему водоотведения и отведения стоков по </w:t>
      </w:r>
      <w:proofErr w:type="spellStart"/>
      <w:r w:rsidRPr="00C1552A">
        <w:rPr>
          <w:rFonts w:asciiTheme="majorHAnsi" w:hAnsiTheme="majorHAnsi"/>
          <w:w w:val="110"/>
        </w:rPr>
        <w:t>Любытинскому</w:t>
      </w:r>
      <w:proofErr w:type="spellEnd"/>
      <w:r w:rsidRPr="00C1552A">
        <w:rPr>
          <w:rFonts w:asciiTheme="majorHAnsi" w:hAnsiTheme="majorHAnsi"/>
          <w:w w:val="110"/>
        </w:rPr>
        <w:t xml:space="preserve"> сельскому поселению </w:t>
      </w:r>
      <w:r w:rsidR="00085E3F" w:rsidRPr="00C1552A">
        <w:rPr>
          <w:rFonts w:asciiTheme="majorHAnsi" w:hAnsiTheme="majorHAnsi"/>
          <w:w w:val="110"/>
        </w:rPr>
        <w:t xml:space="preserve">за 2023 год </w:t>
      </w:r>
      <w:r w:rsidRPr="00C1552A">
        <w:rPr>
          <w:rFonts w:asciiTheme="majorHAnsi" w:hAnsiTheme="majorHAnsi"/>
          <w:w w:val="110"/>
        </w:rPr>
        <w:t>представлена ниже.</w:t>
      </w:r>
    </w:p>
    <w:p w:rsidR="00FB370F" w:rsidRPr="00C1552A" w:rsidRDefault="00417FF5">
      <w:pPr>
        <w:pStyle w:val="a3"/>
        <w:ind w:left="0" w:right="68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10.1</w:t>
      </w:r>
    </w:p>
    <w:tbl>
      <w:tblPr>
        <w:tblStyle w:val="TableGrid"/>
        <w:tblW w:w="9497" w:type="dxa"/>
        <w:tblInd w:w="397" w:type="dxa"/>
        <w:tblCellMar>
          <w:top w:w="7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5528"/>
        <w:gridCol w:w="1843"/>
        <w:gridCol w:w="2126"/>
      </w:tblGrid>
      <w:tr w:rsidR="00085E3F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4934C4">
            <w:pPr>
              <w:spacing w:line="259" w:lineRule="auto"/>
              <w:ind w:left="4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 xml:space="preserve">Наименование потребителя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E3F" w:rsidRPr="00C1552A" w:rsidRDefault="00085E3F" w:rsidP="004934C4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Ед</w:t>
            </w: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.и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зм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B61DEA" w:rsidP="004934C4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 xml:space="preserve">Значение </w:t>
            </w:r>
            <w:r w:rsidR="00085E3F" w:rsidRPr="00C1552A">
              <w:rPr>
                <w:rFonts w:asciiTheme="majorHAnsi" w:hAnsiTheme="majorHAnsi"/>
                <w:b/>
                <w:sz w:val="20"/>
                <w:szCs w:val="20"/>
              </w:rPr>
              <w:t>2023 г.</w:t>
            </w:r>
          </w:p>
        </w:tc>
      </w:tr>
      <w:tr w:rsidR="00085E3F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085E3F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Пропущено сточных вод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E3F" w:rsidRPr="00C1552A" w:rsidRDefault="00085E3F" w:rsidP="004934C4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4934C4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20.81</w:t>
            </w:r>
          </w:p>
        </w:tc>
      </w:tr>
      <w:tr w:rsidR="00085E3F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085E3F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Собственные нужды организации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E3F" w:rsidRPr="00C1552A" w:rsidRDefault="00085E3F" w:rsidP="004934C4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4934C4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1.14</w:t>
            </w:r>
          </w:p>
        </w:tc>
      </w:tr>
      <w:tr w:rsidR="00085E3F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085E3F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По категориям потребителей 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E3F" w:rsidRPr="00C1552A" w:rsidRDefault="00085E3F" w:rsidP="004934C4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4934C4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19.67</w:t>
            </w:r>
          </w:p>
        </w:tc>
      </w:tr>
      <w:tr w:rsidR="00085E3F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4934C4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 xml:space="preserve">В. </w:t>
            </w:r>
            <w:proofErr w:type="spellStart"/>
            <w:r w:rsidRPr="00C1552A">
              <w:rPr>
                <w:rFonts w:asciiTheme="majorHAnsi" w:hAnsiTheme="majorHAnsi"/>
                <w:sz w:val="20"/>
                <w:szCs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E3F" w:rsidRPr="00C1552A" w:rsidRDefault="00085E3F" w:rsidP="004934C4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4934C4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19.67</w:t>
            </w:r>
          </w:p>
        </w:tc>
      </w:tr>
      <w:tr w:rsidR="00085E3F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085E3F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население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E3F" w:rsidRPr="00C1552A" w:rsidRDefault="00085E3F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16.85</w:t>
            </w:r>
          </w:p>
        </w:tc>
      </w:tr>
      <w:tr w:rsidR="00085E3F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085E3F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бюджетные организации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E3F" w:rsidRPr="00C1552A" w:rsidRDefault="00085E3F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2.48</w:t>
            </w:r>
          </w:p>
        </w:tc>
      </w:tr>
      <w:tr w:rsidR="00085E3F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085E3F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прочие потребители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E3F" w:rsidRPr="00C1552A" w:rsidRDefault="00085E3F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E3F" w:rsidRPr="00C1552A" w:rsidRDefault="00085E3F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0.34</w:t>
            </w:r>
          </w:p>
        </w:tc>
      </w:tr>
      <w:tr w:rsidR="00513454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Пропущено через очистные сооружения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20.81</w:t>
            </w:r>
          </w:p>
        </w:tc>
      </w:tr>
      <w:tr w:rsidR="00513454" w:rsidRPr="00C1552A" w:rsidTr="004934C4">
        <w:trPr>
          <w:trHeight w:val="286"/>
        </w:trPr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 xml:space="preserve">в </w:t>
            </w:r>
            <w:proofErr w:type="spellStart"/>
            <w:r w:rsidRPr="00C1552A">
              <w:rPr>
                <w:rFonts w:asciiTheme="majorHAnsi" w:hAnsiTheme="majorHAnsi"/>
                <w:sz w:val="20"/>
                <w:szCs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513454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полная биологическая очистка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513454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из нее с доочисткой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513454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нормативно очищенной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513454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513454" w:rsidP="00513454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недостаточно очищенной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454" w:rsidRPr="00C1552A" w:rsidRDefault="00513454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454" w:rsidRPr="00C1552A" w:rsidRDefault="00866975" w:rsidP="0051345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20.81</w:t>
            </w:r>
          </w:p>
        </w:tc>
      </w:tr>
      <w:tr w:rsidR="00866975" w:rsidRPr="00C1552A" w:rsidTr="00085E3F">
        <w:trPr>
          <w:trHeight w:val="286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Передано сточных вод на очистку другим канализациям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975" w:rsidRPr="00C1552A" w:rsidRDefault="00866975" w:rsidP="00866975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</w:tr>
    </w:tbl>
    <w:p w:rsidR="00085E3F" w:rsidRPr="00C1552A" w:rsidRDefault="00085E3F">
      <w:pPr>
        <w:pStyle w:val="a3"/>
        <w:spacing w:before="166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spacing w:before="0" w:line="276" w:lineRule="auto"/>
        <w:ind w:right="68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Информация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балансу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поступления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сточных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 централизованную систему водоотведения и отведения стоков по технологическим зонам:</w:t>
      </w:r>
    </w:p>
    <w:p w:rsidR="00FB370F" w:rsidRPr="00C1552A" w:rsidRDefault="00417FF5">
      <w:pPr>
        <w:pStyle w:val="a3"/>
        <w:ind w:left="0" w:right="68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10.2</w:t>
      </w:r>
    </w:p>
    <w:p w:rsidR="00FB370F" w:rsidRPr="00C1552A" w:rsidRDefault="00FB370F">
      <w:pPr>
        <w:pStyle w:val="a3"/>
        <w:spacing w:before="4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41"/>
        <w:gridCol w:w="4136"/>
        <w:gridCol w:w="1507"/>
      </w:tblGrid>
      <w:tr w:rsidR="00FB370F" w:rsidRPr="00C1552A">
        <w:trPr>
          <w:trHeight w:val="234"/>
        </w:trPr>
        <w:tc>
          <w:tcPr>
            <w:tcW w:w="619" w:type="dxa"/>
            <w:vMerge w:val="restart"/>
          </w:tcPr>
          <w:p w:rsidR="00FB370F" w:rsidRPr="00C1552A" w:rsidRDefault="00417FF5">
            <w:pPr>
              <w:pStyle w:val="TableParagraph"/>
              <w:spacing w:line="230" w:lineRule="atLeast"/>
              <w:ind w:left="107" w:firstLine="91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 xml:space="preserve">№ 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п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/п</w:t>
            </w:r>
          </w:p>
        </w:tc>
        <w:tc>
          <w:tcPr>
            <w:tcW w:w="3041" w:type="dxa"/>
            <w:vMerge w:val="restart"/>
          </w:tcPr>
          <w:p w:rsidR="00FB370F" w:rsidRPr="00C1552A" w:rsidRDefault="00417FF5">
            <w:pPr>
              <w:pStyle w:val="TableParagraph"/>
              <w:spacing w:before="119"/>
              <w:ind w:left="475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Населенный</w:t>
            </w:r>
            <w:r w:rsidRPr="00C1552A">
              <w:rPr>
                <w:rFonts w:asciiTheme="majorHAnsi" w:hAnsiTheme="majorHAnsi"/>
                <w:b/>
                <w:spacing w:val="1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пункт</w:t>
            </w:r>
          </w:p>
        </w:tc>
        <w:tc>
          <w:tcPr>
            <w:tcW w:w="5643" w:type="dxa"/>
            <w:gridSpan w:val="2"/>
          </w:tcPr>
          <w:p w:rsidR="00FB370F" w:rsidRPr="00C1552A" w:rsidRDefault="00417FF5" w:rsidP="00085E3F">
            <w:pPr>
              <w:pStyle w:val="TableParagraph"/>
              <w:spacing w:line="215" w:lineRule="exact"/>
              <w:ind w:left="279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Водоотведение</w:t>
            </w:r>
            <w:r w:rsidRPr="00C1552A">
              <w:rPr>
                <w:rFonts w:asciiTheme="majorHAnsi" w:hAnsiTheme="majorHAnsi"/>
                <w:b/>
                <w:spacing w:val="2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за</w:t>
            </w:r>
            <w:r w:rsidRPr="00C1552A">
              <w:rPr>
                <w:rFonts w:asciiTheme="majorHAnsi" w:hAnsiTheme="majorHAnsi"/>
                <w:b/>
                <w:spacing w:val="27"/>
                <w:w w:val="110"/>
                <w:sz w:val="20"/>
              </w:rPr>
              <w:t xml:space="preserve"> </w:t>
            </w:r>
            <w:r w:rsidR="00085E3F" w:rsidRPr="00C1552A">
              <w:rPr>
                <w:rFonts w:asciiTheme="majorHAnsi" w:hAnsiTheme="majorHAnsi"/>
                <w:b/>
                <w:w w:val="110"/>
                <w:sz w:val="20"/>
              </w:rPr>
              <w:t>2023</w:t>
            </w:r>
            <w:r w:rsidRPr="00C1552A">
              <w:rPr>
                <w:rFonts w:asciiTheme="majorHAnsi" w:hAnsiTheme="majorHAnsi"/>
                <w:b/>
                <w:spacing w:val="1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г</w:t>
            </w:r>
            <w:r w:rsidR="00085E3F" w:rsidRPr="00C1552A">
              <w:rPr>
                <w:rFonts w:asciiTheme="majorHAnsi" w:hAnsiTheme="majorHAnsi"/>
                <w:b/>
                <w:w w:val="110"/>
                <w:sz w:val="20"/>
              </w:rPr>
              <w:t>.</w:t>
            </w:r>
            <w:r w:rsidRPr="00C1552A">
              <w:rPr>
                <w:rFonts w:asciiTheme="majorHAnsi" w:hAnsiTheme="majorHAnsi"/>
                <w:b/>
                <w:spacing w:val="3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от</w:t>
            </w:r>
            <w:r w:rsidRPr="00C1552A">
              <w:rPr>
                <w:rFonts w:asciiTheme="majorHAnsi" w:hAnsiTheme="majorHAnsi"/>
                <w:b/>
                <w:spacing w:val="3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всех</w:t>
            </w:r>
            <w:r w:rsidRPr="00C1552A">
              <w:rPr>
                <w:rFonts w:asciiTheme="majorHAnsi" w:hAnsiTheme="majorHAnsi"/>
                <w:b/>
                <w:spacing w:val="3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абонентов</w:t>
            </w:r>
          </w:p>
        </w:tc>
      </w:tr>
      <w:tr w:rsidR="00FB370F" w:rsidRPr="00C1552A">
        <w:trPr>
          <w:trHeight w:val="234"/>
        </w:trPr>
        <w:tc>
          <w:tcPr>
            <w:tcW w:w="619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3041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136" w:type="dxa"/>
          </w:tcPr>
          <w:p w:rsidR="00FB370F" w:rsidRPr="00C1552A" w:rsidRDefault="00417FF5">
            <w:pPr>
              <w:pStyle w:val="TableParagraph"/>
              <w:spacing w:line="215" w:lineRule="exact"/>
              <w:ind w:left="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сут</w:t>
            </w:r>
            <w:proofErr w:type="spellEnd"/>
          </w:p>
        </w:tc>
        <w:tc>
          <w:tcPr>
            <w:tcW w:w="1507" w:type="dxa"/>
          </w:tcPr>
          <w:p w:rsidR="00FB370F" w:rsidRPr="00C1552A" w:rsidRDefault="00417FF5">
            <w:pPr>
              <w:pStyle w:val="TableParagraph"/>
              <w:spacing w:line="215" w:lineRule="exact"/>
              <w:ind w:left="10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/год</w:t>
            </w:r>
          </w:p>
        </w:tc>
      </w:tr>
      <w:tr w:rsidR="00FB370F" w:rsidRPr="00C1552A" w:rsidTr="00085E3F">
        <w:trPr>
          <w:trHeight w:val="234"/>
        </w:trPr>
        <w:tc>
          <w:tcPr>
            <w:tcW w:w="619" w:type="dxa"/>
            <w:tcBorders>
              <w:bottom w:val="nil"/>
            </w:tcBorders>
          </w:tcPr>
          <w:p w:rsidR="00FB370F" w:rsidRPr="00C1552A" w:rsidRDefault="00417FF5">
            <w:pPr>
              <w:pStyle w:val="TableParagraph"/>
              <w:spacing w:line="215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3041" w:type="dxa"/>
            <w:tcBorders>
              <w:bottom w:val="nil"/>
            </w:tcBorders>
          </w:tcPr>
          <w:p w:rsidR="00FB370F" w:rsidRPr="00C1552A" w:rsidRDefault="00417FF5">
            <w:pPr>
              <w:pStyle w:val="TableParagraph"/>
              <w:spacing w:line="215" w:lineRule="exact"/>
              <w:ind w:left="85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Любытино</w:t>
            </w:r>
          </w:p>
        </w:tc>
        <w:tc>
          <w:tcPr>
            <w:tcW w:w="4136" w:type="dxa"/>
            <w:tcBorders>
              <w:bottom w:val="nil"/>
            </w:tcBorders>
          </w:tcPr>
          <w:p w:rsidR="00FB370F" w:rsidRPr="00C1552A" w:rsidRDefault="00085E3F">
            <w:pPr>
              <w:pStyle w:val="TableParagraph"/>
              <w:spacing w:line="215" w:lineRule="exact"/>
              <w:ind w:left="8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39,3</w:t>
            </w:r>
          </w:p>
        </w:tc>
        <w:tc>
          <w:tcPr>
            <w:tcW w:w="1507" w:type="dxa"/>
            <w:tcBorders>
              <w:bottom w:val="nil"/>
            </w:tcBorders>
          </w:tcPr>
          <w:p w:rsidR="00FB370F" w:rsidRPr="00C1552A" w:rsidRDefault="00085E3F">
            <w:pPr>
              <w:pStyle w:val="TableParagraph"/>
              <w:spacing w:line="215" w:lineRule="exact"/>
              <w:ind w:left="10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14360</w:t>
            </w:r>
          </w:p>
        </w:tc>
      </w:tr>
    </w:tbl>
    <w:p w:rsidR="00FB370F" w:rsidRPr="00C1552A" w:rsidRDefault="00FB370F">
      <w:pPr>
        <w:spacing w:line="215" w:lineRule="exact"/>
        <w:rPr>
          <w:rFonts w:asciiTheme="majorHAnsi" w:hAnsiTheme="majorHAnsi"/>
          <w:sz w:val="20"/>
        </w:rPr>
        <w:sectPr w:rsidR="00FB370F" w:rsidRPr="00C1552A">
          <w:pgSz w:w="11910" w:h="16840"/>
          <w:pgMar w:top="1040" w:right="160" w:bottom="1646" w:left="1300" w:header="0" w:footer="1242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41"/>
        <w:gridCol w:w="4136"/>
        <w:gridCol w:w="1507"/>
      </w:tblGrid>
      <w:tr w:rsidR="00FB370F" w:rsidRPr="00C1552A">
        <w:trPr>
          <w:trHeight w:val="237"/>
        </w:trPr>
        <w:tc>
          <w:tcPr>
            <w:tcW w:w="619" w:type="dxa"/>
          </w:tcPr>
          <w:p w:rsidR="00FB370F" w:rsidRPr="00C1552A" w:rsidRDefault="00417FF5">
            <w:pPr>
              <w:pStyle w:val="TableParagraph"/>
              <w:spacing w:line="217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lastRenderedPageBreak/>
              <w:t>2</w:t>
            </w:r>
          </w:p>
        </w:tc>
        <w:tc>
          <w:tcPr>
            <w:tcW w:w="3041" w:type="dxa"/>
          </w:tcPr>
          <w:p w:rsidR="00FB370F" w:rsidRPr="00C1552A" w:rsidRDefault="00417FF5">
            <w:pPr>
              <w:pStyle w:val="TableParagraph"/>
              <w:spacing w:line="217" w:lineRule="exact"/>
              <w:ind w:left="91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22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Зарубино</w:t>
            </w:r>
          </w:p>
        </w:tc>
        <w:tc>
          <w:tcPr>
            <w:tcW w:w="4136" w:type="dxa"/>
          </w:tcPr>
          <w:p w:rsidR="00FB370F" w:rsidRPr="00C1552A" w:rsidRDefault="00085E3F">
            <w:pPr>
              <w:pStyle w:val="TableParagraph"/>
              <w:spacing w:line="217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17,7</w:t>
            </w:r>
          </w:p>
        </w:tc>
        <w:tc>
          <w:tcPr>
            <w:tcW w:w="1507" w:type="dxa"/>
          </w:tcPr>
          <w:p w:rsidR="00FB370F" w:rsidRPr="00C1552A" w:rsidRDefault="00085E3F">
            <w:pPr>
              <w:pStyle w:val="TableParagraph"/>
              <w:spacing w:line="217" w:lineRule="exact"/>
              <w:ind w:left="504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6450</w:t>
            </w:r>
          </w:p>
        </w:tc>
      </w:tr>
    </w:tbl>
    <w:p w:rsidR="00FB370F" w:rsidRPr="00C1552A" w:rsidRDefault="00417FF5">
      <w:pPr>
        <w:pStyle w:val="2"/>
        <w:numPr>
          <w:ilvl w:val="1"/>
          <w:numId w:val="23"/>
        </w:numPr>
        <w:tabs>
          <w:tab w:val="left" w:pos="1725"/>
        </w:tabs>
        <w:spacing w:before="211"/>
        <w:ind w:left="402" w:right="688" w:firstLine="566"/>
        <w:jc w:val="both"/>
        <w:rPr>
          <w:rFonts w:asciiTheme="majorHAnsi" w:hAnsiTheme="majorHAnsi"/>
        </w:rPr>
      </w:pPr>
      <w:bookmarkStart w:id="73" w:name="_bookmark73"/>
      <w:bookmarkEnd w:id="73"/>
      <w:r w:rsidRPr="00C1552A">
        <w:rPr>
          <w:rFonts w:asciiTheme="majorHAnsi" w:hAnsiTheme="majorHAnsi"/>
          <w:w w:val="110"/>
        </w:rPr>
        <w:t>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</w:p>
    <w:p w:rsidR="00FB370F" w:rsidRPr="00C1552A" w:rsidRDefault="00417FF5">
      <w:pPr>
        <w:pStyle w:val="a3"/>
        <w:spacing w:before="198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Централизованное водоотведение сточных вод, поступающих с поверхности рельефа местности на очистные сооружения,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представлено в таблице 10.3. Ливневая канализация отсутствует.</w:t>
      </w:r>
    </w:p>
    <w:p w:rsidR="00866975" w:rsidRPr="00C1552A" w:rsidRDefault="00866975">
      <w:pPr>
        <w:rPr>
          <w:rFonts w:asciiTheme="majorHAnsi" w:hAnsiTheme="majorHAnsi"/>
          <w:w w:val="110"/>
          <w:sz w:val="24"/>
          <w:szCs w:val="24"/>
        </w:rPr>
      </w:pPr>
      <w:r w:rsidRPr="00C1552A">
        <w:rPr>
          <w:rFonts w:asciiTheme="majorHAnsi" w:hAnsiTheme="majorHAnsi"/>
          <w:w w:val="110"/>
        </w:rPr>
        <w:br w:type="page"/>
      </w:r>
    </w:p>
    <w:p w:rsidR="00FB370F" w:rsidRPr="00C1552A" w:rsidRDefault="00417FF5" w:rsidP="00B61DEA">
      <w:pPr>
        <w:pStyle w:val="a3"/>
        <w:ind w:left="0" w:right="68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10.3</w:t>
      </w:r>
    </w:p>
    <w:tbl>
      <w:tblPr>
        <w:tblStyle w:val="TableGrid"/>
        <w:tblW w:w="4317" w:type="pct"/>
        <w:tblInd w:w="541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7"/>
        <w:gridCol w:w="3969"/>
        <w:gridCol w:w="2250"/>
        <w:gridCol w:w="2285"/>
      </w:tblGrid>
      <w:tr w:rsidR="00B61DEA" w:rsidRPr="00C1552A" w:rsidTr="00B61DEA">
        <w:trPr>
          <w:trHeight w:val="262"/>
        </w:trPr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pStyle w:val="TableParagraph"/>
              <w:spacing w:line="230" w:lineRule="atLeast"/>
              <w:ind w:left="-20" w:firstLine="20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 xml:space="preserve">№ 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п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/п</w:t>
            </w:r>
          </w:p>
        </w:tc>
        <w:tc>
          <w:tcPr>
            <w:tcW w:w="2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-20" w:right="2" w:firstLine="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>Населенный пункт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-20" w:right="2" w:firstLine="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Ед</w:t>
            </w: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.и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зм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-20" w:firstLine="2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>Значение 2023 г.</w:t>
            </w:r>
          </w:p>
        </w:tc>
      </w:tr>
      <w:tr w:rsidR="00B61DEA" w:rsidRPr="00C1552A" w:rsidTr="00B61DEA">
        <w:trPr>
          <w:trHeight w:val="288"/>
        </w:trPr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pStyle w:val="TableParagraph"/>
              <w:spacing w:line="215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2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pStyle w:val="TableParagraph"/>
              <w:spacing w:line="215" w:lineRule="exact"/>
              <w:ind w:left="85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п.</w:t>
            </w:r>
            <w:r w:rsidRPr="00C1552A">
              <w:rPr>
                <w:rFonts w:asciiTheme="majorHAnsi" w:hAnsiTheme="majorHAnsi"/>
                <w:spacing w:val="29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Любытино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-20" w:right="4" w:firstLine="20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proofErr w:type="gramStart"/>
            <w:r w:rsidRPr="00C1552A">
              <w:rPr>
                <w:rFonts w:asciiTheme="majorHAnsi" w:hAnsiTheme="majorHAnsi"/>
                <w:sz w:val="20"/>
                <w:szCs w:val="20"/>
              </w:rPr>
              <w:t>тыс</w:t>
            </w:r>
            <w:proofErr w:type="spellEnd"/>
            <w:proofErr w:type="gramEnd"/>
            <w:r w:rsidRPr="00C1552A">
              <w:rPr>
                <w:rFonts w:asciiTheme="majorHAnsi" w:hAnsiTheme="majorHAnsi"/>
                <w:sz w:val="20"/>
                <w:szCs w:val="20"/>
              </w:rPr>
              <w:t xml:space="preserve">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-20" w:firstLine="2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30,21</w:t>
            </w:r>
          </w:p>
        </w:tc>
      </w:tr>
      <w:tr w:rsidR="00B61DEA" w:rsidRPr="00C1552A" w:rsidTr="00B61DEA">
        <w:trPr>
          <w:trHeight w:val="288"/>
        </w:trPr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pStyle w:val="TableParagraph"/>
              <w:spacing w:line="217" w:lineRule="exact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2</w:t>
            </w:r>
          </w:p>
        </w:tc>
        <w:tc>
          <w:tcPr>
            <w:tcW w:w="2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pStyle w:val="TableParagraph"/>
              <w:spacing w:line="217" w:lineRule="exact"/>
              <w:ind w:left="91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20"/>
                <w:sz w:val="20"/>
              </w:rPr>
              <w:t>с.</w:t>
            </w:r>
            <w:r w:rsidRPr="00C1552A">
              <w:rPr>
                <w:rFonts w:asciiTheme="majorHAnsi" w:hAnsiTheme="majorHAnsi"/>
                <w:spacing w:val="22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20"/>
                <w:sz w:val="20"/>
              </w:rPr>
              <w:t>Зарубино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-20" w:right="4" w:firstLine="20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proofErr w:type="gramStart"/>
            <w:r w:rsidRPr="00C1552A">
              <w:rPr>
                <w:rFonts w:asciiTheme="majorHAnsi" w:hAnsiTheme="majorHAnsi"/>
                <w:sz w:val="20"/>
                <w:szCs w:val="20"/>
              </w:rPr>
              <w:t>тыс</w:t>
            </w:r>
            <w:proofErr w:type="spellEnd"/>
            <w:proofErr w:type="gramEnd"/>
            <w:r w:rsidRPr="00C1552A">
              <w:rPr>
                <w:rFonts w:asciiTheme="majorHAnsi" w:hAnsiTheme="majorHAnsi"/>
                <w:sz w:val="20"/>
                <w:szCs w:val="20"/>
              </w:rPr>
              <w:t xml:space="preserve">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-20" w:firstLine="2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5,63</w:t>
            </w:r>
          </w:p>
        </w:tc>
      </w:tr>
    </w:tbl>
    <w:p w:rsidR="00B61DEA" w:rsidRPr="00C1552A" w:rsidRDefault="00B61DEA" w:rsidP="00B61DEA">
      <w:pPr>
        <w:pStyle w:val="a3"/>
        <w:ind w:left="0" w:right="688" w:firstLine="0"/>
        <w:jc w:val="right"/>
        <w:rPr>
          <w:rFonts w:asciiTheme="majorHAnsi" w:hAnsiTheme="majorHAnsi"/>
          <w:sz w:val="14"/>
        </w:r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55"/>
        </w:tabs>
        <w:spacing w:before="206"/>
        <w:ind w:left="402" w:right="685" w:firstLine="566"/>
        <w:jc w:val="both"/>
        <w:rPr>
          <w:rFonts w:asciiTheme="majorHAnsi" w:hAnsiTheme="majorHAnsi"/>
        </w:rPr>
      </w:pPr>
      <w:bookmarkStart w:id="74" w:name="_bookmark74"/>
      <w:bookmarkEnd w:id="74"/>
      <w:r w:rsidRPr="00C1552A">
        <w:rPr>
          <w:rFonts w:asciiTheme="majorHAnsi" w:hAnsiTheme="majorHAnsi"/>
          <w:w w:val="115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FB370F" w:rsidRPr="00C1552A" w:rsidRDefault="00417FF5">
      <w:pPr>
        <w:pStyle w:val="a3"/>
        <w:spacing w:before="200" w:line="276" w:lineRule="auto"/>
        <w:ind w:right="68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 настоящее время коммерческий учет принимаемых сточных вод от потребителей населенных пунктов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осуществляется в соответствии с действующим законодательством, количество принятых сточных вод принимается равным количеству потребленной воды. Доля объемов сточных вод, рассчитанная данным способом, составляет 100%. Приборы учета фактического объема сточных вод установлены – подробные данные отсутствуют.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43"/>
        </w:tabs>
        <w:spacing w:before="205"/>
        <w:ind w:left="402" w:right="686" w:firstLine="566"/>
        <w:jc w:val="both"/>
        <w:rPr>
          <w:rFonts w:asciiTheme="majorHAnsi" w:hAnsiTheme="majorHAnsi"/>
        </w:rPr>
      </w:pPr>
      <w:bookmarkStart w:id="75" w:name="_bookmark75"/>
      <w:bookmarkEnd w:id="75"/>
      <w:r w:rsidRPr="00C1552A">
        <w:rPr>
          <w:rFonts w:asciiTheme="majorHAnsi" w:hAnsiTheme="majorHAnsi"/>
          <w:w w:val="110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</w:p>
    <w:p w:rsidR="00FB370F" w:rsidRPr="00C1552A" w:rsidRDefault="00417FF5">
      <w:pPr>
        <w:pStyle w:val="a3"/>
        <w:spacing w:before="202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Информация по балансам поступления сточных вод 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централизованную систему водоотведения и отведения стоков по технологическим зонам водоотведения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за последние 10 лет отсутствует, есть только с 201</w:t>
      </w:r>
      <w:r w:rsidR="00B61DEA" w:rsidRPr="00C1552A">
        <w:rPr>
          <w:rFonts w:asciiTheme="majorHAnsi" w:hAnsiTheme="majorHAnsi"/>
          <w:w w:val="110"/>
        </w:rPr>
        <w:t>9</w:t>
      </w:r>
      <w:r w:rsidRPr="00C1552A">
        <w:rPr>
          <w:rFonts w:asciiTheme="majorHAnsi" w:hAnsiTheme="majorHAnsi"/>
          <w:w w:val="110"/>
        </w:rPr>
        <w:t xml:space="preserve"> года. Выполнение ретроспективного анализа невозможно.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</w:pPr>
    </w:p>
    <w:p w:rsidR="00B61DEA" w:rsidRPr="00C1552A" w:rsidRDefault="00B61DEA" w:rsidP="00B61DEA">
      <w:pPr>
        <w:pStyle w:val="a3"/>
        <w:spacing w:before="69"/>
        <w:ind w:left="0" w:right="68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10.4</w:t>
      </w:r>
    </w:p>
    <w:p w:rsidR="00B61DEA" w:rsidRPr="00C1552A" w:rsidRDefault="00B61DEA" w:rsidP="00B61DEA">
      <w:pPr>
        <w:pStyle w:val="a3"/>
        <w:spacing w:before="3" w:after="1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Grid"/>
        <w:tblW w:w="4489" w:type="pct"/>
        <w:tblInd w:w="397" w:type="dxa"/>
        <w:tblCellMar>
          <w:top w:w="7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355"/>
        <w:gridCol w:w="1421"/>
        <w:gridCol w:w="961"/>
        <w:gridCol w:w="963"/>
        <w:gridCol w:w="963"/>
        <w:gridCol w:w="963"/>
        <w:gridCol w:w="961"/>
      </w:tblGrid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4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 xml:space="preserve">Наименование потребителя 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Ед</w:t>
            </w: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.и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зм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.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  <w:vertAlign w:val="superscript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>2019 г.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>2020 г.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>2021  г.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>2022 г.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>2023 г.</w:t>
            </w:r>
          </w:p>
        </w:tc>
      </w:tr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Пропущено сточных вод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21,96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22,90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22,19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20,77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20.81</w:t>
            </w:r>
          </w:p>
        </w:tc>
      </w:tr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Собственные нужды организации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1,43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1,24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1,05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1,09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1.14</w:t>
            </w:r>
          </w:p>
        </w:tc>
      </w:tr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По категориям потребителей всего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20,53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21,66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21,14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19,68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19.67</w:t>
            </w:r>
          </w:p>
        </w:tc>
      </w:tr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 xml:space="preserve">В. </w:t>
            </w:r>
            <w:proofErr w:type="spellStart"/>
            <w:r w:rsidRPr="00C1552A">
              <w:rPr>
                <w:rFonts w:asciiTheme="majorHAnsi" w:hAnsiTheme="majorHAnsi"/>
                <w:sz w:val="20"/>
                <w:szCs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20,53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21,66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21,14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19,68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19.67</w:t>
            </w:r>
          </w:p>
        </w:tc>
      </w:tr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население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17,08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18,77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17,78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16,76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16.85</w:t>
            </w:r>
          </w:p>
        </w:tc>
      </w:tr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бюджетные организации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3,26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2,66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3,17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2,55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2.48</w:t>
            </w:r>
          </w:p>
        </w:tc>
      </w:tr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прочие потребители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0,19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0,23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0,19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0,37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0.34</w:t>
            </w:r>
          </w:p>
        </w:tc>
      </w:tr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Пропущено через очистные сооружения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21,96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22,90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22,19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20,77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B61DEA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20.81</w:t>
            </w:r>
          </w:p>
        </w:tc>
      </w:tr>
      <w:tr w:rsidR="00B61DEA" w:rsidRPr="00C1552A" w:rsidTr="00B61DEA">
        <w:trPr>
          <w:trHeight w:val="286"/>
        </w:trPr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4934C4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Передано сточных вод на очистку другим канализациям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тыс. 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866975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866975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866975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866975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1DEA" w:rsidRPr="00C1552A" w:rsidRDefault="00B61DEA" w:rsidP="004934C4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</w:tr>
    </w:tbl>
    <w:p w:rsidR="00B61DEA" w:rsidRPr="00C1552A" w:rsidRDefault="00B61DEA" w:rsidP="00B61DEA">
      <w:pPr>
        <w:pStyle w:val="a3"/>
        <w:spacing w:before="161"/>
        <w:ind w:left="0" w:firstLine="0"/>
        <w:jc w:val="left"/>
        <w:rPr>
          <w:rFonts w:asciiTheme="majorHAnsi" w:hAnsiTheme="majorHAnsi"/>
        </w:rPr>
      </w:pPr>
    </w:p>
    <w:p w:rsidR="00B61DEA" w:rsidRPr="00C1552A" w:rsidRDefault="00B61DEA" w:rsidP="00B61DEA">
      <w:pPr>
        <w:pStyle w:val="a3"/>
        <w:spacing w:before="0" w:line="276" w:lineRule="auto"/>
        <w:ind w:right="68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Из таблицы видно, что объем отведенных сточных вод, относительно 2019 года, снизилось на 5%.</w:t>
      </w:r>
    </w:p>
    <w:p w:rsidR="00B61DEA" w:rsidRPr="00C1552A" w:rsidRDefault="00B61DEA">
      <w:pPr>
        <w:spacing w:line="276" w:lineRule="auto"/>
        <w:rPr>
          <w:rFonts w:asciiTheme="majorHAnsi" w:hAnsiTheme="majorHAnsi"/>
        </w:rPr>
        <w:sectPr w:rsidR="00B61DEA" w:rsidRPr="00C1552A">
          <w:type w:val="continuous"/>
          <w:pgSz w:w="11910" w:h="16840"/>
          <w:pgMar w:top="1100" w:right="160" w:bottom="1500" w:left="1300" w:header="0" w:footer="1242" w:gutter="0"/>
          <w:cols w:space="720"/>
        </w:sect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866"/>
        </w:tabs>
        <w:spacing w:before="202"/>
        <w:ind w:left="402" w:right="687" w:firstLine="566"/>
        <w:jc w:val="both"/>
        <w:rPr>
          <w:rFonts w:asciiTheme="majorHAnsi" w:hAnsiTheme="majorHAnsi"/>
        </w:rPr>
      </w:pPr>
      <w:bookmarkStart w:id="76" w:name="_bookmark76"/>
      <w:bookmarkEnd w:id="76"/>
      <w:r w:rsidRPr="00C1552A">
        <w:rPr>
          <w:rFonts w:asciiTheme="majorHAnsi" w:hAnsiTheme="majorHAnsi"/>
          <w:w w:val="110"/>
        </w:rPr>
        <w:lastRenderedPageBreak/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учетом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различных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сценариев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развития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поселений,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городских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округов</w:t>
      </w:r>
    </w:p>
    <w:p w:rsidR="00FB370F" w:rsidRPr="00C1552A" w:rsidRDefault="00417FF5">
      <w:pPr>
        <w:pStyle w:val="a3"/>
        <w:spacing w:before="200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Информация по прогнозным балансам поступления сточных вод в централизованную систему водоотведения и отведения стоков по технологическим зонам водоотведения </w:t>
      </w:r>
      <w:proofErr w:type="spellStart"/>
      <w:r w:rsidRPr="00C1552A">
        <w:rPr>
          <w:rFonts w:asciiTheme="majorHAnsi" w:hAnsiTheme="majorHAnsi"/>
          <w:w w:val="110"/>
        </w:rPr>
        <w:t>Любытинско</w:t>
      </w:r>
      <w:r w:rsidR="00B61DEA" w:rsidRPr="00C1552A">
        <w:rPr>
          <w:rFonts w:asciiTheme="majorHAnsi" w:hAnsiTheme="majorHAnsi"/>
          <w:w w:val="110"/>
        </w:rPr>
        <w:t>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на срок не менее 10 лет:</w:t>
      </w:r>
    </w:p>
    <w:p w:rsidR="00FB370F" w:rsidRPr="00C1552A" w:rsidRDefault="00417FF5">
      <w:pPr>
        <w:pStyle w:val="a3"/>
        <w:spacing w:before="122"/>
        <w:ind w:left="0" w:right="68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="00C12EF2" w:rsidRPr="00C1552A">
        <w:rPr>
          <w:rFonts w:asciiTheme="majorHAnsi" w:hAnsiTheme="majorHAnsi"/>
          <w:spacing w:val="-4"/>
          <w:w w:val="110"/>
        </w:rPr>
        <w:t>10.5</w:t>
      </w:r>
    </w:p>
    <w:p w:rsidR="00FB370F" w:rsidRPr="00C1552A" w:rsidRDefault="00FB370F">
      <w:pPr>
        <w:pStyle w:val="a3"/>
        <w:spacing w:before="3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4540" w:type="pct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6"/>
        <w:gridCol w:w="847"/>
        <w:gridCol w:w="1087"/>
        <w:gridCol w:w="1088"/>
        <w:gridCol w:w="1087"/>
        <w:gridCol w:w="1088"/>
        <w:gridCol w:w="1087"/>
        <w:gridCol w:w="1088"/>
      </w:tblGrid>
      <w:tr w:rsidR="00FD2BD5" w:rsidRPr="00C1552A" w:rsidTr="00FD2BD5">
        <w:trPr>
          <w:trHeight w:val="705"/>
        </w:trPr>
        <w:tc>
          <w:tcPr>
            <w:tcW w:w="1119" w:type="pct"/>
            <w:vAlign w:val="center"/>
          </w:tcPr>
          <w:p w:rsidR="00FD2BD5" w:rsidRPr="00C1552A" w:rsidRDefault="00FD2BD5" w:rsidP="00FD2BD5">
            <w:pPr>
              <w:pStyle w:val="TableParagraph"/>
              <w:ind w:left="9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  <w:szCs w:val="20"/>
              </w:rPr>
              <w:t>Наименование очистных сооружений</w:t>
            </w:r>
          </w:p>
        </w:tc>
        <w:tc>
          <w:tcPr>
            <w:tcW w:w="446" w:type="pct"/>
            <w:vAlign w:val="center"/>
          </w:tcPr>
          <w:p w:rsidR="00FD2BD5" w:rsidRPr="00C1552A" w:rsidRDefault="00FD2BD5" w:rsidP="00FD2BD5">
            <w:pPr>
              <w:pStyle w:val="TableParagraph"/>
              <w:ind w:left="-1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  <w:szCs w:val="20"/>
              </w:rPr>
              <w:t>Ед. изм.</w:t>
            </w:r>
          </w:p>
        </w:tc>
        <w:tc>
          <w:tcPr>
            <w:tcW w:w="572" w:type="pct"/>
            <w:vAlign w:val="center"/>
          </w:tcPr>
          <w:p w:rsidR="00FD2BD5" w:rsidRPr="00C1552A" w:rsidRDefault="00FD2BD5" w:rsidP="00FD2BD5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  <w:szCs w:val="20"/>
              </w:rPr>
              <w:t>2024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  <w:szCs w:val="20"/>
              </w:rPr>
              <w:t>г</w:t>
            </w:r>
          </w:p>
        </w:tc>
        <w:tc>
          <w:tcPr>
            <w:tcW w:w="573" w:type="pct"/>
            <w:vAlign w:val="center"/>
          </w:tcPr>
          <w:p w:rsidR="00FD2BD5" w:rsidRPr="00C1552A" w:rsidRDefault="00FD2BD5" w:rsidP="00FD2BD5">
            <w:pPr>
              <w:pStyle w:val="TableParagraph"/>
              <w:ind w:left="18" w:right="5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  <w:szCs w:val="20"/>
              </w:rPr>
              <w:t>2025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  <w:szCs w:val="20"/>
              </w:rPr>
              <w:t>г</w:t>
            </w:r>
          </w:p>
        </w:tc>
        <w:tc>
          <w:tcPr>
            <w:tcW w:w="572" w:type="pct"/>
            <w:vAlign w:val="center"/>
          </w:tcPr>
          <w:p w:rsidR="00FD2BD5" w:rsidRPr="00C1552A" w:rsidRDefault="00FD2BD5" w:rsidP="00FD2BD5">
            <w:pPr>
              <w:pStyle w:val="TableParagraph"/>
              <w:ind w:left="16" w:right="4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  <w:szCs w:val="20"/>
              </w:rPr>
              <w:t>2026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  <w:szCs w:val="20"/>
              </w:rPr>
              <w:t>г</w:t>
            </w:r>
          </w:p>
        </w:tc>
        <w:tc>
          <w:tcPr>
            <w:tcW w:w="573" w:type="pct"/>
            <w:vAlign w:val="center"/>
          </w:tcPr>
          <w:p w:rsidR="00FD2BD5" w:rsidRPr="00C1552A" w:rsidRDefault="00FD2BD5" w:rsidP="00FD2BD5">
            <w:pPr>
              <w:pStyle w:val="TableParagraph"/>
              <w:ind w:left="18" w:right="1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  <w:szCs w:val="20"/>
              </w:rPr>
              <w:t>2027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  <w:szCs w:val="20"/>
              </w:rPr>
              <w:t>г</w:t>
            </w:r>
          </w:p>
        </w:tc>
        <w:tc>
          <w:tcPr>
            <w:tcW w:w="572" w:type="pct"/>
            <w:vAlign w:val="center"/>
          </w:tcPr>
          <w:p w:rsidR="00FD2BD5" w:rsidRPr="00C1552A" w:rsidRDefault="00FD2BD5" w:rsidP="00FD2BD5">
            <w:pPr>
              <w:pStyle w:val="TableParagraph"/>
              <w:ind w:left="18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  <w:szCs w:val="20"/>
              </w:rPr>
              <w:t xml:space="preserve">2028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  <w:szCs w:val="20"/>
              </w:rPr>
              <w:t>г</w:t>
            </w:r>
          </w:p>
        </w:tc>
        <w:tc>
          <w:tcPr>
            <w:tcW w:w="573" w:type="pct"/>
            <w:vAlign w:val="center"/>
          </w:tcPr>
          <w:p w:rsidR="00FD2BD5" w:rsidRPr="00C1552A" w:rsidRDefault="00FD2BD5" w:rsidP="00FD2BD5">
            <w:pPr>
              <w:pStyle w:val="TableParagraph"/>
              <w:ind w:left="212"/>
              <w:jc w:val="left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  <w:szCs w:val="20"/>
              </w:rPr>
              <w:t>2029-</w:t>
            </w:r>
          </w:p>
          <w:p w:rsidR="00FD2BD5" w:rsidRPr="00C1552A" w:rsidRDefault="00FD2BD5" w:rsidP="00FD2BD5">
            <w:pPr>
              <w:pStyle w:val="TableParagraph"/>
              <w:ind w:left="159"/>
              <w:jc w:val="left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  <w:szCs w:val="20"/>
              </w:rPr>
              <w:t>2034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  <w:szCs w:val="20"/>
              </w:rPr>
              <w:t>г</w:t>
            </w:r>
          </w:p>
        </w:tc>
      </w:tr>
      <w:tr w:rsidR="00FD2BD5" w:rsidRPr="00C1552A" w:rsidTr="00FD2BD5">
        <w:trPr>
          <w:trHeight w:val="234"/>
        </w:trPr>
        <w:tc>
          <w:tcPr>
            <w:tcW w:w="1119" w:type="pct"/>
            <w:vAlign w:val="center"/>
          </w:tcPr>
          <w:p w:rsidR="00FD2BD5" w:rsidRPr="00C1552A" w:rsidRDefault="00FD2BD5" w:rsidP="00FD2BD5">
            <w:pPr>
              <w:pStyle w:val="TableParagraph"/>
              <w:ind w:left="9" w:right="2"/>
              <w:rPr>
                <w:rFonts w:asciiTheme="majorHAnsi" w:hAnsiTheme="majorHAnsi"/>
                <w:spacing w:val="-10"/>
                <w:w w:val="110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КОС №</w:t>
            </w:r>
            <w:r w:rsidRPr="00C1552A">
              <w:rPr>
                <w:rFonts w:asciiTheme="majorHAnsi" w:hAnsiTheme="majorHAnsi"/>
                <w:spacing w:val="28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10"/>
                <w:w w:val="110"/>
                <w:sz w:val="20"/>
                <w:szCs w:val="20"/>
              </w:rPr>
              <w:t xml:space="preserve">1,3,4 </w:t>
            </w:r>
          </w:p>
          <w:p w:rsidR="00FD2BD5" w:rsidRPr="00C1552A" w:rsidRDefault="00FD2BD5" w:rsidP="00FD2BD5">
            <w:pPr>
              <w:pStyle w:val="TableParagraph"/>
              <w:ind w:left="9" w:right="2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10"/>
                <w:w w:val="110"/>
                <w:sz w:val="20"/>
                <w:szCs w:val="20"/>
              </w:rPr>
              <w:t>р.п</w:t>
            </w:r>
            <w:proofErr w:type="spellEnd"/>
            <w:r w:rsidRPr="00C1552A">
              <w:rPr>
                <w:rFonts w:asciiTheme="majorHAnsi" w:hAnsiTheme="majorHAnsi"/>
                <w:spacing w:val="-10"/>
                <w:w w:val="110"/>
                <w:sz w:val="20"/>
                <w:szCs w:val="20"/>
              </w:rPr>
              <w:t>. Любытино</w:t>
            </w:r>
          </w:p>
        </w:tc>
        <w:tc>
          <w:tcPr>
            <w:tcW w:w="446" w:type="pct"/>
            <w:vAlign w:val="center"/>
          </w:tcPr>
          <w:p w:rsidR="00FD2BD5" w:rsidRPr="00C1552A" w:rsidRDefault="00FD2BD5" w:rsidP="00FD2BD5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20"/>
                <w:szCs w:val="20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  <w:szCs w:val="20"/>
              </w:rPr>
              <w:t>/год</w:t>
            </w:r>
          </w:p>
        </w:tc>
        <w:tc>
          <w:tcPr>
            <w:tcW w:w="572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14738</w:t>
            </w:r>
          </w:p>
        </w:tc>
        <w:tc>
          <w:tcPr>
            <w:tcW w:w="573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14659</w:t>
            </w:r>
          </w:p>
        </w:tc>
        <w:tc>
          <w:tcPr>
            <w:tcW w:w="572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14637</w:t>
            </w:r>
          </w:p>
        </w:tc>
        <w:tc>
          <w:tcPr>
            <w:tcW w:w="573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14783</w:t>
            </w:r>
          </w:p>
        </w:tc>
        <w:tc>
          <w:tcPr>
            <w:tcW w:w="572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14889</w:t>
            </w:r>
          </w:p>
        </w:tc>
        <w:tc>
          <w:tcPr>
            <w:tcW w:w="573" w:type="pct"/>
            <w:vAlign w:val="center"/>
          </w:tcPr>
          <w:p w:rsidR="00FD2BD5" w:rsidRPr="00C1552A" w:rsidRDefault="00FD2BD5" w:rsidP="00FD2BD5">
            <w:pPr>
              <w:pStyle w:val="TableParagraph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15238</w:t>
            </w:r>
          </w:p>
        </w:tc>
      </w:tr>
      <w:tr w:rsidR="00FD2BD5" w:rsidRPr="00C1552A" w:rsidTr="00FD2BD5">
        <w:trPr>
          <w:trHeight w:val="76"/>
        </w:trPr>
        <w:tc>
          <w:tcPr>
            <w:tcW w:w="1119" w:type="pct"/>
            <w:vAlign w:val="center"/>
          </w:tcPr>
          <w:p w:rsidR="00FD2BD5" w:rsidRPr="00C1552A" w:rsidRDefault="00FD2BD5" w:rsidP="00FD2BD5">
            <w:pPr>
              <w:pStyle w:val="TableParagraph"/>
              <w:ind w:left="9" w:right="2"/>
              <w:rPr>
                <w:rFonts w:asciiTheme="majorHAnsi" w:hAnsiTheme="majorHAnsi"/>
                <w:w w:val="110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 xml:space="preserve">КОС №5 </w:t>
            </w:r>
          </w:p>
          <w:p w:rsidR="00FD2BD5" w:rsidRPr="00C1552A" w:rsidRDefault="00FD2BD5" w:rsidP="00FD2BD5">
            <w:pPr>
              <w:pStyle w:val="TableParagraph"/>
              <w:ind w:left="9" w:right="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с. Зарубино</w:t>
            </w:r>
          </w:p>
        </w:tc>
        <w:tc>
          <w:tcPr>
            <w:tcW w:w="446" w:type="pct"/>
            <w:vAlign w:val="center"/>
          </w:tcPr>
          <w:p w:rsidR="00FD2BD5" w:rsidRPr="00C1552A" w:rsidRDefault="00FD2BD5" w:rsidP="00FD2BD5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20"/>
                <w:szCs w:val="20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  <w:szCs w:val="20"/>
              </w:rPr>
              <w:t>/год</w:t>
            </w:r>
          </w:p>
        </w:tc>
        <w:tc>
          <w:tcPr>
            <w:tcW w:w="572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6316</w:t>
            </w:r>
          </w:p>
        </w:tc>
        <w:tc>
          <w:tcPr>
            <w:tcW w:w="573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6282</w:t>
            </w:r>
          </w:p>
        </w:tc>
        <w:tc>
          <w:tcPr>
            <w:tcW w:w="572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6273</w:t>
            </w:r>
          </w:p>
        </w:tc>
        <w:tc>
          <w:tcPr>
            <w:tcW w:w="573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6335</w:t>
            </w:r>
          </w:p>
        </w:tc>
        <w:tc>
          <w:tcPr>
            <w:tcW w:w="572" w:type="pct"/>
            <w:vAlign w:val="center"/>
          </w:tcPr>
          <w:p w:rsidR="00FD2BD5" w:rsidRPr="00C1552A" w:rsidRDefault="00FD2BD5" w:rsidP="00FD2BD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 w:cs="Calibri"/>
                <w:color w:val="000000"/>
                <w:sz w:val="20"/>
                <w:szCs w:val="20"/>
              </w:rPr>
              <w:t>6381</w:t>
            </w:r>
          </w:p>
        </w:tc>
        <w:tc>
          <w:tcPr>
            <w:tcW w:w="573" w:type="pct"/>
            <w:vAlign w:val="center"/>
          </w:tcPr>
          <w:p w:rsidR="00FD2BD5" w:rsidRPr="00C1552A" w:rsidRDefault="00FD2BD5" w:rsidP="00FD2BD5">
            <w:pPr>
              <w:pStyle w:val="TableParagraph"/>
              <w:ind w:left="10" w:right="3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6530</w:t>
            </w:r>
          </w:p>
        </w:tc>
      </w:tr>
    </w:tbl>
    <w:p w:rsidR="00FD2BD5" w:rsidRPr="00C1552A" w:rsidRDefault="00FD2BD5">
      <w:pPr>
        <w:pStyle w:val="a3"/>
        <w:spacing w:before="0" w:line="276" w:lineRule="auto"/>
        <w:ind w:right="687"/>
        <w:rPr>
          <w:rFonts w:asciiTheme="majorHAnsi" w:hAnsiTheme="majorHAnsi"/>
          <w:w w:val="110"/>
        </w:rPr>
      </w:pPr>
    </w:p>
    <w:p w:rsidR="00FD2BD5" w:rsidRPr="00C1552A" w:rsidRDefault="00FD2BD5">
      <w:pPr>
        <w:pStyle w:val="a3"/>
        <w:spacing w:before="0" w:line="276" w:lineRule="auto"/>
        <w:ind w:right="687"/>
        <w:rPr>
          <w:rFonts w:asciiTheme="majorHAnsi" w:hAnsiTheme="majorHAnsi"/>
          <w:w w:val="110"/>
        </w:rPr>
      </w:pPr>
    </w:p>
    <w:p w:rsidR="00FB370F" w:rsidRPr="00C1552A" w:rsidRDefault="00417FF5">
      <w:pPr>
        <w:pStyle w:val="a3"/>
        <w:spacing w:before="0" w:line="276" w:lineRule="auto"/>
        <w:ind w:right="68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Прогноз по балансам водоотведения </w:t>
      </w:r>
      <w:proofErr w:type="gramStart"/>
      <w:r w:rsidRPr="00C1552A">
        <w:rPr>
          <w:rFonts w:asciiTheme="majorHAnsi" w:hAnsiTheme="majorHAnsi"/>
          <w:w w:val="110"/>
        </w:rPr>
        <w:t xml:space="preserve">принят на основании развития водопотребления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с удельным средним значением увеличивается</w:t>
      </w:r>
      <w:proofErr w:type="gramEnd"/>
      <w:r w:rsidRPr="00C1552A">
        <w:rPr>
          <w:rFonts w:asciiTheme="majorHAnsi" w:hAnsiTheme="majorHAnsi"/>
          <w:w w:val="110"/>
        </w:rPr>
        <w:t xml:space="preserve"> на 0,5% в год.</w:t>
      </w:r>
    </w:p>
    <w:p w:rsidR="00B61DEA" w:rsidRPr="00C1552A" w:rsidRDefault="00B61DEA">
      <w:pPr>
        <w:spacing w:line="276" w:lineRule="auto"/>
        <w:rPr>
          <w:rFonts w:asciiTheme="majorHAnsi" w:hAnsiTheme="majorHAnsi"/>
        </w:rPr>
      </w:pPr>
    </w:p>
    <w:p w:rsidR="00B61DEA" w:rsidRPr="00C1552A" w:rsidRDefault="00B61DEA" w:rsidP="00B61DEA">
      <w:pPr>
        <w:rPr>
          <w:rFonts w:asciiTheme="majorHAnsi" w:hAnsiTheme="majorHAnsi"/>
        </w:rPr>
      </w:pPr>
    </w:p>
    <w:p w:rsidR="00B61DEA" w:rsidRPr="00C1552A" w:rsidRDefault="00B61DEA" w:rsidP="00B61DEA">
      <w:pPr>
        <w:tabs>
          <w:tab w:val="left" w:pos="3592"/>
        </w:tabs>
        <w:rPr>
          <w:rFonts w:asciiTheme="majorHAnsi" w:hAnsiTheme="majorHAnsi"/>
        </w:rPr>
      </w:pPr>
      <w:r w:rsidRPr="00C1552A">
        <w:rPr>
          <w:rFonts w:asciiTheme="majorHAnsi" w:hAnsiTheme="majorHAnsi"/>
        </w:rPr>
        <w:tab/>
      </w:r>
    </w:p>
    <w:p w:rsidR="00B61DEA" w:rsidRPr="00C1552A" w:rsidRDefault="00B61DEA" w:rsidP="00B61DEA">
      <w:pPr>
        <w:rPr>
          <w:rFonts w:asciiTheme="majorHAnsi" w:hAnsiTheme="majorHAnsi"/>
        </w:rPr>
      </w:pPr>
    </w:p>
    <w:p w:rsidR="00FB370F" w:rsidRPr="00C1552A" w:rsidRDefault="00FB370F" w:rsidP="00B61DEA">
      <w:pPr>
        <w:rPr>
          <w:rFonts w:asciiTheme="majorHAnsi" w:hAnsiTheme="majorHAnsi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3322"/>
        </w:tabs>
        <w:ind w:left="3322" w:hanging="479"/>
        <w:jc w:val="left"/>
        <w:rPr>
          <w:rFonts w:asciiTheme="majorHAnsi" w:hAnsiTheme="majorHAnsi"/>
        </w:rPr>
      </w:pPr>
      <w:bookmarkStart w:id="77" w:name="_bookmark77"/>
      <w:bookmarkEnd w:id="77"/>
      <w:r w:rsidRPr="00C1552A">
        <w:rPr>
          <w:rFonts w:asciiTheme="majorHAnsi" w:hAnsiTheme="majorHAnsi"/>
          <w:w w:val="115"/>
        </w:rPr>
        <w:lastRenderedPageBreak/>
        <w:t>ПРОГНОЗ</w:t>
      </w:r>
      <w:r w:rsidRPr="00C1552A">
        <w:rPr>
          <w:rFonts w:asciiTheme="majorHAnsi" w:hAnsiTheme="majorHAnsi"/>
          <w:spacing w:val="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ОБЪЕМА</w:t>
      </w:r>
      <w:r w:rsidRPr="00C1552A">
        <w:rPr>
          <w:rFonts w:asciiTheme="majorHAnsi" w:hAnsiTheme="majorHAnsi"/>
          <w:spacing w:val="10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СТОЧНЫХ</w:t>
      </w:r>
      <w:r w:rsidRPr="00C1552A">
        <w:rPr>
          <w:rFonts w:asciiTheme="majorHAnsi" w:hAnsiTheme="majorHAnsi"/>
          <w:spacing w:val="10"/>
          <w:w w:val="115"/>
        </w:rPr>
        <w:t xml:space="preserve"> </w:t>
      </w:r>
      <w:r w:rsidRPr="00C1552A">
        <w:rPr>
          <w:rFonts w:asciiTheme="majorHAnsi" w:hAnsiTheme="majorHAnsi"/>
          <w:spacing w:val="-5"/>
          <w:w w:val="115"/>
        </w:rPr>
        <w:t>ВОД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95"/>
          <w:tab w:val="left" w:pos="3333"/>
          <w:tab w:val="left" w:pos="3753"/>
          <w:tab w:val="left" w:pos="5800"/>
          <w:tab w:val="left" w:pos="6239"/>
          <w:tab w:val="left" w:pos="8046"/>
        </w:tabs>
        <w:spacing w:before="201"/>
        <w:ind w:left="402" w:right="689" w:firstLine="566"/>
        <w:jc w:val="left"/>
        <w:rPr>
          <w:rFonts w:asciiTheme="majorHAnsi" w:hAnsiTheme="majorHAnsi"/>
        </w:rPr>
      </w:pPr>
      <w:bookmarkStart w:id="78" w:name="_bookmark78"/>
      <w:bookmarkEnd w:id="78"/>
      <w:r w:rsidRPr="00C1552A">
        <w:rPr>
          <w:rFonts w:asciiTheme="majorHAnsi" w:hAnsiTheme="majorHAnsi"/>
          <w:spacing w:val="-2"/>
          <w:w w:val="115"/>
        </w:rPr>
        <w:t>Сведения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10"/>
          <w:w w:val="115"/>
        </w:rPr>
        <w:t>о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фактическом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10"/>
          <w:w w:val="115"/>
        </w:rPr>
        <w:t>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ожидаемом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поступлении </w:t>
      </w:r>
      <w:r w:rsidRPr="00C1552A">
        <w:rPr>
          <w:rFonts w:asciiTheme="majorHAnsi" w:hAnsiTheme="majorHAnsi"/>
          <w:w w:val="115"/>
        </w:rPr>
        <w:t>сточных вод в централизованную систему водоотведения</w:t>
      </w:r>
    </w:p>
    <w:p w:rsidR="00FB370F" w:rsidRPr="00C1552A" w:rsidRDefault="00417FF5">
      <w:pPr>
        <w:pStyle w:val="a3"/>
        <w:spacing w:before="198" w:line="276" w:lineRule="auto"/>
        <w:ind w:right="68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Фактическое поступление в централизованную систему водоотведения </w:t>
      </w:r>
      <w:proofErr w:type="gramStart"/>
      <w:r w:rsidRPr="00C1552A">
        <w:rPr>
          <w:rFonts w:asciiTheme="majorHAnsi" w:hAnsiTheme="majorHAnsi"/>
          <w:w w:val="110"/>
        </w:rPr>
        <w:t>сточных</w:t>
      </w:r>
      <w:proofErr w:type="gramEnd"/>
      <w:r w:rsidRPr="00C1552A">
        <w:rPr>
          <w:rFonts w:asciiTheme="majorHAnsi" w:hAnsiTheme="majorHAnsi"/>
          <w:w w:val="110"/>
        </w:rPr>
        <w:t xml:space="preserve"> указано в таблице 10.1. Информация о планируемых поступлениях вод в центральную систему водоотведения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на 20</w:t>
      </w:r>
      <w:r w:rsidR="00866975" w:rsidRPr="00C1552A">
        <w:rPr>
          <w:rFonts w:asciiTheme="majorHAnsi" w:hAnsiTheme="majorHAnsi"/>
          <w:w w:val="110"/>
        </w:rPr>
        <w:t>24</w:t>
      </w:r>
      <w:r w:rsidRPr="00C1552A">
        <w:rPr>
          <w:rFonts w:asciiTheme="majorHAnsi" w:hAnsiTheme="majorHAnsi"/>
          <w:w w:val="110"/>
        </w:rPr>
        <w:t>-203</w:t>
      </w:r>
      <w:r w:rsidR="00866975" w:rsidRPr="00C1552A">
        <w:rPr>
          <w:rFonts w:asciiTheme="majorHAnsi" w:hAnsiTheme="majorHAnsi"/>
          <w:w w:val="110"/>
        </w:rPr>
        <w:t>4</w:t>
      </w:r>
      <w:r w:rsidRPr="00C1552A">
        <w:rPr>
          <w:rFonts w:asciiTheme="majorHAnsi" w:hAnsiTheme="majorHAnsi"/>
          <w:w w:val="110"/>
        </w:rPr>
        <w:t xml:space="preserve"> годы.</w:t>
      </w:r>
    </w:p>
    <w:p w:rsidR="00FB370F" w:rsidRPr="00C1552A" w:rsidRDefault="00417FF5">
      <w:pPr>
        <w:pStyle w:val="a3"/>
        <w:spacing w:before="124"/>
        <w:ind w:left="0" w:right="68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11.1</w:t>
      </w:r>
    </w:p>
    <w:p w:rsidR="00FB370F" w:rsidRPr="00C1552A" w:rsidRDefault="00FB370F">
      <w:pPr>
        <w:pStyle w:val="a3"/>
        <w:spacing w:before="7"/>
        <w:ind w:left="0" w:firstLine="0"/>
        <w:jc w:val="left"/>
        <w:rPr>
          <w:rFonts w:asciiTheme="majorHAnsi" w:hAnsiTheme="majorHAnsi"/>
          <w:sz w:val="10"/>
        </w:rPr>
      </w:pPr>
    </w:p>
    <w:tbl>
      <w:tblPr>
        <w:tblStyle w:val="TableGrid"/>
        <w:tblW w:w="9639" w:type="dxa"/>
        <w:tblInd w:w="397" w:type="dxa"/>
        <w:tblCellMar>
          <w:top w:w="7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684"/>
        <w:gridCol w:w="1043"/>
        <w:gridCol w:w="985"/>
        <w:gridCol w:w="985"/>
        <w:gridCol w:w="986"/>
        <w:gridCol w:w="985"/>
        <w:gridCol w:w="985"/>
        <w:gridCol w:w="986"/>
      </w:tblGrid>
      <w:tr w:rsidR="00866975" w:rsidRPr="00C1552A" w:rsidTr="00866975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spacing w:line="259" w:lineRule="auto"/>
              <w:ind w:left="4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z w:val="20"/>
                <w:szCs w:val="20"/>
              </w:rPr>
              <w:t xml:space="preserve">Наименование потребителя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Ед</w:t>
            </w: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.и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зм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2025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2026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2027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 xml:space="preserve">2028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2029-</w:t>
            </w:r>
          </w:p>
          <w:p w:rsidR="00866975" w:rsidRPr="00C1552A" w:rsidRDefault="00866975" w:rsidP="00866975">
            <w:pPr>
              <w:pStyle w:val="TableParagraph"/>
              <w:ind w:left="18" w:righ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2034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>г</w:t>
            </w:r>
          </w:p>
        </w:tc>
      </w:tr>
      <w:tr w:rsidR="00866975" w:rsidRPr="00C1552A" w:rsidTr="004934C4">
        <w:trPr>
          <w:trHeight w:val="286"/>
        </w:trPr>
        <w:tc>
          <w:tcPr>
            <w:tcW w:w="96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pStyle w:val="TableParagraph"/>
              <w:ind w:left="18" w:right="7"/>
              <w:rPr>
                <w:rFonts w:asciiTheme="majorHAnsi" w:hAnsiTheme="majorHAnsi"/>
                <w:b/>
                <w:spacing w:val="-2"/>
                <w:w w:val="110"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по</w:t>
            </w:r>
            <w:r w:rsidRPr="00C1552A">
              <w:rPr>
                <w:rFonts w:asciiTheme="majorHAnsi" w:hAnsiTheme="majorHAnsi"/>
                <w:b/>
                <w:spacing w:val="45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w w:val="110"/>
                <w:sz w:val="20"/>
              </w:rPr>
              <w:t>Любытинскому</w:t>
            </w:r>
            <w:proofErr w:type="spellEnd"/>
            <w:r w:rsidRPr="00C1552A">
              <w:rPr>
                <w:rFonts w:asciiTheme="majorHAnsi" w:hAnsiTheme="majorHAnsi"/>
                <w:b/>
                <w:spacing w:val="4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сельскому</w:t>
            </w:r>
            <w:r w:rsidRPr="00C1552A">
              <w:rPr>
                <w:rFonts w:asciiTheme="majorHAnsi" w:hAnsiTheme="majorHAnsi"/>
                <w:b/>
                <w:spacing w:val="4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поселению</w:t>
            </w: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Пропущено сточных вод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21055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20941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20910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21118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21270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21768</w:t>
            </w:r>
          </w:p>
        </w:tc>
      </w:tr>
      <w:tr w:rsidR="00866975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866975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Собственные нужды организации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3C38B8" w:rsidP="00866975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1287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1076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945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1053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1105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975" w:rsidRPr="00C1552A" w:rsidRDefault="00866975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984</w:t>
            </w: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По категориям потребителей всего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19767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19865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19965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20065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20165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  <w:lang w:val="en-US"/>
              </w:rPr>
              <w:t>20785</w:t>
            </w: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4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 xml:space="preserve">В. </w:t>
            </w:r>
            <w:proofErr w:type="spellStart"/>
            <w:r w:rsidRPr="00C1552A">
              <w:rPr>
                <w:rFonts w:asciiTheme="majorHAnsi" w:hAnsiTheme="majorHAnsi"/>
                <w:sz w:val="20"/>
                <w:szCs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население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16933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17017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17103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17188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17274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17808</w:t>
            </w: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бюджетные организации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2492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2505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2517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2530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2543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2618</w:t>
            </w: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прочие потребители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342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343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345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347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349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359</w:t>
            </w: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Пропущено через очистные сооружения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21055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20941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20910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21118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21270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21768</w:t>
            </w:r>
          </w:p>
        </w:tc>
      </w:tr>
      <w:tr w:rsidR="003C38B8" w:rsidRPr="00C1552A" w:rsidTr="003C38B8">
        <w:trPr>
          <w:trHeight w:val="286"/>
        </w:trPr>
        <w:tc>
          <w:tcPr>
            <w:tcW w:w="96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 xml:space="preserve">в </w:t>
            </w:r>
            <w:proofErr w:type="spellStart"/>
            <w:r w:rsidRPr="00C1552A">
              <w:rPr>
                <w:rFonts w:asciiTheme="majorHAnsi" w:hAnsiTheme="majorHAnsi"/>
                <w:sz w:val="20"/>
                <w:szCs w:val="20"/>
              </w:rPr>
              <w:t>т.ч</w:t>
            </w:r>
            <w:proofErr w:type="spellEnd"/>
            <w:r w:rsidRPr="00C1552A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полная биологическая очистка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21768</w:t>
            </w: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из нее с доочисткой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нормативно очищенной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- недостаточно очищенной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eastAsia="Times New Roman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21055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20941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20910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21118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C1552A">
              <w:rPr>
                <w:rFonts w:asciiTheme="majorHAnsi" w:hAnsiTheme="majorHAnsi" w:cs="Calibri"/>
                <w:color w:val="000000"/>
              </w:rPr>
              <w:t>21270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3C38B8" w:rsidRPr="00C1552A" w:rsidTr="003C38B8">
        <w:trPr>
          <w:trHeight w:val="286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Передано сточных вод на очистку другим канализациям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ind w:left="55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м</w:t>
            </w:r>
            <w:r w:rsidRPr="00C1552A">
              <w:rPr>
                <w:rFonts w:asciiTheme="majorHAnsi" w:hAnsiTheme="majorHAnsi"/>
                <w:sz w:val="20"/>
                <w:szCs w:val="20"/>
                <w:vertAlign w:val="superscript"/>
              </w:rPr>
              <w:t>3</w:t>
            </w:r>
            <w:r w:rsidRPr="00C1552A">
              <w:rPr>
                <w:rFonts w:asciiTheme="majorHAnsi" w:hAnsiTheme="majorHAnsi"/>
                <w:sz w:val="20"/>
                <w:szCs w:val="20"/>
              </w:rPr>
              <w:t>/год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8B8" w:rsidRPr="00C1552A" w:rsidRDefault="003C38B8" w:rsidP="003C38B8">
            <w:pPr>
              <w:spacing w:line="259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</w:tr>
    </w:tbl>
    <w:p w:rsidR="00866975" w:rsidRPr="00C1552A" w:rsidRDefault="00866975" w:rsidP="00513454">
      <w:pPr>
        <w:pStyle w:val="a3"/>
        <w:spacing w:before="163"/>
        <w:ind w:left="0" w:firstLine="720"/>
        <w:jc w:val="left"/>
        <w:rPr>
          <w:rFonts w:asciiTheme="majorHAnsi" w:hAnsiTheme="majorHAnsi"/>
        </w:rPr>
      </w:pPr>
    </w:p>
    <w:p w:rsidR="00FB370F" w:rsidRPr="00C1552A" w:rsidRDefault="00417FF5" w:rsidP="003C38B8">
      <w:pPr>
        <w:pStyle w:val="a3"/>
        <w:spacing w:before="1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Следует принять во внимание то факт, что с годами наблюдается тенденция к увеличению объемов водоотведения, соответственно прогнозируемые объемы сточных вод будут увеличиваться относительно изменения численности населения, пользующегося централизованным водоотведением, износом и выводом из эксплуатации основного оборудования</w:t>
      </w:r>
      <w:r w:rsidRPr="00C1552A">
        <w:rPr>
          <w:rFonts w:asciiTheme="majorHAnsi" w:hAnsiTheme="majorHAnsi"/>
          <w:spacing w:val="55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систем</w:t>
      </w:r>
      <w:r w:rsidRPr="00C1552A">
        <w:rPr>
          <w:rFonts w:asciiTheme="majorHAnsi" w:hAnsiTheme="majorHAnsi"/>
          <w:spacing w:val="55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водоотведения.</w:t>
      </w:r>
      <w:r w:rsidRPr="00C1552A">
        <w:rPr>
          <w:rFonts w:asciiTheme="majorHAnsi" w:hAnsiTheme="majorHAnsi"/>
          <w:spacing w:val="54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Но,</w:t>
      </w:r>
      <w:r w:rsidRPr="00C1552A">
        <w:rPr>
          <w:rFonts w:asciiTheme="majorHAnsi" w:hAnsiTheme="majorHAnsi"/>
          <w:spacing w:val="55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также</w:t>
      </w:r>
      <w:r w:rsidRPr="00C1552A">
        <w:rPr>
          <w:rFonts w:asciiTheme="majorHAnsi" w:hAnsiTheme="majorHAnsi"/>
          <w:spacing w:val="55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следует</w:t>
      </w:r>
      <w:r w:rsidRPr="00C1552A">
        <w:rPr>
          <w:rFonts w:asciiTheme="majorHAnsi" w:hAnsiTheme="majorHAnsi"/>
          <w:spacing w:val="55"/>
          <w:w w:val="110"/>
        </w:rPr>
        <w:t xml:space="preserve">  </w:t>
      </w:r>
      <w:r w:rsidRPr="00C1552A">
        <w:rPr>
          <w:rFonts w:asciiTheme="majorHAnsi" w:hAnsiTheme="majorHAnsi"/>
          <w:spacing w:val="-2"/>
          <w:w w:val="110"/>
        </w:rPr>
        <w:t>рассмотреть</w:t>
      </w:r>
      <w:r w:rsidR="003C38B8" w:rsidRPr="00C1552A">
        <w:rPr>
          <w:rFonts w:asciiTheme="majorHAnsi" w:hAnsiTheme="majorHAnsi"/>
          <w:spacing w:val="-2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развитие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инженерной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инфраструктуры,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выполненное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принятом генплане. В </w:t>
      </w:r>
      <w:proofErr w:type="gramStart"/>
      <w:r w:rsidRPr="00C1552A">
        <w:rPr>
          <w:rFonts w:asciiTheme="majorHAnsi" w:hAnsiTheme="majorHAnsi"/>
          <w:w w:val="110"/>
        </w:rPr>
        <w:t>котором</w:t>
      </w:r>
      <w:proofErr w:type="gramEnd"/>
      <w:r w:rsidRPr="00C1552A">
        <w:rPr>
          <w:rFonts w:asciiTheme="majorHAnsi" w:hAnsiTheme="majorHAnsi"/>
          <w:w w:val="110"/>
        </w:rPr>
        <w:t xml:space="preserve"> предлагается реконструкция и строительство новых сетей ОСК, основного оборудования систем водоотведения; незначительное расширение деятельности централизованного водоотведения 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</w:t>
      </w:r>
      <w:proofErr w:type="spellStart"/>
      <w:r w:rsidRPr="00C1552A">
        <w:rPr>
          <w:rFonts w:asciiTheme="majorHAnsi" w:hAnsiTheme="majorHAnsi"/>
          <w:w w:val="110"/>
        </w:rPr>
        <w:t>сп</w:t>
      </w:r>
      <w:proofErr w:type="spellEnd"/>
      <w:r w:rsidRPr="00C1552A">
        <w:rPr>
          <w:rFonts w:asciiTheme="majorHAnsi" w:hAnsiTheme="majorHAnsi"/>
          <w:w w:val="110"/>
        </w:rPr>
        <w:t xml:space="preserve"> как на существующих населенных территориях, так и на планируемых к застройке.</w:t>
      </w:r>
    </w:p>
    <w:p w:rsidR="00C12EF2" w:rsidRPr="00C1552A" w:rsidRDefault="00C12EF2">
      <w:pPr>
        <w:rPr>
          <w:rFonts w:asciiTheme="majorHAnsi" w:hAnsiTheme="majorHAnsi"/>
          <w:b/>
          <w:bCs/>
          <w:w w:val="110"/>
          <w:sz w:val="24"/>
          <w:szCs w:val="24"/>
        </w:rPr>
      </w:pPr>
      <w:bookmarkStart w:id="79" w:name="_bookmark79"/>
      <w:bookmarkEnd w:id="79"/>
      <w:r w:rsidRPr="00C1552A">
        <w:rPr>
          <w:rFonts w:asciiTheme="majorHAnsi" w:hAnsiTheme="majorHAnsi"/>
          <w:w w:val="110"/>
        </w:rPr>
        <w:br w:type="page"/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993"/>
        </w:tabs>
        <w:spacing w:before="205"/>
        <w:ind w:left="402" w:right="687" w:firstLine="566"/>
        <w:jc w:val="both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Описание структуры централизованной системы водоотведения (эксплуатационные и технологические зоны)</w:t>
      </w:r>
    </w:p>
    <w:p w:rsidR="00FB370F" w:rsidRPr="00C1552A" w:rsidRDefault="00417FF5">
      <w:pPr>
        <w:pStyle w:val="a3"/>
        <w:spacing w:before="200" w:line="276" w:lineRule="auto"/>
        <w:ind w:right="68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централизованное водоотведение осуществляется в следующих населенных пунктах: п. Любытино и с. Зарубино.</w:t>
      </w:r>
    </w:p>
    <w:p w:rsidR="00FB370F" w:rsidRPr="00C1552A" w:rsidRDefault="00417FF5">
      <w:pPr>
        <w:pStyle w:val="a3"/>
        <w:spacing w:before="122"/>
        <w:ind w:left="968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Эксплуатирующая</w:t>
      </w:r>
      <w:r w:rsidRPr="00C1552A">
        <w:rPr>
          <w:rFonts w:asciiTheme="majorHAnsi" w:hAnsiTheme="majorHAnsi"/>
          <w:spacing w:val="1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организация</w:t>
      </w:r>
      <w:r w:rsidRPr="00C1552A">
        <w:rPr>
          <w:rFonts w:asciiTheme="majorHAnsi" w:hAnsiTheme="majorHAnsi"/>
          <w:spacing w:val="1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-</w:t>
      </w:r>
      <w:r w:rsidRPr="00C1552A">
        <w:rPr>
          <w:rFonts w:asciiTheme="majorHAnsi" w:hAnsiTheme="majorHAnsi"/>
          <w:spacing w:val="11"/>
          <w:w w:val="110"/>
        </w:rPr>
        <w:t xml:space="preserve"> </w:t>
      </w:r>
      <w:r w:rsidR="005338CA" w:rsidRPr="00C1552A">
        <w:rPr>
          <w:rFonts w:asciiTheme="majorHAnsi" w:hAnsiTheme="majorHAnsi"/>
          <w:w w:val="110"/>
        </w:rPr>
        <w:t>ООО</w:t>
      </w:r>
      <w:r w:rsidRPr="00C1552A">
        <w:rPr>
          <w:rFonts w:asciiTheme="majorHAnsi" w:hAnsiTheme="majorHAnsi"/>
          <w:spacing w:val="1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«Любытинское</w:t>
      </w:r>
      <w:r w:rsidRPr="00C1552A">
        <w:rPr>
          <w:rFonts w:asciiTheme="majorHAnsi" w:hAnsiTheme="majorHAnsi"/>
          <w:spacing w:val="10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ВКХ»</w:t>
      </w:r>
    </w:p>
    <w:p w:rsidR="00FB370F" w:rsidRPr="00C1552A" w:rsidRDefault="00417FF5">
      <w:pPr>
        <w:pStyle w:val="a3"/>
        <w:spacing w:before="163" w:line="276" w:lineRule="auto"/>
        <w:ind w:right="68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Информация по структурным балансам в разрезе систем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водоснабжения по технологическим зонам и их описанию предоставлена в пунктах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9.1,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9.2,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10.2.</w:t>
      </w:r>
    </w:p>
    <w:p w:rsidR="00FB370F" w:rsidRPr="00C1552A" w:rsidRDefault="00417FF5">
      <w:pPr>
        <w:pStyle w:val="a3"/>
        <w:spacing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 остальных поселениях централизованная канализация отсутствует. Население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усадебной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застройки,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основном,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пользуется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выгребами. Жидкие нечистоты, как правило, утилизируются в пределах придомовых </w:t>
      </w:r>
      <w:r w:rsidRPr="00C1552A">
        <w:rPr>
          <w:rFonts w:asciiTheme="majorHAnsi" w:hAnsiTheme="majorHAnsi"/>
          <w:spacing w:val="-2"/>
          <w:w w:val="110"/>
        </w:rPr>
        <w:t>участков.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45"/>
        </w:tabs>
        <w:ind w:left="402" w:right="687" w:firstLine="566"/>
        <w:jc w:val="both"/>
        <w:rPr>
          <w:rFonts w:asciiTheme="majorHAnsi" w:hAnsiTheme="majorHAnsi"/>
        </w:rPr>
      </w:pPr>
      <w:bookmarkStart w:id="80" w:name="_bookmark80"/>
      <w:bookmarkEnd w:id="80"/>
      <w:r w:rsidRPr="00C1552A">
        <w:rPr>
          <w:rFonts w:asciiTheme="majorHAnsi" w:hAnsiTheme="majorHAnsi"/>
          <w:w w:val="110"/>
        </w:rPr>
        <w:t>Расчет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требуемой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мощности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очистных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сооружений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исходя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</w:p>
    <w:p w:rsidR="00FB370F" w:rsidRPr="00C1552A" w:rsidRDefault="00417FF5">
      <w:pPr>
        <w:pStyle w:val="a3"/>
        <w:spacing w:before="200" w:line="276" w:lineRule="auto"/>
        <w:ind w:right="68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Отвод хозяйственно-фекальных сточных вод с территории индивидуальной жилой застройки, осуществить в септики заводского изготовления и герметичные выгребы. На основании п. 6.79 СНиП 2.04.03-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85,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емкости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септических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камер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должны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обеспечивать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хранение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3-х кратного суточного притока. Очистку камер выполнять не менее одного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раза в год. Вывоз стоков от выгребов и септиков выполнить специализированными машинами на существующие приемные колодцы. Максимальная дальность транспортировки сточных вод составляет 4 км.</w:t>
      </w:r>
    </w:p>
    <w:p w:rsidR="00FB370F" w:rsidRPr="00C1552A" w:rsidRDefault="00417FF5">
      <w:pPr>
        <w:pStyle w:val="a3"/>
        <w:spacing w:before="124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Централизованный отвод хозяйственно-бытовых сточных вод обеспечивается самотечными коллекторами ОСК.</w:t>
      </w:r>
    </w:p>
    <w:p w:rsidR="00FB370F" w:rsidRPr="00C1552A" w:rsidRDefault="00417FF5">
      <w:pPr>
        <w:pStyle w:val="a3"/>
        <w:spacing w:line="276" w:lineRule="auto"/>
        <w:ind w:right="68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Расчетное удельное среднесуточное (за год) водоотведение бытовых сточных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жилых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общественных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зданий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принято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равным расчетному удельному среднесуточному водопотреблению, без учета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расхода воды на полив территорий и зеленых насаждений, согласно п.2.1 СНиП 2.04.03-85.</w:t>
      </w:r>
    </w:p>
    <w:p w:rsidR="00FB370F" w:rsidRPr="00C1552A" w:rsidRDefault="00417FF5">
      <w:pPr>
        <w:pStyle w:val="a3"/>
        <w:spacing w:before="122" w:line="276" w:lineRule="auto"/>
        <w:ind w:right="68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Фактическая мощность существующих ОСК достаточно с большим запасом для очистки поступающих сточных вод.</w:t>
      </w:r>
    </w:p>
    <w:p w:rsidR="00FB370F" w:rsidRPr="00C1552A" w:rsidRDefault="00417FF5">
      <w:pPr>
        <w:pStyle w:val="a3"/>
        <w:spacing w:before="69" w:line="276" w:lineRule="auto"/>
        <w:ind w:right="68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Расчет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требуемой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мощности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очистных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сооружений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для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технических зон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расчетный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срок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не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выполнен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ввиду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отсутствия</w:t>
      </w:r>
      <w:r w:rsidRPr="00C1552A">
        <w:rPr>
          <w:rFonts w:asciiTheme="majorHAnsi" w:hAnsiTheme="majorHAnsi"/>
          <w:spacing w:val="3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существующих</w:t>
      </w:r>
      <w:r w:rsidRPr="00C1552A">
        <w:rPr>
          <w:rFonts w:asciiTheme="majorHAnsi" w:hAnsiTheme="majorHAnsi"/>
          <w:spacing w:val="39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ОСК.</w:t>
      </w:r>
    </w:p>
    <w:p w:rsidR="00C12EF2" w:rsidRPr="00C1552A" w:rsidRDefault="00C12EF2">
      <w:pPr>
        <w:rPr>
          <w:rFonts w:asciiTheme="majorHAnsi" w:hAnsiTheme="majorHAnsi"/>
          <w:w w:val="110"/>
          <w:sz w:val="24"/>
          <w:szCs w:val="24"/>
        </w:rPr>
      </w:pPr>
      <w:r w:rsidRPr="00C1552A">
        <w:rPr>
          <w:rFonts w:asciiTheme="majorHAnsi" w:hAnsiTheme="majorHAnsi"/>
          <w:w w:val="110"/>
        </w:rPr>
        <w:br w:type="page"/>
      </w:r>
    </w:p>
    <w:p w:rsidR="00FB370F" w:rsidRPr="00C1552A" w:rsidRDefault="00417FF5">
      <w:pPr>
        <w:pStyle w:val="a3"/>
        <w:spacing w:before="122"/>
        <w:ind w:left="8162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11.2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972"/>
        <w:gridCol w:w="1582"/>
        <w:gridCol w:w="1534"/>
        <w:gridCol w:w="1561"/>
        <w:gridCol w:w="2091"/>
      </w:tblGrid>
      <w:tr w:rsidR="003C38B8" w:rsidRPr="00C1552A" w:rsidTr="004934C4">
        <w:trPr>
          <w:trHeight w:val="705"/>
        </w:trPr>
        <w:tc>
          <w:tcPr>
            <w:tcW w:w="1834" w:type="dxa"/>
            <w:vMerge w:val="restart"/>
          </w:tcPr>
          <w:p w:rsidR="003C38B8" w:rsidRPr="00C1552A" w:rsidRDefault="003C38B8" w:rsidP="004934C4">
            <w:pPr>
              <w:pStyle w:val="TableParagraph"/>
              <w:spacing w:before="16"/>
              <w:jc w:val="left"/>
              <w:rPr>
                <w:rFonts w:asciiTheme="majorHAnsi" w:hAnsiTheme="majorHAnsi"/>
                <w:sz w:val="20"/>
              </w:rPr>
            </w:pPr>
          </w:p>
          <w:p w:rsidR="003C38B8" w:rsidRPr="00C1552A" w:rsidRDefault="003C38B8" w:rsidP="004934C4">
            <w:pPr>
              <w:pStyle w:val="TableParagraph"/>
              <w:spacing w:before="1"/>
              <w:ind w:left="9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Наименование очистных сооружений</w:t>
            </w:r>
          </w:p>
        </w:tc>
        <w:tc>
          <w:tcPr>
            <w:tcW w:w="972" w:type="dxa"/>
            <w:vMerge w:val="restart"/>
          </w:tcPr>
          <w:p w:rsidR="003C38B8" w:rsidRPr="00C1552A" w:rsidRDefault="003C38B8" w:rsidP="004934C4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3C38B8" w:rsidRPr="00C1552A" w:rsidRDefault="003C38B8" w:rsidP="004934C4">
            <w:pPr>
              <w:pStyle w:val="TableParagraph"/>
              <w:spacing w:before="17"/>
              <w:jc w:val="left"/>
              <w:rPr>
                <w:rFonts w:asciiTheme="majorHAnsi" w:hAnsiTheme="majorHAnsi"/>
                <w:sz w:val="20"/>
              </w:rPr>
            </w:pPr>
          </w:p>
          <w:p w:rsidR="003C38B8" w:rsidRPr="00C1552A" w:rsidRDefault="00FD2BD5" w:rsidP="00FD2BD5">
            <w:pPr>
              <w:pStyle w:val="TableParagraph"/>
              <w:ind w:left="-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Е</w:t>
            </w:r>
            <w:r w:rsidR="003C38B8"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д.</w:t>
            </w:r>
            <w:r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 xml:space="preserve"> изм.</w:t>
            </w:r>
          </w:p>
        </w:tc>
        <w:tc>
          <w:tcPr>
            <w:tcW w:w="3116" w:type="dxa"/>
            <w:gridSpan w:val="2"/>
          </w:tcPr>
          <w:p w:rsidR="003C38B8" w:rsidRPr="00C1552A" w:rsidRDefault="003C38B8" w:rsidP="004934C4">
            <w:pPr>
              <w:pStyle w:val="TableParagraph"/>
              <w:ind w:left="163" w:right="15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Планируемое</w:t>
            </w:r>
            <w:r w:rsidRPr="00C1552A">
              <w:rPr>
                <w:rFonts w:asciiTheme="majorHAnsi" w:hAnsiTheme="majorHAnsi"/>
                <w:b/>
                <w:spacing w:val="8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поступление сточных вод</w:t>
            </w:r>
          </w:p>
          <w:p w:rsidR="003C38B8" w:rsidRPr="00C1552A" w:rsidRDefault="003C38B8" w:rsidP="004934C4">
            <w:pPr>
              <w:pStyle w:val="TableParagraph"/>
              <w:spacing w:line="217" w:lineRule="exact"/>
              <w:ind w:left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на</w:t>
            </w:r>
            <w:r w:rsidRPr="00C1552A">
              <w:rPr>
                <w:rFonts w:asciiTheme="majorHAnsi" w:hAnsiTheme="majorHAnsi"/>
                <w:b/>
                <w:spacing w:val="2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расчетный</w:t>
            </w:r>
            <w:r w:rsidRPr="00C1552A">
              <w:rPr>
                <w:rFonts w:asciiTheme="majorHAnsi" w:hAnsiTheme="majorHAnsi"/>
                <w:b/>
                <w:spacing w:val="3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срок</w:t>
            </w:r>
          </w:p>
        </w:tc>
        <w:tc>
          <w:tcPr>
            <w:tcW w:w="1561" w:type="dxa"/>
          </w:tcPr>
          <w:p w:rsidR="003C38B8" w:rsidRPr="00C1552A" w:rsidRDefault="003C38B8" w:rsidP="004934C4">
            <w:pPr>
              <w:pStyle w:val="TableParagraph"/>
              <w:spacing w:before="117"/>
              <w:ind w:left="544" w:hanging="336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Мощность </w:t>
            </w:r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ОСК</w:t>
            </w:r>
          </w:p>
        </w:tc>
        <w:tc>
          <w:tcPr>
            <w:tcW w:w="2091" w:type="dxa"/>
          </w:tcPr>
          <w:p w:rsidR="003C38B8" w:rsidRPr="00C1552A" w:rsidRDefault="003C38B8" w:rsidP="004934C4">
            <w:pPr>
              <w:pStyle w:val="TableParagraph"/>
              <w:spacing w:before="117"/>
              <w:ind w:left="203" w:hanging="70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Резерв/дефицит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>мощности ОСК</w:t>
            </w:r>
          </w:p>
        </w:tc>
      </w:tr>
      <w:tr w:rsidR="003C38B8" w:rsidRPr="00C1552A" w:rsidTr="00C12EF2">
        <w:trPr>
          <w:trHeight w:val="100"/>
        </w:trPr>
        <w:tc>
          <w:tcPr>
            <w:tcW w:w="1834" w:type="dxa"/>
            <w:vMerge/>
            <w:tcBorders>
              <w:top w:val="nil"/>
            </w:tcBorders>
          </w:tcPr>
          <w:p w:rsidR="003C38B8" w:rsidRPr="00C1552A" w:rsidRDefault="003C38B8" w:rsidP="004934C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:rsidR="003C38B8" w:rsidRPr="00C1552A" w:rsidRDefault="003C38B8" w:rsidP="004934C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1582" w:type="dxa"/>
          </w:tcPr>
          <w:p w:rsidR="003C38B8" w:rsidRPr="00C1552A" w:rsidRDefault="003C38B8" w:rsidP="004934C4">
            <w:pPr>
              <w:pStyle w:val="TableParagraph"/>
              <w:spacing w:before="129"/>
              <w:ind w:left="10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/год</w:t>
            </w:r>
          </w:p>
        </w:tc>
        <w:tc>
          <w:tcPr>
            <w:tcW w:w="1534" w:type="dxa"/>
          </w:tcPr>
          <w:p w:rsidR="003C38B8" w:rsidRPr="00C1552A" w:rsidRDefault="003C38B8" w:rsidP="004934C4">
            <w:pPr>
              <w:pStyle w:val="TableParagraph"/>
              <w:spacing w:before="129"/>
              <w:ind w:lef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сут</w:t>
            </w:r>
            <w:proofErr w:type="spellEnd"/>
          </w:p>
        </w:tc>
        <w:tc>
          <w:tcPr>
            <w:tcW w:w="1561" w:type="dxa"/>
          </w:tcPr>
          <w:p w:rsidR="003C38B8" w:rsidRPr="00C1552A" w:rsidRDefault="003C38B8" w:rsidP="004934C4">
            <w:pPr>
              <w:pStyle w:val="TableParagraph"/>
              <w:spacing w:before="129"/>
              <w:ind w:left="5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сут</w:t>
            </w:r>
            <w:proofErr w:type="spellEnd"/>
          </w:p>
        </w:tc>
        <w:tc>
          <w:tcPr>
            <w:tcW w:w="2091" w:type="dxa"/>
          </w:tcPr>
          <w:p w:rsidR="003C38B8" w:rsidRPr="00C1552A" w:rsidRDefault="003C38B8" w:rsidP="004934C4">
            <w:pPr>
              <w:pStyle w:val="TableParagraph"/>
              <w:spacing w:before="129"/>
              <w:ind w:left="5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м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/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20"/>
                <w:sz w:val="20"/>
              </w:rPr>
              <w:t>сут</w:t>
            </w:r>
            <w:proofErr w:type="spellEnd"/>
          </w:p>
        </w:tc>
      </w:tr>
      <w:tr w:rsidR="003C38B8" w:rsidRPr="00C1552A" w:rsidTr="00067B32">
        <w:trPr>
          <w:trHeight w:val="234"/>
        </w:trPr>
        <w:tc>
          <w:tcPr>
            <w:tcW w:w="1834" w:type="dxa"/>
            <w:vAlign w:val="center"/>
          </w:tcPr>
          <w:p w:rsidR="003C38B8" w:rsidRPr="00C1552A" w:rsidRDefault="003C38B8" w:rsidP="004934C4">
            <w:pPr>
              <w:pStyle w:val="TableParagraph"/>
              <w:spacing w:line="215" w:lineRule="exact"/>
              <w:ind w:left="9" w:right="2"/>
              <w:rPr>
                <w:rFonts w:asciiTheme="majorHAnsi" w:hAnsiTheme="majorHAnsi"/>
                <w:spacing w:val="-10"/>
                <w:w w:val="110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КОС №</w:t>
            </w:r>
            <w:r w:rsidRPr="00C1552A">
              <w:rPr>
                <w:rFonts w:asciiTheme="majorHAnsi" w:hAnsiTheme="majorHAnsi"/>
                <w:spacing w:val="2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 xml:space="preserve">1,3,4 </w:t>
            </w:r>
          </w:p>
          <w:p w:rsidR="003C38B8" w:rsidRPr="00C1552A" w:rsidRDefault="003C38B8" w:rsidP="004934C4">
            <w:pPr>
              <w:pStyle w:val="TableParagraph"/>
              <w:spacing w:line="215" w:lineRule="exact"/>
              <w:ind w:left="9" w:right="2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р.п</w:t>
            </w:r>
            <w:proofErr w:type="spellEnd"/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. Любытино</w:t>
            </w:r>
          </w:p>
        </w:tc>
        <w:tc>
          <w:tcPr>
            <w:tcW w:w="972" w:type="dxa"/>
            <w:vAlign w:val="center"/>
          </w:tcPr>
          <w:p w:rsidR="003C38B8" w:rsidRPr="00C1552A" w:rsidRDefault="003C38B8" w:rsidP="004934C4">
            <w:pPr>
              <w:pStyle w:val="TableParagraph"/>
              <w:spacing w:line="215" w:lineRule="exac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582" w:type="dxa"/>
            <w:vAlign w:val="center"/>
          </w:tcPr>
          <w:p w:rsidR="003C38B8" w:rsidRPr="00C1552A" w:rsidRDefault="00FD2BD5" w:rsidP="004934C4">
            <w:pPr>
              <w:pStyle w:val="TableParagraph"/>
              <w:spacing w:line="215" w:lineRule="exact"/>
              <w:ind w:left="10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15238</w:t>
            </w:r>
          </w:p>
        </w:tc>
        <w:tc>
          <w:tcPr>
            <w:tcW w:w="1534" w:type="dxa"/>
            <w:vAlign w:val="center"/>
          </w:tcPr>
          <w:p w:rsidR="003C38B8" w:rsidRPr="00C1552A" w:rsidRDefault="00FD2BD5" w:rsidP="004934C4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42</w:t>
            </w:r>
          </w:p>
        </w:tc>
        <w:tc>
          <w:tcPr>
            <w:tcW w:w="1561" w:type="dxa"/>
            <w:vAlign w:val="center"/>
          </w:tcPr>
          <w:p w:rsidR="003C38B8" w:rsidRPr="00C1552A" w:rsidRDefault="003C38B8" w:rsidP="004934C4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200</w:t>
            </w:r>
          </w:p>
        </w:tc>
        <w:tc>
          <w:tcPr>
            <w:tcW w:w="2091" w:type="dxa"/>
            <w:vAlign w:val="center"/>
          </w:tcPr>
          <w:p w:rsidR="003C38B8" w:rsidRPr="00C1552A" w:rsidRDefault="00FD2BD5" w:rsidP="004934C4">
            <w:pPr>
              <w:pStyle w:val="TableParagraph"/>
              <w:spacing w:line="215" w:lineRule="exact"/>
              <w:ind w:left="5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158</w:t>
            </w:r>
          </w:p>
        </w:tc>
      </w:tr>
      <w:tr w:rsidR="003C38B8" w:rsidRPr="00C1552A" w:rsidTr="00067B32">
        <w:trPr>
          <w:trHeight w:val="76"/>
        </w:trPr>
        <w:tc>
          <w:tcPr>
            <w:tcW w:w="1834" w:type="dxa"/>
            <w:vAlign w:val="center"/>
          </w:tcPr>
          <w:p w:rsidR="003C38B8" w:rsidRPr="00C1552A" w:rsidRDefault="003C38B8" w:rsidP="003C38B8">
            <w:pPr>
              <w:pStyle w:val="TableParagraph"/>
              <w:spacing w:line="215" w:lineRule="exact"/>
              <w:ind w:left="9" w:right="2"/>
              <w:rPr>
                <w:rFonts w:asciiTheme="majorHAnsi" w:hAnsiTheme="majorHAnsi"/>
                <w:w w:val="110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КОС №5 </w:t>
            </w:r>
          </w:p>
          <w:p w:rsidR="003C38B8" w:rsidRPr="00C1552A" w:rsidRDefault="003C38B8" w:rsidP="003C38B8">
            <w:pPr>
              <w:pStyle w:val="TableParagraph"/>
              <w:spacing w:line="215" w:lineRule="exact"/>
              <w:ind w:left="9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с. Зарубино</w:t>
            </w:r>
          </w:p>
        </w:tc>
        <w:tc>
          <w:tcPr>
            <w:tcW w:w="972" w:type="dxa"/>
            <w:vAlign w:val="center"/>
          </w:tcPr>
          <w:p w:rsidR="003C38B8" w:rsidRPr="00C1552A" w:rsidRDefault="003C38B8" w:rsidP="004934C4">
            <w:pPr>
              <w:pStyle w:val="TableParagraph"/>
              <w:spacing w:line="215" w:lineRule="exac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spacing w:val="-2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/год</w:t>
            </w:r>
          </w:p>
        </w:tc>
        <w:tc>
          <w:tcPr>
            <w:tcW w:w="1582" w:type="dxa"/>
            <w:vAlign w:val="center"/>
          </w:tcPr>
          <w:p w:rsidR="003C38B8" w:rsidRPr="00C1552A" w:rsidRDefault="00FD2BD5" w:rsidP="004934C4">
            <w:pPr>
              <w:pStyle w:val="TableParagraph"/>
              <w:spacing w:line="215" w:lineRule="exact"/>
              <w:ind w:left="10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6530</w:t>
            </w:r>
          </w:p>
        </w:tc>
        <w:tc>
          <w:tcPr>
            <w:tcW w:w="1534" w:type="dxa"/>
            <w:vAlign w:val="center"/>
          </w:tcPr>
          <w:p w:rsidR="003C38B8" w:rsidRPr="00C1552A" w:rsidRDefault="00FD2BD5" w:rsidP="004934C4">
            <w:pPr>
              <w:pStyle w:val="TableParagraph"/>
              <w:spacing w:line="215" w:lineRule="exact"/>
              <w:ind w:left="7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18</w:t>
            </w:r>
          </w:p>
        </w:tc>
        <w:tc>
          <w:tcPr>
            <w:tcW w:w="1561" w:type="dxa"/>
            <w:vAlign w:val="center"/>
          </w:tcPr>
          <w:p w:rsidR="003C38B8" w:rsidRPr="00C1552A" w:rsidRDefault="00067B32" w:rsidP="004934C4">
            <w:pPr>
              <w:pStyle w:val="TableParagraph"/>
              <w:spacing w:line="215" w:lineRule="exact"/>
              <w:ind w:lef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300</w:t>
            </w:r>
          </w:p>
        </w:tc>
        <w:tc>
          <w:tcPr>
            <w:tcW w:w="2091" w:type="dxa"/>
            <w:vAlign w:val="center"/>
          </w:tcPr>
          <w:p w:rsidR="003C38B8" w:rsidRPr="00C1552A" w:rsidRDefault="00FD2BD5" w:rsidP="004934C4">
            <w:pPr>
              <w:pStyle w:val="TableParagraph"/>
              <w:spacing w:line="215" w:lineRule="exact"/>
              <w:ind w:left="5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282</w:t>
            </w:r>
          </w:p>
        </w:tc>
      </w:tr>
    </w:tbl>
    <w:p w:rsidR="003C38B8" w:rsidRPr="00C1552A" w:rsidRDefault="003C38B8">
      <w:pPr>
        <w:pStyle w:val="a3"/>
        <w:spacing w:before="0" w:line="276" w:lineRule="auto"/>
        <w:ind w:right="688"/>
        <w:rPr>
          <w:rFonts w:asciiTheme="majorHAnsi" w:hAnsiTheme="majorHAnsi"/>
          <w:w w:val="110"/>
        </w:rPr>
      </w:pPr>
    </w:p>
    <w:p w:rsidR="00FB370F" w:rsidRPr="00C1552A" w:rsidRDefault="00417FF5">
      <w:pPr>
        <w:pStyle w:val="a3"/>
        <w:spacing w:before="0" w:line="276" w:lineRule="auto"/>
        <w:ind w:right="68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Из таблицы видно, что в перспективе существующих мощностей действующих ОСК достаточно для очистки поступающих сточных вод с канализованных территорий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89"/>
        </w:tabs>
        <w:spacing w:before="204"/>
        <w:ind w:left="402" w:right="690" w:firstLine="566"/>
        <w:jc w:val="both"/>
        <w:rPr>
          <w:rFonts w:asciiTheme="majorHAnsi" w:hAnsiTheme="majorHAnsi"/>
        </w:rPr>
      </w:pPr>
      <w:bookmarkStart w:id="81" w:name="_bookmark81"/>
      <w:bookmarkEnd w:id="81"/>
      <w:r w:rsidRPr="00C1552A">
        <w:rPr>
          <w:rFonts w:asciiTheme="majorHAnsi" w:hAnsiTheme="majorHAnsi"/>
          <w:w w:val="110"/>
        </w:rPr>
        <w:t>Результаты анализа гидравлических режимов и режимов работы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элементов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централизованной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</w:p>
    <w:p w:rsidR="00FB370F" w:rsidRPr="00C1552A" w:rsidRDefault="00417FF5">
      <w:pPr>
        <w:pStyle w:val="a3"/>
        <w:spacing w:before="198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Канализационные насосные станции (КНС) предназначены для обеспечения подачи сточных вод (т.е. перекачки и подъема) в систему канализации. КНС откачивают хозяйственно-бытовые сточные воды. Канализационную станцию размещают в конце главного самотечного коллектора, т.е. в наиболее пониженной зоне канализируемой территории, куда целесообразно отдавать сточную воду самотеком.</w:t>
      </w:r>
    </w:p>
    <w:p w:rsidR="00FB370F" w:rsidRPr="00C1552A" w:rsidRDefault="00417FF5">
      <w:pPr>
        <w:pStyle w:val="a3"/>
        <w:spacing w:before="123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 настоящее время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</w:t>
      </w:r>
      <w:proofErr w:type="gramStart"/>
      <w:r w:rsidRPr="00C1552A">
        <w:rPr>
          <w:rFonts w:asciiTheme="majorHAnsi" w:hAnsiTheme="majorHAnsi"/>
          <w:w w:val="110"/>
        </w:rPr>
        <w:t>действует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канализационная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насосная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станция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применяется</w:t>
      </w:r>
      <w:proofErr w:type="gramEnd"/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схеме сбора сточных вод и на перспективу не планируется. Все сточные воды поступают самотеком </w:t>
      </w:r>
      <w:proofErr w:type="gramStart"/>
      <w:r w:rsidRPr="00C1552A">
        <w:rPr>
          <w:rFonts w:asciiTheme="majorHAnsi" w:hAnsiTheme="majorHAnsi"/>
          <w:w w:val="110"/>
        </w:rPr>
        <w:t>на</w:t>
      </w:r>
      <w:proofErr w:type="gramEnd"/>
      <w:r w:rsidRPr="00C1552A">
        <w:rPr>
          <w:rFonts w:asciiTheme="majorHAnsi" w:hAnsiTheme="majorHAnsi"/>
          <w:w w:val="110"/>
        </w:rPr>
        <w:t xml:space="preserve"> существующие ОСК.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79"/>
        </w:tabs>
        <w:ind w:left="402" w:right="686" w:firstLine="566"/>
        <w:jc w:val="both"/>
        <w:rPr>
          <w:rFonts w:asciiTheme="majorHAnsi" w:hAnsiTheme="majorHAnsi"/>
        </w:rPr>
      </w:pPr>
      <w:bookmarkStart w:id="82" w:name="_bookmark82"/>
      <w:bookmarkEnd w:id="82"/>
      <w:r w:rsidRPr="00C1552A">
        <w:rPr>
          <w:rFonts w:asciiTheme="majorHAnsi" w:hAnsiTheme="majorHAnsi"/>
          <w:w w:val="115"/>
        </w:rPr>
        <w:t xml:space="preserve">Анализ </w:t>
      </w:r>
      <w:proofErr w:type="gramStart"/>
      <w:r w:rsidRPr="00C1552A">
        <w:rPr>
          <w:rFonts w:asciiTheme="majorHAnsi" w:hAnsiTheme="majorHAnsi"/>
          <w:w w:val="115"/>
        </w:rPr>
        <w:t>резервов производственных мощностей очистных сооружений системы водоотведения</w:t>
      </w:r>
      <w:proofErr w:type="gramEnd"/>
      <w:r w:rsidRPr="00C1552A">
        <w:rPr>
          <w:rFonts w:asciiTheme="majorHAnsi" w:hAnsiTheme="majorHAnsi"/>
          <w:w w:val="115"/>
        </w:rPr>
        <w:t xml:space="preserve"> и возможности расширения зоны их действия</w:t>
      </w:r>
    </w:p>
    <w:p w:rsidR="00FB370F" w:rsidRPr="00C1552A" w:rsidRDefault="00417FF5">
      <w:pPr>
        <w:pStyle w:val="a3"/>
        <w:spacing w:before="200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Анализ существующего состояния системы водоотведения показал наличие следующих особенностей: канализационные очистные сооружения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функционируют только на территории п. Любытино и с. Зарубино, и их мощностей хватает с большим запасом.</w:t>
      </w:r>
    </w:p>
    <w:p w:rsidR="00FB370F" w:rsidRPr="00C1552A" w:rsidRDefault="00417FF5">
      <w:pPr>
        <w:pStyle w:val="a3"/>
        <w:spacing w:before="123" w:line="276" w:lineRule="auto"/>
        <w:ind w:right="68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Расчетное удельное среднесуточное (за год) водоотведение бытовых сточных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жилых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общественных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зданий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принято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равным расчетному удельному среднесуточному водопотреблению, без учета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расхода воды на полив территорий и зеленых насаждений, согласно п.2.1 СНиП 2.04.03-85.</w:t>
      </w:r>
    </w:p>
    <w:p w:rsidR="00FB370F" w:rsidRPr="00C1552A" w:rsidRDefault="00417FF5">
      <w:pPr>
        <w:pStyle w:val="a3"/>
        <w:spacing w:before="69" w:line="276" w:lineRule="auto"/>
        <w:ind w:right="68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Для развития системы водоотведения и улучшения экологической обстановки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следует рассмотреть ряд предложенных мероприятий:</w:t>
      </w:r>
    </w:p>
    <w:p w:rsidR="00FB370F" w:rsidRPr="00C1552A" w:rsidRDefault="00417FF5">
      <w:pPr>
        <w:pStyle w:val="a5"/>
        <w:numPr>
          <w:ilvl w:val="0"/>
          <w:numId w:val="6"/>
        </w:numPr>
        <w:tabs>
          <w:tab w:val="left" w:pos="1394"/>
        </w:tabs>
        <w:spacing w:before="125"/>
        <w:ind w:left="1394" w:hanging="359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Замена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ветхих</w:t>
      </w:r>
      <w:r w:rsidRPr="00C1552A">
        <w:rPr>
          <w:rFonts w:asciiTheme="majorHAnsi" w:hAnsiTheme="majorHAnsi"/>
          <w:spacing w:val="14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участков</w:t>
      </w:r>
      <w:r w:rsidRPr="00C1552A">
        <w:rPr>
          <w:rFonts w:asciiTheme="majorHAnsi" w:hAnsiTheme="majorHAnsi"/>
          <w:spacing w:val="13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напорного</w:t>
      </w:r>
      <w:r w:rsidRPr="00C1552A">
        <w:rPr>
          <w:rFonts w:asciiTheme="majorHAnsi" w:hAnsiTheme="majorHAnsi"/>
          <w:spacing w:val="13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13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безнапорного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трубопровода;</w:t>
      </w:r>
    </w:p>
    <w:p w:rsidR="00FB370F" w:rsidRPr="00C1552A" w:rsidRDefault="00417FF5">
      <w:pPr>
        <w:pStyle w:val="a5"/>
        <w:numPr>
          <w:ilvl w:val="0"/>
          <w:numId w:val="6"/>
        </w:numPr>
        <w:tabs>
          <w:tab w:val="left" w:pos="1395"/>
        </w:tabs>
        <w:spacing w:before="47" w:line="273" w:lineRule="auto"/>
        <w:ind w:right="688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Реконструкция и строительство ОСК для обеспечения полной биологической очистки сточных вод.</w:t>
      </w:r>
    </w:p>
    <w:p w:rsidR="00FB370F" w:rsidRPr="00C1552A" w:rsidRDefault="00FB370F">
      <w:pPr>
        <w:spacing w:line="273" w:lineRule="auto"/>
        <w:jc w:val="both"/>
        <w:rPr>
          <w:rFonts w:asciiTheme="majorHAnsi" w:hAnsiTheme="majorHAnsi"/>
          <w:sz w:val="24"/>
        </w:rPr>
        <w:sectPr w:rsidR="00FB370F" w:rsidRPr="00C1552A" w:rsidSect="00FD2BD5">
          <w:pgSz w:w="11910" w:h="16840"/>
          <w:pgMar w:top="1040" w:right="160" w:bottom="709" w:left="1300" w:header="0" w:footer="1099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1737"/>
        </w:tabs>
        <w:ind w:left="553" w:right="838" w:firstLine="705"/>
        <w:jc w:val="left"/>
        <w:rPr>
          <w:rFonts w:asciiTheme="majorHAnsi" w:hAnsiTheme="majorHAnsi"/>
        </w:rPr>
      </w:pPr>
      <w:bookmarkStart w:id="83" w:name="_bookmark83"/>
      <w:bookmarkEnd w:id="83"/>
      <w:r w:rsidRPr="00C1552A">
        <w:rPr>
          <w:rFonts w:asciiTheme="majorHAnsi" w:hAnsiTheme="majorHAnsi"/>
          <w:w w:val="115"/>
        </w:rPr>
        <w:lastRenderedPageBreak/>
        <w:t>ПРЕДЛОЖЕНИЯ ПО СТРОИТЕЛЬСТВУ, РЕКОНСТРУКЦИИ И МОДЕРНИЗАЦИИ</w:t>
      </w:r>
      <w:r w:rsidRPr="00C1552A">
        <w:rPr>
          <w:rFonts w:asciiTheme="majorHAnsi" w:hAnsiTheme="majorHAnsi"/>
          <w:spacing w:val="-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(ТЕХНИЧЕСКОМУ</w:t>
      </w:r>
      <w:r w:rsidRPr="00C1552A">
        <w:rPr>
          <w:rFonts w:asciiTheme="majorHAnsi" w:hAnsiTheme="majorHAnsi"/>
          <w:spacing w:val="-4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ПЕРЕВООРУЖЕНИЮ)</w:t>
      </w:r>
      <w:r w:rsidRPr="00C1552A">
        <w:rPr>
          <w:rFonts w:asciiTheme="majorHAnsi" w:hAnsiTheme="majorHAnsi"/>
          <w:spacing w:val="-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ОБЪЕКТОВ</w:t>
      </w:r>
    </w:p>
    <w:p w:rsidR="00FB370F" w:rsidRPr="00C1552A" w:rsidRDefault="00417FF5">
      <w:pPr>
        <w:spacing w:before="1"/>
        <w:ind w:left="1638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w w:val="115"/>
          <w:sz w:val="24"/>
        </w:rPr>
        <w:t>ЦЕНТРАЛИЗОВАННОЙ</w:t>
      </w:r>
      <w:r w:rsidRPr="00C1552A">
        <w:rPr>
          <w:rFonts w:asciiTheme="majorHAnsi" w:hAnsiTheme="majorHAnsi"/>
          <w:b/>
          <w:spacing w:val="-4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СИСТЕМЫ</w:t>
      </w:r>
      <w:r w:rsidRPr="00C1552A">
        <w:rPr>
          <w:rFonts w:asciiTheme="majorHAnsi" w:hAnsiTheme="majorHAnsi"/>
          <w:b/>
          <w:spacing w:val="-3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spacing w:val="-2"/>
          <w:w w:val="115"/>
          <w:sz w:val="24"/>
        </w:rPr>
        <w:t>ВОДООТВЕДЕНИЯ</w:t>
      </w:r>
    </w:p>
    <w:p w:rsidR="00FB370F" w:rsidRPr="00C1552A" w:rsidRDefault="00417FF5" w:rsidP="00417FF5">
      <w:pPr>
        <w:pStyle w:val="2"/>
        <w:numPr>
          <w:ilvl w:val="1"/>
          <w:numId w:val="23"/>
        </w:numPr>
        <w:tabs>
          <w:tab w:val="left" w:pos="1771"/>
          <w:tab w:val="left" w:pos="3352"/>
          <w:tab w:val="left" w:pos="5373"/>
          <w:tab w:val="left" w:pos="7092"/>
          <w:tab w:val="left" w:pos="8236"/>
          <w:tab w:val="left" w:pos="8651"/>
        </w:tabs>
        <w:spacing w:before="201"/>
        <w:ind w:left="402" w:right="686" w:firstLine="566"/>
        <w:jc w:val="both"/>
        <w:rPr>
          <w:rFonts w:asciiTheme="majorHAnsi" w:hAnsiTheme="majorHAnsi"/>
        </w:rPr>
      </w:pPr>
      <w:bookmarkStart w:id="84" w:name="_bookmark84"/>
      <w:bookmarkEnd w:id="84"/>
      <w:r w:rsidRPr="00C1552A">
        <w:rPr>
          <w:rFonts w:asciiTheme="majorHAnsi" w:hAnsiTheme="majorHAnsi"/>
          <w:spacing w:val="-2"/>
          <w:w w:val="110"/>
        </w:rPr>
        <w:t>Основные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направления,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принципы,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задачи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10"/>
          <w:w w:val="110"/>
        </w:rPr>
        <w:t>и</w:t>
      </w:r>
      <w:r w:rsidRPr="00C1552A">
        <w:rPr>
          <w:rFonts w:asciiTheme="majorHAnsi" w:hAnsiTheme="majorHAnsi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 xml:space="preserve">плановые значения </w:t>
      </w:r>
      <w:r w:rsidRPr="00C1552A">
        <w:rPr>
          <w:rFonts w:asciiTheme="majorHAnsi" w:hAnsiTheme="majorHAnsi"/>
          <w:w w:val="110"/>
        </w:rPr>
        <w:t>показателей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развития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централизованной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</w:p>
    <w:p w:rsidR="00FB370F" w:rsidRPr="00C1552A" w:rsidRDefault="00417FF5">
      <w:pPr>
        <w:pStyle w:val="a3"/>
        <w:spacing w:before="198" w:line="276" w:lineRule="auto"/>
        <w:ind w:right="686"/>
        <w:rPr>
          <w:rFonts w:asciiTheme="majorHAnsi" w:hAnsiTheme="majorHAnsi"/>
        </w:rPr>
      </w:pPr>
      <w:proofErr w:type="gramStart"/>
      <w:r w:rsidRPr="00C1552A">
        <w:rPr>
          <w:rFonts w:asciiTheme="majorHAnsi" w:hAnsiTheme="majorHAnsi"/>
          <w:w w:val="110"/>
        </w:rPr>
        <w:t xml:space="preserve">Раздел «Водоотведение» схемы водоснабжения и водоотведения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сельского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поселения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период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="00C43B7B" w:rsidRPr="00C1552A">
        <w:rPr>
          <w:rFonts w:asciiTheme="majorHAnsi" w:hAnsiTheme="majorHAnsi"/>
          <w:w w:val="110"/>
        </w:rPr>
        <w:t>2034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года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(далее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раздел</w:t>
      </w:r>
      <w:proofErr w:type="gramEnd"/>
    </w:p>
    <w:p w:rsidR="00FB370F" w:rsidRPr="00C1552A" w:rsidRDefault="00417FF5">
      <w:pPr>
        <w:pStyle w:val="a3"/>
        <w:spacing w:before="1" w:line="276" w:lineRule="auto"/>
        <w:ind w:right="685" w:firstLine="0"/>
        <w:rPr>
          <w:rFonts w:asciiTheme="majorHAnsi" w:hAnsiTheme="majorHAnsi"/>
        </w:rPr>
      </w:pPr>
      <w:proofErr w:type="gramStart"/>
      <w:r w:rsidRPr="00C1552A">
        <w:rPr>
          <w:rFonts w:asciiTheme="majorHAnsi" w:hAnsiTheme="majorHAnsi"/>
          <w:w w:val="110"/>
        </w:rPr>
        <w:t>«Водоотведение» схемы водоснабжения и водоотведения)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 обеспечение доступности услуг водоотведения для абонентов за счет развития централизованной системы водоотведения.</w:t>
      </w:r>
      <w:proofErr w:type="gramEnd"/>
    </w:p>
    <w:p w:rsidR="00FB370F" w:rsidRPr="00C1552A" w:rsidRDefault="00417FF5">
      <w:pPr>
        <w:pStyle w:val="a3"/>
        <w:spacing w:before="124" w:line="276" w:lineRule="auto"/>
        <w:ind w:right="68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Принципами развития централизованной системы водоотведения </w:t>
      </w:r>
      <w:r w:rsidRPr="00C1552A">
        <w:rPr>
          <w:rFonts w:asciiTheme="majorHAnsi" w:hAnsiTheme="majorHAnsi"/>
          <w:spacing w:val="-2"/>
          <w:w w:val="110"/>
        </w:rPr>
        <w:t>являются: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968"/>
        </w:tabs>
        <w:spacing w:before="121" w:line="259" w:lineRule="auto"/>
        <w:ind w:right="919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постоянное</w:t>
      </w:r>
      <w:r w:rsidRPr="00C1552A">
        <w:rPr>
          <w:rFonts w:asciiTheme="majorHAnsi" w:hAnsiTheme="majorHAnsi"/>
          <w:spacing w:val="-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улучшение</w:t>
      </w:r>
      <w:r w:rsidRPr="00C1552A">
        <w:rPr>
          <w:rFonts w:asciiTheme="majorHAnsi" w:hAnsiTheme="majorHAnsi"/>
          <w:spacing w:val="-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качества</w:t>
      </w:r>
      <w:r w:rsidRPr="00C1552A">
        <w:rPr>
          <w:rFonts w:asciiTheme="majorHAnsi" w:hAnsiTheme="majorHAnsi"/>
          <w:spacing w:val="-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предоставления</w:t>
      </w:r>
      <w:r w:rsidRPr="00C1552A">
        <w:rPr>
          <w:rFonts w:asciiTheme="majorHAnsi" w:hAnsiTheme="majorHAnsi"/>
          <w:spacing w:val="-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услуг</w:t>
      </w:r>
      <w:r w:rsidRPr="00C1552A">
        <w:rPr>
          <w:rFonts w:asciiTheme="majorHAnsi" w:hAnsiTheme="majorHAnsi"/>
          <w:spacing w:val="-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водоотведения потребителям (абонентам);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968"/>
        </w:tabs>
        <w:spacing w:before="22" w:line="259" w:lineRule="auto"/>
        <w:ind w:right="1247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удовлетворение</w:t>
      </w:r>
      <w:r w:rsidRPr="00C1552A">
        <w:rPr>
          <w:rFonts w:asciiTheme="majorHAnsi" w:hAnsiTheme="majorHAnsi"/>
          <w:spacing w:val="-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потребности</w:t>
      </w:r>
      <w:r w:rsidRPr="00C1552A">
        <w:rPr>
          <w:rFonts w:asciiTheme="majorHAnsi" w:hAnsiTheme="majorHAnsi"/>
          <w:spacing w:val="-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-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обеспечении</w:t>
      </w:r>
      <w:r w:rsidRPr="00C1552A">
        <w:rPr>
          <w:rFonts w:asciiTheme="majorHAnsi" w:hAnsiTheme="majorHAnsi"/>
          <w:spacing w:val="-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услугой</w:t>
      </w:r>
      <w:r w:rsidRPr="00C1552A">
        <w:rPr>
          <w:rFonts w:asciiTheme="majorHAnsi" w:hAnsiTheme="majorHAnsi"/>
          <w:spacing w:val="-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водоотведения новых объектов капитального строительства;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968"/>
        </w:tabs>
        <w:spacing w:before="21" w:line="268" w:lineRule="auto"/>
        <w:ind w:right="1052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FB370F" w:rsidRPr="00C1552A" w:rsidRDefault="00417FF5">
      <w:pPr>
        <w:pStyle w:val="a3"/>
        <w:spacing w:before="128"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Основными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задачами,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решаемыми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разделе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«Водоотведение»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схемы водоснабжения и водоотведения, являются: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829"/>
        </w:tabs>
        <w:spacing w:before="121" w:line="259" w:lineRule="auto"/>
        <w:ind w:left="829" w:right="688" w:hanging="360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строительство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реконструкция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существующих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очистных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сооружений</w:t>
      </w:r>
      <w:r w:rsidRPr="00C1552A">
        <w:rPr>
          <w:rFonts w:asciiTheme="majorHAnsi" w:hAnsiTheme="majorHAnsi"/>
          <w:spacing w:val="3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 целью снижения вредного воздействия на окружающую среду;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829"/>
        </w:tabs>
        <w:spacing w:before="22" w:line="259" w:lineRule="auto"/>
        <w:ind w:left="829" w:right="685" w:hanging="360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обновление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канализационной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сети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целью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повышения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надежности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 снижения количества отказов системы;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826"/>
        </w:tabs>
        <w:spacing w:before="21"/>
        <w:ind w:left="826" w:hanging="357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повышение</w:t>
      </w:r>
      <w:r w:rsidRPr="00C1552A">
        <w:rPr>
          <w:rFonts w:asciiTheme="majorHAnsi" w:hAnsiTheme="majorHAnsi"/>
          <w:spacing w:val="19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энергетической</w:t>
      </w:r>
      <w:r w:rsidRPr="00C1552A">
        <w:rPr>
          <w:rFonts w:asciiTheme="majorHAnsi" w:hAnsiTheme="majorHAnsi"/>
          <w:spacing w:val="2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эффективности</w:t>
      </w:r>
      <w:r w:rsidRPr="00C1552A">
        <w:rPr>
          <w:rFonts w:asciiTheme="majorHAnsi" w:hAnsiTheme="majorHAnsi"/>
          <w:spacing w:val="2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системы</w:t>
      </w:r>
      <w:r w:rsidRPr="00C1552A">
        <w:rPr>
          <w:rFonts w:asciiTheme="majorHAnsi" w:hAnsiTheme="majorHAnsi"/>
          <w:spacing w:val="19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водоотведения;</w:t>
      </w:r>
    </w:p>
    <w:p w:rsidR="00FB370F" w:rsidRPr="00C1552A" w:rsidRDefault="00417FF5">
      <w:pPr>
        <w:pStyle w:val="a3"/>
        <w:spacing w:before="144"/>
        <w:ind w:left="968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66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соответствии</w:t>
      </w:r>
      <w:r w:rsidRPr="00C1552A">
        <w:rPr>
          <w:rFonts w:asciiTheme="majorHAnsi" w:hAnsiTheme="majorHAnsi"/>
          <w:spacing w:val="67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с</w:t>
      </w:r>
      <w:r w:rsidRPr="00C1552A">
        <w:rPr>
          <w:rFonts w:asciiTheme="majorHAnsi" w:hAnsiTheme="majorHAnsi"/>
          <w:spacing w:val="65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Постановлением</w:t>
      </w:r>
      <w:r w:rsidRPr="00C1552A">
        <w:rPr>
          <w:rFonts w:asciiTheme="majorHAnsi" w:hAnsiTheme="majorHAnsi"/>
          <w:spacing w:val="67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Правительства</w:t>
      </w:r>
      <w:r w:rsidRPr="00C1552A">
        <w:rPr>
          <w:rFonts w:asciiTheme="majorHAnsi" w:hAnsiTheme="majorHAnsi"/>
          <w:spacing w:val="67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РФ</w:t>
      </w:r>
      <w:r w:rsidRPr="00C1552A">
        <w:rPr>
          <w:rFonts w:asciiTheme="majorHAnsi" w:hAnsiTheme="majorHAnsi"/>
          <w:spacing w:val="67"/>
          <w:w w:val="150"/>
        </w:rPr>
        <w:t xml:space="preserve"> </w:t>
      </w:r>
      <w:r w:rsidRPr="00C1552A">
        <w:rPr>
          <w:rFonts w:asciiTheme="majorHAnsi" w:hAnsiTheme="majorHAnsi"/>
          <w:w w:val="110"/>
        </w:rPr>
        <w:t>от</w:t>
      </w:r>
      <w:r w:rsidRPr="00C1552A">
        <w:rPr>
          <w:rFonts w:asciiTheme="majorHAnsi" w:hAnsiTheme="majorHAnsi"/>
          <w:spacing w:val="67"/>
          <w:w w:val="15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05.09.2013</w:t>
      </w:r>
    </w:p>
    <w:p w:rsidR="00FB370F" w:rsidRPr="00C1552A" w:rsidRDefault="00417FF5">
      <w:pPr>
        <w:pStyle w:val="a3"/>
        <w:spacing w:before="43" w:line="276" w:lineRule="auto"/>
        <w:ind w:right="689" w:firstLine="0"/>
        <w:rPr>
          <w:rFonts w:asciiTheme="majorHAnsi" w:hAnsiTheme="majorHAnsi"/>
        </w:rPr>
      </w:pPr>
      <w:proofErr w:type="gramStart"/>
      <w:r w:rsidRPr="00C1552A">
        <w:rPr>
          <w:rFonts w:asciiTheme="majorHAnsi" w:hAnsiTheme="majorHAnsi"/>
          <w:w w:val="110"/>
        </w:rPr>
        <w:t>№782 «О схемах водоснабжения и водоотведения» (вместе с «Правилами разработки</w:t>
      </w:r>
      <w:r w:rsidRPr="00C1552A">
        <w:rPr>
          <w:rFonts w:asciiTheme="majorHAnsi" w:hAnsiTheme="majorHAnsi"/>
          <w:spacing w:val="76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77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утверждения</w:t>
      </w:r>
      <w:r w:rsidRPr="00C1552A">
        <w:rPr>
          <w:rFonts w:asciiTheme="majorHAnsi" w:hAnsiTheme="majorHAnsi"/>
          <w:spacing w:val="76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схем</w:t>
      </w:r>
      <w:r w:rsidRPr="00C1552A">
        <w:rPr>
          <w:rFonts w:asciiTheme="majorHAnsi" w:hAnsiTheme="majorHAnsi"/>
          <w:spacing w:val="77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водоснабжения</w:t>
      </w:r>
      <w:r w:rsidRPr="00C1552A">
        <w:rPr>
          <w:rFonts w:asciiTheme="majorHAnsi" w:hAnsiTheme="majorHAnsi"/>
          <w:spacing w:val="76"/>
          <w:w w:val="110"/>
        </w:rPr>
        <w:t xml:space="preserve"> 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77"/>
          <w:w w:val="110"/>
        </w:rPr>
        <w:t xml:space="preserve">  </w:t>
      </w:r>
      <w:r w:rsidRPr="00C1552A">
        <w:rPr>
          <w:rFonts w:asciiTheme="majorHAnsi" w:hAnsiTheme="majorHAnsi"/>
          <w:spacing w:val="-2"/>
          <w:w w:val="110"/>
        </w:rPr>
        <w:t>водоотведения»,</w:t>
      </w:r>
      <w:proofErr w:type="gramEnd"/>
    </w:p>
    <w:p w:rsidR="00FB370F" w:rsidRPr="00C1552A" w:rsidRDefault="00417FF5">
      <w:pPr>
        <w:pStyle w:val="a3"/>
        <w:spacing w:before="1" w:line="276" w:lineRule="auto"/>
        <w:ind w:right="683" w:firstLine="0"/>
        <w:rPr>
          <w:rFonts w:asciiTheme="majorHAnsi" w:hAnsiTheme="majorHAnsi"/>
        </w:rPr>
      </w:pPr>
      <w:proofErr w:type="gramStart"/>
      <w:r w:rsidRPr="00C1552A">
        <w:rPr>
          <w:rFonts w:asciiTheme="majorHAnsi" w:hAnsiTheme="majorHAnsi"/>
          <w:w w:val="110"/>
        </w:rPr>
        <w:t xml:space="preserve">«Требованиями к содержанию схем водоснабжения и водоотведения») к целевым показателям развития централизованных систем водоотведения </w:t>
      </w:r>
      <w:r w:rsidRPr="00C1552A">
        <w:rPr>
          <w:rFonts w:asciiTheme="majorHAnsi" w:hAnsiTheme="majorHAnsi"/>
          <w:spacing w:val="-2"/>
          <w:w w:val="110"/>
        </w:rPr>
        <w:t>относятся:</w:t>
      </w:r>
      <w:proofErr w:type="gramEnd"/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1109"/>
        </w:tabs>
        <w:spacing w:before="122"/>
        <w:ind w:left="1109" w:hanging="707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показатели</w:t>
      </w:r>
      <w:r w:rsidRPr="00C1552A">
        <w:rPr>
          <w:rFonts w:asciiTheme="majorHAnsi" w:hAnsiTheme="majorHAnsi"/>
          <w:spacing w:val="5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надежности</w:t>
      </w:r>
      <w:r w:rsidRPr="00C1552A">
        <w:rPr>
          <w:rFonts w:asciiTheme="majorHAnsi" w:hAnsiTheme="majorHAnsi"/>
          <w:spacing w:val="5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5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бесперебойности</w:t>
      </w:r>
      <w:r w:rsidRPr="00C1552A">
        <w:rPr>
          <w:rFonts w:asciiTheme="majorHAnsi" w:hAnsiTheme="majorHAnsi"/>
          <w:spacing w:val="6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водоотведения;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1109"/>
        </w:tabs>
        <w:spacing w:before="23"/>
        <w:ind w:left="1109" w:hanging="707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показатели</w:t>
      </w:r>
      <w:r w:rsidRPr="00C1552A">
        <w:rPr>
          <w:rFonts w:asciiTheme="majorHAnsi" w:hAnsiTheme="majorHAnsi"/>
          <w:spacing w:val="1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качества</w:t>
      </w:r>
      <w:r w:rsidRPr="00C1552A">
        <w:rPr>
          <w:rFonts w:asciiTheme="majorHAnsi" w:hAnsiTheme="majorHAnsi"/>
          <w:spacing w:val="17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обслуживания</w:t>
      </w:r>
      <w:r w:rsidRPr="00C1552A">
        <w:rPr>
          <w:rFonts w:asciiTheme="majorHAnsi" w:hAnsiTheme="majorHAnsi"/>
          <w:spacing w:val="16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абонентов;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1109"/>
        </w:tabs>
        <w:spacing w:before="24"/>
        <w:ind w:left="1109" w:hanging="707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показатели</w:t>
      </w:r>
      <w:r w:rsidRPr="00C1552A">
        <w:rPr>
          <w:rFonts w:asciiTheme="majorHAnsi" w:hAnsiTheme="majorHAnsi"/>
          <w:spacing w:val="15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качества</w:t>
      </w:r>
      <w:r w:rsidRPr="00C1552A">
        <w:rPr>
          <w:rFonts w:asciiTheme="majorHAnsi" w:hAnsiTheme="majorHAnsi"/>
          <w:spacing w:val="15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очистки</w:t>
      </w:r>
      <w:r w:rsidRPr="00C1552A">
        <w:rPr>
          <w:rFonts w:asciiTheme="majorHAnsi" w:hAnsiTheme="majorHAnsi"/>
          <w:spacing w:val="1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сточных</w:t>
      </w:r>
      <w:r w:rsidRPr="00C1552A">
        <w:rPr>
          <w:rFonts w:asciiTheme="majorHAnsi" w:hAnsiTheme="majorHAnsi"/>
          <w:spacing w:val="15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4"/>
          <w:w w:val="110"/>
          <w:sz w:val="24"/>
        </w:rPr>
        <w:t>вод;</w:t>
      </w:r>
    </w:p>
    <w:p w:rsidR="00FB370F" w:rsidRPr="00C1552A" w:rsidRDefault="00FB370F">
      <w:pPr>
        <w:rPr>
          <w:rFonts w:asciiTheme="majorHAnsi" w:hAnsiTheme="majorHAnsi"/>
          <w:sz w:val="24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1109"/>
        </w:tabs>
        <w:spacing w:before="69" w:line="259" w:lineRule="auto"/>
        <w:ind w:left="402" w:right="684" w:firstLine="0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lastRenderedPageBreak/>
        <w:t>показатели эффективности использования ресурсов при транспортировке сточных вод;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1045"/>
        </w:tabs>
        <w:spacing w:before="22" w:line="268" w:lineRule="auto"/>
        <w:ind w:left="402" w:right="689" w:firstLine="0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соотношение цены реализации мероприятий инвестиционной программы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их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эффективности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-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улучшение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качества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очистки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 xml:space="preserve">сточных </w:t>
      </w:r>
      <w:r w:rsidRPr="00C1552A">
        <w:rPr>
          <w:rFonts w:asciiTheme="majorHAnsi" w:hAnsiTheme="majorHAnsi"/>
          <w:spacing w:val="-4"/>
          <w:w w:val="110"/>
          <w:sz w:val="24"/>
        </w:rPr>
        <w:t>вод;</w:t>
      </w:r>
    </w:p>
    <w:p w:rsidR="00FB370F" w:rsidRPr="00C1552A" w:rsidRDefault="00417FF5">
      <w:pPr>
        <w:pStyle w:val="a5"/>
        <w:numPr>
          <w:ilvl w:val="0"/>
          <w:numId w:val="5"/>
        </w:numPr>
        <w:tabs>
          <w:tab w:val="left" w:pos="1109"/>
        </w:tabs>
        <w:spacing w:before="8" w:line="271" w:lineRule="auto"/>
        <w:ind w:left="402" w:right="682" w:firstLine="0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</w:t>
      </w:r>
      <w:r w:rsidRPr="00C1552A">
        <w:rPr>
          <w:rFonts w:asciiTheme="majorHAnsi" w:hAnsiTheme="majorHAnsi"/>
          <w:spacing w:val="8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сфере жилищно-коммунального хозяйства</w:t>
      </w:r>
    </w:p>
    <w:p w:rsidR="00FB370F" w:rsidRPr="00C1552A" w:rsidRDefault="00417FF5">
      <w:pPr>
        <w:pStyle w:val="a3"/>
        <w:spacing w:before="125" w:line="276" w:lineRule="auto"/>
        <w:ind w:right="68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Базовые значения целевых показателей описаны в пункте </w:t>
      </w:r>
      <w:r w:rsidRPr="00C1552A">
        <w:rPr>
          <w:rFonts w:asciiTheme="majorHAnsi" w:hAnsiTheme="majorHAnsi"/>
          <w:spacing w:val="-2"/>
          <w:w w:val="110"/>
        </w:rPr>
        <w:t>15.1.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63"/>
        </w:tabs>
        <w:ind w:left="402" w:right="685" w:firstLine="566"/>
        <w:jc w:val="both"/>
        <w:rPr>
          <w:rFonts w:asciiTheme="majorHAnsi" w:hAnsiTheme="majorHAnsi"/>
        </w:rPr>
      </w:pPr>
      <w:bookmarkStart w:id="85" w:name="_bookmark85"/>
      <w:bookmarkEnd w:id="85"/>
      <w:r w:rsidRPr="00C1552A">
        <w:rPr>
          <w:rFonts w:asciiTheme="majorHAnsi" w:hAnsiTheme="majorHAnsi"/>
          <w:w w:val="115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</w:p>
    <w:p w:rsidR="00FB370F" w:rsidRPr="00C1552A" w:rsidRDefault="00417FF5">
      <w:pPr>
        <w:pStyle w:val="a3"/>
        <w:spacing w:before="200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На основании утвержденного генерального плана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</w:t>
      </w:r>
      <w:r w:rsidR="00C43B7B" w:rsidRPr="00C1552A">
        <w:rPr>
          <w:rFonts w:asciiTheme="majorHAnsi" w:hAnsiTheme="majorHAnsi"/>
          <w:w w:val="110"/>
        </w:rPr>
        <w:t xml:space="preserve">и </w:t>
      </w:r>
      <w:r w:rsidR="00C12EF2" w:rsidRPr="00C1552A">
        <w:rPr>
          <w:rFonts w:asciiTheme="majorHAnsi" w:hAnsiTheme="majorHAnsi"/>
          <w:w w:val="110"/>
        </w:rPr>
        <w:t>планов</w:t>
      </w:r>
      <w:r w:rsidR="00C43B7B" w:rsidRPr="00C1552A">
        <w:rPr>
          <w:rFonts w:asciiTheme="majorHAnsi" w:hAnsiTheme="majorHAnsi"/>
          <w:w w:val="110"/>
        </w:rPr>
        <w:t xml:space="preserve"> ООО «Любытинское ВКХ» </w:t>
      </w:r>
      <w:r w:rsidRPr="00C1552A">
        <w:rPr>
          <w:rFonts w:asciiTheme="majorHAnsi" w:hAnsiTheme="majorHAnsi"/>
          <w:w w:val="110"/>
        </w:rPr>
        <w:t xml:space="preserve">для развития централизованной системы водоотведения следует рассмотреть следующие рекомендации и </w:t>
      </w:r>
      <w:r w:rsidRPr="00C1552A">
        <w:rPr>
          <w:rFonts w:asciiTheme="majorHAnsi" w:hAnsiTheme="majorHAnsi"/>
          <w:spacing w:val="-2"/>
          <w:w w:val="110"/>
        </w:rPr>
        <w:t>предложения.</w:t>
      </w:r>
    </w:p>
    <w:p w:rsidR="00FB370F" w:rsidRPr="00C1552A" w:rsidRDefault="00417FF5">
      <w:pPr>
        <w:pStyle w:val="a3"/>
        <w:spacing w:before="122" w:line="276" w:lineRule="auto"/>
        <w:ind w:right="68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Нормы водоотведения принимаются </w:t>
      </w:r>
      <w:proofErr w:type="gramStart"/>
      <w:r w:rsidRPr="00C1552A">
        <w:rPr>
          <w:rFonts w:asciiTheme="majorHAnsi" w:hAnsiTheme="majorHAnsi"/>
          <w:w w:val="110"/>
        </w:rPr>
        <w:t>равными</w:t>
      </w:r>
      <w:proofErr w:type="gramEnd"/>
      <w:r w:rsidRPr="00C1552A">
        <w:rPr>
          <w:rFonts w:asciiTheme="majorHAnsi" w:hAnsiTheme="majorHAnsi"/>
          <w:w w:val="110"/>
        </w:rPr>
        <w:t xml:space="preserve"> среднесуточному водопотреблению с учетом понижающего коэффициента.</w:t>
      </w:r>
    </w:p>
    <w:p w:rsidR="00FB370F" w:rsidRPr="00C1552A" w:rsidRDefault="00417FF5">
      <w:pPr>
        <w:pStyle w:val="a3"/>
        <w:spacing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Мероприятия, запланированные на расчетный </w:t>
      </w:r>
      <w:r w:rsidRPr="00C1552A">
        <w:rPr>
          <w:rFonts w:asciiTheme="majorHAnsi" w:hAnsiTheme="majorHAnsi"/>
          <w:spacing w:val="-2"/>
          <w:w w:val="110"/>
        </w:rPr>
        <w:t>срок:</w:t>
      </w:r>
    </w:p>
    <w:p w:rsidR="00FB370F" w:rsidRPr="00C1552A" w:rsidRDefault="00417FF5">
      <w:pPr>
        <w:pStyle w:val="a3"/>
        <w:ind w:left="0" w:right="68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12.1</w:t>
      </w:r>
    </w:p>
    <w:p w:rsidR="00FB370F" w:rsidRPr="00C1552A" w:rsidRDefault="00FB370F">
      <w:pPr>
        <w:pStyle w:val="a3"/>
        <w:spacing w:before="3" w:after="1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3371"/>
        <w:gridCol w:w="3829"/>
        <w:gridCol w:w="1587"/>
      </w:tblGrid>
      <w:tr w:rsidR="00FB370F" w:rsidRPr="00C1552A" w:rsidTr="00C43B7B">
        <w:trPr>
          <w:trHeight w:val="235"/>
        </w:trPr>
        <w:tc>
          <w:tcPr>
            <w:tcW w:w="629" w:type="dxa"/>
          </w:tcPr>
          <w:p w:rsidR="00FB370F" w:rsidRPr="00C1552A" w:rsidRDefault="00417FF5">
            <w:pPr>
              <w:pStyle w:val="TableParagraph"/>
              <w:spacing w:before="107"/>
              <w:ind w:left="112" w:firstLine="91"/>
              <w:jc w:val="left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  <w:szCs w:val="20"/>
              </w:rPr>
              <w:t xml:space="preserve">№ 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  <w:szCs w:val="20"/>
              </w:rPr>
              <w:t>п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  <w:szCs w:val="20"/>
              </w:rPr>
              <w:t>/п</w:t>
            </w:r>
          </w:p>
        </w:tc>
        <w:tc>
          <w:tcPr>
            <w:tcW w:w="3371" w:type="dxa"/>
          </w:tcPr>
          <w:p w:rsidR="00FB370F" w:rsidRPr="00C1552A" w:rsidRDefault="00417FF5">
            <w:pPr>
              <w:pStyle w:val="TableParagraph"/>
              <w:spacing w:before="225"/>
              <w:ind w:left="875"/>
              <w:jc w:val="left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  <w:szCs w:val="20"/>
              </w:rPr>
              <w:t>Наименование</w:t>
            </w:r>
          </w:p>
        </w:tc>
        <w:tc>
          <w:tcPr>
            <w:tcW w:w="3829" w:type="dxa"/>
          </w:tcPr>
          <w:p w:rsidR="00FB370F" w:rsidRPr="00C1552A" w:rsidRDefault="00417FF5">
            <w:pPr>
              <w:pStyle w:val="TableParagraph"/>
              <w:spacing w:before="225"/>
              <w:ind w:left="6" w:right="2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  <w:szCs w:val="20"/>
              </w:rPr>
              <w:t>Характеристика</w:t>
            </w:r>
          </w:p>
        </w:tc>
        <w:tc>
          <w:tcPr>
            <w:tcW w:w="1587" w:type="dxa"/>
          </w:tcPr>
          <w:p w:rsidR="00FB370F" w:rsidRPr="00C1552A" w:rsidRDefault="00417FF5">
            <w:pPr>
              <w:pStyle w:val="TableParagraph"/>
              <w:spacing w:before="107"/>
              <w:ind w:left="159" w:firstLine="295"/>
              <w:jc w:val="left"/>
              <w:rPr>
                <w:rFonts w:asciiTheme="majorHAnsi" w:hAnsiTheme="majorHAnsi"/>
                <w:b/>
                <w:sz w:val="20"/>
                <w:szCs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  <w:szCs w:val="20"/>
              </w:rPr>
              <w:t xml:space="preserve">Сроки </w:t>
            </w:r>
            <w:r w:rsidRPr="00C1552A">
              <w:rPr>
                <w:rFonts w:asciiTheme="majorHAnsi" w:hAnsiTheme="majorHAnsi"/>
                <w:b/>
                <w:spacing w:val="-2"/>
                <w:sz w:val="20"/>
                <w:szCs w:val="20"/>
              </w:rPr>
              <w:t>реализации</w:t>
            </w:r>
          </w:p>
        </w:tc>
      </w:tr>
      <w:tr w:rsidR="00C43B7B" w:rsidRPr="00C1552A" w:rsidTr="00502818">
        <w:trPr>
          <w:trHeight w:val="357"/>
        </w:trPr>
        <w:tc>
          <w:tcPr>
            <w:tcW w:w="629" w:type="dxa"/>
            <w:vAlign w:val="center"/>
          </w:tcPr>
          <w:p w:rsidR="00C43B7B" w:rsidRPr="00C1552A" w:rsidRDefault="00C43B7B" w:rsidP="00502818">
            <w:pPr>
              <w:pStyle w:val="TableParagraph"/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  <w:szCs w:val="20"/>
              </w:rPr>
              <w:t>1</w:t>
            </w:r>
          </w:p>
        </w:tc>
        <w:tc>
          <w:tcPr>
            <w:tcW w:w="3371" w:type="dxa"/>
            <w:vAlign w:val="center"/>
          </w:tcPr>
          <w:p w:rsidR="00C43B7B" w:rsidRPr="00C1552A" w:rsidRDefault="00C43B7B" w:rsidP="00C43B7B">
            <w:pPr>
              <w:pStyle w:val="TableParagraph"/>
              <w:spacing w:before="23"/>
              <w:ind w:left="27" w:right="119" w:hanging="27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  <w:szCs w:val="20"/>
              </w:rPr>
              <w:t xml:space="preserve">Реконструкция, </w:t>
            </w: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 xml:space="preserve">модернизация ОСК </w:t>
            </w:r>
            <w:r w:rsidRPr="00C1552A">
              <w:rPr>
                <w:rFonts w:asciiTheme="majorHAnsi" w:hAnsiTheme="majorHAnsi"/>
                <w:w w:val="115"/>
                <w:sz w:val="20"/>
                <w:szCs w:val="20"/>
              </w:rPr>
              <w:t>с. Зарубино</w:t>
            </w:r>
          </w:p>
        </w:tc>
        <w:tc>
          <w:tcPr>
            <w:tcW w:w="3829" w:type="dxa"/>
            <w:vMerge w:val="restart"/>
            <w:vAlign w:val="center"/>
          </w:tcPr>
          <w:p w:rsidR="00C43B7B" w:rsidRPr="00C1552A" w:rsidRDefault="00C43B7B" w:rsidP="00C43B7B">
            <w:pPr>
              <w:pStyle w:val="TableParagraph"/>
              <w:spacing w:before="13"/>
              <w:ind w:left="157" w:right="151" w:firstLine="5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Обеспечение перспективных мощностей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и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доведение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до</w:t>
            </w:r>
            <w:r w:rsidRPr="00C1552A">
              <w:rPr>
                <w:rFonts w:asciiTheme="majorHAnsi" w:hAnsiTheme="majorHAnsi"/>
                <w:spacing w:val="-8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полной биологической очистки поступающих сточных вод</w:t>
            </w:r>
          </w:p>
        </w:tc>
        <w:tc>
          <w:tcPr>
            <w:tcW w:w="1587" w:type="dxa"/>
            <w:vAlign w:val="center"/>
          </w:tcPr>
          <w:p w:rsidR="00C43B7B" w:rsidRPr="00C1552A" w:rsidRDefault="00C43B7B" w:rsidP="00C43B7B">
            <w:pPr>
              <w:pStyle w:val="TableParagraph"/>
              <w:ind w:left="5" w:right="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2025</w:t>
            </w:r>
            <w:r w:rsidRPr="00C1552A">
              <w:rPr>
                <w:rFonts w:asciiTheme="majorHAnsi" w:hAnsiTheme="majorHAnsi"/>
                <w:spacing w:val="29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  <w:szCs w:val="20"/>
              </w:rPr>
              <w:t>г.</w:t>
            </w:r>
          </w:p>
        </w:tc>
      </w:tr>
      <w:tr w:rsidR="00C43B7B" w:rsidRPr="00C1552A" w:rsidTr="00502818">
        <w:trPr>
          <w:trHeight w:val="734"/>
        </w:trPr>
        <w:tc>
          <w:tcPr>
            <w:tcW w:w="629" w:type="dxa"/>
            <w:vAlign w:val="center"/>
          </w:tcPr>
          <w:p w:rsidR="00C43B7B" w:rsidRPr="00C1552A" w:rsidRDefault="00C43B7B" w:rsidP="00502818">
            <w:pPr>
              <w:pStyle w:val="TableParagraph"/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  <w:szCs w:val="20"/>
              </w:rPr>
              <w:t>2</w:t>
            </w:r>
          </w:p>
        </w:tc>
        <w:tc>
          <w:tcPr>
            <w:tcW w:w="3371" w:type="dxa"/>
            <w:vAlign w:val="center"/>
          </w:tcPr>
          <w:p w:rsidR="00C43B7B" w:rsidRPr="00C1552A" w:rsidRDefault="00C43B7B" w:rsidP="00C43B7B">
            <w:pPr>
              <w:pStyle w:val="TableParagraph"/>
              <w:spacing w:before="25"/>
              <w:ind w:left="57" w:right="49" w:hanging="1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Строительство очистных сооружений в </w:t>
            </w:r>
            <w:proofErr w:type="spell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рп</w:t>
            </w:r>
            <w:proofErr w:type="gram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, ул. Пионерская</w:t>
            </w:r>
          </w:p>
        </w:tc>
        <w:tc>
          <w:tcPr>
            <w:tcW w:w="3829" w:type="dxa"/>
            <w:vMerge/>
          </w:tcPr>
          <w:p w:rsidR="00C43B7B" w:rsidRPr="00C1552A" w:rsidRDefault="00C43B7B" w:rsidP="00C43B7B">
            <w:pPr>
              <w:pStyle w:val="TableParagraph"/>
              <w:spacing w:before="13" w:line="230" w:lineRule="atLeast"/>
              <w:ind w:left="157" w:right="151" w:firstLine="5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:rsidR="00C43B7B" w:rsidRPr="00C1552A" w:rsidRDefault="00F20A78" w:rsidP="00C43B7B">
            <w:pPr>
              <w:pStyle w:val="TableParagraph"/>
              <w:ind w:left="5" w:right="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  <w:szCs w:val="20"/>
              </w:rPr>
              <w:t>д</w:t>
            </w:r>
            <w:r w:rsidR="00C43B7B" w:rsidRPr="00C1552A">
              <w:rPr>
                <w:rFonts w:asciiTheme="majorHAnsi" w:hAnsiTheme="majorHAnsi"/>
                <w:w w:val="115"/>
                <w:sz w:val="20"/>
                <w:szCs w:val="20"/>
              </w:rPr>
              <w:t>о 2034</w:t>
            </w:r>
            <w:r w:rsidR="00C43B7B" w:rsidRPr="00C1552A">
              <w:rPr>
                <w:rFonts w:asciiTheme="majorHAnsi" w:hAnsiTheme="majorHAnsi"/>
                <w:spacing w:val="-6"/>
                <w:w w:val="115"/>
                <w:sz w:val="20"/>
                <w:szCs w:val="20"/>
              </w:rPr>
              <w:t xml:space="preserve"> </w:t>
            </w:r>
            <w:r w:rsidR="00C43B7B" w:rsidRPr="00C1552A">
              <w:rPr>
                <w:rFonts w:asciiTheme="majorHAnsi" w:hAnsiTheme="majorHAnsi"/>
                <w:spacing w:val="-5"/>
                <w:w w:val="115"/>
                <w:sz w:val="20"/>
                <w:szCs w:val="20"/>
              </w:rPr>
              <w:t>г.</w:t>
            </w:r>
          </w:p>
        </w:tc>
      </w:tr>
      <w:tr w:rsidR="00C43B7B" w:rsidRPr="00C1552A" w:rsidTr="00502818">
        <w:trPr>
          <w:trHeight w:val="492"/>
        </w:trPr>
        <w:tc>
          <w:tcPr>
            <w:tcW w:w="629" w:type="dxa"/>
            <w:vAlign w:val="center"/>
          </w:tcPr>
          <w:p w:rsidR="00C43B7B" w:rsidRPr="00C1552A" w:rsidRDefault="00C43B7B" w:rsidP="00502818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3371" w:type="dxa"/>
            <w:vAlign w:val="center"/>
          </w:tcPr>
          <w:p w:rsidR="00C43B7B" w:rsidRPr="00C1552A" w:rsidRDefault="00C43B7B" w:rsidP="00C43B7B">
            <w:pPr>
              <w:pStyle w:val="TableParagraph"/>
              <w:spacing w:before="25"/>
              <w:ind w:left="57" w:right="49" w:hanging="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Строительство очистных сооружений в </w:t>
            </w:r>
            <w:proofErr w:type="spell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рп</w:t>
            </w:r>
            <w:proofErr w:type="gram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ул.Советов</w:t>
            </w:r>
            <w:proofErr w:type="spellEnd"/>
          </w:p>
        </w:tc>
        <w:tc>
          <w:tcPr>
            <w:tcW w:w="3829" w:type="dxa"/>
            <w:vMerge/>
          </w:tcPr>
          <w:p w:rsidR="00C43B7B" w:rsidRPr="00C1552A" w:rsidRDefault="00C43B7B" w:rsidP="00C43B7B">
            <w:pPr>
              <w:pStyle w:val="TableParagraph"/>
              <w:spacing w:before="13" w:line="230" w:lineRule="atLeast"/>
              <w:ind w:left="157" w:right="151" w:firstLine="5"/>
              <w:rPr>
                <w:rFonts w:asciiTheme="majorHAnsi" w:hAnsiTheme="majorHAnsi"/>
                <w:w w:val="110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:rsidR="00C43B7B" w:rsidRPr="00C1552A" w:rsidRDefault="00F20A78" w:rsidP="00C43B7B">
            <w:pPr>
              <w:pStyle w:val="TableParagraph"/>
              <w:spacing w:before="13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  <w:szCs w:val="20"/>
              </w:rPr>
              <w:t>д</w:t>
            </w:r>
            <w:r w:rsidR="00C43B7B" w:rsidRPr="00C1552A">
              <w:rPr>
                <w:rFonts w:asciiTheme="majorHAnsi" w:hAnsiTheme="majorHAnsi"/>
                <w:w w:val="115"/>
                <w:sz w:val="20"/>
                <w:szCs w:val="20"/>
              </w:rPr>
              <w:t>о 2034</w:t>
            </w:r>
            <w:r w:rsidR="00C43B7B" w:rsidRPr="00C1552A">
              <w:rPr>
                <w:rFonts w:asciiTheme="majorHAnsi" w:hAnsiTheme="majorHAnsi"/>
                <w:spacing w:val="-6"/>
                <w:w w:val="115"/>
                <w:sz w:val="20"/>
                <w:szCs w:val="20"/>
              </w:rPr>
              <w:t xml:space="preserve"> </w:t>
            </w:r>
            <w:r w:rsidR="00C43B7B" w:rsidRPr="00C1552A">
              <w:rPr>
                <w:rFonts w:asciiTheme="majorHAnsi" w:hAnsiTheme="majorHAnsi"/>
                <w:spacing w:val="-5"/>
                <w:w w:val="115"/>
                <w:sz w:val="20"/>
                <w:szCs w:val="20"/>
              </w:rPr>
              <w:t>г.</w:t>
            </w:r>
          </w:p>
        </w:tc>
      </w:tr>
      <w:tr w:rsidR="00C43B7B" w:rsidRPr="00C1552A" w:rsidTr="00502818">
        <w:trPr>
          <w:trHeight w:val="389"/>
        </w:trPr>
        <w:tc>
          <w:tcPr>
            <w:tcW w:w="629" w:type="dxa"/>
            <w:vAlign w:val="center"/>
          </w:tcPr>
          <w:p w:rsidR="00C43B7B" w:rsidRPr="00C1552A" w:rsidRDefault="00C43B7B" w:rsidP="00502818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3371" w:type="dxa"/>
            <w:vAlign w:val="center"/>
          </w:tcPr>
          <w:p w:rsidR="00C43B7B" w:rsidRPr="00C1552A" w:rsidRDefault="00C43B7B" w:rsidP="00C43B7B">
            <w:pPr>
              <w:pStyle w:val="TableParagraph"/>
              <w:spacing w:before="25"/>
              <w:ind w:left="57" w:right="49" w:hanging="1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Строительство очистных сооружений в </w:t>
            </w:r>
            <w:proofErr w:type="spell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рп</w:t>
            </w:r>
            <w:proofErr w:type="gram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ул.В.Иванова</w:t>
            </w:r>
            <w:proofErr w:type="spellEnd"/>
          </w:p>
        </w:tc>
        <w:tc>
          <w:tcPr>
            <w:tcW w:w="3829" w:type="dxa"/>
            <w:vMerge/>
          </w:tcPr>
          <w:p w:rsidR="00C43B7B" w:rsidRPr="00C1552A" w:rsidRDefault="00C43B7B" w:rsidP="00C43B7B">
            <w:pPr>
              <w:pStyle w:val="TableParagraph"/>
              <w:spacing w:before="13" w:line="230" w:lineRule="atLeast"/>
              <w:ind w:left="157" w:right="151" w:firstLine="5"/>
              <w:rPr>
                <w:rFonts w:asciiTheme="majorHAnsi" w:hAnsiTheme="majorHAnsi"/>
                <w:w w:val="110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:rsidR="00C43B7B" w:rsidRPr="00C1552A" w:rsidRDefault="00F20A78" w:rsidP="00C43B7B">
            <w:pPr>
              <w:pStyle w:val="TableParagraph"/>
              <w:spacing w:before="132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  <w:szCs w:val="20"/>
              </w:rPr>
              <w:t>д</w:t>
            </w:r>
            <w:r w:rsidR="00C43B7B" w:rsidRPr="00C1552A">
              <w:rPr>
                <w:rFonts w:asciiTheme="majorHAnsi" w:hAnsiTheme="majorHAnsi"/>
                <w:w w:val="115"/>
                <w:sz w:val="20"/>
                <w:szCs w:val="20"/>
              </w:rPr>
              <w:t>о 2034</w:t>
            </w:r>
            <w:r w:rsidR="00C43B7B" w:rsidRPr="00C1552A">
              <w:rPr>
                <w:rFonts w:asciiTheme="majorHAnsi" w:hAnsiTheme="majorHAnsi"/>
                <w:spacing w:val="-6"/>
                <w:w w:val="115"/>
                <w:sz w:val="20"/>
                <w:szCs w:val="20"/>
              </w:rPr>
              <w:t xml:space="preserve"> </w:t>
            </w:r>
            <w:r w:rsidR="00C43B7B" w:rsidRPr="00C1552A">
              <w:rPr>
                <w:rFonts w:asciiTheme="majorHAnsi" w:hAnsiTheme="majorHAnsi"/>
                <w:spacing w:val="-5"/>
                <w:w w:val="115"/>
                <w:sz w:val="20"/>
                <w:szCs w:val="20"/>
              </w:rPr>
              <w:t>г.</w:t>
            </w:r>
          </w:p>
        </w:tc>
      </w:tr>
      <w:tr w:rsidR="00C43B7B" w:rsidRPr="00C1552A" w:rsidTr="00502818">
        <w:trPr>
          <w:trHeight w:val="572"/>
        </w:trPr>
        <w:tc>
          <w:tcPr>
            <w:tcW w:w="629" w:type="dxa"/>
            <w:vAlign w:val="center"/>
          </w:tcPr>
          <w:p w:rsidR="00C43B7B" w:rsidRPr="00C1552A" w:rsidRDefault="00C43B7B" w:rsidP="00502818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5</w:t>
            </w:r>
          </w:p>
        </w:tc>
        <w:tc>
          <w:tcPr>
            <w:tcW w:w="3371" w:type="dxa"/>
          </w:tcPr>
          <w:p w:rsidR="00C43B7B" w:rsidRPr="00C1552A" w:rsidRDefault="00C43B7B" w:rsidP="00CE2E68">
            <w:pPr>
              <w:pStyle w:val="TableParagraph"/>
              <w:spacing w:before="14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 xml:space="preserve">Капитальный ремонт сетей водоотведения в с. Зарубино, </w:t>
            </w:r>
            <w:proofErr w:type="spellStart"/>
            <w:r w:rsidRPr="00C1552A">
              <w:rPr>
                <w:rFonts w:asciiTheme="majorHAnsi" w:hAnsiTheme="majorHAnsi"/>
                <w:sz w:val="20"/>
                <w:szCs w:val="20"/>
              </w:rPr>
              <w:t>ул</w:t>
            </w:r>
            <w:proofErr w:type="gramStart"/>
            <w:r w:rsidRPr="00C1552A">
              <w:rPr>
                <w:rFonts w:asciiTheme="majorHAnsi" w:hAnsiTheme="majorHAnsi"/>
                <w:sz w:val="20"/>
                <w:szCs w:val="20"/>
              </w:rPr>
              <w:t>.А</w:t>
            </w:r>
            <w:proofErr w:type="gramEnd"/>
            <w:r w:rsidRPr="00C1552A">
              <w:rPr>
                <w:rFonts w:asciiTheme="majorHAnsi" w:hAnsiTheme="majorHAnsi"/>
                <w:sz w:val="20"/>
                <w:szCs w:val="20"/>
              </w:rPr>
              <w:t>ртема</w:t>
            </w:r>
            <w:proofErr w:type="spellEnd"/>
            <w:r w:rsidRPr="00C1552A">
              <w:rPr>
                <w:rFonts w:asciiTheme="majorHAnsi" w:hAnsiTheme="majorHAnsi"/>
                <w:sz w:val="20"/>
                <w:szCs w:val="20"/>
              </w:rPr>
              <w:t xml:space="preserve"> – </w:t>
            </w:r>
            <w:proofErr w:type="spellStart"/>
            <w:r w:rsidRPr="00C1552A">
              <w:rPr>
                <w:rFonts w:asciiTheme="majorHAnsi" w:hAnsiTheme="majorHAnsi"/>
                <w:sz w:val="20"/>
                <w:szCs w:val="20"/>
              </w:rPr>
              <w:t>ул.Зелёная</w:t>
            </w:r>
            <w:proofErr w:type="spellEnd"/>
            <w:r w:rsidRPr="00C1552A">
              <w:rPr>
                <w:rFonts w:asciiTheme="majorHAnsi" w:hAnsiTheme="majorHAnsi"/>
                <w:sz w:val="20"/>
                <w:szCs w:val="20"/>
              </w:rPr>
              <w:t xml:space="preserve"> – 1900м</w:t>
            </w:r>
          </w:p>
        </w:tc>
        <w:tc>
          <w:tcPr>
            <w:tcW w:w="3829" w:type="dxa"/>
            <w:vMerge w:val="restart"/>
          </w:tcPr>
          <w:p w:rsidR="00F20A78" w:rsidRPr="00C1552A" w:rsidRDefault="00F20A78" w:rsidP="00C43B7B">
            <w:pPr>
              <w:pStyle w:val="TableParagraph"/>
              <w:spacing w:before="13" w:line="230" w:lineRule="atLeast"/>
              <w:ind w:left="157" w:right="151" w:firstLine="5"/>
              <w:rPr>
                <w:rFonts w:asciiTheme="majorHAnsi" w:hAnsiTheme="majorHAnsi"/>
                <w:w w:val="110"/>
                <w:sz w:val="20"/>
                <w:szCs w:val="20"/>
              </w:rPr>
            </w:pPr>
          </w:p>
          <w:p w:rsidR="00C43B7B" w:rsidRPr="00C1552A" w:rsidRDefault="00C43B7B" w:rsidP="00C43B7B">
            <w:pPr>
              <w:pStyle w:val="TableParagraph"/>
              <w:spacing w:before="13" w:line="230" w:lineRule="atLeast"/>
              <w:ind w:left="157" w:right="151" w:firstLine="5"/>
              <w:rPr>
                <w:rFonts w:asciiTheme="majorHAnsi" w:hAnsiTheme="majorHAnsi"/>
                <w:w w:val="110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Улучшение надежности и качества сборки сточных вод</w:t>
            </w:r>
          </w:p>
        </w:tc>
        <w:tc>
          <w:tcPr>
            <w:tcW w:w="1587" w:type="dxa"/>
            <w:vAlign w:val="center"/>
          </w:tcPr>
          <w:p w:rsidR="00C43B7B" w:rsidRPr="00C1552A" w:rsidRDefault="00C43B7B" w:rsidP="00C43B7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2027 г.</w:t>
            </w:r>
          </w:p>
        </w:tc>
      </w:tr>
      <w:tr w:rsidR="00C43B7B" w:rsidRPr="00C1552A" w:rsidTr="00502818">
        <w:trPr>
          <w:trHeight w:val="269"/>
        </w:trPr>
        <w:tc>
          <w:tcPr>
            <w:tcW w:w="629" w:type="dxa"/>
            <w:vAlign w:val="center"/>
          </w:tcPr>
          <w:p w:rsidR="00C43B7B" w:rsidRPr="00C1552A" w:rsidRDefault="00C43B7B" w:rsidP="0050281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3371" w:type="dxa"/>
          </w:tcPr>
          <w:p w:rsidR="00C43B7B" w:rsidRPr="00C1552A" w:rsidRDefault="00C43B7B" w:rsidP="00C43B7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Капитальный ремонт сетей водоотведения </w:t>
            </w:r>
            <w:proofErr w:type="spell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рп</w:t>
            </w:r>
            <w:proofErr w:type="gramStart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.Л</w:t>
            </w:r>
            <w:proofErr w:type="gramEnd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color w:val="000000"/>
                <w:sz w:val="20"/>
                <w:szCs w:val="20"/>
              </w:rPr>
              <w:t>, ул. Советов – 1000м</w:t>
            </w:r>
          </w:p>
        </w:tc>
        <w:tc>
          <w:tcPr>
            <w:tcW w:w="3829" w:type="dxa"/>
            <w:vMerge/>
          </w:tcPr>
          <w:p w:rsidR="00C43B7B" w:rsidRPr="00C1552A" w:rsidRDefault="00C43B7B" w:rsidP="00C43B7B">
            <w:pPr>
              <w:pStyle w:val="TableParagraph"/>
              <w:spacing w:before="13" w:line="230" w:lineRule="atLeast"/>
              <w:ind w:left="157" w:right="151" w:firstLine="5"/>
              <w:rPr>
                <w:rFonts w:asciiTheme="majorHAnsi" w:hAnsiTheme="majorHAnsi"/>
                <w:w w:val="110"/>
                <w:sz w:val="20"/>
                <w:szCs w:val="20"/>
              </w:rPr>
            </w:pPr>
          </w:p>
        </w:tc>
        <w:tc>
          <w:tcPr>
            <w:tcW w:w="1587" w:type="dxa"/>
            <w:vAlign w:val="center"/>
          </w:tcPr>
          <w:p w:rsidR="00C43B7B" w:rsidRPr="00C1552A" w:rsidRDefault="00C43B7B" w:rsidP="00C43B7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2026 г.</w:t>
            </w:r>
          </w:p>
        </w:tc>
      </w:tr>
      <w:tr w:rsidR="00C43B7B" w:rsidRPr="00C1552A" w:rsidTr="00502818">
        <w:trPr>
          <w:trHeight w:val="503"/>
        </w:trPr>
        <w:tc>
          <w:tcPr>
            <w:tcW w:w="629" w:type="dxa"/>
            <w:vAlign w:val="center"/>
          </w:tcPr>
          <w:p w:rsidR="00C43B7B" w:rsidRPr="00C1552A" w:rsidRDefault="00C43B7B" w:rsidP="00502818">
            <w:pPr>
              <w:pStyle w:val="TableParagraph"/>
              <w:ind w:left="8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3371" w:type="dxa"/>
          </w:tcPr>
          <w:p w:rsidR="00C43B7B" w:rsidRPr="00C1552A" w:rsidRDefault="00C43B7B" w:rsidP="00C43B7B">
            <w:pPr>
              <w:pStyle w:val="TableParagraph"/>
              <w:spacing w:before="13"/>
              <w:ind w:left="925" w:hanging="288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sz w:val="20"/>
                <w:szCs w:val="20"/>
              </w:rPr>
              <w:t xml:space="preserve">Строительство сетей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  <w:szCs w:val="20"/>
              </w:rPr>
              <w:t>водоотведения</w:t>
            </w:r>
          </w:p>
        </w:tc>
        <w:tc>
          <w:tcPr>
            <w:tcW w:w="3829" w:type="dxa"/>
          </w:tcPr>
          <w:p w:rsidR="00C43B7B" w:rsidRPr="00C1552A" w:rsidRDefault="00C43B7B" w:rsidP="00C43B7B">
            <w:pPr>
              <w:pStyle w:val="TableParagraph"/>
              <w:spacing w:before="131"/>
              <w:ind w:left="6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Обустройство</w:t>
            </w:r>
            <w:r w:rsidRPr="00C1552A">
              <w:rPr>
                <w:rFonts w:asciiTheme="majorHAnsi" w:hAnsiTheme="majorHAnsi"/>
                <w:spacing w:val="5"/>
                <w:w w:val="110"/>
                <w:sz w:val="20"/>
                <w:szCs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2"/>
                <w:w w:val="110"/>
                <w:sz w:val="20"/>
                <w:szCs w:val="20"/>
              </w:rPr>
              <w:t>централизованным</w:t>
            </w:r>
            <w:proofErr w:type="gramEnd"/>
          </w:p>
        </w:tc>
        <w:tc>
          <w:tcPr>
            <w:tcW w:w="1587" w:type="dxa"/>
            <w:vAlign w:val="center"/>
          </w:tcPr>
          <w:p w:rsidR="00C43B7B" w:rsidRPr="00C1552A" w:rsidRDefault="00C43B7B" w:rsidP="00C12EF2">
            <w:pPr>
              <w:pStyle w:val="TableParagraph"/>
              <w:ind w:left="6"/>
              <w:rPr>
                <w:rFonts w:asciiTheme="majorHAnsi" w:hAnsiTheme="majorHAnsi"/>
                <w:sz w:val="20"/>
                <w:szCs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2024</w:t>
            </w:r>
            <w:r w:rsidRPr="00C1552A">
              <w:rPr>
                <w:rFonts w:asciiTheme="majorHAnsi" w:hAnsiTheme="majorHAnsi"/>
                <w:spacing w:val="27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  <w:szCs w:val="20"/>
              </w:rPr>
              <w:t>г.-2034</w:t>
            </w:r>
            <w:r w:rsidRPr="00C1552A">
              <w:rPr>
                <w:rFonts w:asciiTheme="majorHAnsi" w:hAnsiTheme="majorHAnsi"/>
                <w:spacing w:val="27"/>
                <w:w w:val="110"/>
                <w:sz w:val="20"/>
                <w:szCs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10"/>
                <w:w w:val="110"/>
                <w:sz w:val="20"/>
                <w:szCs w:val="20"/>
              </w:rPr>
              <w:t>г.</w:t>
            </w:r>
          </w:p>
        </w:tc>
      </w:tr>
    </w:tbl>
    <w:p w:rsidR="00FB370F" w:rsidRPr="00C1552A" w:rsidRDefault="00FB370F">
      <w:pPr>
        <w:pStyle w:val="a3"/>
        <w:spacing w:before="160"/>
        <w:ind w:left="0" w:firstLine="0"/>
        <w:jc w:val="left"/>
        <w:rPr>
          <w:rFonts w:asciiTheme="majorHAnsi" w:hAnsiTheme="majorHAnsi"/>
        </w:rPr>
      </w:pPr>
    </w:p>
    <w:p w:rsidR="00FB370F" w:rsidRPr="00C1552A" w:rsidRDefault="00417FF5">
      <w:pPr>
        <w:pStyle w:val="a3"/>
        <w:tabs>
          <w:tab w:val="left" w:pos="3279"/>
          <w:tab w:val="left" w:pos="4909"/>
          <w:tab w:val="left" w:pos="7455"/>
        </w:tabs>
        <w:spacing w:before="0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В </w:t>
      </w:r>
      <w:proofErr w:type="spellStart"/>
      <w:r w:rsidRPr="00C1552A">
        <w:rPr>
          <w:rFonts w:asciiTheme="majorHAnsi" w:hAnsiTheme="majorHAnsi"/>
          <w:w w:val="110"/>
        </w:rPr>
        <w:t>Любытинском</w:t>
      </w:r>
      <w:proofErr w:type="spellEnd"/>
      <w:r w:rsidRPr="00C1552A">
        <w:rPr>
          <w:rFonts w:asciiTheme="majorHAnsi" w:hAnsiTheme="majorHAnsi"/>
          <w:w w:val="110"/>
        </w:rPr>
        <w:t xml:space="preserve"> сельском поселении на расчетный срок принята </w:t>
      </w:r>
      <w:r w:rsidRPr="00C1552A">
        <w:rPr>
          <w:rFonts w:asciiTheme="majorHAnsi" w:hAnsiTheme="majorHAnsi"/>
          <w:spacing w:val="-2"/>
          <w:w w:val="110"/>
        </w:rPr>
        <w:t>комбинированная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система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водоотведения.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Комбинированную </w:t>
      </w:r>
      <w:r w:rsidRPr="00C1552A">
        <w:rPr>
          <w:rFonts w:asciiTheme="majorHAnsi" w:hAnsiTheme="majorHAnsi"/>
          <w:w w:val="110"/>
        </w:rPr>
        <w:t>(централизованную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децентрализованную)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систему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имеет</w:t>
      </w:r>
    </w:p>
    <w:p w:rsidR="00FB370F" w:rsidRPr="00C1552A" w:rsidRDefault="00417FF5">
      <w:pPr>
        <w:pStyle w:val="a3"/>
        <w:spacing w:before="69" w:line="276" w:lineRule="auto"/>
        <w:ind w:right="685" w:firstLine="0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только п. Любытино и с. Зарубино, а в остальных населенных пунктов система водоотведения децентрализованная.</w:t>
      </w:r>
    </w:p>
    <w:p w:rsidR="00FB370F" w:rsidRPr="00C1552A" w:rsidRDefault="00417FF5">
      <w:pPr>
        <w:pStyle w:val="a3"/>
        <w:spacing w:before="122" w:line="276" w:lineRule="auto"/>
        <w:ind w:right="68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При централизованной схеме водоотведения, на первую очередь, необходимо обеспечить </w:t>
      </w:r>
      <w:proofErr w:type="spellStart"/>
      <w:r w:rsidRPr="00C1552A">
        <w:rPr>
          <w:rFonts w:asciiTheme="majorHAnsi" w:hAnsiTheme="majorHAnsi"/>
          <w:w w:val="110"/>
        </w:rPr>
        <w:t>канализование</w:t>
      </w:r>
      <w:proofErr w:type="spellEnd"/>
      <w:r w:rsidRPr="00C1552A">
        <w:rPr>
          <w:rFonts w:asciiTheme="majorHAnsi" w:hAnsiTheme="majorHAnsi"/>
          <w:w w:val="110"/>
        </w:rPr>
        <w:t xml:space="preserve"> общественной застройки (больницы, школы, детские сады, административно-хозяйственных зданий), а на последующих очередях жилых зданий и производственных предприятий.</w:t>
      </w:r>
    </w:p>
    <w:p w:rsidR="00FB370F" w:rsidRPr="00C1552A" w:rsidRDefault="00417FF5">
      <w:pPr>
        <w:pStyle w:val="a3"/>
        <w:spacing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При децентрализованной схеме транспортировки хозяйственн</w:t>
      </w:r>
      <w:proofErr w:type="gramStart"/>
      <w:r w:rsidRPr="00C1552A">
        <w:rPr>
          <w:rFonts w:asciiTheme="majorHAnsi" w:hAnsiTheme="majorHAnsi"/>
          <w:w w:val="110"/>
        </w:rPr>
        <w:t>о-</w:t>
      </w:r>
      <w:proofErr w:type="gramEnd"/>
      <w:r w:rsidRPr="00C1552A">
        <w:rPr>
          <w:rFonts w:asciiTheme="majorHAnsi" w:hAnsiTheme="majorHAnsi"/>
          <w:w w:val="110"/>
        </w:rPr>
        <w:t xml:space="preserve"> фекальных сточных вод с территории необходимо вблизи общественных зданий выполнить установку выгребов и септиков полной заводской </w:t>
      </w:r>
      <w:r w:rsidRPr="00C1552A">
        <w:rPr>
          <w:rFonts w:asciiTheme="majorHAnsi" w:hAnsiTheme="majorHAnsi"/>
          <w:spacing w:val="-2"/>
          <w:w w:val="110"/>
        </w:rPr>
        <w:t>готовности.</w:t>
      </w:r>
    </w:p>
    <w:p w:rsidR="00FB370F" w:rsidRPr="00C1552A" w:rsidRDefault="00417FF5">
      <w:pPr>
        <w:pStyle w:val="a3"/>
        <w:spacing w:before="122" w:line="276" w:lineRule="auto"/>
        <w:ind w:right="68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Вывоз стоков от септических камер и выгребов выполнять специализированными машинами со сливом в приемные колодцы ОСК п. Любытино и с. Зарубино.</w:t>
      </w:r>
    </w:p>
    <w:p w:rsidR="00FB370F" w:rsidRPr="00C1552A" w:rsidRDefault="00417FF5">
      <w:pPr>
        <w:pStyle w:val="a3"/>
        <w:spacing w:before="122" w:line="276" w:lineRule="auto"/>
        <w:ind w:right="689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Конструкция очистных сооружений должна предусматривать наличие сливной площадки для приема стоков.</w:t>
      </w:r>
    </w:p>
    <w:p w:rsidR="00FB370F" w:rsidRPr="00C1552A" w:rsidRDefault="00417FF5">
      <w:pPr>
        <w:pStyle w:val="a3"/>
        <w:spacing w:line="276" w:lineRule="auto"/>
        <w:ind w:right="68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Реконструкция ОСК направлена на замену и модернизацию морально устаревшего оборудования.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815"/>
          <w:tab w:val="left" w:pos="3797"/>
          <w:tab w:val="left" w:pos="5777"/>
          <w:tab w:val="left" w:pos="7367"/>
          <w:tab w:val="left" w:pos="9435"/>
        </w:tabs>
        <w:spacing w:before="202"/>
        <w:ind w:left="402" w:right="691" w:firstLine="566"/>
        <w:jc w:val="left"/>
        <w:rPr>
          <w:rFonts w:asciiTheme="majorHAnsi" w:hAnsiTheme="majorHAnsi"/>
        </w:rPr>
      </w:pPr>
      <w:bookmarkStart w:id="86" w:name="_bookmark86"/>
      <w:bookmarkEnd w:id="86"/>
      <w:r w:rsidRPr="00C1552A">
        <w:rPr>
          <w:rFonts w:asciiTheme="majorHAnsi" w:hAnsiTheme="majorHAnsi"/>
          <w:spacing w:val="-2"/>
          <w:w w:val="110"/>
        </w:rPr>
        <w:t>Технические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обоснования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основных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мероприятий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6"/>
          <w:w w:val="110"/>
        </w:rPr>
        <w:t xml:space="preserve">по </w:t>
      </w:r>
      <w:r w:rsidRPr="00C1552A">
        <w:rPr>
          <w:rFonts w:asciiTheme="majorHAnsi" w:hAnsiTheme="majorHAnsi"/>
          <w:w w:val="110"/>
        </w:rPr>
        <w:t>реализации схем водоотведения</w:t>
      </w:r>
    </w:p>
    <w:p w:rsidR="00FB370F" w:rsidRPr="00C1552A" w:rsidRDefault="00417FF5">
      <w:pPr>
        <w:pStyle w:val="a3"/>
        <w:spacing w:before="201" w:line="276" w:lineRule="auto"/>
        <w:ind w:right="68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Мероприятия по реконструкции и модернизации системы водоотведения обоснованы необходимостью обеспечения потребителей гарантированно отводом образующихся сточных вод на канализованной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поселения.</w:t>
      </w:r>
    </w:p>
    <w:p w:rsidR="00FB370F" w:rsidRPr="00C1552A" w:rsidRDefault="00417FF5">
      <w:pPr>
        <w:pStyle w:val="a3"/>
        <w:spacing w:before="122" w:line="276" w:lineRule="auto"/>
        <w:ind w:right="68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Строительство и капитальный ремонт сетей водоотведения, </w:t>
      </w:r>
      <w:r w:rsidRPr="00C1552A">
        <w:rPr>
          <w:rFonts w:asciiTheme="majorHAnsi" w:hAnsiTheme="majorHAnsi"/>
          <w:spacing w:val="-2"/>
          <w:w w:val="110"/>
        </w:rPr>
        <w:t>необходимо:</w:t>
      </w:r>
    </w:p>
    <w:p w:rsidR="00FB370F" w:rsidRPr="00C1552A" w:rsidRDefault="00417FF5">
      <w:pPr>
        <w:pStyle w:val="a5"/>
        <w:numPr>
          <w:ilvl w:val="0"/>
          <w:numId w:val="4"/>
        </w:numPr>
        <w:tabs>
          <w:tab w:val="left" w:pos="1139"/>
        </w:tabs>
        <w:spacing w:before="121" w:line="276" w:lineRule="auto"/>
        <w:ind w:right="685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в связи с высокой степенью износа существующих канализационных </w:t>
      </w:r>
      <w:r w:rsidRPr="00C1552A">
        <w:rPr>
          <w:rFonts w:asciiTheme="majorHAnsi" w:hAnsiTheme="majorHAnsi"/>
          <w:spacing w:val="-2"/>
          <w:w w:val="110"/>
          <w:sz w:val="24"/>
        </w:rPr>
        <w:t>сетей;</w:t>
      </w:r>
    </w:p>
    <w:p w:rsidR="00FB370F" w:rsidRPr="00C1552A" w:rsidRDefault="00417FF5">
      <w:pPr>
        <w:pStyle w:val="a3"/>
        <w:spacing w:before="120" w:line="276" w:lineRule="auto"/>
        <w:ind w:right="68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Модернизация сети позволит уменьшить число аварийных ситуаций, с целью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сокращения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попадания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сточных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окружающую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среду.</w:t>
      </w:r>
    </w:p>
    <w:p w:rsidR="00FB370F" w:rsidRPr="00C1552A" w:rsidRDefault="00417FF5">
      <w:pPr>
        <w:pStyle w:val="a3"/>
        <w:spacing w:line="276" w:lineRule="auto"/>
        <w:ind w:right="688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Модернизация и разработка новых канализационных очистных сооружений необходима:</w:t>
      </w:r>
    </w:p>
    <w:p w:rsidR="00FB370F" w:rsidRPr="00C1552A" w:rsidRDefault="00417FF5">
      <w:pPr>
        <w:pStyle w:val="a5"/>
        <w:numPr>
          <w:ilvl w:val="0"/>
          <w:numId w:val="4"/>
        </w:numPr>
        <w:tabs>
          <w:tab w:val="left" w:pos="1139"/>
        </w:tabs>
        <w:spacing w:before="122" w:line="276" w:lineRule="auto"/>
        <w:ind w:right="691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 xml:space="preserve">в связи с высоким амортизационным износом основного </w:t>
      </w:r>
      <w:r w:rsidRPr="00C1552A">
        <w:rPr>
          <w:rFonts w:asciiTheme="majorHAnsi" w:hAnsiTheme="majorHAnsi"/>
          <w:spacing w:val="-2"/>
          <w:w w:val="110"/>
          <w:sz w:val="24"/>
        </w:rPr>
        <w:t>оборудования;</w:t>
      </w:r>
    </w:p>
    <w:p w:rsidR="00FB370F" w:rsidRPr="00C1552A" w:rsidRDefault="00417FF5">
      <w:pPr>
        <w:pStyle w:val="a5"/>
        <w:numPr>
          <w:ilvl w:val="0"/>
          <w:numId w:val="4"/>
        </w:numPr>
        <w:tabs>
          <w:tab w:val="left" w:pos="1139"/>
        </w:tabs>
        <w:spacing w:before="121" w:line="276" w:lineRule="auto"/>
        <w:ind w:right="685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для улучшения качественной и количественной очистки всех сточных вод, образующихся на канализованных территориях;</w:t>
      </w:r>
    </w:p>
    <w:p w:rsidR="00FB370F" w:rsidRPr="00C1552A" w:rsidRDefault="00417FF5">
      <w:pPr>
        <w:pStyle w:val="a5"/>
        <w:numPr>
          <w:ilvl w:val="0"/>
          <w:numId w:val="4"/>
        </w:numPr>
        <w:tabs>
          <w:tab w:val="left" w:pos="1139"/>
        </w:tabs>
        <w:spacing w:before="120" w:line="276" w:lineRule="auto"/>
        <w:ind w:right="689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в связи с выбросом сточных вод на рельеф без предварительной очистки, что оказывает негативное влияние на окружающую среду и здоровье человека.</w:t>
      </w:r>
    </w:p>
    <w:p w:rsidR="00FB370F" w:rsidRPr="00C1552A" w:rsidRDefault="00FB370F">
      <w:pPr>
        <w:spacing w:line="276" w:lineRule="auto"/>
        <w:jc w:val="both"/>
        <w:rPr>
          <w:rFonts w:asciiTheme="majorHAnsi" w:hAnsiTheme="majorHAnsi"/>
          <w:sz w:val="24"/>
        </w:rPr>
        <w:sectPr w:rsidR="00FB370F" w:rsidRPr="00C1552A" w:rsidSect="00C43B7B">
          <w:pgSz w:w="11910" w:h="16840"/>
          <w:pgMar w:top="1040" w:right="160" w:bottom="1134" w:left="1300" w:header="0" w:footer="1242" w:gutter="0"/>
          <w:cols w:space="720"/>
        </w:sect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95"/>
        </w:tabs>
        <w:spacing w:before="72"/>
        <w:ind w:left="402" w:right="688" w:firstLine="566"/>
        <w:jc w:val="both"/>
        <w:rPr>
          <w:rFonts w:asciiTheme="majorHAnsi" w:hAnsiTheme="majorHAnsi"/>
        </w:rPr>
      </w:pPr>
      <w:bookmarkStart w:id="87" w:name="_bookmark87"/>
      <w:bookmarkEnd w:id="87"/>
      <w:r w:rsidRPr="00C1552A">
        <w:rPr>
          <w:rFonts w:asciiTheme="majorHAnsi" w:hAnsiTheme="majorHAnsi"/>
          <w:w w:val="115"/>
        </w:rPr>
        <w:lastRenderedPageBreak/>
        <w:t>Сведения о вновь строящихся, реконструируемых и предлагаемых</w:t>
      </w:r>
      <w:r w:rsidRPr="00C1552A">
        <w:rPr>
          <w:rFonts w:asciiTheme="majorHAnsi" w:hAnsiTheme="majorHAnsi"/>
          <w:spacing w:val="-1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к</w:t>
      </w:r>
      <w:r w:rsidRPr="00C1552A">
        <w:rPr>
          <w:rFonts w:asciiTheme="majorHAnsi" w:hAnsiTheme="majorHAnsi"/>
          <w:spacing w:val="-15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выводу</w:t>
      </w:r>
      <w:r w:rsidRPr="00C1552A">
        <w:rPr>
          <w:rFonts w:asciiTheme="majorHAnsi" w:hAnsiTheme="majorHAnsi"/>
          <w:spacing w:val="-15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из</w:t>
      </w:r>
      <w:r w:rsidRPr="00C1552A">
        <w:rPr>
          <w:rFonts w:asciiTheme="majorHAnsi" w:hAnsiTheme="majorHAnsi"/>
          <w:spacing w:val="-15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эксплуатации</w:t>
      </w:r>
      <w:r w:rsidRPr="00C1552A">
        <w:rPr>
          <w:rFonts w:asciiTheme="majorHAnsi" w:hAnsiTheme="majorHAnsi"/>
          <w:spacing w:val="-15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объектах</w:t>
      </w:r>
      <w:r w:rsidRPr="00C1552A">
        <w:rPr>
          <w:rFonts w:asciiTheme="majorHAnsi" w:hAnsiTheme="majorHAnsi"/>
          <w:spacing w:val="-16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централизованной системы водоотведения</w:t>
      </w:r>
    </w:p>
    <w:p w:rsidR="00FB370F" w:rsidRPr="00C1552A" w:rsidRDefault="00417FF5">
      <w:pPr>
        <w:pStyle w:val="a3"/>
        <w:spacing w:before="200" w:line="276" w:lineRule="auto"/>
        <w:ind w:right="68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Сведения о вновь строящихся, реконструируемых и предлагаемых к выводу из эксплуатации объектах централизованной системы водоотведения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поселения:</w:t>
      </w:r>
    </w:p>
    <w:p w:rsidR="00FB370F" w:rsidRPr="00C1552A" w:rsidRDefault="00417FF5">
      <w:pPr>
        <w:pStyle w:val="a5"/>
        <w:numPr>
          <w:ilvl w:val="0"/>
          <w:numId w:val="3"/>
        </w:numPr>
        <w:tabs>
          <w:tab w:val="left" w:pos="1253"/>
          <w:tab w:val="left" w:pos="3349"/>
          <w:tab w:val="left" w:pos="4138"/>
          <w:tab w:val="left" w:pos="4529"/>
          <w:tab w:val="left" w:pos="4978"/>
          <w:tab w:val="left" w:pos="6386"/>
          <w:tab w:val="left" w:pos="6729"/>
          <w:tab w:val="left" w:pos="8826"/>
        </w:tabs>
        <w:spacing w:before="125" w:line="273" w:lineRule="auto"/>
        <w:ind w:right="685" w:firstLine="566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spacing w:val="-2"/>
          <w:w w:val="115"/>
          <w:sz w:val="24"/>
        </w:rPr>
        <w:t>Реконструкция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4"/>
          <w:w w:val="115"/>
          <w:sz w:val="24"/>
        </w:rPr>
        <w:t>ОСК</w:t>
      </w:r>
      <w:r w:rsidRPr="00C1552A">
        <w:rPr>
          <w:rFonts w:asciiTheme="majorHAnsi" w:hAnsiTheme="majorHAnsi"/>
          <w:sz w:val="24"/>
        </w:rPr>
        <w:tab/>
      </w:r>
      <w:proofErr w:type="gramStart"/>
      <w:r w:rsidRPr="00C1552A">
        <w:rPr>
          <w:rFonts w:asciiTheme="majorHAnsi" w:hAnsiTheme="majorHAnsi"/>
          <w:spacing w:val="-10"/>
          <w:w w:val="115"/>
          <w:sz w:val="24"/>
        </w:rPr>
        <w:t>в</w:t>
      </w:r>
      <w:proofErr w:type="gramEnd"/>
      <w:r w:rsidRPr="00C1552A">
        <w:rPr>
          <w:rFonts w:asciiTheme="majorHAnsi" w:hAnsiTheme="majorHAnsi"/>
          <w:sz w:val="24"/>
        </w:rPr>
        <w:tab/>
      </w:r>
      <w:proofErr w:type="gramStart"/>
      <w:r w:rsidRPr="00C1552A">
        <w:rPr>
          <w:rFonts w:asciiTheme="majorHAnsi" w:hAnsiTheme="majorHAnsi"/>
          <w:spacing w:val="-6"/>
          <w:w w:val="115"/>
          <w:sz w:val="24"/>
        </w:rPr>
        <w:t>с</w:t>
      </w:r>
      <w:proofErr w:type="gramEnd"/>
      <w:r w:rsidRPr="00C1552A">
        <w:rPr>
          <w:rFonts w:asciiTheme="majorHAnsi" w:hAnsiTheme="majorHAnsi"/>
          <w:spacing w:val="-6"/>
          <w:w w:val="115"/>
          <w:sz w:val="24"/>
        </w:rPr>
        <w:t>.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>Зарубино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10"/>
          <w:w w:val="115"/>
          <w:sz w:val="24"/>
        </w:rPr>
        <w:t>-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5"/>
          <w:sz w:val="24"/>
        </w:rPr>
        <w:t>реконструкция</w:t>
      </w:r>
      <w:r w:rsidRPr="00C1552A">
        <w:rPr>
          <w:rFonts w:asciiTheme="majorHAnsi" w:hAnsiTheme="majorHAnsi"/>
          <w:sz w:val="24"/>
        </w:rPr>
        <w:tab/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кровли, </w:t>
      </w:r>
      <w:r w:rsidRPr="00C1552A">
        <w:rPr>
          <w:rFonts w:asciiTheme="majorHAnsi" w:hAnsiTheme="majorHAnsi"/>
          <w:w w:val="115"/>
          <w:sz w:val="24"/>
        </w:rPr>
        <w:t>устройство оборудования;</w:t>
      </w:r>
    </w:p>
    <w:p w:rsidR="00FB370F" w:rsidRPr="00C1552A" w:rsidRDefault="00417FF5">
      <w:pPr>
        <w:pStyle w:val="a5"/>
        <w:numPr>
          <w:ilvl w:val="0"/>
          <w:numId w:val="3"/>
        </w:numPr>
        <w:tabs>
          <w:tab w:val="left" w:pos="1253"/>
        </w:tabs>
        <w:spacing w:before="6"/>
        <w:ind w:left="1253" w:hanging="285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Строительство</w:t>
      </w:r>
      <w:r w:rsidRPr="00C1552A">
        <w:rPr>
          <w:rFonts w:asciiTheme="majorHAnsi" w:hAnsiTheme="majorHAnsi"/>
          <w:spacing w:val="27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ОСК</w:t>
      </w:r>
      <w:r w:rsidRPr="00C1552A">
        <w:rPr>
          <w:rFonts w:asciiTheme="majorHAnsi" w:hAnsiTheme="majorHAnsi"/>
          <w:spacing w:val="28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</w:t>
      </w:r>
      <w:r w:rsidRPr="00C1552A">
        <w:rPr>
          <w:rFonts w:asciiTheme="majorHAnsi" w:hAnsiTheme="majorHAnsi"/>
          <w:spacing w:val="26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п.</w:t>
      </w:r>
      <w:r w:rsidRPr="00C1552A">
        <w:rPr>
          <w:rFonts w:asciiTheme="majorHAnsi" w:hAnsiTheme="majorHAnsi"/>
          <w:spacing w:val="28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Любытино;</w:t>
      </w:r>
    </w:p>
    <w:p w:rsidR="00FB370F" w:rsidRPr="00C1552A" w:rsidRDefault="00417FF5">
      <w:pPr>
        <w:pStyle w:val="a5"/>
        <w:numPr>
          <w:ilvl w:val="0"/>
          <w:numId w:val="3"/>
        </w:numPr>
        <w:tabs>
          <w:tab w:val="left" w:pos="1253"/>
        </w:tabs>
        <w:spacing w:before="43"/>
        <w:ind w:left="1253" w:hanging="285"/>
        <w:jc w:val="left"/>
        <w:rPr>
          <w:rFonts w:asciiTheme="majorHAnsi" w:hAnsiTheme="majorHAnsi"/>
          <w:sz w:val="26"/>
        </w:rPr>
      </w:pPr>
      <w:r w:rsidRPr="00C1552A">
        <w:rPr>
          <w:rFonts w:asciiTheme="majorHAnsi" w:hAnsiTheme="majorHAnsi"/>
          <w:w w:val="110"/>
          <w:sz w:val="24"/>
        </w:rPr>
        <w:t>Реконструкция</w:t>
      </w:r>
      <w:r w:rsidRPr="00C1552A">
        <w:rPr>
          <w:rFonts w:asciiTheme="majorHAnsi" w:hAnsiTheme="majorHAnsi"/>
          <w:spacing w:val="11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сетей</w:t>
      </w:r>
      <w:r w:rsidRPr="00C1552A">
        <w:rPr>
          <w:rFonts w:asciiTheme="majorHAnsi" w:hAnsiTheme="majorHAnsi"/>
          <w:spacing w:val="12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водоотведения.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967"/>
          <w:tab w:val="left" w:pos="2463"/>
          <w:tab w:val="left" w:pos="5138"/>
          <w:tab w:val="left" w:pos="6112"/>
          <w:tab w:val="left" w:pos="7988"/>
        </w:tabs>
        <w:spacing w:before="240"/>
        <w:ind w:left="402" w:right="685" w:firstLine="566"/>
        <w:jc w:val="both"/>
        <w:rPr>
          <w:rFonts w:asciiTheme="majorHAnsi" w:hAnsiTheme="majorHAnsi"/>
        </w:rPr>
      </w:pPr>
      <w:bookmarkStart w:id="88" w:name="_bookmark88"/>
      <w:bookmarkEnd w:id="88"/>
      <w:r w:rsidRPr="00C1552A">
        <w:rPr>
          <w:rFonts w:asciiTheme="majorHAnsi" w:hAnsiTheme="majorHAnsi"/>
          <w:w w:val="115"/>
        </w:rPr>
        <w:t xml:space="preserve">Сведения о развитии систем диспетчеризации, телемеханизации и об автоматизированных системах управления </w:t>
      </w:r>
      <w:r w:rsidRPr="00C1552A">
        <w:rPr>
          <w:rFonts w:asciiTheme="majorHAnsi" w:hAnsiTheme="majorHAnsi"/>
          <w:spacing w:val="-2"/>
          <w:w w:val="115"/>
        </w:rPr>
        <w:t>режимами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водоотведения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6"/>
          <w:w w:val="115"/>
        </w:rPr>
        <w:t>на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объектах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организаций, </w:t>
      </w:r>
      <w:r w:rsidRPr="00C1552A">
        <w:rPr>
          <w:rFonts w:asciiTheme="majorHAnsi" w:hAnsiTheme="majorHAnsi"/>
          <w:w w:val="115"/>
        </w:rPr>
        <w:t>осуществляющих водоотведение</w:t>
      </w:r>
    </w:p>
    <w:p w:rsidR="00FB370F" w:rsidRPr="00C1552A" w:rsidRDefault="00417FF5">
      <w:pPr>
        <w:pStyle w:val="a3"/>
        <w:spacing w:before="200" w:line="276" w:lineRule="auto"/>
        <w:ind w:right="687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Для обеспечения надежности работы комплекса ОСК, рекомендуется выполнить следующие мероприятия:</w:t>
      </w:r>
    </w:p>
    <w:p w:rsidR="00FB370F" w:rsidRPr="00C1552A" w:rsidRDefault="00417FF5">
      <w:pPr>
        <w:pStyle w:val="a5"/>
        <w:numPr>
          <w:ilvl w:val="0"/>
          <w:numId w:val="2"/>
        </w:numPr>
        <w:tabs>
          <w:tab w:val="left" w:pos="1155"/>
        </w:tabs>
        <w:spacing w:before="61" w:line="276" w:lineRule="auto"/>
        <w:ind w:right="684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использовать средства автоматического регулирования, контроля, сигнализации, защиты и блокировок работы комплекса водоочистки;</w:t>
      </w:r>
    </w:p>
    <w:p w:rsidR="00FB370F" w:rsidRPr="00C1552A" w:rsidRDefault="00417FF5">
      <w:pPr>
        <w:pStyle w:val="a5"/>
        <w:numPr>
          <w:ilvl w:val="0"/>
          <w:numId w:val="2"/>
        </w:numPr>
        <w:tabs>
          <w:tab w:val="left" w:pos="1155"/>
        </w:tabs>
        <w:spacing w:before="121" w:line="276" w:lineRule="auto"/>
        <w:ind w:right="684" w:firstLine="566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при рабочем проектировании и строительстве необходимо предусмотреть прогрессивные технические решения, механизацию 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изделий, деталей, изготавливаемых на заводах и в заготовительных мастерских.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2100"/>
          <w:tab w:val="left" w:pos="3959"/>
          <w:tab w:val="left" w:pos="5915"/>
          <w:tab w:val="left" w:pos="7986"/>
        </w:tabs>
        <w:spacing w:before="204"/>
        <w:ind w:left="402" w:right="684" w:firstLine="566"/>
        <w:jc w:val="both"/>
        <w:rPr>
          <w:rFonts w:asciiTheme="majorHAnsi" w:hAnsiTheme="majorHAnsi"/>
        </w:rPr>
      </w:pPr>
      <w:bookmarkStart w:id="89" w:name="_bookmark89"/>
      <w:bookmarkEnd w:id="89"/>
      <w:r w:rsidRPr="00C1552A">
        <w:rPr>
          <w:rFonts w:asciiTheme="majorHAnsi" w:hAnsiTheme="majorHAnsi"/>
          <w:spacing w:val="-2"/>
          <w:w w:val="110"/>
        </w:rPr>
        <w:t>Описание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вариантов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маршрутов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прохождения </w:t>
      </w:r>
      <w:r w:rsidRPr="00C1552A">
        <w:rPr>
          <w:rFonts w:asciiTheme="majorHAnsi" w:hAnsiTheme="majorHAnsi"/>
          <w:w w:val="110"/>
        </w:rPr>
        <w:t>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</w:p>
    <w:p w:rsidR="00FB370F" w:rsidRPr="00AE2FDA" w:rsidRDefault="00417FF5">
      <w:pPr>
        <w:pStyle w:val="a3"/>
        <w:spacing w:before="200" w:line="276" w:lineRule="auto"/>
        <w:ind w:right="683"/>
        <w:rPr>
          <w:rFonts w:asciiTheme="majorHAnsi" w:hAnsiTheme="majorHAnsi"/>
        </w:rPr>
      </w:pPr>
      <w:r w:rsidRPr="00AE2FDA">
        <w:rPr>
          <w:rFonts w:asciiTheme="majorHAnsi" w:hAnsiTheme="majorHAnsi"/>
          <w:w w:val="110"/>
        </w:rPr>
        <w:t xml:space="preserve">Схема водоотведения </w:t>
      </w:r>
      <w:proofErr w:type="spellStart"/>
      <w:r w:rsidRPr="00AE2FDA">
        <w:rPr>
          <w:rFonts w:asciiTheme="majorHAnsi" w:hAnsiTheme="majorHAnsi"/>
          <w:w w:val="110"/>
        </w:rPr>
        <w:t>Любытинского</w:t>
      </w:r>
      <w:proofErr w:type="spellEnd"/>
      <w:r w:rsidRPr="00AE2FDA">
        <w:rPr>
          <w:rFonts w:asciiTheme="majorHAnsi" w:hAnsiTheme="majorHAnsi"/>
          <w:w w:val="110"/>
        </w:rPr>
        <w:t xml:space="preserve"> сельского поселения в </w:t>
      </w:r>
      <w:r w:rsidR="00AE2FDA" w:rsidRPr="00AE2FDA">
        <w:rPr>
          <w:rFonts w:asciiTheme="majorHAnsi" w:hAnsiTheme="majorHAnsi"/>
          <w:w w:val="110"/>
        </w:rPr>
        <w:t>Приложении к Схеме</w:t>
      </w:r>
      <w:r w:rsidRPr="00AE2FDA">
        <w:rPr>
          <w:rFonts w:asciiTheme="majorHAnsi" w:hAnsiTheme="majorHAnsi"/>
          <w:w w:val="110"/>
        </w:rPr>
        <w:t>. Месторасположение объектов систем водоотведения на карте нанесены условно, при рабочем проектировании возможно изменение местоположения исходя из расположения проектируемых предприятий и местных условий. Сети водоотведения на территориях, где оно отсутствует, будут прокладываться согласно согласованным проектам.</w:t>
      </w:r>
    </w:p>
    <w:p w:rsidR="00FB370F" w:rsidRPr="00AE2FDA" w:rsidRDefault="00417FF5">
      <w:pPr>
        <w:pStyle w:val="2"/>
        <w:numPr>
          <w:ilvl w:val="1"/>
          <w:numId w:val="23"/>
        </w:numPr>
        <w:tabs>
          <w:tab w:val="left" w:pos="1820"/>
        </w:tabs>
        <w:spacing w:before="205" w:line="278" w:lineRule="auto"/>
        <w:ind w:left="402" w:right="689" w:firstLine="566"/>
        <w:jc w:val="both"/>
        <w:rPr>
          <w:rFonts w:asciiTheme="majorHAnsi" w:hAnsiTheme="majorHAnsi"/>
        </w:rPr>
      </w:pPr>
      <w:bookmarkStart w:id="90" w:name="_bookmark90"/>
      <w:bookmarkEnd w:id="90"/>
      <w:r w:rsidRPr="00AE2FDA">
        <w:rPr>
          <w:rFonts w:asciiTheme="majorHAnsi" w:hAnsiTheme="majorHAnsi"/>
          <w:w w:val="110"/>
        </w:rPr>
        <w:t>Границы и характеристики охранных зон сетей и</w:t>
      </w:r>
      <w:r w:rsidRPr="00AE2FDA">
        <w:rPr>
          <w:rFonts w:asciiTheme="majorHAnsi" w:hAnsiTheme="majorHAnsi"/>
          <w:spacing w:val="40"/>
          <w:w w:val="110"/>
        </w:rPr>
        <w:t xml:space="preserve"> </w:t>
      </w:r>
      <w:r w:rsidRPr="00AE2FDA">
        <w:rPr>
          <w:rFonts w:asciiTheme="majorHAnsi" w:hAnsiTheme="majorHAnsi"/>
          <w:w w:val="110"/>
        </w:rPr>
        <w:t>сооружений</w:t>
      </w:r>
      <w:r w:rsidRPr="00AE2FDA">
        <w:rPr>
          <w:rFonts w:asciiTheme="majorHAnsi" w:hAnsiTheme="majorHAnsi"/>
          <w:spacing w:val="40"/>
          <w:w w:val="110"/>
        </w:rPr>
        <w:t xml:space="preserve"> </w:t>
      </w:r>
      <w:r w:rsidRPr="00AE2FDA">
        <w:rPr>
          <w:rFonts w:asciiTheme="majorHAnsi" w:hAnsiTheme="majorHAnsi"/>
          <w:w w:val="110"/>
        </w:rPr>
        <w:t>централизованной</w:t>
      </w:r>
      <w:r w:rsidRPr="00AE2FDA">
        <w:rPr>
          <w:rFonts w:asciiTheme="majorHAnsi" w:hAnsiTheme="majorHAnsi"/>
          <w:spacing w:val="40"/>
          <w:w w:val="110"/>
        </w:rPr>
        <w:t xml:space="preserve"> </w:t>
      </w:r>
      <w:r w:rsidRPr="00AE2FDA">
        <w:rPr>
          <w:rFonts w:asciiTheme="majorHAnsi" w:hAnsiTheme="majorHAnsi"/>
          <w:w w:val="110"/>
        </w:rPr>
        <w:t>системы</w:t>
      </w:r>
      <w:r w:rsidRPr="00AE2FDA">
        <w:rPr>
          <w:rFonts w:asciiTheme="majorHAnsi" w:hAnsiTheme="majorHAnsi"/>
          <w:spacing w:val="40"/>
          <w:w w:val="110"/>
        </w:rPr>
        <w:t xml:space="preserve"> </w:t>
      </w:r>
      <w:r w:rsidRPr="00AE2FDA">
        <w:rPr>
          <w:rFonts w:asciiTheme="majorHAnsi" w:hAnsiTheme="majorHAnsi"/>
          <w:w w:val="110"/>
        </w:rPr>
        <w:t>водоотведения</w:t>
      </w:r>
    </w:p>
    <w:p w:rsidR="00FB370F" w:rsidRPr="00AE2FDA" w:rsidRDefault="00417FF5" w:rsidP="00AE2FDA">
      <w:pPr>
        <w:pStyle w:val="a3"/>
        <w:spacing w:before="194" w:line="276" w:lineRule="auto"/>
        <w:ind w:right="682"/>
        <w:rPr>
          <w:rFonts w:asciiTheme="majorHAnsi" w:hAnsiTheme="majorHAnsi"/>
        </w:rPr>
      </w:pPr>
      <w:r w:rsidRPr="00AE2FDA">
        <w:rPr>
          <w:rFonts w:asciiTheme="majorHAnsi" w:hAnsiTheme="majorHAnsi"/>
          <w:w w:val="110"/>
        </w:rPr>
        <w:t xml:space="preserve">Схема водоотведения </w:t>
      </w:r>
      <w:proofErr w:type="spellStart"/>
      <w:r w:rsidRPr="00AE2FDA">
        <w:rPr>
          <w:rFonts w:asciiTheme="majorHAnsi" w:hAnsiTheme="majorHAnsi"/>
          <w:w w:val="110"/>
        </w:rPr>
        <w:t>Любытинского</w:t>
      </w:r>
      <w:proofErr w:type="spellEnd"/>
      <w:r w:rsidRPr="00AE2FDA">
        <w:rPr>
          <w:rFonts w:asciiTheme="majorHAnsi" w:hAnsiTheme="majorHAnsi"/>
          <w:w w:val="110"/>
        </w:rPr>
        <w:t xml:space="preserve"> сельского поселения в </w:t>
      </w:r>
      <w:r w:rsidR="00AE2FDA" w:rsidRPr="00AE2FDA">
        <w:rPr>
          <w:rFonts w:asciiTheme="majorHAnsi" w:hAnsiTheme="majorHAnsi"/>
          <w:w w:val="110"/>
        </w:rPr>
        <w:t>Приложении</w:t>
      </w:r>
      <w:r w:rsidR="006F298F">
        <w:rPr>
          <w:rFonts w:asciiTheme="majorHAnsi" w:hAnsiTheme="majorHAnsi"/>
          <w:w w:val="110"/>
        </w:rPr>
        <w:t xml:space="preserve"> 2</w:t>
      </w:r>
      <w:r w:rsidR="00AE2FDA" w:rsidRPr="00AE2FDA">
        <w:rPr>
          <w:rFonts w:asciiTheme="majorHAnsi" w:hAnsiTheme="majorHAnsi"/>
          <w:w w:val="110"/>
        </w:rPr>
        <w:t xml:space="preserve"> к схеме</w:t>
      </w:r>
      <w:r w:rsidRPr="00AE2FDA">
        <w:rPr>
          <w:rFonts w:asciiTheme="majorHAnsi" w:hAnsiTheme="majorHAnsi"/>
          <w:spacing w:val="77"/>
          <w:w w:val="150"/>
        </w:rPr>
        <w:t xml:space="preserve"> </w:t>
      </w:r>
      <w:r w:rsidRPr="00AE2FDA">
        <w:rPr>
          <w:rFonts w:asciiTheme="majorHAnsi" w:hAnsiTheme="majorHAnsi"/>
          <w:w w:val="110"/>
        </w:rPr>
        <w:t>прилагается.</w:t>
      </w:r>
      <w:r w:rsidRPr="00AE2FDA">
        <w:rPr>
          <w:rFonts w:asciiTheme="majorHAnsi" w:hAnsiTheme="majorHAnsi"/>
          <w:spacing w:val="77"/>
          <w:w w:val="150"/>
        </w:rPr>
        <w:t xml:space="preserve"> </w:t>
      </w:r>
      <w:r w:rsidRPr="00AE2FDA">
        <w:rPr>
          <w:rFonts w:asciiTheme="majorHAnsi" w:hAnsiTheme="majorHAnsi"/>
          <w:w w:val="110"/>
        </w:rPr>
        <w:t>Ориентировочный</w:t>
      </w:r>
      <w:r w:rsidRPr="00AE2FDA">
        <w:rPr>
          <w:rFonts w:asciiTheme="majorHAnsi" w:hAnsiTheme="majorHAnsi"/>
          <w:spacing w:val="77"/>
          <w:w w:val="150"/>
        </w:rPr>
        <w:t xml:space="preserve"> </w:t>
      </w:r>
      <w:r w:rsidRPr="00AE2FDA">
        <w:rPr>
          <w:rFonts w:asciiTheme="majorHAnsi" w:hAnsiTheme="majorHAnsi"/>
          <w:w w:val="110"/>
        </w:rPr>
        <w:t>размер</w:t>
      </w:r>
      <w:r w:rsidRPr="00AE2FDA">
        <w:rPr>
          <w:rFonts w:asciiTheme="majorHAnsi" w:hAnsiTheme="majorHAnsi"/>
          <w:spacing w:val="77"/>
          <w:w w:val="150"/>
        </w:rPr>
        <w:t xml:space="preserve"> </w:t>
      </w:r>
      <w:r w:rsidRPr="00AE2FDA">
        <w:rPr>
          <w:rFonts w:asciiTheme="majorHAnsi" w:hAnsiTheme="majorHAnsi"/>
          <w:w w:val="110"/>
        </w:rPr>
        <w:t>СЗЗ</w:t>
      </w:r>
      <w:r w:rsidRPr="00AE2FDA">
        <w:rPr>
          <w:rFonts w:asciiTheme="majorHAnsi" w:hAnsiTheme="majorHAnsi"/>
          <w:spacing w:val="77"/>
          <w:w w:val="150"/>
        </w:rPr>
        <w:t xml:space="preserve"> </w:t>
      </w:r>
      <w:r w:rsidRPr="00AE2FDA">
        <w:rPr>
          <w:rFonts w:asciiTheme="majorHAnsi" w:hAnsiTheme="majorHAnsi"/>
          <w:w w:val="110"/>
        </w:rPr>
        <w:t>у</w:t>
      </w:r>
      <w:r w:rsidRPr="00AE2FDA">
        <w:rPr>
          <w:rFonts w:asciiTheme="majorHAnsi" w:hAnsiTheme="majorHAnsi"/>
          <w:spacing w:val="79"/>
          <w:w w:val="150"/>
        </w:rPr>
        <w:t xml:space="preserve"> </w:t>
      </w:r>
      <w:r w:rsidRPr="00AE2FDA">
        <w:rPr>
          <w:rFonts w:asciiTheme="majorHAnsi" w:hAnsiTheme="majorHAnsi"/>
          <w:w w:val="110"/>
        </w:rPr>
        <w:t>ОСК</w:t>
      </w:r>
      <w:r w:rsidRPr="00AE2FDA">
        <w:rPr>
          <w:rFonts w:asciiTheme="majorHAnsi" w:hAnsiTheme="majorHAnsi"/>
          <w:spacing w:val="77"/>
          <w:w w:val="150"/>
        </w:rPr>
        <w:t xml:space="preserve"> </w:t>
      </w:r>
      <w:r w:rsidRPr="00AE2FDA">
        <w:rPr>
          <w:rFonts w:asciiTheme="majorHAnsi" w:hAnsiTheme="majorHAnsi"/>
          <w:spacing w:val="-10"/>
          <w:w w:val="110"/>
        </w:rPr>
        <w:t>и</w:t>
      </w:r>
      <w:r w:rsidR="00AE2FDA" w:rsidRPr="00AE2FDA">
        <w:rPr>
          <w:rFonts w:asciiTheme="majorHAnsi" w:hAnsiTheme="majorHAnsi"/>
        </w:rPr>
        <w:t xml:space="preserve"> </w:t>
      </w:r>
      <w:r w:rsidRPr="00AE2FDA">
        <w:rPr>
          <w:rFonts w:asciiTheme="majorHAnsi" w:hAnsiTheme="majorHAnsi"/>
          <w:w w:val="115"/>
        </w:rPr>
        <w:t>КНС</w:t>
      </w:r>
      <w:r w:rsidRPr="00AE2FDA">
        <w:rPr>
          <w:rFonts w:asciiTheme="majorHAnsi" w:hAnsiTheme="majorHAnsi"/>
          <w:spacing w:val="73"/>
          <w:w w:val="115"/>
        </w:rPr>
        <w:t xml:space="preserve">  </w:t>
      </w:r>
      <w:r w:rsidRPr="00AE2FDA">
        <w:rPr>
          <w:rFonts w:asciiTheme="majorHAnsi" w:hAnsiTheme="majorHAnsi"/>
          <w:w w:val="115"/>
        </w:rPr>
        <w:t>принимается</w:t>
      </w:r>
      <w:r w:rsidRPr="00AE2FDA">
        <w:rPr>
          <w:rFonts w:asciiTheme="majorHAnsi" w:hAnsiTheme="majorHAnsi"/>
          <w:spacing w:val="73"/>
          <w:w w:val="115"/>
        </w:rPr>
        <w:t xml:space="preserve">  </w:t>
      </w:r>
      <w:proofErr w:type="gramStart"/>
      <w:r w:rsidRPr="00AE2FDA">
        <w:rPr>
          <w:rFonts w:asciiTheme="majorHAnsi" w:hAnsiTheme="majorHAnsi"/>
          <w:w w:val="115"/>
        </w:rPr>
        <w:t>согласно</w:t>
      </w:r>
      <w:r w:rsidRPr="00AE2FDA">
        <w:rPr>
          <w:rFonts w:asciiTheme="majorHAnsi" w:hAnsiTheme="majorHAnsi"/>
          <w:spacing w:val="74"/>
          <w:w w:val="115"/>
        </w:rPr>
        <w:t xml:space="preserve">  </w:t>
      </w:r>
      <w:r w:rsidRPr="00AE2FDA">
        <w:rPr>
          <w:rFonts w:asciiTheme="majorHAnsi" w:hAnsiTheme="majorHAnsi"/>
          <w:w w:val="115"/>
        </w:rPr>
        <w:t>требования</w:t>
      </w:r>
      <w:proofErr w:type="gramEnd"/>
      <w:r w:rsidRPr="00AE2FDA">
        <w:rPr>
          <w:rFonts w:asciiTheme="majorHAnsi" w:hAnsiTheme="majorHAnsi"/>
          <w:spacing w:val="73"/>
          <w:w w:val="115"/>
        </w:rPr>
        <w:t xml:space="preserve">  </w:t>
      </w:r>
      <w:r w:rsidRPr="00AE2FDA">
        <w:rPr>
          <w:rFonts w:asciiTheme="majorHAnsi" w:hAnsiTheme="majorHAnsi"/>
          <w:w w:val="115"/>
        </w:rPr>
        <w:t>п.</w:t>
      </w:r>
      <w:r w:rsidRPr="00AE2FDA">
        <w:rPr>
          <w:rFonts w:asciiTheme="majorHAnsi" w:hAnsiTheme="majorHAnsi"/>
          <w:spacing w:val="74"/>
          <w:w w:val="115"/>
        </w:rPr>
        <w:t xml:space="preserve">  </w:t>
      </w:r>
      <w:r w:rsidRPr="00AE2FDA">
        <w:rPr>
          <w:rFonts w:asciiTheme="majorHAnsi" w:hAnsiTheme="majorHAnsi"/>
          <w:w w:val="115"/>
        </w:rPr>
        <w:t>7.1.13.</w:t>
      </w:r>
      <w:r w:rsidRPr="00AE2FDA">
        <w:rPr>
          <w:rFonts w:asciiTheme="majorHAnsi" w:hAnsiTheme="majorHAnsi"/>
          <w:spacing w:val="74"/>
          <w:w w:val="115"/>
        </w:rPr>
        <w:t xml:space="preserve">  </w:t>
      </w:r>
      <w:r w:rsidRPr="00AE2FDA">
        <w:rPr>
          <w:rFonts w:asciiTheme="majorHAnsi" w:hAnsiTheme="majorHAnsi"/>
          <w:w w:val="115"/>
        </w:rPr>
        <w:t>СанПиН</w:t>
      </w:r>
      <w:r w:rsidRPr="00AE2FDA">
        <w:rPr>
          <w:rFonts w:asciiTheme="majorHAnsi" w:hAnsiTheme="majorHAnsi"/>
          <w:spacing w:val="74"/>
          <w:w w:val="115"/>
        </w:rPr>
        <w:t xml:space="preserve">  </w:t>
      </w:r>
      <w:r w:rsidRPr="00AE2FDA">
        <w:rPr>
          <w:rFonts w:asciiTheme="majorHAnsi" w:hAnsiTheme="majorHAnsi"/>
          <w:spacing w:val="-2"/>
          <w:w w:val="115"/>
        </w:rPr>
        <w:t>2.2.1.</w:t>
      </w:r>
      <w:r w:rsidRPr="00AE2FDA">
        <w:rPr>
          <w:rFonts w:asciiTheme="majorHAnsi" w:hAnsiTheme="majorHAnsi"/>
          <w:w w:val="110"/>
        </w:rPr>
        <w:t xml:space="preserve">/2.11.1200-03 «Санитарно-защитные зоны и санитарная классификация </w:t>
      </w:r>
      <w:r w:rsidRPr="00AE2FDA">
        <w:rPr>
          <w:rFonts w:asciiTheme="majorHAnsi" w:hAnsiTheme="majorHAnsi"/>
          <w:w w:val="110"/>
        </w:rPr>
        <w:lastRenderedPageBreak/>
        <w:t xml:space="preserve">предприятий, сооружений и иных объектов» (новая редакция) и СНиП 2.04.03-85 «Канализация. Наружные сети и сооружения» п.1.10, табл.1, прим.6. 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911"/>
          <w:tab w:val="left" w:pos="3482"/>
          <w:tab w:val="left" w:pos="5668"/>
          <w:tab w:val="left" w:pos="6501"/>
          <w:tab w:val="left" w:pos="8523"/>
        </w:tabs>
        <w:spacing w:before="204"/>
        <w:ind w:left="402" w:right="689" w:firstLine="566"/>
        <w:jc w:val="left"/>
        <w:rPr>
          <w:rFonts w:asciiTheme="majorHAnsi" w:hAnsiTheme="majorHAnsi"/>
        </w:rPr>
      </w:pPr>
      <w:bookmarkStart w:id="91" w:name="_bookmark91"/>
      <w:bookmarkEnd w:id="91"/>
      <w:r w:rsidRPr="00C1552A">
        <w:rPr>
          <w:rFonts w:asciiTheme="majorHAnsi" w:hAnsiTheme="majorHAnsi"/>
          <w:spacing w:val="-2"/>
          <w:w w:val="110"/>
        </w:rPr>
        <w:t>Границы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планируемых</w:t>
      </w:r>
      <w:r w:rsidRPr="00C1552A">
        <w:rPr>
          <w:rFonts w:asciiTheme="majorHAnsi" w:hAnsiTheme="majorHAnsi"/>
        </w:rPr>
        <w:tab/>
      </w:r>
      <w:proofErr w:type="gramStart"/>
      <w:r w:rsidRPr="00C1552A">
        <w:rPr>
          <w:rFonts w:asciiTheme="majorHAnsi" w:hAnsiTheme="majorHAnsi"/>
          <w:spacing w:val="-4"/>
          <w:w w:val="110"/>
        </w:rPr>
        <w:t>зон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размещения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объектов </w:t>
      </w:r>
      <w:r w:rsidRPr="00C1552A">
        <w:rPr>
          <w:rFonts w:asciiTheme="majorHAnsi" w:hAnsiTheme="majorHAnsi"/>
          <w:w w:val="110"/>
        </w:rPr>
        <w:t>централизованной системы водоотведения</w:t>
      </w:r>
      <w:proofErr w:type="gramEnd"/>
    </w:p>
    <w:p w:rsidR="007E4D35" w:rsidRPr="00C1552A" w:rsidRDefault="007E4D35" w:rsidP="007E4D35">
      <w:pPr>
        <w:pStyle w:val="a3"/>
        <w:spacing w:before="200" w:line="276" w:lineRule="auto"/>
        <w:ind w:right="683"/>
        <w:rPr>
          <w:rFonts w:asciiTheme="majorHAnsi" w:hAnsiTheme="majorHAnsi"/>
          <w:w w:val="110"/>
        </w:rPr>
      </w:pPr>
      <w:r w:rsidRPr="00C1552A">
        <w:rPr>
          <w:rFonts w:asciiTheme="majorHAnsi" w:hAnsiTheme="majorHAnsi"/>
          <w:w w:val="110"/>
        </w:rPr>
        <w:t>Эксплуатация любого объекта системы водоотведения требует наличия Проекта санитарно-защитной зоны, в котором устанавливаются характеристики санитарно-защитной зоны планируемого объекта.</w:t>
      </w:r>
    </w:p>
    <w:p w:rsidR="00FB370F" w:rsidRPr="00C1552A" w:rsidRDefault="007E4D35" w:rsidP="007E4D35">
      <w:pPr>
        <w:pStyle w:val="a3"/>
        <w:spacing w:before="200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Границы планируемых </w:t>
      </w:r>
      <w:proofErr w:type="gramStart"/>
      <w:r w:rsidRPr="00C1552A">
        <w:rPr>
          <w:rFonts w:asciiTheme="majorHAnsi" w:hAnsiTheme="majorHAnsi"/>
          <w:w w:val="110"/>
        </w:rPr>
        <w:t>зон размещения новых объектов централизованной системы водоотведения</w:t>
      </w:r>
      <w:proofErr w:type="gramEnd"/>
      <w:r w:rsidRPr="00C1552A">
        <w:rPr>
          <w:rFonts w:asciiTheme="majorHAnsi" w:hAnsiTheme="majorHAnsi"/>
          <w:w w:val="110"/>
        </w:rPr>
        <w:t xml:space="preserve"> подлежат уточнению на стадии рабочего проектирования совместно с разработкой Проектов санитарно-защитных зон.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2404"/>
        </w:tabs>
        <w:ind w:left="1820" w:right="1643" w:firstLine="105"/>
        <w:jc w:val="left"/>
        <w:rPr>
          <w:rFonts w:asciiTheme="majorHAnsi" w:hAnsiTheme="majorHAnsi"/>
        </w:rPr>
      </w:pPr>
      <w:bookmarkStart w:id="92" w:name="_bookmark92"/>
      <w:bookmarkEnd w:id="92"/>
      <w:r w:rsidRPr="00C1552A">
        <w:rPr>
          <w:rFonts w:asciiTheme="majorHAnsi" w:hAnsiTheme="majorHAnsi"/>
          <w:w w:val="115"/>
        </w:rPr>
        <w:lastRenderedPageBreak/>
        <w:t>ЭКОЛОГИЧЕСКИЕ АСПЕКТЫ МЕРОПРИЯТИЙ ПО СТРОИТЕЛЬСТВУ И РЕКОНСТРУКЦИИ ОБЪЕКТОВ</w:t>
      </w:r>
    </w:p>
    <w:p w:rsidR="00FB370F" w:rsidRPr="00C1552A" w:rsidRDefault="00417FF5">
      <w:pPr>
        <w:spacing w:before="1"/>
        <w:ind w:left="1638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w w:val="115"/>
          <w:sz w:val="24"/>
        </w:rPr>
        <w:t>ЦЕНТРАЛИЗОВАННОЙ</w:t>
      </w:r>
      <w:r w:rsidRPr="00C1552A">
        <w:rPr>
          <w:rFonts w:asciiTheme="majorHAnsi" w:hAnsiTheme="majorHAnsi"/>
          <w:b/>
          <w:spacing w:val="-6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СИСТЕМЫ</w:t>
      </w:r>
      <w:r w:rsidRPr="00C1552A">
        <w:rPr>
          <w:rFonts w:asciiTheme="majorHAnsi" w:hAnsiTheme="majorHAnsi"/>
          <w:b/>
          <w:spacing w:val="-6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spacing w:val="-2"/>
          <w:w w:val="115"/>
          <w:sz w:val="24"/>
        </w:rPr>
        <w:t>ВОДООТВЕДЕНИЯ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737"/>
        </w:tabs>
        <w:spacing w:before="201"/>
        <w:ind w:left="402" w:right="682" w:firstLine="566"/>
        <w:jc w:val="both"/>
        <w:rPr>
          <w:rFonts w:asciiTheme="majorHAnsi" w:hAnsiTheme="majorHAnsi"/>
        </w:rPr>
      </w:pPr>
      <w:bookmarkStart w:id="93" w:name="_bookmark93"/>
      <w:bookmarkEnd w:id="93"/>
      <w:r w:rsidRPr="00C1552A">
        <w:rPr>
          <w:rFonts w:asciiTheme="majorHAnsi" w:hAnsiTheme="majorHAnsi"/>
          <w:w w:val="115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</w:p>
    <w:p w:rsidR="00FB370F" w:rsidRPr="00C1552A" w:rsidRDefault="00417FF5">
      <w:pPr>
        <w:pStyle w:val="a3"/>
        <w:tabs>
          <w:tab w:val="left" w:pos="1392"/>
          <w:tab w:val="left" w:pos="2311"/>
          <w:tab w:val="left" w:pos="3739"/>
          <w:tab w:val="left" w:pos="5616"/>
          <w:tab w:val="left" w:pos="6009"/>
          <w:tab w:val="left" w:pos="8723"/>
        </w:tabs>
        <w:spacing w:before="200" w:line="276" w:lineRule="auto"/>
        <w:ind w:right="688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spacing w:val="-10"/>
          <w:w w:val="110"/>
        </w:rPr>
        <w:t>В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числе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основных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мероприятий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10"/>
          <w:w w:val="110"/>
        </w:rPr>
        <w:t>в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>совершенствовании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системы </w:t>
      </w:r>
      <w:proofErr w:type="spellStart"/>
      <w:r w:rsidRPr="00C1552A">
        <w:rPr>
          <w:rFonts w:asciiTheme="majorHAnsi" w:hAnsiTheme="majorHAnsi"/>
          <w:w w:val="110"/>
        </w:rPr>
        <w:t>канализования</w:t>
      </w:r>
      <w:proofErr w:type="spellEnd"/>
      <w:r w:rsidRPr="00C1552A">
        <w:rPr>
          <w:rFonts w:asciiTheme="majorHAnsi" w:hAnsiTheme="majorHAnsi"/>
          <w:w w:val="110"/>
        </w:rPr>
        <w:t xml:space="preserve"> территории сельского поселения необходимо отметить:</w:t>
      </w:r>
    </w:p>
    <w:p w:rsidR="00FB370F" w:rsidRPr="00C1552A" w:rsidRDefault="00417FF5">
      <w:pPr>
        <w:pStyle w:val="a5"/>
        <w:numPr>
          <w:ilvl w:val="0"/>
          <w:numId w:val="1"/>
        </w:numPr>
        <w:tabs>
          <w:tab w:val="left" w:pos="1155"/>
        </w:tabs>
        <w:spacing w:before="121" w:line="276" w:lineRule="auto"/>
        <w:ind w:right="687" w:firstLine="566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отвод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сточных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вод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территории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индивидуальной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жилой</w:t>
      </w:r>
      <w:r w:rsidRPr="00C1552A">
        <w:rPr>
          <w:rFonts w:asciiTheme="majorHAnsi" w:hAnsiTheme="majorHAnsi"/>
          <w:spacing w:val="40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застройки обеспечить в герметичный выгреб и септики;</w:t>
      </w:r>
    </w:p>
    <w:p w:rsidR="00FB370F" w:rsidRPr="00C1552A" w:rsidRDefault="00417FF5">
      <w:pPr>
        <w:pStyle w:val="a5"/>
        <w:numPr>
          <w:ilvl w:val="0"/>
          <w:numId w:val="1"/>
        </w:numPr>
        <w:tabs>
          <w:tab w:val="left" w:pos="1155"/>
        </w:tabs>
        <w:spacing w:before="121"/>
        <w:ind w:left="1155" w:hanging="187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Замена</w:t>
      </w:r>
      <w:r w:rsidRPr="00C1552A">
        <w:rPr>
          <w:rFonts w:asciiTheme="majorHAnsi" w:hAnsiTheme="majorHAnsi"/>
          <w:spacing w:val="15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ветхих</w:t>
      </w:r>
      <w:r w:rsidRPr="00C1552A">
        <w:rPr>
          <w:rFonts w:asciiTheme="majorHAnsi" w:hAnsiTheme="majorHAnsi"/>
          <w:spacing w:val="15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участков</w:t>
      </w:r>
      <w:r w:rsidRPr="00C1552A">
        <w:rPr>
          <w:rFonts w:asciiTheme="majorHAnsi" w:hAnsiTheme="majorHAnsi"/>
          <w:spacing w:val="15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безнапорного</w:t>
      </w:r>
      <w:r w:rsidRPr="00C1552A">
        <w:rPr>
          <w:rFonts w:asciiTheme="majorHAnsi" w:hAnsiTheme="majorHAnsi"/>
          <w:spacing w:val="16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трубопровода;</w:t>
      </w:r>
    </w:p>
    <w:p w:rsidR="00FB370F" w:rsidRPr="00C1552A" w:rsidRDefault="00417FF5">
      <w:pPr>
        <w:pStyle w:val="a5"/>
        <w:numPr>
          <w:ilvl w:val="0"/>
          <w:numId w:val="1"/>
        </w:numPr>
        <w:tabs>
          <w:tab w:val="left" w:pos="1155"/>
        </w:tabs>
        <w:spacing w:before="163"/>
        <w:ind w:left="1155" w:hanging="187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Реконструкция</w:t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и</w:t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строительство</w:t>
      </w:r>
      <w:r w:rsidRPr="00C1552A">
        <w:rPr>
          <w:rFonts w:asciiTheme="majorHAnsi" w:hAnsiTheme="majorHAnsi"/>
          <w:spacing w:val="-2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4"/>
          <w:w w:val="110"/>
          <w:sz w:val="24"/>
        </w:rPr>
        <w:t>ОСК;</w:t>
      </w:r>
    </w:p>
    <w:p w:rsidR="00FB370F" w:rsidRPr="00C1552A" w:rsidRDefault="00417FF5">
      <w:pPr>
        <w:pStyle w:val="a5"/>
        <w:numPr>
          <w:ilvl w:val="0"/>
          <w:numId w:val="1"/>
        </w:numPr>
        <w:tabs>
          <w:tab w:val="left" w:pos="1155"/>
        </w:tabs>
        <w:spacing w:before="162"/>
        <w:ind w:left="1155" w:hanging="187"/>
        <w:jc w:val="left"/>
        <w:rPr>
          <w:rFonts w:asciiTheme="majorHAnsi" w:hAnsiTheme="majorHAnsi"/>
          <w:sz w:val="24"/>
        </w:rPr>
      </w:pPr>
      <w:r w:rsidRPr="00C1552A">
        <w:rPr>
          <w:rFonts w:asciiTheme="majorHAnsi" w:hAnsiTheme="majorHAnsi"/>
          <w:w w:val="110"/>
          <w:sz w:val="24"/>
        </w:rPr>
        <w:t>Прокладка</w:t>
      </w:r>
      <w:r w:rsidRPr="00C1552A">
        <w:rPr>
          <w:rFonts w:asciiTheme="majorHAnsi" w:hAnsiTheme="majorHAnsi"/>
          <w:spacing w:val="13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новых</w:t>
      </w:r>
      <w:r w:rsidRPr="00C1552A">
        <w:rPr>
          <w:rFonts w:asciiTheme="majorHAnsi" w:hAnsiTheme="majorHAnsi"/>
          <w:spacing w:val="14"/>
          <w:w w:val="110"/>
          <w:sz w:val="24"/>
        </w:rPr>
        <w:t xml:space="preserve"> </w:t>
      </w:r>
      <w:r w:rsidRPr="00C1552A">
        <w:rPr>
          <w:rFonts w:asciiTheme="majorHAnsi" w:hAnsiTheme="majorHAnsi"/>
          <w:w w:val="110"/>
          <w:sz w:val="24"/>
        </w:rPr>
        <w:t>сетей</w:t>
      </w:r>
      <w:r w:rsidRPr="00C1552A">
        <w:rPr>
          <w:rFonts w:asciiTheme="majorHAnsi" w:hAnsiTheme="majorHAnsi"/>
          <w:spacing w:val="13"/>
          <w:w w:val="110"/>
          <w:sz w:val="24"/>
        </w:rPr>
        <w:t xml:space="preserve"> </w:t>
      </w:r>
      <w:r w:rsidRPr="00C1552A">
        <w:rPr>
          <w:rFonts w:asciiTheme="majorHAnsi" w:hAnsiTheme="majorHAnsi"/>
          <w:spacing w:val="-2"/>
          <w:w w:val="110"/>
          <w:sz w:val="24"/>
        </w:rPr>
        <w:t>канализации.</w:t>
      </w:r>
    </w:p>
    <w:p w:rsidR="00FB370F" w:rsidRPr="00C1552A" w:rsidRDefault="00417FF5">
      <w:pPr>
        <w:pStyle w:val="a3"/>
        <w:spacing w:before="163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847"/>
        </w:tabs>
        <w:ind w:left="402" w:right="688" w:firstLine="566"/>
        <w:jc w:val="both"/>
        <w:rPr>
          <w:rFonts w:asciiTheme="majorHAnsi" w:hAnsiTheme="majorHAnsi"/>
        </w:rPr>
      </w:pPr>
      <w:bookmarkStart w:id="94" w:name="_bookmark94"/>
      <w:bookmarkEnd w:id="94"/>
      <w:r w:rsidRPr="00C1552A">
        <w:rPr>
          <w:rFonts w:asciiTheme="majorHAnsi" w:hAnsiTheme="majorHAnsi"/>
          <w:w w:val="110"/>
        </w:rPr>
        <w:t>Сведения о применении методов, безопасных для окружающей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среды,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утилизации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осадков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сточных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</w:t>
      </w:r>
    </w:p>
    <w:p w:rsidR="00FB370F" w:rsidRPr="00C1552A" w:rsidRDefault="00417FF5">
      <w:pPr>
        <w:pStyle w:val="a3"/>
        <w:spacing w:before="199" w:line="276" w:lineRule="auto"/>
        <w:ind w:right="683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Традиционные физико-химические методы переработки сточных вод приводят к образованию значительного количества твердых отходов. Некоторая их часть накапливается уже на первичной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изначально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существуют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виде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различных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суспензий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 содержанием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твердых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компонентов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от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1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10%.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этой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FB370F" w:rsidRPr="00C1552A" w:rsidRDefault="00417FF5">
      <w:pPr>
        <w:pStyle w:val="a3"/>
        <w:spacing w:before="124" w:line="276" w:lineRule="auto"/>
        <w:ind w:right="685"/>
        <w:rPr>
          <w:rFonts w:asciiTheme="majorHAnsi" w:hAnsiTheme="majorHAnsi"/>
        </w:rPr>
      </w:pPr>
      <w:proofErr w:type="gramStart"/>
      <w:r w:rsidRPr="00C1552A">
        <w:rPr>
          <w:rFonts w:asciiTheme="majorHAnsi" w:hAnsiTheme="majorHAnsi"/>
          <w:w w:val="110"/>
        </w:rPr>
        <w:t>Осадки очистных сооружений с учетом уровня их загрязнения могут быть утилизированы следующими способами: термофильным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сбраживанием в </w:t>
      </w:r>
      <w:proofErr w:type="spellStart"/>
      <w:r w:rsidRPr="00C1552A">
        <w:rPr>
          <w:rFonts w:asciiTheme="majorHAnsi" w:hAnsiTheme="majorHAnsi"/>
          <w:w w:val="110"/>
        </w:rPr>
        <w:t>метантенках</w:t>
      </w:r>
      <w:proofErr w:type="spellEnd"/>
      <w:r w:rsidRPr="00C1552A">
        <w:rPr>
          <w:rFonts w:asciiTheme="majorHAnsi" w:hAnsiTheme="majorHAnsi"/>
          <w:w w:val="110"/>
        </w:rPr>
        <w:t>, высушиванием, пастеризацией, обработкой гашеной известью и в радиационных установках, сжиганием, пиролизом, электролизом, получением активированных углей (сорбентов), захоронением, выдерживанием на иловых площадках, использованием как добавки при производстве керамзита, обработкой специальными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реагентами с последующей утилизацией, компостированием, </w:t>
      </w:r>
      <w:proofErr w:type="spellStart"/>
      <w:r w:rsidRPr="00C1552A">
        <w:rPr>
          <w:rFonts w:asciiTheme="majorHAnsi" w:hAnsiTheme="majorHAnsi"/>
          <w:spacing w:val="-2"/>
          <w:w w:val="110"/>
        </w:rPr>
        <w:t>вермикомпостированием</w:t>
      </w:r>
      <w:proofErr w:type="spellEnd"/>
      <w:r w:rsidRPr="00C1552A">
        <w:rPr>
          <w:rFonts w:asciiTheme="majorHAnsi" w:hAnsiTheme="majorHAnsi"/>
          <w:spacing w:val="-2"/>
          <w:w w:val="110"/>
        </w:rPr>
        <w:t>.</w:t>
      </w:r>
      <w:proofErr w:type="gramEnd"/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FB370F" w:rsidRPr="00C1552A" w:rsidRDefault="00417FF5">
      <w:pPr>
        <w:pStyle w:val="a3"/>
        <w:spacing w:before="69" w:line="276" w:lineRule="auto"/>
        <w:ind w:right="685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lastRenderedPageBreak/>
        <w:t>В случае</w:t>
      </w:r>
      <w:proofErr w:type="gramStart"/>
      <w:r w:rsidRPr="00C1552A">
        <w:rPr>
          <w:rFonts w:asciiTheme="majorHAnsi" w:hAnsiTheme="majorHAnsi"/>
          <w:w w:val="110"/>
        </w:rPr>
        <w:t>,</w:t>
      </w:r>
      <w:proofErr w:type="gramEnd"/>
      <w:r w:rsidRPr="00C1552A">
        <w:rPr>
          <w:rFonts w:asciiTheme="majorHAnsi" w:hAnsiTheme="majorHAnsi"/>
          <w:w w:val="110"/>
        </w:rPr>
        <w:t xml:space="preserve"> если стоки после полной биологической очистки не соответствуют нормам СанПиН по показателям сброса, необходимо предусматривать доочистку сточных вод: коагуляция, отстаивание, фильтрование на кварцевых фильтрах, хлорирование или обработка очищенных стоков УФ.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1758"/>
        </w:tabs>
        <w:ind w:left="507" w:right="792" w:firstLine="772"/>
        <w:jc w:val="left"/>
        <w:rPr>
          <w:rFonts w:asciiTheme="majorHAnsi" w:hAnsiTheme="majorHAnsi"/>
        </w:rPr>
      </w:pPr>
      <w:bookmarkStart w:id="95" w:name="_bookmark95"/>
      <w:bookmarkEnd w:id="95"/>
      <w:r w:rsidRPr="00C1552A">
        <w:rPr>
          <w:rFonts w:asciiTheme="majorHAnsi" w:hAnsiTheme="majorHAnsi"/>
          <w:w w:val="115"/>
        </w:rPr>
        <w:lastRenderedPageBreak/>
        <w:t>ОЦЕНКА ПОТРЕБНОСТИ В КАПИТАЛЬНЫХ ВЛОЖЕНИЯХ В СТРОИТЕЛЬСТВО, РЕКОНСТРУКЦИЮ И МОДЕРНИЗАЦИЮ ОБЪЕКТОВ</w:t>
      </w:r>
    </w:p>
    <w:p w:rsidR="00FB370F" w:rsidRPr="00C1552A" w:rsidRDefault="00417FF5">
      <w:pPr>
        <w:spacing w:before="1"/>
        <w:ind w:left="1638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w w:val="115"/>
          <w:sz w:val="24"/>
        </w:rPr>
        <w:t>ЦЕНТРАЛИЗОВАННОЙ</w:t>
      </w:r>
      <w:r w:rsidRPr="00C1552A">
        <w:rPr>
          <w:rFonts w:asciiTheme="majorHAnsi" w:hAnsiTheme="majorHAnsi"/>
          <w:b/>
          <w:spacing w:val="-6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СИСТЕМЫ</w:t>
      </w:r>
      <w:r w:rsidRPr="00C1552A">
        <w:rPr>
          <w:rFonts w:asciiTheme="majorHAnsi" w:hAnsiTheme="majorHAnsi"/>
          <w:b/>
          <w:spacing w:val="-6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spacing w:val="-2"/>
          <w:w w:val="115"/>
          <w:sz w:val="24"/>
        </w:rPr>
        <w:t>ВОДООТВЕДЕНИЯ</w:t>
      </w:r>
    </w:p>
    <w:p w:rsidR="00FB370F" w:rsidRPr="00C1552A" w:rsidRDefault="00417FF5">
      <w:pPr>
        <w:pStyle w:val="a3"/>
        <w:spacing w:before="199" w:line="276" w:lineRule="auto"/>
        <w:ind w:right="68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 представлена в таблице 14.1.</w:t>
      </w:r>
    </w:p>
    <w:p w:rsidR="00FB370F" w:rsidRPr="00C1552A" w:rsidRDefault="00417FF5">
      <w:pPr>
        <w:pStyle w:val="a3"/>
        <w:ind w:left="0" w:right="688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14.1</w:t>
      </w:r>
    </w:p>
    <w:p w:rsidR="00FB370F" w:rsidRPr="00C1552A" w:rsidRDefault="00FB370F">
      <w:pPr>
        <w:pStyle w:val="a3"/>
        <w:spacing w:before="3" w:after="1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2095"/>
        <w:gridCol w:w="1618"/>
        <w:gridCol w:w="923"/>
        <w:gridCol w:w="753"/>
        <w:gridCol w:w="742"/>
        <w:gridCol w:w="744"/>
        <w:gridCol w:w="881"/>
        <w:gridCol w:w="850"/>
        <w:gridCol w:w="991"/>
      </w:tblGrid>
      <w:tr w:rsidR="004934C4" w:rsidRPr="00C1552A" w:rsidTr="004934C4">
        <w:trPr>
          <w:trHeight w:val="290"/>
        </w:trPr>
        <w:tc>
          <w:tcPr>
            <w:tcW w:w="542" w:type="dxa"/>
            <w:vMerge w:val="restart"/>
          </w:tcPr>
          <w:p w:rsidR="004934C4" w:rsidRPr="00C1552A" w:rsidRDefault="004934C4" w:rsidP="004934C4">
            <w:pPr>
              <w:pStyle w:val="TableParagraph"/>
              <w:spacing w:before="14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69" w:firstLine="91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10"/>
                <w:w w:val="115"/>
                <w:sz w:val="20"/>
              </w:rPr>
              <w:t xml:space="preserve">№ </w:t>
            </w:r>
            <w:proofErr w:type="gram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п</w:t>
            </w:r>
            <w:proofErr w:type="gramEnd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/п</w:t>
            </w:r>
          </w:p>
        </w:tc>
        <w:tc>
          <w:tcPr>
            <w:tcW w:w="2095" w:type="dxa"/>
            <w:vMerge w:val="restart"/>
          </w:tcPr>
          <w:p w:rsidR="004934C4" w:rsidRPr="00C1552A" w:rsidRDefault="004934C4" w:rsidP="004934C4">
            <w:pPr>
              <w:pStyle w:val="TableParagraph"/>
              <w:spacing w:before="14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309" w:right="119" w:hanging="70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Наименование мероприятия</w:t>
            </w:r>
          </w:p>
        </w:tc>
        <w:tc>
          <w:tcPr>
            <w:tcW w:w="1618" w:type="dxa"/>
            <w:vMerge w:val="restart"/>
          </w:tcPr>
          <w:p w:rsidR="004934C4" w:rsidRPr="00C1552A" w:rsidRDefault="004934C4" w:rsidP="004934C4">
            <w:pPr>
              <w:pStyle w:val="TableParagraph"/>
              <w:spacing w:before="26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0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Общий</w:t>
            </w:r>
            <w:r w:rsidRPr="00C1552A">
              <w:rPr>
                <w:rFonts w:asciiTheme="majorHAnsi" w:hAnsiTheme="majorHAnsi"/>
                <w:b/>
                <w:spacing w:val="-6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 xml:space="preserve">объем </w:t>
            </w:r>
            <w:r w:rsidRPr="00C1552A">
              <w:rPr>
                <w:rFonts w:asciiTheme="majorHAnsi" w:hAnsiTheme="majorHAnsi"/>
                <w:b/>
                <w:w w:val="115"/>
                <w:sz w:val="20"/>
              </w:rPr>
              <w:t xml:space="preserve">затрат, тыс. </w:t>
            </w:r>
            <w:proofErr w:type="spellStart"/>
            <w:r w:rsidRPr="00C1552A">
              <w:rPr>
                <w:rFonts w:asciiTheme="majorHAnsi" w:hAnsiTheme="majorHAnsi"/>
                <w:b/>
                <w:spacing w:val="-4"/>
                <w:w w:val="115"/>
                <w:sz w:val="20"/>
              </w:rPr>
              <w:t>руб</w:t>
            </w:r>
            <w:proofErr w:type="spellEnd"/>
          </w:p>
        </w:tc>
        <w:tc>
          <w:tcPr>
            <w:tcW w:w="923" w:type="dxa"/>
            <w:vMerge w:val="restart"/>
          </w:tcPr>
          <w:p w:rsidR="004934C4" w:rsidRPr="00C1552A" w:rsidRDefault="004934C4" w:rsidP="004934C4">
            <w:pPr>
              <w:pStyle w:val="TableParagraph"/>
              <w:spacing w:before="25"/>
              <w:ind w:left="85" w:right="74" w:hanging="3"/>
              <w:rPr>
                <w:rFonts w:asciiTheme="majorHAnsi" w:hAnsiTheme="majorHAnsi"/>
                <w:b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Исто</w:t>
            </w:r>
            <w:proofErr w:type="gram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ч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-</w:t>
            </w:r>
            <w:proofErr w:type="gram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 xml:space="preserve">ник 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финан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сирова</w:t>
            </w:r>
            <w:proofErr w:type="spellEnd"/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ния</w:t>
            </w:r>
            <w:proofErr w:type="spellEnd"/>
          </w:p>
        </w:tc>
        <w:tc>
          <w:tcPr>
            <w:tcW w:w="4961" w:type="dxa"/>
            <w:gridSpan w:val="6"/>
          </w:tcPr>
          <w:p w:rsidR="004934C4" w:rsidRPr="00C1552A" w:rsidRDefault="004934C4" w:rsidP="004934C4">
            <w:pPr>
              <w:pStyle w:val="TableParagraph"/>
              <w:spacing w:before="25"/>
              <w:ind w:left="1438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20"/>
                <w:sz w:val="20"/>
              </w:rPr>
              <w:t>Затраты,</w:t>
            </w:r>
            <w:r w:rsidRPr="00C1552A">
              <w:rPr>
                <w:rFonts w:asciiTheme="majorHAnsi" w:hAnsiTheme="majorHAnsi"/>
                <w:b/>
                <w:spacing w:val="6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20"/>
                <w:sz w:val="20"/>
              </w:rPr>
              <w:t>тыс.</w:t>
            </w:r>
            <w:r w:rsidRPr="00C1552A">
              <w:rPr>
                <w:rFonts w:asciiTheme="majorHAnsi" w:hAnsiTheme="majorHAnsi"/>
                <w:b/>
                <w:spacing w:val="5"/>
                <w:w w:val="12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4"/>
                <w:w w:val="120"/>
                <w:sz w:val="20"/>
              </w:rPr>
              <w:t>руб.</w:t>
            </w:r>
          </w:p>
        </w:tc>
      </w:tr>
      <w:tr w:rsidR="004934C4" w:rsidRPr="00C1552A" w:rsidTr="004934C4">
        <w:trPr>
          <w:trHeight w:val="930"/>
        </w:trPr>
        <w:tc>
          <w:tcPr>
            <w:tcW w:w="542" w:type="dxa"/>
            <w:vMerge/>
            <w:tcBorders>
              <w:top w:val="nil"/>
            </w:tcBorders>
          </w:tcPr>
          <w:p w:rsidR="004934C4" w:rsidRPr="00C1552A" w:rsidRDefault="004934C4" w:rsidP="004934C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:rsidR="004934C4" w:rsidRPr="00C1552A" w:rsidRDefault="004934C4" w:rsidP="004934C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4934C4" w:rsidRPr="00C1552A" w:rsidRDefault="004934C4" w:rsidP="004934C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</w:tcBorders>
          </w:tcPr>
          <w:p w:rsidR="004934C4" w:rsidRPr="00C1552A" w:rsidRDefault="004934C4" w:rsidP="004934C4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753" w:type="dxa"/>
          </w:tcPr>
          <w:p w:rsidR="004934C4" w:rsidRPr="00C1552A" w:rsidRDefault="004934C4" w:rsidP="004934C4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2" w:right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2024</w:t>
            </w:r>
          </w:p>
        </w:tc>
        <w:tc>
          <w:tcPr>
            <w:tcW w:w="742" w:type="dxa"/>
          </w:tcPr>
          <w:p w:rsidR="004934C4" w:rsidRPr="00C1552A" w:rsidRDefault="004934C4" w:rsidP="004934C4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2025</w:t>
            </w:r>
          </w:p>
        </w:tc>
        <w:tc>
          <w:tcPr>
            <w:tcW w:w="744" w:type="dxa"/>
          </w:tcPr>
          <w:p w:rsidR="004934C4" w:rsidRPr="00C1552A" w:rsidRDefault="004934C4" w:rsidP="004934C4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2026</w:t>
            </w:r>
          </w:p>
        </w:tc>
        <w:tc>
          <w:tcPr>
            <w:tcW w:w="881" w:type="dxa"/>
          </w:tcPr>
          <w:p w:rsidR="004934C4" w:rsidRPr="00C1552A" w:rsidRDefault="004934C4" w:rsidP="004934C4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5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2027</w:t>
            </w:r>
          </w:p>
        </w:tc>
        <w:tc>
          <w:tcPr>
            <w:tcW w:w="850" w:type="dxa"/>
          </w:tcPr>
          <w:p w:rsidR="004934C4" w:rsidRPr="00C1552A" w:rsidRDefault="004934C4" w:rsidP="004934C4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3" w:right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2028</w:t>
            </w:r>
          </w:p>
        </w:tc>
        <w:tc>
          <w:tcPr>
            <w:tcW w:w="991" w:type="dxa"/>
          </w:tcPr>
          <w:p w:rsidR="004934C4" w:rsidRPr="00C1552A" w:rsidRDefault="004934C4" w:rsidP="004934C4">
            <w:pPr>
              <w:pStyle w:val="TableParagraph"/>
              <w:spacing w:before="229"/>
              <w:ind w:left="197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2029-</w:t>
            </w:r>
          </w:p>
          <w:p w:rsidR="004934C4" w:rsidRPr="00C1552A" w:rsidRDefault="004934C4" w:rsidP="004934C4">
            <w:pPr>
              <w:pStyle w:val="TableParagraph"/>
              <w:spacing w:before="3"/>
              <w:ind w:left="233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4"/>
                <w:w w:val="110"/>
                <w:sz w:val="20"/>
              </w:rPr>
              <w:t>2034</w:t>
            </w:r>
          </w:p>
        </w:tc>
      </w:tr>
      <w:tr w:rsidR="004934C4" w:rsidRPr="00C1552A" w:rsidTr="004934C4">
        <w:trPr>
          <w:trHeight w:val="525"/>
        </w:trPr>
        <w:tc>
          <w:tcPr>
            <w:tcW w:w="542" w:type="dxa"/>
          </w:tcPr>
          <w:p w:rsidR="004934C4" w:rsidRPr="00C1552A" w:rsidRDefault="004934C4" w:rsidP="004934C4">
            <w:pPr>
              <w:pStyle w:val="TableParagraph"/>
              <w:spacing w:before="141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  <w:tc>
          <w:tcPr>
            <w:tcW w:w="2095" w:type="dxa"/>
          </w:tcPr>
          <w:p w:rsidR="004934C4" w:rsidRPr="00C1552A" w:rsidRDefault="004934C4" w:rsidP="004934C4">
            <w:pPr>
              <w:pStyle w:val="TableParagraph"/>
              <w:spacing w:before="23"/>
              <w:ind w:left="27" w:right="119" w:hanging="27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 xml:space="preserve">Реконструкция, </w:t>
            </w:r>
            <w:r w:rsidRPr="00C1552A">
              <w:rPr>
                <w:rFonts w:asciiTheme="majorHAnsi" w:hAnsiTheme="majorHAnsi"/>
                <w:w w:val="110"/>
                <w:sz w:val="20"/>
              </w:rPr>
              <w:t xml:space="preserve">модернизация ОСК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с. Зарубино</w:t>
            </w:r>
          </w:p>
        </w:tc>
        <w:tc>
          <w:tcPr>
            <w:tcW w:w="1618" w:type="dxa"/>
          </w:tcPr>
          <w:p w:rsidR="004934C4" w:rsidRPr="00C1552A" w:rsidRDefault="004934C4" w:rsidP="004934C4">
            <w:pPr>
              <w:pStyle w:val="TableParagraph"/>
              <w:spacing w:before="141"/>
              <w:ind w:left="10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4500</w:t>
            </w:r>
          </w:p>
        </w:tc>
        <w:tc>
          <w:tcPr>
            <w:tcW w:w="923" w:type="dxa"/>
          </w:tcPr>
          <w:p w:rsidR="004934C4" w:rsidRPr="00C1552A" w:rsidRDefault="004934C4" w:rsidP="00C43B7B">
            <w:pPr>
              <w:pStyle w:val="TableParagraph"/>
              <w:ind w:left="11"/>
              <w:rPr>
                <w:rFonts w:asciiTheme="majorHAnsi" w:hAnsiTheme="majorHAnsi"/>
                <w:spacing w:val="-5"/>
                <w:w w:val="115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  <w:r w:rsidR="00C43B7B" w:rsidRPr="00C1552A">
              <w:rPr>
                <w:rFonts w:asciiTheme="majorHAnsi" w:hAnsiTheme="majorHAnsi"/>
                <w:spacing w:val="-5"/>
                <w:w w:val="115"/>
                <w:sz w:val="20"/>
              </w:rPr>
              <w:t>,</w:t>
            </w:r>
          </w:p>
          <w:p w:rsidR="00C43B7B" w:rsidRPr="00C1552A" w:rsidRDefault="00C43B7B" w:rsidP="00C43B7B">
            <w:pPr>
              <w:pStyle w:val="TableParagraph"/>
              <w:ind w:left="11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Внеб</w:t>
            </w:r>
            <w:proofErr w:type="spellEnd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. ист.</w:t>
            </w:r>
          </w:p>
        </w:tc>
        <w:tc>
          <w:tcPr>
            <w:tcW w:w="753" w:type="dxa"/>
          </w:tcPr>
          <w:p w:rsidR="004934C4" w:rsidRPr="00C1552A" w:rsidRDefault="004934C4" w:rsidP="004934C4">
            <w:pPr>
              <w:pStyle w:val="TableParagraph"/>
              <w:spacing w:before="141"/>
              <w:ind w:left="12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742" w:type="dxa"/>
          </w:tcPr>
          <w:p w:rsidR="004934C4" w:rsidRPr="00C1552A" w:rsidRDefault="004934C4" w:rsidP="004934C4">
            <w:pPr>
              <w:pStyle w:val="TableParagraph"/>
              <w:spacing w:before="141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4500</w:t>
            </w:r>
          </w:p>
        </w:tc>
        <w:tc>
          <w:tcPr>
            <w:tcW w:w="744" w:type="dxa"/>
          </w:tcPr>
          <w:p w:rsidR="004934C4" w:rsidRPr="00C1552A" w:rsidRDefault="004934C4" w:rsidP="004934C4">
            <w:pPr>
              <w:pStyle w:val="TableParagraph"/>
              <w:spacing w:before="141"/>
              <w:ind w:left="16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81" w:type="dxa"/>
          </w:tcPr>
          <w:p w:rsidR="004934C4" w:rsidRPr="00C1552A" w:rsidRDefault="004934C4" w:rsidP="004934C4">
            <w:pPr>
              <w:pStyle w:val="TableParagraph"/>
              <w:spacing w:before="141"/>
              <w:ind w:left="15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:rsidR="004934C4" w:rsidRPr="00C1552A" w:rsidRDefault="004934C4" w:rsidP="004934C4">
            <w:pPr>
              <w:pStyle w:val="TableParagraph"/>
              <w:spacing w:before="141"/>
              <w:ind w:left="13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991" w:type="dxa"/>
          </w:tcPr>
          <w:p w:rsidR="004934C4" w:rsidRPr="00C1552A" w:rsidRDefault="004934C4" w:rsidP="004934C4">
            <w:pPr>
              <w:pStyle w:val="TableParagraph"/>
              <w:spacing w:before="141"/>
              <w:ind w:left="12"/>
              <w:rPr>
                <w:rFonts w:asciiTheme="majorHAnsi" w:hAnsiTheme="majorHAnsi"/>
                <w:sz w:val="20"/>
              </w:rPr>
            </w:pPr>
          </w:p>
        </w:tc>
      </w:tr>
      <w:tr w:rsidR="004934C4" w:rsidRPr="00C1552A" w:rsidTr="004934C4">
        <w:trPr>
          <w:trHeight w:val="760"/>
        </w:trPr>
        <w:tc>
          <w:tcPr>
            <w:tcW w:w="542" w:type="dxa"/>
          </w:tcPr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8"/>
              <w:rPr>
                <w:rFonts w:asciiTheme="majorHAnsi" w:hAnsiTheme="majorHAnsi"/>
                <w:spacing w:val="-10"/>
                <w:w w:val="110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8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2</w:t>
            </w:r>
          </w:p>
        </w:tc>
        <w:tc>
          <w:tcPr>
            <w:tcW w:w="2095" w:type="dxa"/>
          </w:tcPr>
          <w:p w:rsidR="004934C4" w:rsidRPr="00C1552A" w:rsidRDefault="004934C4" w:rsidP="004934C4">
            <w:pPr>
              <w:pStyle w:val="TableParagraph"/>
              <w:spacing w:before="25"/>
              <w:ind w:left="57" w:right="49" w:hanging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color w:val="000000"/>
              </w:rPr>
              <w:t xml:space="preserve">Строительство очистных сооружений в </w:t>
            </w:r>
            <w:proofErr w:type="spellStart"/>
            <w:r w:rsidRPr="00C1552A">
              <w:rPr>
                <w:rFonts w:asciiTheme="majorHAnsi" w:hAnsiTheme="majorHAnsi"/>
                <w:color w:val="000000"/>
              </w:rPr>
              <w:t>рп</w:t>
            </w:r>
            <w:proofErr w:type="gramStart"/>
            <w:r w:rsidRPr="00C1552A">
              <w:rPr>
                <w:rFonts w:asciiTheme="majorHAnsi" w:hAnsiTheme="majorHAnsi"/>
                <w:color w:val="000000"/>
              </w:rPr>
              <w:t>.Л</w:t>
            </w:r>
            <w:proofErr w:type="gramEnd"/>
            <w:r w:rsidRPr="00C1552A">
              <w:rPr>
                <w:rFonts w:asciiTheme="majorHAnsi" w:hAnsiTheme="majorHAnsi"/>
                <w:color w:val="00000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color w:val="000000"/>
              </w:rPr>
              <w:t>, ул. Пионерская</w:t>
            </w:r>
          </w:p>
        </w:tc>
        <w:tc>
          <w:tcPr>
            <w:tcW w:w="1618" w:type="dxa"/>
          </w:tcPr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4200</w:t>
            </w:r>
          </w:p>
        </w:tc>
        <w:tc>
          <w:tcPr>
            <w:tcW w:w="923" w:type="dxa"/>
          </w:tcPr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  <w:p w:rsidR="00C43B7B" w:rsidRPr="00C1552A" w:rsidRDefault="004934C4" w:rsidP="004934C4">
            <w:pPr>
              <w:pStyle w:val="TableParagraph"/>
              <w:ind w:left="9"/>
              <w:rPr>
                <w:rFonts w:asciiTheme="majorHAnsi" w:hAnsiTheme="majorHAnsi"/>
                <w:spacing w:val="-5"/>
                <w:w w:val="115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  <w:r w:rsidR="00C43B7B"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, </w:t>
            </w:r>
          </w:p>
          <w:p w:rsidR="004934C4" w:rsidRPr="00C1552A" w:rsidRDefault="00C43B7B" w:rsidP="004934C4">
            <w:pPr>
              <w:pStyle w:val="TableParagraph"/>
              <w:ind w:left="9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Внеб</w:t>
            </w:r>
            <w:proofErr w:type="spellEnd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. ист.</w:t>
            </w:r>
          </w:p>
        </w:tc>
        <w:tc>
          <w:tcPr>
            <w:tcW w:w="753" w:type="dxa"/>
          </w:tcPr>
          <w:p w:rsidR="004934C4" w:rsidRPr="00C1552A" w:rsidRDefault="004934C4" w:rsidP="004934C4">
            <w:pPr>
              <w:pStyle w:val="TableParagraph"/>
              <w:ind w:left="12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742" w:type="dxa"/>
          </w:tcPr>
          <w:p w:rsidR="004934C4" w:rsidRPr="00C1552A" w:rsidRDefault="004934C4" w:rsidP="004934C4">
            <w:pPr>
              <w:pStyle w:val="TableParagraph"/>
              <w:ind w:left="13"/>
              <w:rPr>
                <w:rFonts w:asciiTheme="majorHAnsi" w:hAnsiTheme="majorHAnsi"/>
                <w:sz w:val="20"/>
              </w:rPr>
            </w:pPr>
          </w:p>
        </w:tc>
        <w:tc>
          <w:tcPr>
            <w:tcW w:w="744" w:type="dxa"/>
          </w:tcPr>
          <w:p w:rsidR="004934C4" w:rsidRPr="00C1552A" w:rsidRDefault="004934C4" w:rsidP="004934C4">
            <w:pPr>
              <w:pStyle w:val="TableParagraph"/>
              <w:ind w:left="16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81" w:type="dxa"/>
          </w:tcPr>
          <w:p w:rsidR="004934C4" w:rsidRPr="00C1552A" w:rsidRDefault="004934C4" w:rsidP="004934C4">
            <w:pPr>
              <w:pStyle w:val="TableParagraph"/>
              <w:ind w:left="15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:rsidR="004934C4" w:rsidRPr="00C1552A" w:rsidRDefault="004934C4" w:rsidP="004934C4">
            <w:pPr>
              <w:pStyle w:val="TableParagraph"/>
              <w:ind w:left="13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991" w:type="dxa"/>
          </w:tcPr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4200</w:t>
            </w:r>
          </w:p>
        </w:tc>
      </w:tr>
      <w:tr w:rsidR="004934C4" w:rsidRPr="00C1552A" w:rsidTr="004934C4">
        <w:trPr>
          <w:trHeight w:val="760"/>
        </w:trPr>
        <w:tc>
          <w:tcPr>
            <w:tcW w:w="542" w:type="dxa"/>
          </w:tcPr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24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2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</w:t>
            </w:r>
          </w:p>
        </w:tc>
        <w:tc>
          <w:tcPr>
            <w:tcW w:w="2095" w:type="dxa"/>
          </w:tcPr>
          <w:p w:rsidR="004934C4" w:rsidRPr="00C1552A" w:rsidRDefault="004934C4" w:rsidP="004934C4">
            <w:pPr>
              <w:pStyle w:val="TableParagraph"/>
              <w:spacing w:before="25"/>
              <w:ind w:left="57" w:right="49" w:hanging="1"/>
              <w:rPr>
                <w:rFonts w:asciiTheme="majorHAnsi" w:hAnsiTheme="majorHAnsi"/>
                <w:color w:val="000000"/>
              </w:rPr>
            </w:pPr>
            <w:r w:rsidRPr="00C1552A">
              <w:rPr>
                <w:rFonts w:asciiTheme="majorHAnsi" w:hAnsiTheme="majorHAnsi"/>
                <w:color w:val="000000"/>
              </w:rPr>
              <w:t xml:space="preserve">Строительство очистных сооружений в </w:t>
            </w:r>
            <w:proofErr w:type="spellStart"/>
            <w:r w:rsidRPr="00C1552A">
              <w:rPr>
                <w:rFonts w:asciiTheme="majorHAnsi" w:hAnsiTheme="majorHAnsi"/>
                <w:color w:val="000000"/>
              </w:rPr>
              <w:t>рп</w:t>
            </w:r>
            <w:proofErr w:type="gramStart"/>
            <w:r w:rsidRPr="00C1552A">
              <w:rPr>
                <w:rFonts w:asciiTheme="majorHAnsi" w:hAnsiTheme="majorHAnsi"/>
                <w:color w:val="000000"/>
              </w:rPr>
              <w:t>.Л</w:t>
            </w:r>
            <w:proofErr w:type="gramEnd"/>
            <w:r w:rsidRPr="00C1552A">
              <w:rPr>
                <w:rFonts w:asciiTheme="majorHAnsi" w:hAnsiTheme="majorHAnsi"/>
                <w:color w:val="00000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color w:val="000000"/>
              </w:rPr>
              <w:t>ул.Советов</w:t>
            </w:r>
            <w:proofErr w:type="spellEnd"/>
          </w:p>
        </w:tc>
        <w:tc>
          <w:tcPr>
            <w:tcW w:w="1618" w:type="dxa"/>
          </w:tcPr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4200</w:t>
            </w:r>
          </w:p>
        </w:tc>
        <w:tc>
          <w:tcPr>
            <w:tcW w:w="923" w:type="dxa"/>
          </w:tcPr>
          <w:p w:rsidR="004934C4" w:rsidRPr="00C1552A" w:rsidRDefault="004934C4" w:rsidP="004934C4">
            <w:pPr>
              <w:pStyle w:val="TableParagraph"/>
              <w:ind w:left="9"/>
              <w:rPr>
                <w:rFonts w:asciiTheme="majorHAnsi" w:hAnsiTheme="majorHAnsi"/>
                <w:spacing w:val="-5"/>
                <w:w w:val="115"/>
                <w:sz w:val="20"/>
              </w:rPr>
            </w:pPr>
          </w:p>
          <w:p w:rsidR="00C43B7B" w:rsidRPr="00C1552A" w:rsidRDefault="004934C4" w:rsidP="004934C4">
            <w:pPr>
              <w:pStyle w:val="TableParagraph"/>
              <w:ind w:left="9"/>
              <w:rPr>
                <w:rFonts w:asciiTheme="majorHAnsi" w:hAnsiTheme="majorHAnsi"/>
                <w:spacing w:val="-5"/>
                <w:w w:val="115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  <w:r w:rsidR="00C43B7B" w:rsidRPr="00C1552A">
              <w:rPr>
                <w:rFonts w:asciiTheme="majorHAnsi" w:hAnsiTheme="majorHAnsi"/>
                <w:spacing w:val="-5"/>
                <w:w w:val="115"/>
                <w:sz w:val="20"/>
              </w:rPr>
              <w:t xml:space="preserve">, </w:t>
            </w:r>
          </w:p>
          <w:p w:rsidR="004934C4" w:rsidRPr="00C1552A" w:rsidRDefault="00C43B7B" w:rsidP="004934C4">
            <w:pPr>
              <w:pStyle w:val="TableParagraph"/>
              <w:ind w:left="9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Внеб</w:t>
            </w:r>
            <w:proofErr w:type="spellEnd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. ист.</w:t>
            </w:r>
          </w:p>
        </w:tc>
        <w:tc>
          <w:tcPr>
            <w:tcW w:w="753" w:type="dxa"/>
          </w:tcPr>
          <w:p w:rsidR="004934C4" w:rsidRPr="00C1552A" w:rsidRDefault="004934C4" w:rsidP="004934C4">
            <w:pPr>
              <w:pStyle w:val="TableParagraph"/>
              <w:ind w:left="12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742" w:type="dxa"/>
          </w:tcPr>
          <w:p w:rsidR="004934C4" w:rsidRPr="00C1552A" w:rsidRDefault="004934C4" w:rsidP="004934C4">
            <w:pPr>
              <w:pStyle w:val="TableParagraph"/>
              <w:ind w:left="13"/>
              <w:rPr>
                <w:rFonts w:asciiTheme="majorHAnsi" w:hAnsiTheme="majorHAnsi"/>
                <w:sz w:val="20"/>
              </w:rPr>
            </w:pPr>
          </w:p>
        </w:tc>
        <w:tc>
          <w:tcPr>
            <w:tcW w:w="744" w:type="dxa"/>
          </w:tcPr>
          <w:p w:rsidR="004934C4" w:rsidRPr="00C1552A" w:rsidRDefault="004934C4" w:rsidP="004934C4">
            <w:pPr>
              <w:pStyle w:val="TableParagraph"/>
              <w:ind w:left="16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81" w:type="dxa"/>
          </w:tcPr>
          <w:p w:rsidR="004934C4" w:rsidRPr="00C1552A" w:rsidRDefault="004934C4" w:rsidP="004934C4">
            <w:pPr>
              <w:pStyle w:val="TableParagraph"/>
              <w:ind w:left="15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:rsidR="004934C4" w:rsidRPr="00C1552A" w:rsidRDefault="004934C4" w:rsidP="004934C4">
            <w:pPr>
              <w:pStyle w:val="TableParagraph"/>
              <w:ind w:left="13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991" w:type="dxa"/>
          </w:tcPr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4200</w:t>
            </w:r>
          </w:p>
        </w:tc>
      </w:tr>
      <w:tr w:rsidR="004934C4" w:rsidRPr="00C1552A" w:rsidTr="004934C4">
        <w:trPr>
          <w:trHeight w:val="760"/>
        </w:trPr>
        <w:tc>
          <w:tcPr>
            <w:tcW w:w="542" w:type="dxa"/>
          </w:tcPr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24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2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4</w:t>
            </w:r>
          </w:p>
        </w:tc>
        <w:tc>
          <w:tcPr>
            <w:tcW w:w="2095" w:type="dxa"/>
          </w:tcPr>
          <w:p w:rsidR="004934C4" w:rsidRPr="00C1552A" w:rsidRDefault="004934C4" w:rsidP="004934C4">
            <w:pPr>
              <w:pStyle w:val="TableParagraph"/>
              <w:spacing w:before="25"/>
              <w:ind w:left="57" w:right="49" w:hanging="1"/>
              <w:rPr>
                <w:rFonts w:asciiTheme="majorHAnsi" w:hAnsiTheme="majorHAnsi"/>
                <w:color w:val="000000"/>
              </w:rPr>
            </w:pPr>
            <w:r w:rsidRPr="00C1552A">
              <w:rPr>
                <w:rFonts w:asciiTheme="majorHAnsi" w:hAnsiTheme="majorHAnsi"/>
                <w:color w:val="000000"/>
              </w:rPr>
              <w:t xml:space="preserve">Строительство очистных сооружений в </w:t>
            </w:r>
            <w:proofErr w:type="spellStart"/>
            <w:r w:rsidRPr="00C1552A">
              <w:rPr>
                <w:rFonts w:asciiTheme="majorHAnsi" w:hAnsiTheme="majorHAnsi"/>
                <w:color w:val="000000"/>
              </w:rPr>
              <w:t>рп</w:t>
            </w:r>
            <w:proofErr w:type="gramStart"/>
            <w:r w:rsidRPr="00C1552A">
              <w:rPr>
                <w:rFonts w:asciiTheme="majorHAnsi" w:hAnsiTheme="majorHAnsi"/>
                <w:color w:val="000000"/>
              </w:rPr>
              <w:t>.Л</w:t>
            </w:r>
            <w:proofErr w:type="gramEnd"/>
            <w:r w:rsidRPr="00C1552A">
              <w:rPr>
                <w:rFonts w:asciiTheme="majorHAnsi" w:hAnsiTheme="majorHAnsi"/>
                <w:color w:val="00000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C1552A">
              <w:rPr>
                <w:rFonts w:asciiTheme="majorHAnsi" w:hAnsiTheme="majorHAnsi"/>
                <w:color w:val="000000"/>
              </w:rPr>
              <w:t>ул.В.Иванова</w:t>
            </w:r>
            <w:proofErr w:type="spellEnd"/>
          </w:p>
        </w:tc>
        <w:tc>
          <w:tcPr>
            <w:tcW w:w="1618" w:type="dxa"/>
          </w:tcPr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530</w:t>
            </w:r>
          </w:p>
        </w:tc>
        <w:tc>
          <w:tcPr>
            <w:tcW w:w="923" w:type="dxa"/>
          </w:tcPr>
          <w:p w:rsidR="004934C4" w:rsidRPr="00C1552A" w:rsidRDefault="004934C4" w:rsidP="004934C4">
            <w:pPr>
              <w:pStyle w:val="TableParagraph"/>
              <w:spacing w:before="26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9"/>
              <w:rPr>
                <w:rFonts w:asciiTheme="majorHAnsi" w:hAnsiTheme="majorHAnsi"/>
                <w:spacing w:val="-5"/>
                <w:w w:val="115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  <w:r w:rsidR="00C43B7B" w:rsidRPr="00C1552A">
              <w:rPr>
                <w:rFonts w:asciiTheme="majorHAnsi" w:hAnsiTheme="majorHAnsi"/>
                <w:spacing w:val="-5"/>
                <w:w w:val="115"/>
                <w:sz w:val="20"/>
              </w:rPr>
              <w:t>,</w:t>
            </w:r>
          </w:p>
          <w:p w:rsidR="00C43B7B" w:rsidRPr="00C1552A" w:rsidRDefault="00C43B7B" w:rsidP="004934C4">
            <w:pPr>
              <w:pStyle w:val="TableParagraph"/>
              <w:ind w:left="9"/>
              <w:rPr>
                <w:rFonts w:asciiTheme="majorHAnsi" w:hAnsiTheme="majorHAnsi"/>
                <w:sz w:val="20"/>
              </w:rPr>
            </w:pPr>
            <w:proofErr w:type="spellStart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Внеб</w:t>
            </w:r>
            <w:proofErr w:type="spellEnd"/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. ист.</w:t>
            </w:r>
          </w:p>
        </w:tc>
        <w:tc>
          <w:tcPr>
            <w:tcW w:w="753" w:type="dxa"/>
          </w:tcPr>
          <w:p w:rsidR="004934C4" w:rsidRPr="00C1552A" w:rsidRDefault="004934C4" w:rsidP="004934C4">
            <w:pPr>
              <w:pStyle w:val="TableParagraph"/>
              <w:ind w:left="12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742" w:type="dxa"/>
          </w:tcPr>
          <w:p w:rsidR="004934C4" w:rsidRPr="00C1552A" w:rsidRDefault="004934C4" w:rsidP="004934C4">
            <w:pPr>
              <w:pStyle w:val="TableParagraph"/>
              <w:ind w:left="13"/>
              <w:rPr>
                <w:rFonts w:asciiTheme="majorHAnsi" w:hAnsiTheme="majorHAnsi"/>
                <w:sz w:val="20"/>
              </w:rPr>
            </w:pPr>
          </w:p>
        </w:tc>
        <w:tc>
          <w:tcPr>
            <w:tcW w:w="744" w:type="dxa"/>
          </w:tcPr>
          <w:p w:rsidR="004934C4" w:rsidRPr="00C1552A" w:rsidRDefault="004934C4" w:rsidP="004934C4">
            <w:pPr>
              <w:pStyle w:val="TableParagraph"/>
              <w:ind w:left="16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81" w:type="dxa"/>
          </w:tcPr>
          <w:p w:rsidR="004934C4" w:rsidRPr="00C1552A" w:rsidRDefault="004934C4" w:rsidP="004934C4">
            <w:pPr>
              <w:pStyle w:val="TableParagraph"/>
              <w:ind w:left="15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:rsidR="004934C4" w:rsidRPr="00C1552A" w:rsidRDefault="004934C4" w:rsidP="004934C4">
            <w:pPr>
              <w:pStyle w:val="TableParagraph"/>
              <w:ind w:left="13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991" w:type="dxa"/>
          </w:tcPr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rPr>
                <w:rFonts w:asciiTheme="majorHAnsi" w:hAnsiTheme="majorHAnsi"/>
              </w:rPr>
            </w:pPr>
          </w:p>
          <w:p w:rsidR="004934C4" w:rsidRPr="00C1552A" w:rsidRDefault="004934C4" w:rsidP="004934C4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</w:rPr>
              <w:t>530</w:t>
            </w:r>
          </w:p>
        </w:tc>
      </w:tr>
      <w:tr w:rsidR="004934C4" w:rsidRPr="00C1552A" w:rsidTr="004934C4">
        <w:trPr>
          <w:trHeight w:val="1066"/>
        </w:trPr>
        <w:tc>
          <w:tcPr>
            <w:tcW w:w="542" w:type="dxa"/>
          </w:tcPr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2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5</w:t>
            </w:r>
          </w:p>
        </w:tc>
        <w:tc>
          <w:tcPr>
            <w:tcW w:w="2095" w:type="dxa"/>
          </w:tcPr>
          <w:p w:rsidR="004934C4" w:rsidRPr="00C1552A" w:rsidRDefault="004934C4" w:rsidP="004934C4">
            <w:pPr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</w:rPr>
              <w:t xml:space="preserve">Капитальный ремонт сетей водоотведения в с. Зарубино, </w:t>
            </w:r>
            <w:proofErr w:type="spellStart"/>
            <w:r w:rsidRPr="00C1552A">
              <w:rPr>
                <w:rFonts w:asciiTheme="majorHAnsi" w:hAnsiTheme="majorHAnsi"/>
              </w:rPr>
              <w:t>ул</w:t>
            </w:r>
            <w:proofErr w:type="gramStart"/>
            <w:r w:rsidRPr="00C1552A">
              <w:rPr>
                <w:rFonts w:asciiTheme="majorHAnsi" w:hAnsiTheme="majorHAnsi"/>
              </w:rPr>
              <w:t>.А</w:t>
            </w:r>
            <w:proofErr w:type="gramEnd"/>
            <w:r w:rsidRPr="00C1552A">
              <w:rPr>
                <w:rFonts w:asciiTheme="majorHAnsi" w:hAnsiTheme="majorHAnsi"/>
              </w:rPr>
              <w:t>ртема</w:t>
            </w:r>
            <w:proofErr w:type="spellEnd"/>
            <w:r w:rsidRPr="00C1552A">
              <w:rPr>
                <w:rFonts w:asciiTheme="majorHAnsi" w:hAnsiTheme="majorHAnsi"/>
              </w:rPr>
              <w:t xml:space="preserve"> – </w:t>
            </w:r>
            <w:proofErr w:type="spellStart"/>
            <w:r w:rsidRPr="00C1552A">
              <w:rPr>
                <w:rFonts w:asciiTheme="majorHAnsi" w:hAnsiTheme="majorHAnsi"/>
              </w:rPr>
              <w:t>ул.Зелёная</w:t>
            </w:r>
            <w:proofErr w:type="spellEnd"/>
            <w:r w:rsidRPr="00C1552A">
              <w:rPr>
                <w:rFonts w:asciiTheme="majorHAnsi" w:hAnsiTheme="majorHAnsi"/>
              </w:rPr>
              <w:t xml:space="preserve"> – 1900м</w:t>
            </w:r>
          </w:p>
        </w:tc>
        <w:tc>
          <w:tcPr>
            <w:tcW w:w="1618" w:type="dxa"/>
          </w:tcPr>
          <w:p w:rsidR="004934C4" w:rsidRPr="00C1552A" w:rsidRDefault="004934C4" w:rsidP="00C43B7B">
            <w:pPr>
              <w:pStyle w:val="TableParagraph"/>
              <w:ind w:left="10" w:right="5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C43B7B">
            <w:pPr>
              <w:ind w:left="10" w:right="5"/>
              <w:jc w:val="center"/>
              <w:rPr>
                <w:rFonts w:asciiTheme="majorHAnsi" w:hAnsiTheme="majorHAnsi"/>
              </w:rPr>
            </w:pPr>
          </w:p>
          <w:p w:rsidR="004934C4" w:rsidRPr="00C1552A" w:rsidRDefault="004934C4" w:rsidP="00C43B7B">
            <w:pPr>
              <w:ind w:left="10" w:right="5"/>
              <w:jc w:val="center"/>
              <w:rPr>
                <w:rFonts w:asciiTheme="majorHAnsi" w:hAnsiTheme="majorHAnsi"/>
              </w:rPr>
            </w:pPr>
            <w:r w:rsidRPr="00C1552A">
              <w:rPr>
                <w:rFonts w:asciiTheme="majorHAnsi" w:hAnsiTheme="majorHAnsi"/>
              </w:rPr>
              <w:t>7000</w:t>
            </w:r>
          </w:p>
        </w:tc>
        <w:tc>
          <w:tcPr>
            <w:tcW w:w="923" w:type="dxa"/>
          </w:tcPr>
          <w:p w:rsidR="004934C4" w:rsidRPr="00C1552A" w:rsidRDefault="004934C4" w:rsidP="004934C4">
            <w:pPr>
              <w:pStyle w:val="TableParagraph"/>
              <w:spacing w:before="143"/>
              <w:ind w:left="9"/>
              <w:rPr>
                <w:rFonts w:asciiTheme="majorHAnsi" w:hAnsiTheme="majorHAnsi"/>
                <w:spacing w:val="-5"/>
                <w:w w:val="115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143"/>
              <w:ind w:lef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</w:p>
        </w:tc>
        <w:tc>
          <w:tcPr>
            <w:tcW w:w="753" w:type="dxa"/>
          </w:tcPr>
          <w:p w:rsidR="004934C4" w:rsidRPr="00C1552A" w:rsidRDefault="004934C4" w:rsidP="004934C4">
            <w:pPr>
              <w:pStyle w:val="TableParagraph"/>
              <w:ind w:left="12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742" w:type="dxa"/>
          </w:tcPr>
          <w:p w:rsidR="004934C4" w:rsidRPr="00C1552A" w:rsidRDefault="004934C4" w:rsidP="004934C4">
            <w:pPr>
              <w:pStyle w:val="TableParagraph"/>
              <w:ind w:left="13"/>
              <w:rPr>
                <w:rFonts w:asciiTheme="majorHAnsi" w:hAnsiTheme="majorHAnsi"/>
                <w:sz w:val="20"/>
              </w:rPr>
            </w:pPr>
          </w:p>
        </w:tc>
        <w:tc>
          <w:tcPr>
            <w:tcW w:w="744" w:type="dxa"/>
          </w:tcPr>
          <w:p w:rsidR="004934C4" w:rsidRPr="00C1552A" w:rsidRDefault="004934C4" w:rsidP="004934C4">
            <w:pPr>
              <w:pStyle w:val="TableParagraph"/>
              <w:ind w:left="16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81" w:type="dxa"/>
          </w:tcPr>
          <w:p w:rsidR="004934C4" w:rsidRPr="00C1552A" w:rsidRDefault="004934C4" w:rsidP="004934C4">
            <w:pPr>
              <w:pStyle w:val="TableParagraph"/>
              <w:ind w:left="15" w:right="1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5" w:right="1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7000</w:t>
            </w:r>
          </w:p>
        </w:tc>
        <w:tc>
          <w:tcPr>
            <w:tcW w:w="850" w:type="dxa"/>
          </w:tcPr>
          <w:p w:rsidR="004934C4" w:rsidRPr="00C1552A" w:rsidRDefault="004934C4" w:rsidP="004934C4">
            <w:pPr>
              <w:pStyle w:val="TableParagraph"/>
              <w:ind w:left="13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991" w:type="dxa"/>
          </w:tcPr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</w:p>
        </w:tc>
      </w:tr>
      <w:tr w:rsidR="004934C4" w:rsidRPr="00C1552A" w:rsidTr="004934C4">
        <w:trPr>
          <w:trHeight w:val="760"/>
        </w:trPr>
        <w:tc>
          <w:tcPr>
            <w:tcW w:w="542" w:type="dxa"/>
          </w:tcPr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2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6</w:t>
            </w:r>
          </w:p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</w:tc>
        <w:tc>
          <w:tcPr>
            <w:tcW w:w="2095" w:type="dxa"/>
          </w:tcPr>
          <w:p w:rsidR="004934C4" w:rsidRPr="00C1552A" w:rsidRDefault="004934C4" w:rsidP="004934C4">
            <w:pPr>
              <w:pStyle w:val="TableParagraph"/>
              <w:spacing w:before="25"/>
              <w:ind w:left="57" w:right="49" w:hanging="1"/>
              <w:rPr>
                <w:rFonts w:asciiTheme="majorHAnsi" w:hAnsiTheme="majorHAnsi"/>
                <w:color w:val="000000"/>
              </w:rPr>
            </w:pPr>
            <w:r w:rsidRPr="00C1552A">
              <w:rPr>
                <w:rFonts w:asciiTheme="majorHAnsi" w:hAnsiTheme="majorHAnsi"/>
                <w:color w:val="000000"/>
              </w:rPr>
              <w:t xml:space="preserve">Капитальный ремонт сетей водоотведения </w:t>
            </w:r>
            <w:proofErr w:type="spellStart"/>
            <w:r w:rsidRPr="00C1552A">
              <w:rPr>
                <w:rFonts w:asciiTheme="majorHAnsi" w:hAnsiTheme="majorHAnsi"/>
                <w:color w:val="000000"/>
              </w:rPr>
              <w:t>рп</w:t>
            </w:r>
            <w:proofErr w:type="gramStart"/>
            <w:r w:rsidRPr="00C1552A">
              <w:rPr>
                <w:rFonts w:asciiTheme="majorHAnsi" w:hAnsiTheme="majorHAnsi"/>
                <w:color w:val="000000"/>
              </w:rPr>
              <w:t>.Л</w:t>
            </w:r>
            <w:proofErr w:type="gramEnd"/>
            <w:r w:rsidRPr="00C1552A">
              <w:rPr>
                <w:rFonts w:asciiTheme="majorHAnsi" w:hAnsiTheme="majorHAnsi"/>
                <w:color w:val="000000"/>
              </w:rPr>
              <w:t>юбытино</w:t>
            </w:r>
            <w:proofErr w:type="spellEnd"/>
            <w:r w:rsidRPr="00C1552A">
              <w:rPr>
                <w:rFonts w:asciiTheme="majorHAnsi" w:hAnsiTheme="majorHAnsi"/>
                <w:color w:val="000000"/>
              </w:rPr>
              <w:t>, ул. Советов – 1000м</w:t>
            </w:r>
          </w:p>
        </w:tc>
        <w:tc>
          <w:tcPr>
            <w:tcW w:w="1618" w:type="dxa"/>
          </w:tcPr>
          <w:p w:rsidR="004934C4" w:rsidRPr="00C1552A" w:rsidRDefault="004934C4" w:rsidP="00C43B7B">
            <w:pPr>
              <w:pStyle w:val="TableParagraph"/>
              <w:tabs>
                <w:tab w:val="left" w:pos="497"/>
                <w:tab w:val="center" w:pos="806"/>
              </w:tabs>
              <w:ind w:left="10" w:right="5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C43B7B">
            <w:pPr>
              <w:pStyle w:val="TableParagraph"/>
              <w:tabs>
                <w:tab w:val="left" w:pos="497"/>
                <w:tab w:val="center" w:pos="806"/>
              </w:tabs>
              <w:ind w:left="10" w:right="5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C43B7B">
            <w:pPr>
              <w:pStyle w:val="TableParagraph"/>
              <w:tabs>
                <w:tab w:val="left" w:pos="497"/>
                <w:tab w:val="center" w:pos="806"/>
              </w:tabs>
              <w:ind w:left="10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3500</w:t>
            </w:r>
          </w:p>
        </w:tc>
        <w:tc>
          <w:tcPr>
            <w:tcW w:w="923" w:type="dxa"/>
          </w:tcPr>
          <w:p w:rsidR="004934C4" w:rsidRPr="00C1552A" w:rsidRDefault="004934C4" w:rsidP="004934C4">
            <w:pPr>
              <w:pStyle w:val="TableParagraph"/>
              <w:ind w:left="9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9"/>
              <w:rPr>
                <w:rFonts w:asciiTheme="majorHAnsi" w:hAnsiTheme="majorHAnsi"/>
                <w:spacing w:val="-5"/>
                <w:w w:val="115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</w:p>
        </w:tc>
        <w:tc>
          <w:tcPr>
            <w:tcW w:w="753" w:type="dxa"/>
          </w:tcPr>
          <w:p w:rsidR="004934C4" w:rsidRPr="00C1552A" w:rsidRDefault="004934C4" w:rsidP="004934C4">
            <w:pPr>
              <w:pStyle w:val="TableParagraph"/>
              <w:ind w:left="12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742" w:type="dxa"/>
          </w:tcPr>
          <w:p w:rsidR="004934C4" w:rsidRPr="00C1552A" w:rsidRDefault="004934C4" w:rsidP="004934C4">
            <w:pPr>
              <w:pStyle w:val="TableParagraph"/>
              <w:ind w:left="13"/>
              <w:rPr>
                <w:rFonts w:asciiTheme="majorHAnsi" w:hAnsiTheme="majorHAnsi"/>
                <w:sz w:val="20"/>
              </w:rPr>
            </w:pPr>
          </w:p>
        </w:tc>
        <w:tc>
          <w:tcPr>
            <w:tcW w:w="744" w:type="dxa"/>
          </w:tcPr>
          <w:p w:rsidR="004934C4" w:rsidRPr="00C1552A" w:rsidRDefault="004934C4" w:rsidP="004934C4">
            <w:pPr>
              <w:pStyle w:val="TableParagraph"/>
              <w:ind w:left="16" w:right="1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6" w:right="1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6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3500</w:t>
            </w:r>
          </w:p>
        </w:tc>
        <w:tc>
          <w:tcPr>
            <w:tcW w:w="881" w:type="dxa"/>
          </w:tcPr>
          <w:p w:rsidR="004934C4" w:rsidRPr="00C1552A" w:rsidRDefault="004934C4" w:rsidP="004934C4">
            <w:pPr>
              <w:pStyle w:val="TableParagraph"/>
              <w:ind w:left="15" w:right="1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:rsidR="004934C4" w:rsidRPr="00C1552A" w:rsidRDefault="004934C4" w:rsidP="004934C4">
            <w:pPr>
              <w:pStyle w:val="TableParagraph"/>
              <w:ind w:left="13" w:right="3"/>
              <w:rPr>
                <w:rFonts w:asciiTheme="majorHAnsi" w:hAnsiTheme="majorHAnsi"/>
                <w:sz w:val="20"/>
              </w:rPr>
            </w:pPr>
          </w:p>
        </w:tc>
        <w:tc>
          <w:tcPr>
            <w:tcW w:w="991" w:type="dxa"/>
          </w:tcPr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</w:p>
        </w:tc>
      </w:tr>
      <w:tr w:rsidR="004934C4" w:rsidRPr="00C1552A" w:rsidTr="004934C4">
        <w:trPr>
          <w:trHeight w:val="760"/>
        </w:trPr>
        <w:tc>
          <w:tcPr>
            <w:tcW w:w="542" w:type="dxa"/>
          </w:tcPr>
          <w:p w:rsidR="004934C4" w:rsidRPr="00C1552A" w:rsidRDefault="004934C4" w:rsidP="004934C4">
            <w:pPr>
              <w:pStyle w:val="TableParagraph"/>
              <w:spacing w:before="24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spacing w:before="2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2095" w:type="dxa"/>
          </w:tcPr>
          <w:p w:rsidR="004934C4" w:rsidRPr="00C1552A" w:rsidRDefault="004934C4" w:rsidP="004934C4">
            <w:pPr>
              <w:pStyle w:val="TableParagraph"/>
              <w:spacing w:before="25"/>
              <w:ind w:left="290" w:right="283" w:firstLine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 xml:space="preserve">Строительство </w:t>
            </w:r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 xml:space="preserve">сетей </w:t>
            </w:r>
            <w:r w:rsidRPr="00C1552A">
              <w:rPr>
                <w:rFonts w:asciiTheme="majorHAnsi" w:hAnsiTheme="majorHAnsi"/>
                <w:spacing w:val="-2"/>
                <w:sz w:val="20"/>
              </w:rPr>
              <w:t>водоотведения</w:t>
            </w:r>
          </w:p>
        </w:tc>
        <w:tc>
          <w:tcPr>
            <w:tcW w:w="1618" w:type="dxa"/>
          </w:tcPr>
          <w:p w:rsidR="004934C4" w:rsidRPr="00C1552A" w:rsidRDefault="004934C4" w:rsidP="004934C4">
            <w:pPr>
              <w:pStyle w:val="TableParagraph"/>
              <w:spacing w:before="28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1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10"/>
                <w:w w:val="105"/>
                <w:sz w:val="20"/>
              </w:rPr>
              <w:t>*</w:t>
            </w:r>
          </w:p>
        </w:tc>
        <w:tc>
          <w:tcPr>
            <w:tcW w:w="923" w:type="dxa"/>
          </w:tcPr>
          <w:p w:rsidR="004934C4" w:rsidRPr="00C1552A" w:rsidRDefault="004934C4" w:rsidP="004934C4">
            <w:pPr>
              <w:pStyle w:val="TableParagraph"/>
              <w:spacing w:before="26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9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5"/>
                <w:sz w:val="20"/>
              </w:rPr>
              <w:t>МБ</w:t>
            </w:r>
          </w:p>
        </w:tc>
        <w:tc>
          <w:tcPr>
            <w:tcW w:w="753" w:type="dxa"/>
          </w:tcPr>
          <w:p w:rsidR="004934C4" w:rsidRPr="00C1552A" w:rsidRDefault="004934C4" w:rsidP="004934C4">
            <w:pPr>
              <w:pStyle w:val="TableParagraph"/>
              <w:spacing w:before="26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742" w:type="dxa"/>
          </w:tcPr>
          <w:p w:rsidR="004934C4" w:rsidRPr="00C1552A" w:rsidRDefault="004934C4" w:rsidP="004934C4">
            <w:pPr>
              <w:pStyle w:val="TableParagraph"/>
              <w:spacing w:before="26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3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744" w:type="dxa"/>
          </w:tcPr>
          <w:p w:rsidR="004934C4" w:rsidRPr="00C1552A" w:rsidRDefault="004934C4" w:rsidP="004934C4">
            <w:pPr>
              <w:pStyle w:val="TableParagraph"/>
              <w:spacing w:before="26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881" w:type="dxa"/>
          </w:tcPr>
          <w:p w:rsidR="004934C4" w:rsidRPr="00C1552A" w:rsidRDefault="004934C4" w:rsidP="004934C4">
            <w:pPr>
              <w:pStyle w:val="TableParagraph"/>
              <w:spacing w:before="26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850" w:type="dxa"/>
          </w:tcPr>
          <w:p w:rsidR="004934C4" w:rsidRPr="00C1552A" w:rsidRDefault="004934C4" w:rsidP="004934C4">
            <w:pPr>
              <w:pStyle w:val="TableParagraph"/>
              <w:spacing w:before="26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  <w:tc>
          <w:tcPr>
            <w:tcW w:w="991" w:type="dxa"/>
          </w:tcPr>
          <w:p w:rsidR="004934C4" w:rsidRPr="00C1552A" w:rsidRDefault="004934C4" w:rsidP="004934C4">
            <w:pPr>
              <w:pStyle w:val="TableParagraph"/>
              <w:spacing w:before="26"/>
              <w:jc w:val="left"/>
              <w:rPr>
                <w:rFonts w:asciiTheme="majorHAnsi" w:hAnsiTheme="majorHAnsi"/>
                <w:sz w:val="20"/>
              </w:rPr>
            </w:pPr>
          </w:p>
          <w:p w:rsidR="004934C4" w:rsidRPr="00C1552A" w:rsidRDefault="004934C4" w:rsidP="004934C4">
            <w:pPr>
              <w:pStyle w:val="TableParagraph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*</w:t>
            </w:r>
          </w:p>
        </w:tc>
      </w:tr>
      <w:tr w:rsidR="004934C4" w:rsidRPr="00C1552A" w:rsidTr="004934C4">
        <w:trPr>
          <w:trHeight w:val="290"/>
        </w:trPr>
        <w:tc>
          <w:tcPr>
            <w:tcW w:w="2637" w:type="dxa"/>
            <w:gridSpan w:val="2"/>
          </w:tcPr>
          <w:p w:rsidR="004934C4" w:rsidRPr="00C1552A" w:rsidRDefault="004934C4" w:rsidP="004934C4">
            <w:pPr>
              <w:pStyle w:val="TableParagraph"/>
              <w:spacing w:before="25"/>
              <w:ind w:left="7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Итого:</w:t>
            </w:r>
          </w:p>
        </w:tc>
        <w:tc>
          <w:tcPr>
            <w:tcW w:w="2541" w:type="dxa"/>
            <w:gridSpan w:val="2"/>
          </w:tcPr>
          <w:p w:rsidR="004934C4" w:rsidRPr="00C1552A" w:rsidRDefault="004934C4" w:rsidP="004934C4">
            <w:pPr>
              <w:pStyle w:val="TableParagraph"/>
              <w:spacing w:before="28"/>
              <w:ind w:left="10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z w:val="20"/>
              </w:rPr>
              <w:t>23930</w:t>
            </w:r>
          </w:p>
        </w:tc>
        <w:tc>
          <w:tcPr>
            <w:tcW w:w="753" w:type="dxa"/>
          </w:tcPr>
          <w:p w:rsidR="004934C4" w:rsidRPr="00C1552A" w:rsidRDefault="004934C4" w:rsidP="004934C4">
            <w:pPr>
              <w:pStyle w:val="TableParagraph"/>
              <w:spacing w:before="28"/>
              <w:ind w:left="12" w:right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z w:val="20"/>
              </w:rPr>
              <w:t>0</w:t>
            </w:r>
          </w:p>
        </w:tc>
        <w:tc>
          <w:tcPr>
            <w:tcW w:w="742" w:type="dxa"/>
          </w:tcPr>
          <w:p w:rsidR="004934C4" w:rsidRPr="00C1552A" w:rsidRDefault="004934C4" w:rsidP="004934C4">
            <w:pPr>
              <w:pStyle w:val="TableParagraph"/>
              <w:spacing w:before="28"/>
              <w:ind w:left="1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z w:val="20"/>
              </w:rPr>
              <w:t>4500</w:t>
            </w:r>
          </w:p>
        </w:tc>
        <w:tc>
          <w:tcPr>
            <w:tcW w:w="744" w:type="dxa"/>
          </w:tcPr>
          <w:p w:rsidR="004934C4" w:rsidRPr="00C1552A" w:rsidRDefault="004934C4" w:rsidP="004934C4">
            <w:pPr>
              <w:pStyle w:val="TableParagraph"/>
              <w:spacing w:before="28"/>
              <w:ind w:left="1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z w:val="20"/>
              </w:rPr>
              <w:t>3500</w:t>
            </w:r>
          </w:p>
        </w:tc>
        <w:tc>
          <w:tcPr>
            <w:tcW w:w="881" w:type="dxa"/>
          </w:tcPr>
          <w:p w:rsidR="004934C4" w:rsidRPr="00C1552A" w:rsidRDefault="004934C4" w:rsidP="004934C4">
            <w:pPr>
              <w:pStyle w:val="TableParagraph"/>
              <w:spacing w:before="28"/>
              <w:ind w:left="15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z w:val="20"/>
              </w:rPr>
              <w:t>7000</w:t>
            </w:r>
          </w:p>
        </w:tc>
        <w:tc>
          <w:tcPr>
            <w:tcW w:w="850" w:type="dxa"/>
          </w:tcPr>
          <w:p w:rsidR="004934C4" w:rsidRPr="00C1552A" w:rsidRDefault="004934C4" w:rsidP="004934C4">
            <w:pPr>
              <w:pStyle w:val="TableParagraph"/>
              <w:spacing w:before="28"/>
              <w:ind w:left="13" w:right="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z w:val="20"/>
              </w:rPr>
              <w:t>0</w:t>
            </w:r>
          </w:p>
        </w:tc>
        <w:tc>
          <w:tcPr>
            <w:tcW w:w="991" w:type="dxa"/>
          </w:tcPr>
          <w:p w:rsidR="004934C4" w:rsidRPr="00C1552A" w:rsidRDefault="004934C4" w:rsidP="004934C4">
            <w:pPr>
              <w:pStyle w:val="TableParagraph"/>
              <w:spacing w:before="28"/>
              <w:ind w:left="12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z w:val="20"/>
              </w:rPr>
              <w:t>8930</w:t>
            </w:r>
          </w:p>
        </w:tc>
      </w:tr>
      <w:tr w:rsidR="004934C4" w:rsidRPr="00C1552A" w:rsidTr="004934C4">
        <w:trPr>
          <w:trHeight w:val="470"/>
        </w:trPr>
        <w:tc>
          <w:tcPr>
            <w:tcW w:w="10139" w:type="dxa"/>
            <w:gridSpan w:val="10"/>
          </w:tcPr>
          <w:p w:rsidR="004934C4" w:rsidRPr="00C1552A" w:rsidRDefault="004934C4" w:rsidP="004934C4">
            <w:pPr>
              <w:pStyle w:val="TableParagraph"/>
              <w:spacing w:line="233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МБ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–</w:t>
            </w:r>
            <w:r w:rsidRPr="00C1552A">
              <w:rPr>
                <w:rFonts w:asciiTheme="majorHAnsi" w:hAnsiTheme="majorHAnsi"/>
                <w:spacing w:val="1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муниципальный</w:t>
            </w:r>
            <w:r w:rsidRPr="00C1552A">
              <w:rPr>
                <w:rFonts w:asciiTheme="majorHAnsi" w:hAnsiTheme="majorHAnsi"/>
                <w:spacing w:val="2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бюджет,</w:t>
            </w:r>
            <w:r w:rsidRPr="00C1552A">
              <w:rPr>
                <w:rFonts w:asciiTheme="majorHAnsi" w:hAnsiTheme="majorHAnsi"/>
                <w:spacing w:val="16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Внеб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.</w:t>
            </w:r>
            <w:r w:rsidRPr="00C1552A">
              <w:rPr>
                <w:rFonts w:asciiTheme="majorHAnsi" w:hAnsiTheme="majorHAnsi"/>
                <w:spacing w:val="1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ист.</w:t>
            </w:r>
            <w:r w:rsidRPr="00C1552A">
              <w:rPr>
                <w:rFonts w:asciiTheme="majorHAnsi" w:hAnsiTheme="majorHAnsi"/>
                <w:spacing w:val="1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–</w:t>
            </w:r>
            <w:r w:rsidRPr="00C1552A">
              <w:rPr>
                <w:rFonts w:asciiTheme="majorHAnsi" w:hAnsiTheme="majorHAnsi"/>
                <w:spacing w:val="1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внебюджетные</w:t>
            </w:r>
            <w:r w:rsidRPr="00C1552A">
              <w:rPr>
                <w:rFonts w:asciiTheme="majorHAnsi" w:hAnsiTheme="majorHAnsi"/>
                <w:spacing w:val="14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источники</w:t>
            </w:r>
          </w:p>
          <w:p w:rsidR="004934C4" w:rsidRPr="00C1552A" w:rsidRDefault="004934C4" w:rsidP="004934C4">
            <w:pPr>
              <w:pStyle w:val="TableParagraph"/>
              <w:spacing w:line="217" w:lineRule="exact"/>
              <w:ind w:left="10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*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-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объем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инвестиций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уточняется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на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стадии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разработки</w:t>
            </w:r>
            <w:r w:rsidRPr="00C1552A">
              <w:rPr>
                <w:rFonts w:asciiTheme="majorHAnsi" w:hAnsiTheme="majorHAnsi"/>
                <w:spacing w:val="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проектно-сметной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документации</w:t>
            </w:r>
          </w:p>
        </w:tc>
      </w:tr>
    </w:tbl>
    <w:p w:rsidR="004934C4" w:rsidRPr="00C1552A" w:rsidRDefault="004934C4" w:rsidP="004934C4">
      <w:pPr>
        <w:rPr>
          <w:rFonts w:asciiTheme="majorHAnsi" w:hAnsiTheme="majorHAnsi"/>
          <w:sz w:val="20"/>
        </w:rPr>
      </w:pPr>
    </w:p>
    <w:p w:rsidR="004934C4" w:rsidRPr="00C1552A" w:rsidRDefault="004934C4" w:rsidP="004934C4">
      <w:pPr>
        <w:rPr>
          <w:rFonts w:asciiTheme="majorHAnsi" w:hAnsiTheme="majorHAnsi"/>
          <w:sz w:val="20"/>
        </w:rPr>
      </w:pPr>
    </w:p>
    <w:p w:rsidR="00FB370F" w:rsidRPr="00C1552A" w:rsidRDefault="00FB370F" w:rsidP="004934C4">
      <w:pPr>
        <w:rPr>
          <w:rFonts w:asciiTheme="majorHAnsi" w:hAnsiTheme="majorHAnsi"/>
          <w:sz w:val="20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FB370F" w:rsidRPr="00C1552A" w:rsidRDefault="00417FF5" w:rsidP="00417FF5">
      <w:pPr>
        <w:pStyle w:val="1"/>
        <w:numPr>
          <w:ilvl w:val="0"/>
          <w:numId w:val="23"/>
        </w:numPr>
        <w:tabs>
          <w:tab w:val="left" w:pos="1741"/>
        </w:tabs>
        <w:ind w:left="1134" w:right="984" w:hanging="141"/>
        <w:jc w:val="left"/>
        <w:rPr>
          <w:rFonts w:asciiTheme="majorHAnsi" w:hAnsiTheme="majorHAnsi"/>
        </w:rPr>
      </w:pPr>
      <w:bookmarkStart w:id="96" w:name="_bookmark96"/>
      <w:bookmarkEnd w:id="96"/>
      <w:r w:rsidRPr="00C1552A">
        <w:rPr>
          <w:rFonts w:asciiTheme="majorHAnsi" w:hAnsiTheme="majorHAnsi"/>
          <w:w w:val="115"/>
        </w:rPr>
        <w:lastRenderedPageBreak/>
        <w:t>ПЛАНОВЫЕ ЗНАЧЕНИЯ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ПОКАЗАТЕЛЕЙ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РАЗВИТИЯ</w:t>
      </w:r>
      <w:r w:rsidRPr="00C1552A">
        <w:rPr>
          <w:rFonts w:asciiTheme="majorHAnsi" w:hAnsiTheme="majorHAnsi"/>
          <w:spacing w:val="-9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ЦЕНТРАЛИЗОВАННОЙ СИСТЕМЫ ВОДООТВЕДЕНИЯ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602"/>
        </w:tabs>
        <w:ind w:left="1602" w:right="0" w:hanging="634"/>
        <w:jc w:val="left"/>
        <w:rPr>
          <w:rFonts w:asciiTheme="majorHAnsi" w:hAnsiTheme="majorHAnsi"/>
        </w:rPr>
      </w:pPr>
      <w:bookmarkStart w:id="97" w:name="_bookmark97"/>
      <w:bookmarkEnd w:id="97"/>
      <w:r w:rsidRPr="00C1552A">
        <w:rPr>
          <w:rFonts w:asciiTheme="majorHAnsi" w:hAnsiTheme="majorHAnsi"/>
          <w:w w:val="110"/>
        </w:rPr>
        <w:t>Показатели</w:t>
      </w:r>
      <w:r w:rsidRPr="00C1552A">
        <w:rPr>
          <w:rFonts w:asciiTheme="majorHAnsi" w:hAnsiTheme="majorHAnsi"/>
          <w:spacing w:val="3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надежности</w:t>
      </w:r>
      <w:r w:rsidRPr="00C1552A">
        <w:rPr>
          <w:rFonts w:asciiTheme="majorHAnsi" w:hAnsiTheme="majorHAnsi"/>
          <w:spacing w:val="3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36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бесперебойности</w:t>
      </w:r>
      <w:r w:rsidRPr="00C1552A">
        <w:rPr>
          <w:rFonts w:asciiTheme="majorHAnsi" w:hAnsiTheme="majorHAnsi"/>
          <w:spacing w:val="36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водоотведения</w:t>
      </w:r>
    </w:p>
    <w:p w:rsidR="00FB370F" w:rsidRPr="00C1552A" w:rsidRDefault="00417FF5">
      <w:pPr>
        <w:pStyle w:val="a3"/>
        <w:spacing w:before="196" w:line="276" w:lineRule="auto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Динамика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="00C43B7B" w:rsidRPr="00C1552A">
        <w:rPr>
          <w:rFonts w:asciiTheme="majorHAnsi" w:hAnsiTheme="majorHAnsi"/>
          <w:w w:val="110"/>
        </w:rPr>
        <w:t xml:space="preserve">плановых </w:t>
      </w:r>
      <w:proofErr w:type="gramStart"/>
      <w:r w:rsidR="00C43B7B" w:rsidRPr="00C1552A">
        <w:rPr>
          <w:rFonts w:asciiTheme="majorHAnsi" w:hAnsiTheme="majorHAnsi"/>
          <w:w w:val="110"/>
        </w:rPr>
        <w:t>значений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показателей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развития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централизованных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систем водоотведения</w:t>
      </w:r>
      <w:proofErr w:type="gramEnd"/>
      <w:r w:rsidRPr="00C1552A">
        <w:rPr>
          <w:rFonts w:asciiTheme="majorHAnsi" w:hAnsiTheme="majorHAnsi"/>
          <w:w w:val="110"/>
        </w:rPr>
        <w:t xml:space="preserve">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</w:t>
      </w:r>
      <w:proofErr w:type="spellStart"/>
      <w:r w:rsidRPr="00C1552A">
        <w:rPr>
          <w:rFonts w:asciiTheme="majorHAnsi" w:hAnsiTheme="majorHAnsi"/>
          <w:w w:val="110"/>
        </w:rPr>
        <w:t>сп</w:t>
      </w:r>
      <w:proofErr w:type="spellEnd"/>
      <w:r w:rsidRPr="00C1552A">
        <w:rPr>
          <w:rFonts w:asciiTheme="majorHAnsi" w:hAnsiTheme="majorHAnsi"/>
          <w:w w:val="110"/>
        </w:rPr>
        <w:t xml:space="preserve"> представлена в таблице 15.1.</w:t>
      </w:r>
    </w:p>
    <w:p w:rsidR="00FB370F" w:rsidRPr="00C1552A" w:rsidRDefault="00FB370F">
      <w:pPr>
        <w:spacing w:line="276" w:lineRule="auto"/>
        <w:rPr>
          <w:rFonts w:asciiTheme="majorHAnsi" w:hAnsiTheme="majorHAnsi"/>
        </w:rPr>
        <w:sectPr w:rsidR="00FB370F" w:rsidRPr="00C1552A">
          <w:pgSz w:w="11910" w:h="16840"/>
          <w:pgMar w:top="1040" w:right="160" w:bottom="1500" w:left="1300" w:header="0" w:footer="1242" w:gutter="0"/>
          <w:cols w:space="720"/>
        </w:sectPr>
      </w:pPr>
    </w:p>
    <w:p w:rsidR="008A3F38" w:rsidRPr="00C1552A" w:rsidRDefault="008A3F38">
      <w:pPr>
        <w:pStyle w:val="a3"/>
        <w:spacing w:before="80"/>
        <w:ind w:left="0" w:right="160" w:firstLine="0"/>
        <w:jc w:val="right"/>
        <w:rPr>
          <w:rFonts w:asciiTheme="majorHAnsi" w:hAnsiTheme="majorHAnsi"/>
          <w:w w:val="110"/>
        </w:rPr>
      </w:pPr>
    </w:p>
    <w:p w:rsidR="00FB370F" w:rsidRPr="00C1552A" w:rsidRDefault="00417FF5">
      <w:pPr>
        <w:pStyle w:val="a3"/>
        <w:spacing w:before="80"/>
        <w:ind w:left="0" w:right="160" w:firstLine="0"/>
        <w:jc w:val="righ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Таблица</w:t>
      </w:r>
      <w:r w:rsidRPr="00C1552A">
        <w:rPr>
          <w:rFonts w:asciiTheme="majorHAnsi" w:hAnsiTheme="majorHAnsi"/>
          <w:spacing w:val="-7"/>
          <w:w w:val="110"/>
        </w:rPr>
        <w:t xml:space="preserve"> </w:t>
      </w:r>
      <w:r w:rsidRPr="00C1552A">
        <w:rPr>
          <w:rFonts w:asciiTheme="majorHAnsi" w:hAnsiTheme="majorHAnsi"/>
          <w:spacing w:val="-4"/>
          <w:w w:val="110"/>
        </w:rPr>
        <w:t>15.1</w:t>
      </w:r>
    </w:p>
    <w:p w:rsidR="00FB370F" w:rsidRPr="00C1552A" w:rsidRDefault="00FB370F">
      <w:pPr>
        <w:pStyle w:val="a3"/>
        <w:spacing w:before="4"/>
        <w:ind w:left="0" w:firstLine="0"/>
        <w:jc w:val="left"/>
        <w:rPr>
          <w:rFonts w:asciiTheme="majorHAnsi" w:hAnsiTheme="majorHAnsi"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4501"/>
        <w:gridCol w:w="1190"/>
        <w:gridCol w:w="950"/>
        <w:gridCol w:w="876"/>
        <w:gridCol w:w="879"/>
        <w:gridCol w:w="878"/>
        <w:gridCol w:w="878"/>
        <w:gridCol w:w="1154"/>
      </w:tblGrid>
      <w:tr w:rsidR="00FB370F" w:rsidRPr="00C1552A">
        <w:trPr>
          <w:trHeight w:val="234"/>
        </w:trPr>
        <w:tc>
          <w:tcPr>
            <w:tcW w:w="14925" w:type="dxa"/>
            <w:gridSpan w:val="9"/>
          </w:tcPr>
          <w:p w:rsidR="00FB370F" w:rsidRPr="00C1552A" w:rsidRDefault="00417FF5">
            <w:pPr>
              <w:pStyle w:val="TableParagraph"/>
              <w:spacing w:line="215" w:lineRule="exact"/>
              <w:ind w:left="8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по</w:t>
            </w:r>
            <w:r w:rsidRPr="00C1552A">
              <w:rPr>
                <w:rFonts w:asciiTheme="majorHAnsi" w:hAnsiTheme="majorHAnsi"/>
                <w:b/>
                <w:spacing w:val="44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b/>
                <w:w w:val="110"/>
                <w:sz w:val="20"/>
              </w:rPr>
              <w:t>Любытинскому</w:t>
            </w:r>
            <w:proofErr w:type="spellEnd"/>
            <w:r w:rsidRPr="00C1552A">
              <w:rPr>
                <w:rFonts w:asciiTheme="majorHAnsi" w:hAnsiTheme="majorHAnsi"/>
                <w:b/>
                <w:spacing w:val="5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сельскому</w:t>
            </w:r>
            <w:r w:rsidRPr="00C1552A">
              <w:rPr>
                <w:rFonts w:asciiTheme="majorHAnsi" w:hAnsiTheme="majorHAnsi"/>
                <w:b/>
                <w:spacing w:val="4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поселению</w:t>
            </w:r>
          </w:p>
        </w:tc>
      </w:tr>
      <w:tr w:rsidR="00FB370F" w:rsidRPr="00C1552A">
        <w:trPr>
          <w:trHeight w:val="467"/>
        </w:trPr>
        <w:tc>
          <w:tcPr>
            <w:tcW w:w="3619" w:type="dxa"/>
          </w:tcPr>
          <w:p w:rsidR="00FB370F" w:rsidRPr="00C1552A" w:rsidRDefault="00417FF5">
            <w:pPr>
              <w:pStyle w:val="TableParagraph"/>
              <w:spacing w:before="114"/>
              <w:ind w:left="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5"/>
                <w:sz w:val="20"/>
              </w:rPr>
              <w:t>Группа</w:t>
            </w: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spacing w:before="114"/>
              <w:ind w:left="3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0"/>
                <w:sz w:val="20"/>
              </w:rPr>
              <w:t>Целевые</w:t>
            </w:r>
            <w:r w:rsidRPr="00C1552A">
              <w:rPr>
                <w:rFonts w:asciiTheme="majorHAnsi" w:hAnsiTheme="majorHAnsi"/>
                <w:b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индикаторы</w:t>
            </w:r>
          </w:p>
        </w:tc>
        <w:tc>
          <w:tcPr>
            <w:tcW w:w="1190" w:type="dxa"/>
          </w:tcPr>
          <w:p w:rsidR="00FB370F" w:rsidRPr="00C1552A" w:rsidRDefault="00C43B7B">
            <w:pPr>
              <w:pStyle w:val="TableParagraph"/>
              <w:spacing w:before="114"/>
              <w:ind w:left="14" w:right="4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 xml:space="preserve">2023 </w:t>
            </w:r>
            <w:r w:rsidR="00417FF5"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г</w:t>
            </w:r>
          </w:p>
        </w:tc>
        <w:tc>
          <w:tcPr>
            <w:tcW w:w="950" w:type="dxa"/>
          </w:tcPr>
          <w:p w:rsidR="00FB370F" w:rsidRPr="00C1552A" w:rsidRDefault="00C43B7B">
            <w:pPr>
              <w:pStyle w:val="TableParagraph"/>
              <w:spacing w:before="114"/>
              <w:ind w:left="1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2024</w:t>
            </w:r>
            <w:r w:rsidR="00417FF5"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г</w:t>
            </w:r>
          </w:p>
        </w:tc>
        <w:tc>
          <w:tcPr>
            <w:tcW w:w="876" w:type="dxa"/>
          </w:tcPr>
          <w:p w:rsidR="00FB370F" w:rsidRPr="00C1552A" w:rsidRDefault="00C43B7B">
            <w:pPr>
              <w:pStyle w:val="TableParagraph"/>
              <w:spacing w:before="114"/>
              <w:ind w:left="13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2025</w:t>
            </w:r>
          </w:p>
        </w:tc>
        <w:tc>
          <w:tcPr>
            <w:tcW w:w="879" w:type="dxa"/>
          </w:tcPr>
          <w:p w:rsidR="00FB370F" w:rsidRPr="00C1552A" w:rsidRDefault="00C43B7B">
            <w:pPr>
              <w:pStyle w:val="TableParagraph"/>
              <w:spacing w:before="114"/>
              <w:ind w:left="16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2026</w:t>
            </w:r>
            <w:r w:rsidR="00417FF5"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г</w:t>
            </w:r>
          </w:p>
        </w:tc>
        <w:tc>
          <w:tcPr>
            <w:tcW w:w="878" w:type="dxa"/>
          </w:tcPr>
          <w:p w:rsidR="00FB370F" w:rsidRPr="00C1552A" w:rsidRDefault="00C43B7B">
            <w:pPr>
              <w:pStyle w:val="TableParagraph"/>
              <w:spacing w:before="114"/>
              <w:ind w:left="12" w:right="1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2027</w:t>
            </w:r>
            <w:r w:rsidR="00417FF5"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г</w:t>
            </w:r>
          </w:p>
        </w:tc>
        <w:tc>
          <w:tcPr>
            <w:tcW w:w="878" w:type="dxa"/>
          </w:tcPr>
          <w:p w:rsidR="00FB370F" w:rsidRPr="00C1552A" w:rsidRDefault="00C43B7B">
            <w:pPr>
              <w:pStyle w:val="TableParagraph"/>
              <w:spacing w:before="114"/>
              <w:ind w:left="12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2028</w:t>
            </w:r>
            <w:r w:rsidR="00417FF5"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г</w:t>
            </w:r>
          </w:p>
        </w:tc>
        <w:tc>
          <w:tcPr>
            <w:tcW w:w="1154" w:type="dxa"/>
          </w:tcPr>
          <w:p w:rsidR="00FB370F" w:rsidRPr="00C1552A" w:rsidRDefault="00C43B7B">
            <w:pPr>
              <w:pStyle w:val="TableParagraph"/>
              <w:spacing w:line="231" w:lineRule="exact"/>
              <w:ind w:left="280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2029</w:t>
            </w:r>
            <w:r w:rsidR="00417FF5" w:rsidRPr="00C1552A">
              <w:rPr>
                <w:rFonts w:asciiTheme="majorHAnsi" w:hAnsiTheme="majorHAnsi"/>
                <w:b/>
                <w:spacing w:val="-2"/>
                <w:w w:val="110"/>
                <w:sz w:val="20"/>
              </w:rPr>
              <w:t>-</w:t>
            </w:r>
          </w:p>
          <w:p w:rsidR="00FB370F" w:rsidRPr="00C1552A" w:rsidRDefault="00C43B7B">
            <w:pPr>
              <w:pStyle w:val="TableParagraph"/>
              <w:spacing w:line="215" w:lineRule="exact"/>
              <w:ind w:left="172"/>
              <w:jc w:val="left"/>
              <w:rPr>
                <w:rFonts w:asciiTheme="majorHAnsi" w:hAnsiTheme="majorHAnsi"/>
                <w:b/>
                <w:sz w:val="20"/>
              </w:rPr>
            </w:pPr>
            <w:r w:rsidRPr="00C1552A">
              <w:rPr>
                <w:rFonts w:asciiTheme="majorHAnsi" w:hAnsiTheme="majorHAnsi"/>
                <w:b/>
                <w:w w:val="115"/>
                <w:sz w:val="20"/>
              </w:rPr>
              <w:t>2034</w:t>
            </w:r>
            <w:r w:rsidR="00417FF5" w:rsidRPr="00C1552A">
              <w:rPr>
                <w:rFonts w:asciiTheme="majorHAnsi" w:hAnsiTheme="majorHAnsi"/>
                <w:b/>
                <w:spacing w:val="-17"/>
                <w:w w:val="115"/>
                <w:sz w:val="20"/>
              </w:rPr>
              <w:t xml:space="preserve"> </w:t>
            </w:r>
            <w:proofErr w:type="spellStart"/>
            <w:proofErr w:type="gramStart"/>
            <w:r w:rsidR="00417FF5" w:rsidRPr="00C1552A">
              <w:rPr>
                <w:rFonts w:asciiTheme="majorHAnsi" w:hAnsiTheme="majorHAnsi"/>
                <w:b/>
                <w:spacing w:val="-5"/>
                <w:w w:val="115"/>
                <w:sz w:val="20"/>
              </w:rPr>
              <w:t>гг</w:t>
            </w:r>
            <w:proofErr w:type="spellEnd"/>
            <w:proofErr w:type="gramEnd"/>
          </w:p>
        </w:tc>
      </w:tr>
      <w:tr w:rsidR="00FB370F" w:rsidRPr="00C1552A">
        <w:trPr>
          <w:trHeight w:val="470"/>
        </w:trPr>
        <w:tc>
          <w:tcPr>
            <w:tcW w:w="3619" w:type="dxa"/>
            <w:vMerge w:val="restart"/>
          </w:tcPr>
          <w:p w:rsidR="00FB370F" w:rsidRPr="00C1552A" w:rsidRDefault="00FB370F">
            <w:pPr>
              <w:pStyle w:val="TableParagraph"/>
              <w:spacing w:before="124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40" w:right="8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 xml:space="preserve">1. Показатели надежности и </w:t>
            </w:r>
            <w:r w:rsidRPr="00C1552A">
              <w:rPr>
                <w:rFonts w:asciiTheme="majorHAnsi" w:hAnsiTheme="majorHAnsi"/>
                <w:sz w:val="20"/>
              </w:rPr>
              <w:t>бесперебойности</w:t>
            </w:r>
            <w:r w:rsidRPr="00C1552A">
              <w:rPr>
                <w:rFonts w:asciiTheme="majorHAnsi" w:hAnsiTheme="majorHAnsi"/>
                <w:spacing w:val="64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z w:val="20"/>
              </w:rPr>
              <w:t>водоотведения</w:t>
            </w: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spacing w:line="232" w:lineRule="exact"/>
              <w:ind w:left="1697" w:hanging="1640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1. Канализационные сети, нуждающиеся в замене,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км</w:t>
            </w:r>
            <w:proofErr w:type="gramEnd"/>
          </w:p>
        </w:tc>
        <w:tc>
          <w:tcPr>
            <w:tcW w:w="1190" w:type="dxa"/>
          </w:tcPr>
          <w:p w:rsidR="00FB370F" w:rsidRPr="00C1552A" w:rsidRDefault="00C43B7B">
            <w:pPr>
              <w:pStyle w:val="TableParagraph"/>
              <w:spacing w:before="114"/>
              <w:ind w:left="14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2,9</w:t>
            </w:r>
          </w:p>
        </w:tc>
        <w:tc>
          <w:tcPr>
            <w:tcW w:w="950" w:type="dxa"/>
          </w:tcPr>
          <w:p w:rsidR="00FB370F" w:rsidRPr="00C1552A" w:rsidRDefault="00C43B7B">
            <w:pPr>
              <w:pStyle w:val="TableParagraph"/>
              <w:spacing w:before="114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4"/>
                <w:w w:val="120"/>
                <w:sz w:val="20"/>
              </w:rPr>
              <w:t>2,9</w:t>
            </w:r>
          </w:p>
        </w:tc>
        <w:tc>
          <w:tcPr>
            <w:tcW w:w="876" w:type="dxa"/>
          </w:tcPr>
          <w:p w:rsidR="00FB370F" w:rsidRPr="00C1552A" w:rsidRDefault="00C43B7B">
            <w:pPr>
              <w:pStyle w:val="TableParagraph"/>
              <w:spacing w:before="114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2,9</w:t>
            </w:r>
          </w:p>
        </w:tc>
        <w:tc>
          <w:tcPr>
            <w:tcW w:w="879" w:type="dxa"/>
          </w:tcPr>
          <w:p w:rsidR="00FB370F" w:rsidRPr="00C1552A" w:rsidRDefault="00C43B7B">
            <w:pPr>
              <w:pStyle w:val="TableParagraph"/>
              <w:spacing w:before="114"/>
              <w:ind w:lef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2,9</w:t>
            </w:r>
          </w:p>
        </w:tc>
        <w:tc>
          <w:tcPr>
            <w:tcW w:w="878" w:type="dxa"/>
          </w:tcPr>
          <w:p w:rsidR="00FB370F" w:rsidRPr="00C1552A" w:rsidRDefault="00C12EF2">
            <w:pPr>
              <w:pStyle w:val="TableParagraph"/>
              <w:spacing w:before="114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1,9</w:t>
            </w:r>
          </w:p>
        </w:tc>
        <w:tc>
          <w:tcPr>
            <w:tcW w:w="878" w:type="dxa"/>
          </w:tcPr>
          <w:p w:rsidR="00FB370F" w:rsidRPr="00C1552A" w:rsidRDefault="00C12EF2">
            <w:pPr>
              <w:pStyle w:val="TableParagraph"/>
              <w:spacing w:before="114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1,9</w:t>
            </w:r>
          </w:p>
        </w:tc>
        <w:tc>
          <w:tcPr>
            <w:tcW w:w="1154" w:type="dxa"/>
          </w:tcPr>
          <w:p w:rsidR="00FB370F" w:rsidRPr="00C1552A" w:rsidRDefault="00C12EF2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1</w:t>
            </w:r>
          </w:p>
        </w:tc>
      </w:tr>
      <w:tr w:rsidR="00FB370F" w:rsidRPr="00C1552A">
        <w:trPr>
          <w:trHeight w:val="470"/>
        </w:trPr>
        <w:tc>
          <w:tcPr>
            <w:tcW w:w="3619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spacing w:line="231" w:lineRule="exact"/>
              <w:ind w:left="338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2.</w:t>
            </w:r>
            <w:r w:rsidRPr="00C1552A">
              <w:rPr>
                <w:rFonts w:asciiTheme="majorHAnsi" w:hAnsiTheme="majorHAnsi"/>
                <w:spacing w:val="17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z w:val="20"/>
              </w:rPr>
              <w:t>Удельное</w:t>
            </w:r>
            <w:r w:rsidRPr="00C1552A">
              <w:rPr>
                <w:rFonts w:asciiTheme="majorHAnsi" w:hAnsiTheme="majorHAnsi"/>
                <w:spacing w:val="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z w:val="20"/>
              </w:rPr>
              <w:t>количество</w:t>
            </w:r>
            <w:r w:rsidRPr="00C1552A">
              <w:rPr>
                <w:rFonts w:asciiTheme="majorHAnsi" w:hAnsiTheme="majorHAnsi"/>
                <w:spacing w:val="12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z w:val="20"/>
              </w:rPr>
              <w:t>засоров</w:t>
            </w:r>
            <w:r w:rsidRPr="00C1552A">
              <w:rPr>
                <w:rFonts w:asciiTheme="majorHAnsi" w:hAnsiTheme="majorHAnsi"/>
                <w:spacing w:val="16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z w:val="20"/>
              </w:rPr>
              <w:t>на</w:t>
            </w:r>
            <w:r w:rsidRPr="00C1552A">
              <w:rPr>
                <w:rFonts w:asciiTheme="majorHAnsi" w:hAnsiTheme="majorHAnsi"/>
                <w:spacing w:val="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4"/>
                <w:sz w:val="20"/>
              </w:rPr>
              <w:t>сетях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125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6"/>
                <w:w w:val="110"/>
                <w:sz w:val="20"/>
              </w:rPr>
              <w:t>канализации,</w:t>
            </w:r>
            <w:r w:rsidRPr="00C1552A">
              <w:rPr>
                <w:rFonts w:asciiTheme="majorHAnsi" w:hAnsiTheme="majorHAnsi"/>
                <w:spacing w:val="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ед./</w:t>
            </w:r>
            <w:proofErr w:type="gramStart"/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км</w:t>
            </w:r>
            <w:proofErr w:type="gramEnd"/>
          </w:p>
        </w:tc>
        <w:tc>
          <w:tcPr>
            <w:tcW w:w="1190" w:type="dxa"/>
          </w:tcPr>
          <w:p w:rsidR="00FB370F" w:rsidRPr="00C1552A" w:rsidRDefault="00C12EF2">
            <w:pPr>
              <w:pStyle w:val="TableParagraph"/>
              <w:spacing w:before="114"/>
              <w:ind w:left="14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н/д</w:t>
            </w:r>
          </w:p>
        </w:tc>
        <w:tc>
          <w:tcPr>
            <w:tcW w:w="950" w:type="dxa"/>
          </w:tcPr>
          <w:p w:rsidR="00FB370F" w:rsidRPr="00C1552A" w:rsidRDefault="00C12EF2">
            <w:pPr>
              <w:pStyle w:val="TableParagraph"/>
              <w:spacing w:before="114"/>
              <w:ind w:left="11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</w:t>
            </w:r>
          </w:p>
        </w:tc>
        <w:tc>
          <w:tcPr>
            <w:tcW w:w="876" w:type="dxa"/>
          </w:tcPr>
          <w:p w:rsidR="00FB370F" w:rsidRPr="00C1552A" w:rsidRDefault="00C12EF2">
            <w:pPr>
              <w:pStyle w:val="TableParagraph"/>
              <w:spacing w:before="114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7</w:t>
            </w:r>
          </w:p>
        </w:tc>
        <w:tc>
          <w:tcPr>
            <w:tcW w:w="879" w:type="dxa"/>
          </w:tcPr>
          <w:p w:rsidR="00FB370F" w:rsidRPr="00C1552A" w:rsidRDefault="00C12EF2">
            <w:pPr>
              <w:pStyle w:val="TableParagraph"/>
              <w:spacing w:before="114"/>
              <w:ind w:lef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7</w:t>
            </w:r>
          </w:p>
        </w:tc>
        <w:tc>
          <w:tcPr>
            <w:tcW w:w="878" w:type="dxa"/>
          </w:tcPr>
          <w:p w:rsidR="00FB370F" w:rsidRPr="00C1552A" w:rsidRDefault="00C12EF2">
            <w:pPr>
              <w:pStyle w:val="TableParagraph"/>
              <w:spacing w:before="114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6</w:t>
            </w:r>
          </w:p>
        </w:tc>
        <w:tc>
          <w:tcPr>
            <w:tcW w:w="878" w:type="dxa"/>
          </w:tcPr>
          <w:p w:rsidR="00FB370F" w:rsidRPr="00C1552A" w:rsidRDefault="00417FF5">
            <w:pPr>
              <w:pStyle w:val="TableParagraph"/>
              <w:spacing w:before="114"/>
              <w:ind w:lef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6</w:t>
            </w:r>
          </w:p>
        </w:tc>
        <w:tc>
          <w:tcPr>
            <w:tcW w:w="1154" w:type="dxa"/>
          </w:tcPr>
          <w:p w:rsidR="00FB370F" w:rsidRPr="00C1552A" w:rsidRDefault="00C12EF2">
            <w:pPr>
              <w:pStyle w:val="TableParagraph"/>
              <w:spacing w:before="114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3</w:t>
            </w:r>
          </w:p>
        </w:tc>
      </w:tr>
      <w:tr w:rsidR="00FB370F" w:rsidRPr="00C1552A">
        <w:trPr>
          <w:trHeight w:val="234"/>
        </w:trPr>
        <w:tc>
          <w:tcPr>
            <w:tcW w:w="3619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spacing w:line="215" w:lineRule="exact"/>
              <w:ind w:left="408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3.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Износ</w:t>
            </w:r>
            <w:r w:rsidRPr="00C1552A">
              <w:rPr>
                <w:rFonts w:asciiTheme="majorHAnsi" w:hAnsiTheme="majorHAnsi"/>
                <w:spacing w:val="20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канализационных</w:t>
            </w:r>
            <w:r w:rsidRPr="00C1552A">
              <w:rPr>
                <w:rFonts w:asciiTheme="majorHAnsi" w:hAnsiTheme="majorHAnsi"/>
                <w:spacing w:val="18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сетей,</w:t>
            </w:r>
            <w:r w:rsidRPr="00C1552A">
              <w:rPr>
                <w:rFonts w:asciiTheme="majorHAnsi" w:hAnsiTheme="majorHAnsi"/>
                <w:spacing w:val="2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%</w:t>
            </w:r>
          </w:p>
        </w:tc>
        <w:tc>
          <w:tcPr>
            <w:tcW w:w="1190" w:type="dxa"/>
          </w:tcPr>
          <w:p w:rsidR="00FB370F" w:rsidRPr="00C1552A" w:rsidRDefault="00417FF5">
            <w:pPr>
              <w:pStyle w:val="TableParagraph"/>
              <w:spacing w:line="215" w:lineRule="exact"/>
              <w:ind w:left="14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100</w:t>
            </w:r>
          </w:p>
        </w:tc>
        <w:tc>
          <w:tcPr>
            <w:tcW w:w="950" w:type="dxa"/>
          </w:tcPr>
          <w:p w:rsidR="00FB370F" w:rsidRPr="00C1552A" w:rsidRDefault="00417FF5">
            <w:pPr>
              <w:pStyle w:val="TableParagraph"/>
              <w:spacing w:line="215" w:lineRule="exact"/>
              <w:ind w:left="11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100</w:t>
            </w:r>
          </w:p>
        </w:tc>
        <w:tc>
          <w:tcPr>
            <w:tcW w:w="876" w:type="dxa"/>
          </w:tcPr>
          <w:p w:rsidR="00FB370F" w:rsidRPr="00C1552A" w:rsidRDefault="00417FF5">
            <w:pPr>
              <w:pStyle w:val="TableParagraph"/>
              <w:spacing w:line="215" w:lineRule="exact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90</w:t>
            </w:r>
          </w:p>
        </w:tc>
        <w:tc>
          <w:tcPr>
            <w:tcW w:w="879" w:type="dxa"/>
          </w:tcPr>
          <w:p w:rsidR="00FB370F" w:rsidRPr="00C1552A" w:rsidRDefault="00417FF5">
            <w:pPr>
              <w:pStyle w:val="TableParagraph"/>
              <w:spacing w:line="215" w:lineRule="exact"/>
              <w:ind w:left="1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80</w:t>
            </w:r>
          </w:p>
        </w:tc>
        <w:tc>
          <w:tcPr>
            <w:tcW w:w="878" w:type="dxa"/>
          </w:tcPr>
          <w:p w:rsidR="00FB370F" w:rsidRPr="00C1552A" w:rsidRDefault="00417FF5">
            <w:pPr>
              <w:pStyle w:val="TableParagraph"/>
              <w:spacing w:line="215" w:lineRule="exact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70</w:t>
            </w:r>
          </w:p>
        </w:tc>
        <w:tc>
          <w:tcPr>
            <w:tcW w:w="878" w:type="dxa"/>
          </w:tcPr>
          <w:p w:rsidR="00FB370F" w:rsidRPr="00C1552A" w:rsidRDefault="00417FF5">
            <w:pPr>
              <w:pStyle w:val="TableParagraph"/>
              <w:spacing w:line="215" w:lineRule="exact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60</w:t>
            </w:r>
          </w:p>
        </w:tc>
        <w:tc>
          <w:tcPr>
            <w:tcW w:w="1154" w:type="dxa"/>
          </w:tcPr>
          <w:p w:rsidR="00FB370F" w:rsidRPr="00C1552A" w:rsidRDefault="00417FF5">
            <w:pPr>
              <w:pStyle w:val="TableParagraph"/>
              <w:spacing w:line="215" w:lineRule="exact"/>
              <w:ind w:left="1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05"/>
                <w:sz w:val="20"/>
              </w:rPr>
              <w:t>≤50</w:t>
            </w:r>
          </w:p>
        </w:tc>
      </w:tr>
      <w:tr w:rsidR="00FB370F" w:rsidRPr="00C1552A">
        <w:trPr>
          <w:trHeight w:val="705"/>
        </w:trPr>
        <w:tc>
          <w:tcPr>
            <w:tcW w:w="3619" w:type="dxa"/>
          </w:tcPr>
          <w:p w:rsidR="00FB370F" w:rsidRPr="00C1552A" w:rsidRDefault="00417FF5">
            <w:pPr>
              <w:pStyle w:val="TableParagraph"/>
              <w:spacing w:before="115"/>
              <w:ind w:left="40" w:right="100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 xml:space="preserve">2. Показатели качества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обслуживания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абонентов</w:t>
            </w: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ind w:left="240" w:firstLine="51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1.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 xml:space="preserve">Обеспеченность населения </w:t>
            </w:r>
            <w:r w:rsidRPr="00C1552A">
              <w:rPr>
                <w:rFonts w:asciiTheme="majorHAnsi" w:hAnsiTheme="majorHAnsi"/>
                <w:sz w:val="20"/>
              </w:rPr>
              <w:t>централизованным</w:t>
            </w:r>
            <w:r w:rsidRPr="00C1552A">
              <w:rPr>
                <w:rFonts w:asciiTheme="majorHAnsi" w:hAnsiTheme="majorHAnsi"/>
                <w:spacing w:val="61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z w:val="20"/>
              </w:rPr>
              <w:t>водоотведением</w:t>
            </w:r>
            <w:r w:rsidRPr="00C1552A">
              <w:rPr>
                <w:rFonts w:asciiTheme="majorHAnsi" w:hAnsiTheme="majorHAnsi"/>
                <w:spacing w:val="61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z w:val="20"/>
              </w:rPr>
              <w:t>(от</w:t>
            </w:r>
            <w:proofErr w:type="gramEnd"/>
          </w:p>
          <w:p w:rsidR="00FB370F" w:rsidRPr="00C1552A" w:rsidRDefault="00417FF5">
            <w:pPr>
              <w:pStyle w:val="TableParagraph"/>
              <w:spacing w:line="218" w:lineRule="exact"/>
              <w:ind w:left="877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2"/>
                <w:sz w:val="20"/>
              </w:rPr>
              <w:t>численности</w:t>
            </w:r>
            <w:r w:rsidRPr="00C1552A">
              <w:rPr>
                <w:rFonts w:asciiTheme="majorHAnsi" w:hAnsiTheme="majorHAnsi"/>
                <w:spacing w:val="61"/>
                <w:w w:val="15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2"/>
                <w:sz w:val="20"/>
              </w:rPr>
              <w:t>населения),</w:t>
            </w:r>
            <w:r w:rsidRPr="00C1552A">
              <w:rPr>
                <w:rFonts w:asciiTheme="majorHAnsi" w:hAnsiTheme="majorHAnsi"/>
                <w:spacing w:val="59"/>
                <w:w w:val="15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10"/>
                <w:sz w:val="20"/>
              </w:rPr>
              <w:t>%</w:t>
            </w:r>
          </w:p>
        </w:tc>
        <w:tc>
          <w:tcPr>
            <w:tcW w:w="1190" w:type="dxa"/>
          </w:tcPr>
          <w:p w:rsidR="00FB370F" w:rsidRPr="00C1552A" w:rsidRDefault="00417FF5">
            <w:pPr>
              <w:pStyle w:val="TableParagraph"/>
              <w:spacing w:before="232"/>
              <w:ind w:left="14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15</w:t>
            </w:r>
          </w:p>
        </w:tc>
        <w:tc>
          <w:tcPr>
            <w:tcW w:w="950" w:type="dxa"/>
          </w:tcPr>
          <w:p w:rsidR="00FB370F" w:rsidRPr="00C1552A" w:rsidRDefault="00417FF5">
            <w:pPr>
              <w:pStyle w:val="TableParagraph"/>
              <w:spacing w:before="232"/>
              <w:ind w:left="11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17</w:t>
            </w:r>
          </w:p>
        </w:tc>
        <w:tc>
          <w:tcPr>
            <w:tcW w:w="876" w:type="dxa"/>
          </w:tcPr>
          <w:p w:rsidR="00FB370F" w:rsidRPr="00C1552A" w:rsidRDefault="00417FF5">
            <w:pPr>
              <w:pStyle w:val="TableParagraph"/>
              <w:spacing w:before="232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19</w:t>
            </w:r>
          </w:p>
        </w:tc>
        <w:tc>
          <w:tcPr>
            <w:tcW w:w="879" w:type="dxa"/>
          </w:tcPr>
          <w:p w:rsidR="00FB370F" w:rsidRPr="00C1552A" w:rsidRDefault="00417FF5">
            <w:pPr>
              <w:pStyle w:val="TableParagraph"/>
              <w:spacing w:before="232"/>
              <w:ind w:left="1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21</w:t>
            </w:r>
          </w:p>
        </w:tc>
        <w:tc>
          <w:tcPr>
            <w:tcW w:w="878" w:type="dxa"/>
          </w:tcPr>
          <w:p w:rsidR="00FB370F" w:rsidRPr="00C1552A" w:rsidRDefault="00417FF5">
            <w:pPr>
              <w:pStyle w:val="TableParagraph"/>
              <w:spacing w:before="232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23</w:t>
            </w:r>
          </w:p>
        </w:tc>
        <w:tc>
          <w:tcPr>
            <w:tcW w:w="878" w:type="dxa"/>
          </w:tcPr>
          <w:p w:rsidR="00FB370F" w:rsidRPr="00C1552A" w:rsidRDefault="00417FF5">
            <w:pPr>
              <w:pStyle w:val="TableParagraph"/>
              <w:spacing w:before="232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25</w:t>
            </w:r>
          </w:p>
        </w:tc>
        <w:tc>
          <w:tcPr>
            <w:tcW w:w="1154" w:type="dxa"/>
          </w:tcPr>
          <w:p w:rsidR="00FB370F" w:rsidRPr="00C1552A" w:rsidRDefault="00417FF5">
            <w:pPr>
              <w:pStyle w:val="TableParagraph"/>
              <w:spacing w:before="232"/>
              <w:ind w:left="1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30</w:t>
            </w:r>
          </w:p>
        </w:tc>
      </w:tr>
      <w:tr w:rsidR="00FB370F" w:rsidRPr="00C1552A">
        <w:trPr>
          <w:trHeight w:val="937"/>
        </w:trPr>
        <w:tc>
          <w:tcPr>
            <w:tcW w:w="3619" w:type="dxa"/>
            <w:vMerge w:val="restart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spacing w:before="119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40" w:right="8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3. Показатели очистки сточных </w:t>
            </w:r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вод</w:t>
            </w: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ind w:left="74" w:firstLine="352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1. Доля сточных вод (хозяйственн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о-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бытовых), пропущенных через очистные сооружения, в общем объеме сточных вод,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2158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%</w:t>
            </w:r>
          </w:p>
        </w:tc>
        <w:tc>
          <w:tcPr>
            <w:tcW w:w="1190" w:type="dxa"/>
          </w:tcPr>
          <w:p w:rsidR="00FB370F" w:rsidRPr="00C1552A" w:rsidRDefault="00FB370F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14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77</w:t>
            </w:r>
          </w:p>
        </w:tc>
        <w:tc>
          <w:tcPr>
            <w:tcW w:w="950" w:type="dxa"/>
          </w:tcPr>
          <w:p w:rsidR="00FB370F" w:rsidRPr="00C1552A" w:rsidRDefault="00FB370F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11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77</w:t>
            </w:r>
          </w:p>
        </w:tc>
        <w:tc>
          <w:tcPr>
            <w:tcW w:w="876" w:type="dxa"/>
          </w:tcPr>
          <w:p w:rsidR="00FB370F" w:rsidRPr="00C1552A" w:rsidRDefault="00FB370F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13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80</w:t>
            </w:r>
          </w:p>
        </w:tc>
        <w:tc>
          <w:tcPr>
            <w:tcW w:w="879" w:type="dxa"/>
          </w:tcPr>
          <w:p w:rsidR="00FB370F" w:rsidRPr="00C1552A" w:rsidRDefault="00FB370F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16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83</w:t>
            </w:r>
          </w:p>
        </w:tc>
        <w:tc>
          <w:tcPr>
            <w:tcW w:w="878" w:type="dxa"/>
          </w:tcPr>
          <w:p w:rsidR="00FB370F" w:rsidRPr="00C1552A" w:rsidRDefault="00FB370F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86</w:t>
            </w:r>
          </w:p>
        </w:tc>
        <w:tc>
          <w:tcPr>
            <w:tcW w:w="878" w:type="dxa"/>
          </w:tcPr>
          <w:p w:rsidR="00FB370F" w:rsidRPr="00C1552A" w:rsidRDefault="00FB370F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89</w:t>
            </w:r>
          </w:p>
        </w:tc>
        <w:tc>
          <w:tcPr>
            <w:tcW w:w="1154" w:type="dxa"/>
          </w:tcPr>
          <w:p w:rsidR="00FB370F" w:rsidRPr="00C1552A" w:rsidRDefault="00FB370F">
            <w:pPr>
              <w:pStyle w:val="TableParagraph"/>
              <w:spacing w:before="112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1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100</w:t>
            </w:r>
          </w:p>
        </w:tc>
      </w:tr>
      <w:tr w:rsidR="00FB370F" w:rsidRPr="00C1552A">
        <w:trPr>
          <w:trHeight w:val="1173"/>
        </w:trPr>
        <w:tc>
          <w:tcPr>
            <w:tcW w:w="3619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ind w:left="204" w:firstLine="223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2. Доля сточных вод (хозяйственн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о-</w:t>
            </w:r>
            <w:proofErr w:type="gram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бытовых), очищенных до нормативных значений, в общем объеме сточных вод,</w:t>
            </w:r>
          </w:p>
          <w:p w:rsidR="00FB370F" w:rsidRPr="00C1552A" w:rsidRDefault="00417FF5">
            <w:pPr>
              <w:pStyle w:val="TableParagraph"/>
              <w:spacing w:line="234" w:lineRule="exact"/>
              <w:ind w:left="2" w:right="3"/>
              <w:rPr>
                <w:rFonts w:asciiTheme="majorHAnsi" w:hAnsiTheme="majorHAnsi"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пропущенных</w:t>
            </w:r>
            <w:proofErr w:type="gramEnd"/>
            <w:r w:rsidRPr="00C1552A">
              <w:rPr>
                <w:rFonts w:asciiTheme="majorHAnsi" w:hAnsiTheme="majorHAnsi"/>
                <w:spacing w:val="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через</w:t>
            </w:r>
            <w:r w:rsidRPr="00C1552A">
              <w:rPr>
                <w:rFonts w:asciiTheme="majorHAnsi" w:hAnsiTheme="majorHAnsi"/>
                <w:spacing w:val="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очистные</w:t>
            </w:r>
            <w:r w:rsidRPr="00C1552A">
              <w:rPr>
                <w:rFonts w:asciiTheme="majorHAnsi" w:hAnsiTheme="majorHAnsi"/>
                <w:spacing w:val="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сооружения,</w:t>
            </w:r>
          </w:p>
          <w:p w:rsidR="00FB370F" w:rsidRPr="00C1552A" w:rsidRDefault="00417FF5">
            <w:pPr>
              <w:pStyle w:val="TableParagraph"/>
              <w:spacing w:line="217" w:lineRule="exact"/>
              <w:ind w:left="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sz w:val="20"/>
              </w:rPr>
              <w:t>%</w:t>
            </w:r>
          </w:p>
        </w:tc>
        <w:tc>
          <w:tcPr>
            <w:tcW w:w="1190" w:type="dxa"/>
          </w:tcPr>
          <w:p w:rsidR="00FB370F" w:rsidRPr="00C1552A" w:rsidRDefault="00FB370F">
            <w:pPr>
              <w:pStyle w:val="TableParagraph"/>
              <w:spacing w:before="233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4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50" w:type="dxa"/>
          </w:tcPr>
          <w:p w:rsidR="00FB370F" w:rsidRPr="00C1552A" w:rsidRDefault="00FB370F">
            <w:pPr>
              <w:pStyle w:val="TableParagraph"/>
              <w:spacing w:before="233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876" w:type="dxa"/>
          </w:tcPr>
          <w:p w:rsidR="00FB370F" w:rsidRPr="00C1552A" w:rsidRDefault="00FB370F">
            <w:pPr>
              <w:pStyle w:val="TableParagraph"/>
              <w:spacing w:before="233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879" w:type="dxa"/>
          </w:tcPr>
          <w:p w:rsidR="00FB370F" w:rsidRPr="00C1552A" w:rsidRDefault="00FB370F">
            <w:pPr>
              <w:pStyle w:val="TableParagraph"/>
              <w:spacing w:before="233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C12EF2">
            <w:pPr>
              <w:pStyle w:val="TableParagraph"/>
              <w:ind w:lef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3</w:t>
            </w:r>
            <w:r w:rsidR="00417FF5"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878" w:type="dxa"/>
          </w:tcPr>
          <w:p w:rsidR="00FB370F" w:rsidRPr="00C1552A" w:rsidRDefault="00FB370F">
            <w:pPr>
              <w:pStyle w:val="TableParagraph"/>
              <w:spacing w:before="233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C12EF2">
            <w:pPr>
              <w:pStyle w:val="TableParagraph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3</w:t>
            </w:r>
            <w:r w:rsidR="00417FF5"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878" w:type="dxa"/>
          </w:tcPr>
          <w:p w:rsidR="00FB370F" w:rsidRPr="00C1552A" w:rsidRDefault="00FB370F">
            <w:pPr>
              <w:pStyle w:val="TableParagraph"/>
              <w:spacing w:before="233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2" w:right="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30</w:t>
            </w:r>
          </w:p>
        </w:tc>
        <w:tc>
          <w:tcPr>
            <w:tcW w:w="1154" w:type="dxa"/>
          </w:tcPr>
          <w:p w:rsidR="00FB370F" w:rsidRPr="00C1552A" w:rsidRDefault="00FB370F">
            <w:pPr>
              <w:pStyle w:val="TableParagraph"/>
              <w:spacing w:before="233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5" w:right="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>100</w:t>
            </w:r>
          </w:p>
        </w:tc>
      </w:tr>
      <w:tr w:rsidR="00FB370F" w:rsidRPr="00C1552A">
        <w:trPr>
          <w:trHeight w:val="705"/>
        </w:trPr>
        <w:tc>
          <w:tcPr>
            <w:tcW w:w="3619" w:type="dxa"/>
          </w:tcPr>
          <w:p w:rsidR="00FB370F" w:rsidRPr="00C1552A" w:rsidRDefault="00417FF5">
            <w:pPr>
              <w:pStyle w:val="TableParagraph"/>
              <w:ind w:left="40" w:right="8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 xml:space="preserve">4. Показатели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энергоэффективности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 xml:space="preserve"> и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40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энергосбережения</w:t>
            </w: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spacing w:before="114"/>
              <w:ind w:left="639" w:right="585" w:hanging="5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1. Объем снижения потребления электроэнергии</w:t>
            </w:r>
            <w:r w:rsidRPr="00C1552A">
              <w:rPr>
                <w:rFonts w:asciiTheme="majorHAnsi" w:hAnsiTheme="majorHAnsi"/>
                <w:spacing w:val="-6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(тыс.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 xml:space="preserve"> </w:t>
            </w:r>
            <w:proofErr w:type="spellStart"/>
            <w:r w:rsidRPr="00C1552A">
              <w:rPr>
                <w:rFonts w:asciiTheme="majorHAnsi" w:hAnsiTheme="majorHAnsi"/>
                <w:w w:val="110"/>
                <w:sz w:val="20"/>
              </w:rPr>
              <w:t>кВтч</w:t>
            </w:r>
            <w:proofErr w:type="spellEnd"/>
            <w:r w:rsidRPr="00C1552A">
              <w:rPr>
                <w:rFonts w:asciiTheme="majorHAnsi" w:hAnsiTheme="majorHAnsi"/>
                <w:w w:val="110"/>
                <w:sz w:val="20"/>
              </w:rPr>
              <w:t>/год)</w:t>
            </w:r>
          </w:p>
        </w:tc>
        <w:tc>
          <w:tcPr>
            <w:tcW w:w="1190" w:type="dxa"/>
          </w:tcPr>
          <w:p w:rsidR="00FB370F" w:rsidRPr="00C1552A" w:rsidRDefault="00417FF5">
            <w:pPr>
              <w:pStyle w:val="TableParagraph"/>
              <w:spacing w:before="232"/>
              <w:ind w:left="14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50" w:type="dxa"/>
          </w:tcPr>
          <w:p w:rsidR="00FB370F" w:rsidRPr="00C1552A" w:rsidRDefault="00417FF5">
            <w:pPr>
              <w:pStyle w:val="TableParagraph"/>
              <w:spacing w:before="232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76" w:type="dxa"/>
          </w:tcPr>
          <w:p w:rsidR="00FB370F" w:rsidRPr="00C1552A" w:rsidRDefault="00417FF5">
            <w:pPr>
              <w:pStyle w:val="TableParagraph"/>
              <w:spacing w:before="232"/>
              <w:ind w:left="1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79" w:type="dxa"/>
          </w:tcPr>
          <w:p w:rsidR="00FB370F" w:rsidRPr="00C1552A" w:rsidRDefault="00417FF5">
            <w:pPr>
              <w:pStyle w:val="TableParagraph"/>
              <w:spacing w:before="232"/>
              <w:ind w:left="16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78" w:type="dxa"/>
          </w:tcPr>
          <w:p w:rsidR="00FB370F" w:rsidRPr="00C1552A" w:rsidRDefault="00417FF5">
            <w:pPr>
              <w:pStyle w:val="TableParagraph"/>
              <w:spacing w:before="232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78" w:type="dxa"/>
          </w:tcPr>
          <w:p w:rsidR="00FB370F" w:rsidRPr="00C1552A" w:rsidRDefault="00417FF5">
            <w:pPr>
              <w:pStyle w:val="TableParagraph"/>
              <w:spacing w:before="232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154" w:type="dxa"/>
          </w:tcPr>
          <w:p w:rsidR="00FB370F" w:rsidRPr="00C1552A" w:rsidRDefault="00417FF5">
            <w:pPr>
              <w:pStyle w:val="TableParagraph"/>
              <w:spacing w:before="232"/>
              <w:ind w:left="1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FB370F" w:rsidRPr="00C1552A">
        <w:trPr>
          <w:trHeight w:val="1408"/>
        </w:trPr>
        <w:tc>
          <w:tcPr>
            <w:tcW w:w="3619" w:type="dxa"/>
          </w:tcPr>
          <w:p w:rsidR="00FB370F" w:rsidRPr="00C1552A" w:rsidRDefault="00417FF5">
            <w:pPr>
              <w:pStyle w:val="TableParagraph"/>
              <w:ind w:left="40" w:right="81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5. Соотношение цены и эффективности (улучшения качества воды или качества очистки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сточных</w:t>
            </w:r>
            <w:r w:rsidRPr="00C1552A">
              <w:rPr>
                <w:rFonts w:asciiTheme="majorHAnsi" w:hAnsiTheme="majorHAnsi"/>
                <w:spacing w:val="-7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вод)</w:t>
            </w:r>
            <w:r w:rsidRPr="00C1552A">
              <w:rPr>
                <w:rFonts w:asciiTheme="majorHAnsi" w:hAnsiTheme="majorHAnsi"/>
                <w:spacing w:val="-5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реализации мероприятий инвестиционной</w:t>
            </w:r>
          </w:p>
          <w:p w:rsidR="00FB370F" w:rsidRPr="00C1552A" w:rsidRDefault="00417FF5">
            <w:pPr>
              <w:pStyle w:val="TableParagraph"/>
              <w:spacing w:line="218" w:lineRule="exact"/>
              <w:ind w:left="40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0"/>
              </w:rPr>
              <w:t>программы</w:t>
            </w:r>
          </w:p>
        </w:tc>
        <w:tc>
          <w:tcPr>
            <w:tcW w:w="4501" w:type="dxa"/>
          </w:tcPr>
          <w:p w:rsidR="00FB370F" w:rsidRPr="00C1552A" w:rsidRDefault="00FB370F">
            <w:pPr>
              <w:pStyle w:val="TableParagraph"/>
              <w:spacing w:before="115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601" w:hanging="119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 xml:space="preserve">1. </w:t>
            </w:r>
            <w:proofErr w:type="gramStart"/>
            <w:r w:rsidRPr="00C1552A">
              <w:rPr>
                <w:rFonts w:asciiTheme="majorHAnsi" w:hAnsiTheme="majorHAnsi"/>
                <w:w w:val="110"/>
                <w:sz w:val="20"/>
              </w:rPr>
              <w:t>Доля расходов на оплату услуг в совокупном доходе населения (в</w:t>
            </w:r>
            <w:proofErr w:type="gramEnd"/>
          </w:p>
          <w:p w:rsidR="00FB370F" w:rsidRPr="00C1552A" w:rsidRDefault="00417FF5">
            <w:pPr>
              <w:pStyle w:val="TableParagraph"/>
              <w:spacing w:line="234" w:lineRule="exact"/>
              <w:ind w:left="1685"/>
              <w:jc w:val="left"/>
              <w:rPr>
                <w:rFonts w:asciiTheme="majorHAnsi" w:hAnsiTheme="majorHAnsi"/>
                <w:sz w:val="20"/>
              </w:rPr>
            </w:pPr>
            <w:proofErr w:type="gramStart"/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процентах</w:t>
            </w:r>
            <w:proofErr w:type="gramEnd"/>
            <w:r w:rsidRPr="00C1552A">
              <w:rPr>
                <w:rFonts w:asciiTheme="majorHAnsi" w:hAnsiTheme="majorHAnsi"/>
                <w:spacing w:val="-2"/>
                <w:w w:val="105"/>
                <w:sz w:val="20"/>
              </w:rPr>
              <w:t>)</w:t>
            </w:r>
          </w:p>
        </w:tc>
        <w:tc>
          <w:tcPr>
            <w:tcW w:w="1190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spacing w:before="1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4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950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spacing w:before="1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76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spacing w:before="1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3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79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spacing w:before="1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6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78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spacing w:before="1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2" w:right="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878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spacing w:before="1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  <w:tc>
          <w:tcPr>
            <w:tcW w:w="1154" w:type="dxa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spacing w:before="116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ind w:left="15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20"/>
                <w:sz w:val="20"/>
              </w:rPr>
              <w:t>-</w:t>
            </w:r>
          </w:p>
        </w:tc>
      </w:tr>
      <w:tr w:rsidR="00FB370F" w:rsidRPr="00C1552A" w:rsidTr="00C12EF2">
        <w:trPr>
          <w:trHeight w:val="470"/>
        </w:trPr>
        <w:tc>
          <w:tcPr>
            <w:tcW w:w="3619" w:type="dxa"/>
            <w:vMerge w:val="restart"/>
          </w:tcPr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FB370F">
            <w:pPr>
              <w:pStyle w:val="TableParagraph"/>
              <w:jc w:val="left"/>
              <w:rPr>
                <w:rFonts w:asciiTheme="majorHAnsi" w:hAnsiTheme="majorHAnsi"/>
                <w:sz w:val="20"/>
              </w:rPr>
            </w:pPr>
          </w:p>
          <w:p w:rsidR="00FB370F" w:rsidRPr="00C1552A" w:rsidRDefault="00417FF5">
            <w:pPr>
              <w:pStyle w:val="TableParagraph"/>
              <w:spacing w:before="1"/>
              <w:ind w:left="40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6.</w:t>
            </w:r>
            <w:r w:rsidRPr="00C1552A">
              <w:rPr>
                <w:rFonts w:asciiTheme="majorHAnsi" w:hAnsiTheme="majorHAnsi"/>
                <w:spacing w:val="5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Иные</w:t>
            </w:r>
            <w:r w:rsidRPr="00C1552A">
              <w:rPr>
                <w:rFonts w:asciiTheme="majorHAnsi" w:hAnsiTheme="majorHAnsi"/>
                <w:spacing w:val="4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pacing w:val="-2"/>
                <w:w w:val="115"/>
                <w:sz w:val="20"/>
              </w:rPr>
              <w:t>показатели</w:t>
            </w: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spacing w:line="231" w:lineRule="exact"/>
              <w:ind w:left="516"/>
              <w:jc w:val="left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z w:val="20"/>
              </w:rPr>
              <w:t>1.</w:t>
            </w:r>
            <w:r w:rsidRPr="00C1552A">
              <w:rPr>
                <w:rFonts w:asciiTheme="majorHAnsi" w:hAnsiTheme="majorHAnsi"/>
                <w:spacing w:val="60"/>
                <w:w w:val="15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z w:val="20"/>
              </w:rPr>
              <w:t>Удельное</w:t>
            </w:r>
            <w:r w:rsidRPr="00C1552A">
              <w:rPr>
                <w:rFonts w:asciiTheme="majorHAnsi" w:hAnsiTheme="majorHAnsi"/>
                <w:spacing w:val="59"/>
                <w:w w:val="15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sz w:val="20"/>
              </w:rPr>
              <w:t>энергопотребление</w:t>
            </w:r>
            <w:r w:rsidRPr="00C1552A">
              <w:rPr>
                <w:rFonts w:asciiTheme="majorHAnsi" w:hAnsiTheme="majorHAnsi"/>
                <w:spacing w:val="58"/>
                <w:w w:val="15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5"/>
                <w:sz w:val="20"/>
              </w:rPr>
              <w:t>на</w:t>
            </w:r>
            <w:proofErr w:type="gramEnd"/>
          </w:p>
          <w:p w:rsidR="00FB370F" w:rsidRPr="00C1552A" w:rsidRDefault="00417FF5">
            <w:pPr>
              <w:pStyle w:val="TableParagraph"/>
              <w:spacing w:line="218" w:lineRule="exact"/>
              <w:ind w:left="326"/>
              <w:jc w:val="left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w w:val="110"/>
                <w:sz w:val="20"/>
              </w:rPr>
              <w:t>перекачку</w:t>
            </w:r>
            <w:r w:rsidRPr="00C1552A">
              <w:rPr>
                <w:rFonts w:asciiTheme="majorHAnsi" w:hAnsiTheme="majorHAnsi"/>
                <w:spacing w:val="23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1</w:t>
            </w:r>
            <w:r w:rsidRPr="00C1552A">
              <w:rPr>
                <w:rFonts w:asciiTheme="majorHAnsi" w:hAnsiTheme="majorHAnsi"/>
                <w:spacing w:val="19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м</w:t>
            </w:r>
            <w:r w:rsidRPr="00C1552A">
              <w:rPr>
                <w:rFonts w:asciiTheme="majorHAnsi" w:hAnsiTheme="majorHAnsi"/>
                <w:w w:val="110"/>
                <w:position w:val="5"/>
                <w:sz w:val="13"/>
              </w:rPr>
              <w:t>3</w:t>
            </w:r>
            <w:r w:rsidRPr="00C1552A">
              <w:rPr>
                <w:rFonts w:asciiTheme="majorHAnsi" w:hAnsiTheme="majorHAnsi"/>
                <w:w w:val="110"/>
                <w:sz w:val="20"/>
              </w:rPr>
              <w:t>сточных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вод,</w:t>
            </w:r>
            <w:r w:rsidRPr="00C1552A">
              <w:rPr>
                <w:rFonts w:asciiTheme="majorHAnsi" w:hAnsiTheme="majorHAnsi"/>
                <w:spacing w:val="21"/>
                <w:w w:val="110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0"/>
                <w:sz w:val="20"/>
              </w:rPr>
              <w:t>кВт</w:t>
            </w:r>
            <w:r w:rsidRPr="00C1552A">
              <w:rPr>
                <w:rFonts w:asciiTheme="majorHAnsi" w:hAnsiTheme="majorHAnsi"/>
                <w:spacing w:val="20"/>
                <w:w w:val="110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ч</w:t>
            </w:r>
            <w:proofErr w:type="gramEnd"/>
            <w:r w:rsidRPr="00C1552A">
              <w:rPr>
                <w:rFonts w:asciiTheme="majorHAnsi" w:hAnsiTheme="majorHAnsi"/>
                <w:spacing w:val="-4"/>
                <w:w w:val="110"/>
                <w:sz w:val="20"/>
              </w:rPr>
              <w:t>/м</w:t>
            </w:r>
            <w:r w:rsidRPr="00C1552A">
              <w:rPr>
                <w:rFonts w:asciiTheme="majorHAnsi" w:hAnsiTheme="majorHAnsi"/>
                <w:spacing w:val="-4"/>
                <w:w w:val="110"/>
                <w:position w:val="5"/>
                <w:sz w:val="13"/>
              </w:rPr>
              <w:t>3</w:t>
            </w:r>
          </w:p>
        </w:tc>
        <w:tc>
          <w:tcPr>
            <w:tcW w:w="1190" w:type="dxa"/>
            <w:vAlign w:val="center"/>
          </w:tcPr>
          <w:p w:rsidR="00FB370F" w:rsidRPr="00C1552A" w:rsidRDefault="00FB370F" w:rsidP="00C12EF2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:rsidR="00FB370F" w:rsidRPr="00C1552A" w:rsidRDefault="00FB370F" w:rsidP="00C12EF2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76" w:type="dxa"/>
            <w:vAlign w:val="center"/>
          </w:tcPr>
          <w:p w:rsidR="00FB370F" w:rsidRPr="00C1552A" w:rsidRDefault="00FB370F" w:rsidP="00C12EF2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79" w:type="dxa"/>
            <w:vAlign w:val="center"/>
          </w:tcPr>
          <w:p w:rsidR="00FB370F" w:rsidRPr="00C1552A" w:rsidRDefault="00FB370F" w:rsidP="00C12EF2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FB370F" w:rsidRPr="00C1552A" w:rsidRDefault="00FB370F" w:rsidP="00C12EF2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878" w:type="dxa"/>
            <w:vAlign w:val="center"/>
          </w:tcPr>
          <w:p w:rsidR="00FB370F" w:rsidRPr="00C1552A" w:rsidRDefault="00FB370F" w:rsidP="00C12EF2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4" w:type="dxa"/>
            <w:vAlign w:val="center"/>
          </w:tcPr>
          <w:p w:rsidR="00FB370F" w:rsidRPr="00C1552A" w:rsidRDefault="00FB370F" w:rsidP="00C12EF2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B370F" w:rsidRPr="00C1552A">
        <w:trPr>
          <w:trHeight w:val="345"/>
        </w:trPr>
        <w:tc>
          <w:tcPr>
            <w:tcW w:w="3619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spacing w:before="52"/>
              <w:ind w:left="3" w:right="1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на перекачку,</w:t>
            </w:r>
            <w:r w:rsidRPr="00C1552A">
              <w:rPr>
                <w:rFonts w:asciiTheme="majorHAnsi" w:hAnsiTheme="majorHAnsi"/>
                <w:spacing w:val="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>кВт</w:t>
            </w:r>
            <w:r w:rsidRPr="00C1552A">
              <w:rPr>
                <w:rFonts w:asciiTheme="majorHAnsi" w:hAnsiTheme="majorHAnsi"/>
                <w:spacing w:val="1"/>
                <w:w w:val="115"/>
                <w:sz w:val="20"/>
              </w:rPr>
              <w:t xml:space="preserve"> </w:t>
            </w:r>
            <w:proofErr w:type="gramStart"/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ч</w:t>
            </w:r>
            <w:proofErr w:type="gramEnd"/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/м</w:t>
            </w:r>
            <w:r w:rsidRPr="00C1552A">
              <w:rPr>
                <w:rFonts w:asciiTheme="majorHAnsi" w:hAnsiTheme="majorHAnsi"/>
                <w:spacing w:val="-4"/>
                <w:w w:val="115"/>
                <w:position w:val="5"/>
                <w:sz w:val="13"/>
              </w:rPr>
              <w:t>3</w:t>
            </w:r>
          </w:p>
        </w:tc>
        <w:tc>
          <w:tcPr>
            <w:tcW w:w="1190" w:type="dxa"/>
          </w:tcPr>
          <w:p w:rsidR="00FB370F" w:rsidRPr="00C1552A" w:rsidRDefault="00417FF5">
            <w:pPr>
              <w:pStyle w:val="TableParagraph"/>
              <w:spacing w:before="52"/>
              <w:ind w:left="14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950" w:type="dxa"/>
          </w:tcPr>
          <w:p w:rsidR="00FB370F" w:rsidRPr="00C1552A" w:rsidRDefault="00417FF5">
            <w:pPr>
              <w:pStyle w:val="TableParagraph"/>
              <w:spacing w:before="52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876" w:type="dxa"/>
          </w:tcPr>
          <w:p w:rsidR="00FB370F" w:rsidRPr="00C1552A" w:rsidRDefault="00417FF5">
            <w:pPr>
              <w:pStyle w:val="TableParagraph"/>
              <w:spacing w:before="52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879" w:type="dxa"/>
          </w:tcPr>
          <w:p w:rsidR="00FB370F" w:rsidRPr="00C1552A" w:rsidRDefault="00417FF5">
            <w:pPr>
              <w:pStyle w:val="TableParagraph"/>
              <w:spacing w:before="52"/>
              <w:ind w:lef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878" w:type="dxa"/>
          </w:tcPr>
          <w:p w:rsidR="00FB370F" w:rsidRPr="00C1552A" w:rsidRDefault="00417FF5">
            <w:pPr>
              <w:pStyle w:val="TableParagraph"/>
              <w:spacing w:before="52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878" w:type="dxa"/>
          </w:tcPr>
          <w:p w:rsidR="00FB370F" w:rsidRPr="00C1552A" w:rsidRDefault="00417FF5">
            <w:pPr>
              <w:pStyle w:val="TableParagraph"/>
              <w:spacing w:before="52"/>
              <w:ind w:left="12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  <w:tc>
          <w:tcPr>
            <w:tcW w:w="1154" w:type="dxa"/>
          </w:tcPr>
          <w:p w:rsidR="00FB370F" w:rsidRPr="00C1552A" w:rsidRDefault="00417FF5">
            <w:pPr>
              <w:pStyle w:val="TableParagraph"/>
              <w:spacing w:before="52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10"/>
                <w:w w:val="110"/>
                <w:sz w:val="20"/>
              </w:rPr>
              <w:t>0</w:t>
            </w:r>
          </w:p>
        </w:tc>
      </w:tr>
      <w:tr w:rsidR="00FB370F" w:rsidRPr="00C1552A">
        <w:trPr>
          <w:trHeight w:val="345"/>
        </w:trPr>
        <w:tc>
          <w:tcPr>
            <w:tcW w:w="3619" w:type="dxa"/>
            <w:vMerge/>
            <w:tcBorders>
              <w:top w:val="nil"/>
            </w:tcBorders>
          </w:tcPr>
          <w:p w:rsidR="00FB370F" w:rsidRPr="00C1552A" w:rsidRDefault="00FB370F">
            <w:pPr>
              <w:rPr>
                <w:rFonts w:asciiTheme="majorHAnsi" w:hAnsiTheme="majorHAnsi"/>
                <w:sz w:val="2"/>
                <w:szCs w:val="2"/>
              </w:rPr>
            </w:pPr>
          </w:p>
        </w:tc>
        <w:tc>
          <w:tcPr>
            <w:tcW w:w="4501" w:type="dxa"/>
          </w:tcPr>
          <w:p w:rsidR="00FB370F" w:rsidRPr="00C1552A" w:rsidRDefault="00417FF5">
            <w:pPr>
              <w:pStyle w:val="TableParagraph"/>
              <w:spacing w:before="52"/>
              <w:ind w:left="3" w:right="1"/>
              <w:rPr>
                <w:rFonts w:asciiTheme="majorHAnsi" w:hAnsiTheme="majorHAnsi"/>
                <w:sz w:val="13"/>
              </w:rPr>
            </w:pPr>
            <w:r w:rsidRPr="00C1552A">
              <w:rPr>
                <w:rFonts w:asciiTheme="majorHAnsi" w:hAnsiTheme="majorHAnsi"/>
                <w:w w:val="115"/>
                <w:sz w:val="20"/>
              </w:rPr>
              <w:t>на</w:t>
            </w:r>
            <w:r w:rsidRPr="00C1552A">
              <w:rPr>
                <w:rFonts w:asciiTheme="majorHAnsi" w:hAnsiTheme="majorHAnsi"/>
                <w:spacing w:val="-1"/>
                <w:w w:val="115"/>
                <w:sz w:val="20"/>
              </w:rPr>
              <w:t xml:space="preserve"> </w:t>
            </w:r>
            <w:r w:rsidRPr="00C1552A">
              <w:rPr>
                <w:rFonts w:asciiTheme="majorHAnsi" w:hAnsiTheme="majorHAnsi"/>
                <w:w w:val="115"/>
                <w:sz w:val="20"/>
              </w:rPr>
              <w:t xml:space="preserve">очистку, кВт </w:t>
            </w:r>
            <w:proofErr w:type="gramStart"/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ч</w:t>
            </w:r>
            <w:proofErr w:type="gramEnd"/>
            <w:r w:rsidRPr="00C1552A">
              <w:rPr>
                <w:rFonts w:asciiTheme="majorHAnsi" w:hAnsiTheme="majorHAnsi"/>
                <w:spacing w:val="-4"/>
                <w:w w:val="115"/>
                <w:sz w:val="20"/>
              </w:rPr>
              <w:t>/м</w:t>
            </w:r>
            <w:r w:rsidRPr="00C1552A">
              <w:rPr>
                <w:rFonts w:asciiTheme="majorHAnsi" w:hAnsiTheme="majorHAnsi"/>
                <w:spacing w:val="-4"/>
                <w:w w:val="115"/>
                <w:position w:val="5"/>
                <w:sz w:val="13"/>
              </w:rPr>
              <w:t>3</w:t>
            </w:r>
          </w:p>
        </w:tc>
        <w:tc>
          <w:tcPr>
            <w:tcW w:w="1190" w:type="dxa"/>
          </w:tcPr>
          <w:p w:rsidR="00FB370F" w:rsidRPr="00C1552A" w:rsidRDefault="00C12EF2">
            <w:pPr>
              <w:pStyle w:val="TableParagraph"/>
              <w:spacing w:before="52"/>
              <w:ind w:left="14" w:right="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0,4</w:t>
            </w:r>
          </w:p>
        </w:tc>
        <w:tc>
          <w:tcPr>
            <w:tcW w:w="950" w:type="dxa"/>
          </w:tcPr>
          <w:p w:rsidR="00FB370F" w:rsidRPr="00C1552A" w:rsidRDefault="00C12EF2">
            <w:pPr>
              <w:pStyle w:val="TableParagraph"/>
              <w:spacing w:before="52"/>
              <w:ind w:left="11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0,4</w:t>
            </w:r>
          </w:p>
        </w:tc>
        <w:tc>
          <w:tcPr>
            <w:tcW w:w="876" w:type="dxa"/>
          </w:tcPr>
          <w:p w:rsidR="00FB370F" w:rsidRPr="00C1552A" w:rsidRDefault="00C12EF2">
            <w:pPr>
              <w:pStyle w:val="TableParagraph"/>
              <w:spacing w:before="52"/>
              <w:ind w:left="13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0,5</w:t>
            </w:r>
          </w:p>
        </w:tc>
        <w:tc>
          <w:tcPr>
            <w:tcW w:w="879" w:type="dxa"/>
          </w:tcPr>
          <w:p w:rsidR="00FB370F" w:rsidRPr="00C1552A" w:rsidRDefault="00C12EF2">
            <w:pPr>
              <w:pStyle w:val="TableParagraph"/>
              <w:spacing w:before="52"/>
              <w:ind w:left="16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0,5</w:t>
            </w:r>
          </w:p>
        </w:tc>
        <w:tc>
          <w:tcPr>
            <w:tcW w:w="878" w:type="dxa"/>
          </w:tcPr>
          <w:p w:rsidR="00FB370F" w:rsidRPr="00C1552A" w:rsidRDefault="00C12EF2">
            <w:pPr>
              <w:pStyle w:val="TableParagraph"/>
              <w:spacing w:before="52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0,5</w:t>
            </w:r>
          </w:p>
        </w:tc>
        <w:tc>
          <w:tcPr>
            <w:tcW w:w="878" w:type="dxa"/>
          </w:tcPr>
          <w:p w:rsidR="00FB370F" w:rsidRPr="00C1552A" w:rsidRDefault="00C12EF2">
            <w:pPr>
              <w:pStyle w:val="TableParagraph"/>
              <w:spacing w:before="52"/>
              <w:ind w:left="12" w:right="1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5"/>
                <w:sz w:val="20"/>
              </w:rPr>
              <w:t>0,5</w:t>
            </w:r>
          </w:p>
        </w:tc>
        <w:tc>
          <w:tcPr>
            <w:tcW w:w="1154" w:type="dxa"/>
          </w:tcPr>
          <w:p w:rsidR="00FB370F" w:rsidRPr="00C1552A" w:rsidRDefault="00C12EF2">
            <w:pPr>
              <w:pStyle w:val="TableParagraph"/>
              <w:spacing w:before="52"/>
              <w:ind w:left="15"/>
              <w:rPr>
                <w:rFonts w:asciiTheme="majorHAnsi" w:hAnsiTheme="majorHAnsi"/>
                <w:sz w:val="20"/>
              </w:rPr>
            </w:pPr>
            <w:r w:rsidRPr="00C1552A">
              <w:rPr>
                <w:rFonts w:asciiTheme="majorHAnsi" w:hAnsiTheme="majorHAnsi"/>
                <w:spacing w:val="-5"/>
                <w:w w:val="120"/>
                <w:sz w:val="20"/>
              </w:rPr>
              <w:t>0,5</w:t>
            </w:r>
          </w:p>
        </w:tc>
      </w:tr>
    </w:tbl>
    <w:p w:rsidR="00FB370F" w:rsidRPr="00C1552A" w:rsidRDefault="00FB370F">
      <w:pPr>
        <w:rPr>
          <w:rFonts w:asciiTheme="majorHAnsi" w:hAnsiTheme="majorHAnsi"/>
          <w:sz w:val="20"/>
        </w:rPr>
        <w:sectPr w:rsidR="00FB370F" w:rsidRPr="00C1552A" w:rsidSect="006C2CBB">
          <w:footerReference w:type="default" r:id="rId17"/>
          <w:pgSz w:w="16840" w:h="11910" w:orient="landscape"/>
          <w:pgMar w:top="760" w:right="700" w:bottom="1500" w:left="980" w:header="0" w:footer="1310" w:gutter="0"/>
          <w:pgNumType w:start="73"/>
          <w:cols w:space="720"/>
        </w:sectPr>
      </w:pP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402"/>
        </w:tabs>
        <w:spacing w:before="73"/>
        <w:ind w:left="1402" w:right="0" w:hanging="634"/>
        <w:jc w:val="left"/>
        <w:rPr>
          <w:rFonts w:asciiTheme="majorHAnsi" w:hAnsiTheme="majorHAnsi"/>
        </w:rPr>
      </w:pPr>
      <w:bookmarkStart w:id="98" w:name="_bookmark98"/>
      <w:bookmarkEnd w:id="98"/>
      <w:r w:rsidRPr="00C1552A">
        <w:rPr>
          <w:rFonts w:asciiTheme="majorHAnsi" w:hAnsiTheme="majorHAnsi"/>
          <w:w w:val="110"/>
        </w:rPr>
        <w:lastRenderedPageBreak/>
        <w:t>Показатели</w:t>
      </w:r>
      <w:r w:rsidRPr="00C1552A">
        <w:rPr>
          <w:rFonts w:asciiTheme="majorHAnsi" w:hAnsiTheme="majorHAnsi"/>
          <w:spacing w:val="3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качества</w:t>
      </w:r>
      <w:r w:rsidRPr="00C1552A">
        <w:rPr>
          <w:rFonts w:asciiTheme="majorHAnsi" w:hAnsiTheme="majorHAnsi"/>
          <w:spacing w:val="31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обслуживания</w:t>
      </w:r>
      <w:r w:rsidRPr="00C1552A">
        <w:rPr>
          <w:rFonts w:asciiTheme="majorHAnsi" w:hAnsiTheme="majorHAnsi"/>
          <w:spacing w:val="31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абонентов</w:t>
      </w:r>
    </w:p>
    <w:p w:rsidR="00FB370F" w:rsidRPr="00C1552A" w:rsidRDefault="00417FF5">
      <w:pPr>
        <w:pStyle w:val="a3"/>
        <w:spacing w:before="199" w:line="276" w:lineRule="auto"/>
        <w:ind w:left="202" w:right="166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20</w:t>
      </w:r>
      <w:r w:rsidR="00C12EF2" w:rsidRPr="00C1552A">
        <w:rPr>
          <w:rFonts w:asciiTheme="majorHAnsi" w:hAnsiTheme="majorHAnsi"/>
          <w:w w:val="110"/>
        </w:rPr>
        <w:t>23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г.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аварий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сетях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водоотведения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было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мало.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Сбоев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 перерывов в приеме сточных вод не было. Для устранения аварий на сетях водоотведения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="005338CA" w:rsidRPr="00C1552A">
        <w:rPr>
          <w:rFonts w:asciiTheme="majorHAnsi" w:hAnsiTheme="majorHAnsi"/>
          <w:w w:val="110"/>
        </w:rPr>
        <w:t>ООО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«Любытинское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ВКХ»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создана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аварийная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бригада. Сбои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происходили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только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причине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засора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трубопроводов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канализации по вине абонентов. 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402"/>
        </w:tabs>
        <w:spacing w:before="204"/>
        <w:ind w:left="1402" w:right="0" w:hanging="634"/>
        <w:jc w:val="left"/>
        <w:rPr>
          <w:rFonts w:asciiTheme="majorHAnsi" w:hAnsiTheme="majorHAnsi"/>
        </w:rPr>
      </w:pPr>
      <w:bookmarkStart w:id="99" w:name="_bookmark99"/>
      <w:bookmarkEnd w:id="99"/>
      <w:r w:rsidRPr="00C1552A">
        <w:rPr>
          <w:rFonts w:asciiTheme="majorHAnsi" w:hAnsiTheme="majorHAnsi"/>
          <w:spacing w:val="-2"/>
          <w:w w:val="115"/>
        </w:rPr>
        <w:t>Показатели</w:t>
      </w:r>
      <w:r w:rsidRPr="00C1552A">
        <w:rPr>
          <w:rFonts w:asciiTheme="majorHAnsi" w:hAnsiTheme="majorHAnsi"/>
          <w:spacing w:val="2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качества</w:t>
      </w:r>
      <w:r w:rsidRPr="00C1552A">
        <w:rPr>
          <w:rFonts w:asciiTheme="majorHAnsi" w:hAnsiTheme="majorHAnsi"/>
          <w:spacing w:val="3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очистки</w:t>
      </w:r>
      <w:r w:rsidRPr="00C1552A">
        <w:rPr>
          <w:rFonts w:asciiTheme="majorHAnsi" w:hAnsiTheme="majorHAnsi"/>
          <w:spacing w:val="2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сточных</w:t>
      </w:r>
      <w:r w:rsidRPr="00C1552A">
        <w:rPr>
          <w:rFonts w:asciiTheme="majorHAnsi" w:hAnsiTheme="majorHAnsi"/>
          <w:spacing w:val="3"/>
          <w:w w:val="115"/>
        </w:rPr>
        <w:t xml:space="preserve"> </w:t>
      </w:r>
      <w:r w:rsidRPr="00C1552A">
        <w:rPr>
          <w:rFonts w:asciiTheme="majorHAnsi" w:hAnsiTheme="majorHAnsi"/>
          <w:spacing w:val="-5"/>
          <w:w w:val="115"/>
        </w:rPr>
        <w:t>вод</w:t>
      </w:r>
    </w:p>
    <w:p w:rsidR="00FB370F" w:rsidRPr="00C1552A" w:rsidRDefault="00417FF5">
      <w:pPr>
        <w:pStyle w:val="a3"/>
        <w:spacing w:before="199" w:line="276" w:lineRule="auto"/>
        <w:ind w:left="202" w:right="168"/>
        <w:rPr>
          <w:rFonts w:asciiTheme="majorHAnsi" w:hAnsiTheme="majorHAnsi"/>
        </w:rPr>
      </w:pPr>
      <w:r w:rsidRPr="00C1552A">
        <w:rPr>
          <w:rFonts w:asciiTheme="majorHAnsi" w:hAnsiTheme="majorHAnsi"/>
          <w:w w:val="115"/>
        </w:rPr>
        <w:t xml:space="preserve">Информация по показателям качества очистки сточных вод </w:t>
      </w:r>
      <w:proofErr w:type="gramStart"/>
      <w:r w:rsidRPr="00C1552A">
        <w:rPr>
          <w:rFonts w:asciiTheme="majorHAnsi" w:hAnsiTheme="majorHAnsi"/>
          <w:w w:val="115"/>
        </w:rPr>
        <w:t>по</w:t>
      </w:r>
      <w:proofErr w:type="gramEnd"/>
      <w:r w:rsidRPr="00C1552A">
        <w:rPr>
          <w:rFonts w:asciiTheme="majorHAnsi" w:hAnsiTheme="majorHAnsi"/>
          <w:w w:val="115"/>
        </w:rPr>
        <w:t xml:space="preserve"> существующим ОСК представлена в п. 9.7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15"/>
        </w:tabs>
        <w:ind w:left="202" w:right="167" w:firstLine="566"/>
        <w:jc w:val="both"/>
        <w:rPr>
          <w:rFonts w:asciiTheme="majorHAnsi" w:hAnsiTheme="majorHAnsi"/>
        </w:rPr>
      </w:pPr>
      <w:bookmarkStart w:id="100" w:name="_bookmark100"/>
      <w:bookmarkEnd w:id="100"/>
      <w:r w:rsidRPr="00C1552A">
        <w:rPr>
          <w:rFonts w:asciiTheme="majorHAnsi" w:hAnsiTheme="majorHAnsi"/>
          <w:w w:val="110"/>
        </w:rPr>
        <w:t>Показатели эффективности использования ресурсов при транспортировке сточных вод</w:t>
      </w:r>
    </w:p>
    <w:p w:rsidR="00FB370F" w:rsidRPr="00C1552A" w:rsidRDefault="00417FF5">
      <w:pPr>
        <w:pStyle w:val="a3"/>
        <w:spacing w:before="198" w:line="276" w:lineRule="auto"/>
        <w:ind w:left="202" w:right="162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Износ сетей составляет 100%. На канализационных сетях не долгое время не производилось капитального ремонта. Некоторые участки трубопровода водоотведения находятся в аварийном состоянии, которые необходимо заменить в первую очередь.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934"/>
          <w:tab w:val="left" w:pos="4341"/>
          <w:tab w:val="left" w:pos="5653"/>
          <w:tab w:val="left" w:pos="7774"/>
        </w:tabs>
        <w:spacing w:before="204"/>
        <w:ind w:left="202" w:right="166" w:firstLine="566"/>
        <w:jc w:val="both"/>
        <w:rPr>
          <w:rFonts w:asciiTheme="majorHAnsi" w:hAnsiTheme="majorHAnsi"/>
        </w:rPr>
      </w:pPr>
      <w:bookmarkStart w:id="101" w:name="_bookmark101"/>
      <w:bookmarkEnd w:id="101"/>
      <w:r w:rsidRPr="00C1552A">
        <w:rPr>
          <w:rFonts w:asciiTheme="majorHAnsi" w:hAnsiTheme="majorHAnsi"/>
          <w:spacing w:val="-2"/>
          <w:w w:val="115"/>
        </w:rPr>
        <w:t>Соотношение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4"/>
          <w:w w:val="115"/>
        </w:rPr>
        <w:t>цены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5"/>
        </w:rPr>
        <w:t>реализации</w:t>
      </w:r>
      <w:r w:rsidRPr="00C1552A">
        <w:rPr>
          <w:rFonts w:asciiTheme="majorHAnsi" w:hAnsiTheme="majorHAnsi"/>
        </w:rPr>
        <w:tab/>
      </w:r>
      <w:r w:rsidRPr="00C1552A">
        <w:rPr>
          <w:rFonts w:asciiTheme="majorHAnsi" w:hAnsiTheme="majorHAnsi"/>
          <w:spacing w:val="-2"/>
          <w:w w:val="110"/>
        </w:rPr>
        <w:t xml:space="preserve">мероприятий </w:t>
      </w:r>
      <w:r w:rsidRPr="00C1552A">
        <w:rPr>
          <w:rFonts w:asciiTheme="majorHAnsi" w:hAnsiTheme="majorHAnsi"/>
          <w:w w:val="115"/>
        </w:rPr>
        <w:t>инвестиционной программы и их эффективности - улучшение качества очистки сточных вод</w:t>
      </w:r>
    </w:p>
    <w:p w:rsidR="00FB370F" w:rsidRPr="00C1552A" w:rsidRDefault="00417FF5">
      <w:pPr>
        <w:pStyle w:val="a3"/>
        <w:spacing w:before="199"/>
        <w:ind w:left="768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2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данному</w:t>
      </w:r>
      <w:r w:rsidRPr="00C1552A">
        <w:rPr>
          <w:rFonts w:asciiTheme="majorHAnsi" w:hAnsiTheme="majorHAnsi"/>
          <w:spacing w:val="2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пункту</w:t>
      </w:r>
      <w:r w:rsidRPr="00C1552A">
        <w:rPr>
          <w:rFonts w:asciiTheme="majorHAnsi" w:hAnsiTheme="majorHAnsi"/>
          <w:spacing w:val="28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информация</w:t>
      </w:r>
      <w:r w:rsidRPr="00C1552A">
        <w:rPr>
          <w:rFonts w:asciiTheme="majorHAnsi" w:hAnsiTheme="majorHAnsi"/>
          <w:spacing w:val="27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отсутствует.</w:t>
      </w:r>
    </w:p>
    <w:p w:rsidR="00FB370F" w:rsidRPr="00C1552A" w:rsidRDefault="00417FF5">
      <w:pPr>
        <w:pStyle w:val="2"/>
        <w:numPr>
          <w:ilvl w:val="1"/>
          <w:numId w:val="23"/>
        </w:numPr>
        <w:tabs>
          <w:tab w:val="left" w:pos="1518"/>
        </w:tabs>
        <w:spacing w:before="245"/>
        <w:ind w:left="202" w:right="165" w:firstLine="566"/>
        <w:jc w:val="both"/>
        <w:rPr>
          <w:rFonts w:asciiTheme="majorHAnsi" w:hAnsiTheme="majorHAnsi"/>
        </w:rPr>
      </w:pPr>
      <w:bookmarkStart w:id="102" w:name="_bookmark102"/>
      <w:bookmarkEnd w:id="102"/>
      <w:r w:rsidRPr="00C1552A">
        <w:rPr>
          <w:rFonts w:asciiTheme="majorHAnsi" w:hAnsiTheme="majorHAnsi"/>
          <w:w w:val="110"/>
        </w:rPr>
        <w:t>Иные показатели, установленные федеральным органом исполнительной власти, осуществляющим функции по выработке государственной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политики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нормативно-правовому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регулированию в сфере жилищно-коммунального хозяйства</w:t>
      </w:r>
    </w:p>
    <w:p w:rsidR="00FB370F" w:rsidRPr="00C1552A" w:rsidRDefault="00417FF5">
      <w:pPr>
        <w:pStyle w:val="a3"/>
        <w:spacing w:before="199"/>
        <w:ind w:left="768" w:firstLine="0"/>
        <w:jc w:val="left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По</w:t>
      </w:r>
      <w:r w:rsidRPr="00C1552A">
        <w:rPr>
          <w:rFonts w:asciiTheme="majorHAnsi" w:hAnsiTheme="majorHAnsi"/>
          <w:spacing w:val="2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данному</w:t>
      </w:r>
      <w:r w:rsidRPr="00C1552A">
        <w:rPr>
          <w:rFonts w:asciiTheme="majorHAnsi" w:hAnsiTheme="majorHAnsi"/>
          <w:spacing w:val="27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пункту</w:t>
      </w:r>
      <w:r w:rsidRPr="00C1552A">
        <w:rPr>
          <w:rFonts w:asciiTheme="majorHAnsi" w:hAnsiTheme="majorHAnsi"/>
          <w:spacing w:val="28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информация</w:t>
      </w:r>
      <w:r w:rsidRPr="00C1552A">
        <w:rPr>
          <w:rFonts w:asciiTheme="majorHAnsi" w:hAnsiTheme="majorHAnsi"/>
          <w:spacing w:val="27"/>
          <w:w w:val="110"/>
        </w:rPr>
        <w:t xml:space="preserve"> </w:t>
      </w:r>
      <w:r w:rsidRPr="00C1552A">
        <w:rPr>
          <w:rFonts w:asciiTheme="majorHAnsi" w:hAnsiTheme="majorHAnsi"/>
          <w:spacing w:val="-2"/>
          <w:w w:val="110"/>
        </w:rPr>
        <w:t>отсутствует.</w:t>
      </w:r>
    </w:p>
    <w:p w:rsidR="00FB370F" w:rsidRPr="00C1552A" w:rsidRDefault="00FB370F">
      <w:pPr>
        <w:rPr>
          <w:rFonts w:asciiTheme="majorHAnsi" w:hAnsiTheme="majorHAnsi"/>
        </w:rPr>
        <w:sectPr w:rsidR="00FB370F" w:rsidRPr="00C1552A" w:rsidSect="006C2CBB">
          <w:footerReference w:type="default" r:id="rId18"/>
          <w:pgSz w:w="11910" w:h="16840"/>
          <w:pgMar w:top="1120" w:right="680" w:bottom="1500" w:left="1500" w:header="0" w:footer="1311" w:gutter="0"/>
          <w:cols w:space="720"/>
        </w:sectPr>
      </w:pPr>
    </w:p>
    <w:p w:rsidR="00FB370F" w:rsidRPr="00C1552A" w:rsidRDefault="00417FF5">
      <w:pPr>
        <w:pStyle w:val="1"/>
        <w:numPr>
          <w:ilvl w:val="0"/>
          <w:numId w:val="23"/>
        </w:numPr>
        <w:tabs>
          <w:tab w:val="left" w:pos="1821"/>
        </w:tabs>
        <w:ind w:left="1821" w:hanging="479"/>
        <w:jc w:val="left"/>
        <w:rPr>
          <w:rFonts w:asciiTheme="majorHAnsi" w:hAnsiTheme="majorHAnsi"/>
        </w:rPr>
      </w:pPr>
      <w:bookmarkStart w:id="103" w:name="_bookmark103"/>
      <w:bookmarkEnd w:id="103"/>
      <w:r w:rsidRPr="00C1552A">
        <w:rPr>
          <w:rFonts w:asciiTheme="majorHAnsi" w:hAnsiTheme="majorHAnsi"/>
          <w:w w:val="115"/>
        </w:rPr>
        <w:lastRenderedPageBreak/>
        <w:t>ПЕРЕЧЕНЬ</w:t>
      </w:r>
      <w:r w:rsidRPr="00C1552A">
        <w:rPr>
          <w:rFonts w:asciiTheme="majorHAnsi" w:hAnsiTheme="majorHAnsi"/>
          <w:spacing w:val="18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ВЫЯВЛЕННЫХ</w:t>
      </w:r>
      <w:r w:rsidRPr="00C1552A">
        <w:rPr>
          <w:rFonts w:asciiTheme="majorHAnsi" w:hAnsiTheme="majorHAnsi"/>
          <w:spacing w:val="18"/>
          <w:w w:val="115"/>
        </w:rPr>
        <w:t xml:space="preserve"> </w:t>
      </w:r>
      <w:r w:rsidRPr="00C1552A">
        <w:rPr>
          <w:rFonts w:asciiTheme="majorHAnsi" w:hAnsiTheme="majorHAnsi"/>
          <w:w w:val="115"/>
        </w:rPr>
        <w:t>БЕСХОЗЯЙНЫХ</w:t>
      </w:r>
      <w:r w:rsidRPr="00C1552A">
        <w:rPr>
          <w:rFonts w:asciiTheme="majorHAnsi" w:hAnsiTheme="majorHAnsi"/>
          <w:spacing w:val="18"/>
          <w:w w:val="115"/>
        </w:rPr>
        <w:t xml:space="preserve"> </w:t>
      </w:r>
      <w:r w:rsidRPr="00C1552A">
        <w:rPr>
          <w:rFonts w:asciiTheme="majorHAnsi" w:hAnsiTheme="majorHAnsi"/>
          <w:spacing w:val="-2"/>
          <w:w w:val="115"/>
        </w:rPr>
        <w:t>ОБЪЕКТОВ</w:t>
      </w:r>
    </w:p>
    <w:p w:rsidR="00FB370F" w:rsidRPr="00C1552A" w:rsidRDefault="00417FF5">
      <w:pPr>
        <w:spacing w:before="1"/>
        <w:ind w:left="238" w:right="203"/>
        <w:jc w:val="center"/>
        <w:rPr>
          <w:rFonts w:asciiTheme="majorHAnsi" w:hAnsiTheme="majorHAnsi"/>
          <w:b/>
          <w:sz w:val="24"/>
        </w:rPr>
      </w:pPr>
      <w:r w:rsidRPr="00C1552A">
        <w:rPr>
          <w:rFonts w:asciiTheme="majorHAnsi" w:hAnsiTheme="majorHAnsi"/>
          <w:b/>
          <w:w w:val="115"/>
          <w:sz w:val="24"/>
        </w:rPr>
        <w:t>ЦЕНТРАЛИЗОВАННОЙ СИСТЕМЫ ВОДООТВЕДЕНИЯ (В СЛУЧАЕ ИХ ВЫЯВЛЕНИЯ)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И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ПЕРЕЧЕНЬ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ОРГАНИЗАЦИЙ,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УПОЛНОМОЧЕННЫХ</w:t>
      </w:r>
      <w:r w:rsidRPr="00C1552A">
        <w:rPr>
          <w:rFonts w:asciiTheme="majorHAnsi" w:hAnsiTheme="majorHAnsi"/>
          <w:b/>
          <w:spacing w:val="-7"/>
          <w:w w:val="115"/>
          <w:sz w:val="24"/>
        </w:rPr>
        <w:t xml:space="preserve"> </w:t>
      </w:r>
      <w:r w:rsidRPr="00C1552A">
        <w:rPr>
          <w:rFonts w:asciiTheme="majorHAnsi" w:hAnsiTheme="majorHAnsi"/>
          <w:b/>
          <w:w w:val="115"/>
          <w:sz w:val="24"/>
        </w:rPr>
        <w:t>НА ИХ ЭКСПЛУАТАЦИЮ</w:t>
      </w:r>
    </w:p>
    <w:p w:rsidR="00FB370F" w:rsidRPr="00C1552A" w:rsidRDefault="00417FF5">
      <w:pPr>
        <w:pStyle w:val="a3"/>
        <w:spacing w:before="198" w:line="276" w:lineRule="auto"/>
        <w:ind w:left="202" w:right="171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 xml:space="preserve">Бесхозяйные объекты централизованных систем водоотведения на территории </w:t>
      </w:r>
      <w:proofErr w:type="spellStart"/>
      <w:r w:rsidRPr="00C1552A">
        <w:rPr>
          <w:rFonts w:asciiTheme="majorHAnsi" w:hAnsiTheme="majorHAnsi"/>
          <w:w w:val="110"/>
        </w:rPr>
        <w:t>Любытинского</w:t>
      </w:r>
      <w:proofErr w:type="spellEnd"/>
      <w:r w:rsidRPr="00C1552A">
        <w:rPr>
          <w:rFonts w:asciiTheme="majorHAnsi" w:hAnsiTheme="majorHAnsi"/>
          <w:w w:val="110"/>
        </w:rPr>
        <w:t xml:space="preserve"> сельского поселения отсутствуют.</w:t>
      </w:r>
    </w:p>
    <w:p w:rsidR="00FB370F" w:rsidRPr="00C1552A" w:rsidRDefault="00417FF5">
      <w:pPr>
        <w:pStyle w:val="a3"/>
        <w:spacing w:line="276" w:lineRule="auto"/>
        <w:ind w:left="202" w:right="164"/>
        <w:rPr>
          <w:rFonts w:asciiTheme="majorHAnsi" w:hAnsiTheme="majorHAnsi"/>
        </w:rPr>
      </w:pPr>
      <w:r w:rsidRPr="00C1552A">
        <w:rPr>
          <w:rFonts w:asciiTheme="majorHAnsi" w:hAnsiTheme="majorHAnsi"/>
          <w:w w:val="110"/>
        </w:rPr>
        <w:t>Бесхозяйные объекты централизованных систем водоотведения, в том числе канализационных сетей, путем эксплуатации которых</w:t>
      </w:r>
      <w:r w:rsidRPr="00C1552A">
        <w:rPr>
          <w:rFonts w:asciiTheme="majorHAnsi" w:hAnsiTheme="majorHAnsi"/>
          <w:spacing w:val="8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 xml:space="preserve">обеспечиваются отведение сточных вод, эксплуатация таких объектов осуществляется гарантирующей организацией либо организацией, которая осуществляет </w:t>
      </w:r>
      <w:proofErr w:type="gramStart"/>
      <w:r w:rsidRPr="00C1552A">
        <w:rPr>
          <w:rFonts w:asciiTheme="majorHAnsi" w:hAnsiTheme="majorHAnsi"/>
          <w:w w:val="110"/>
        </w:rPr>
        <w:t>водоотведение</w:t>
      </w:r>
      <w:proofErr w:type="gramEnd"/>
      <w:r w:rsidRPr="00C1552A">
        <w:rPr>
          <w:rFonts w:asciiTheme="majorHAnsi" w:hAnsiTheme="majorHAnsi"/>
          <w:w w:val="110"/>
        </w:rPr>
        <w:t xml:space="preserve"> и канализационные сети которой непосредственно присоединены к указанным бесхозяйным объектам со дня подписания с органом местного самоуправления поселения передаточного акта указанных объектов до признания на такие объекты права собственности или до принятия их во владение, пользование и</w:t>
      </w:r>
      <w:r w:rsidRPr="00C1552A">
        <w:rPr>
          <w:rFonts w:asciiTheme="majorHAnsi" w:hAnsiTheme="majorHAnsi"/>
          <w:spacing w:val="40"/>
          <w:w w:val="110"/>
        </w:rPr>
        <w:t xml:space="preserve"> </w:t>
      </w:r>
      <w:r w:rsidRPr="00C1552A">
        <w:rPr>
          <w:rFonts w:asciiTheme="majorHAnsi" w:hAnsiTheme="majorHAnsi"/>
          <w:w w:val="110"/>
        </w:rPr>
        <w:t>распоряжение оставившим такие объекты собственником в соответствии с гражданским законодательством.</w:t>
      </w:r>
    </w:p>
    <w:p w:rsidR="00FB370F" w:rsidRPr="00C1552A" w:rsidRDefault="00FB370F">
      <w:pPr>
        <w:pStyle w:val="a3"/>
        <w:spacing w:before="10"/>
        <w:ind w:left="0" w:firstLine="0"/>
        <w:jc w:val="left"/>
        <w:rPr>
          <w:rFonts w:asciiTheme="majorHAnsi" w:hAnsiTheme="majorHAnsi"/>
          <w:sz w:val="10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031"/>
        <w:gridCol w:w="1965"/>
        <w:gridCol w:w="5461"/>
      </w:tblGrid>
      <w:tr w:rsidR="00FB370F" w:rsidRPr="00C1552A">
        <w:trPr>
          <w:trHeight w:val="302"/>
        </w:trPr>
        <w:tc>
          <w:tcPr>
            <w:tcW w:w="2031" w:type="dxa"/>
          </w:tcPr>
          <w:p w:rsidR="00FB370F" w:rsidRPr="00C1552A" w:rsidRDefault="00417FF5">
            <w:pPr>
              <w:pStyle w:val="TableParagraph"/>
              <w:spacing w:line="279" w:lineRule="exact"/>
              <w:ind w:left="616"/>
              <w:jc w:val="left"/>
              <w:rPr>
                <w:rFonts w:asciiTheme="majorHAnsi" w:hAnsiTheme="majorHAnsi"/>
                <w:sz w:val="24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Расходы</w:t>
            </w:r>
          </w:p>
        </w:tc>
        <w:tc>
          <w:tcPr>
            <w:tcW w:w="1965" w:type="dxa"/>
          </w:tcPr>
          <w:p w:rsidR="00FB370F" w:rsidRPr="00C1552A" w:rsidRDefault="00417FF5">
            <w:pPr>
              <w:pStyle w:val="TableParagraph"/>
              <w:spacing w:line="279" w:lineRule="exact"/>
              <w:ind w:left="89"/>
              <w:jc w:val="left"/>
              <w:rPr>
                <w:rFonts w:asciiTheme="majorHAnsi" w:hAnsiTheme="majorHAnsi"/>
                <w:sz w:val="24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организации,</w:t>
            </w:r>
          </w:p>
        </w:tc>
        <w:tc>
          <w:tcPr>
            <w:tcW w:w="5461" w:type="dxa"/>
          </w:tcPr>
          <w:p w:rsidR="00FB370F" w:rsidRPr="00C1552A" w:rsidRDefault="00417FF5">
            <w:pPr>
              <w:pStyle w:val="TableParagraph"/>
              <w:tabs>
                <w:tab w:val="left" w:pos="2579"/>
                <w:tab w:val="left" w:pos="4859"/>
              </w:tabs>
              <w:spacing w:line="279" w:lineRule="exact"/>
              <w:ind w:right="50"/>
              <w:jc w:val="right"/>
              <w:rPr>
                <w:rFonts w:asciiTheme="majorHAnsi" w:hAnsiTheme="majorHAnsi"/>
                <w:sz w:val="24"/>
              </w:rPr>
            </w:pPr>
            <w:proofErr w:type="gramStart"/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осуществляющей</w:t>
            </w:r>
            <w:proofErr w:type="gramEnd"/>
            <w:r w:rsidRPr="00C1552A">
              <w:rPr>
                <w:rFonts w:asciiTheme="majorHAnsi" w:hAnsiTheme="majorHAnsi"/>
                <w:sz w:val="24"/>
              </w:rPr>
              <w:tab/>
            </w: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водоотведение</w:t>
            </w:r>
            <w:r w:rsidRPr="00C1552A">
              <w:rPr>
                <w:rFonts w:asciiTheme="majorHAnsi" w:hAnsiTheme="majorHAnsi"/>
                <w:sz w:val="24"/>
              </w:rPr>
              <w:tab/>
            </w:r>
            <w:r w:rsidRPr="00C1552A">
              <w:rPr>
                <w:rFonts w:asciiTheme="majorHAnsi" w:hAnsiTheme="majorHAnsi"/>
                <w:spacing w:val="-5"/>
                <w:w w:val="110"/>
                <w:sz w:val="24"/>
              </w:rPr>
              <w:t>на</w:t>
            </w:r>
          </w:p>
        </w:tc>
      </w:tr>
      <w:tr w:rsidR="00FB370F" w:rsidRPr="00C1552A">
        <w:trPr>
          <w:trHeight w:val="323"/>
        </w:trPr>
        <w:tc>
          <w:tcPr>
            <w:tcW w:w="2031" w:type="dxa"/>
          </w:tcPr>
          <w:p w:rsidR="00FB370F" w:rsidRPr="00C1552A" w:rsidRDefault="00417FF5">
            <w:pPr>
              <w:pStyle w:val="TableParagraph"/>
              <w:spacing w:before="19"/>
              <w:ind w:left="50"/>
              <w:jc w:val="left"/>
              <w:rPr>
                <w:rFonts w:asciiTheme="majorHAnsi" w:hAnsiTheme="majorHAnsi"/>
                <w:sz w:val="24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эксплуатацию</w:t>
            </w:r>
          </w:p>
        </w:tc>
        <w:tc>
          <w:tcPr>
            <w:tcW w:w="1965" w:type="dxa"/>
          </w:tcPr>
          <w:p w:rsidR="00FB370F" w:rsidRPr="00C1552A" w:rsidRDefault="00417FF5">
            <w:pPr>
              <w:pStyle w:val="TableParagraph"/>
              <w:spacing w:before="19"/>
              <w:ind w:left="207"/>
              <w:jc w:val="left"/>
              <w:rPr>
                <w:rFonts w:asciiTheme="majorHAnsi" w:hAnsiTheme="majorHAnsi"/>
                <w:sz w:val="24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бесхозяйных</w:t>
            </w:r>
          </w:p>
        </w:tc>
        <w:tc>
          <w:tcPr>
            <w:tcW w:w="5461" w:type="dxa"/>
          </w:tcPr>
          <w:p w:rsidR="00FB370F" w:rsidRPr="00C1552A" w:rsidRDefault="00417FF5">
            <w:pPr>
              <w:pStyle w:val="TableParagraph"/>
              <w:tabs>
                <w:tab w:val="left" w:pos="1552"/>
                <w:tab w:val="left" w:pos="4319"/>
              </w:tabs>
              <w:spacing w:before="19"/>
              <w:ind w:right="51"/>
              <w:jc w:val="right"/>
              <w:rPr>
                <w:rFonts w:asciiTheme="majorHAnsi" w:hAnsiTheme="majorHAnsi"/>
                <w:sz w:val="24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объектов</w:t>
            </w:r>
            <w:r w:rsidRPr="00C1552A">
              <w:rPr>
                <w:rFonts w:asciiTheme="majorHAnsi" w:hAnsiTheme="majorHAnsi"/>
                <w:sz w:val="24"/>
              </w:rPr>
              <w:tab/>
            </w: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централизованных</w:t>
            </w:r>
            <w:r w:rsidRPr="00C1552A">
              <w:rPr>
                <w:rFonts w:asciiTheme="majorHAnsi" w:hAnsiTheme="majorHAnsi"/>
                <w:sz w:val="24"/>
              </w:rPr>
              <w:tab/>
            </w: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систем</w:t>
            </w:r>
          </w:p>
        </w:tc>
      </w:tr>
      <w:tr w:rsidR="00FB370F" w:rsidRPr="00C1552A">
        <w:trPr>
          <w:trHeight w:val="323"/>
        </w:trPr>
        <w:tc>
          <w:tcPr>
            <w:tcW w:w="2031" w:type="dxa"/>
          </w:tcPr>
          <w:p w:rsidR="00FB370F" w:rsidRPr="00C1552A" w:rsidRDefault="00417FF5">
            <w:pPr>
              <w:pStyle w:val="TableParagraph"/>
              <w:spacing w:before="19"/>
              <w:ind w:left="50"/>
              <w:jc w:val="left"/>
              <w:rPr>
                <w:rFonts w:asciiTheme="majorHAnsi" w:hAnsiTheme="majorHAnsi"/>
                <w:sz w:val="24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водоотведения,</w:t>
            </w:r>
          </w:p>
        </w:tc>
        <w:tc>
          <w:tcPr>
            <w:tcW w:w="1965" w:type="dxa"/>
          </w:tcPr>
          <w:p w:rsidR="00FB370F" w:rsidRPr="00C1552A" w:rsidRDefault="00417FF5">
            <w:pPr>
              <w:pStyle w:val="TableParagraph"/>
              <w:spacing w:before="19"/>
              <w:ind w:right="151"/>
              <w:jc w:val="right"/>
              <w:rPr>
                <w:rFonts w:asciiTheme="majorHAnsi" w:hAnsiTheme="majorHAnsi"/>
                <w:sz w:val="24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учитываются</w:t>
            </w:r>
          </w:p>
        </w:tc>
        <w:tc>
          <w:tcPr>
            <w:tcW w:w="5461" w:type="dxa"/>
          </w:tcPr>
          <w:p w:rsidR="00FB370F" w:rsidRPr="00C1552A" w:rsidRDefault="00417FF5">
            <w:pPr>
              <w:pStyle w:val="TableParagraph"/>
              <w:tabs>
                <w:tab w:val="left" w:pos="1432"/>
                <w:tab w:val="left" w:pos="3513"/>
                <w:tab w:val="left" w:pos="4835"/>
              </w:tabs>
              <w:spacing w:before="19"/>
              <w:ind w:right="47"/>
              <w:jc w:val="right"/>
              <w:rPr>
                <w:rFonts w:asciiTheme="majorHAnsi" w:hAnsiTheme="majorHAnsi"/>
                <w:sz w:val="24"/>
              </w:rPr>
            </w:pP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органами</w:t>
            </w:r>
            <w:r w:rsidRPr="00C1552A">
              <w:rPr>
                <w:rFonts w:asciiTheme="majorHAnsi" w:hAnsiTheme="majorHAnsi"/>
                <w:sz w:val="24"/>
              </w:rPr>
              <w:tab/>
            </w: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регулирования</w:t>
            </w:r>
            <w:r w:rsidRPr="00C1552A">
              <w:rPr>
                <w:rFonts w:asciiTheme="majorHAnsi" w:hAnsiTheme="majorHAnsi"/>
                <w:sz w:val="24"/>
              </w:rPr>
              <w:tab/>
            </w: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тарифов</w:t>
            </w:r>
            <w:r w:rsidRPr="00C1552A">
              <w:rPr>
                <w:rFonts w:asciiTheme="majorHAnsi" w:hAnsiTheme="majorHAnsi"/>
                <w:sz w:val="24"/>
              </w:rPr>
              <w:tab/>
            </w:r>
            <w:proofErr w:type="gramStart"/>
            <w:r w:rsidRPr="00C1552A">
              <w:rPr>
                <w:rFonts w:asciiTheme="majorHAnsi" w:hAnsiTheme="majorHAnsi"/>
                <w:spacing w:val="-5"/>
                <w:w w:val="110"/>
                <w:sz w:val="24"/>
              </w:rPr>
              <w:t>при</w:t>
            </w:r>
            <w:proofErr w:type="gramEnd"/>
          </w:p>
        </w:tc>
      </w:tr>
      <w:tr w:rsidR="00FB370F" w:rsidRPr="00C1552A">
        <w:trPr>
          <w:trHeight w:val="302"/>
        </w:trPr>
        <w:tc>
          <w:tcPr>
            <w:tcW w:w="2031" w:type="dxa"/>
          </w:tcPr>
          <w:p w:rsidR="00FB370F" w:rsidRPr="00C1552A" w:rsidRDefault="00417FF5">
            <w:pPr>
              <w:pStyle w:val="TableParagraph"/>
              <w:spacing w:before="19" w:line="264" w:lineRule="exact"/>
              <w:ind w:left="50"/>
              <w:jc w:val="left"/>
              <w:rPr>
                <w:rFonts w:asciiTheme="majorHAnsi" w:hAnsiTheme="majorHAnsi"/>
                <w:sz w:val="24"/>
              </w:rPr>
            </w:pPr>
            <w:proofErr w:type="gramStart"/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установлении</w:t>
            </w:r>
            <w:proofErr w:type="gramEnd"/>
          </w:p>
        </w:tc>
        <w:tc>
          <w:tcPr>
            <w:tcW w:w="1965" w:type="dxa"/>
          </w:tcPr>
          <w:p w:rsidR="00FB370F" w:rsidRPr="00C1552A" w:rsidRDefault="00417FF5">
            <w:pPr>
              <w:pStyle w:val="TableParagraph"/>
              <w:tabs>
                <w:tab w:val="left" w:pos="1535"/>
              </w:tabs>
              <w:spacing w:before="19" w:line="264" w:lineRule="exact"/>
              <w:ind w:right="111"/>
              <w:jc w:val="right"/>
              <w:rPr>
                <w:rFonts w:asciiTheme="majorHAnsi" w:hAnsiTheme="majorHAnsi"/>
                <w:sz w:val="24"/>
              </w:rPr>
            </w:pPr>
            <w:r w:rsidRPr="00C1552A">
              <w:rPr>
                <w:rFonts w:asciiTheme="majorHAnsi" w:hAnsiTheme="majorHAnsi"/>
                <w:spacing w:val="-2"/>
                <w:w w:val="115"/>
                <w:sz w:val="24"/>
              </w:rPr>
              <w:t>тарифов</w:t>
            </w:r>
            <w:r w:rsidRPr="00C1552A">
              <w:rPr>
                <w:rFonts w:asciiTheme="majorHAnsi" w:hAnsiTheme="majorHAnsi"/>
                <w:sz w:val="24"/>
              </w:rPr>
              <w:tab/>
            </w:r>
            <w:proofErr w:type="gramStart"/>
            <w:r w:rsidRPr="00C1552A">
              <w:rPr>
                <w:rFonts w:asciiTheme="majorHAnsi" w:hAnsiTheme="majorHAnsi"/>
                <w:spacing w:val="-10"/>
                <w:w w:val="115"/>
                <w:sz w:val="24"/>
              </w:rPr>
              <w:t>в</w:t>
            </w:r>
            <w:proofErr w:type="gramEnd"/>
          </w:p>
        </w:tc>
        <w:tc>
          <w:tcPr>
            <w:tcW w:w="5461" w:type="dxa"/>
          </w:tcPr>
          <w:p w:rsidR="00FB370F" w:rsidRPr="00C1552A" w:rsidRDefault="00417FF5">
            <w:pPr>
              <w:pStyle w:val="TableParagraph"/>
              <w:tabs>
                <w:tab w:val="left" w:pos="1559"/>
                <w:tab w:val="left" w:pos="3870"/>
              </w:tabs>
              <w:spacing w:before="19" w:line="264" w:lineRule="exact"/>
              <w:ind w:right="50"/>
              <w:jc w:val="right"/>
              <w:rPr>
                <w:rFonts w:asciiTheme="majorHAnsi" w:hAnsiTheme="majorHAnsi"/>
                <w:sz w:val="24"/>
              </w:rPr>
            </w:pPr>
            <w:proofErr w:type="gramStart"/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порядке</w:t>
            </w:r>
            <w:proofErr w:type="gramEnd"/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,</w:t>
            </w:r>
            <w:r w:rsidRPr="00C1552A">
              <w:rPr>
                <w:rFonts w:asciiTheme="majorHAnsi" w:hAnsiTheme="majorHAnsi"/>
                <w:sz w:val="24"/>
              </w:rPr>
              <w:tab/>
            </w: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установленном</w:t>
            </w:r>
            <w:r w:rsidRPr="00C1552A">
              <w:rPr>
                <w:rFonts w:asciiTheme="majorHAnsi" w:hAnsiTheme="majorHAnsi"/>
                <w:sz w:val="24"/>
              </w:rPr>
              <w:tab/>
            </w:r>
            <w:r w:rsidRPr="00C1552A">
              <w:rPr>
                <w:rFonts w:asciiTheme="majorHAnsi" w:hAnsiTheme="majorHAnsi"/>
                <w:spacing w:val="-2"/>
                <w:w w:val="110"/>
                <w:sz w:val="24"/>
              </w:rPr>
              <w:t>основами</w:t>
            </w:r>
          </w:p>
        </w:tc>
      </w:tr>
    </w:tbl>
    <w:p w:rsidR="00AE2FDA" w:rsidRDefault="003F337F">
      <w:pPr>
        <w:pStyle w:val="a3"/>
        <w:spacing w:before="44" w:line="276" w:lineRule="auto"/>
        <w:ind w:left="202" w:firstLine="0"/>
        <w:jc w:val="left"/>
        <w:rPr>
          <w:rFonts w:asciiTheme="majorHAnsi" w:hAnsiTheme="majorHAnsi"/>
          <w:w w:val="110"/>
        </w:rPr>
      </w:pPr>
      <w:r>
        <w:rPr>
          <w:rFonts w:asciiTheme="majorHAnsi" w:hAnsiTheme="majorHAnsi"/>
          <w:w w:val="110"/>
        </w:rPr>
        <w:t>Ц</w:t>
      </w:r>
      <w:r w:rsidR="00417FF5" w:rsidRPr="00C1552A">
        <w:rPr>
          <w:rFonts w:asciiTheme="majorHAnsi" w:hAnsiTheme="majorHAnsi"/>
          <w:w w:val="110"/>
        </w:rPr>
        <w:t xml:space="preserve">енообразования в сфере водоснабжении, </w:t>
      </w:r>
      <w:proofErr w:type="gramStart"/>
      <w:r w:rsidR="00417FF5" w:rsidRPr="00C1552A">
        <w:rPr>
          <w:rFonts w:asciiTheme="majorHAnsi" w:hAnsiTheme="majorHAnsi"/>
          <w:w w:val="110"/>
        </w:rPr>
        <w:t>утвержденными</w:t>
      </w:r>
      <w:proofErr w:type="gramEnd"/>
      <w:r w:rsidR="00417FF5" w:rsidRPr="00C1552A">
        <w:rPr>
          <w:rFonts w:asciiTheme="majorHAnsi" w:hAnsiTheme="majorHAnsi"/>
          <w:w w:val="110"/>
        </w:rPr>
        <w:t xml:space="preserve"> Правительством Российской Федерации.</w:t>
      </w:r>
    </w:p>
    <w:p w:rsidR="00AE2FDA" w:rsidRDefault="00AE2FDA">
      <w:pPr>
        <w:rPr>
          <w:rFonts w:asciiTheme="majorHAnsi" w:hAnsiTheme="majorHAnsi"/>
          <w:w w:val="110"/>
          <w:sz w:val="24"/>
          <w:szCs w:val="24"/>
        </w:rPr>
      </w:pPr>
      <w:r>
        <w:rPr>
          <w:rFonts w:asciiTheme="majorHAnsi" w:hAnsiTheme="majorHAnsi"/>
          <w:w w:val="110"/>
        </w:rPr>
        <w:br w:type="page"/>
      </w:r>
    </w:p>
    <w:p w:rsidR="00AE2FDA" w:rsidRDefault="00AE2FDA">
      <w:pPr>
        <w:pStyle w:val="a3"/>
        <w:spacing w:before="44" w:line="276" w:lineRule="auto"/>
        <w:ind w:left="202" w:firstLine="0"/>
        <w:jc w:val="left"/>
        <w:rPr>
          <w:rFonts w:asciiTheme="majorHAnsi" w:hAnsiTheme="majorHAnsi"/>
        </w:rPr>
        <w:sectPr w:rsidR="00AE2FDA">
          <w:headerReference w:type="default" r:id="rId19"/>
          <w:pgSz w:w="11910" w:h="16840"/>
          <w:pgMar w:top="1040" w:right="680" w:bottom="1500" w:left="1500" w:header="0" w:footer="1311" w:gutter="0"/>
          <w:cols w:space="720"/>
        </w:sectPr>
      </w:pPr>
    </w:p>
    <w:p w:rsidR="00FB370F" w:rsidRPr="006F298F" w:rsidRDefault="00AE2FDA">
      <w:pPr>
        <w:pStyle w:val="a3"/>
        <w:spacing w:before="44" w:line="276" w:lineRule="auto"/>
        <w:ind w:left="202" w:firstLine="0"/>
        <w:jc w:val="left"/>
        <w:rPr>
          <w:rFonts w:asciiTheme="majorHAnsi" w:hAnsiTheme="majorHAnsi"/>
          <w:b/>
        </w:rPr>
      </w:pPr>
      <w:r w:rsidRPr="006F298F">
        <w:rPr>
          <w:rFonts w:asciiTheme="majorHAnsi" w:hAnsiTheme="majorHAnsi"/>
          <w:b/>
        </w:rPr>
        <w:lastRenderedPageBreak/>
        <w:t>Приложение</w:t>
      </w:r>
      <w:r w:rsidR="00950E5F" w:rsidRPr="006F298F">
        <w:rPr>
          <w:rFonts w:asciiTheme="majorHAnsi" w:hAnsiTheme="majorHAnsi"/>
          <w:b/>
        </w:rPr>
        <w:t xml:space="preserve"> №</w:t>
      </w:r>
      <w:r w:rsidR="003F337F" w:rsidRPr="006F298F">
        <w:rPr>
          <w:rFonts w:asciiTheme="majorHAnsi" w:hAnsiTheme="majorHAnsi"/>
          <w:b/>
        </w:rPr>
        <w:t>1</w:t>
      </w:r>
      <w:r w:rsidR="00950E5F" w:rsidRPr="006F298F">
        <w:rPr>
          <w:rFonts w:asciiTheme="majorHAnsi" w:hAnsiTheme="majorHAnsi"/>
          <w:b/>
        </w:rPr>
        <w:t xml:space="preserve"> (водоснабжение)</w:t>
      </w:r>
      <w:r w:rsidRPr="006F298F">
        <w:rPr>
          <w:rFonts w:asciiTheme="majorHAnsi" w:hAnsiTheme="majorHAnsi"/>
          <w:b/>
        </w:rPr>
        <w:t>.</w:t>
      </w:r>
    </w:p>
    <w:p w:rsidR="00AE2FDA" w:rsidRDefault="00AE2FDA" w:rsidP="00AE2FDA">
      <w:pPr>
        <w:pStyle w:val="a3"/>
        <w:spacing w:before="44" w:line="276" w:lineRule="auto"/>
        <w:ind w:left="-284" w:firstLine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9322130" cy="61671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720" cy="61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DA" w:rsidRDefault="00AE2FDA">
      <w:pPr>
        <w:rPr>
          <w:rFonts w:asciiTheme="majorHAnsi" w:hAnsiTheme="majorHAnsi"/>
        </w:rPr>
        <w:sectPr w:rsidR="00AE2FDA" w:rsidSect="00AE2FDA">
          <w:pgSz w:w="16840" w:h="11910" w:orient="landscape"/>
          <w:pgMar w:top="993" w:right="1038" w:bottom="680" w:left="1503" w:header="0" w:footer="446" w:gutter="0"/>
          <w:cols w:space="720"/>
        </w:sectPr>
      </w:pPr>
    </w:p>
    <w:p w:rsidR="00AE2FDA" w:rsidRDefault="00AE2FDA">
      <w:pPr>
        <w:rPr>
          <w:rFonts w:asciiTheme="majorHAnsi" w:hAnsiTheme="majorHAnsi"/>
        </w:rPr>
        <w:sectPr w:rsidR="00AE2FDA" w:rsidSect="00AE2FDA">
          <w:pgSz w:w="11910" w:h="16840"/>
          <w:pgMar w:top="1038" w:right="680" w:bottom="1503" w:left="992" w:header="0" w:footer="448" w:gutter="0"/>
          <w:cols w:space="720"/>
        </w:sectPr>
      </w:pPr>
      <w:r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6534150" cy="925199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220" cy="926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DA" w:rsidRDefault="00101D8D">
      <w:pPr>
        <w:rPr>
          <w:rFonts w:asciiTheme="majorHAnsi" w:hAnsiTheme="majorHAnsi"/>
          <w:sz w:val="24"/>
          <w:szCs w:val="24"/>
        </w:rPr>
      </w:pPr>
      <w:r w:rsidRPr="00101D8D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86504" cy="6309360"/>
            <wp:effectExtent l="0" t="0" r="0" b="0"/>
            <wp:docPr id="14" name="Рисунок 14" descr="C:\Users\001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264" cy="63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8D" w:rsidRDefault="00101D8D" w:rsidP="00AE2FDA">
      <w:pPr>
        <w:pStyle w:val="a3"/>
        <w:spacing w:before="44" w:line="276" w:lineRule="auto"/>
        <w:ind w:left="-284" w:firstLine="0"/>
        <w:jc w:val="center"/>
        <w:rPr>
          <w:rFonts w:asciiTheme="majorHAnsi" w:hAnsiTheme="majorHAnsi"/>
        </w:rPr>
        <w:sectPr w:rsidR="00101D8D" w:rsidSect="00AE2FDA">
          <w:pgSz w:w="16840" w:h="11910" w:orient="landscape"/>
          <w:pgMar w:top="993" w:right="1038" w:bottom="680" w:left="1503" w:header="0" w:footer="446" w:gutter="0"/>
          <w:cols w:space="720"/>
        </w:sectPr>
      </w:pPr>
    </w:p>
    <w:p w:rsidR="00101D8D" w:rsidRDefault="00101D8D" w:rsidP="00AE2FDA">
      <w:pPr>
        <w:pStyle w:val="a3"/>
        <w:spacing w:before="44" w:line="276" w:lineRule="auto"/>
        <w:ind w:left="-284" w:firstLine="0"/>
        <w:jc w:val="center"/>
        <w:rPr>
          <w:rFonts w:asciiTheme="majorHAnsi" w:hAnsiTheme="majorHAnsi"/>
        </w:rPr>
      </w:pPr>
      <w:r w:rsidRPr="00101D8D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6317673" cy="9089283"/>
            <wp:effectExtent l="0" t="0" r="6985" b="0"/>
            <wp:docPr id="15" name="Рисунок 15" descr="C:\Users\001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12" cy="91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8D" w:rsidRDefault="00101D8D">
      <w:pPr>
        <w:rPr>
          <w:rFonts w:asciiTheme="majorHAnsi" w:hAnsiTheme="majorHAnsi"/>
        </w:rPr>
        <w:sectPr w:rsidR="00101D8D" w:rsidSect="00101D8D">
          <w:pgSz w:w="11910" w:h="16840"/>
          <w:pgMar w:top="1038" w:right="680" w:bottom="1503" w:left="992" w:header="0" w:footer="448" w:gutter="0"/>
          <w:cols w:space="720"/>
        </w:sectPr>
      </w:pPr>
    </w:p>
    <w:p w:rsidR="00E735FF" w:rsidRDefault="00E735FF">
      <w:pPr>
        <w:rPr>
          <w:rFonts w:asciiTheme="majorHAnsi" w:hAnsiTheme="majorHAnsi"/>
        </w:rPr>
      </w:pPr>
      <w:r w:rsidRPr="00E735FF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9001496" cy="6417310"/>
            <wp:effectExtent l="0" t="0" r="9525" b="2540"/>
            <wp:docPr id="17" name="Рисунок 17" descr="C:\Users\001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589" cy="642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F" w:rsidRDefault="00E735FF" w:rsidP="00E735FF">
      <w:pPr>
        <w:tabs>
          <w:tab w:val="left" w:pos="0"/>
        </w:tabs>
        <w:ind w:hanging="426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  <w:r w:rsidRPr="00E735FF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 wp14:anchorId="66D98AA4" wp14:editId="42A89A95">
            <wp:extent cx="9512135" cy="6324909"/>
            <wp:effectExtent l="0" t="0" r="0" b="0"/>
            <wp:docPr id="18" name="Рисунок 18" descr="C:\Users\001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12" cy="63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FF" w:rsidRDefault="00E735F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  <w:r w:rsidRPr="00E735FF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9357756" cy="6355433"/>
            <wp:effectExtent l="0" t="0" r="0" b="7620"/>
            <wp:docPr id="19" name="Рисунок 19" descr="C:\Users\001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723" cy="63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8D" w:rsidRDefault="00101D8D">
      <w:pPr>
        <w:rPr>
          <w:rFonts w:asciiTheme="majorHAnsi" w:hAnsiTheme="majorHAnsi"/>
        </w:rPr>
        <w:sectPr w:rsidR="00101D8D" w:rsidSect="00101D8D">
          <w:pgSz w:w="16840" w:h="11910" w:orient="landscape"/>
          <w:pgMar w:top="992" w:right="1038" w:bottom="680" w:left="1503" w:header="0" w:footer="448" w:gutter="0"/>
          <w:cols w:space="720"/>
        </w:sectPr>
      </w:pPr>
    </w:p>
    <w:p w:rsidR="00101D8D" w:rsidRDefault="00E735FF">
      <w:pPr>
        <w:rPr>
          <w:rFonts w:asciiTheme="majorHAnsi" w:hAnsiTheme="majorHAnsi"/>
          <w:sz w:val="24"/>
          <w:szCs w:val="24"/>
        </w:rPr>
      </w:pPr>
      <w:r w:rsidRPr="00E735FF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6460177" cy="8760053"/>
            <wp:effectExtent l="0" t="0" r="0" b="3175"/>
            <wp:docPr id="20" name="Рисунок 20" descr="C:\Users\001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34" cy="87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5FF">
        <w:rPr>
          <w:rFonts w:asciiTheme="majorHAnsi" w:hAnsiTheme="majorHAnsi"/>
        </w:rPr>
        <w:t xml:space="preserve"> </w:t>
      </w:r>
      <w:r w:rsidR="00101D8D">
        <w:rPr>
          <w:rFonts w:asciiTheme="majorHAnsi" w:hAnsiTheme="majorHAnsi"/>
        </w:rPr>
        <w:br w:type="page"/>
      </w:r>
    </w:p>
    <w:p w:rsidR="00E735FF" w:rsidRDefault="00E735FF" w:rsidP="00AE2FDA">
      <w:pPr>
        <w:pStyle w:val="a3"/>
        <w:spacing w:before="44" w:line="276" w:lineRule="auto"/>
        <w:ind w:left="-284" w:firstLine="0"/>
        <w:jc w:val="center"/>
        <w:rPr>
          <w:rFonts w:asciiTheme="majorHAnsi" w:hAnsiTheme="majorHAnsi"/>
        </w:rPr>
        <w:sectPr w:rsidR="00E735FF" w:rsidSect="00101D8D">
          <w:pgSz w:w="11910" w:h="16840"/>
          <w:pgMar w:top="1038" w:right="680" w:bottom="1503" w:left="992" w:header="0" w:footer="448" w:gutter="0"/>
          <w:cols w:space="720"/>
        </w:sectPr>
      </w:pPr>
    </w:p>
    <w:p w:rsidR="00950E5F" w:rsidRPr="006F298F" w:rsidRDefault="00950E5F" w:rsidP="00950E5F">
      <w:pPr>
        <w:pStyle w:val="a3"/>
        <w:tabs>
          <w:tab w:val="left" w:pos="480"/>
        </w:tabs>
        <w:spacing w:before="44" w:line="276" w:lineRule="auto"/>
        <w:ind w:left="-284" w:firstLine="0"/>
        <w:jc w:val="left"/>
        <w:rPr>
          <w:rFonts w:asciiTheme="majorHAnsi" w:hAnsiTheme="majorHAnsi"/>
          <w:b/>
        </w:rPr>
      </w:pPr>
      <w:r w:rsidRPr="006F298F">
        <w:rPr>
          <w:rFonts w:asciiTheme="majorHAnsi" w:hAnsiTheme="majorHAnsi"/>
          <w:b/>
        </w:rPr>
        <w:lastRenderedPageBreak/>
        <w:tab/>
        <w:t>Приложение № 2 (водоотведение).</w:t>
      </w:r>
    </w:p>
    <w:p w:rsidR="00F1722E" w:rsidRPr="00950E5F" w:rsidRDefault="00950E5F" w:rsidP="00950E5F">
      <w:pPr>
        <w:rPr>
          <w:rFonts w:asciiTheme="majorHAnsi" w:hAnsiTheme="majorHAnsi"/>
          <w:sz w:val="24"/>
          <w:szCs w:val="24"/>
        </w:rPr>
      </w:pPr>
      <w:r w:rsidRPr="002160D4">
        <w:rPr>
          <w:rFonts w:asciiTheme="majorHAnsi" w:hAnsiTheme="majorHAnsi"/>
          <w:noProof/>
          <w:lang w:eastAsia="ru-RU"/>
        </w:rPr>
        <w:drawing>
          <wp:inline distT="0" distB="0" distL="0" distR="0" wp14:anchorId="2DD76055" wp14:editId="3A97725F">
            <wp:extent cx="9079865" cy="6032095"/>
            <wp:effectExtent l="0" t="0" r="6985" b="6985"/>
            <wp:docPr id="10" name="Рисунок 10" descr="C:\Users\001\Desktop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Desktop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865" cy="60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DA" w:rsidRPr="00CC1FCC" w:rsidRDefault="00F1722E" w:rsidP="00F1722E">
      <w:pPr>
        <w:ind w:left="-284"/>
        <w:rPr>
          <w:rFonts w:asciiTheme="majorHAnsi" w:hAnsiTheme="majorHAnsi"/>
        </w:rPr>
      </w:pPr>
      <w:r w:rsidRPr="00F1722E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9345880" cy="6427470"/>
            <wp:effectExtent l="0" t="0" r="8255" b="0"/>
            <wp:docPr id="22" name="Рисунок 22" descr="C:\Users\001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955" cy="64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2E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>
            <wp:extent cx="9167751" cy="6388735"/>
            <wp:effectExtent l="0" t="0" r="0" b="0"/>
            <wp:docPr id="23" name="Рисунок 23" descr="C:\Users\001\Desktop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809" cy="639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2E">
        <w:rPr>
          <w:rFonts w:asciiTheme="majorHAnsi" w:hAnsiTheme="majorHAnsi"/>
        </w:rPr>
        <w:t xml:space="preserve"> </w:t>
      </w:r>
      <w:r w:rsidR="00E735FF" w:rsidRPr="00E735FF">
        <w:rPr>
          <w:rFonts w:asciiTheme="majorHAnsi" w:hAnsiTheme="majorHAnsi"/>
        </w:rPr>
        <w:t xml:space="preserve"> </w:t>
      </w:r>
    </w:p>
    <w:sectPr w:rsidR="00AE2FDA" w:rsidRPr="00CC1FCC" w:rsidSect="00950E5F">
      <w:pgSz w:w="16840" w:h="11910" w:orient="landscape"/>
      <w:pgMar w:top="1134" w:right="1038" w:bottom="680" w:left="1503" w:header="0" w:footer="4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491" w:rsidRDefault="00654491">
      <w:r>
        <w:separator/>
      </w:r>
    </w:p>
  </w:endnote>
  <w:endnote w:type="continuationSeparator" w:id="0">
    <w:p w:rsidR="00654491" w:rsidRDefault="0065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 Bk">
    <w:altName w:val="Times New Roman"/>
    <w:charset w:val="01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6423338"/>
      <w:docPartObj>
        <w:docPartGallery w:val="Page Numbers (Bottom of Page)"/>
        <w:docPartUnique/>
      </w:docPartObj>
    </w:sdtPr>
    <w:sdtContent>
      <w:p w:rsidR="007316DD" w:rsidRDefault="007316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D45">
          <w:rPr>
            <w:noProof/>
          </w:rPr>
          <w:t>1</w:t>
        </w:r>
        <w:r>
          <w:fldChar w:fldCharType="end"/>
        </w:r>
      </w:p>
    </w:sdtContent>
  </w:sdt>
  <w:p w:rsidR="007316DD" w:rsidRDefault="007316DD">
    <w:pPr>
      <w:pStyle w:val="a3"/>
      <w:spacing w:before="0"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6DD" w:rsidRDefault="007316DD">
    <w:pPr>
      <w:pStyle w:val="a3"/>
      <w:spacing w:before="0"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DF75541" wp14:editId="748E8C28">
              <wp:simplePos x="0" y="0"/>
              <wp:positionH relativeFrom="page">
                <wp:posOffset>5392420</wp:posOffset>
              </wp:positionH>
              <wp:positionV relativeFrom="page">
                <wp:posOffset>7112635</wp:posOffset>
              </wp:positionV>
              <wp:extent cx="278130" cy="204470"/>
              <wp:effectExtent l="0" t="0" r="0" b="0"/>
              <wp:wrapNone/>
              <wp:docPr id="1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813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6DD" w:rsidRDefault="007316DD">
                          <w:pPr>
                            <w:pStyle w:val="a3"/>
                            <w:spacing w:before="18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 w:rsidR="00607D45">
                            <w:rPr>
                              <w:noProof/>
                              <w:spacing w:val="-5"/>
                              <w:w w:val="110"/>
                            </w:rPr>
                            <w:t>39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26" type="#_x0000_t202" style="position:absolute;margin-left:424.6pt;margin-top:560.05pt;width:21.9pt;height:16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" filled="f" stroked="f">
              <v:path arrowok="t"/>
              <v:textbox inset="0,0,0,0">
                <w:txbxContent>
                  <w:p w:rsidR="007316DD" w:rsidRDefault="007316DD">
                    <w:pPr>
                      <w:pStyle w:val="a3"/>
                      <w:spacing w:before="18"/>
                      <w:ind w:left="60" w:firstLine="0"/>
                      <w:jc w:val="left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 w:rsidR="00607D45">
                      <w:rPr>
                        <w:noProof/>
                        <w:spacing w:val="-5"/>
                        <w:w w:val="110"/>
                      </w:rPr>
                      <w:t>39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6DD" w:rsidRDefault="007316DD">
    <w:pPr>
      <w:pStyle w:val="a3"/>
      <w:spacing w:before="0"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ECCFC2E" wp14:editId="18F36321">
              <wp:simplePos x="0" y="0"/>
              <wp:positionH relativeFrom="page">
                <wp:posOffset>5392420</wp:posOffset>
              </wp:positionH>
              <wp:positionV relativeFrom="page">
                <wp:posOffset>7112635</wp:posOffset>
              </wp:positionV>
              <wp:extent cx="278130" cy="20447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813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6DD" w:rsidRDefault="007316DD">
                          <w:pPr>
                            <w:pStyle w:val="a3"/>
                            <w:spacing w:before="18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 w:rsidR="00607D45">
                            <w:rPr>
                              <w:noProof/>
                              <w:spacing w:val="-5"/>
                              <w:w w:val="110"/>
                            </w:rPr>
                            <w:t>41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4.6pt;margin-top:560.05pt;width:21.9pt;height:16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" filled="f" stroked="f">
              <v:path arrowok="t"/>
              <v:textbox inset="0,0,0,0">
                <w:txbxContent>
                  <w:p w:rsidR="007316DD" w:rsidRDefault="007316DD">
                    <w:pPr>
                      <w:pStyle w:val="a3"/>
                      <w:spacing w:before="18"/>
                      <w:ind w:left="60" w:firstLine="0"/>
                      <w:jc w:val="left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 w:rsidR="00607D45">
                      <w:rPr>
                        <w:noProof/>
                        <w:spacing w:val="-5"/>
                        <w:w w:val="110"/>
                      </w:rPr>
                      <w:t>41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6DD" w:rsidRDefault="007316DD">
    <w:pPr>
      <w:pStyle w:val="a3"/>
      <w:spacing w:before="0"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4098925</wp:posOffset>
              </wp:positionH>
              <wp:positionV relativeFrom="page">
                <wp:posOffset>10119338</wp:posOffset>
              </wp:positionV>
              <wp:extent cx="278130" cy="20447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8130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6DD" w:rsidRDefault="007316DD">
                          <w:pPr>
                            <w:pStyle w:val="a3"/>
                            <w:spacing w:before="18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 w:rsidR="00607D45">
                            <w:rPr>
                              <w:noProof/>
                              <w:spacing w:val="-5"/>
                              <w:w w:val="110"/>
                            </w:rPr>
                            <w:t>68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28" type="#_x0000_t202" style="position:absolute;margin-left:322.75pt;margin-top:796.8pt;width:21.9pt;height:16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" filled="f" stroked="f">
              <v:path arrowok="t"/>
              <v:textbox inset="0,0,0,0">
                <w:txbxContent>
                  <w:p w:rsidR="007316DD" w:rsidRDefault="007316DD">
                    <w:pPr>
                      <w:pStyle w:val="a3"/>
                      <w:spacing w:before="18"/>
                      <w:ind w:left="60" w:firstLine="0"/>
                      <w:jc w:val="left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 w:rsidR="00607D45">
                      <w:rPr>
                        <w:noProof/>
                        <w:spacing w:val="-5"/>
                        <w:w w:val="110"/>
                      </w:rPr>
                      <w:t>68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6DD" w:rsidRDefault="007316DD">
    <w:pPr>
      <w:pStyle w:val="a3"/>
      <w:spacing w:before="0"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5396603</wp:posOffset>
              </wp:positionH>
              <wp:positionV relativeFrom="page">
                <wp:posOffset>6588760</wp:posOffset>
              </wp:positionV>
              <wp:extent cx="214629" cy="20447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29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6DD" w:rsidRDefault="007316DD">
                          <w:pPr>
                            <w:pStyle w:val="a3"/>
                            <w:spacing w:before="18"/>
                            <w:ind w:left="20" w:firstLine="0"/>
                            <w:jc w:val="left"/>
                          </w:pPr>
                          <w:r>
                            <w:t>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29" type="#_x0000_t202" style="position:absolute;margin-left:424.95pt;margin-top:518.8pt;width:16.9pt;height:16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" filled="f" stroked="f">
              <v:path arrowok="t"/>
              <v:textbox inset="0,0,0,0">
                <w:txbxContent>
                  <w:p w:rsidR="007316DD" w:rsidRDefault="007316DD">
                    <w:pPr>
                      <w:pStyle w:val="a3"/>
                      <w:spacing w:before="18"/>
                      <w:ind w:left="20" w:firstLine="0"/>
                      <w:jc w:val="left"/>
                    </w:pPr>
                    <w: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52061"/>
      <w:docPartObj>
        <w:docPartGallery w:val="Page Numbers (Bottom of Page)"/>
        <w:docPartUnique/>
      </w:docPartObj>
    </w:sdtPr>
    <w:sdtContent>
      <w:p w:rsidR="007316DD" w:rsidRDefault="007316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D45">
          <w:rPr>
            <w:noProof/>
          </w:rPr>
          <w:t>86</w:t>
        </w:r>
        <w:r>
          <w:fldChar w:fldCharType="end"/>
        </w:r>
      </w:p>
    </w:sdtContent>
  </w:sdt>
  <w:p w:rsidR="007316DD" w:rsidRDefault="007316DD">
    <w:pPr>
      <w:pStyle w:val="a3"/>
      <w:spacing w:before="0"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491" w:rsidRDefault="00654491">
      <w:r>
        <w:separator/>
      </w:r>
    </w:p>
  </w:footnote>
  <w:footnote w:type="continuationSeparator" w:id="0">
    <w:p w:rsidR="00654491" w:rsidRDefault="00654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6DD" w:rsidRDefault="007316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7C73"/>
    <w:multiLevelType w:val="hybridMultilevel"/>
    <w:tmpl w:val="12FCA8D0"/>
    <w:lvl w:ilvl="0" w:tplc="E3A851B8">
      <w:numFmt w:val="bullet"/>
      <w:lvlText w:val="–"/>
      <w:lvlJc w:val="left"/>
      <w:pPr>
        <w:ind w:left="40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28B384">
      <w:numFmt w:val="bullet"/>
      <w:lvlText w:val="•"/>
      <w:lvlJc w:val="left"/>
      <w:pPr>
        <w:ind w:left="1390" w:hanging="188"/>
      </w:pPr>
      <w:rPr>
        <w:rFonts w:hint="default"/>
        <w:lang w:val="ru-RU" w:eastAsia="en-US" w:bidi="ar-SA"/>
      </w:rPr>
    </w:lvl>
    <w:lvl w:ilvl="2" w:tplc="82D0F6C2">
      <w:numFmt w:val="bullet"/>
      <w:lvlText w:val="•"/>
      <w:lvlJc w:val="left"/>
      <w:pPr>
        <w:ind w:left="2381" w:hanging="188"/>
      </w:pPr>
      <w:rPr>
        <w:rFonts w:hint="default"/>
        <w:lang w:val="ru-RU" w:eastAsia="en-US" w:bidi="ar-SA"/>
      </w:rPr>
    </w:lvl>
    <w:lvl w:ilvl="3" w:tplc="171E5144">
      <w:numFmt w:val="bullet"/>
      <w:lvlText w:val="•"/>
      <w:lvlJc w:val="left"/>
      <w:pPr>
        <w:ind w:left="3371" w:hanging="188"/>
      </w:pPr>
      <w:rPr>
        <w:rFonts w:hint="default"/>
        <w:lang w:val="ru-RU" w:eastAsia="en-US" w:bidi="ar-SA"/>
      </w:rPr>
    </w:lvl>
    <w:lvl w:ilvl="4" w:tplc="2E82BC4A">
      <w:numFmt w:val="bullet"/>
      <w:lvlText w:val="•"/>
      <w:lvlJc w:val="left"/>
      <w:pPr>
        <w:ind w:left="4362" w:hanging="188"/>
      </w:pPr>
      <w:rPr>
        <w:rFonts w:hint="default"/>
        <w:lang w:val="ru-RU" w:eastAsia="en-US" w:bidi="ar-SA"/>
      </w:rPr>
    </w:lvl>
    <w:lvl w:ilvl="5" w:tplc="E74C16A0">
      <w:numFmt w:val="bullet"/>
      <w:lvlText w:val="•"/>
      <w:lvlJc w:val="left"/>
      <w:pPr>
        <w:ind w:left="5353" w:hanging="188"/>
      </w:pPr>
      <w:rPr>
        <w:rFonts w:hint="default"/>
        <w:lang w:val="ru-RU" w:eastAsia="en-US" w:bidi="ar-SA"/>
      </w:rPr>
    </w:lvl>
    <w:lvl w:ilvl="6" w:tplc="6DC6B606">
      <w:numFmt w:val="bullet"/>
      <w:lvlText w:val="•"/>
      <w:lvlJc w:val="left"/>
      <w:pPr>
        <w:ind w:left="6343" w:hanging="188"/>
      </w:pPr>
      <w:rPr>
        <w:rFonts w:hint="default"/>
        <w:lang w:val="ru-RU" w:eastAsia="en-US" w:bidi="ar-SA"/>
      </w:rPr>
    </w:lvl>
    <w:lvl w:ilvl="7" w:tplc="B0680F7E">
      <w:numFmt w:val="bullet"/>
      <w:lvlText w:val="•"/>
      <w:lvlJc w:val="left"/>
      <w:pPr>
        <w:ind w:left="7334" w:hanging="188"/>
      </w:pPr>
      <w:rPr>
        <w:rFonts w:hint="default"/>
        <w:lang w:val="ru-RU" w:eastAsia="en-US" w:bidi="ar-SA"/>
      </w:rPr>
    </w:lvl>
    <w:lvl w:ilvl="8" w:tplc="D26E5DF8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abstractNum w:abstractNumId="1">
    <w:nsid w:val="09123B0E"/>
    <w:multiLevelType w:val="hybridMultilevel"/>
    <w:tmpl w:val="9B2A472E"/>
    <w:lvl w:ilvl="0" w:tplc="05AC0F70">
      <w:numFmt w:val="bullet"/>
      <w:lvlText w:val="-"/>
      <w:lvlJc w:val="left"/>
      <w:pPr>
        <w:ind w:left="402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0"/>
        <w:sz w:val="24"/>
        <w:szCs w:val="24"/>
        <w:lang w:val="ru-RU" w:eastAsia="en-US" w:bidi="ar-SA"/>
      </w:rPr>
    </w:lvl>
    <w:lvl w:ilvl="1" w:tplc="86B2E560">
      <w:numFmt w:val="bullet"/>
      <w:lvlText w:val="•"/>
      <w:lvlJc w:val="left"/>
      <w:pPr>
        <w:ind w:left="1390" w:hanging="142"/>
      </w:pPr>
      <w:rPr>
        <w:rFonts w:hint="default"/>
        <w:lang w:val="ru-RU" w:eastAsia="en-US" w:bidi="ar-SA"/>
      </w:rPr>
    </w:lvl>
    <w:lvl w:ilvl="2" w:tplc="3FCCEA64">
      <w:numFmt w:val="bullet"/>
      <w:lvlText w:val="•"/>
      <w:lvlJc w:val="left"/>
      <w:pPr>
        <w:ind w:left="2381" w:hanging="142"/>
      </w:pPr>
      <w:rPr>
        <w:rFonts w:hint="default"/>
        <w:lang w:val="ru-RU" w:eastAsia="en-US" w:bidi="ar-SA"/>
      </w:rPr>
    </w:lvl>
    <w:lvl w:ilvl="3" w:tplc="9A8C7E5E">
      <w:numFmt w:val="bullet"/>
      <w:lvlText w:val="•"/>
      <w:lvlJc w:val="left"/>
      <w:pPr>
        <w:ind w:left="3371" w:hanging="142"/>
      </w:pPr>
      <w:rPr>
        <w:rFonts w:hint="default"/>
        <w:lang w:val="ru-RU" w:eastAsia="en-US" w:bidi="ar-SA"/>
      </w:rPr>
    </w:lvl>
    <w:lvl w:ilvl="4" w:tplc="47C00178">
      <w:numFmt w:val="bullet"/>
      <w:lvlText w:val="•"/>
      <w:lvlJc w:val="left"/>
      <w:pPr>
        <w:ind w:left="4362" w:hanging="142"/>
      </w:pPr>
      <w:rPr>
        <w:rFonts w:hint="default"/>
        <w:lang w:val="ru-RU" w:eastAsia="en-US" w:bidi="ar-SA"/>
      </w:rPr>
    </w:lvl>
    <w:lvl w:ilvl="5" w:tplc="CC50B57C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ECE22630">
      <w:numFmt w:val="bullet"/>
      <w:lvlText w:val="•"/>
      <w:lvlJc w:val="left"/>
      <w:pPr>
        <w:ind w:left="6343" w:hanging="142"/>
      </w:pPr>
      <w:rPr>
        <w:rFonts w:hint="default"/>
        <w:lang w:val="ru-RU" w:eastAsia="en-US" w:bidi="ar-SA"/>
      </w:rPr>
    </w:lvl>
    <w:lvl w:ilvl="7" w:tplc="7AEE7588">
      <w:numFmt w:val="bullet"/>
      <w:lvlText w:val="•"/>
      <w:lvlJc w:val="left"/>
      <w:pPr>
        <w:ind w:left="7334" w:hanging="142"/>
      </w:pPr>
      <w:rPr>
        <w:rFonts w:hint="default"/>
        <w:lang w:val="ru-RU" w:eastAsia="en-US" w:bidi="ar-SA"/>
      </w:rPr>
    </w:lvl>
    <w:lvl w:ilvl="8" w:tplc="571AE468">
      <w:numFmt w:val="bullet"/>
      <w:lvlText w:val="•"/>
      <w:lvlJc w:val="left"/>
      <w:pPr>
        <w:ind w:left="8325" w:hanging="142"/>
      </w:pPr>
      <w:rPr>
        <w:rFonts w:hint="default"/>
        <w:lang w:val="ru-RU" w:eastAsia="en-US" w:bidi="ar-SA"/>
      </w:rPr>
    </w:lvl>
  </w:abstractNum>
  <w:abstractNum w:abstractNumId="2">
    <w:nsid w:val="09DD192E"/>
    <w:multiLevelType w:val="hybridMultilevel"/>
    <w:tmpl w:val="6200FA7C"/>
    <w:lvl w:ilvl="0" w:tplc="01F8FC1C">
      <w:numFmt w:val="bullet"/>
      <w:lvlText w:val=""/>
      <w:lvlJc w:val="left"/>
      <w:pPr>
        <w:ind w:left="9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76900A">
      <w:numFmt w:val="bullet"/>
      <w:lvlText w:val="-"/>
      <w:lvlJc w:val="left"/>
      <w:pPr>
        <w:ind w:left="402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0"/>
        <w:sz w:val="24"/>
        <w:szCs w:val="24"/>
        <w:lang w:val="ru-RU" w:eastAsia="en-US" w:bidi="ar-SA"/>
      </w:rPr>
    </w:lvl>
    <w:lvl w:ilvl="2" w:tplc="5C00090E">
      <w:numFmt w:val="bullet"/>
      <w:lvlText w:val="•"/>
      <w:lvlJc w:val="left"/>
      <w:pPr>
        <w:ind w:left="1998" w:hanging="173"/>
      </w:pPr>
      <w:rPr>
        <w:rFonts w:hint="default"/>
        <w:lang w:val="ru-RU" w:eastAsia="en-US" w:bidi="ar-SA"/>
      </w:rPr>
    </w:lvl>
    <w:lvl w:ilvl="3" w:tplc="B9209F7C">
      <w:numFmt w:val="bullet"/>
      <w:lvlText w:val="•"/>
      <w:lvlJc w:val="left"/>
      <w:pPr>
        <w:ind w:left="3036" w:hanging="173"/>
      </w:pPr>
      <w:rPr>
        <w:rFonts w:hint="default"/>
        <w:lang w:val="ru-RU" w:eastAsia="en-US" w:bidi="ar-SA"/>
      </w:rPr>
    </w:lvl>
    <w:lvl w:ilvl="4" w:tplc="E47AB61E">
      <w:numFmt w:val="bullet"/>
      <w:lvlText w:val="•"/>
      <w:lvlJc w:val="left"/>
      <w:pPr>
        <w:ind w:left="4075" w:hanging="173"/>
      </w:pPr>
      <w:rPr>
        <w:rFonts w:hint="default"/>
        <w:lang w:val="ru-RU" w:eastAsia="en-US" w:bidi="ar-SA"/>
      </w:rPr>
    </w:lvl>
    <w:lvl w:ilvl="5" w:tplc="32A8A300">
      <w:numFmt w:val="bullet"/>
      <w:lvlText w:val="•"/>
      <w:lvlJc w:val="left"/>
      <w:pPr>
        <w:ind w:left="5113" w:hanging="173"/>
      </w:pPr>
      <w:rPr>
        <w:rFonts w:hint="default"/>
        <w:lang w:val="ru-RU" w:eastAsia="en-US" w:bidi="ar-SA"/>
      </w:rPr>
    </w:lvl>
    <w:lvl w:ilvl="6" w:tplc="A942F7CC">
      <w:numFmt w:val="bullet"/>
      <w:lvlText w:val="•"/>
      <w:lvlJc w:val="left"/>
      <w:pPr>
        <w:ind w:left="6152" w:hanging="173"/>
      </w:pPr>
      <w:rPr>
        <w:rFonts w:hint="default"/>
        <w:lang w:val="ru-RU" w:eastAsia="en-US" w:bidi="ar-SA"/>
      </w:rPr>
    </w:lvl>
    <w:lvl w:ilvl="7" w:tplc="E1D0940A">
      <w:numFmt w:val="bullet"/>
      <w:lvlText w:val="•"/>
      <w:lvlJc w:val="left"/>
      <w:pPr>
        <w:ind w:left="7190" w:hanging="173"/>
      </w:pPr>
      <w:rPr>
        <w:rFonts w:hint="default"/>
        <w:lang w:val="ru-RU" w:eastAsia="en-US" w:bidi="ar-SA"/>
      </w:rPr>
    </w:lvl>
    <w:lvl w:ilvl="8" w:tplc="D19A8648">
      <w:numFmt w:val="bullet"/>
      <w:lvlText w:val="•"/>
      <w:lvlJc w:val="left"/>
      <w:pPr>
        <w:ind w:left="8229" w:hanging="173"/>
      </w:pPr>
      <w:rPr>
        <w:rFonts w:hint="default"/>
        <w:lang w:val="ru-RU" w:eastAsia="en-US" w:bidi="ar-SA"/>
      </w:rPr>
    </w:lvl>
  </w:abstractNum>
  <w:abstractNum w:abstractNumId="3">
    <w:nsid w:val="0F7D5E07"/>
    <w:multiLevelType w:val="hybridMultilevel"/>
    <w:tmpl w:val="1D4C3B4E"/>
    <w:lvl w:ilvl="0" w:tplc="9EF8280A">
      <w:numFmt w:val="bullet"/>
      <w:lvlText w:val=""/>
      <w:lvlJc w:val="left"/>
      <w:pPr>
        <w:ind w:left="829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E25F16">
      <w:numFmt w:val="bullet"/>
      <w:lvlText w:val="•"/>
      <w:lvlJc w:val="left"/>
      <w:pPr>
        <w:ind w:left="1768" w:hanging="286"/>
      </w:pPr>
      <w:rPr>
        <w:rFonts w:hint="default"/>
        <w:lang w:val="ru-RU" w:eastAsia="en-US" w:bidi="ar-SA"/>
      </w:rPr>
    </w:lvl>
    <w:lvl w:ilvl="2" w:tplc="5694DB7C">
      <w:numFmt w:val="bullet"/>
      <w:lvlText w:val="•"/>
      <w:lvlJc w:val="left"/>
      <w:pPr>
        <w:ind w:left="2717" w:hanging="286"/>
      </w:pPr>
      <w:rPr>
        <w:rFonts w:hint="default"/>
        <w:lang w:val="ru-RU" w:eastAsia="en-US" w:bidi="ar-SA"/>
      </w:rPr>
    </w:lvl>
    <w:lvl w:ilvl="3" w:tplc="AB80FBD4">
      <w:numFmt w:val="bullet"/>
      <w:lvlText w:val="•"/>
      <w:lvlJc w:val="left"/>
      <w:pPr>
        <w:ind w:left="3665" w:hanging="286"/>
      </w:pPr>
      <w:rPr>
        <w:rFonts w:hint="default"/>
        <w:lang w:val="ru-RU" w:eastAsia="en-US" w:bidi="ar-SA"/>
      </w:rPr>
    </w:lvl>
    <w:lvl w:ilvl="4" w:tplc="AFF4940E">
      <w:numFmt w:val="bullet"/>
      <w:lvlText w:val="•"/>
      <w:lvlJc w:val="left"/>
      <w:pPr>
        <w:ind w:left="4614" w:hanging="286"/>
      </w:pPr>
      <w:rPr>
        <w:rFonts w:hint="default"/>
        <w:lang w:val="ru-RU" w:eastAsia="en-US" w:bidi="ar-SA"/>
      </w:rPr>
    </w:lvl>
    <w:lvl w:ilvl="5" w:tplc="7EA6453A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36A47D08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412A4232">
      <w:numFmt w:val="bullet"/>
      <w:lvlText w:val="•"/>
      <w:lvlJc w:val="left"/>
      <w:pPr>
        <w:ind w:left="7460" w:hanging="286"/>
      </w:pPr>
      <w:rPr>
        <w:rFonts w:hint="default"/>
        <w:lang w:val="ru-RU" w:eastAsia="en-US" w:bidi="ar-SA"/>
      </w:rPr>
    </w:lvl>
    <w:lvl w:ilvl="8" w:tplc="D258F5EE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4">
    <w:nsid w:val="0FE60CBE"/>
    <w:multiLevelType w:val="hybridMultilevel"/>
    <w:tmpl w:val="027487C2"/>
    <w:lvl w:ilvl="0" w:tplc="C1EE4F12">
      <w:numFmt w:val="bullet"/>
      <w:lvlText w:val=""/>
      <w:lvlJc w:val="left"/>
      <w:pPr>
        <w:ind w:left="134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65652B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2" w:tplc="EDD21610">
      <w:numFmt w:val="bullet"/>
      <w:lvlText w:val="•"/>
      <w:lvlJc w:val="left"/>
      <w:pPr>
        <w:ind w:left="1883" w:hanging="360"/>
      </w:pPr>
      <w:rPr>
        <w:rFonts w:hint="default"/>
        <w:lang w:val="ru-RU" w:eastAsia="en-US" w:bidi="ar-SA"/>
      </w:rPr>
    </w:lvl>
    <w:lvl w:ilvl="3" w:tplc="C54C76A0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4" w:tplc="7DB2AA6A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12CEB536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6" w:tplc="83E45AD6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7" w:tplc="52D87C1A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8" w:tplc="93B2C01A">
      <w:numFmt w:val="bullet"/>
      <w:lvlText w:val="•"/>
      <w:lvlJc w:val="left"/>
      <w:pPr>
        <w:ind w:left="3515" w:hanging="360"/>
      </w:pPr>
      <w:rPr>
        <w:rFonts w:hint="default"/>
        <w:lang w:val="ru-RU" w:eastAsia="en-US" w:bidi="ar-SA"/>
      </w:rPr>
    </w:lvl>
  </w:abstractNum>
  <w:abstractNum w:abstractNumId="5">
    <w:nsid w:val="119414E8"/>
    <w:multiLevelType w:val="hybridMultilevel"/>
    <w:tmpl w:val="845C25A2"/>
    <w:lvl w:ilvl="0" w:tplc="3E8CE81E">
      <w:numFmt w:val="bullet"/>
      <w:lvlText w:val=""/>
      <w:lvlJc w:val="left"/>
      <w:pPr>
        <w:ind w:left="68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C2E32A">
      <w:numFmt w:val="bullet"/>
      <w:lvlText w:val="•"/>
      <w:lvlJc w:val="left"/>
      <w:pPr>
        <w:ind w:left="1656" w:hanging="284"/>
      </w:pPr>
      <w:rPr>
        <w:rFonts w:hint="default"/>
        <w:lang w:val="ru-RU" w:eastAsia="en-US" w:bidi="ar-SA"/>
      </w:rPr>
    </w:lvl>
    <w:lvl w:ilvl="2" w:tplc="88DCDA46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3" w:tplc="543C1DBA">
      <w:numFmt w:val="bullet"/>
      <w:lvlText w:val="•"/>
      <w:lvlJc w:val="left"/>
      <w:pPr>
        <w:ind w:left="3609" w:hanging="284"/>
      </w:pPr>
      <w:rPr>
        <w:rFonts w:hint="default"/>
        <w:lang w:val="ru-RU" w:eastAsia="en-US" w:bidi="ar-SA"/>
      </w:rPr>
    </w:lvl>
    <w:lvl w:ilvl="4" w:tplc="F29A8892">
      <w:numFmt w:val="bullet"/>
      <w:lvlText w:val="•"/>
      <w:lvlJc w:val="left"/>
      <w:pPr>
        <w:ind w:left="4586" w:hanging="284"/>
      </w:pPr>
      <w:rPr>
        <w:rFonts w:hint="default"/>
        <w:lang w:val="ru-RU" w:eastAsia="en-US" w:bidi="ar-SA"/>
      </w:rPr>
    </w:lvl>
    <w:lvl w:ilvl="5" w:tplc="C974F550"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6" w:tplc="914EF320">
      <w:numFmt w:val="bullet"/>
      <w:lvlText w:val="•"/>
      <w:lvlJc w:val="left"/>
      <w:pPr>
        <w:ind w:left="6539" w:hanging="284"/>
      </w:pPr>
      <w:rPr>
        <w:rFonts w:hint="default"/>
        <w:lang w:val="ru-RU" w:eastAsia="en-US" w:bidi="ar-SA"/>
      </w:rPr>
    </w:lvl>
    <w:lvl w:ilvl="7" w:tplc="A0847612">
      <w:numFmt w:val="bullet"/>
      <w:lvlText w:val="•"/>
      <w:lvlJc w:val="left"/>
      <w:pPr>
        <w:ind w:left="7516" w:hanging="284"/>
      </w:pPr>
      <w:rPr>
        <w:rFonts w:hint="default"/>
        <w:lang w:val="ru-RU" w:eastAsia="en-US" w:bidi="ar-SA"/>
      </w:rPr>
    </w:lvl>
    <w:lvl w:ilvl="8" w:tplc="001C7BF8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abstractNum w:abstractNumId="6">
    <w:nsid w:val="1B7213ED"/>
    <w:multiLevelType w:val="hybridMultilevel"/>
    <w:tmpl w:val="62249864"/>
    <w:lvl w:ilvl="0" w:tplc="9BDE26AA">
      <w:numFmt w:val="bullet"/>
      <w:lvlText w:val=""/>
      <w:lvlJc w:val="left"/>
      <w:pPr>
        <w:ind w:left="11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964F0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4C3E4C18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97BA305A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555E7AE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D27EB48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609A71A2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F348ACC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A7B200B2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7">
    <w:nsid w:val="217E0FBB"/>
    <w:multiLevelType w:val="multilevel"/>
    <w:tmpl w:val="B6AA2652"/>
    <w:lvl w:ilvl="0">
      <w:start w:val="7"/>
      <w:numFmt w:val="decimal"/>
      <w:lvlText w:val="%1"/>
      <w:lvlJc w:val="left"/>
      <w:pPr>
        <w:ind w:left="884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4" w:hanging="483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24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65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7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0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8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1" w:hanging="483"/>
      </w:pPr>
      <w:rPr>
        <w:rFonts w:hint="default"/>
        <w:lang w:val="ru-RU" w:eastAsia="en-US" w:bidi="ar-SA"/>
      </w:rPr>
    </w:lvl>
  </w:abstractNum>
  <w:abstractNum w:abstractNumId="8">
    <w:nsid w:val="24395E98"/>
    <w:multiLevelType w:val="hybridMultilevel"/>
    <w:tmpl w:val="5A34D51E"/>
    <w:lvl w:ilvl="0" w:tplc="70EECD88">
      <w:numFmt w:val="bullet"/>
      <w:lvlText w:val="-"/>
      <w:lvlJc w:val="left"/>
      <w:pPr>
        <w:ind w:left="402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0"/>
        <w:sz w:val="24"/>
        <w:szCs w:val="24"/>
        <w:lang w:val="ru-RU" w:eastAsia="en-US" w:bidi="ar-SA"/>
      </w:rPr>
    </w:lvl>
    <w:lvl w:ilvl="1" w:tplc="5428E2B6">
      <w:numFmt w:val="bullet"/>
      <w:lvlText w:val="•"/>
      <w:lvlJc w:val="left"/>
      <w:pPr>
        <w:ind w:left="1404" w:hanging="173"/>
      </w:pPr>
      <w:rPr>
        <w:rFonts w:hint="default"/>
        <w:lang w:val="ru-RU" w:eastAsia="en-US" w:bidi="ar-SA"/>
      </w:rPr>
    </w:lvl>
    <w:lvl w:ilvl="2" w:tplc="0B0AE686">
      <w:numFmt w:val="bullet"/>
      <w:lvlText w:val="•"/>
      <w:lvlJc w:val="left"/>
      <w:pPr>
        <w:ind w:left="2409" w:hanging="173"/>
      </w:pPr>
      <w:rPr>
        <w:rFonts w:hint="default"/>
        <w:lang w:val="ru-RU" w:eastAsia="en-US" w:bidi="ar-SA"/>
      </w:rPr>
    </w:lvl>
    <w:lvl w:ilvl="3" w:tplc="5A0E22AE">
      <w:numFmt w:val="bullet"/>
      <w:lvlText w:val="•"/>
      <w:lvlJc w:val="left"/>
      <w:pPr>
        <w:ind w:left="3413" w:hanging="173"/>
      </w:pPr>
      <w:rPr>
        <w:rFonts w:hint="default"/>
        <w:lang w:val="ru-RU" w:eastAsia="en-US" w:bidi="ar-SA"/>
      </w:rPr>
    </w:lvl>
    <w:lvl w:ilvl="4" w:tplc="EB7475AC">
      <w:numFmt w:val="bullet"/>
      <w:lvlText w:val="•"/>
      <w:lvlJc w:val="left"/>
      <w:pPr>
        <w:ind w:left="4418" w:hanging="173"/>
      </w:pPr>
      <w:rPr>
        <w:rFonts w:hint="default"/>
        <w:lang w:val="ru-RU" w:eastAsia="en-US" w:bidi="ar-SA"/>
      </w:rPr>
    </w:lvl>
    <w:lvl w:ilvl="5" w:tplc="A800BAE4">
      <w:numFmt w:val="bullet"/>
      <w:lvlText w:val="•"/>
      <w:lvlJc w:val="left"/>
      <w:pPr>
        <w:ind w:left="5423" w:hanging="173"/>
      </w:pPr>
      <w:rPr>
        <w:rFonts w:hint="default"/>
        <w:lang w:val="ru-RU" w:eastAsia="en-US" w:bidi="ar-SA"/>
      </w:rPr>
    </w:lvl>
    <w:lvl w:ilvl="6" w:tplc="6FBE6A38">
      <w:numFmt w:val="bullet"/>
      <w:lvlText w:val="•"/>
      <w:lvlJc w:val="left"/>
      <w:pPr>
        <w:ind w:left="6427" w:hanging="173"/>
      </w:pPr>
      <w:rPr>
        <w:rFonts w:hint="default"/>
        <w:lang w:val="ru-RU" w:eastAsia="en-US" w:bidi="ar-SA"/>
      </w:rPr>
    </w:lvl>
    <w:lvl w:ilvl="7" w:tplc="5784D264">
      <w:numFmt w:val="bullet"/>
      <w:lvlText w:val="•"/>
      <w:lvlJc w:val="left"/>
      <w:pPr>
        <w:ind w:left="7432" w:hanging="173"/>
      </w:pPr>
      <w:rPr>
        <w:rFonts w:hint="default"/>
        <w:lang w:val="ru-RU" w:eastAsia="en-US" w:bidi="ar-SA"/>
      </w:rPr>
    </w:lvl>
    <w:lvl w:ilvl="8" w:tplc="BB845F48">
      <w:numFmt w:val="bullet"/>
      <w:lvlText w:val="•"/>
      <w:lvlJc w:val="left"/>
      <w:pPr>
        <w:ind w:left="8437" w:hanging="173"/>
      </w:pPr>
      <w:rPr>
        <w:rFonts w:hint="default"/>
        <w:lang w:val="ru-RU" w:eastAsia="en-US" w:bidi="ar-SA"/>
      </w:rPr>
    </w:lvl>
  </w:abstractNum>
  <w:abstractNum w:abstractNumId="9">
    <w:nsid w:val="271C0E04"/>
    <w:multiLevelType w:val="hybridMultilevel"/>
    <w:tmpl w:val="DB1E9710"/>
    <w:lvl w:ilvl="0" w:tplc="D0140E48">
      <w:numFmt w:val="bullet"/>
      <w:lvlText w:val=""/>
      <w:lvlJc w:val="left"/>
      <w:pPr>
        <w:ind w:left="168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B0B94C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23942AF8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3" w:tplc="B668371E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4" w:tplc="FAD448FE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5" w:tplc="CDBA11FC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44444468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B3F2EBC4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8" w:tplc="4EB87B4C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10">
    <w:nsid w:val="2ADE4BBA"/>
    <w:multiLevelType w:val="hybridMultilevel"/>
    <w:tmpl w:val="BA0840F4"/>
    <w:lvl w:ilvl="0" w:tplc="43CA2162">
      <w:numFmt w:val="bullet"/>
      <w:lvlText w:val=""/>
      <w:lvlJc w:val="left"/>
      <w:pPr>
        <w:ind w:left="402" w:hanging="286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15608852">
      <w:numFmt w:val="bullet"/>
      <w:lvlText w:val="•"/>
      <w:lvlJc w:val="left"/>
      <w:pPr>
        <w:ind w:left="1404" w:hanging="286"/>
      </w:pPr>
      <w:rPr>
        <w:rFonts w:hint="default"/>
        <w:lang w:val="ru-RU" w:eastAsia="en-US" w:bidi="ar-SA"/>
      </w:rPr>
    </w:lvl>
    <w:lvl w:ilvl="2" w:tplc="11B0EAA8">
      <w:numFmt w:val="bullet"/>
      <w:lvlText w:val="•"/>
      <w:lvlJc w:val="left"/>
      <w:pPr>
        <w:ind w:left="2409" w:hanging="286"/>
      </w:pPr>
      <w:rPr>
        <w:rFonts w:hint="default"/>
        <w:lang w:val="ru-RU" w:eastAsia="en-US" w:bidi="ar-SA"/>
      </w:rPr>
    </w:lvl>
    <w:lvl w:ilvl="3" w:tplc="F6A01014">
      <w:numFmt w:val="bullet"/>
      <w:lvlText w:val="•"/>
      <w:lvlJc w:val="left"/>
      <w:pPr>
        <w:ind w:left="3413" w:hanging="286"/>
      </w:pPr>
      <w:rPr>
        <w:rFonts w:hint="default"/>
        <w:lang w:val="ru-RU" w:eastAsia="en-US" w:bidi="ar-SA"/>
      </w:rPr>
    </w:lvl>
    <w:lvl w:ilvl="4" w:tplc="2A4AB670">
      <w:numFmt w:val="bullet"/>
      <w:lvlText w:val="•"/>
      <w:lvlJc w:val="left"/>
      <w:pPr>
        <w:ind w:left="4418" w:hanging="286"/>
      </w:pPr>
      <w:rPr>
        <w:rFonts w:hint="default"/>
        <w:lang w:val="ru-RU" w:eastAsia="en-US" w:bidi="ar-SA"/>
      </w:rPr>
    </w:lvl>
    <w:lvl w:ilvl="5" w:tplc="9D02DE74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AEEE7C50">
      <w:numFmt w:val="bullet"/>
      <w:lvlText w:val="•"/>
      <w:lvlJc w:val="left"/>
      <w:pPr>
        <w:ind w:left="6427" w:hanging="286"/>
      </w:pPr>
      <w:rPr>
        <w:rFonts w:hint="default"/>
        <w:lang w:val="ru-RU" w:eastAsia="en-US" w:bidi="ar-SA"/>
      </w:rPr>
    </w:lvl>
    <w:lvl w:ilvl="7" w:tplc="9112019A">
      <w:numFmt w:val="bullet"/>
      <w:lvlText w:val="•"/>
      <w:lvlJc w:val="left"/>
      <w:pPr>
        <w:ind w:left="7432" w:hanging="286"/>
      </w:pPr>
      <w:rPr>
        <w:rFonts w:hint="default"/>
        <w:lang w:val="ru-RU" w:eastAsia="en-US" w:bidi="ar-SA"/>
      </w:rPr>
    </w:lvl>
    <w:lvl w:ilvl="8" w:tplc="CB6EBEEE">
      <w:numFmt w:val="bullet"/>
      <w:lvlText w:val="•"/>
      <w:lvlJc w:val="left"/>
      <w:pPr>
        <w:ind w:left="8437" w:hanging="286"/>
      </w:pPr>
      <w:rPr>
        <w:rFonts w:hint="default"/>
        <w:lang w:val="ru-RU" w:eastAsia="en-US" w:bidi="ar-SA"/>
      </w:rPr>
    </w:lvl>
  </w:abstractNum>
  <w:abstractNum w:abstractNumId="11">
    <w:nsid w:val="2C865E38"/>
    <w:multiLevelType w:val="hybridMultilevel"/>
    <w:tmpl w:val="AD3692D4"/>
    <w:lvl w:ilvl="0" w:tplc="6278ED6A">
      <w:numFmt w:val="bullet"/>
      <w:lvlText w:val="-"/>
      <w:lvlJc w:val="left"/>
      <w:pPr>
        <w:ind w:left="9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8E1D6A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2" w:tplc="CA20E6DE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90FEF58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68C60E22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5" w:tplc="8366752E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E35E0DD4">
      <w:numFmt w:val="bullet"/>
      <w:lvlText w:val="•"/>
      <w:lvlJc w:val="left"/>
      <w:pPr>
        <w:ind w:left="6567" w:hanging="360"/>
      </w:pPr>
      <w:rPr>
        <w:rFonts w:hint="default"/>
        <w:lang w:val="ru-RU" w:eastAsia="en-US" w:bidi="ar-SA"/>
      </w:rPr>
    </w:lvl>
    <w:lvl w:ilvl="7" w:tplc="D4429420">
      <w:numFmt w:val="bullet"/>
      <w:lvlText w:val="•"/>
      <w:lvlJc w:val="left"/>
      <w:pPr>
        <w:ind w:left="7502" w:hanging="360"/>
      </w:pPr>
      <w:rPr>
        <w:rFonts w:hint="default"/>
        <w:lang w:val="ru-RU" w:eastAsia="en-US" w:bidi="ar-SA"/>
      </w:rPr>
    </w:lvl>
    <w:lvl w:ilvl="8" w:tplc="FC62F592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</w:abstractNum>
  <w:abstractNum w:abstractNumId="12">
    <w:nsid w:val="30CE1C8E"/>
    <w:multiLevelType w:val="hybridMultilevel"/>
    <w:tmpl w:val="57164772"/>
    <w:lvl w:ilvl="0" w:tplc="404E6D90">
      <w:numFmt w:val="bullet"/>
      <w:lvlText w:val=""/>
      <w:lvlJc w:val="left"/>
      <w:pPr>
        <w:ind w:left="134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6581476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2" w:tplc="50265AFA">
      <w:numFmt w:val="bullet"/>
      <w:lvlText w:val="•"/>
      <w:lvlJc w:val="left"/>
      <w:pPr>
        <w:ind w:left="1883" w:hanging="360"/>
      </w:pPr>
      <w:rPr>
        <w:rFonts w:hint="default"/>
        <w:lang w:val="ru-RU" w:eastAsia="en-US" w:bidi="ar-SA"/>
      </w:rPr>
    </w:lvl>
    <w:lvl w:ilvl="3" w:tplc="ACFCF314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4" w:tplc="0DD28314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387EA9A6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6" w:tplc="AE44E83C">
      <w:numFmt w:val="bullet"/>
      <w:lvlText w:val="•"/>
      <w:lvlJc w:val="left"/>
      <w:pPr>
        <w:ind w:left="2971" w:hanging="360"/>
      </w:pPr>
      <w:rPr>
        <w:rFonts w:hint="default"/>
        <w:lang w:val="ru-RU" w:eastAsia="en-US" w:bidi="ar-SA"/>
      </w:rPr>
    </w:lvl>
    <w:lvl w:ilvl="7" w:tplc="F3AEFE46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8" w:tplc="83F8265C">
      <w:numFmt w:val="bullet"/>
      <w:lvlText w:val="•"/>
      <w:lvlJc w:val="left"/>
      <w:pPr>
        <w:ind w:left="3515" w:hanging="360"/>
      </w:pPr>
      <w:rPr>
        <w:rFonts w:hint="default"/>
        <w:lang w:val="ru-RU" w:eastAsia="en-US" w:bidi="ar-SA"/>
      </w:rPr>
    </w:lvl>
  </w:abstractNum>
  <w:abstractNum w:abstractNumId="13">
    <w:nsid w:val="3ACF635F"/>
    <w:multiLevelType w:val="hybridMultilevel"/>
    <w:tmpl w:val="E61662FA"/>
    <w:lvl w:ilvl="0" w:tplc="8486A9A4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0AA3080">
      <w:numFmt w:val="bullet"/>
      <w:lvlText w:val="•"/>
      <w:lvlJc w:val="left"/>
      <w:pPr>
        <w:ind w:left="1647" w:hanging="360"/>
      </w:pPr>
      <w:rPr>
        <w:rFonts w:hint="default"/>
        <w:lang w:val="ru-RU" w:eastAsia="en-US" w:bidi="ar-SA"/>
      </w:rPr>
    </w:lvl>
    <w:lvl w:ilvl="2" w:tplc="07C8085A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 w:tplc="A26EC9AE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4" w:tplc="959AA170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5" w:tplc="E9A4C5EC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6" w:tplc="6C30EBEC">
      <w:numFmt w:val="bullet"/>
      <w:lvlText w:val="•"/>
      <w:lvlJc w:val="left"/>
      <w:pPr>
        <w:ind w:left="3284" w:hanging="360"/>
      </w:pPr>
      <w:rPr>
        <w:rFonts w:hint="default"/>
        <w:lang w:val="ru-RU" w:eastAsia="en-US" w:bidi="ar-SA"/>
      </w:rPr>
    </w:lvl>
    <w:lvl w:ilvl="7" w:tplc="638C8FF6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8" w:tplc="5A06F73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</w:abstractNum>
  <w:abstractNum w:abstractNumId="14">
    <w:nsid w:val="3AE815DC"/>
    <w:multiLevelType w:val="hybridMultilevel"/>
    <w:tmpl w:val="A84022C2"/>
    <w:lvl w:ilvl="0" w:tplc="EBC44ED0">
      <w:start w:val="1"/>
      <w:numFmt w:val="decimal"/>
      <w:lvlText w:val="%1."/>
      <w:lvlJc w:val="left"/>
      <w:pPr>
        <w:ind w:left="543" w:hanging="28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3"/>
        <w:sz w:val="24"/>
        <w:szCs w:val="24"/>
        <w:lang w:val="ru-RU" w:eastAsia="en-US" w:bidi="ar-SA"/>
      </w:rPr>
    </w:lvl>
    <w:lvl w:ilvl="1" w:tplc="00C01D80">
      <w:numFmt w:val="bullet"/>
      <w:lvlText w:val="•"/>
      <w:lvlJc w:val="left"/>
      <w:pPr>
        <w:ind w:left="1516" w:hanging="281"/>
      </w:pPr>
      <w:rPr>
        <w:rFonts w:hint="default"/>
        <w:lang w:val="ru-RU" w:eastAsia="en-US" w:bidi="ar-SA"/>
      </w:rPr>
    </w:lvl>
    <w:lvl w:ilvl="2" w:tplc="FA9E089A">
      <w:numFmt w:val="bullet"/>
      <w:lvlText w:val="•"/>
      <w:lvlJc w:val="left"/>
      <w:pPr>
        <w:ind w:left="2493" w:hanging="281"/>
      </w:pPr>
      <w:rPr>
        <w:rFonts w:hint="default"/>
        <w:lang w:val="ru-RU" w:eastAsia="en-US" w:bidi="ar-SA"/>
      </w:rPr>
    </w:lvl>
    <w:lvl w:ilvl="3" w:tplc="353817BC">
      <w:numFmt w:val="bullet"/>
      <w:lvlText w:val="•"/>
      <w:lvlJc w:val="left"/>
      <w:pPr>
        <w:ind w:left="3469" w:hanging="281"/>
      </w:pPr>
      <w:rPr>
        <w:rFonts w:hint="default"/>
        <w:lang w:val="ru-RU" w:eastAsia="en-US" w:bidi="ar-SA"/>
      </w:rPr>
    </w:lvl>
    <w:lvl w:ilvl="4" w:tplc="F71EF126">
      <w:numFmt w:val="bullet"/>
      <w:lvlText w:val="•"/>
      <w:lvlJc w:val="left"/>
      <w:pPr>
        <w:ind w:left="4446" w:hanging="281"/>
      </w:pPr>
      <w:rPr>
        <w:rFonts w:hint="default"/>
        <w:lang w:val="ru-RU" w:eastAsia="en-US" w:bidi="ar-SA"/>
      </w:rPr>
    </w:lvl>
    <w:lvl w:ilvl="5" w:tplc="C5C6BF06">
      <w:numFmt w:val="bullet"/>
      <w:lvlText w:val="•"/>
      <w:lvlJc w:val="left"/>
      <w:pPr>
        <w:ind w:left="5423" w:hanging="281"/>
      </w:pPr>
      <w:rPr>
        <w:rFonts w:hint="default"/>
        <w:lang w:val="ru-RU" w:eastAsia="en-US" w:bidi="ar-SA"/>
      </w:rPr>
    </w:lvl>
    <w:lvl w:ilvl="6" w:tplc="FC06F8D8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7" w:tplc="1C7294E0">
      <w:numFmt w:val="bullet"/>
      <w:lvlText w:val="•"/>
      <w:lvlJc w:val="left"/>
      <w:pPr>
        <w:ind w:left="7376" w:hanging="281"/>
      </w:pPr>
      <w:rPr>
        <w:rFonts w:hint="default"/>
        <w:lang w:val="ru-RU" w:eastAsia="en-US" w:bidi="ar-SA"/>
      </w:rPr>
    </w:lvl>
    <w:lvl w:ilvl="8" w:tplc="D4543E98">
      <w:numFmt w:val="bullet"/>
      <w:lvlText w:val="•"/>
      <w:lvlJc w:val="left"/>
      <w:pPr>
        <w:ind w:left="8353" w:hanging="281"/>
      </w:pPr>
      <w:rPr>
        <w:rFonts w:hint="default"/>
        <w:lang w:val="ru-RU" w:eastAsia="en-US" w:bidi="ar-SA"/>
      </w:rPr>
    </w:lvl>
  </w:abstractNum>
  <w:abstractNum w:abstractNumId="15">
    <w:nsid w:val="3BB1426E"/>
    <w:multiLevelType w:val="hybridMultilevel"/>
    <w:tmpl w:val="897AAEDE"/>
    <w:lvl w:ilvl="0" w:tplc="0284CDE8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818C17C">
      <w:numFmt w:val="bullet"/>
      <w:lvlText w:val="•"/>
      <w:lvlJc w:val="left"/>
      <w:pPr>
        <w:ind w:left="1647" w:hanging="360"/>
      </w:pPr>
      <w:rPr>
        <w:rFonts w:hint="default"/>
        <w:lang w:val="ru-RU" w:eastAsia="en-US" w:bidi="ar-SA"/>
      </w:rPr>
    </w:lvl>
    <w:lvl w:ilvl="2" w:tplc="35B02628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3" w:tplc="25801C7A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4" w:tplc="E5FA2DFA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5" w:tplc="60089A7A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6" w:tplc="DBD4F4F0">
      <w:numFmt w:val="bullet"/>
      <w:lvlText w:val="•"/>
      <w:lvlJc w:val="left"/>
      <w:pPr>
        <w:ind w:left="3284" w:hanging="360"/>
      </w:pPr>
      <w:rPr>
        <w:rFonts w:hint="default"/>
        <w:lang w:val="ru-RU" w:eastAsia="en-US" w:bidi="ar-SA"/>
      </w:rPr>
    </w:lvl>
    <w:lvl w:ilvl="7" w:tplc="2F5C3FA8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8" w:tplc="63EA80B0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</w:abstractNum>
  <w:abstractNum w:abstractNumId="16">
    <w:nsid w:val="3C455B39"/>
    <w:multiLevelType w:val="hybridMultilevel"/>
    <w:tmpl w:val="D5BC3954"/>
    <w:lvl w:ilvl="0" w:tplc="C2A616BA">
      <w:numFmt w:val="bullet"/>
      <w:lvlText w:val="–"/>
      <w:lvlJc w:val="left"/>
      <w:pPr>
        <w:ind w:left="40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D69824">
      <w:numFmt w:val="bullet"/>
      <w:lvlText w:val="•"/>
      <w:lvlJc w:val="left"/>
      <w:pPr>
        <w:ind w:left="1404" w:hanging="188"/>
      </w:pPr>
      <w:rPr>
        <w:rFonts w:hint="default"/>
        <w:lang w:val="ru-RU" w:eastAsia="en-US" w:bidi="ar-SA"/>
      </w:rPr>
    </w:lvl>
    <w:lvl w:ilvl="2" w:tplc="46B6152C">
      <w:numFmt w:val="bullet"/>
      <w:lvlText w:val="•"/>
      <w:lvlJc w:val="left"/>
      <w:pPr>
        <w:ind w:left="2409" w:hanging="188"/>
      </w:pPr>
      <w:rPr>
        <w:rFonts w:hint="default"/>
        <w:lang w:val="ru-RU" w:eastAsia="en-US" w:bidi="ar-SA"/>
      </w:rPr>
    </w:lvl>
    <w:lvl w:ilvl="3" w:tplc="78E44542">
      <w:numFmt w:val="bullet"/>
      <w:lvlText w:val="•"/>
      <w:lvlJc w:val="left"/>
      <w:pPr>
        <w:ind w:left="3413" w:hanging="188"/>
      </w:pPr>
      <w:rPr>
        <w:rFonts w:hint="default"/>
        <w:lang w:val="ru-RU" w:eastAsia="en-US" w:bidi="ar-SA"/>
      </w:rPr>
    </w:lvl>
    <w:lvl w:ilvl="4" w:tplc="7974C6D0">
      <w:numFmt w:val="bullet"/>
      <w:lvlText w:val="•"/>
      <w:lvlJc w:val="left"/>
      <w:pPr>
        <w:ind w:left="4418" w:hanging="188"/>
      </w:pPr>
      <w:rPr>
        <w:rFonts w:hint="default"/>
        <w:lang w:val="ru-RU" w:eastAsia="en-US" w:bidi="ar-SA"/>
      </w:rPr>
    </w:lvl>
    <w:lvl w:ilvl="5" w:tplc="A68E38E8">
      <w:numFmt w:val="bullet"/>
      <w:lvlText w:val="•"/>
      <w:lvlJc w:val="left"/>
      <w:pPr>
        <w:ind w:left="5423" w:hanging="188"/>
      </w:pPr>
      <w:rPr>
        <w:rFonts w:hint="default"/>
        <w:lang w:val="ru-RU" w:eastAsia="en-US" w:bidi="ar-SA"/>
      </w:rPr>
    </w:lvl>
    <w:lvl w:ilvl="6" w:tplc="6FFEDEF8">
      <w:numFmt w:val="bullet"/>
      <w:lvlText w:val="•"/>
      <w:lvlJc w:val="left"/>
      <w:pPr>
        <w:ind w:left="6427" w:hanging="188"/>
      </w:pPr>
      <w:rPr>
        <w:rFonts w:hint="default"/>
        <w:lang w:val="ru-RU" w:eastAsia="en-US" w:bidi="ar-SA"/>
      </w:rPr>
    </w:lvl>
    <w:lvl w:ilvl="7" w:tplc="54D4BCB0">
      <w:numFmt w:val="bullet"/>
      <w:lvlText w:val="•"/>
      <w:lvlJc w:val="left"/>
      <w:pPr>
        <w:ind w:left="7432" w:hanging="188"/>
      </w:pPr>
      <w:rPr>
        <w:rFonts w:hint="default"/>
        <w:lang w:val="ru-RU" w:eastAsia="en-US" w:bidi="ar-SA"/>
      </w:rPr>
    </w:lvl>
    <w:lvl w:ilvl="8" w:tplc="48787F40">
      <w:numFmt w:val="bullet"/>
      <w:lvlText w:val="•"/>
      <w:lvlJc w:val="left"/>
      <w:pPr>
        <w:ind w:left="8437" w:hanging="188"/>
      </w:pPr>
      <w:rPr>
        <w:rFonts w:hint="default"/>
        <w:lang w:val="ru-RU" w:eastAsia="en-US" w:bidi="ar-SA"/>
      </w:rPr>
    </w:lvl>
  </w:abstractNum>
  <w:abstractNum w:abstractNumId="17">
    <w:nsid w:val="3CAB2F22"/>
    <w:multiLevelType w:val="multilevel"/>
    <w:tmpl w:val="8DCC2FA4"/>
    <w:lvl w:ilvl="0">
      <w:start w:val="1"/>
      <w:numFmt w:val="decimal"/>
      <w:lvlText w:val="%1."/>
      <w:lvlJc w:val="left"/>
      <w:pPr>
        <w:ind w:left="402" w:hanging="36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4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2" w:hanging="435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12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02" w:hanging="831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1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36" w:hanging="8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8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8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2" w:hanging="8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8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831"/>
      </w:pPr>
      <w:rPr>
        <w:rFonts w:hint="default"/>
        <w:lang w:val="ru-RU" w:eastAsia="en-US" w:bidi="ar-SA"/>
      </w:rPr>
    </w:lvl>
  </w:abstractNum>
  <w:abstractNum w:abstractNumId="18">
    <w:nsid w:val="3F2238EF"/>
    <w:multiLevelType w:val="hybridMultilevel"/>
    <w:tmpl w:val="C49C433A"/>
    <w:lvl w:ilvl="0" w:tplc="70027D50">
      <w:numFmt w:val="bullet"/>
      <w:lvlText w:val=""/>
      <w:lvlJc w:val="left"/>
      <w:pPr>
        <w:ind w:left="139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8A71EE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2" w:tplc="36B633F0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0414F37E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DA0225EE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8ACE9DD4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38544786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C342368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A73C4D0C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19">
    <w:nsid w:val="4FA95499"/>
    <w:multiLevelType w:val="hybridMultilevel"/>
    <w:tmpl w:val="502048F8"/>
    <w:lvl w:ilvl="0" w:tplc="9FAAEB72">
      <w:numFmt w:val="bullet"/>
      <w:lvlText w:val=""/>
      <w:lvlJc w:val="left"/>
      <w:pPr>
        <w:ind w:left="402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F67C14">
      <w:numFmt w:val="bullet"/>
      <w:lvlText w:val="•"/>
      <w:lvlJc w:val="left"/>
      <w:pPr>
        <w:ind w:left="1390" w:hanging="286"/>
      </w:pPr>
      <w:rPr>
        <w:rFonts w:hint="default"/>
        <w:lang w:val="ru-RU" w:eastAsia="en-US" w:bidi="ar-SA"/>
      </w:rPr>
    </w:lvl>
    <w:lvl w:ilvl="2" w:tplc="A4B89104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3" w:tplc="CFB60DD6">
      <w:numFmt w:val="bullet"/>
      <w:lvlText w:val="•"/>
      <w:lvlJc w:val="left"/>
      <w:pPr>
        <w:ind w:left="3371" w:hanging="286"/>
      </w:pPr>
      <w:rPr>
        <w:rFonts w:hint="default"/>
        <w:lang w:val="ru-RU" w:eastAsia="en-US" w:bidi="ar-SA"/>
      </w:rPr>
    </w:lvl>
    <w:lvl w:ilvl="4" w:tplc="43381EBE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A19A0174">
      <w:numFmt w:val="bullet"/>
      <w:lvlText w:val="•"/>
      <w:lvlJc w:val="left"/>
      <w:pPr>
        <w:ind w:left="5353" w:hanging="286"/>
      </w:pPr>
      <w:rPr>
        <w:rFonts w:hint="default"/>
        <w:lang w:val="ru-RU" w:eastAsia="en-US" w:bidi="ar-SA"/>
      </w:rPr>
    </w:lvl>
    <w:lvl w:ilvl="6" w:tplc="0926366C">
      <w:numFmt w:val="bullet"/>
      <w:lvlText w:val="•"/>
      <w:lvlJc w:val="left"/>
      <w:pPr>
        <w:ind w:left="6343" w:hanging="286"/>
      </w:pPr>
      <w:rPr>
        <w:rFonts w:hint="default"/>
        <w:lang w:val="ru-RU" w:eastAsia="en-US" w:bidi="ar-SA"/>
      </w:rPr>
    </w:lvl>
    <w:lvl w:ilvl="7" w:tplc="38184A00">
      <w:numFmt w:val="bullet"/>
      <w:lvlText w:val="•"/>
      <w:lvlJc w:val="left"/>
      <w:pPr>
        <w:ind w:left="7334" w:hanging="286"/>
      </w:pPr>
      <w:rPr>
        <w:rFonts w:hint="default"/>
        <w:lang w:val="ru-RU" w:eastAsia="en-US" w:bidi="ar-SA"/>
      </w:rPr>
    </w:lvl>
    <w:lvl w:ilvl="8" w:tplc="72D60FFE">
      <w:numFmt w:val="bullet"/>
      <w:lvlText w:val="•"/>
      <w:lvlJc w:val="left"/>
      <w:pPr>
        <w:ind w:left="8325" w:hanging="286"/>
      </w:pPr>
      <w:rPr>
        <w:rFonts w:hint="default"/>
        <w:lang w:val="ru-RU" w:eastAsia="en-US" w:bidi="ar-SA"/>
      </w:rPr>
    </w:lvl>
  </w:abstractNum>
  <w:abstractNum w:abstractNumId="20">
    <w:nsid w:val="52624494"/>
    <w:multiLevelType w:val="hybridMultilevel"/>
    <w:tmpl w:val="2326E732"/>
    <w:lvl w:ilvl="0" w:tplc="F9361F24">
      <w:numFmt w:val="bullet"/>
      <w:lvlText w:val="-"/>
      <w:lvlJc w:val="left"/>
      <w:pPr>
        <w:ind w:left="402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0"/>
        <w:sz w:val="24"/>
        <w:szCs w:val="24"/>
        <w:lang w:val="ru-RU" w:eastAsia="en-US" w:bidi="ar-SA"/>
      </w:rPr>
    </w:lvl>
    <w:lvl w:ilvl="1" w:tplc="2CCA900C">
      <w:numFmt w:val="bullet"/>
      <w:lvlText w:val="•"/>
      <w:lvlJc w:val="left"/>
      <w:pPr>
        <w:ind w:left="1390" w:hanging="142"/>
      </w:pPr>
      <w:rPr>
        <w:rFonts w:hint="default"/>
        <w:lang w:val="ru-RU" w:eastAsia="en-US" w:bidi="ar-SA"/>
      </w:rPr>
    </w:lvl>
    <w:lvl w:ilvl="2" w:tplc="80222910">
      <w:numFmt w:val="bullet"/>
      <w:lvlText w:val="•"/>
      <w:lvlJc w:val="left"/>
      <w:pPr>
        <w:ind w:left="2381" w:hanging="142"/>
      </w:pPr>
      <w:rPr>
        <w:rFonts w:hint="default"/>
        <w:lang w:val="ru-RU" w:eastAsia="en-US" w:bidi="ar-SA"/>
      </w:rPr>
    </w:lvl>
    <w:lvl w:ilvl="3" w:tplc="B33A4F02">
      <w:numFmt w:val="bullet"/>
      <w:lvlText w:val="•"/>
      <w:lvlJc w:val="left"/>
      <w:pPr>
        <w:ind w:left="3371" w:hanging="142"/>
      </w:pPr>
      <w:rPr>
        <w:rFonts w:hint="default"/>
        <w:lang w:val="ru-RU" w:eastAsia="en-US" w:bidi="ar-SA"/>
      </w:rPr>
    </w:lvl>
    <w:lvl w:ilvl="4" w:tplc="846EE02E">
      <w:numFmt w:val="bullet"/>
      <w:lvlText w:val="•"/>
      <w:lvlJc w:val="left"/>
      <w:pPr>
        <w:ind w:left="4362" w:hanging="142"/>
      </w:pPr>
      <w:rPr>
        <w:rFonts w:hint="default"/>
        <w:lang w:val="ru-RU" w:eastAsia="en-US" w:bidi="ar-SA"/>
      </w:rPr>
    </w:lvl>
    <w:lvl w:ilvl="5" w:tplc="062C096A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84A418BA">
      <w:numFmt w:val="bullet"/>
      <w:lvlText w:val="•"/>
      <w:lvlJc w:val="left"/>
      <w:pPr>
        <w:ind w:left="6343" w:hanging="142"/>
      </w:pPr>
      <w:rPr>
        <w:rFonts w:hint="default"/>
        <w:lang w:val="ru-RU" w:eastAsia="en-US" w:bidi="ar-SA"/>
      </w:rPr>
    </w:lvl>
    <w:lvl w:ilvl="7" w:tplc="DD8AA1FC">
      <w:numFmt w:val="bullet"/>
      <w:lvlText w:val="•"/>
      <w:lvlJc w:val="left"/>
      <w:pPr>
        <w:ind w:left="7334" w:hanging="142"/>
      </w:pPr>
      <w:rPr>
        <w:rFonts w:hint="default"/>
        <w:lang w:val="ru-RU" w:eastAsia="en-US" w:bidi="ar-SA"/>
      </w:rPr>
    </w:lvl>
    <w:lvl w:ilvl="8" w:tplc="E8F22CE6">
      <w:numFmt w:val="bullet"/>
      <w:lvlText w:val="•"/>
      <w:lvlJc w:val="left"/>
      <w:pPr>
        <w:ind w:left="8325" w:hanging="142"/>
      </w:pPr>
      <w:rPr>
        <w:rFonts w:hint="default"/>
        <w:lang w:val="ru-RU" w:eastAsia="en-US" w:bidi="ar-SA"/>
      </w:rPr>
    </w:lvl>
  </w:abstractNum>
  <w:abstractNum w:abstractNumId="21">
    <w:nsid w:val="57D26A0C"/>
    <w:multiLevelType w:val="hybridMultilevel"/>
    <w:tmpl w:val="5DEC8E56"/>
    <w:lvl w:ilvl="0" w:tplc="EB00EA98">
      <w:numFmt w:val="bullet"/>
      <w:lvlText w:val="-"/>
      <w:lvlJc w:val="left"/>
      <w:pPr>
        <w:ind w:left="402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FCC014">
      <w:numFmt w:val="bullet"/>
      <w:lvlText w:val="•"/>
      <w:lvlJc w:val="left"/>
      <w:pPr>
        <w:ind w:left="1404" w:hanging="286"/>
      </w:pPr>
      <w:rPr>
        <w:rFonts w:hint="default"/>
        <w:lang w:val="ru-RU" w:eastAsia="en-US" w:bidi="ar-SA"/>
      </w:rPr>
    </w:lvl>
    <w:lvl w:ilvl="2" w:tplc="608C2E00">
      <w:numFmt w:val="bullet"/>
      <w:lvlText w:val="•"/>
      <w:lvlJc w:val="left"/>
      <w:pPr>
        <w:ind w:left="2409" w:hanging="286"/>
      </w:pPr>
      <w:rPr>
        <w:rFonts w:hint="default"/>
        <w:lang w:val="ru-RU" w:eastAsia="en-US" w:bidi="ar-SA"/>
      </w:rPr>
    </w:lvl>
    <w:lvl w:ilvl="3" w:tplc="44B2B140">
      <w:numFmt w:val="bullet"/>
      <w:lvlText w:val="•"/>
      <w:lvlJc w:val="left"/>
      <w:pPr>
        <w:ind w:left="3413" w:hanging="286"/>
      </w:pPr>
      <w:rPr>
        <w:rFonts w:hint="default"/>
        <w:lang w:val="ru-RU" w:eastAsia="en-US" w:bidi="ar-SA"/>
      </w:rPr>
    </w:lvl>
    <w:lvl w:ilvl="4" w:tplc="6F22CE0E">
      <w:numFmt w:val="bullet"/>
      <w:lvlText w:val="•"/>
      <w:lvlJc w:val="left"/>
      <w:pPr>
        <w:ind w:left="4418" w:hanging="286"/>
      </w:pPr>
      <w:rPr>
        <w:rFonts w:hint="default"/>
        <w:lang w:val="ru-RU" w:eastAsia="en-US" w:bidi="ar-SA"/>
      </w:rPr>
    </w:lvl>
    <w:lvl w:ilvl="5" w:tplc="AA26299A">
      <w:numFmt w:val="bullet"/>
      <w:lvlText w:val="•"/>
      <w:lvlJc w:val="left"/>
      <w:pPr>
        <w:ind w:left="5423" w:hanging="286"/>
      </w:pPr>
      <w:rPr>
        <w:rFonts w:hint="default"/>
        <w:lang w:val="ru-RU" w:eastAsia="en-US" w:bidi="ar-SA"/>
      </w:rPr>
    </w:lvl>
    <w:lvl w:ilvl="6" w:tplc="4DCE5CC2">
      <w:numFmt w:val="bullet"/>
      <w:lvlText w:val="•"/>
      <w:lvlJc w:val="left"/>
      <w:pPr>
        <w:ind w:left="6427" w:hanging="286"/>
      </w:pPr>
      <w:rPr>
        <w:rFonts w:hint="default"/>
        <w:lang w:val="ru-RU" w:eastAsia="en-US" w:bidi="ar-SA"/>
      </w:rPr>
    </w:lvl>
    <w:lvl w:ilvl="7" w:tplc="EBE65D54">
      <w:numFmt w:val="bullet"/>
      <w:lvlText w:val="•"/>
      <w:lvlJc w:val="left"/>
      <w:pPr>
        <w:ind w:left="7432" w:hanging="286"/>
      </w:pPr>
      <w:rPr>
        <w:rFonts w:hint="default"/>
        <w:lang w:val="ru-RU" w:eastAsia="en-US" w:bidi="ar-SA"/>
      </w:rPr>
    </w:lvl>
    <w:lvl w:ilvl="8" w:tplc="DAAC9C70">
      <w:numFmt w:val="bullet"/>
      <w:lvlText w:val="•"/>
      <w:lvlJc w:val="left"/>
      <w:pPr>
        <w:ind w:left="8437" w:hanging="286"/>
      </w:pPr>
      <w:rPr>
        <w:rFonts w:hint="default"/>
        <w:lang w:val="ru-RU" w:eastAsia="en-US" w:bidi="ar-SA"/>
      </w:rPr>
    </w:lvl>
  </w:abstractNum>
  <w:abstractNum w:abstractNumId="22">
    <w:nsid w:val="58F61F89"/>
    <w:multiLevelType w:val="multilevel"/>
    <w:tmpl w:val="23C49CBE"/>
    <w:lvl w:ilvl="0">
      <w:start w:val="1"/>
      <w:numFmt w:val="decimal"/>
      <w:lvlText w:val="%1."/>
      <w:lvlJc w:val="left"/>
      <w:pPr>
        <w:ind w:left="2723" w:hanging="322"/>
        <w:jc w:val="right"/>
      </w:pPr>
      <w:rPr>
        <w:rFonts w:hint="default"/>
        <w:spacing w:val="0"/>
        <w:w w:val="10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6" w:hanging="639"/>
        <w:jc w:val="right"/>
      </w:pPr>
      <w:rPr>
        <w:rFonts w:hint="default"/>
        <w:spacing w:val="-1"/>
        <w:w w:val="115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02" w:hanging="639"/>
      </w:pPr>
      <w:rPr>
        <w:rFonts w:hint="default"/>
        <w:spacing w:val="-1"/>
        <w:w w:val="106"/>
        <w:lang w:val="ru-RU" w:eastAsia="en-US" w:bidi="ar-SA"/>
      </w:rPr>
    </w:lvl>
    <w:lvl w:ilvl="3">
      <w:numFmt w:val="bullet"/>
      <w:lvlText w:val="-"/>
      <w:lvlJc w:val="left"/>
      <w:pPr>
        <w:ind w:left="402" w:hanging="63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16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4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3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1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9" w:hanging="639"/>
      </w:pPr>
      <w:rPr>
        <w:rFonts w:hint="default"/>
        <w:lang w:val="ru-RU" w:eastAsia="en-US" w:bidi="ar-SA"/>
      </w:rPr>
    </w:lvl>
  </w:abstractNum>
  <w:abstractNum w:abstractNumId="23">
    <w:nsid w:val="603B0481"/>
    <w:multiLevelType w:val="hybridMultilevel"/>
    <w:tmpl w:val="D53010D4"/>
    <w:lvl w:ilvl="0" w:tplc="D75C89F8">
      <w:numFmt w:val="bullet"/>
      <w:lvlText w:val="–"/>
      <w:lvlJc w:val="left"/>
      <w:pPr>
        <w:ind w:left="40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1A8F90">
      <w:numFmt w:val="bullet"/>
      <w:lvlText w:val="•"/>
      <w:lvlJc w:val="left"/>
      <w:pPr>
        <w:ind w:left="1404" w:hanging="188"/>
      </w:pPr>
      <w:rPr>
        <w:rFonts w:hint="default"/>
        <w:lang w:val="ru-RU" w:eastAsia="en-US" w:bidi="ar-SA"/>
      </w:rPr>
    </w:lvl>
    <w:lvl w:ilvl="2" w:tplc="F6DAD0F6">
      <w:numFmt w:val="bullet"/>
      <w:lvlText w:val="•"/>
      <w:lvlJc w:val="left"/>
      <w:pPr>
        <w:ind w:left="2409" w:hanging="188"/>
      </w:pPr>
      <w:rPr>
        <w:rFonts w:hint="default"/>
        <w:lang w:val="ru-RU" w:eastAsia="en-US" w:bidi="ar-SA"/>
      </w:rPr>
    </w:lvl>
    <w:lvl w:ilvl="3" w:tplc="1BCA9EC0">
      <w:numFmt w:val="bullet"/>
      <w:lvlText w:val="•"/>
      <w:lvlJc w:val="left"/>
      <w:pPr>
        <w:ind w:left="3413" w:hanging="188"/>
      </w:pPr>
      <w:rPr>
        <w:rFonts w:hint="default"/>
        <w:lang w:val="ru-RU" w:eastAsia="en-US" w:bidi="ar-SA"/>
      </w:rPr>
    </w:lvl>
    <w:lvl w:ilvl="4" w:tplc="BB1815A4">
      <w:numFmt w:val="bullet"/>
      <w:lvlText w:val="•"/>
      <w:lvlJc w:val="left"/>
      <w:pPr>
        <w:ind w:left="4418" w:hanging="188"/>
      </w:pPr>
      <w:rPr>
        <w:rFonts w:hint="default"/>
        <w:lang w:val="ru-RU" w:eastAsia="en-US" w:bidi="ar-SA"/>
      </w:rPr>
    </w:lvl>
    <w:lvl w:ilvl="5" w:tplc="AB54418C">
      <w:numFmt w:val="bullet"/>
      <w:lvlText w:val="•"/>
      <w:lvlJc w:val="left"/>
      <w:pPr>
        <w:ind w:left="5423" w:hanging="188"/>
      </w:pPr>
      <w:rPr>
        <w:rFonts w:hint="default"/>
        <w:lang w:val="ru-RU" w:eastAsia="en-US" w:bidi="ar-SA"/>
      </w:rPr>
    </w:lvl>
    <w:lvl w:ilvl="6" w:tplc="1FF07D6C">
      <w:numFmt w:val="bullet"/>
      <w:lvlText w:val="•"/>
      <w:lvlJc w:val="left"/>
      <w:pPr>
        <w:ind w:left="6427" w:hanging="188"/>
      </w:pPr>
      <w:rPr>
        <w:rFonts w:hint="default"/>
        <w:lang w:val="ru-RU" w:eastAsia="en-US" w:bidi="ar-SA"/>
      </w:rPr>
    </w:lvl>
    <w:lvl w:ilvl="7" w:tplc="2A486A40">
      <w:numFmt w:val="bullet"/>
      <w:lvlText w:val="•"/>
      <w:lvlJc w:val="left"/>
      <w:pPr>
        <w:ind w:left="7432" w:hanging="188"/>
      </w:pPr>
      <w:rPr>
        <w:rFonts w:hint="default"/>
        <w:lang w:val="ru-RU" w:eastAsia="en-US" w:bidi="ar-SA"/>
      </w:rPr>
    </w:lvl>
    <w:lvl w:ilvl="8" w:tplc="9A18F57A">
      <w:numFmt w:val="bullet"/>
      <w:lvlText w:val="•"/>
      <w:lvlJc w:val="left"/>
      <w:pPr>
        <w:ind w:left="8437" w:hanging="188"/>
      </w:pPr>
      <w:rPr>
        <w:rFonts w:hint="default"/>
        <w:lang w:val="ru-RU" w:eastAsia="en-US" w:bidi="ar-SA"/>
      </w:rPr>
    </w:lvl>
  </w:abstractNum>
  <w:abstractNum w:abstractNumId="24">
    <w:nsid w:val="640D236D"/>
    <w:multiLevelType w:val="hybridMultilevel"/>
    <w:tmpl w:val="723A82F0"/>
    <w:lvl w:ilvl="0" w:tplc="CC6A8ABE">
      <w:numFmt w:val="bullet"/>
      <w:lvlText w:val="-"/>
      <w:lvlJc w:val="left"/>
      <w:pPr>
        <w:ind w:left="402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0"/>
        <w:sz w:val="24"/>
        <w:szCs w:val="24"/>
        <w:lang w:val="ru-RU" w:eastAsia="en-US" w:bidi="ar-SA"/>
      </w:rPr>
    </w:lvl>
    <w:lvl w:ilvl="1" w:tplc="158CD9A6">
      <w:numFmt w:val="bullet"/>
      <w:lvlText w:val="•"/>
      <w:lvlJc w:val="left"/>
      <w:pPr>
        <w:ind w:left="1390" w:hanging="173"/>
      </w:pPr>
      <w:rPr>
        <w:rFonts w:hint="default"/>
        <w:lang w:val="ru-RU" w:eastAsia="en-US" w:bidi="ar-SA"/>
      </w:rPr>
    </w:lvl>
    <w:lvl w:ilvl="2" w:tplc="5890F47E">
      <w:numFmt w:val="bullet"/>
      <w:lvlText w:val="•"/>
      <w:lvlJc w:val="left"/>
      <w:pPr>
        <w:ind w:left="2381" w:hanging="173"/>
      </w:pPr>
      <w:rPr>
        <w:rFonts w:hint="default"/>
        <w:lang w:val="ru-RU" w:eastAsia="en-US" w:bidi="ar-SA"/>
      </w:rPr>
    </w:lvl>
    <w:lvl w:ilvl="3" w:tplc="4C18C9D4">
      <w:numFmt w:val="bullet"/>
      <w:lvlText w:val="•"/>
      <w:lvlJc w:val="left"/>
      <w:pPr>
        <w:ind w:left="3371" w:hanging="173"/>
      </w:pPr>
      <w:rPr>
        <w:rFonts w:hint="default"/>
        <w:lang w:val="ru-RU" w:eastAsia="en-US" w:bidi="ar-SA"/>
      </w:rPr>
    </w:lvl>
    <w:lvl w:ilvl="4" w:tplc="84A647F6">
      <w:numFmt w:val="bullet"/>
      <w:lvlText w:val="•"/>
      <w:lvlJc w:val="left"/>
      <w:pPr>
        <w:ind w:left="4362" w:hanging="173"/>
      </w:pPr>
      <w:rPr>
        <w:rFonts w:hint="default"/>
        <w:lang w:val="ru-RU" w:eastAsia="en-US" w:bidi="ar-SA"/>
      </w:rPr>
    </w:lvl>
    <w:lvl w:ilvl="5" w:tplc="3072DA52">
      <w:numFmt w:val="bullet"/>
      <w:lvlText w:val="•"/>
      <w:lvlJc w:val="left"/>
      <w:pPr>
        <w:ind w:left="5353" w:hanging="173"/>
      </w:pPr>
      <w:rPr>
        <w:rFonts w:hint="default"/>
        <w:lang w:val="ru-RU" w:eastAsia="en-US" w:bidi="ar-SA"/>
      </w:rPr>
    </w:lvl>
    <w:lvl w:ilvl="6" w:tplc="1F4893FE">
      <w:numFmt w:val="bullet"/>
      <w:lvlText w:val="•"/>
      <w:lvlJc w:val="left"/>
      <w:pPr>
        <w:ind w:left="6343" w:hanging="173"/>
      </w:pPr>
      <w:rPr>
        <w:rFonts w:hint="default"/>
        <w:lang w:val="ru-RU" w:eastAsia="en-US" w:bidi="ar-SA"/>
      </w:rPr>
    </w:lvl>
    <w:lvl w:ilvl="7" w:tplc="233293AE">
      <w:numFmt w:val="bullet"/>
      <w:lvlText w:val="•"/>
      <w:lvlJc w:val="left"/>
      <w:pPr>
        <w:ind w:left="7334" w:hanging="173"/>
      </w:pPr>
      <w:rPr>
        <w:rFonts w:hint="default"/>
        <w:lang w:val="ru-RU" w:eastAsia="en-US" w:bidi="ar-SA"/>
      </w:rPr>
    </w:lvl>
    <w:lvl w:ilvl="8" w:tplc="DDD27ED0">
      <w:numFmt w:val="bullet"/>
      <w:lvlText w:val="•"/>
      <w:lvlJc w:val="left"/>
      <w:pPr>
        <w:ind w:left="8325" w:hanging="173"/>
      </w:pPr>
      <w:rPr>
        <w:rFonts w:hint="default"/>
        <w:lang w:val="ru-RU" w:eastAsia="en-US" w:bidi="ar-SA"/>
      </w:rPr>
    </w:lvl>
  </w:abstractNum>
  <w:abstractNum w:abstractNumId="25">
    <w:nsid w:val="692D34A1"/>
    <w:multiLevelType w:val="hybridMultilevel"/>
    <w:tmpl w:val="774E6306"/>
    <w:lvl w:ilvl="0" w:tplc="7506E4E2">
      <w:numFmt w:val="bullet"/>
      <w:lvlText w:val="–"/>
      <w:lvlJc w:val="left"/>
      <w:pPr>
        <w:ind w:left="40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107A4E">
      <w:numFmt w:val="bullet"/>
      <w:lvlText w:val="•"/>
      <w:lvlJc w:val="left"/>
      <w:pPr>
        <w:ind w:left="1404" w:hanging="188"/>
      </w:pPr>
      <w:rPr>
        <w:rFonts w:hint="default"/>
        <w:lang w:val="ru-RU" w:eastAsia="en-US" w:bidi="ar-SA"/>
      </w:rPr>
    </w:lvl>
    <w:lvl w:ilvl="2" w:tplc="95A2E6E2">
      <w:numFmt w:val="bullet"/>
      <w:lvlText w:val="•"/>
      <w:lvlJc w:val="left"/>
      <w:pPr>
        <w:ind w:left="2409" w:hanging="188"/>
      </w:pPr>
      <w:rPr>
        <w:rFonts w:hint="default"/>
        <w:lang w:val="ru-RU" w:eastAsia="en-US" w:bidi="ar-SA"/>
      </w:rPr>
    </w:lvl>
    <w:lvl w:ilvl="3" w:tplc="248C7F9A">
      <w:numFmt w:val="bullet"/>
      <w:lvlText w:val="•"/>
      <w:lvlJc w:val="left"/>
      <w:pPr>
        <w:ind w:left="3413" w:hanging="188"/>
      </w:pPr>
      <w:rPr>
        <w:rFonts w:hint="default"/>
        <w:lang w:val="ru-RU" w:eastAsia="en-US" w:bidi="ar-SA"/>
      </w:rPr>
    </w:lvl>
    <w:lvl w:ilvl="4" w:tplc="9FE47C02">
      <w:numFmt w:val="bullet"/>
      <w:lvlText w:val="•"/>
      <w:lvlJc w:val="left"/>
      <w:pPr>
        <w:ind w:left="4418" w:hanging="188"/>
      </w:pPr>
      <w:rPr>
        <w:rFonts w:hint="default"/>
        <w:lang w:val="ru-RU" w:eastAsia="en-US" w:bidi="ar-SA"/>
      </w:rPr>
    </w:lvl>
    <w:lvl w:ilvl="5" w:tplc="00484854">
      <w:numFmt w:val="bullet"/>
      <w:lvlText w:val="•"/>
      <w:lvlJc w:val="left"/>
      <w:pPr>
        <w:ind w:left="5423" w:hanging="188"/>
      </w:pPr>
      <w:rPr>
        <w:rFonts w:hint="default"/>
        <w:lang w:val="ru-RU" w:eastAsia="en-US" w:bidi="ar-SA"/>
      </w:rPr>
    </w:lvl>
    <w:lvl w:ilvl="6" w:tplc="181A20DC">
      <w:numFmt w:val="bullet"/>
      <w:lvlText w:val="•"/>
      <w:lvlJc w:val="left"/>
      <w:pPr>
        <w:ind w:left="6427" w:hanging="188"/>
      </w:pPr>
      <w:rPr>
        <w:rFonts w:hint="default"/>
        <w:lang w:val="ru-RU" w:eastAsia="en-US" w:bidi="ar-SA"/>
      </w:rPr>
    </w:lvl>
    <w:lvl w:ilvl="7" w:tplc="FAD438EC">
      <w:numFmt w:val="bullet"/>
      <w:lvlText w:val="•"/>
      <w:lvlJc w:val="left"/>
      <w:pPr>
        <w:ind w:left="7432" w:hanging="188"/>
      </w:pPr>
      <w:rPr>
        <w:rFonts w:hint="default"/>
        <w:lang w:val="ru-RU" w:eastAsia="en-US" w:bidi="ar-SA"/>
      </w:rPr>
    </w:lvl>
    <w:lvl w:ilvl="8" w:tplc="10A03BC4">
      <w:numFmt w:val="bullet"/>
      <w:lvlText w:val="•"/>
      <w:lvlJc w:val="left"/>
      <w:pPr>
        <w:ind w:left="8437" w:hanging="188"/>
      </w:pPr>
      <w:rPr>
        <w:rFonts w:hint="default"/>
        <w:lang w:val="ru-RU" w:eastAsia="en-US" w:bidi="ar-SA"/>
      </w:rPr>
    </w:lvl>
  </w:abstractNum>
  <w:abstractNum w:abstractNumId="26">
    <w:nsid w:val="6D034DD2"/>
    <w:multiLevelType w:val="hybridMultilevel"/>
    <w:tmpl w:val="762A8BCA"/>
    <w:lvl w:ilvl="0" w:tplc="624ED9F4">
      <w:numFmt w:val="bullet"/>
      <w:lvlText w:val="-"/>
      <w:lvlJc w:val="left"/>
      <w:pPr>
        <w:ind w:left="968" w:hanging="567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4839DC">
      <w:numFmt w:val="bullet"/>
      <w:lvlText w:val="•"/>
      <w:lvlJc w:val="left"/>
      <w:pPr>
        <w:ind w:left="1908" w:hanging="567"/>
      </w:pPr>
      <w:rPr>
        <w:rFonts w:hint="default"/>
        <w:lang w:val="ru-RU" w:eastAsia="en-US" w:bidi="ar-SA"/>
      </w:rPr>
    </w:lvl>
    <w:lvl w:ilvl="2" w:tplc="0C22AFCE">
      <w:numFmt w:val="bullet"/>
      <w:lvlText w:val="•"/>
      <w:lvlJc w:val="left"/>
      <w:pPr>
        <w:ind w:left="2857" w:hanging="567"/>
      </w:pPr>
      <w:rPr>
        <w:rFonts w:hint="default"/>
        <w:lang w:val="ru-RU" w:eastAsia="en-US" w:bidi="ar-SA"/>
      </w:rPr>
    </w:lvl>
    <w:lvl w:ilvl="3" w:tplc="EF484294">
      <w:numFmt w:val="bullet"/>
      <w:lvlText w:val="•"/>
      <w:lvlJc w:val="left"/>
      <w:pPr>
        <w:ind w:left="3805" w:hanging="567"/>
      </w:pPr>
      <w:rPr>
        <w:rFonts w:hint="default"/>
        <w:lang w:val="ru-RU" w:eastAsia="en-US" w:bidi="ar-SA"/>
      </w:rPr>
    </w:lvl>
    <w:lvl w:ilvl="4" w:tplc="93221218">
      <w:numFmt w:val="bullet"/>
      <w:lvlText w:val="•"/>
      <w:lvlJc w:val="left"/>
      <w:pPr>
        <w:ind w:left="4754" w:hanging="567"/>
      </w:pPr>
      <w:rPr>
        <w:rFonts w:hint="default"/>
        <w:lang w:val="ru-RU" w:eastAsia="en-US" w:bidi="ar-SA"/>
      </w:rPr>
    </w:lvl>
    <w:lvl w:ilvl="5" w:tplc="8DF6A7C0">
      <w:numFmt w:val="bullet"/>
      <w:lvlText w:val="•"/>
      <w:lvlJc w:val="left"/>
      <w:pPr>
        <w:ind w:left="5703" w:hanging="567"/>
      </w:pPr>
      <w:rPr>
        <w:rFonts w:hint="default"/>
        <w:lang w:val="ru-RU" w:eastAsia="en-US" w:bidi="ar-SA"/>
      </w:rPr>
    </w:lvl>
    <w:lvl w:ilvl="6" w:tplc="FA681702">
      <w:numFmt w:val="bullet"/>
      <w:lvlText w:val="•"/>
      <w:lvlJc w:val="left"/>
      <w:pPr>
        <w:ind w:left="6651" w:hanging="567"/>
      </w:pPr>
      <w:rPr>
        <w:rFonts w:hint="default"/>
        <w:lang w:val="ru-RU" w:eastAsia="en-US" w:bidi="ar-SA"/>
      </w:rPr>
    </w:lvl>
    <w:lvl w:ilvl="7" w:tplc="206E716C">
      <w:numFmt w:val="bullet"/>
      <w:lvlText w:val="•"/>
      <w:lvlJc w:val="left"/>
      <w:pPr>
        <w:ind w:left="7600" w:hanging="567"/>
      </w:pPr>
      <w:rPr>
        <w:rFonts w:hint="default"/>
        <w:lang w:val="ru-RU" w:eastAsia="en-US" w:bidi="ar-SA"/>
      </w:rPr>
    </w:lvl>
    <w:lvl w:ilvl="8" w:tplc="AF802E96">
      <w:numFmt w:val="bullet"/>
      <w:lvlText w:val="•"/>
      <w:lvlJc w:val="left"/>
      <w:pPr>
        <w:ind w:left="8549" w:hanging="567"/>
      </w:pPr>
      <w:rPr>
        <w:rFonts w:hint="default"/>
        <w:lang w:val="ru-RU" w:eastAsia="en-US" w:bidi="ar-SA"/>
      </w:rPr>
    </w:lvl>
  </w:abstractNum>
  <w:abstractNum w:abstractNumId="27">
    <w:nsid w:val="763D453E"/>
    <w:multiLevelType w:val="hybridMultilevel"/>
    <w:tmpl w:val="38B84A40"/>
    <w:lvl w:ilvl="0" w:tplc="DFC0637C">
      <w:numFmt w:val="bullet"/>
      <w:lvlText w:val="–"/>
      <w:lvlJc w:val="left"/>
      <w:pPr>
        <w:ind w:left="40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526FCC">
      <w:numFmt w:val="bullet"/>
      <w:lvlText w:val="•"/>
      <w:lvlJc w:val="left"/>
      <w:pPr>
        <w:ind w:left="1390" w:hanging="188"/>
      </w:pPr>
      <w:rPr>
        <w:rFonts w:hint="default"/>
        <w:lang w:val="ru-RU" w:eastAsia="en-US" w:bidi="ar-SA"/>
      </w:rPr>
    </w:lvl>
    <w:lvl w:ilvl="2" w:tplc="808E6336">
      <w:numFmt w:val="bullet"/>
      <w:lvlText w:val="•"/>
      <w:lvlJc w:val="left"/>
      <w:pPr>
        <w:ind w:left="2381" w:hanging="188"/>
      </w:pPr>
      <w:rPr>
        <w:rFonts w:hint="default"/>
        <w:lang w:val="ru-RU" w:eastAsia="en-US" w:bidi="ar-SA"/>
      </w:rPr>
    </w:lvl>
    <w:lvl w:ilvl="3" w:tplc="689A54E6">
      <w:numFmt w:val="bullet"/>
      <w:lvlText w:val="•"/>
      <w:lvlJc w:val="left"/>
      <w:pPr>
        <w:ind w:left="3371" w:hanging="188"/>
      </w:pPr>
      <w:rPr>
        <w:rFonts w:hint="default"/>
        <w:lang w:val="ru-RU" w:eastAsia="en-US" w:bidi="ar-SA"/>
      </w:rPr>
    </w:lvl>
    <w:lvl w:ilvl="4" w:tplc="86FE659E">
      <w:numFmt w:val="bullet"/>
      <w:lvlText w:val="•"/>
      <w:lvlJc w:val="left"/>
      <w:pPr>
        <w:ind w:left="4362" w:hanging="188"/>
      </w:pPr>
      <w:rPr>
        <w:rFonts w:hint="default"/>
        <w:lang w:val="ru-RU" w:eastAsia="en-US" w:bidi="ar-SA"/>
      </w:rPr>
    </w:lvl>
    <w:lvl w:ilvl="5" w:tplc="F5D0AF1E">
      <w:numFmt w:val="bullet"/>
      <w:lvlText w:val="•"/>
      <w:lvlJc w:val="left"/>
      <w:pPr>
        <w:ind w:left="5353" w:hanging="188"/>
      </w:pPr>
      <w:rPr>
        <w:rFonts w:hint="default"/>
        <w:lang w:val="ru-RU" w:eastAsia="en-US" w:bidi="ar-SA"/>
      </w:rPr>
    </w:lvl>
    <w:lvl w:ilvl="6" w:tplc="8CAE79F2">
      <w:numFmt w:val="bullet"/>
      <w:lvlText w:val="•"/>
      <w:lvlJc w:val="left"/>
      <w:pPr>
        <w:ind w:left="6343" w:hanging="188"/>
      </w:pPr>
      <w:rPr>
        <w:rFonts w:hint="default"/>
        <w:lang w:val="ru-RU" w:eastAsia="en-US" w:bidi="ar-SA"/>
      </w:rPr>
    </w:lvl>
    <w:lvl w:ilvl="7" w:tplc="BA82A988">
      <w:numFmt w:val="bullet"/>
      <w:lvlText w:val="•"/>
      <w:lvlJc w:val="left"/>
      <w:pPr>
        <w:ind w:left="7334" w:hanging="188"/>
      </w:pPr>
      <w:rPr>
        <w:rFonts w:hint="default"/>
        <w:lang w:val="ru-RU" w:eastAsia="en-US" w:bidi="ar-SA"/>
      </w:rPr>
    </w:lvl>
    <w:lvl w:ilvl="8" w:tplc="5E02E804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5"/>
  </w:num>
  <w:num w:numId="3">
    <w:abstractNumId w:val="10"/>
  </w:num>
  <w:num w:numId="4">
    <w:abstractNumId w:val="8"/>
  </w:num>
  <w:num w:numId="5">
    <w:abstractNumId w:val="26"/>
  </w:num>
  <w:num w:numId="6">
    <w:abstractNumId w:val="18"/>
  </w:num>
  <w:num w:numId="7">
    <w:abstractNumId w:val="9"/>
  </w:num>
  <w:num w:numId="8">
    <w:abstractNumId w:val="21"/>
  </w:num>
  <w:num w:numId="9">
    <w:abstractNumId w:val="5"/>
  </w:num>
  <w:num w:numId="10">
    <w:abstractNumId w:val="16"/>
  </w:num>
  <w:num w:numId="11">
    <w:abstractNumId w:val="4"/>
  </w:num>
  <w:num w:numId="12">
    <w:abstractNumId w:val="12"/>
  </w:num>
  <w:num w:numId="13">
    <w:abstractNumId w:val="2"/>
  </w:num>
  <w:num w:numId="14">
    <w:abstractNumId w:val="27"/>
  </w:num>
  <w:num w:numId="15">
    <w:abstractNumId w:val="19"/>
  </w:num>
  <w:num w:numId="16">
    <w:abstractNumId w:val="0"/>
  </w:num>
  <w:num w:numId="17">
    <w:abstractNumId w:val="15"/>
  </w:num>
  <w:num w:numId="18">
    <w:abstractNumId w:val="13"/>
  </w:num>
  <w:num w:numId="19">
    <w:abstractNumId w:val="11"/>
  </w:num>
  <w:num w:numId="20">
    <w:abstractNumId w:val="20"/>
  </w:num>
  <w:num w:numId="21">
    <w:abstractNumId w:val="24"/>
  </w:num>
  <w:num w:numId="22">
    <w:abstractNumId w:val="14"/>
  </w:num>
  <w:num w:numId="23">
    <w:abstractNumId w:val="22"/>
  </w:num>
  <w:num w:numId="24">
    <w:abstractNumId w:val="6"/>
  </w:num>
  <w:num w:numId="25">
    <w:abstractNumId w:val="1"/>
  </w:num>
  <w:num w:numId="26">
    <w:abstractNumId w:val="3"/>
  </w:num>
  <w:num w:numId="27">
    <w:abstractNumId w:val="7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70F"/>
    <w:rsid w:val="000375F6"/>
    <w:rsid w:val="00056E77"/>
    <w:rsid w:val="00067B32"/>
    <w:rsid w:val="00085E3F"/>
    <w:rsid w:val="00090709"/>
    <w:rsid w:val="000908C4"/>
    <w:rsid w:val="000B6BB6"/>
    <w:rsid w:val="000D7942"/>
    <w:rsid w:val="000E6B34"/>
    <w:rsid w:val="00101D8D"/>
    <w:rsid w:val="00114877"/>
    <w:rsid w:val="001159A3"/>
    <w:rsid w:val="001247C0"/>
    <w:rsid w:val="00152F04"/>
    <w:rsid w:val="001557BE"/>
    <w:rsid w:val="001706BC"/>
    <w:rsid w:val="00172A07"/>
    <w:rsid w:val="00190C76"/>
    <w:rsid w:val="001A655B"/>
    <w:rsid w:val="001E3A3C"/>
    <w:rsid w:val="001E52A0"/>
    <w:rsid w:val="002157C1"/>
    <w:rsid w:val="002160D4"/>
    <w:rsid w:val="002367B8"/>
    <w:rsid w:val="00236D49"/>
    <w:rsid w:val="002474AE"/>
    <w:rsid w:val="002548F4"/>
    <w:rsid w:val="00266DCB"/>
    <w:rsid w:val="00272F46"/>
    <w:rsid w:val="00282FBF"/>
    <w:rsid w:val="0028376F"/>
    <w:rsid w:val="002B1789"/>
    <w:rsid w:val="00305D09"/>
    <w:rsid w:val="00312F9D"/>
    <w:rsid w:val="0032305F"/>
    <w:rsid w:val="003A540D"/>
    <w:rsid w:val="003B1435"/>
    <w:rsid w:val="003C38B8"/>
    <w:rsid w:val="003E1DC3"/>
    <w:rsid w:val="003F337F"/>
    <w:rsid w:val="0040469B"/>
    <w:rsid w:val="00417FF5"/>
    <w:rsid w:val="00431EB4"/>
    <w:rsid w:val="00434806"/>
    <w:rsid w:val="00442D18"/>
    <w:rsid w:val="004447DC"/>
    <w:rsid w:val="0045492E"/>
    <w:rsid w:val="00485387"/>
    <w:rsid w:val="004934C4"/>
    <w:rsid w:val="004A7566"/>
    <w:rsid w:val="004D38D5"/>
    <w:rsid w:val="005015DC"/>
    <w:rsid w:val="00502818"/>
    <w:rsid w:val="005131B1"/>
    <w:rsid w:val="00513454"/>
    <w:rsid w:val="00513618"/>
    <w:rsid w:val="0052427F"/>
    <w:rsid w:val="005338CA"/>
    <w:rsid w:val="00533CAE"/>
    <w:rsid w:val="00553E84"/>
    <w:rsid w:val="00563970"/>
    <w:rsid w:val="00567BB8"/>
    <w:rsid w:val="00582E2D"/>
    <w:rsid w:val="0058479B"/>
    <w:rsid w:val="005B3016"/>
    <w:rsid w:val="005B4C30"/>
    <w:rsid w:val="005C5D7D"/>
    <w:rsid w:val="00604C89"/>
    <w:rsid w:val="00607D45"/>
    <w:rsid w:val="006125DC"/>
    <w:rsid w:val="006230B2"/>
    <w:rsid w:val="00642258"/>
    <w:rsid w:val="00654491"/>
    <w:rsid w:val="006546EC"/>
    <w:rsid w:val="00663FE6"/>
    <w:rsid w:val="00666F85"/>
    <w:rsid w:val="006720F2"/>
    <w:rsid w:val="006750DD"/>
    <w:rsid w:val="00682C4D"/>
    <w:rsid w:val="006C2CBB"/>
    <w:rsid w:val="006E4857"/>
    <w:rsid w:val="006F298F"/>
    <w:rsid w:val="00725484"/>
    <w:rsid w:val="007316DD"/>
    <w:rsid w:val="00736FFF"/>
    <w:rsid w:val="00760C34"/>
    <w:rsid w:val="007657CA"/>
    <w:rsid w:val="007E4D35"/>
    <w:rsid w:val="00802248"/>
    <w:rsid w:val="008118FA"/>
    <w:rsid w:val="00820B77"/>
    <w:rsid w:val="00866975"/>
    <w:rsid w:val="00885799"/>
    <w:rsid w:val="00890547"/>
    <w:rsid w:val="008A3F38"/>
    <w:rsid w:val="008D7E48"/>
    <w:rsid w:val="008E1641"/>
    <w:rsid w:val="008F3681"/>
    <w:rsid w:val="00950E5F"/>
    <w:rsid w:val="00962070"/>
    <w:rsid w:val="009625EF"/>
    <w:rsid w:val="00984527"/>
    <w:rsid w:val="009947C5"/>
    <w:rsid w:val="00995429"/>
    <w:rsid w:val="009A2038"/>
    <w:rsid w:val="009C06C3"/>
    <w:rsid w:val="009D1A7E"/>
    <w:rsid w:val="009E10A2"/>
    <w:rsid w:val="009E5533"/>
    <w:rsid w:val="009F32C6"/>
    <w:rsid w:val="00A26A42"/>
    <w:rsid w:val="00A415ED"/>
    <w:rsid w:val="00A95AE7"/>
    <w:rsid w:val="00AB6B83"/>
    <w:rsid w:val="00AE1866"/>
    <w:rsid w:val="00AE2FDA"/>
    <w:rsid w:val="00B00FA0"/>
    <w:rsid w:val="00B13783"/>
    <w:rsid w:val="00B6138D"/>
    <w:rsid w:val="00B61DEA"/>
    <w:rsid w:val="00B75547"/>
    <w:rsid w:val="00B91AE8"/>
    <w:rsid w:val="00BA0ECA"/>
    <w:rsid w:val="00BB2A9D"/>
    <w:rsid w:val="00BF2DDB"/>
    <w:rsid w:val="00C12EF2"/>
    <w:rsid w:val="00C1552A"/>
    <w:rsid w:val="00C164D2"/>
    <w:rsid w:val="00C31217"/>
    <w:rsid w:val="00C43509"/>
    <w:rsid w:val="00C43B7B"/>
    <w:rsid w:val="00C441BC"/>
    <w:rsid w:val="00C5360A"/>
    <w:rsid w:val="00C81D37"/>
    <w:rsid w:val="00C94372"/>
    <w:rsid w:val="00CB1B49"/>
    <w:rsid w:val="00CC1FCC"/>
    <w:rsid w:val="00CC444A"/>
    <w:rsid w:val="00CD50F6"/>
    <w:rsid w:val="00CE2E68"/>
    <w:rsid w:val="00CF7CD1"/>
    <w:rsid w:val="00D1545D"/>
    <w:rsid w:val="00D314AD"/>
    <w:rsid w:val="00D34E06"/>
    <w:rsid w:val="00D46962"/>
    <w:rsid w:val="00D46D11"/>
    <w:rsid w:val="00D652E2"/>
    <w:rsid w:val="00DB353D"/>
    <w:rsid w:val="00E14E98"/>
    <w:rsid w:val="00E24807"/>
    <w:rsid w:val="00E57449"/>
    <w:rsid w:val="00E666F6"/>
    <w:rsid w:val="00E735FF"/>
    <w:rsid w:val="00E91E33"/>
    <w:rsid w:val="00EB0063"/>
    <w:rsid w:val="00EC6981"/>
    <w:rsid w:val="00F1722E"/>
    <w:rsid w:val="00F20A78"/>
    <w:rsid w:val="00F21CED"/>
    <w:rsid w:val="00F546AB"/>
    <w:rsid w:val="00F75348"/>
    <w:rsid w:val="00F76EBC"/>
    <w:rsid w:val="00F85B1C"/>
    <w:rsid w:val="00FB370F"/>
    <w:rsid w:val="00FD2BD5"/>
    <w:rsid w:val="00FF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72"/>
      <w:ind w:left="163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03"/>
      <w:ind w:left="402" w:right="545" w:firstLine="566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21"/>
      <w:ind w:left="968"/>
      <w:outlineLvl w:val="2"/>
    </w:pPr>
    <w:rPr>
      <w:rFonts w:ascii="Roboto Bk" w:eastAsia="Roboto Bk" w:hAnsi="Roboto Bk" w:cs="Roboto Bk"/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4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4D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4D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"/>
      <w:ind w:right="155"/>
      <w:jc w:val="center"/>
    </w:pPr>
  </w:style>
  <w:style w:type="paragraph" w:styleId="20">
    <w:name w:val="toc 2"/>
    <w:basedOn w:val="a"/>
    <w:uiPriority w:val="1"/>
    <w:qFormat/>
    <w:pPr>
      <w:spacing w:before="60"/>
      <w:ind w:left="402" w:right="550"/>
      <w:jc w:val="both"/>
    </w:pPr>
  </w:style>
  <w:style w:type="paragraph" w:styleId="30">
    <w:name w:val="toc 3"/>
    <w:basedOn w:val="a"/>
    <w:uiPriority w:val="1"/>
    <w:qFormat/>
    <w:pPr>
      <w:spacing w:before="60"/>
      <w:ind w:left="402" w:right="549"/>
      <w:jc w:val="both"/>
    </w:pPr>
  </w:style>
  <w:style w:type="paragraph" w:styleId="a3">
    <w:name w:val="Body Text"/>
    <w:basedOn w:val="a"/>
    <w:link w:val="a4"/>
    <w:uiPriority w:val="1"/>
    <w:qFormat/>
    <w:pPr>
      <w:spacing w:before="121"/>
      <w:ind w:left="402" w:firstLine="566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60"/>
      <w:ind w:left="40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CF7CD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F7CD1"/>
    <w:rPr>
      <w:rFonts w:ascii="Cambria" w:eastAsia="Cambria" w:hAnsi="Cambria" w:cs="Cambria"/>
      <w:lang w:val="ru-RU"/>
    </w:rPr>
  </w:style>
  <w:style w:type="paragraph" w:styleId="a8">
    <w:name w:val="footer"/>
    <w:basedOn w:val="a"/>
    <w:link w:val="a9"/>
    <w:uiPriority w:val="99"/>
    <w:unhideWhenUsed/>
    <w:rsid w:val="00CF7CD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F7CD1"/>
    <w:rPr>
      <w:rFonts w:ascii="Cambria" w:eastAsia="Cambria" w:hAnsi="Cambria" w:cs="Cambria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F7CD1"/>
    <w:rPr>
      <w:rFonts w:ascii="Cambria" w:eastAsia="Cambria" w:hAnsi="Cambria" w:cs="Cambria"/>
      <w:sz w:val="24"/>
      <w:szCs w:val="24"/>
      <w:lang w:val="ru-RU"/>
    </w:rPr>
  </w:style>
  <w:style w:type="paragraph" w:customStyle="1" w:styleId="ConsPlusNormal">
    <w:name w:val="ConsPlusNormal"/>
    <w:rsid w:val="00582E2D"/>
    <w:rPr>
      <w:rFonts w:ascii="Calibri" w:eastAsia="Times New Roman" w:hAnsi="Calibri" w:cs="Calibri"/>
      <w:szCs w:val="20"/>
      <w:lang w:val="ru-RU" w:eastAsia="ru-RU"/>
    </w:rPr>
  </w:style>
  <w:style w:type="character" w:styleId="aa">
    <w:name w:val="Hyperlink"/>
    <w:basedOn w:val="a0"/>
    <w:uiPriority w:val="99"/>
    <w:unhideWhenUsed/>
    <w:rsid w:val="00582E2D"/>
    <w:rPr>
      <w:color w:val="0000FF" w:themeColor="hyperlink"/>
      <w:u w:val="single"/>
    </w:rPr>
  </w:style>
  <w:style w:type="table" w:customStyle="1" w:styleId="TableGrid">
    <w:name w:val="TableGrid"/>
    <w:rsid w:val="00085E3F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D314AD"/>
    <w:rPr>
      <w:rFonts w:ascii="Bookman Old Style" w:hAnsi="Bookman Old Style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Default">
    <w:name w:val="Default"/>
    <w:rsid w:val="009A2038"/>
    <w:pPr>
      <w:widowControl/>
      <w:adjustRightInd w:val="0"/>
    </w:pPr>
    <w:rPr>
      <w:rFonts w:ascii="Bookman Old Style" w:hAnsi="Bookman Old Style" w:cs="Bookman Old Style"/>
      <w:color w:val="000000"/>
      <w:sz w:val="24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F5D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F5DE4"/>
    <w:rPr>
      <w:rFonts w:ascii="Tahoma" w:eastAsia="Cambria" w:hAnsi="Tahoma" w:cs="Tahoma"/>
      <w:sz w:val="16"/>
      <w:szCs w:val="16"/>
      <w:lang w:val="ru-RU"/>
    </w:rPr>
  </w:style>
  <w:style w:type="paragraph" w:styleId="ad">
    <w:name w:val="caption"/>
    <w:basedOn w:val="a"/>
    <w:next w:val="a"/>
    <w:uiPriority w:val="35"/>
    <w:unhideWhenUsed/>
    <w:qFormat/>
    <w:rsid w:val="00950E5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C164D2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C164D2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C164D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72"/>
      <w:ind w:left="163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03"/>
      <w:ind w:left="402" w:right="545" w:firstLine="566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21"/>
      <w:ind w:left="968"/>
      <w:outlineLvl w:val="2"/>
    </w:pPr>
    <w:rPr>
      <w:rFonts w:ascii="Roboto Bk" w:eastAsia="Roboto Bk" w:hAnsi="Roboto Bk" w:cs="Roboto Bk"/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4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4D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4D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"/>
      <w:ind w:right="155"/>
      <w:jc w:val="center"/>
    </w:pPr>
  </w:style>
  <w:style w:type="paragraph" w:styleId="20">
    <w:name w:val="toc 2"/>
    <w:basedOn w:val="a"/>
    <w:uiPriority w:val="1"/>
    <w:qFormat/>
    <w:pPr>
      <w:spacing w:before="60"/>
      <w:ind w:left="402" w:right="550"/>
      <w:jc w:val="both"/>
    </w:pPr>
  </w:style>
  <w:style w:type="paragraph" w:styleId="30">
    <w:name w:val="toc 3"/>
    <w:basedOn w:val="a"/>
    <w:uiPriority w:val="1"/>
    <w:qFormat/>
    <w:pPr>
      <w:spacing w:before="60"/>
      <w:ind w:left="402" w:right="549"/>
      <w:jc w:val="both"/>
    </w:pPr>
  </w:style>
  <w:style w:type="paragraph" w:styleId="a3">
    <w:name w:val="Body Text"/>
    <w:basedOn w:val="a"/>
    <w:link w:val="a4"/>
    <w:uiPriority w:val="1"/>
    <w:qFormat/>
    <w:pPr>
      <w:spacing w:before="121"/>
      <w:ind w:left="402" w:firstLine="566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60"/>
      <w:ind w:left="40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CF7CD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F7CD1"/>
    <w:rPr>
      <w:rFonts w:ascii="Cambria" w:eastAsia="Cambria" w:hAnsi="Cambria" w:cs="Cambria"/>
      <w:lang w:val="ru-RU"/>
    </w:rPr>
  </w:style>
  <w:style w:type="paragraph" w:styleId="a8">
    <w:name w:val="footer"/>
    <w:basedOn w:val="a"/>
    <w:link w:val="a9"/>
    <w:uiPriority w:val="99"/>
    <w:unhideWhenUsed/>
    <w:rsid w:val="00CF7CD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F7CD1"/>
    <w:rPr>
      <w:rFonts w:ascii="Cambria" w:eastAsia="Cambria" w:hAnsi="Cambria" w:cs="Cambria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F7CD1"/>
    <w:rPr>
      <w:rFonts w:ascii="Cambria" w:eastAsia="Cambria" w:hAnsi="Cambria" w:cs="Cambria"/>
      <w:sz w:val="24"/>
      <w:szCs w:val="24"/>
      <w:lang w:val="ru-RU"/>
    </w:rPr>
  </w:style>
  <w:style w:type="paragraph" w:customStyle="1" w:styleId="ConsPlusNormal">
    <w:name w:val="ConsPlusNormal"/>
    <w:rsid w:val="00582E2D"/>
    <w:rPr>
      <w:rFonts w:ascii="Calibri" w:eastAsia="Times New Roman" w:hAnsi="Calibri" w:cs="Calibri"/>
      <w:szCs w:val="20"/>
      <w:lang w:val="ru-RU" w:eastAsia="ru-RU"/>
    </w:rPr>
  </w:style>
  <w:style w:type="character" w:styleId="aa">
    <w:name w:val="Hyperlink"/>
    <w:basedOn w:val="a0"/>
    <w:uiPriority w:val="99"/>
    <w:unhideWhenUsed/>
    <w:rsid w:val="00582E2D"/>
    <w:rPr>
      <w:color w:val="0000FF" w:themeColor="hyperlink"/>
      <w:u w:val="single"/>
    </w:rPr>
  </w:style>
  <w:style w:type="table" w:customStyle="1" w:styleId="TableGrid">
    <w:name w:val="TableGrid"/>
    <w:rsid w:val="00085E3F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D314AD"/>
    <w:rPr>
      <w:rFonts w:ascii="Bookman Old Style" w:hAnsi="Bookman Old Style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Default">
    <w:name w:val="Default"/>
    <w:rsid w:val="009A2038"/>
    <w:pPr>
      <w:widowControl/>
      <w:adjustRightInd w:val="0"/>
    </w:pPr>
    <w:rPr>
      <w:rFonts w:ascii="Bookman Old Style" w:hAnsi="Bookman Old Style" w:cs="Bookman Old Style"/>
      <w:color w:val="000000"/>
      <w:sz w:val="24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F5D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F5DE4"/>
    <w:rPr>
      <w:rFonts w:ascii="Tahoma" w:eastAsia="Cambria" w:hAnsi="Tahoma" w:cs="Tahoma"/>
      <w:sz w:val="16"/>
      <w:szCs w:val="16"/>
      <w:lang w:val="ru-RU"/>
    </w:rPr>
  </w:style>
  <w:style w:type="paragraph" w:styleId="ad">
    <w:name w:val="caption"/>
    <w:basedOn w:val="a"/>
    <w:next w:val="a"/>
    <w:uiPriority w:val="35"/>
    <w:unhideWhenUsed/>
    <w:qFormat/>
    <w:rsid w:val="00950E5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C164D2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C164D2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C164D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oter" Target="footer6.xml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5.xm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17140</Words>
  <Characters>97704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Кирилова Г.П.</cp:lastModifiedBy>
  <cp:revision>15</cp:revision>
  <cp:lastPrinted>2024-04-05T11:28:00Z</cp:lastPrinted>
  <dcterms:created xsi:type="dcterms:W3CDTF">2024-03-27T18:17:00Z</dcterms:created>
  <dcterms:modified xsi:type="dcterms:W3CDTF">2024-04-05T11:39:00Z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2024-02-29T00:00:00Z</vt:filetime>
  </property>
  <property fmtid="{D5CDD505-2E9C-101B-9397-08002B2CF9AE}" pid="3" name="Producer">
    <vt:lpwstr>iLovePDF</vt:lpwstr>
  </property>
</Properties>
</file>