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0E094" w14:textId="446FD7B7" w:rsidR="000B20E2" w:rsidRPr="007E42CA" w:rsidRDefault="007E42CA" w:rsidP="00C011B1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84362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b/>
          <w:bCs/>
          <w:color w:val="484362"/>
          <w:sz w:val="24"/>
          <w:szCs w:val="24"/>
          <w:lang w:eastAsia="ru-RU"/>
        </w:rPr>
        <w:t>Утверждаю_______________________    И.В. Ивченко</w:t>
      </w:r>
    </w:p>
    <w:p w14:paraId="5DA44AFB" w14:textId="77777777" w:rsidR="000B20E2" w:rsidRPr="00145993" w:rsidRDefault="000B20E2" w:rsidP="000B20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993">
        <w:rPr>
          <w:rFonts w:ascii="Times New Roman" w:eastAsia="Times New Roman" w:hAnsi="Times New Roman" w:cs="Times New Roman"/>
          <w:sz w:val="26"/>
          <w:szCs w:val="26"/>
        </w:rPr>
        <w:t xml:space="preserve">На 2 </w:t>
      </w:r>
      <w:proofErr w:type="gramStart"/>
      <w:r w:rsidRPr="00145993">
        <w:rPr>
          <w:rFonts w:ascii="Times New Roman" w:eastAsia="Times New Roman" w:hAnsi="Times New Roman" w:cs="Times New Roman"/>
          <w:sz w:val="26"/>
          <w:szCs w:val="26"/>
        </w:rPr>
        <w:t>сайта:  разместить</w:t>
      </w:r>
      <w:proofErr w:type="gramEnd"/>
      <w:r w:rsidRPr="00145993">
        <w:rPr>
          <w:rFonts w:ascii="Times New Roman" w:eastAsia="Times New Roman" w:hAnsi="Times New Roman" w:cs="Times New Roman"/>
          <w:sz w:val="26"/>
          <w:szCs w:val="26"/>
        </w:rPr>
        <w:t xml:space="preserve"> в разделе «Новости»,  справочник потребителя «Памятки»</w:t>
      </w:r>
    </w:p>
    <w:p w14:paraId="02DD6863" w14:textId="73ECDA7D" w:rsidR="000B20E2" w:rsidRPr="00145993" w:rsidRDefault="000B20E2" w:rsidP="000B20E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993">
        <w:rPr>
          <w:rFonts w:ascii="Times New Roman" w:hAnsi="Times New Roman" w:cs="Times New Roman"/>
          <w:sz w:val="26"/>
          <w:szCs w:val="26"/>
        </w:rPr>
        <w:t xml:space="preserve">ГИР ЗПП в разделы: новости, </w:t>
      </w:r>
      <w:r w:rsidR="008B56D7">
        <w:rPr>
          <w:rFonts w:ascii="Times New Roman" w:hAnsi="Times New Roman" w:cs="Times New Roman"/>
          <w:sz w:val="26"/>
          <w:szCs w:val="26"/>
        </w:rPr>
        <w:t>и</w:t>
      </w:r>
      <w:r w:rsidRPr="00145993">
        <w:rPr>
          <w:rFonts w:ascii="Times New Roman" w:hAnsi="Times New Roman" w:cs="Times New Roman"/>
          <w:sz w:val="26"/>
          <w:szCs w:val="26"/>
        </w:rPr>
        <w:t>нформационно-аналитические материалы</w:t>
      </w:r>
    </w:p>
    <w:p w14:paraId="02FA5258" w14:textId="77777777" w:rsidR="000B20E2" w:rsidRDefault="000B20E2" w:rsidP="000B20E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45993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Pr="00145993">
        <w:rPr>
          <w:rFonts w:ascii="Times New Roman" w:hAnsi="Times New Roman" w:cs="Times New Roman"/>
          <w:sz w:val="26"/>
          <w:szCs w:val="26"/>
        </w:rPr>
        <w:t>, СМИ</w:t>
      </w:r>
    </w:p>
    <w:p w14:paraId="1167C1A8" w14:textId="1519A808" w:rsidR="00340B10" w:rsidRPr="00145993" w:rsidRDefault="00340B10" w:rsidP="000B2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14.05.2025</w:t>
      </w:r>
    </w:p>
    <w:p w14:paraId="1E1AF949" w14:textId="77777777" w:rsidR="00C011B1" w:rsidRPr="00C011B1" w:rsidRDefault="00133A9E" w:rsidP="007E42CA">
      <w:pPr>
        <w:shd w:val="clear" w:color="auto" w:fill="FFFFFF"/>
        <w:spacing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К</w:t>
      </w:r>
      <w:r w:rsidR="00C011B1" w:rsidRPr="00C011B1"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ак собрать ребенка в лагерь</w:t>
      </w:r>
    </w:p>
    <w:p w14:paraId="0BDA2789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spellStart"/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</w:t>
      </w:r>
      <w:proofErr w:type="spellEnd"/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напоминает, как правильно собрать ребенка в лагерь. Количество вещей, которые вы планируете дать ребенку с собой, необходимо рассчитать на смену в 21 день.</w:t>
      </w:r>
    </w:p>
    <w:p w14:paraId="4B2B6738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14:paraId="5B23AEE0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14:paraId="02F8B7EC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  <w:bookmarkStart w:id="0" w:name="_GoBack"/>
      <w:bookmarkEnd w:id="0"/>
    </w:p>
    <w:p w14:paraId="1AB48578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14:paraId="1A7110EF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14:paraId="7EA35E1D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14:paraId="5C5E6EB4" w14:textId="18556C70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spellStart"/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</w:t>
      </w:r>
      <w:proofErr w:type="spellEnd"/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напоминает, что в условиях сохранения рисков распространения </w:t>
      </w:r>
      <w:r w:rsidR="00A62F7C"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острых респираторных вирусных инфекций, в </w:t>
      </w:r>
      <w:proofErr w:type="spellStart"/>
      <w:r w:rsidR="00A62F7C"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т.ч</w:t>
      </w:r>
      <w:proofErr w:type="spellEnd"/>
      <w:r w:rsidR="00A62F7C"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новой </w:t>
      </w:r>
      <w:proofErr w:type="spellStart"/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</w:t>
      </w:r>
      <w:r w:rsidR="00A62F7C"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гриппа,</w:t>
      </w: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родителям необходимо еще более внимательно относиться к здоровью детей и не отправлять в лагерь ребенка с симптомами ОРВИ или с высокой температурой.</w:t>
      </w:r>
    </w:p>
    <w:p w14:paraId="2DC9C616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Что нужно положить в чемодан?</w:t>
      </w:r>
    </w:p>
    <w:p w14:paraId="30C0F38A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Одежда</w:t>
      </w:r>
    </w:p>
    <w:p w14:paraId="754BBBCA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Футболка 7-8 шт.</w:t>
      </w:r>
    </w:p>
    <w:p w14:paraId="7570193C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14:paraId="6884FF84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Спортивный костюм 1 шт.</w:t>
      </w:r>
    </w:p>
    <w:p w14:paraId="514B5A5F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Кофта с длинным рукавом 2 шт.</w:t>
      </w:r>
    </w:p>
    <w:p w14:paraId="52D6CC2C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Теплая кофта на молнии или на пуговицах 2 шт.</w:t>
      </w:r>
    </w:p>
    <w:p w14:paraId="15638FC6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Джинсы или брюки 2 шт.</w:t>
      </w:r>
    </w:p>
    <w:p w14:paraId="278F65F7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Шорты 5 шт.</w:t>
      </w:r>
    </w:p>
    <w:p w14:paraId="43476FB3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Нарядная одежда</w:t>
      </w:r>
    </w:p>
    <w:p w14:paraId="2694FDFF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Платье (для девочек) 2 шт.</w:t>
      </w:r>
    </w:p>
    <w:p w14:paraId="3CE0DC8E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· Юбка (для девочек) 2 шт.</w:t>
      </w:r>
    </w:p>
    <w:p w14:paraId="197A00EA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Пижама или одежда для сна 2 шт.</w:t>
      </w:r>
    </w:p>
    <w:p w14:paraId="7881D5DD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Нижнее белье 21 шт.</w:t>
      </w:r>
    </w:p>
    <w:p w14:paraId="27F67CB8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Носки 21 шт.</w:t>
      </w:r>
    </w:p>
    <w:p w14:paraId="361B5505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Купальник (для девочек) 2 шт. Желательно ярких цветов.</w:t>
      </w:r>
    </w:p>
    <w:p w14:paraId="519960CE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Плавки или купальные шорты (для мальчиков) 5 шт. Желательно ярких цветов.</w:t>
      </w:r>
    </w:p>
    <w:p w14:paraId="04239D53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Солнцезащитные очки 1 шт.</w:t>
      </w:r>
    </w:p>
    <w:p w14:paraId="65572E80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Дождевик или зонт 1 шт.</w:t>
      </w:r>
    </w:p>
    <w:p w14:paraId="5C9FCAED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Головной убор 1 шт. Желательно подписать.</w:t>
      </w:r>
    </w:p>
    <w:p w14:paraId="7938CB8C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Список вещей</w:t>
      </w:r>
    </w:p>
    <w:p w14:paraId="12E5B7D1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Гигиена</w:t>
      </w:r>
    </w:p>
    <w:p w14:paraId="11C98D71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Мочалка 1 шт.</w:t>
      </w:r>
    </w:p>
    <w:p w14:paraId="7C43EA95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Мыло обязательно в мыльнице, которая закрывается</w:t>
      </w:r>
    </w:p>
    <w:p w14:paraId="548B61B8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Зубная щетка 2 шт.</w:t>
      </w:r>
    </w:p>
    <w:p w14:paraId="0230B8F9" w14:textId="77777777"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Зубная паста 1 шт.</w:t>
      </w:r>
    </w:p>
    <w:p w14:paraId="2234D5DE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банное 2 шт.</w:t>
      </w:r>
    </w:p>
    <w:p w14:paraId="5FFD5BF9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Бритвенный станок 3 шт.</w:t>
      </w:r>
    </w:p>
    <w:p w14:paraId="15BE4463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Расческа</w:t>
      </w:r>
    </w:p>
    <w:p w14:paraId="3F525724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Ножницы для ногтей</w:t>
      </w:r>
    </w:p>
    <w:p w14:paraId="54E5DD5D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Средства женской гигиены</w:t>
      </w:r>
    </w:p>
    <w:p w14:paraId="116A1819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пляжное 2 шт.</w:t>
      </w:r>
    </w:p>
    <w:p w14:paraId="2E2B2C5C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Тапочки для душа/бассейна</w:t>
      </w:r>
    </w:p>
    <w:p w14:paraId="49517E84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Бумажные платки 2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14:paraId="566F7787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Резиновая шапочка для бассейна</w:t>
      </w:r>
    </w:p>
    <w:p w14:paraId="0D494D43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Обувь</w:t>
      </w:r>
    </w:p>
    <w:p w14:paraId="5025C74D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Кроссовки</w:t>
      </w:r>
    </w:p>
    <w:p w14:paraId="545BA525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Комнатные тапочки</w:t>
      </w:r>
    </w:p>
    <w:p w14:paraId="5ADB63EB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Резиновые тапочки для пляжа</w:t>
      </w:r>
    </w:p>
    <w:p w14:paraId="2D95024B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Сандалии или любая другая открытая обувь</w:t>
      </w:r>
    </w:p>
    <w:p w14:paraId="4885BB81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Документы</w:t>
      </w:r>
    </w:p>
    <w:p w14:paraId="4D772FE9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Путевка</w:t>
      </w:r>
    </w:p>
    <w:p w14:paraId="7075D4A2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Медицинская справка</w:t>
      </w:r>
    </w:p>
    <w:p w14:paraId="736B46A1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Подписанное родителями согласие с правилами и распорядком лагеря</w:t>
      </w:r>
    </w:p>
    <w:p w14:paraId="75819163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Нотариально заверенное согласие от родителей</w:t>
      </w:r>
    </w:p>
    <w:p w14:paraId="06B36965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Копия полиса медицинского страхования</w:t>
      </w:r>
    </w:p>
    <w:p w14:paraId="2BDF06DC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Документы, удостоверяющие личность ребенка (загранпаспорт, паспорт или свидетельство о рождении)</w:t>
      </w:r>
    </w:p>
    <w:p w14:paraId="2616DE1F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Что нужно положить в рюкзак?</w:t>
      </w:r>
    </w:p>
    <w:p w14:paraId="56540794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Альбом или тетрадку</w:t>
      </w:r>
    </w:p>
    <w:p w14:paraId="70B39B12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Влажные салфетки 5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14:paraId="3550E75E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Книгу или журнал</w:t>
      </w:r>
    </w:p>
    <w:p w14:paraId="7BC8D54A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Деньги</w:t>
      </w:r>
    </w:p>
    <w:p w14:paraId="62AB7769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Телефон</w:t>
      </w:r>
    </w:p>
    <w:p w14:paraId="6710D6FA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Бутылку с водой 0,5 литра. Обязательно подписанную.</w:t>
      </w:r>
    </w:p>
    <w:p w14:paraId="0C141AE0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Зарядное устройство</w:t>
      </w:r>
    </w:p>
    <w:p w14:paraId="7A57C5FC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ЗАПРЕЩЕНО БРАТЬ С СОБОЙ</w:t>
      </w:r>
    </w:p>
    <w:p w14:paraId="145340BF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Любые колюще-режущие предметы (за исключением маникюрных принадлежностей)</w:t>
      </w:r>
    </w:p>
    <w:p w14:paraId="58E79DF3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Огнеопасные вещества</w:t>
      </w:r>
    </w:p>
    <w:p w14:paraId="48A366D1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Сигареты</w:t>
      </w:r>
    </w:p>
    <w:p w14:paraId="3FAC3D36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Алкоголь</w:t>
      </w:r>
    </w:p>
    <w:p w14:paraId="4DB51FED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Взрывчатые вещества (включая петарды)</w:t>
      </w:r>
    </w:p>
    <w:p w14:paraId="3896A2BC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Токсичные средства</w:t>
      </w:r>
    </w:p>
    <w:p w14:paraId="05EDE5C2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Лазерные указки, бейсбольные биты,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нунчаки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кастеты и т.д.</w:t>
      </w:r>
    </w:p>
    <w:p w14:paraId="129406B1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Газовые баллончики и иные средства индивидуальной защиты</w:t>
      </w:r>
    </w:p>
    <w:p w14:paraId="53D16527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Эротическую и порнографическую продукцию</w:t>
      </w:r>
    </w:p>
    <w:p w14:paraId="2322737E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Одежду с агрессивными или нецензурными надписями</w:t>
      </w:r>
    </w:p>
    <w:p w14:paraId="7BB578F2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Экстремистскую литературу</w:t>
      </w:r>
    </w:p>
    <w:p w14:paraId="7BEDC363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Лекарственные средства</w:t>
      </w:r>
    </w:p>
    <w:p w14:paraId="6B6DA752" w14:textId="77777777"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Предметы для азартных игр (игральные карты и т.д.)</w:t>
      </w:r>
    </w:p>
    <w:p w14:paraId="68B8E674" w14:textId="77777777" w:rsidR="003E1B4A" w:rsidRDefault="00C011B1" w:rsidP="00C011B1">
      <w:r w:rsidRPr="00C011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6DDF1D" wp14:editId="4A150F63">
            <wp:extent cx="4772025" cy="3657600"/>
            <wp:effectExtent l="0" t="0" r="9525" b="0"/>
            <wp:docPr id="1" name="Рисунок 1" descr="https://www.rospotrebnadzor.ru/files/news/A4-Lag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Lager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B4A" w:rsidSect="0043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B1"/>
    <w:rsid w:val="000B20E2"/>
    <w:rsid w:val="00133A9E"/>
    <w:rsid w:val="00140FE4"/>
    <w:rsid w:val="00340B10"/>
    <w:rsid w:val="003E1B4A"/>
    <w:rsid w:val="004349C3"/>
    <w:rsid w:val="007960F1"/>
    <w:rsid w:val="007E42CA"/>
    <w:rsid w:val="008B56D7"/>
    <w:rsid w:val="00A62F7C"/>
    <w:rsid w:val="00C0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9EAE"/>
  <w15:docId w15:val="{A889B111-DAEE-479D-9363-1C26D5CF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user</cp:lastModifiedBy>
  <cp:revision>3</cp:revision>
  <cp:lastPrinted>2024-05-14T05:45:00Z</cp:lastPrinted>
  <dcterms:created xsi:type="dcterms:W3CDTF">2025-05-05T11:02:00Z</dcterms:created>
  <dcterms:modified xsi:type="dcterms:W3CDTF">2025-05-05T11:07:00Z</dcterms:modified>
</cp:coreProperties>
</file>