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53" w:rsidRDefault="00647F30" w:rsidP="00647F30">
      <w:pPr>
        <w:widowControl w:val="0"/>
        <w:spacing w:after="0" w:line="240" w:lineRule="auto"/>
        <w:jc w:val="center"/>
        <w:rPr>
          <w:rFonts w:ascii="Times New Roman" w:hAnsi="Times New Roman" w:cs="Times New Roman"/>
          <w:sz w:val="28"/>
          <w:szCs w:val="28"/>
        </w:rPr>
      </w:pPr>
      <w:r w:rsidRPr="00647F30">
        <w:rPr>
          <w:rFonts w:ascii="Times New Roman" w:hAnsi="Times New Roman" w:cs="Times New Roman"/>
          <w:sz w:val="28"/>
          <w:szCs w:val="28"/>
        </w:rPr>
        <w:t xml:space="preserve">                                                                                                                                  </w:t>
      </w:r>
    </w:p>
    <w:p w:rsidR="009D5553" w:rsidRDefault="009D5553" w:rsidP="00647F30">
      <w:pPr>
        <w:widowControl w:val="0"/>
        <w:spacing w:after="0" w:line="240" w:lineRule="auto"/>
        <w:jc w:val="center"/>
        <w:rPr>
          <w:rFonts w:ascii="Times New Roman" w:hAnsi="Times New Roman" w:cs="Times New Roman"/>
          <w:sz w:val="28"/>
          <w:szCs w:val="28"/>
        </w:rPr>
      </w:pPr>
      <w:r>
        <w:rPr>
          <w:noProof/>
          <w:color w:val="000000"/>
          <w:sz w:val="24"/>
          <w:lang w:eastAsia="ru-RU"/>
        </w:rPr>
        <w:drawing>
          <wp:inline distT="0" distB="0" distL="0" distR="0" wp14:anchorId="2C50F022" wp14:editId="0B6C9A87">
            <wp:extent cx="790575" cy="971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rsidR="00647F30" w:rsidRPr="00647F30" w:rsidRDefault="00647F30" w:rsidP="009D5553">
      <w:pPr>
        <w:widowControl w:val="0"/>
        <w:spacing w:after="0" w:line="240" w:lineRule="auto"/>
        <w:rPr>
          <w:rFonts w:ascii="Times New Roman" w:hAnsi="Times New Roman" w:cs="Times New Roman"/>
          <w:b/>
          <w:color w:val="000000"/>
          <w:kern w:val="2"/>
          <w:sz w:val="28"/>
          <w:szCs w:val="28"/>
          <w:lang w:eastAsia="zh-CN" w:bidi="hi-IN"/>
        </w:rPr>
      </w:pP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Российская Федерация</w:t>
      </w: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Новгородская область</w:t>
      </w: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ДУМА ЛЮБЫТИНСКОГО МУНИЦИПАЛЬНОГО  РАЙОНА</w:t>
      </w:r>
    </w:p>
    <w:p w:rsidR="00647F30" w:rsidRPr="00647F30" w:rsidRDefault="00647F30" w:rsidP="00647F30">
      <w:pPr>
        <w:widowControl w:val="0"/>
        <w:spacing w:after="0" w:line="240" w:lineRule="auto"/>
        <w:rPr>
          <w:rFonts w:ascii="Times New Roman" w:hAnsi="Times New Roman" w:cs="Times New Roman"/>
          <w:b/>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 xml:space="preserve"> </w:t>
      </w:r>
    </w:p>
    <w:p w:rsidR="00647F30" w:rsidRPr="00647F30" w:rsidRDefault="00647F30" w:rsidP="00647F30">
      <w:pPr>
        <w:widowControl w:val="0"/>
        <w:tabs>
          <w:tab w:val="left" w:pos="-1560"/>
        </w:tabs>
        <w:spacing w:after="0" w:line="240" w:lineRule="auto"/>
        <w:jc w:val="center"/>
        <w:rPr>
          <w:rFonts w:ascii="Times New Roman" w:hAnsi="Times New Roman" w:cs="Times New Roman"/>
          <w:b/>
          <w:color w:val="000000"/>
          <w:kern w:val="2"/>
          <w:sz w:val="28"/>
          <w:szCs w:val="28"/>
          <w:lang w:eastAsia="zh-CN" w:bidi="hi-IN"/>
        </w:rPr>
      </w:pPr>
      <w:proofErr w:type="gramStart"/>
      <w:r w:rsidRPr="00647F30">
        <w:rPr>
          <w:rFonts w:ascii="Times New Roman" w:hAnsi="Times New Roman" w:cs="Times New Roman"/>
          <w:b/>
          <w:color w:val="000000"/>
          <w:kern w:val="2"/>
          <w:sz w:val="28"/>
          <w:szCs w:val="28"/>
          <w:lang w:eastAsia="zh-CN" w:bidi="hi-IN"/>
        </w:rPr>
        <w:t>Р</w:t>
      </w:r>
      <w:proofErr w:type="gramEnd"/>
      <w:r w:rsidRPr="00647F30">
        <w:rPr>
          <w:rFonts w:ascii="Times New Roman" w:hAnsi="Times New Roman" w:cs="Times New Roman"/>
          <w:b/>
          <w:color w:val="000000"/>
          <w:kern w:val="2"/>
          <w:sz w:val="28"/>
          <w:szCs w:val="28"/>
          <w:lang w:eastAsia="zh-CN" w:bidi="hi-IN"/>
        </w:rPr>
        <w:t xml:space="preserve"> Е Ш Е Н И Е </w:t>
      </w:r>
    </w:p>
    <w:p w:rsidR="00647F30" w:rsidRPr="00647F30" w:rsidRDefault="00647F30" w:rsidP="00647F30">
      <w:pPr>
        <w:widowControl w:val="0"/>
        <w:tabs>
          <w:tab w:val="left" w:pos="-1560"/>
        </w:tabs>
        <w:spacing w:after="0" w:line="240" w:lineRule="auto"/>
        <w:rPr>
          <w:rFonts w:ascii="Times New Roman" w:hAnsi="Times New Roman" w:cs="Times New Roman"/>
          <w:b/>
          <w:color w:val="000000"/>
          <w:kern w:val="2"/>
          <w:sz w:val="28"/>
          <w:szCs w:val="28"/>
          <w:lang w:eastAsia="zh-CN" w:bidi="hi-IN"/>
        </w:rPr>
      </w:pPr>
    </w:p>
    <w:p w:rsidR="00647F30" w:rsidRPr="00647F30" w:rsidRDefault="00647F30" w:rsidP="00647F30">
      <w:pPr>
        <w:widowControl w:val="0"/>
        <w:spacing w:after="0" w:line="240" w:lineRule="auto"/>
        <w:rPr>
          <w:rFonts w:ascii="Times New Roman" w:hAnsi="Times New Roman" w:cs="Times New Roman"/>
          <w:b/>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Об  отчете о деятельности помощника</w:t>
      </w:r>
    </w:p>
    <w:p w:rsidR="00647F30" w:rsidRPr="00647F30" w:rsidRDefault="00647F30" w:rsidP="00647F30">
      <w:pPr>
        <w:widowControl w:val="0"/>
        <w:spacing w:after="0" w:line="240" w:lineRule="auto"/>
        <w:rPr>
          <w:rFonts w:ascii="Times New Roman" w:hAnsi="Times New Roman" w:cs="Times New Roman"/>
          <w:b/>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 xml:space="preserve">Уполномоченного по правам ребенка </w:t>
      </w:r>
    </w:p>
    <w:p w:rsidR="00647F30" w:rsidRPr="00647F30" w:rsidRDefault="00647F30" w:rsidP="00647F30">
      <w:pPr>
        <w:widowControl w:val="0"/>
        <w:spacing w:after="0" w:line="240" w:lineRule="auto"/>
        <w:rPr>
          <w:rFonts w:ascii="Times New Roman" w:hAnsi="Times New Roman" w:cs="Times New Roman"/>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за 20</w:t>
      </w:r>
      <w:r>
        <w:rPr>
          <w:rFonts w:ascii="Times New Roman" w:hAnsi="Times New Roman" w:cs="Times New Roman"/>
          <w:b/>
          <w:color w:val="000000"/>
          <w:kern w:val="2"/>
          <w:sz w:val="28"/>
          <w:szCs w:val="28"/>
          <w:lang w:eastAsia="zh-CN" w:bidi="hi-IN"/>
        </w:rPr>
        <w:t>20</w:t>
      </w:r>
      <w:r w:rsidRPr="00647F30">
        <w:rPr>
          <w:rFonts w:ascii="Times New Roman" w:hAnsi="Times New Roman" w:cs="Times New Roman"/>
          <w:b/>
          <w:color w:val="000000"/>
          <w:kern w:val="2"/>
          <w:sz w:val="28"/>
          <w:szCs w:val="28"/>
          <w:lang w:eastAsia="zh-CN" w:bidi="hi-IN"/>
        </w:rPr>
        <w:t xml:space="preserve"> год</w:t>
      </w:r>
    </w:p>
    <w:p w:rsidR="00647F30" w:rsidRPr="00647F30" w:rsidRDefault="00647F30" w:rsidP="00647F30">
      <w:pPr>
        <w:widowControl w:val="0"/>
        <w:spacing w:after="0" w:line="240" w:lineRule="auto"/>
        <w:rPr>
          <w:rFonts w:ascii="Times New Roman" w:hAnsi="Times New Roman" w:cs="Times New Roman"/>
          <w:color w:val="000000"/>
          <w:kern w:val="2"/>
          <w:sz w:val="28"/>
          <w:szCs w:val="28"/>
          <w:lang w:eastAsia="zh-CN" w:bidi="hi-IN"/>
        </w:rPr>
      </w:pPr>
    </w:p>
    <w:p w:rsidR="00647F30" w:rsidRPr="00647F30" w:rsidRDefault="00647F30" w:rsidP="00647F30">
      <w:pPr>
        <w:widowControl w:val="0"/>
        <w:spacing w:after="0" w:line="240" w:lineRule="auto"/>
        <w:jc w:val="center"/>
        <w:rPr>
          <w:rFonts w:ascii="Times New Roman" w:hAnsi="Times New Roman" w:cs="Times New Roman"/>
          <w:color w:val="000000"/>
          <w:kern w:val="2"/>
          <w:sz w:val="28"/>
          <w:szCs w:val="28"/>
          <w:lang w:eastAsia="zh-CN" w:bidi="hi-IN"/>
        </w:rPr>
      </w:pPr>
      <w:r w:rsidRPr="00647F30">
        <w:rPr>
          <w:rFonts w:ascii="Times New Roman" w:hAnsi="Times New Roman" w:cs="Times New Roman"/>
          <w:color w:val="000000"/>
          <w:kern w:val="2"/>
          <w:sz w:val="28"/>
          <w:szCs w:val="28"/>
          <w:lang w:eastAsia="zh-CN" w:bidi="hi-IN"/>
        </w:rPr>
        <w:t>Принято  Дум</w:t>
      </w:r>
      <w:r w:rsidR="009D5553">
        <w:rPr>
          <w:rFonts w:ascii="Times New Roman" w:hAnsi="Times New Roman" w:cs="Times New Roman"/>
          <w:color w:val="000000"/>
          <w:kern w:val="2"/>
          <w:sz w:val="28"/>
          <w:szCs w:val="28"/>
          <w:lang w:eastAsia="zh-CN" w:bidi="hi-IN"/>
        </w:rPr>
        <w:t>ой муниципального района 23.</w:t>
      </w:r>
      <w:r w:rsidRPr="00647F30">
        <w:rPr>
          <w:rFonts w:ascii="Times New Roman" w:hAnsi="Times New Roman" w:cs="Times New Roman"/>
          <w:color w:val="000000"/>
          <w:kern w:val="2"/>
          <w:sz w:val="28"/>
          <w:szCs w:val="28"/>
          <w:lang w:eastAsia="zh-CN" w:bidi="hi-IN"/>
        </w:rPr>
        <w:t>04.202</w:t>
      </w:r>
      <w:r>
        <w:rPr>
          <w:rFonts w:ascii="Times New Roman" w:hAnsi="Times New Roman" w:cs="Times New Roman"/>
          <w:color w:val="000000"/>
          <w:kern w:val="2"/>
          <w:sz w:val="28"/>
          <w:szCs w:val="28"/>
          <w:lang w:eastAsia="zh-CN" w:bidi="hi-IN"/>
        </w:rPr>
        <w:t>1</w:t>
      </w:r>
      <w:r w:rsidRPr="00647F30">
        <w:rPr>
          <w:rFonts w:ascii="Times New Roman" w:hAnsi="Times New Roman" w:cs="Times New Roman"/>
          <w:color w:val="000000"/>
          <w:kern w:val="2"/>
          <w:sz w:val="28"/>
          <w:szCs w:val="28"/>
          <w:lang w:eastAsia="zh-CN" w:bidi="hi-IN"/>
        </w:rPr>
        <w:t xml:space="preserve"> года.</w:t>
      </w:r>
    </w:p>
    <w:p w:rsidR="00647F30" w:rsidRPr="00647F30" w:rsidRDefault="00647F30" w:rsidP="00647F30">
      <w:pPr>
        <w:widowControl w:val="0"/>
        <w:spacing w:after="0" w:line="240" w:lineRule="auto"/>
        <w:jc w:val="center"/>
        <w:rPr>
          <w:rFonts w:ascii="Times New Roman" w:hAnsi="Times New Roman" w:cs="Times New Roman"/>
          <w:color w:val="000000"/>
          <w:kern w:val="2"/>
          <w:sz w:val="28"/>
          <w:szCs w:val="28"/>
          <w:lang w:eastAsia="zh-CN" w:bidi="hi-IN"/>
        </w:rPr>
      </w:pPr>
    </w:p>
    <w:p w:rsidR="00647F30" w:rsidRPr="00647F30" w:rsidRDefault="00647F30" w:rsidP="00647F30">
      <w:pPr>
        <w:widowControl w:val="0"/>
        <w:spacing w:after="0" w:line="240" w:lineRule="auto"/>
        <w:ind w:firstLine="708"/>
        <w:jc w:val="both"/>
        <w:rPr>
          <w:rFonts w:ascii="Times New Roman" w:hAnsi="Times New Roman" w:cs="Times New Roman"/>
          <w:color w:val="000000"/>
          <w:kern w:val="2"/>
          <w:sz w:val="28"/>
          <w:szCs w:val="28"/>
          <w:lang w:eastAsia="zh-CN" w:bidi="hi-IN"/>
        </w:rPr>
      </w:pPr>
      <w:r w:rsidRPr="00647F30">
        <w:rPr>
          <w:rFonts w:ascii="Times New Roman" w:hAnsi="Times New Roman" w:cs="Times New Roman"/>
          <w:color w:val="000000"/>
          <w:kern w:val="2"/>
          <w:sz w:val="28"/>
          <w:szCs w:val="28"/>
          <w:lang w:eastAsia="zh-CN" w:bidi="hi-IN"/>
        </w:rPr>
        <w:t xml:space="preserve">  Дума Любытинского муниципального района</w:t>
      </w:r>
    </w:p>
    <w:p w:rsidR="00647F30" w:rsidRPr="00647F30" w:rsidRDefault="00647F30" w:rsidP="00647F30">
      <w:pPr>
        <w:widowControl w:val="0"/>
        <w:spacing w:after="0" w:line="240" w:lineRule="auto"/>
        <w:jc w:val="both"/>
        <w:rPr>
          <w:rFonts w:ascii="Times New Roman" w:hAnsi="Times New Roman" w:cs="Times New Roman"/>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РЕШИЛА:</w:t>
      </w:r>
    </w:p>
    <w:p w:rsidR="00647F30" w:rsidRPr="00647F30" w:rsidRDefault="00647F30" w:rsidP="00647F30">
      <w:pPr>
        <w:widowControl w:val="0"/>
        <w:spacing w:after="0" w:line="240" w:lineRule="auto"/>
        <w:ind w:firstLine="709"/>
        <w:jc w:val="both"/>
        <w:rPr>
          <w:rFonts w:ascii="Times New Roman" w:hAnsi="Times New Roman" w:cs="Times New Roman"/>
          <w:color w:val="000000"/>
          <w:kern w:val="2"/>
          <w:sz w:val="28"/>
          <w:szCs w:val="28"/>
          <w:lang w:eastAsia="zh-CN" w:bidi="hi-IN"/>
        </w:rPr>
      </w:pPr>
      <w:r w:rsidRPr="00647F30">
        <w:rPr>
          <w:rFonts w:ascii="Times New Roman" w:hAnsi="Times New Roman" w:cs="Times New Roman"/>
          <w:color w:val="000000"/>
          <w:kern w:val="2"/>
          <w:sz w:val="28"/>
          <w:szCs w:val="28"/>
          <w:lang w:eastAsia="zh-CN" w:bidi="hi-IN"/>
        </w:rPr>
        <w:t>1. Принять к сведению ежегодный Отчет о деятельности помощника Уполномоченного по правам ребенка в  муниципальном районе в 20</w:t>
      </w:r>
      <w:r>
        <w:rPr>
          <w:rFonts w:ascii="Times New Roman" w:hAnsi="Times New Roman" w:cs="Times New Roman"/>
          <w:color w:val="000000"/>
          <w:kern w:val="2"/>
          <w:sz w:val="28"/>
          <w:szCs w:val="28"/>
          <w:lang w:eastAsia="zh-CN" w:bidi="hi-IN"/>
        </w:rPr>
        <w:t>20</w:t>
      </w:r>
      <w:r w:rsidRPr="00647F30">
        <w:rPr>
          <w:rFonts w:ascii="Times New Roman" w:hAnsi="Times New Roman" w:cs="Times New Roman"/>
          <w:color w:val="000000"/>
          <w:kern w:val="2"/>
          <w:sz w:val="28"/>
          <w:szCs w:val="28"/>
          <w:lang w:eastAsia="zh-CN" w:bidi="hi-IN"/>
        </w:rPr>
        <w:t xml:space="preserve"> году.   </w:t>
      </w:r>
    </w:p>
    <w:p w:rsidR="00647F30" w:rsidRPr="00647F30" w:rsidRDefault="00647F30" w:rsidP="00647F30">
      <w:pPr>
        <w:widowControl w:val="0"/>
        <w:spacing w:after="0" w:line="240" w:lineRule="auto"/>
        <w:jc w:val="both"/>
        <w:rPr>
          <w:rFonts w:ascii="Times New Roman" w:hAnsi="Times New Roman" w:cs="Times New Roman"/>
          <w:b/>
          <w:color w:val="000000"/>
          <w:sz w:val="28"/>
          <w:szCs w:val="28"/>
          <w:lang w:eastAsia="ar-SA"/>
        </w:rPr>
      </w:pPr>
      <w:r w:rsidRPr="00647F30">
        <w:rPr>
          <w:rFonts w:ascii="Times New Roman" w:hAnsi="Times New Roman" w:cs="Times New Roman"/>
          <w:color w:val="000000"/>
          <w:kern w:val="2"/>
          <w:sz w:val="28"/>
          <w:szCs w:val="28"/>
          <w:lang w:eastAsia="zh-CN" w:bidi="hi-IN"/>
        </w:rPr>
        <w:tab/>
        <w:t>2. Данное решение опубликовать в бюллетене  «Официальный вестник» и на сайте Администрации муниципального района.</w:t>
      </w:r>
    </w:p>
    <w:p w:rsidR="00647F30" w:rsidRPr="00647F30" w:rsidRDefault="00647F30" w:rsidP="00647F30">
      <w:pPr>
        <w:widowControl w:val="0"/>
        <w:spacing w:after="0" w:line="240" w:lineRule="auto"/>
        <w:rPr>
          <w:rFonts w:ascii="Times New Roman" w:hAnsi="Times New Roman" w:cs="Times New Roman"/>
          <w:b/>
          <w:color w:val="000000"/>
          <w:sz w:val="28"/>
          <w:szCs w:val="28"/>
        </w:rPr>
      </w:pPr>
    </w:p>
    <w:p w:rsidR="009D5553" w:rsidRPr="009D5553" w:rsidRDefault="009D5553" w:rsidP="009D5553">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9D5553">
        <w:rPr>
          <w:rFonts w:ascii="Times New Roman" w:eastAsia="Times New Roman" w:hAnsi="Times New Roman" w:cs="Times New Roman"/>
          <w:b/>
          <w:color w:val="000000"/>
          <w:sz w:val="28"/>
          <w:szCs w:val="28"/>
          <w:lang w:eastAsia="ru-RU"/>
        </w:rPr>
        <w:t>Председатель Думы</w:t>
      </w:r>
    </w:p>
    <w:p w:rsidR="009D5553" w:rsidRPr="009D5553" w:rsidRDefault="009D5553" w:rsidP="009D5553">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9D5553">
        <w:rPr>
          <w:rFonts w:ascii="Times New Roman" w:eastAsia="Times New Roman" w:hAnsi="Times New Roman" w:cs="Times New Roman"/>
          <w:b/>
          <w:color w:val="000000"/>
          <w:sz w:val="28"/>
          <w:szCs w:val="28"/>
          <w:lang w:eastAsia="ru-RU"/>
        </w:rPr>
        <w:t xml:space="preserve"> муниципального района                       М.Н. Ершова</w:t>
      </w:r>
    </w:p>
    <w:p w:rsidR="009D5553" w:rsidRPr="009D5553" w:rsidRDefault="009D5553" w:rsidP="009D5553">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9D5553">
        <w:rPr>
          <w:rFonts w:ascii="Times New Roman" w:eastAsia="Times New Roman" w:hAnsi="Times New Roman" w:cs="Times New Roman"/>
          <w:b/>
          <w:color w:val="000000"/>
          <w:sz w:val="28"/>
          <w:szCs w:val="28"/>
          <w:lang w:eastAsia="ru-RU"/>
        </w:rPr>
        <w:t xml:space="preserve"> от 23.04.2021 года </w:t>
      </w:r>
    </w:p>
    <w:p w:rsidR="009D5553" w:rsidRPr="009D5553" w:rsidRDefault="009D5553" w:rsidP="009D5553">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№52</w:t>
      </w:r>
    </w:p>
    <w:p w:rsidR="009D5553" w:rsidRPr="009D5553" w:rsidRDefault="009D5553" w:rsidP="009D5553">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9D5553" w:rsidRPr="009D5553" w:rsidRDefault="009D5553" w:rsidP="009D5553">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9D5553">
        <w:rPr>
          <w:rFonts w:ascii="Times New Roman" w:eastAsia="Times New Roman" w:hAnsi="Times New Roman" w:cs="Times New Roman"/>
          <w:b/>
          <w:color w:val="000000"/>
          <w:sz w:val="28"/>
          <w:szCs w:val="28"/>
          <w:lang w:eastAsia="ru-RU"/>
        </w:rPr>
        <w:t xml:space="preserve"> Глава </w:t>
      </w:r>
    </w:p>
    <w:p w:rsidR="009D5553" w:rsidRPr="009D5553" w:rsidRDefault="009D5553" w:rsidP="009D5553">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9D5553">
        <w:rPr>
          <w:rFonts w:ascii="Times New Roman" w:eastAsia="Times New Roman" w:hAnsi="Times New Roman" w:cs="Times New Roman"/>
          <w:b/>
          <w:color w:val="000000"/>
          <w:sz w:val="28"/>
          <w:szCs w:val="28"/>
          <w:lang w:eastAsia="ru-RU"/>
        </w:rPr>
        <w:t xml:space="preserve"> муниципального  района                       </w:t>
      </w:r>
      <w:bookmarkStart w:id="0" w:name="_GoBack"/>
      <w:bookmarkEnd w:id="0"/>
      <w:r w:rsidRPr="009D5553">
        <w:rPr>
          <w:rFonts w:ascii="Times New Roman" w:eastAsia="Times New Roman" w:hAnsi="Times New Roman" w:cs="Times New Roman"/>
          <w:b/>
          <w:color w:val="000000"/>
          <w:sz w:val="28"/>
          <w:szCs w:val="28"/>
          <w:lang w:eastAsia="ru-RU"/>
        </w:rPr>
        <w:t xml:space="preserve">А.А. Устинов       </w:t>
      </w:r>
    </w:p>
    <w:p w:rsidR="009D5553" w:rsidRPr="009D5553" w:rsidRDefault="009D5553" w:rsidP="009D5553">
      <w:pPr>
        <w:spacing w:after="0" w:line="240" w:lineRule="auto"/>
        <w:rPr>
          <w:rFonts w:ascii="Times New Roman" w:eastAsia="Times New Roman" w:hAnsi="Times New Roman" w:cs="Times New Roman"/>
          <w:sz w:val="20"/>
          <w:szCs w:val="20"/>
          <w:lang w:eastAsia="ru-RU"/>
        </w:rPr>
      </w:pPr>
    </w:p>
    <w:p w:rsidR="009D5553" w:rsidRPr="009D5553" w:rsidRDefault="009D5553" w:rsidP="009D5553">
      <w:pPr>
        <w:spacing w:after="0" w:line="240" w:lineRule="auto"/>
        <w:ind w:firstLine="709"/>
        <w:jc w:val="both"/>
        <w:outlineLvl w:val="0"/>
        <w:rPr>
          <w:rFonts w:ascii="Times New Roman" w:eastAsia="Times New Roman" w:hAnsi="Times New Roman" w:cs="Times New Roman"/>
          <w:color w:val="000000"/>
          <w:sz w:val="28"/>
          <w:szCs w:val="28"/>
          <w:lang w:eastAsia="ru-RU"/>
        </w:rPr>
      </w:pPr>
    </w:p>
    <w:p w:rsidR="00647F30" w:rsidRPr="00647F30" w:rsidRDefault="00647F30" w:rsidP="00647F30">
      <w:pPr>
        <w:pStyle w:val="ConsNonformat"/>
        <w:widowControl/>
        <w:rPr>
          <w:rFonts w:ascii="Times New Roman" w:hAnsi="Times New Roman" w:cs="Times New Roman"/>
          <w:b/>
          <w:bCs/>
          <w:sz w:val="28"/>
          <w:szCs w:val="28"/>
        </w:rPr>
      </w:pP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hi-IN" w:bidi="hi-IN"/>
        </w:rPr>
      </w:pPr>
      <w:r w:rsidRPr="00647F30">
        <w:rPr>
          <w:rFonts w:ascii="Times New Roman" w:hAnsi="Times New Roman" w:cs="Times New Roman"/>
          <w:b/>
          <w:color w:val="000000"/>
          <w:kern w:val="2"/>
          <w:sz w:val="28"/>
          <w:szCs w:val="28"/>
          <w:lang w:eastAsia="hi-IN" w:bidi="hi-IN"/>
        </w:rPr>
        <w:t xml:space="preserve">  </w:t>
      </w: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hi-IN" w:bidi="hi-IN"/>
        </w:rPr>
      </w:pP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hi-IN" w:bidi="hi-IN"/>
        </w:rPr>
      </w:pP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hi-IN" w:bidi="hi-IN"/>
        </w:rPr>
      </w:pP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hi-IN" w:bidi="hi-IN"/>
        </w:rPr>
      </w:pP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hi-IN" w:bidi="hi-IN"/>
        </w:rPr>
      </w:pP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hi-IN" w:bidi="hi-IN"/>
        </w:rPr>
      </w:pP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hi-IN" w:bidi="hi-IN"/>
        </w:rPr>
      </w:pPr>
    </w:p>
    <w:p w:rsidR="00647F30" w:rsidRPr="00647F30" w:rsidRDefault="00647F30" w:rsidP="00647F30">
      <w:pPr>
        <w:autoSpaceDE w:val="0"/>
        <w:autoSpaceDN w:val="0"/>
        <w:adjustRightInd w:val="0"/>
        <w:spacing w:after="0" w:line="240" w:lineRule="auto"/>
        <w:rPr>
          <w:rFonts w:ascii="Times New Roman" w:hAnsi="Times New Roman" w:cs="Times New Roman"/>
          <w:b/>
          <w:bCs/>
          <w:sz w:val="28"/>
          <w:szCs w:val="28"/>
          <w:lang w:eastAsia="ar-SA"/>
        </w:rPr>
      </w:pPr>
    </w:p>
    <w:p w:rsidR="00647F30" w:rsidRPr="00647F30" w:rsidRDefault="00647F30" w:rsidP="00647F30">
      <w:pPr>
        <w:autoSpaceDE w:val="0"/>
        <w:autoSpaceDN w:val="0"/>
        <w:adjustRightInd w:val="0"/>
        <w:spacing w:after="0" w:line="240" w:lineRule="auto"/>
        <w:jc w:val="right"/>
        <w:rPr>
          <w:rFonts w:ascii="Times New Roman" w:hAnsi="Times New Roman" w:cs="Times New Roman"/>
          <w:b/>
          <w:bCs/>
          <w:i/>
          <w:sz w:val="28"/>
          <w:szCs w:val="28"/>
        </w:rPr>
      </w:pPr>
    </w:p>
    <w:p w:rsidR="009D5553" w:rsidRDefault="009D5553" w:rsidP="005033C3">
      <w:pPr>
        <w:pStyle w:val="a3"/>
        <w:spacing w:before="83" w:line="232" w:lineRule="auto"/>
        <w:ind w:left="1038" w:right="117"/>
        <w:jc w:val="right"/>
        <w:rPr>
          <w:rFonts w:ascii="Times New Roman" w:hAnsi="Times New Roman" w:cs="Times New Roman"/>
          <w:b/>
          <w:i/>
          <w:color w:val="231F20"/>
          <w:w w:val="90"/>
          <w:sz w:val="28"/>
          <w:szCs w:val="28"/>
        </w:rPr>
      </w:pPr>
    </w:p>
    <w:p w:rsidR="009D5553" w:rsidRDefault="009D5553" w:rsidP="005033C3">
      <w:pPr>
        <w:pStyle w:val="a3"/>
        <w:spacing w:before="83" w:line="232" w:lineRule="auto"/>
        <w:ind w:left="1038" w:right="117"/>
        <w:jc w:val="right"/>
        <w:rPr>
          <w:rFonts w:ascii="Times New Roman" w:hAnsi="Times New Roman" w:cs="Times New Roman"/>
          <w:b/>
          <w:i/>
          <w:color w:val="231F20"/>
          <w:w w:val="90"/>
          <w:sz w:val="28"/>
          <w:szCs w:val="28"/>
        </w:rPr>
      </w:pPr>
    </w:p>
    <w:p w:rsidR="005033C3" w:rsidRPr="005033C3" w:rsidRDefault="005033C3" w:rsidP="005033C3">
      <w:pPr>
        <w:pStyle w:val="a3"/>
        <w:spacing w:before="83" w:line="232" w:lineRule="auto"/>
        <w:ind w:left="1038" w:right="117"/>
        <w:jc w:val="right"/>
        <w:rPr>
          <w:rFonts w:ascii="Times New Roman" w:hAnsi="Times New Roman" w:cs="Times New Roman"/>
          <w:b/>
          <w:i/>
          <w:sz w:val="28"/>
          <w:szCs w:val="28"/>
        </w:rPr>
      </w:pPr>
      <w:r w:rsidRPr="005033C3">
        <w:rPr>
          <w:rFonts w:ascii="Times New Roman" w:hAnsi="Times New Roman" w:cs="Times New Roman"/>
          <w:b/>
          <w:i/>
          <w:color w:val="231F20"/>
          <w:w w:val="90"/>
          <w:sz w:val="28"/>
          <w:szCs w:val="28"/>
        </w:rPr>
        <w:t>«Cyд</w:t>
      </w:r>
      <w:r w:rsidR="00CC63F9">
        <w:rPr>
          <w:rFonts w:ascii="Times New Roman" w:hAnsi="Times New Roman" w:cs="Times New Roman"/>
          <w:b/>
          <w:i/>
          <w:color w:val="231F20"/>
          <w:w w:val="90"/>
          <w:sz w:val="28"/>
          <w:szCs w:val="28"/>
        </w:rPr>
        <w:t>ь</w:t>
      </w:r>
      <w:r w:rsidRPr="005033C3">
        <w:rPr>
          <w:rFonts w:ascii="Times New Roman" w:hAnsi="Times New Roman" w:cs="Times New Roman"/>
          <w:b/>
          <w:i/>
          <w:color w:val="231F20"/>
          <w:w w:val="90"/>
          <w:sz w:val="28"/>
          <w:szCs w:val="28"/>
        </w:rPr>
        <w:t>6a</w:t>
      </w:r>
      <w:r w:rsidRPr="005033C3">
        <w:rPr>
          <w:rFonts w:ascii="Times New Roman" w:hAnsi="Times New Roman" w:cs="Times New Roman"/>
          <w:b/>
          <w:i/>
          <w:color w:val="231F20"/>
          <w:spacing w:val="11"/>
          <w:w w:val="90"/>
          <w:sz w:val="28"/>
          <w:szCs w:val="28"/>
        </w:rPr>
        <w:t xml:space="preserve"> </w:t>
      </w:r>
      <w:proofErr w:type="spellStart"/>
      <w:r w:rsidRPr="005033C3">
        <w:rPr>
          <w:rFonts w:ascii="Times New Roman" w:hAnsi="Times New Roman" w:cs="Times New Roman"/>
          <w:b/>
          <w:i/>
          <w:color w:val="231F20"/>
          <w:w w:val="90"/>
          <w:sz w:val="28"/>
          <w:szCs w:val="28"/>
        </w:rPr>
        <w:t>Poccии</w:t>
      </w:r>
      <w:proofErr w:type="spellEnd"/>
      <w:r w:rsidRPr="005033C3">
        <w:rPr>
          <w:rFonts w:ascii="Times New Roman" w:hAnsi="Times New Roman" w:cs="Times New Roman"/>
          <w:b/>
          <w:i/>
          <w:color w:val="231F20"/>
          <w:w w:val="90"/>
          <w:sz w:val="28"/>
          <w:szCs w:val="28"/>
        </w:rPr>
        <w:t>,</w:t>
      </w:r>
      <w:r w:rsidRPr="005033C3">
        <w:rPr>
          <w:rFonts w:ascii="Times New Roman" w:hAnsi="Times New Roman" w:cs="Times New Roman"/>
          <w:b/>
          <w:i/>
          <w:color w:val="231F20"/>
          <w:spacing w:val="11"/>
          <w:w w:val="90"/>
          <w:sz w:val="28"/>
          <w:szCs w:val="28"/>
        </w:rPr>
        <w:t xml:space="preserve"> </w:t>
      </w:r>
      <w:proofErr w:type="spellStart"/>
      <w:r w:rsidRPr="005033C3">
        <w:rPr>
          <w:rFonts w:ascii="Times New Roman" w:hAnsi="Times New Roman" w:cs="Times New Roman"/>
          <w:b/>
          <w:i/>
          <w:color w:val="231F20"/>
          <w:w w:val="90"/>
          <w:sz w:val="28"/>
          <w:szCs w:val="28"/>
        </w:rPr>
        <w:t>eë</w:t>
      </w:r>
      <w:proofErr w:type="spellEnd"/>
      <w:r w:rsidRPr="005033C3">
        <w:rPr>
          <w:rFonts w:ascii="Times New Roman" w:hAnsi="Times New Roman" w:cs="Times New Roman"/>
          <w:b/>
          <w:i/>
          <w:color w:val="231F20"/>
          <w:spacing w:val="12"/>
          <w:w w:val="90"/>
          <w:sz w:val="28"/>
          <w:szCs w:val="28"/>
        </w:rPr>
        <w:t xml:space="preserve"> </w:t>
      </w:r>
      <w:proofErr w:type="spellStart"/>
      <w:r w:rsidRPr="005033C3">
        <w:rPr>
          <w:rFonts w:ascii="Times New Roman" w:hAnsi="Times New Roman" w:cs="Times New Roman"/>
          <w:b/>
          <w:i/>
          <w:color w:val="231F20"/>
          <w:w w:val="90"/>
          <w:sz w:val="28"/>
          <w:szCs w:val="28"/>
        </w:rPr>
        <w:t>и</w:t>
      </w:r>
      <w:proofErr w:type="gramStart"/>
      <w:r w:rsidRPr="005033C3">
        <w:rPr>
          <w:rFonts w:ascii="Times New Roman" w:hAnsi="Times New Roman" w:cs="Times New Roman"/>
          <w:b/>
          <w:i/>
          <w:color w:val="231F20"/>
          <w:w w:val="90"/>
          <w:sz w:val="28"/>
          <w:szCs w:val="28"/>
        </w:rPr>
        <w:t>c</w:t>
      </w:r>
      <w:proofErr w:type="gramEnd"/>
      <w:r w:rsidRPr="005033C3">
        <w:rPr>
          <w:rFonts w:ascii="Times New Roman" w:hAnsi="Times New Roman" w:cs="Times New Roman"/>
          <w:b/>
          <w:i/>
          <w:color w:val="231F20"/>
          <w:w w:val="90"/>
          <w:sz w:val="28"/>
          <w:szCs w:val="28"/>
        </w:rPr>
        <w:t>тopичecкaя</w:t>
      </w:r>
      <w:proofErr w:type="spellEnd"/>
      <w:r w:rsidRPr="005033C3">
        <w:rPr>
          <w:rFonts w:ascii="Times New Roman" w:hAnsi="Times New Roman" w:cs="Times New Roman"/>
          <w:b/>
          <w:i/>
          <w:color w:val="231F20"/>
          <w:spacing w:val="11"/>
          <w:w w:val="90"/>
          <w:sz w:val="28"/>
          <w:szCs w:val="28"/>
        </w:rPr>
        <w:t xml:space="preserve"> </w:t>
      </w:r>
      <w:proofErr w:type="spellStart"/>
      <w:r w:rsidRPr="005033C3">
        <w:rPr>
          <w:rFonts w:ascii="Times New Roman" w:hAnsi="Times New Roman" w:cs="Times New Roman"/>
          <w:b/>
          <w:i/>
          <w:color w:val="231F20"/>
          <w:w w:val="90"/>
          <w:sz w:val="28"/>
          <w:szCs w:val="28"/>
        </w:rPr>
        <w:t>пepcпeктивa</w:t>
      </w:r>
      <w:proofErr w:type="spellEnd"/>
      <w:r w:rsidRPr="005033C3">
        <w:rPr>
          <w:rFonts w:ascii="Times New Roman" w:hAnsi="Times New Roman" w:cs="Times New Roman"/>
          <w:b/>
          <w:i/>
          <w:color w:val="231F20"/>
          <w:spacing w:val="12"/>
          <w:w w:val="90"/>
          <w:sz w:val="28"/>
          <w:szCs w:val="28"/>
        </w:rPr>
        <w:t xml:space="preserve"> </w:t>
      </w:r>
      <w:proofErr w:type="spellStart"/>
      <w:r w:rsidRPr="005033C3">
        <w:rPr>
          <w:rFonts w:ascii="Times New Roman" w:hAnsi="Times New Roman" w:cs="Times New Roman"/>
          <w:b/>
          <w:i/>
          <w:color w:val="231F20"/>
          <w:w w:val="90"/>
          <w:sz w:val="28"/>
          <w:szCs w:val="28"/>
        </w:rPr>
        <w:t>зaвиcит</w:t>
      </w:r>
      <w:proofErr w:type="spellEnd"/>
      <w:r w:rsidRPr="005033C3">
        <w:rPr>
          <w:rFonts w:ascii="Times New Roman" w:hAnsi="Times New Roman" w:cs="Times New Roman"/>
          <w:b/>
          <w:i/>
          <w:color w:val="231F20"/>
          <w:w w:val="90"/>
          <w:sz w:val="28"/>
          <w:szCs w:val="28"/>
        </w:rPr>
        <w:t xml:space="preserve"> </w:t>
      </w:r>
      <w:proofErr w:type="spellStart"/>
      <w:r w:rsidRPr="005033C3">
        <w:rPr>
          <w:rFonts w:ascii="Times New Roman" w:hAnsi="Times New Roman" w:cs="Times New Roman"/>
          <w:b/>
          <w:i/>
          <w:color w:val="231F20"/>
          <w:w w:val="90"/>
          <w:sz w:val="28"/>
          <w:szCs w:val="28"/>
        </w:rPr>
        <w:t>oт</w:t>
      </w:r>
      <w:proofErr w:type="spellEnd"/>
      <w:r w:rsidRPr="005033C3">
        <w:rPr>
          <w:rFonts w:ascii="Times New Roman" w:hAnsi="Times New Roman" w:cs="Times New Roman"/>
          <w:b/>
          <w:i/>
          <w:color w:val="231F20"/>
          <w:w w:val="90"/>
          <w:sz w:val="28"/>
          <w:szCs w:val="28"/>
        </w:rPr>
        <w:t xml:space="preserve"> </w:t>
      </w:r>
      <w:proofErr w:type="spellStart"/>
      <w:r w:rsidRPr="005033C3">
        <w:rPr>
          <w:rFonts w:ascii="Times New Roman" w:hAnsi="Times New Roman" w:cs="Times New Roman"/>
          <w:b/>
          <w:i/>
          <w:color w:val="231F20"/>
          <w:w w:val="90"/>
          <w:sz w:val="28"/>
          <w:szCs w:val="28"/>
        </w:rPr>
        <w:t>тoгo</w:t>
      </w:r>
      <w:proofErr w:type="spellEnd"/>
      <w:r w:rsidRPr="005033C3">
        <w:rPr>
          <w:rFonts w:ascii="Times New Roman" w:hAnsi="Times New Roman" w:cs="Times New Roman"/>
          <w:b/>
          <w:i/>
          <w:color w:val="231F20"/>
          <w:w w:val="90"/>
          <w:sz w:val="28"/>
          <w:szCs w:val="28"/>
        </w:rPr>
        <w:t xml:space="preserve">, </w:t>
      </w:r>
      <w:proofErr w:type="spellStart"/>
      <w:r w:rsidRPr="005033C3">
        <w:rPr>
          <w:rFonts w:ascii="Times New Roman" w:hAnsi="Times New Roman" w:cs="Times New Roman"/>
          <w:b/>
          <w:i/>
          <w:color w:val="231F20"/>
          <w:w w:val="90"/>
          <w:sz w:val="28"/>
          <w:szCs w:val="28"/>
        </w:rPr>
        <w:t>cкoлькo</w:t>
      </w:r>
      <w:proofErr w:type="spellEnd"/>
      <w:r w:rsidRPr="005033C3">
        <w:rPr>
          <w:rFonts w:ascii="Times New Roman" w:hAnsi="Times New Roman" w:cs="Times New Roman"/>
          <w:b/>
          <w:i/>
          <w:color w:val="231F20"/>
          <w:w w:val="90"/>
          <w:sz w:val="28"/>
          <w:szCs w:val="28"/>
        </w:rPr>
        <w:t xml:space="preserve"> </w:t>
      </w:r>
      <w:proofErr w:type="spellStart"/>
      <w:r w:rsidRPr="005033C3">
        <w:rPr>
          <w:rFonts w:ascii="Times New Roman" w:hAnsi="Times New Roman" w:cs="Times New Roman"/>
          <w:b/>
          <w:i/>
          <w:color w:val="231F20"/>
          <w:w w:val="90"/>
          <w:sz w:val="28"/>
          <w:szCs w:val="28"/>
        </w:rPr>
        <w:t>нac</w:t>
      </w:r>
      <w:proofErr w:type="spellEnd"/>
      <w:r w:rsidRPr="005033C3">
        <w:rPr>
          <w:rFonts w:ascii="Times New Roman" w:hAnsi="Times New Roman" w:cs="Times New Roman"/>
          <w:b/>
          <w:i/>
          <w:color w:val="231F20"/>
          <w:w w:val="90"/>
          <w:sz w:val="28"/>
          <w:szCs w:val="28"/>
        </w:rPr>
        <w:t xml:space="preserve"> 6yдeт, </w:t>
      </w:r>
      <w:proofErr w:type="spellStart"/>
      <w:r w:rsidRPr="005033C3">
        <w:rPr>
          <w:rFonts w:ascii="Times New Roman" w:hAnsi="Times New Roman" w:cs="Times New Roman"/>
          <w:b/>
          <w:i/>
          <w:color w:val="231F20"/>
          <w:w w:val="90"/>
          <w:sz w:val="28"/>
          <w:szCs w:val="28"/>
        </w:rPr>
        <w:t>зaвиcит</w:t>
      </w:r>
      <w:proofErr w:type="spellEnd"/>
      <w:r w:rsidRPr="005033C3">
        <w:rPr>
          <w:rFonts w:ascii="Times New Roman" w:hAnsi="Times New Roman" w:cs="Times New Roman"/>
          <w:b/>
          <w:i/>
          <w:color w:val="231F20"/>
          <w:w w:val="90"/>
          <w:sz w:val="28"/>
          <w:szCs w:val="28"/>
        </w:rPr>
        <w:t xml:space="preserve"> </w:t>
      </w:r>
      <w:proofErr w:type="spellStart"/>
      <w:r w:rsidRPr="005033C3">
        <w:rPr>
          <w:rFonts w:ascii="Times New Roman" w:hAnsi="Times New Roman" w:cs="Times New Roman"/>
          <w:b/>
          <w:i/>
          <w:color w:val="231F20"/>
          <w:w w:val="90"/>
          <w:sz w:val="28"/>
          <w:szCs w:val="28"/>
        </w:rPr>
        <w:t>oт</w:t>
      </w:r>
      <w:proofErr w:type="spellEnd"/>
      <w:r w:rsidRPr="005033C3">
        <w:rPr>
          <w:rFonts w:ascii="Times New Roman" w:hAnsi="Times New Roman" w:cs="Times New Roman"/>
          <w:b/>
          <w:i/>
          <w:color w:val="231F20"/>
          <w:w w:val="90"/>
          <w:sz w:val="28"/>
          <w:szCs w:val="28"/>
        </w:rPr>
        <w:t xml:space="preserve"> </w:t>
      </w:r>
      <w:proofErr w:type="spellStart"/>
      <w:r w:rsidRPr="005033C3">
        <w:rPr>
          <w:rFonts w:ascii="Times New Roman" w:hAnsi="Times New Roman" w:cs="Times New Roman"/>
          <w:b/>
          <w:i/>
          <w:color w:val="231F20"/>
          <w:w w:val="90"/>
          <w:sz w:val="28"/>
          <w:szCs w:val="28"/>
        </w:rPr>
        <w:t>тoгo</w:t>
      </w:r>
      <w:proofErr w:type="spellEnd"/>
      <w:r w:rsidRPr="005033C3">
        <w:rPr>
          <w:rFonts w:ascii="Times New Roman" w:hAnsi="Times New Roman" w:cs="Times New Roman"/>
          <w:b/>
          <w:i/>
          <w:color w:val="231F20"/>
          <w:w w:val="90"/>
          <w:sz w:val="28"/>
          <w:szCs w:val="28"/>
        </w:rPr>
        <w:t>,</w:t>
      </w:r>
      <w:r w:rsidRPr="005033C3">
        <w:rPr>
          <w:rFonts w:ascii="Times New Roman" w:hAnsi="Times New Roman" w:cs="Times New Roman"/>
          <w:b/>
          <w:i/>
          <w:color w:val="231F20"/>
          <w:spacing w:val="1"/>
          <w:w w:val="90"/>
          <w:sz w:val="28"/>
          <w:szCs w:val="28"/>
        </w:rPr>
        <w:t xml:space="preserve"> </w:t>
      </w:r>
      <w:proofErr w:type="spellStart"/>
      <w:r w:rsidRPr="005033C3">
        <w:rPr>
          <w:rFonts w:ascii="Times New Roman" w:hAnsi="Times New Roman" w:cs="Times New Roman"/>
          <w:b/>
          <w:i/>
          <w:color w:val="231F20"/>
          <w:w w:val="90"/>
          <w:sz w:val="28"/>
          <w:szCs w:val="28"/>
        </w:rPr>
        <w:t>cкoл</w:t>
      </w:r>
      <w:r w:rsidR="00CC63F9">
        <w:rPr>
          <w:rFonts w:ascii="Times New Roman" w:hAnsi="Times New Roman" w:cs="Times New Roman"/>
          <w:b/>
          <w:i/>
          <w:color w:val="231F20"/>
          <w:w w:val="90"/>
          <w:sz w:val="28"/>
          <w:szCs w:val="28"/>
        </w:rPr>
        <w:t>ь</w:t>
      </w:r>
      <w:r w:rsidRPr="005033C3">
        <w:rPr>
          <w:rFonts w:ascii="Times New Roman" w:hAnsi="Times New Roman" w:cs="Times New Roman"/>
          <w:b/>
          <w:i/>
          <w:color w:val="231F20"/>
          <w:w w:val="90"/>
          <w:sz w:val="28"/>
          <w:szCs w:val="28"/>
        </w:rPr>
        <w:t>кo</w:t>
      </w:r>
      <w:proofErr w:type="spellEnd"/>
      <w:r w:rsidRPr="005033C3">
        <w:rPr>
          <w:rFonts w:ascii="Times New Roman" w:hAnsi="Times New Roman" w:cs="Times New Roman"/>
          <w:b/>
          <w:i/>
          <w:color w:val="231F20"/>
          <w:spacing w:val="18"/>
          <w:w w:val="90"/>
          <w:sz w:val="28"/>
          <w:szCs w:val="28"/>
        </w:rPr>
        <w:t xml:space="preserve"> </w:t>
      </w:r>
      <w:proofErr w:type="spellStart"/>
      <w:r w:rsidRPr="005033C3">
        <w:rPr>
          <w:rFonts w:ascii="Times New Roman" w:hAnsi="Times New Roman" w:cs="Times New Roman"/>
          <w:b/>
          <w:i/>
          <w:color w:val="231F20"/>
          <w:w w:val="90"/>
          <w:sz w:val="28"/>
          <w:szCs w:val="28"/>
        </w:rPr>
        <w:t>дeтeй</w:t>
      </w:r>
      <w:proofErr w:type="spellEnd"/>
      <w:r w:rsidRPr="005033C3">
        <w:rPr>
          <w:rFonts w:ascii="Times New Roman" w:hAnsi="Times New Roman" w:cs="Times New Roman"/>
          <w:b/>
          <w:i/>
          <w:color w:val="231F20"/>
          <w:spacing w:val="19"/>
          <w:w w:val="90"/>
          <w:sz w:val="28"/>
          <w:szCs w:val="28"/>
        </w:rPr>
        <w:t xml:space="preserve"> </w:t>
      </w:r>
      <w:proofErr w:type="spellStart"/>
      <w:r w:rsidRPr="005033C3">
        <w:rPr>
          <w:rFonts w:ascii="Times New Roman" w:hAnsi="Times New Roman" w:cs="Times New Roman"/>
          <w:b/>
          <w:i/>
          <w:color w:val="231F20"/>
          <w:w w:val="90"/>
          <w:sz w:val="28"/>
          <w:szCs w:val="28"/>
        </w:rPr>
        <w:t>poдитcя</w:t>
      </w:r>
      <w:proofErr w:type="spellEnd"/>
      <w:r w:rsidRPr="005033C3">
        <w:rPr>
          <w:rFonts w:ascii="Times New Roman" w:hAnsi="Times New Roman" w:cs="Times New Roman"/>
          <w:b/>
          <w:i/>
          <w:color w:val="231F20"/>
          <w:spacing w:val="19"/>
          <w:w w:val="90"/>
          <w:sz w:val="28"/>
          <w:szCs w:val="28"/>
        </w:rPr>
        <w:t xml:space="preserve"> </w:t>
      </w:r>
      <w:r w:rsidRPr="005033C3">
        <w:rPr>
          <w:rFonts w:ascii="Times New Roman" w:hAnsi="Times New Roman" w:cs="Times New Roman"/>
          <w:b/>
          <w:i/>
          <w:color w:val="231F20"/>
          <w:w w:val="90"/>
          <w:sz w:val="28"/>
          <w:szCs w:val="28"/>
        </w:rPr>
        <w:t>в</w:t>
      </w:r>
      <w:r w:rsidRPr="005033C3">
        <w:rPr>
          <w:rFonts w:ascii="Times New Roman" w:hAnsi="Times New Roman" w:cs="Times New Roman"/>
          <w:b/>
          <w:i/>
          <w:color w:val="231F20"/>
          <w:spacing w:val="19"/>
          <w:w w:val="90"/>
          <w:sz w:val="28"/>
          <w:szCs w:val="28"/>
        </w:rPr>
        <w:t xml:space="preserve"> </w:t>
      </w:r>
      <w:proofErr w:type="spellStart"/>
      <w:r w:rsidRPr="005033C3">
        <w:rPr>
          <w:rFonts w:ascii="Times New Roman" w:hAnsi="Times New Roman" w:cs="Times New Roman"/>
          <w:b/>
          <w:i/>
          <w:color w:val="231F20"/>
          <w:w w:val="90"/>
          <w:sz w:val="28"/>
          <w:szCs w:val="28"/>
        </w:rPr>
        <w:t>poccийcкиx</w:t>
      </w:r>
      <w:proofErr w:type="spellEnd"/>
      <w:r w:rsidRPr="005033C3">
        <w:rPr>
          <w:rFonts w:ascii="Times New Roman" w:hAnsi="Times New Roman" w:cs="Times New Roman"/>
          <w:b/>
          <w:i/>
          <w:color w:val="231F20"/>
          <w:spacing w:val="18"/>
          <w:w w:val="90"/>
          <w:sz w:val="28"/>
          <w:szCs w:val="28"/>
        </w:rPr>
        <w:t xml:space="preserve"> </w:t>
      </w:r>
      <w:proofErr w:type="spellStart"/>
      <w:r w:rsidRPr="005033C3">
        <w:rPr>
          <w:rFonts w:ascii="Times New Roman" w:hAnsi="Times New Roman" w:cs="Times New Roman"/>
          <w:b/>
          <w:i/>
          <w:color w:val="231F20"/>
          <w:w w:val="90"/>
          <w:sz w:val="28"/>
          <w:szCs w:val="28"/>
        </w:rPr>
        <w:t>ceм</w:t>
      </w:r>
      <w:r>
        <w:rPr>
          <w:rFonts w:ascii="Times New Roman" w:hAnsi="Times New Roman" w:cs="Times New Roman"/>
          <w:b/>
          <w:i/>
          <w:color w:val="231F20"/>
          <w:w w:val="90"/>
          <w:sz w:val="28"/>
          <w:szCs w:val="28"/>
        </w:rPr>
        <w:t>ь</w:t>
      </w:r>
      <w:r w:rsidRPr="005033C3">
        <w:rPr>
          <w:rFonts w:ascii="Times New Roman" w:hAnsi="Times New Roman" w:cs="Times New Roman"/>
          <w:b/>
          <w:i/>
          <w:color w:val="231F20"/>
          <w:w w:val="90"/>
          <w:sz w:val="28"/>
          <w:szCs w:val="28"/>
        </w:rPr>
        <w:t>яx</w:t>
      </w:r>
      <w:proofErr w:type="spellEnd"/>
      <w:r w:rsidRPr="005033C3">
        <w:rPr>
          <w:rFonts w:ascii="Times New Roman" w:hAnsi="Times New Roman" w:cs="Times New Roman"/>
          <w:b/>
          <w:i/>
          <w:color w:val="231F20"/>
          <w:spacing w:val="19"/>
          <w:w w:val="90"/>
          <w:sz w:val="28"/>
          <w:szCs w:val="28"/>
        </w:rPr>
        <w:t xml:space="preserve"> </w:t>
      </w:r>
      <w:proofErr w:type="spellStart"/>
      <w:r w:rsidRPr="005033C3">
        <w:rPr>
          <w:rFonts w:ascii="Times New Roman" w:hAnsi="Times New Roman" w:cs="Times New Roman"/>
          <w:b/>
          <w:i/>
          <w:color w:val="231F20"/>
          <w:w w:val="90"/>
          <w:sz w:val="28"/>
          <w:szCs w:val="28"/>
        </w:rPr>
        <w:t>чepeз</w:t>
      </w:r>
      <w:proofErr w:type="spellEnd"/>
      <w:r w:rsidRPr="005033C3">
        <w:rPr>
          <w:rFonts w:ascii="Times New Roman" w:hAnsi="Times New Roman" w:cs="Times New Roman"/>
          <w:b/>
          <w:i/>
          <w:color w:val="231F20"/>
          <w:spacing w:val="-62"/>
          <w:w w:val="90"/>
          <w:sz w:val="28"/>
          <w:szCs w:val="28"/>
        </w:rPr>
        <w:t xml:space="preserve"> </w:t>
      </w:r>
      <w:r>
        <w:rPr>
          <w:rFonts w:ascii="Times New Roman" w:hAnsi="Times New Roman" w:cs="Times New Roman"/>
          <w:b/>
          <w:i/>
          <w:color w:val="231F20"/>
          <w:spacing w:val="-62"/>
          <w:w w:val="90"/>
          <w:sz w:val="28"/>
          <w:szCs w:val="28"/>
        </w:rPr>
        <w:t xml:space="preserve">                </w:t>
      </w:r>
      <w:r w:rsidR="00CC63F9">
        <w:rPr>
          <w:rFonts w:ascii="Times New Roman" w:hAnsi="Times New Roman" w:cs="Times New Roman"/>
          <w:b/>
          <w:i/>
          <w:color w:val="231F20"/>
          <w:w w:val="90"/>
          <w:sz w:val="28"/>
          <w:szCs w:val="28"/>
        </w:rPr>
        <w:t xml:space="preserve"> год</w:t>
      </w:r>
      <w:r w:rsidRPr="005033C3">
        <w:rPr>
          <w:rFonts w:ascii="Times New Roman" w:hAnsi="Times New Roman" w:cs="Times New Roman"/>
          <w:b/>
          <w:i/>
          <w:color w:val="231F20"/>
          <w:w w:val="90"/>
          <w:sz w:val="28"/>
          <w:szCs w:val="28"/>
        </w:rPr>
        <w:t xml:space="preserve">, </w:t>
      </w:r>
      <w:proofErr w:type="spellStart"/>
      <w:r w:rsidRPr="005033C3">
        <w:rPr>
          <w:rFonts w:ascii="Times New Roman" w:hAnsi="Times New Roman" w:cs="Times New Roman"/>
          <w:b/>
          <w:i/>
          <w:color w:val="231F20"/>
          <w:w w:val="90"/>
          <w:sz w:val="28"/>
          <w:szCs w:val="28"/>
        </w:rPr>
        <w:t>чepeз</w:t>
      </w:r>
      <w:proofErr w:type="spellEnd"/>
      <w:r w:rsidRPr="005033C3">
        <w:rPr>
          <w:rFonts w:ascii="Times New Roman" w:hAnsi="Times New Roman" w:cs="Times New Roman"/>
          <w:b/>
          <w:i/>
          <w:color w:val="231F20"/>
          <w:w w:val="90"/>
          <w:sz w:val="28"/>
          <w:szCs w:val="28"/>
        </w:rPr>
        <w:t xml:space="preserve"> пят</w:t>
      </w:r>
      <w:r>
        <w:rPr>
          <w:rFonts w:ascii="Times New Roman" w:hAnsi="Times New Roman" w:cs="Times New Roman"/>
          <w:b/>
          <w:i/>
          <w:color w:val="231F20"/>
          <w:w w:val="90"/>
          <w:sz w:val="28"/>
          <w:szCs w:val="28"/>
        </w:rPr>
        <w:t>ь</w:t>
      </w:r>
      <w:r w:rsidRPr="005033C3">
        <w:rPr>
          <w:rFonts w:ascii="Times New Roman" w:hAnsi="Times New Roman" w:cs="Times New Roman"/>
          <w:b/>
          <w:i/>
          <w:color w:val="231F20"/>
          <w:w w:val="90"/>
          <w:sz w:val="28"/>
          <w:szCs w:val="28"/>
        </w:rPr>
        <w:t xml:space="preserve">, </w:t>
      </w:r>
      <w:proofErr w:type="spellStart"/>
      <w:r w:rsidRPr="005033C3">
        <w:rPr>
          <w:rFonts w:ascii="Times New Roman" w:hAnsi="Times New Roman" w:cs="Times New Roman"/>
          <w:b/>
          <w:i/>
          <w:color w:val="231F20"/>
          <w:w w:val="90"/>
          <w:sz w:val="28"/>
          <w:szCs w:val="28"/>
        </w:rPr>
        <w:t>дecят</w:t>
      </w:r>
      <w:r>
        <w:rPr>
          <w:rFonts w:ascii="Times New Roman" w:hAnsi="Times New Roman" w:cs="Times New Roman"/>
          <w:b/>
          <w:i/>
          <w:color w:val="231F20"/>
          <w:w w:val="90"/>
          <w:sz w:val="28"/>
          <w:szCs w:val="28"/>
        </w:rPr>
        <w:t>ь</w:t>
      </w:r>
      <w:proofErr w:type="spellEnd"/>
      <w:r w:rsidRPr="005033C3">
        <w:rPr>
          <w:rFonts w:ascii="Times New Roman" w:hAnsi="Times New Roman" w:cs="Times New Roman"/>
          <w:b/>
          <w:i/>
          <w:color w:val="231F20"/>
          <w:w w:val="90"/>
          <w:sz w:val="28"/>
          <w:szCs w:val="28"/>
        </w:rPr>
        <w:t xml:space="preserve"> </w:t>
      </w:r>
      <w:proofErr w:type="spellStart"/>
      <w:r w:rsidRPr="005033C3">
        <w:rPr>
          <w:rFonts w:ascii="Times New Roman" w:hAnsi="Times New Roman" w:cs="Times New Roman"/>
          <w:b/>
          <w:i/>
          <w:color w:val="231F20"/>
          <w:w w:val="90"/>
          <w:sz w:val="28"/>
          <w:szCs w:val="28"/>
        </w:rPr>
        <w:t>лeт</w:t>
      </w:r>
      <w:proofErr w:type="spellEnd"/>
      <w:r w:rsidRPr="005033C3">
        <w:rPr>
          <w:rFonts w:ascii="Times New Roman" w:hAnsi="Times New Roman" w:cs="Times New Roman"/>
          <w:b/>
          <w:i/>
          <w:color w:val="231F20"/>
          <w:w w:val="90"/>
          <w:sz w:val="28"/>
          <w:szCs w:val="28"/>
        </w:rPr>
        <w:t xml:space="preserve">, </w:t>
      </w:r>
      <w:proofErr w:type="spellStart"/>
      <w:r w:rsidRPr="005033C3">
        <w:rPr>
          <w:rFonts w:ascii="Times New Roman" w:hAnsi="Times New Roman" w:cs="Times New Roman"/>
          <w:b/>
          <w:i/>
          <w:color w:val="231F20"/>
          <w:w w:val="90"/>
          <w:sz w:val="28"/>
          <w:szCs w:val="28"/>
        </w:rPr>
        <w:t>кaкими</w:t>
      </w:r>
      <w:proofErr w:type="spellEnd"/>
      <w:r w:rsidRPr="005033C3">
        <w:rPr>
          <w:rFonts w:ascii="Times New Roman" w:hAnsi="Times New Roman" w:cs="Times New Roman"/>
          <w:b/>
          <w:i/>
          <w:color w:val="231F20"/>
          <w:w w:val="90"/>
          <w:sz w:val="28"/>
          <w:szCs w:val="28"/>
        </w:rPr>
        <w:t xml:space="preserve"> </w:t>
      </w:r>
      <w:proofErr w:type="spellStart"/>
      <w:r w:rsidRPr="005033C3">
        <w:rPr>
          <w:rFonts w:ascii="Times New Roman" w:hAnsi="Times New Roman" w:cs="Times New Roman"/>
          <w:b/>
          <w:i/>
          <w:color w:val="231F20"/>
          <w:w w:val="90"/>
          <w:sz w:val="28"/>
          <w:szCs w:val="28"/>
        </w:rPr>
        <w:t>oни</w:t>
      </w:r>
      <w:proofErr w:type="spellEnd"/>
      <w:r w:rsidRPr="005033C3">
        <w:rPr>
          <w:rFonts w:ascii="Times New Roman" w:hAnsi="Times New Roman" w:cs="Times New Roman"/>
          <w:b/>
          <w:i/>
          <w:color w:val="231F20"/>
          <w:w w:val="90"/>
          <w:sz w:val="28"/>
          <w:szCs w:val="28"/>
        </w:rPr>
        <w:t xml:space="preserve"> </w:t>
      </w:r>
      <w:proofErr w:type="spellStart"/>
      <w:r w:rsidRPr="005033C3">
        <w:rPr>
          <w:rFonts w:ascii="Times New Roman" w:hAnsi="Times New Roman" w:cs="Times New Roman"/>
          <w:b/>
          <w:i/>
          <w:color w:val="231F20"/>
          <w:w w:val="90"/>
          <w:sz w:val="28"/>
          <w:szCs w:val="28"/>
        </w:rPr>
        <w:t>выpacтyт</w:t>
      </w:r>
      <w:proofErr w:type="spellEnd"/>
      <w:r w:rsidRPr="005033C3">
        <w:rPr>
          <w:rFonts w:ascii="Times New Roman" w:hAnsi="Times New Roman" w:cs="Times New Roman"/>
          <w:b/>
          <w:i/>
          <w:color w:val="231F20"/>
          <w:w w:val="90"/>
          <w:sz w:val="28"/>
          <w:szCs w:val="28"/>
        </w:rPr>
        <w:t>,</w:t>
      </w:r>
      <w:r w:rsidRPr="005033C3">
        <w:rPr>
          <w:rFonts w:ascii="Times New Roman" w:hAnsi="Times New Roman" w:cs="Times New Roman"/>
          <w:b/>
          <w:i/>
          <w:color w:val="231F20"/>
          <w:spacing w:val="1"/>
          <w:w w:val="90"/>
          <w:sz w:val="28"/>
          <w:szCs w:val="28"/>
        </w:rPr>
        <w:t xml:space="preserve"> </w:t>
      </w:r>
      <w:proofErr w:type="spellStart"/>
      <w:r w:rsidRPr="005033C3">
        <w:rPr>
          <w:rFonts w:ascii="Times New Roman" w:hAnsi="Times New Roman" w:cs="Times New Roman"/>
          <w:b/>
          <w:i/>
          <w:color w:val="231F20"/>
          <w:w w:val="90"/>
          <w:sz w:val="28"/>
          <w:szCs w:val="28"/>
        </w:rPr>
        <w:t>кeм</w:t>
      </w:r>
      <w:proofErr w:type="spellEnd"/>
      <w:r w:rsidRPr="005033C3">
        <w:rPr>
          <w:rFonts w:ascii="Times New Roman" w:hAnsi="Times New Roman" w:cs="Times New Roman"/>
          <w:b/>
          <w:i/>
          <w:color w:val="231F20"/>
          <w:spacing w:val="3"/>
          <w:w w:val="90"/>
          <w:sz w:val="28"/>
          <w:szCs w:val="28"/>
        </w:rPr>
        <w:t xml:space="preserve"> </w:t>
      </w:r>
      <w:proofErr w:type="spellStart"/>
      <w:r w:rsidRPr="005033C3">
        <w:rPr>
          <w:rFonts w:ascii="Times New Roman" w:hAnsi="Times New Roman" w:cs="Times New Roman"/>
          <w:b/>
          <w:i/>
          <w:color w:val="231F20"/>
          <w:w w:val="90"/>
          <w:sz w:val="28"/>
          <w:szCs w:val="28"/>
        </w:rPr>
        <w:t>cтaнyт</w:t>
      </w:r>
      <w:proofErr w:type="spellEnd"/>
      <w:r w:rsidRPr="005033C3">
        <w:rPr>
          <w:rFonts w:ascii="Times New Roman" w:hAnsi="Times New Roman" w:cs="Times New Roman"/>
          <w:b/>
          <w:i/>
          <w:color w:val="231F20"/>
          <w:w w:val="90"/>
          <w:sz w:val="28"/>
          <w:szCs w:val="28"/>
        </w:rPr>
        <w:t>,</w:t>
      </w:r>
      <w:r w:rsidRPr="005033C3">
        <w:rPr>
          <w:rFonts w:ascii="Times New Roman" w:hAnsi="Times New Roman" w:cs="Times New Roman"/>
          <w:b/>
          <w:i/>
          <w:color w:val="231F20"/>
          <w:spacing w:val="4"/>
          <w:w w:val="90"/>
          <w:sz w:val="28"/>
          <w:szCs w:val="28"/>
        </w:rPr>
        <w:t xml:space="preserve"> </w:t>
      </w:r>
      <w:proofErr w:type="spellStart"/>
      <w:r w:rsidRPr="005033C3">
        <w:rPr>
          <w:rFonts w:ascii="Times New Roman" w:hAnsi="Times New Roman" w:cs="Times New Roman"/>
          <w:b/>
          <w:i/>
          <w:color w:val="231F20"/>
          <w:w w:val="90"/>
          <w:sz w:val="28"/>
          <w:szCs w:val="28"/>
        </w:rPr>
        <w:t>чтo</w:t>
      </w:r>
      <w:proofErr w:type="spellEnd"/>
      <w:r w:rsidRPr="005033C3">
        <w:rPr>
          <w:rFonts w:ascii="Times New Roman" w:hAnsi="Times New Roman" w:cs="Times New Roman"/>
          <w:b/>
          <w:i/>
          <w:color w:val="231F20"/>
          <w:spacing w:val="3"/>
          <w:w w:val="90"/>
          <w:sz w:val="28"/>
          <w:szCs w:val="28"/>
        </w:rPr>
        <w:t xml:space="preserve"> </w:t>
      </w:r>
      <w:proofErr w:type="spellStart"/>
      <w:r w:rsidRPr="005033C3">
        <w:rPr>
          <w:rFonts w:ascii="Times New Roman" w:hAnsi="Times New Roman" w:cs="Times New Roman"/>
          <w:b/>
          <w:i/>
          <w:color w:val="231F20"/>
          <w:w w:val="90"/>
          <w:sz w:val="28"/>
          <w:szCs w:val="28"/>
        </w:rPr>
        <w:t>cдeлaют</w:t>
      </w:r>
      <w:proofErr w:type="spellEnd"/>
      <w:r w:rsidRPr="005033C3">
        <w:rPr>
          <w:rFonts w:ascii="Times New Roman" w:hAnsi="Times New Roman" w:cs="Times New Roman"/>
          <w:b/>
          <w:i/>
          <w:color w:val="231F20"/>
          <w:spacing w:val="4"/>
          <w:w w:val="90"/>
          <w:sz w:val="28"/>
          <w:szCs w:val="28"/>
        </w:rPr>
        <w:t xml:space="preserve"> </w:t>
      </w:r>
      <w:r w:rsidRPr="005033C3">
        <w:rPr>
          <w:rFonts w:ascii="Times New Roman" w:hAnsi="Times New Roman" w:cs="Times New Roman"/>
          <w:b/>
          <w:i/>
          <w:color w:val="231F20"/>
          <w:w w:val="90"/>
          <w:sz w:val="28"/>
          <w:szCs w:val="28"/>
        </w:rPr>
        <w:t>для</w:t>
      </w:r>
      <w:r w:rsidRPr="005033C3">
        <w:rPr>
          <w:rFonts w:ascii="Times New Roman" w:hAnsi="Times New Roman" w:cs="Times New Roman"/>
          <w:b/>
          <w:i/>
          <w:color w:val="231F20"/>
          <w:spacing w:val="4"/>
          <w:w w:val="90"/>
          <w:sz w:val="28"/>
          <w:szCs w:val="28"/>
        </w:rPr>
        <w:t xml:space="preserve"> </w:t>
      </w:r>
      <w:proofErr w:type="spellStart"/>
      <w:r w:rsidRPr="005033C3">
        <w:rPr>
          <w:rFonts w:ascii="Times New Roman" w:hAnsi="Times New Roman" w:cs="Times New Roman"/>
          <w:b/>
          <w:i/>
          <w:color w:val="231F20"/>
          <w:w w:val="90"/>
          <w:sz w:val="28"/>
          <w:szCs w:val="28"/>
        </w:rPr>
        <w:t>paзвития</w:t>
      </w:r>
      <w:proofErr w:type="spellEnd"/>
      <w:r w:rsidRPr="005033C3">
        <w:rPr>
          <w:rFonts w:ascii="Times New Roman" w:hAnsi="Times New Roman" w:cs="Times New Roman"/>
          <w:b/>
          <w:i/>
          <w:color w:val="231F20"/>
          <w:spacing w:val="3"/>
          <w:w w:val="90"/>
          <w:sz w:val="28"/>
          <w:szCs w:val="28"/>
        </w:rPr>
        <w:t xml:space="preserve"> </w:t>
      </w:r>
      <w:proofErr w:type="spellStart"/>
      <w:r w:rsidRPr="005033C3">
        <w:rPr>
          <w:rFonts w:ascii="Times New Roman" w:hAnsi="Times New Roman" w:cs="Times New Roman"/>
          <w:b/>
          <w:i/>
          <w:color w:val="231F20"/>
          <w:w w:val="90"/>
          <w:sz w:val="28"/>
          <w:szCs w:val="28"/>
        </w:rPr>
        <w:t>cтpaны</w:t>
      </w:r>
      <w:proofErr w:type="spellEnd"/>
      <w:r w:rsidRPr="005033C3">
        <w:rPr>
          <w:rFonts w:ascii="Times New Roman" w:hAnsi="Times New Roman" w:cs="Times New Roman"/>
          <w:b/>
          <w:i/>
          <w:color w:val="231F20"/>
          <w:spacing w:val="4"/>
          <w:w w:val="90"/>
          <w:sz w:val="28"/>
          <w:szCs w:val="28"/>
        </w:rPr>
        <w:t xml:space="preserve"> </w:t>
      </w:r>
      <w:r w:rsidRPr="005033C3">
        <w:rPr>
          <w:rFonts w:ascii="Times New Roman" w:hAnsi="Times New Roman" w:cs="Times New Roman"/>
          <w:b/>
          <w:i/>
          <w:color w:val="231F20"/>
          <w:w w:val="90"/>
          <w:sz w:val="28"/>
          <w:szCs w:val="28"/>
        </w:rPr>
        <w:t>и</w:t>
      </w:r>
      <w:r w:rsidRPr="005033C3">
        <w:rPr>
          <w:rFonts w:ascii="Times New Roman" w:hAnsi="Times New Roman" w:cs="Times New Roman"/>
          <w:b/>
          <w:i/>
          <w:color w:val="231F20"/>
          <w:spacing w:val="4"/>
          <w:w w:val="90"/>
          <w:sz w:val="28"/>
          <w:szCs w:val="28"/>
        </w:rPr>
        <w:t xml:space="preserve"> </w:t>
      </w:r>
      <w:proofErr w:type="spellStart"/>
      <w:r w:rsidRPr="005033C3">
        <w:rPr>
          <w:rFonts w:ascii="Times New Roman" w:hAnsi="Times New Roman" w:cs="Times New Roman"/>
          <w:b/>
          <w:i/>
          <w:color w:val="231F20"/>
          <w:w w:val="90"/>
          <w:sz w:val="28"/>
          <w:szCs w:val="28"/>
        </w:rPr>
        <w:t>кa</w:t>
      </w:r>
      <w:proofErr w:type="spellEnd"/>
      <w:r w:rsidRPr="005033C3">
        <w:rPr>
          <w:rFonts w:ascii="Times New Roman" w:hAnsi="Times New Roman" w:cs="Times New Roman"/>
          <w:b/>
          <w:i/>
          <w:color w:val="231F20"/>
          <w:spacing w:val="-62"/>
          <w:w w:val="90"/>
          <w:sz w:val="28"/>
          <w:szCs w:val="28"/>
        </w:rPr>
        <w:t xml:space="preserve"> </w:t>
      </w:r>
      <w:proofErr w:type="spellStart"/>
      <w:r w:rsidRPr="005033C3">
        <w:rPr>
          <w:rFonts w:ascii="Times New Roman" w:hAnsi="Times New Roman" w:cs="Times New Roman"/>
          <w:b/>
          <w:i/>
          <w:color w:val="231F20"/>
          <w:w w:val="95"/>
          <w:sz w:val="28"/>
          <w:szCs w:val="28"/>
        </w:rPr>
        <w:t>киe</w:t>
      </w:r>
      <w:proofErr w:type="spellEnd"/>
      <w:r w:rsidRPr="005033C3">
        <w:rPr>
          <w:rFonts w:ascii="Times New Roman" w:hAnsi="Times New Roman" w:cs="Times New Roman"/>
          <w:b/>
          <w:i/>
          <w:color w:val="231F20"/>
          <w:spacing w:val="-18"/>
          <w:w w:val="95"/>
          <w:sz w:val="28"/>
          <w:szCs w:val="28"/>
        </w:rPr>
        <w:t xml:space="preserve"> </w:t>
      </w:r>
      <w:proofErr w:type="spellStart"/>
      <w:r w:rsidRPr="005033C3">
        <w:rPr>
          <w:rFonts w:ascii="Times New Roman" w:hAnsi="Times New Roman" w:cs="Times New Roman"/>
          <w:b/>
          <w:i/>
          <w:color w:val="231F20"/>
          <w:w w:val="95"/>
          <w:sz w:val="28"/>
          <w:szCs w:val="28"/>
        </w:rPr>
        <w:t>цeннocти</w:t>
      </w:r>
      <w:proofErr w:type="spellEnd"/>
      <w:r w:rsidRPr="005033C3">
        <w:rPr>
          <w:rFonts w:ascii="Times New Roman" w:hAnsi="Times New Roman" w:cs="Times New Roman"/>
          <w:b/>
          <w:i/>
          <w:color w:val="231F20"/>
          <w:spacing w:val="-17"/>
          <w:w w:val="95"/>
          <w:sz w:val="28"/>
          <w:szCs w:val="28"/>
        </w:rPr>
        <w:t xml:space="preserve"> </w:t>
      </w:r>
      <w:r w:rsidRPr="005033C3">
        <w:rPr>
          <w:rFonts w:ascii="Times New Roman" w:hAnsi="Times New Roman" w:cs="Times New Roman"/>
          <w:b/>
          <w:i/>
          <w:color w:val="231F20"/>
          <w:w w:val="95"/>
          <w:sz w:val="28"/>
          <w:szCs w:val="28"/>
        </w:rPr>
        <w:t>6yдyт</w:t>
      </w:r>
      <w:r w:rsidRPr="005033C3">
        <w:rPr>
          <w:rFonts w:ascii="Times New Roman" w:hAnsi="Times New Roman" w:cs="Times New Roman"/>
          <w:b/>
          <w:i/>
          <w:color w:val="231F20"/>
          <w:spacing w:val="-17"/>
          <w:w w:val="95"/>
          <w:sz w:val="28"/>
          <w:szCs w:val="28"/>
        </w:rPr>
        <w:t xml:space="preserve"> </w:t>
      </w:r>
      <w:r w:rsidRPr="005033C3">
        <w:rPr>
          <w:rFonts w:ascii="Times New Roman" w:hAnsi="Times New Roman" w:cs="Times New Roman"/>
          <w:b/>
          <w:i/>
          <w:color w:val="231F20"/>
          <w:w w:val="95"/>
          <w:sz w:val="28"/>
          <w:szCs w:val="28"/>
        </w:rPr>
        <w:t>для</w:t>
      </w:r>
      <w:r w:rsidRPr="005033C3">
        <w:rPr>
          <w:rFonts w:ascii="Times New Roman" w:hAnsi="Times New Roman" w:cs="Times New Roman"/>
          <w:b/>
          <w:i/>
          <w:color w:val="231F20"/>
          <w:spacing w:val="-17"/>
          <w:w w:val="95"/>
          <w:sz w:val="28"/>
          <w:szCs w:val="28"/>
        </w:rPr>
        <w:t xml:space="preserve"> </w:t>
      </w:r>
      <w:proofErr w:type="spellStart"/>
      <w:r w:rsidRPr="005033C3">
        <w:rPr>
          <w:rFonts w:ascii="Times New Roman" w:hAnsi="Times New Roman" w:cs="Times New Roman"/>
          <w:b/>
          <w:i/>
          <w:color w:val="231F20"/>
          <w:w w:val="95"/>
          <w:sz w:val="28"/>
          <w:szCs w:val="28"/>
        </w:rPr>
        <w:t>ниx</w:t>
      </w:r>
      <w:proofErr w:type="spellEnd"/>
      <w:r w:rsidRPr="005033C3">
        <w:rPr>
          <w:rFonts w:ascii="Times New Roman" w:hAnsi="Times New Roman" w:cs="Times New Roman"/>
          <w:b/>
          <w:i/>
          <w:color w:val="231F20"/>
          <w:spacing w:val="-17"/>
          <w:w w:val="95"/>
          <w:sz w:val="28"/>
          <w:szCs w:val="28"/>
        </w:rPr>
        <w:t xml:space="preserve"> </w:t>
      </w:r>
      <w:proofErr w:type="spellStart"/>
      <w:r w:rsidRPr="005033C3">
        <w:rPr>
          <w:rFonts w:ascii="Times New Roman" w:hAnsi="Times New Roman" w:cs="Times New Roman"/>
          <w:b/>
          <w:i/>
          <w:color w:val="231F20"/>
          <w:w w:val="95"/>
          <w:sz w:val="28"/>
          <w:szCs w:val="28"/>
        </w:rPr>
        <w:t>oпopoй</w:t>
      </w:r>
      <w:proofErr w:type="spellEnd"/>
      <w:r w:rsidRPr="005033C3">
        <w:rPr>
          <w:rFonts w:ascii="Times New Roman" w:hAnsi="Times New Roman" w:cs="Times New Roman"/>
          <w:b/>
          <w:i/>
          <w:color w:val="231F20"/>
          <w:spacing w:val="-18"/>
          <w:w w:val="95"/>
          <w:sz w:val="28"/>
          <w:szCs w:val="28"/>
        </w:rPr>
        <w:t xml:space="preserve"> </w:t>
      </w:r>
      <w:r w:rsidRPr="005033C3">
        <w:rPr>
          <w:rFonts w:ascii="Times New Roman" w:hAnsi="Times New Roman" w:cs="Times New Roman"/>
          <w:b/>
          <w:i/>
          <w:color w:val="231F20"/>
          <w:w w:val="95"/>
          <w:sz w:val="28"/>
          <w:szCs w:val="28"/>
        </w:rPr>
        <w:t>в</w:t>
      </w:r>
      <w:r w:rsidRPr="005033C3">
        <w:rPr>
          <w:rFonts w:ascii="Times New Roman" w:hAnsi="Times New Roman" w:cs="Times New Roman"/>
          <w:b/>
          <w:i/>
          <w:color w:val="231F20"/>
          <w:spacing w:val="-17"/>
          <w:w w:val="95"/>
          <w:sz w:val="28"/>
          <w:szCs w:val="28"/>
        </w:rPr>
        <w:t xml:space="preserve"> </w:t>
      </w:r>
      <w:r w:rsidRPr="005033C3">
        <w:rPr>
          <w:rFonts w:ascii="Times New Roman" w:hAnsi="Times New Roman" w:cs="Times New Roman"/>
          <w:b/>
          <w:i/>
          <w:color w:val="231F20"/>
          <w:w w:val="95"/>
          <w:sz w:val="28"/>
          <w:szCs w:val="28"/>
        </w:rPr>
        <w:t>жизни».</w:t>
      </w:r>
    </w:p>
    <w:p w:rsidR="005033C3" w:rsidRDefault="005033C3" w:rsidP="005033C3">
      <w:pPr>
        <w:pStyle w:val="a3"/>
        <w:spacing w:before="1"/>
        <w:rPr>
          <w:sz w:val="23"/>
        </w:rPr>
      </w:pPr>
    </w:p>
    <w:p w:rsidR="005033C3" w:rsidRPr="00CC63F9" w:rsidRDefault="005033C3" w:rsidP="00CC63F9">
      <w:pPr>
        <w:spacing w:after="0" w:line="240" w:lineRule="auto"/>
        <w:ind w:left="2674" w:right="131" w:firstLine="2702"/>
        <w:jc w:val="right"/>
        <w:rPr>
          <w:rFonts w:ascii="Times New Roman" w:hAnsi="Times New Roman" w:cs="Times New Roman"/>
          <w:sz w:val="24"/>
        </w:rPr>
      </w:pPr>
      <w:r w:rsidRPr="00CC63F9">
        <w:rPr>
          <w:rFonts w:ascii="Times New Roman" w:hAnsi="Times New Roman" w:cs="Times New Roman"/>
          <w:i/>
          <w:color w:val="231F20"/>
          <w:w w:val="85"/>
          <w:sz w:val="24"/>
        </w:rPr>
        <w:t xml:space="preserve">B.B. </w:t>
      </w:r>
      <w:proofErr w:type="spellStart"/>
      <w:proofErr w:type="gramStart"/>
      <w:r w:rsidRPr="00CC63F9">
        <w:rPr>
          <w:rFonts w:ascii="Times New Roman" w:hAnsi="Times New Roman" w:cs="Times New Roman"/>
          <w:i/>
          <w:color w:val="231F20"/>
          <w:w w:val="85"/>
          <w:sz w:val="24"/>
        </w:rPr>
        <w:t>П</w:t>
      </w:r>
      <w:proofErr w:type="gramEnd"/>
      <w:r w:rsidRPr="00CC63F9">
        <w:rPr>
          <w:rFonts w:ascii="Times New Roman" w:hAnsi="Times New Roman" w:cs="Times New Roman"/>
          <w:i/>
          <w:color w:val="231F20"/>
          <w:w w:val="85"/>
          <w:sz w:val="24"/>
        </w:rPr>
        <w:t>ymuн</w:t>
      </w:r>
      <w:proofErr w:type="spellEnd"/>
      <w:r w:rsidRPr="00CC63F9">
        <w:rPr>
          <w:rFonts w:ascii="Times New Roman" w:hAnsi="Times New Roman" w:cs="Times New Roman"/>
          <w:i/>
          <w:color w:val="231F20"/>
          <w:w w:val="85"/>
          <w:sz w:val="24"/>
        </w:rPr>
        <w:t>.</w:t>
      </w:r>
      <w:r w:rsidRPr="00CC63F9">
        <w:rPr>
          <w:rFonts w:ascii="Times New Roman" w:hAnsi="Times New Roman" w:cs="Times New Roman"/>
          <w:i/>
          <w:color w:val="231F20"/>
          <w:spacing w:val="-60"/>
          <w:w w:val="85"/>
          <w:sz w:val="24"/>
        </w:rPr>
        <w:t xml:space="preserve"> </w:t>
      </w:r>
      <w:proofErr w:type="spellStart"/>
      <w:r w:rsidRPr="00CC63F9">
        <w:rPr>
          <w:rFonts w:ascii="Times New Roman" w:hAnsi="Times New Roman" w:cs="Times New Roman"/>
          <w:i/>
          <w:color w:val="231F20"/>
          <w:w w:val="90"/>
          <w:sz w:val="24"/>
        </w:rPr>
        <w:t>Пocлaнue</w:t>
      </w:r>
      <w:proofErr w:type="spellEnd"/>
      <w:r w:rsidRPr="00CC63F9">
        <w:rPr>
          <w:rFonts w:ascii="Times New Roman" w:hAnsi="Times New Roman" w:cs="Times New Roman"/>
          <w:i/>
          <w:color w:val="231F20"/>
          <w:spacing w:val="-5"/>
          <w:w w:val="90"/>
          <w:sz w:val="24"/>
        </w:rPr>
        <w:t xml:space="preserve"> </w:t>
      </w:r>
      <w:r w:rsidRPr="00CC63F9">
        <w:rPr>
          <w:rFonts w:ascii="Times New Roman" w:hAnsi="Times New Roman" w:cs="Times New Roman"/>
          <w:i/>
          <w:color w:val="231F20"/>
          <w:w w:val="90"/>
          <w:sz w:val="24"/>
        </w:rPr>
        <w:t>к</w:t>
      </w:r>
      <w:r w:rsidRPr="00CC63F9">
        <w:rPr>
          <w:rFonts w:ascii="Times New Roman" w:hAnsi="Times New Roman" w:cs="Times New Roman"/>
          <w:i/>
          <w:color w:val="231F20"/>
          <w:spacing w:val="-5"/>
          <w:w w:val="90"/>
          <w:sz w:val="24"/>
        </w:rPr>
        <w:t xml:space="preserve"> </w:t>
      </w:r>
      <w:proofErr w:type="spellStart"/>
      <w:r w:rsidR="00CC63F9" w:rsidRPr="00CC63F9">
        <w:rPr>
          <w:rFonts w:ascii="Times New Roman" w:hAnsi="Times New Roman" w:cs="Times New Roman"/>
          <w:i/>
          <w:color w:val="231F20"/>
          <w:w w:val="90"/>
          <w:sz w:val="24"/>
        </w:rPr>
        <w:t>Ф</w:t>
      </w:r>
      <w:proofErr w:type="gramStart"/>
      <w:r w:rsidR="00CC63F9" w:rsidRPr="00CC63F9">
        <w:rPr>
          <w:rFonts w:ascii="Times New Roman" w:hAnsi="Times New Roman" w:cs="Times New Roman"/>
          <w:i/>
          <w:color w:val="231F20"/>
          <w:w w:val="90"/>
          <w:sz w:val="24"/>
        </w:rPr>
        <w:t>e</w:t>
      </w:r>
      <w:proofErr w:type="gramEnd"/>
      <w:r w:rsidR="00CC63F9" w:rsidRPr="00CC63F9">
        <w:rPr>
          <w:rFonts w:ascii="Times New Roman" w:hAnsi="Times New Roman" w:cs="Times New Roman"/>
          <w:i/>
          <w:color w:val="231F20"/>
          <w:w w:val="90"/>
          <w:sz w:val="24"/>
        </w:rPr>
        <w:t>д</w:t>
      </w:r>
      <w:r w:rsidRPr="00CC63F9">
        <w:rPr>
          <w:rFonts w:ascii="Times New Roman" w:hAnsi="Times New Roman" w:cs="Times New Roman"/>
          <w:i/>
          <w:color w:val="231F20"/>
          <w:w w:val="90"/>
          <w:sz w:val="24"/>
        </w:rPr>
        <w:t>epaл</w:t>
      </w:r>
      <w:r w:rsidR="00CC63F9" w:rsidRPr="00CC63F9">
        <w:rPr>
          <w:rFonts w:ascii="Times New Roman" w:hAnsi="Times New Roman" w:cs="Times New Roman"/>
          <w:i/>
          <w:color w:val="231F20"/>
          <w:w w:val="90"/>
          <w:sz w:val="24"/>
        </w:rPr>
        <w:t>ь</w:t>
      </w:r>
      <w:r w:rsidRPr="00CC63F9">
        <w:rPr>
          <w:rFonts w:ascii="Times New Roman" w:hAnsi="Times New Roman" w:cs="Times New Roman"/>
          <w:i/>
          <w:color w:val="231F20"/>
          <w:w w:val="90"/>
          <w:sz w:val="24"/>
        </w:rPr>
        <w:t>нoмy</w:t>
      </w:r>
      <w:proofErr w:type="spellEnd"/>
      <w:r w:rsidRPr="00CC63F9">
        <w:rPr>
          <w:rFonts w:ascii="Times New Roman" w:hAnsi="Times New Roman" w:cs="Times New Roman"/>
          <w:i/>
          <w:color w:val="231F20"/>
          <w:spacing w:val="-5"/>
          <w:w w:val="90"/>
          <w:sz w:val="24"/>
        </w:rPr>
        <w:t xml:space="preserve"> </w:t>
      </w:r>
      <w:r w:rsidRPr="00CC63F9">
        <w:rPr>
          <w:rFonts w:ascii="Times New Roman" w:hAnsi="Times New Roman" w:cs="Times New Roman"/>
          <w:i/>
          <w:color w:val="231F20"/>
          <w:w w:val="90"/>
          <w:sz w:val="24"/>
        </w:rPr>
        <w:t>Co6paнuю</w:t>
      </w:r>
      <w:r w:rsidRPr="00CC63F9">
        <w:rPr>
          <w:rFonts w:ascii="Times New Roman" w:hAnsi="Times New Roman" w:cs="Times New Roman"/>
          <w:color w:val="231F20"/>
          <w:w w:val="90"/>
          <w:sz w:val="24"/>
        </w:rPr>
        <w:t>.</w:t>
      </w:r>
    </w:p>
    <w:p w:rsidR="00647F30" w:rsidRPr="00CC63F9" w:rsidRDefault="00CC63F9" w:rsidP="00CC63F9">
      <w:pPr>
        <w:autoSpaceDE w:val="0"/>
        <w:autoSpaceDN w:val="0"/>
        <w:adjustRightInd w:val="0"/>
        <w:spacing w:after="0" w:line="240" w:lineRule="auto"/>
        <w:jc w:val="right"/>
        <w:rPr>
          <w:rFonts w:ascii="Times New Roman" w:hAnsi="Times New Roman" w:cs="Times New Roman"/>
          <w:b/>
          <w:bCs/>
          <w:i/>
          <w:sz w:val="28"/>
          <w:szCs w:val="28"/>
        </w:rPr>
      </w:pPr>
      <w:r>
        <w:rPr>
          <w:rFonts w:ascii="Times New Roman" w:hAnsi="Times New Roman" w:cs="Times New Roman"/>
          <w:i/>
          <w:color w:val="231F20"/>
          <w:w w:val="95"/>
          <w:sz w:val="24"/>
        </w:rPr>
        <w:t>15 января 2020 года</w:t>
      </w:r>
    </w:p>
    <w:p w:rsidR="00647F30" w:rsidRPr="00647F30" w:rsidRDefault="00647F30" w:rsidP="00647F30">
      <w:pPr>
        <w:autoSpaceDE w:val="0"/>
        <w:autoSpaceDN w:val="0"/>
        <w:adjustRightInd w:val="0"/>
        <w:spacing w:after="0" w:line="240" w:lineRule="auto"/>
        <w:jc w:val="center"/>
        <w:rPr>
          <w:rFonts w:ascii="Times New Roman" w:hAnsi="Times New Roman" w:cs="Times New Roman"/>
          <w:b/>
          <w:bCs/>
          <w:sz w:val="28"/>
          <w:szCs w:val="28"/>
        </w:rPr>
      </w:pPr>
      <w:r w:rsidRPr="00647F30">
        <w:rPr>
          <w:rFonts w:ascii="Times New Roman" w:hAnsi="Times New Roman" w:cs="Times New Roman"/>
          <w:b/>
          <w:bCs/>
          <w:sz w:val="28"/>
          <w:szCs w:val="28"/>
        </w:rPr>
        <w:t>Отчет о деятельности помощника Уполномоченного по правам</w:t>
      </w:r>
    </w:p>
    <w:p w:rsidR="00647F30" w:rsidRPr="00647F30" w:rsidRDefault="00647F30" w:rsidP="00647F30">
      <w:pPr>
        <w:autoSpaceDE w:val="0"/>
        <w:autoSpaceDN w:val="0"/>
        <w:adjustRightInd w:val="0"/>
        <w:spacing w:after="0" w:line="240" w:lineRule="auto"/>
        <w:jc w:val="center"/>
        <w:rPr>
          <w:rFonts w:ascii="Times New Roman" w:hAnsi="Times New Roman" w:cs="Times New Roman"/>
          <w:b/>
          <w:bCs/>
          <w:sz w:val="28"/>
          <w:szCs w:val="28"/>
        </w:rPr>
      </w:pPr>
      <w:r w:rsidRPr="00647F30">
        <w:rPr>
          <w:rFonts w:ascii="Times New Roman" w:hAnsi="Times New Roman" w:cs="Times New Roman"/>
          <w:b/>
          <w:bCs/>
          <w:sz w:val="28"/>
          <w:szCs w:val="28"/>
        </w:rPr>
        <w:t>ребенка в Любытинском муниципальном районе в 20</w:t>
      </w:r>
      <w:r w:rsidR="004F47EA">
        <w:rPr>
          <w:rFonts w:ascii="Times New Roman" w:hAnsi="Times New Roman" w:cs="Times New Roman"/>
          <w:b/>
          <w:bCs/>
          <w:sz w:val="28"/>
          <w:szCs w:val="28"/>
        </w:rPr>
        <w:t>20</w:t>
      </w:r>
      <w:r w:rsidRPr="00647F30">
        <w:rPr>
          <w:rFonts w:ascii="Times New Roman" w:hAnsi="Times New Roman" w:cs="Times New Roman"/>
          <w:b/>
          <w:bCs/>
          <w:sz w:val="28"/>
          <w:szCs w:val="28"/>
        </w:rPr>
        <w:t xml:space="preserve"> году</w:t>
      </w:r>
    </w:p>
    <w:p w:rsidR="004F47EA" w:rsidRPr="004F47EA" w:rsidRDefault="004F47EA" w:rsidP="004F47EA">
      <w:pPr>
        <w:pStyle w:val="a3"/>
        <w:spacing w:before="173"/>
        <w:ind w:right="-1"/>
        <w:jc w:val="both"/>
        <w:rPr>
          <w:rFonts w:ascii="Times New Roman" w:hAnsi="Times New Roman" w:cs="Times New Roman"/>
          <w:sz w:val="28"/>
          <w:szCs w:val="28"/>
        </w:rPr>
      </w:pPr>
      <w:r w:rsidRPr="004F47EA">
        <w:rPr>
          <w:rFonts w:ascii="Times New Roman" w:hAnsi="Times New Roman" w:cs="Times New Roman"/>
          <w:sz w:val="28"/>
          <w:szCs w:val="28"/>
        </w:rPr>
        <w:t xml:space="preserve">           Реализация</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прав</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несовершеннолетних</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граждан</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в</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Российской</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Федерации</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обеспечивается</w:t>
      </w:r>
      <w:r w:rsidRPr="004F47EA">
        <w:rPr>
          <w:rFonts w:ascii="Times New Roman" w:hAnsi="Times New Roman" w:cs="Times New Roman"/>
          <w:spacing w:val="56"/>
          <w:sz w:val="28"/>
          <w:szCs w:val="28"/>
        </w:rPr>
        <w:t xml:space="preserve"> </w:t>
      </w:r>
      <w:r w:rsidRPr="004F47EA">
        <w:rPr>
          <w:rFonts w:ascii="Times New Roman" w:hAnsi="Times New Roman" w:cs="Times New Roman"/>
          <w:sz w:val="28"/>
          <w:szCs w:val="28"/>
        </w:rPr>
        <w:t>системой</w:t>
      </w:r>
      <w:r w:rsidRPr="004F47EA">
        <w:rPr>
          <w:rFonts w:ascii="Times New Roman" w:hAnsi="Times New Roman" w:cs="Times New Roman"/>
          <w:spacing w:val="56"/>
          <w:sz w:val="28"/>
          <w:szCs w:val="28"/>
        </w:rPr>
        <w:t xml:space="preserve"> </w:t>
      </w:r>
      <w:r w:rsidRPr="004F47EA">
        <w:rPr>
          <w:rFonts w:ascii="Times New Roman" w:hAnsi="Times New Roman" w:cs="Times New Roman"/>
          <w:sz w:val="28"/>
          <w:szCs w:val="28"/>
        </w:rPr>
        <w:t>государственных</w:t>
      </w:r>
      <w:r w:rsidRPr="004F47EA">
        <w:rPr>
          <w:rFonts w:ascii="Times New Roman" w:hAnsi="Times New Roman" w:cs="Times New Roman"/>
          <w:spacing w:val="56"/>
          <w:sz w:val="28"/>
          <w:szCs w:val="28"/>
        </w:rPr>
        <w:t xml:space="preserve"> </w:t>
      </w:r>
      <w:r w:rsidRPr="004F47EA">
        <w:rPr>
          <w:rFonts w:ascii="Times New Roman" w:hAnsi="Times New Roman" w:cs="Times New Roman"/>
          <w:sz w:val="28"/>
          <w:szCs w:val="28"/>
        </w:rPr>
        <w:t>гарантий,</w:t>
      </w:r>
      <w:r w:rsidRPr="004F47EA">
        <w:rPr>
          <w:rFonts w:ascii="Times New Roman" w:hAnsi="Times New Roman" w:cs="Times New Roman"/>
          <w:spacing w:val="56"/>
          <w:sz w:val="28"/>
          <w:szCs w:val="28"/>
        </w:rPr>
        <w:t xml:space="preserve"> </w:t>
      </w:r>
      <w:r w:rsidRPr="004F47EA">
        <w:rPr>
          <w:rFonts w:ascii="Times New Roman" w:hAnsi="Times New Roman" w:cs="Times New Roman"/>
          <w:sz w:val="28"/>
          <w:szCs w:val="28"/>
        </w:rPr>
        <w:t>важнейшим</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элементом которой является Институт уполномоченных по правам ребёнка.</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Последовательно</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принятые</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Указ</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Президента</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Российской</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Федерации</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от</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01.09.2009</w:t>
      </w:r>
      <w:r w:rsidRPr="004F47EA">
        <w:rPr>
          <w:rFonts w:ascii="Times New Roman" w:hAnsi="Times New Roman" w:cs="Times New Roman"/>
          <w:spacing w:val="-27"/>
          <w:sz w:val="28"/>
          <w:szCs w:val="28"/>
        </w:rPr>
        <w:t xml:space="preserve"> </w:t>
      </w:r>
      <w:r w:rsidRPr="004F47EA">
        <w:rPr>
          <w:rFonts w:ascii="Times New Roman" w:hAnsi="Times New Roman" w:cs="Times New Roman"/>
          <w:sz w:val="28"/>
          <w:szCs w:val="28"/>
        </w:rPr>
        <w:t>№</w:t>
      </w:r>
      <w:r w:rsidRPr="004F47EA">
        <w:rPr>
          <w:rFonts w:ascii="Times New Roman" w:hAnsi="Times New Roman" w:cs="Times New Roman"/>
          <w:spacing w:val="-26"/>
          <w:sz w:val="28"/>
          <w:szCs w:val="28"/>
        </w:rPr>
        <w:t xml:space="preserve"> </w:t>
      </w:r>
      <w:r w:rsidRPr="004F47EA">
        <w:rPr>
          <w:rFonts w:ascii="Times New Roman" w:hAnsi="Times New Roman" w:cs="Times New Roman"/>
          <w:sz w:val="28"/>
          <w:szCs w:val="28"/>
        </w:rPr>
        <w:t>986</w:t>
      </w:r>
      <w:r w:rsidRPr="004F47EA">
        <w:rPr>
          <w:rFonts w:ascii="Times New Roman" w:hAnsi="Times New Roman" w:cs="Times New Roman"/>
          <w:spacing w:val="-27"/>
          <w:sz w:val="28"/>
          <w:szCs w:val="28"/>
        </w:rPr>
        <w:t xml:space="preserve"> </w:t>
      </w:r>
      <w:r w:rsidRPr="004F47EA">
        <w:rPr>
          <w:rFonts w:ascii="Times New Roman" w:hAnsi="Times New Roman" w:cs="Times New Roman"/>
          <w:sz w:val="28"/>
          <w:szCs w:val="28"/>
        </w:rPr>
        <w:t>«Об</w:t>
      </w:r>
      <w:r w:rsidRPr="004F47EA">
        <w:rPr>
          <w:rFonts w:ascii="Times New Roman" w:hAnsi="Times New Roman" w:cs="Times New Roman"/>
          <w:spacing w:val="-26"/>
          <w:sz w:val="28"/>
          <w:szCs w:val="28"/>
        </w:rPr>
        <w:t xml:space="preserve"> </w:t>
      </w:r>
      <w:r w:rsidRPr="004F47EA">
        <w:rPr>
          <w:rFonts w:ascii="Times New Roman" w:hAnsi="Times New Roman" w:cs="Times New Roman"/>
          <w:sz w:val="28"/>
          <w:szCs w:val="28"/>
        </w:rPr>
        <w:t>Уполномоченном</w:t>
      </w:r>
      <w:r w:rsidRPr="004F47EA">
        <w:rPr>
          <w:rFonts w:ascii="Times New Roman" w:hAnsi="Times New Roman" w:cs="Times New Roman"/>
          <w:spacing w:val="-27"/>
          <w:sz w:val="28"/>
          <w:szCs w:val="28"/>
        </w:rPr>
        <w:t xml:space="preserve"> </w:t>
      </w:r>
      <w:r w:rsidRPr="004F47EA">
        <w:rPr>
          <w:rFonts w:ascii="Times New Roman" w:hAnsi="Times New Roman" w:cs="Times New Roman"/>
          <w:sz w:val="28"/>
          <w:szCs w:val="28"/>
        </w:rPr>
        <w:t>при</w:t>
      </w:r>
      <w:r w:rsidRPr="004F47EA">
        <w:rPr>
          <w:rFonts w:ascii="Times New Roman" w:hAnsi="Times New Roman" w:cs="Times New Roman"/>
          <w:spacing w:val="-26"/>
          <w:sz w:val="28"/>
          <w:szCs w:val="28"/>
        </w:rPr>
        <w:t xml:space="preserve"> </w:t>
      </w:r>
      <w:r w:rsidRPr="004F47EA">
        <w:rPr>
          <w:rFonts w:ascii="Times New Roman" w:hAnsi="Times New Roman" w:cs="Times New Roman"/>
          <w:sz w:val="28"/>
          <w:szCs w:val="28"/>
        </w:rPr>
        <w:t>Президенте</w:t>
      </w:r>
      <w:r w:rsidRPr="004F47EA">
        <w:rPr>
          <w:rFonts w:ascii="Times New Roman" w:hAnsi="Times New Roman" w:cs="Times New Roman"/>
          <w:spacing w:val="-27"/>
          <w:sz w:val="28"/>
          <w:szCs w:val="28"/>
        </w:rPr>
        <w:t xml:space="preserve"> </w:t>
      </w:r>
      <w:r w:rsidRPr="004F47EA">
        <w:rPr>
          <w:rFonts w:ascii="Times New Roman" w:hAnsi="Times New Roman" w:cs="Times New Roman"/>
          <w:sz w:val="28"/>
          <w:szCs w:val="28"/>
        </w:rPr>
        <w:t>Российской</w:t>
      </w:r>
      <w:r w:rsidRPr="004F47EA">
        <w:rPr>
          <w:rFonts w:ascii="Times New Roman" w:hAnsi="Times New Roman" w:cs="Times New Roman"/>
          <w:spacing w:val="-26"/>
          <w:sz w:val="28"/>
          <w:szCs w:val="28"/>
        </w:rPr>
        <w:t xml:space="preserve"> </w:t>
      </w:r>
      <w:r w:rsidRPr="004F47EA">
        <w:rPr>
          <w:rFonts w:ascii="Times New Roman" w:hAnsi="Times New Roman" w:cs="Times New Roman"/>
          <w:sz w:val="28"/>
          <w:szCs w:val="28"/>
        </w:rPr>
        <w:t>Федерации</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по</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правам</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ребёнка»</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и</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Федеральный</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закон</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501-ФЗ,</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в</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соответствии</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с</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которым</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внесены</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дополнения,</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изменения</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в</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региональные</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нормативные</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правовые акты, позволили обеспечить совершенствование государственных</w:t>
      </w:r>
      <w:r w:rsidRPr="004F47EA">
        <w:rPr>
          <w:rFonts w:ascii="Times New Roman" w:hAnsi="Times New Roman" w:cs="Times New Roman"/>
          <w:spacing w:val="1"/>
          <w:sz w:val="28"/>
          <w:szCs w:val="28"/>
        </w:rPr>
        <w:t xml:space="preserve"> </w:t>
      </w:r>
      <w:r w:rsidRPr="004F47EA">
        <w:rPr>
          <w:rFonts w:ascii="Times New Roman" w:hAnsi="Times New Roman" w:cs="Times New Roman"/>
          <w:sz w:val="28"/>
          <w:szCs w:val="28"/>
        </w:rPr>
        <w:t>мер</w:t>
      </w:r>
      <w:r w:rsidRPr="004F47EA">
        <w:rPr>
          <w:rFonts w:ascii="Times New Roman" w:hAnsi="Times New Roman" w:cs="Times New Roman"/>
          <w:spacing w:val="-5"/>
          <w:sz w:val="28"/>
          <w:szCs w:val="28"/>
        </w:rPr>
        <w:t xml:space="preserve"> </w:t>
      </w:r>
      <w:r w:rsidRPr="004F47EA">
        <w:rPr>
          <w:rFonts w:ascii="Times New Roman" w:hAnsi="Times New Roman" w:cs="Times New Roman"/>
          <w:sz w:val="28"/>
          <w:szCs w:val="28"/>
        </w:rPr>
        <w:t>защиты</w:t>
      </w:r>
      <w:r w:rsidRPr="004F47EA">
        <w:rPr>
          <w:rFonts w:ascii="Times New Roman" w:hAnsi="Times New Roman" w:cs="Times New Roman"/>
          <w:spacing w:val="-5"/>
          <w:sz w:val="28"/>
          <w:szCs w:val="28"/>
        </w:rPr>
        <w:t xml:space="preserve"> </w:t>
      </w:r>
      <w:r w:rsidRPr="004F47EA">
        <w:rPr>
          <w:rFonts w:ascii="Times New Roman" w:hAnsi="Times New Roman" w:cs="Times New Roman"/>
          <w:sz w:val="28"/>
          <w:szCs w:val="28"/>
        </w:rPr>
        <w:t>прав</w:t>
      </w:r>
      <w:r w:rsidRPr="004F47EA">
        <w:rPr>
          <w:rFonts w:ascii="Times New Roman" w:hAnsi="Times New Roman" w:cs="Times New Roman"/>
          <w:spacing w:val="-4"/>
          <w:sz w:val="28"/>
          <w:szCs w:val="28"/>
        </w:rPr>
        <w:t xml:space="preserve"> </w:t>
      </w:r>
      <w:r w:rsidRPr="004F47EA">
        <w:rPr>
          <w:rFonts w:ascii="Times New Roman" w:hAnsi="Times New Roman" w:cs="Times New Roman"/>
          <w:sz w:val="28"/>
          <w:szCs w:val="28"/>
        </w:rPr>
        <w:t>и</w:t>
      </w:r>
      <w:r w:rsidRPr="004F47EA">
        <w:rPr>
          <w:rFonts w:ascii="Times New Roman" w:hAnsi="Times New Roman" w:cs="Times New Roman"/>
          <w:spacing w:val="-5"/>
          <w:sz w:val="28"/>
          <w:szCs w:val="28"/>
        </w:rPr>
        <w:t xml:space="preserve"> </w:t>
      </w:r>
      <w:r w:rsidRPr="004F47EA">
        <w:rPr>
          <w:rFonts w:ascii="Times New Roman" w:hAnsi="Times New Roman" w:cs="Times New Roman"/>
          <w:sz w:val="28"/>
          <w:szCs w:val="28"/>
        </w:rPr>
        <w:t>интересов</w:t>
      </w:r>
      <w:r w:rsidRPr="004F47EA">
        <w:rPr>
          <w:rFonts w:ascii="Times New Roman" w:hAnsi="Times New Roman" w:cs="Times New Roman"/>
          <w:spacing w:val="-4"/>
          <w:sz w:val="28"/>
          <w:szCs w:val="28"/>
        </w:rPr>
        <w:t xml:space="preserve"> </w:t>
      </w:r>
      <w:r w:rsidRPr="004F47EA">
        <w:rPr>
          <w:rFonts w:ascii="Times New Roman" w:hAnsi="Times New Roman" w:cs="Times New Roman"/>
          <w:sz w:val="28"/>
          <w:szCs w:val="28"/>
        </w:rPr>
        <w:t>семьи</w:t>
      </w:r>
      <w:r w:rsidRPr="004F47EA">
        <w:rPr>
          <w:rFonts w:ascii="Times New Roman" w:hAnsi="Times New Roman" w:cs="Times New Roman"/>
          <w:spacing w:val="-5"/>
          <w:sz w:val="28"/>
          <w:szCs w:val="28"/>
        </w:rPr>
        <w:t xml:space="preserve"> </w:t>
      </w:r>
      <w:r w:rsidRPr="004F47EA">
        <w:rPr>
          <w:rFonts w:ascii="Times New Roman" w:hAnsi="Times New Roman" w:cs="Times New Roman"/>
          <w:sz w:val="28"/>
          <w:szCs w:val="28"/>
        </w:rPr>
        <w:t>и</w:t>
      </w:r>
      <w:r w:rsidRPr="004F47EA">
        <w:rPr>
          <w:rFonts w:ascii="Times New Roman" w:hAnsi="Times New Roman" w:cs="Times New Roman"/>
          <w:spacing w:val="-4"/>
          <w:sz w:val="28"/>
          <w:szCs w:val="28"/>
        </w:rPr>
        <w:t xml:space="preserve"> </w:t>
      </w:r>
      <w:r w:rsidRPr="004F47EA">
        <w:rPr>
          <w:rFonts w:ascii="Times New Roman" w:hAnsi="Times New Roman" w:cs="Times New Roman"/>
          <w:sz w:val="28"/>
          <w:szCs w:val="28"/>
        </w:rPr>
        <w:t>ребёнка.</w:t>
      </w:r>
    </w:p>
    <w:p w:rsidR="004F47EA" w:rsidRPr="004F47EA" w:rsidRDefault="004F47EA" w:rsidP="00556464">
      <w:pPr>
        <w:spacing w:after="0" w:line="240" w:lineRule="auto"/>
        <w:ind w:firstLine="708"/>
        <w:jc w:val="both"/>
        <w:rPr>
          <w:rFonts w:ascii="Times New Roman" w:hAnsi="Times New Roman" w:cs="Times New Roman"/>
          <w:w w:val="105"/>
          <w:sz w:val="28"/>
          <w:szCs w:val="28"/>
        </w:rPr>
      </w:pPr>
      <w:r w:rsidRPr="004F47EA">
        <w:rPr>
          <w:rFonts w:ascii="Times New Roman" w:hAnsi="Times New Roman" w:cs="Times New Roman"/>
          <w:sz w:val="28"/>
          <w:szCs w:val="28"/>
        </w:rPr>
        <w:t>Права</w:t>
      </w:r>
      <w:r w:rsidRPr="004F47EA">
        <w:rPr>
          <w:rFonts w:ascii="Times New Roman" w:hAnsi="Times New Roman" w:cs="Times New Roman"/>
          <w:spacing w:val="-7"/>
          <w:sz w:val="28"/>
          <w:szCs w:val="28"/>
        </w:rPr>
        <w:t xml:space="preserve"> </w:t>
      </w:r>
      <w:r w:rsidRPr="004F47EA">
        <w:rPr>
          <w:rFonts w:ascii="Times New Roman" w:hAnsi="Times New Roman" w:cs="Times New Roman"/>
          <w:sz w:val="28"/>
          <w:szCs w:val="28"/>
        </w:rPr>
        <w:t>детей</w:t>
      </w:r>
      <w:r w:rsidRPr="004F47EA">
        <w:rPr>
          <w:rFonts w:ascii="Times New Roman" w:hAnsi="Times New Roman" w:cs="Times New Roman"/>
          <w:spacing w:val="-6"/>
          <w:sz w:val="28"/>
          <w:szCs w:val="28"/>
        </w:rPr>
        <w:t xml:space="preserve"> </w:t>
      </w:r>
      <w:r w:rsidRPr="004F47EA">
        <w:rPr>
          <w:rFonts w:ascii="Times New Roman" w:hAnsi="Times New Roman" w:cs="Times New Roman"/>
          <w:sz w:val="28"/>
          <w:szCs w:val="28"/>
        </w:rPr>
        <w:t>закреплены</w:t>
      </w:r>
      <w:r w:rsidRPr="004F47EA">
        <w:rPr>
          <w:rFonts w:ascii="Times New Roman" w:hAnsi="Times New Roman" w:cs="Times New Roman"/>
          <w:spacing w:val="-7"/>
          <w:sz w:val="28"/>
          <w:szCs w:val="28"/>
        </w:rPr>
        <w:t xml:space="preserve"> </w:t>
      </w:r>
      <w:r w:rsidRPr="004F47EA">
        <w:rPr>
          <w:rFonts w:ascii="Times New Roman" w:hAnsi="Times New Roman" w:cs="Times New Roman"/>
          <w:sz w:val="28"/>
          <w:szCs w:val="28"/>
        </w:rPr>
        <w:t>в</w:t>
      </w:r>
      <w:r w:rsidRPr="004F47EA">
        <w:rPr>
          <w:rFonts w:ascii="Times New Roman" w:hAnsi="Times New Roman" w:cs="Times New Roman"/>
          <w:spacing w:val="-7"/>
          <w:sz w:val="28"/>
          <w:szCs w:val="28"/>
        </w:rPr>
        <w:t xml:space="preserve"> </w:t>
      </w:r>
      <w:r w:rsidRPr="004F47EA">
        <w:rPr>
          <w:rFonts w:ascii="Times New Roman" w:hAnsi="Times New Roman" w:cs="Times New Roman"/>
          <w:sz w:val="28"/>
          <w:szCs w:val="28"/>
        </w:rPr>
        <w:t>ряде</w:t>
      </w:r>
      <w:r w:rsidRPr="004F47EA">
        <w:rPr>
          <w:rFonts w:ascii="Times New Roman" w:hAnsi="Times New Roman" w:cs="Times New Roman"/>
          <w:spacing w:val="-7"/>
          <w:sz w:val="28"/>
          <w:szCs w:val="28"/>
        </w:rPr>
        <w:t xml:space="preserve"> </w:t>
      </w:r>
      <w:r w:rsidRPr="004F47EA">
        <w:rPr>
          <w:rFonts w:ascii="Times New Roman" w:hAnsi="Times New Roman" w:cs="Times New Roman"/>
          <w:sz w:val="28"/>
          <w:szCs w:val="28"/>
        </w:rPr>
        <w:t>деклараций</w:t>
      </w:r>
      <w:r w:rsidRPr="004F47EA">
        <w:rPr>
          <w:rFonts w:ascii="Times New Roman" w:hAnsi="Times New Roman" w:cs="Times New Roman"/>
          <w:spacing w:val="-5"/>
          <w:sz w:val="28"/>
          <w:szCs w:val="28"/>
        </w:rPr>
        <w:t xml:space="preserve"> </w:t>
      </w:r>
      <w:r w:rsidRPr="004F47EA">
        <w:rPr>
          <w:rFonts w:ascii="Times New Roman" w:hAnsi="Times New Roman" w:cs="Times New Roman"/>
          <w:sz w:val="28"/>
          <w:szCs w:val="28"/>
        </w:rPr>
        <w:t>и</w:t>
      </w:r>
      <w:r w:rsidRPr="004F47EA">
        <w:rPr>
          <w:rFonts w:ascii="Times New Roman" w:hAnsi="Times New Roman" w:cs="Times New Roman"/>
          <w:spacing w:val="-7"/>
          <w:sz w:val="28"/>
          <w:szCs w:val="28"/>
        </w:rPr>
        <w:t xml:space="preserve"> </w:t>
      </w:r>
      <w:r w:rsidRPr="004F47EA">
        <w:rPr>
          <w:rFonts w:ascii="Times New Roman" w:hAnsi="Times New Roman" w:cs="Times New Roman"/>
          <w:sz w:val="28"/>
          <w:szCs w:val="28"/>
        </w:rPr>
        <w:t>конвенций</w:t>
      </w:r>
      <w:r w:rsidRPr="004F47EA">
        <w:rPr>
          <w:rFonts w:ascii="Times New Roman" w:hAnsi="Times New Roman" w:cs="Times New Roman"/>
          <w:spacing w:val="1"/>
          <w:sz w:val="28"/>
          <w:szCs w:val="28"/>
        </w:rPr>
        <w:t xml:space="preserve"> </w:t>
      </w:r>
      <w:r w:rsidRPr="004F47EA">
        <w:rPr>
          <w:rFonts w:ascii="Times New Roman" w:hAnsi="Times New Roman" w:cs="Times New Roman"/>
          <w:w w:val="105"/>
          <w:sz w:val="28"/>
          <w:szCs w:val="28"/>
        </w:rPr>
        <w:t>в</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w w:val="105"/>
          <w:sz w:val="28"/>
          <w:szCs w:val="28"/>
        </w:rPr>
        <w:t>сфере</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w w:val="105"/>
          <w:sz w:val="28"/>
          <w:szCs w:val="28"/>
        </w:rPr>
        <w:t>прав</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w w:val="105"/>
          <w:sz w:val="28"/>
          <w:szCs w:val="28"/>
        </w:rPr>
        <w:t>человека,</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w w:val="105"/>
          <w:sz w:val="28"/>
          <w:szCs w:val="28"/>
        </w:rPr>
        <w:t>важнейшей</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w w:val="105"/>
          <w:sz w:val="28"/>
          <w:szCs w:val="28"/>
        </w:rPr>
        <w:t>из</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w w:val="105"/>
          <w:sz w:val="28"/>
          <w:szCs w:val="28"/>
        </w:rPr>
        <w:t>которых</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w w:val="105"/>
          <w:sz w:val="28"/>
          <w:szCs w:val="28"/>
        </w:rPr>
        <w:t>является</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w w:val="105"/>
          <w:sz w:val="28"/>
          <w:szCs w:val="28"/>
        </w:rPr>
        <w:t>Конвенция</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w w:val="105"/>
          <w:sz w:val="28"/>
          <w:szCs w:val="28"/>
        </w:rPr>
        <w:t>о</w:t>
      </w:r>
      <w:r w:rsidRPr="004F47EA">
        <w:rPr>
          <w:rFonts w:ascii="Times New Roman" w:hAnsi="Times New Roman" w:cs="Times New Roman"/>
          <w:spacing w:val="-56"/>
          <w:w w:val="105"/>
          <w:sz w:val="28"/>
          <w:szCs w:val="28"/>
        </w:rPr>
        <w:t xml:space="preserve"> </w:t>
      </w:r>
      <w:r w:rsidRPr="004F47EA">
        <w:rPr>
          <w:rFonts w:ascii="Times New Roman" w:hAnsi="Times New Roman" w:cs="Times New Roman"/>
          <w:w w:val="105"/>
          <w:sz w:val="28"/>
          <w:szCs w:val="28"/>
        </w:rPr>
        <w:t>правах ребёнка, 20 ноября 2019 года исполнилось тридцать лет со дня её</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spacing w:val="-1"/>
          <w:w w:val="105"/>
          <w:sz w:val="28"/>
          <w:szCs w:val="28"/>
        </w:rPr>
        <w:t xml:space="preserve">принятия </w:t>
      </w:r>
      <w:r w:rsidRPr="004F47EA">
        <w:rPr>
          <w:rFonts w:ascii="Times New Roman" w:hAnsi="Times New Roman" w:cs="Times New Roman"/>
          <w:w w:val="105"/>
          <w:sz w:val="28"/>
          <w:szCs w:val="28"/>
        </w:rPr>
        <w:t>Генеральной Ассамблеей ООН. Документ определяет не только</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w w:val="105"/>
          <w:sz w:val="28"/>
          <w:szCs w:val="28"/>
        </w:rPr>
        <w:t>основополагающие</w:t>
      </w:r>
      <w:r w:rsidRPr="004F47EA">
        <w:rPr>
          <w:rFonts w:ascii="Times New Roman" w:hAnsi="Times New Roman" w:cs="Times New Roman"/>
          <w:spacing w:val="-12"/>
          <w:w w:val="105"/>
          <w:sz w:val="28"/>
          <w:szCs w:val="28"/>
        </w:rPr>
        <w:t xml:space="preserve"> </w:t>
      </w:r>
      <w:r w:rsidRPr="004F47EA">
        <w:rPr>
          <w:rFonts w:ascii="Times New Roman" w:hAnsi="Times New Roman" w:cs="Times New Roman"/>
          <w:w w:val="105"/>
          <w:sz w:val="28"/>
          <w:szCs w:val="28"/>
        </w:rPr>
        <w:t>права</w:t>
      </w:r>
      <w:r w:rsidRPr="004F47EA">
        <w:rPr>
          <w:rFonts w:ascii="Times New Roman" w:hAnsi="Times New Roman" w:cs="Times New Roman"/>
          <w:spacing w:val="-12"/>
          <w:w w:val="105"/>
          <w:sz w:val="28"/>
          <w:szCs w:val="28"/>
        </w:rPr>
        <w:t xml:space="preserve"> </w:t>
      </w:r>
      <w:r w:rsidRPr="004F47EA">
        <w:rPr>
          <w:rFonts w:ascii="Times New Roman" w:hAnsi="Times New Roman" w:cs="Times New Roman"/>
          <w:w w:val="105"/>
          <w:sz w:val="28"/>
          <w:szCs w:val="28"/>
        </w:rPr>
        <w:t>ребёнка,</w:t>
      </w:r>
      <w:r w:rsidRPr="004F47EA">
        <w:rPr>
          <w:rFonts w:ascii="Times New Roman" w:hAnsi="Times New Roman" w:cs="Times New Roman"/>
          <w:spacing w:val="-12"/>
          <w:w w:val="105"/>
          <w:sz w:val="28"/>
          <w:szCs w:val="28"/>
        </w:rPr>
        <w:t xml:space="preserve"> </w:t>
      </w:r>
      <w:r w:rsidRPr="004F47EA">
        <w:rPr>
          <w:rFonts w:ascii="Times New Roman" w:hAnsi="Times New Roman" w:cs="Times New Roman"/>
          <w:w w:val="105"/>
          <w:sz w:val="28"/>
          <w:szCs w:val="28"/>
        </w:rPr>
        <w:t>но</w:t>
      </w:r>
      <w:r w:rsidRPr="004F47EA">
        <w:rPr>
          <w:rFonts w:ascii="Times New Roman" w:hAnsi="Times New Roman" w:cs="Times New Roman"/>
          <w:spacing w:val="-12"/>
          <w:w w:val="105"/>
          <w:sz w:val="28"/>
          <w:szCs w:val="28"/>
        </w:rPr>
        <w:t xml:space="preserve"> </w:t>
      </w:r>
      <w:r w:rsidRPr="004F47EA">
        <w:rPr>
          <w:rFonts w:ascii="Times New Roman" w:hAnsi="Times New Roman" w:cs="Times New Roman"/>
          <w:w w:val="105"/>
          <w:sz w:val="28"/>
          <w:szCs w:val="28"/>
        </w:rPr>
        <w:t>и</w:t>
      </w:r>
      <w:r w:rsidRPr="004F47EA">
        <w:rPr>
          <w:rFonts w:ascii="Times New Roman" w:hAnsi="Times New Roman" w:cs="Times New Roman"/>
          <w:spacing w:val="-12"/>
          <w:w w:val="105"/>
          <w:sz w:val="28"/>
          <w:szCs w:val="28"/>
        </w:rPr>
        <w:t xml:space="preserve"> </w:t>
      </w:r>
      <w:r w:rsidRPr="004F47EA">
        <w:rPr>
          <w:rFonts w:ascii="Times New Roman" w:hAnsi="Times New Roman" w:cs="Times New Roman"/>
          <w:w w:val="105"/>
          <w:sz w:val="28"/>
          <w:szCs w:val="28"/>
        </w:rPr>
        <w:t>систему</w:t>
      </w:r>
      <w:r w:rsidRPr="004F47EA">
        <w:rPr>
          <w:rFonts w:ascii="Times New Roman" w:hAnsi="Times New Roman" w:cs="Times New Roman"/>
          <w:spacing w:val="-12"/>
          <w:w w:val="105"/>
          <w:sz w:val="28"/>
          <w:szCs w:val="28"/>
        </w:rPr>
        <w:t xml:space="preserve"> </w:t>
      </w:r>
      <w:r w:rsidRPr="004F47EA">
        <w:rPr>
          <w:rFonts w:ascii="Times New Roman" w:hAnsi="Times New Roman" w:cs="Times New Roman"/>
          <w:w w:val="105"/>
          <w:sz w:val="28"/>
          <w:szCs w:val="28"/>
        </w:rPr>
        <w:t>гарантий</w:t>
      </w:r>
      <w:r w:rsidRPr="004F47EA">
        <w:rPr>
          <w:rFonts w:ascii="Times New Roman" w:hAnsi="Times New Roman" w:cs="Times New Roman"/>
          <w:spacing w:val="-12"/>
          <w:w w:val="105"/>
          <w:sz w:val="28"/>
          <w:szCs w:val="28"/>
        </w:rPr>
        <w:t xml:space="preserve"> </w:t>
      </w:r>
      <w:r w:rsidRPr="004F47EA">
        <w:rPr>
          <w:rFonts w:ascii="Times New Roman" w:hAnsi="Times New Roman" w:cs="Times New Roman"/>
          <w:w w:val="105"/>
          <w:sz w:val="28"/>
          <w:szCs w:val="28"/>
        </w:rPr>
        <w:t>по</w:t>
      </w:r>
      <w:r w:rsidRPr="004F47EA">
        <w:rPr>
          <w:rFonts w:ascii="Times New Roman" w:hAnsi="Times New Roman" w:cs="Times New Roman"/>
          <w:spacing w:val="-12"/>
          <w:w w:val="105"/>
          <w:sz w:val="28"/>
          <w:szCs w:val="28"/>
        </w:rPr>
        <w:t xml:space="preserve"> </w:t>
      </w:r>
      <w:r w:rsidRPr="004F47EA">
        <w:rPr>
          <w:rFonts w:ascii="Times New Roman" w:hAnsi="Times New Roman" w:cs="Times New Roman"/>
          <w:w w:val="105"/>
          <w:sz w:val="28"/>
          <w:szCs w:val="28"/>
        </w:rPr>
        <w:t>их</w:t>
      </w:r>
      <w:r w:rsidRPr="004F47EA">
        <w:rPr>
          <w:rFonts w:ascii="Times New Roman" w:hAnsi="Times New Roman" w:cs="Times New Roman"/>
          <w:spacing w:val="-12"/>
          <w:w w:val="105"/>
          <w:sz w:val="28"/>
          <w:szCs w:val="28"/>
        </w:rPr>
        <w:t xml:space="preserve"> </w:t>
      </w:r>
      <w:r w:rsidRPr="004F47EA">
        <w:rPr>
          <w:rFonts w:ascii="Times New Roman" w:hAnsi="Times New Roman" w:cs="Times New Roman"/>
          <w:w w:val="105"/>
          <w:sz w:val="28"/>
          <w:szCs w:val="28"/>
        </w:rPr>
        <w:t>реализации</w:t>
      </w:r>
      <w:r w:rsidRPr="004F47EA">
        <w:rPr>
          <w:rFonts w:ascii="Times New Roman" w:hAnsi="Times New Roman" w:cs="Times New Roman"/>
          <w:spacing w:val="-56"/>
          <w:w w:val="105"/>
          <w:sz w:val="28"/>
          <w:szCs w:val="28"/>
        </w:rPr>
        <w:t xml:space="preserve"> </w:t>
      </w:r>
      <w:r w:rsidRPr="004F47EA">
        <w:rPr>
          <w:rFonts w:ascii="Times New Roman" w:hAnsi="Times New Roman" w:cs="Times New Roman"/>
          <w:w w:val="105"/>
          <w:sz w:val="28"/>
          <w:szCs w:val="28"/>
        </w:rPr>
        <w:t>странами-участницами. Во всех действиях в отношении детей независимо</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w w:val="105"/>
          <w:sz w:val="28"/>
          <w:szCs w:val="28"/>
        </w:rPr>
        <w:t>от</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w w:val="105"/>
          <w:sz w:val="28"/>
          <w:szCs w:val="28"/>
        </w:rPr>
        <w:t>того,</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w w:val="105"/>
          <w:sz w:val="28"/>
          <w:szCs w:val="28"/>
        </w:rPr>
        <w:t>предпринимаются</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w w:val="105"/>
          <w:sz w:val="28"/>
          <w:szCs w:val="28"/>
        </w:rPr>
        <w:t>ли</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w w:val="105"/>
          <w:sz w:val="28"/>
          <w:szCs w:val="28"/>
        </w:rPr>
        <w:t>они</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w w:val="105"/>
          <w:sz w:val="28"/>
          <w:szCs w:val="28"/>
        </w:rPr>
        <w:t>государственными</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w w:val="105"/>
          <w:sz w:val="28"/>
          <w:szCs w:val="28"/>
        </w:rPr>
        <w:t>или</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w w:val="105"/>
          <w:sz w:val="28"/>
          <w:szCs w:val="28"/>
        </w:rPr>
        <w:t>частными</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spacing w:val="-1"/>
          <w:w w:val="105"/>
          <w:sz w:val="28"/>
          <w:szCs w:val="28"/>
        </w:rPr>
        <w:t xml:space="preserve">учреждениями, первоочередное </w:t>
      </w:r>
      <w:r w:rsidRPr="004F47EA">
        <w:rPr>
          <w:rFonts w:ascii="Times New Roman" w:hAnsi="Times New Roman" w:cs="Times New Roman"/>
          <w:w w:val="105"/>
          <w:sz w:val="28"/>
          <w:szCs w:val="28"/>
        </w:rPr>
        <w:t>внимание должно уделяться наилучшему</w:t>
      </w:r>
      <w:r w:rsidRPr="004F47EA">
        <w:rPr>
          <w:rFonts w:ascii="Times New Roman" w:hAnsi="Times New Roman" w:cs="Times New Roman"/>
          <w:spacing w:val="1"/>
          <w:w w:val="105"/>
          <w:sz w:val="28"/>
          <w:szCs w:val="28"/>
        </w:rPr>
        <w:t xml:space="preserve"> </w:t>
      </w:r>
      <w:r w:rsidRPr="004F47EA">
        <w:rPr>
          <w:rFonts w:ascii="Times New Roman" w:hAnsi="Times New Roman" w:cs="Times New Roman"/>
          <w:w w:val="105"/>
          <w:sz w:val="28"/>
          <w:szCs w:val="28"/>
        </w:rPr>
        <w:t>обеспечению</w:t>
      </w:r>
      <w:r w:rsidRPr="004F47EA">
        <w:rPr>
          <w:rFonts w:ascii="Times New Roman" w:hAnsi="Times New Roman" w:cs="Times New Roman"/>
          <w:spacing w:val="-11"/>
          <w:w w:val="105"/>
          <w:sz w:val="28"/>
          <w:szCs w:val="28"/>
        </w:rPr>
        <w:t xml:space="preserve"> </w:t>
      </w:r>
      <w:r w:rsidRPr="004F47EA">
        <w:rPr>
          <w:rFonts w:ascii="Times New Roman" w:hAnsi="Times New Roman" w:cs="Times New Roman"/>
          <w:w w:val="105"/>
          <w:sz w:val="28"/>
          <w:szCs w:val="28"/>
        </w:rPr>
        <w:t>интересов</w:t>
      </w:r>
      <w:r w:rsidRPr="004F47EA">
        <w:rPr>
          <w:rFonts w:ascii="Times New Roman" w:hAnsi="Times New Roman" w:cs="Times New Roman"/>
          <w:spacing w:val="-10"/>
          <w:w w:val="105"/>
          <w:sz w:val="28"/>
          <w:szCs w:val="28"/>
        </w:rPr>
        <w:t xml:space="preserve"> </w:t>
      </w:r>
      <w:r w:rsidRPr="004F47EA">
        <w:rPr>
          <w:rFonts w:ascii="Times New Roman" w:hAnsi="Times New Roman" w:cs="Times New Roman"/>
          <w:w w:val="105"/>
          <w:sz w:val="28"/>
          <w:szCs w:val="28"/>
        </w:rPr>
        <w:t>ребёнка</w:t>
      </w:r>
      <w:r w:rsidR="00F621DD">
        <w:rPr>
          <w:rFonts w:ascii="Times New Roman" w:hAnsi="Times New Roman" w:cs="Times New Roman"/>
          <w:w w:val="105"/>
          <w:sz w:val="28"/>
          <w:szCs w:val="28"/>
        </w:rPr>
        <w:t>.</w:t>
      </w:r>
    </w:p>
    <w:p w:rsidR="004F47EA" w:rsidRDefault="00556464" w:rsidP="004F47EA">
      <w:pPr>
        <w:pStyle w:val="a3"/>
        <w:tabs>
          <w:tab w:val="left" w:pos="9355"/>
        </w:tabs>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4F47EA">
        <w:rPr>
          <w:rFonts w:ascii="Times New Roman" w:hAnsi="Times New Roman" w:cs="Times New Roman"/>
          <w:sz w:val="28"/>
          <w:szCs w:val="28"/>
        </w:rPr>
        <w:t>Уполномоченный</w:t>
      </w:r>
      <w:r w:rsidR="004F47EA" w:rsidRPr="004F47EA">
        <w:rPr>
          <w:rFonts w:ascii="Times New Roman" w:hAnsi="Times New Roman" w:cs="Times New Roman"/>
          <w:sz w:val="28"/>
          <w:szCs w:val="28"/>
        </w:rPr>
        <w:t xml:space="preserve"> создаёт в нашей</w:t>
      </w:r>
      <w:r w:rsidR="004F47EA" w:rsidRPr="004F47EA">
        <w:rPr>
          <w:rFonts w:ascii="Times New Roman" w:hAnsi="Times New Roman" w:cs="Times New Roman"/>
          <w:spacing w:val="1"/>
          <w:sz w:val="28"/>
          <w:szCs w:val="28"/>
        </w:rPr>
        <w:t xml:space="preserve"> </w:t>
      </w:r>
      <w:r w:rsidR="004F47EA" w:rsidRPr="004F47EA">
        <w:rPr>
          <w:rFonts w:ascii="Times New Roman" w:hAnsi="Times New Roman" w:cs="Times New Roman"/>
          <w:sz w:val="28"/>
          <w:szCs w:val="28"/>
        </w:rPr>
        <w:t>стране прочную правовую базу для улучшения положения детей, укрепления</w:t>
      </w:r>
      <w:r w:rsidR="004F47EA" w:rsidRPr="004F47EA">
        <w:rPr>
          <w:rFonts w:ascii="Times New Roman" w:hAnsi="Times New Roman" w:cs="Times New Roman"/>
          <w:spacing w:val="1"/>
          <w:sz w:val="28"/>
          <w:szCs w:val="28"/>
        </w:rPr>
        <w:t xml:space="preserve"> </w:t>
      </w:r>
      <w:r w:rsidR="004F47EA" w:rsidRPr="004F47EA">
        <w:rPr>
          <w:rFonts w:ascii="Times New Roman" w:hAnsi="Times New Roman" w:cs="Times New Roman"/>
          <w:sz w:val="28"/>
          <w:szCs w:val="28"/>
        </w:rPr>
        <w:t>института</w:t>
      </w:r>
      <w:r w:rsidR="004F47EA" w:rsidRPr="004F47EA">
        <w:rPr>
          <w:rFonts w:ascii="Times New Roman" w:hAnsi="Times New Roman" w:cs="Times New Roman"/>
          <w:spacing w:val="1"/>
          <w:sz w:val="28"/>
          <w:szCs w:val="28"/>
        </w:rPr>
        <w:t xml:space="preserve"> </w:t>
      </w:r>
      <w:r w:rsidR="004F47EA" w:rsidRPr="004F47EA">
        <w:rPr>
          <w:rFonts w:ascii="Times New Roman" w:hAnsi="Times New Roman" w:cs="Times New Roman"/>
          <w:sz w:val="28"/>
          <w:szCs w:val="28"/>
        </w:rPr>
        <w:t>семьи,</w:t>
      </w:r>
      <w:r w:rsidR="004F47EA" w:rsidRPr="004F47EA">
        <w:rPr>
          <w:rFonts w:ascii="Times New Roman" w:hAnsi="Times New Roman" w:cs="Times New Roman"/>
          <w:spacing w:val="1"/>
          <w:sz w:val="28"/>
          <w:szCs w:val="28"/>
        </w:rPr>
        <w:t xml:space="preserve"> </w:t>
      </w:r>
      <w:r w:rsidR="004F47EA" w:rsidRPr="004F47EA">
        <w:rPr>
          <w:rFonts w:ascii="Times New Roman" w:hAnsi="Times New Roman" w:cs="Times New Roman"/>
          <w:sz w:val="28"/>
          <w:szCs w:val="28"/>
        </w:rPr>
        <w:t>как</w:t>
      </w:r>
      <w:r w:rsidR="004F47EA" w:rsidRPr="004F47EA">
        <w:rPr>
          <w:rFonts w:ascii="Times New Roman" w:hAnsi="Times New Roman" w:cs="Times New Roman"/>
          <w:spacing w:val="1"/>
          <w:sz w:val="28"/>
          <w:szCs w:val="28"/>
        </w:rPr>
        <w:t xml:space="preserve"> </w:t>
      </w:r>
      <w:r w:rsidR="004F47EA" w:rsidRPr="004F47EA">
        <w:rPr>
          <w:rFonts w:ascii="Times New Roman" w:hAnsi="Times New Roman" w:cs="Times New Roman"/>
          <w:sz w:val="28"/>
          <w:szCs w:val="28"/>
        </w:rPr>
        <w:t>фундаментальной</w:t>
      </w:r>
      <w:r w:rsidR="004F47EA" w:rsidRPr="004F47EA">
        <w:rPr>
          <w:rFonts w:ascii="Times New Roman" w:hAnsi="Times New Roman" w:cs="Times New Roman"/>
          <w:spacing w:val="1"/>
          <w:sz w:val="28"/>
          <w:szCs w:val="28"/>
        </w:rPr>
        <w:t xml:space="preserve"> </w:t>
      </w:r>
      <w:r w:rsidR="004F47EA" w:rsidRPr="004F47EA">
        <w:rPr>
          <w:rFonts w:ascii="Times New Roman" w:hAnsi="Times New Roman" w:cs="Times New Roman"/>
          <w:sz w:val="28"/>
          <w:szCs w:val="28"/>
        </w:rPr>
        <w:t>основы</w:t>
      </w:r>
      <w:r w:rsidR="004F47EA" w:rsidRPr="004F47EA">
        <w:rPr>
          <w:rFonts w:ascii="Times New Roman" w:hAnsi="Times New Roman" w:cs="Times New Roman"/>
          <w:spacing w:val="1"/>
          <w:sz w:val="28"/>
          <w:szCs w:val="28"/>
        </w:rPr>
        <w:t xml:space="preserve"> </w:t>
      </w:r>
      <w:r w:rsidR="004F47EA" w:rsidRPr="004F47EA">
        <w:rPr>
          <w:rFonts w:ascii="Times New Roman" w:hAnsi="Times New Roman" w:cs="Times New Roman"/>
          <w:sz w:val="28"/>
          <w:szCs w:val="28"/>
        </w:rPr>
        <w:t>российского</w:t>
      </w:r>
      <w:r w:rsidR="004F47EA" w:rsidRPr="004F47EA">
        <w:rPr>
          <w:rFonts w:ascii="Times New Roman" w:hAnsi="Times New Roman" w:cs="Times New Roman"/>
          <w:spacing w:val="1"/>
          <w:sz w:val="28"/>
          <w:szCs w:val="28"/>
        </w:rPr>
        <w:t xml:space="preserve"> </w:t>
      </w:r>
      <w:r w:rsidR="004F47EA" w:rsidRPr="004F47EA">
        <w:rPr>
          <w:rFonts w:ascii="Times New Roman" w:hAnsi="Times New Roman" w:cs="Times New Roman"/>
          <w:sz w:val="28"/>
          <w:szCs w:val="28"/>
        </w:rPr>
        <w:t>общества,</w:t>
      </w:r>
      <w:r w:rsidR="004F47EA" w:rsidRPr="004F47EA">
        <w:rPr>
          <w:rFonts w:ascii="Times New Roman" w:hAnsi="Times New Roman" w:cs="Times New Roman"/>
          <w:spacing w:val="1"/>
          <w:sz w:val="28"/>
          <w:szCs w:val="28"/>
        </w:rPr>
        <w:t xml:space="preserve"> </w:t>
      </w:r>
      <w:r w:rsidR="004F47EA" w:rsidRPr="004F47EA">
        <w:rPr>
          <w:rFonts w:ascii="Times New Roman" w:hAnsi="Times New Roman" w:cs="Times New Roman"/>
          <w:sz w:val="28"/>
          <w:szCs w:val="28"/>
        </w:rPr>
        <w:t>и</w:t>
      </w:r>
      <w:r w:rsidR="004F47EA" w:rsidRPr="004F47EA">
        <w:rPr>
          <w:rFonts w:ascii="Times New Roman" w:hAnsi="Times New Roman" w:cs="Times New Roman"/>
          <w:spacing w:val="1"/>
          <w:sz w:val="28"/>
          <w:szCs w:val="28"/>
        </w:rPr>
        <w:t xml:space="preserve"> </w:t>
      </w:r>
      <w:r w:rsidR="004F47EA" w:rsidRPr="004F47EA">
        <w:rPr>
          <w:rFonts w:ascii="Times New Roman" w:hAnsi="Times New Roman" w:cs="Times New Roman"/>
          <w:sz w:val="28"/>
          <w:szCs w:val="28"/>
        </w:rPr>
        <w:t>сохранения</w:t>
      </w:r>
      <w:r w:rsidR="004F47EA" w:rsidRPr="004F47EA">
        <w:rPr>
          <w:rFonts w:ascii="Times New Roman" w:hAnsi="Times New Roman" w:cs="Times New Roman"/>
          <w:spacing w:val="-5"/>
          <w:sz w:val="28"/>
          <w:szCs w:val="28"/>
        </w:rPr>
        <w:t xml:space="preserve"> </w:t>
      </w:r>
      <w:r w:rsidR="004F47EA" w:rsidRPr="004F47EA">
        <w:rPr>
          <w:rFonts w:ascii="Times New Roman" w:hAnsi="Times New Roman" w:cs="Times New Roman"/>
          <w:sz w:val="28"/>
          <w:szCs w:val="28"/>
        </w:rPr>
        <w:t>традиционных</w:t>
      </w:r>
      <w:r w:rsidR="004F47EA" w:rsidRPr="004F47EA">
        <w:rPr>
          <w:rFonts w:ascii="Times New Roman" w:hAnsi="Times New Roman" w:cs="Times New Roman"/>
          <w:spacing w:val="-4"/>
          <w:sz w:val="28"/>
          <w:szCs w:val="28"/>
        </w:rPr>
        <w:t xml:space="preserve"> </w:t>
      </w:r>
      <w:r w:rsidR="004F47EA" w:rsidRPr="004F47EA">
        <w:rPr>
          <w:rFonts w:ascii="Times New Roman" w:hAnsi="Times New Roman" w:cs="Times New Roman"/>
          <w:sz w:val="28"/>
          <w:szCs w:val="28"/>
        </w:rPr>
        <w:t>семейных</w:t>
      </w:r>
      <w:r w:rsidR="004F47EA" w:rsidRPr="004F47EA">
        <w:rPr>
          <w:rFonts w:ascii="Times New Roman" w:hAnsi="Times New Roman" w:cs="Times New Roman"/>
          <w:spacing w:val="-4"/>
          <w:sz w:val="28"/>
          <w:szCs w:val="28"/>
        </w:rPr>
        <w:t xml:space="preserve"> </w:t>
      </w:r>
      <w:r w:rsidR="004F47EA" w:rsidRPr="004F47EA">
        <w:rPr>
          <w:rFonts w:ascii="Times New Roman" w:hAnsi="Times New Roman" w:cs="Times New Roman"/>
          <w:sz w:val="28"/>
          <w:szCs w:val="28"/>
        </w:rPr>
        <w:t>ценностей.</w:t>
      </w:r>
    </w:p>
    <w:p w:rsidR="00CE4321" w:rsidRPr="00647F30" w:rsidRDefault="00556464" w:rsidP="00CE4321">
      <w:pPr>
        <w:pStyle w:val="a3"/>
        <w:tabs>
          <w:tab w:val="left" w:pos="9355"/>
        </w:tabs>
        <w:spacing w:before="1"/>
        <w:ind w:right="-1"/>
        <w:jc w:val="both"/>
        <w:rPr>
          <w:rFonts w:ascii="Times New Roman" w:hAnsi="Times New Roman" w:cs="Times New Roman"/>
          <w:color w:val="231F20"/>
          <w:w w:val="105"/>
          <w:sz w:val="28"/>
          <w:szCs w:val="28"/>
        </w:rPr>
      </w:pPr>
      <w:r>
        <w:rPr>
          <w:rFonts w:ascii="Times New Roman" w:hAnsi="Times New Roman" w:cs="Times New Roman"/>
          <w:color w:val="231F20"/>
          <w:sz w:val="28"/>
          <w:szCs w:val="28"/>
        </w:rPr>
        <w:t xml:space="preserve">       </w:t>
      </w:r>
      <w:r w:rsidR="00CE4321" w:rsidRPr="00647F30">
        <w:rPr>
          <w:rFonts w:ascii="Times New Roman" w:hAnsi="Times New Roman" w:cs="Times New Roman"/>
          <w:color w:val="231F20"/>
          <w:sz w:val="28"/>
          <w:szCs w:val="28"/>
        </w:rPr>
        <w:t>В. В. Путин подчеркнул, что «для нашего общества, для многонационального</w:t>
      </w:r>
      <w:r w:rsidR="00CE4321" w:rsidRPr="00647F30">
        <w:rPr>
          <w:rFonts w:ascii="Times New Roman" w:hAnsi="Times New Roman" w:cs="Times New Roman"/>
          <w:color w:val="231F20"/>
          <w:spacing w:val="1"/>
          <w:sz w:val="28"/>
          <w:szCs w:val="28"/>
        </w:rPr>
        <w:t xml:space="preserve"> </w:t>
      </w:r>
      <w:r w:rsidR="00CE4321" w:rsidRPr="00647F30">
        <w:rPr>
          <w:rFonts w:ascii="Times New Roman" w:hAnsi="Times New Roman" w:cs="Times New Roman"/>
          <w:color w:val="231F20"/>
          <w:w w:val="105"/>
          <w:sz w:val="28"/>
          <w:szCs w:val="28"/>
        </w:rPr>
        <w:t>народа именно семья, рождение детей, продолжение рода, уважение к</w:t>
      </w:r>
      <w:r w:rsidR="00CE4321" w:rsidRPr="00647F30">
        <w:rPr>
          <w:rFonts w:ascii="Times New Roman" w:hAnsi="Times New Roman" w:cs="Times New Roman"/>
          <w:color w:val="231F20"/>
          <w:spacing w:val="1"/>
          <w:w w:val="105"/>
          <w:sz w:val="28"/>
          <w:szCs w:val="28"/>
        </w:rPr>
        <w:t xml:space="preserve"> </w:t>
      </w:r>
      <w:r w:rsidR="00CE4321" w:rsidRPr="00647F30">
        <w:rPr>
          <w:rFonts w:ascii="Times New Roman" w:hAnsi="Times New Roman" w:cs="Times New Roman"/>
          <w:color w:val="231F20"/>
          <w:spacing w:val="-1"/>
          <w:w w:val="105"/>
          <w:sz w:val="28"/>
          <w:szCs w:val="28"/>
        </w:rPr>
        <w:t>старшим</w:t>
      </w:r>
      <w:r w:rsidR="00CE4321" w:rsidRPr="00647F30">
        <w:rPr>
          <w:rFonts w:ascii="Times New Roman" w:hAnsi="Times New Roman" w:cs="Times New Roman"/>
          <w:color w:val="231F20"/>
          <w:spacing w:val="-13"/>
          <w:w w:val="105"/>
          <w:sz w:val="28"/>
          <w:szCs w:val="28"/>
        </w:rPr>
        <w:t xml:space="preserve"> </w:t>
      </w:r>
      <w:r w:rsidR="00CE4321" w:rsidRPr="00647F30">
        <w:rPr>
          <w:rFonts w:ascii="Times New Roman" w:hAnsi="Times New Roman" w:cs="Times New Roman"/>
          <w:color w:val="231F20"/>
          <w:spacing w:val="-1"/>
          <w:w w:val="105"/>
          <w:sz w:val="28"/>
          <w:szCs w:val="28"/>
        </w:rPr>
        <w:t>поколениям</w:t>
      </w:r>
      <w:r w:rsidR="00CE4321" w:rsidRPr="00647F30">
        <w:rPr>
          <w:rFonts w:ascii="Times New Roman" w:hAnsi="Times New Roman" w:cs="Times New Roman"/>
          <w:color w:val="231F20"/>
          <w:spacing w:val="-13"/>
          <w:w w:val="105"/>
          <w:sz w:val="28"/>
          <w:szCs w:val="28"/>
        </w:rPr>
        <w:t xml:space="preserve"> </w:t>
      </w:r>
      <w:r w:rsidR="00CE4321" w:rsidRPr="00647F30">
        <w:rPr>
          <w:rFonts w:ascii="Times New Roman" w:hAnsi="Times New Roman" w:cs="Times New Roman"/>
          <w:color w:val="231F20"/>
          <w:spacing w:val="-1"/>
          <w:w w:val="105"/>
          <w:sz w:val="28"/>
          <w:szCs w:val="28"/>
        </w:rPr>
        <w:t>были</w:t>
      </w:r>
      <w:r w:rsidR="00CE4321" w:rsidRPr="00647F30">
        <w:rPr>
          <w:rFonts w:ascii="Times New Roman" w:hAnsi="Times New Roman" w:cs="Times New Roman"/>
          <w:color w:val="231F20"/>
          <w:spacing w:val="-13"/>
          <w:w w:val="105"/>
          <w:sz w:val="28"/>
          <w:szCs w:val="28"/>
        </w:rPr>
        <w:t xml:space="preserve"> </w:t>
      </w:r>
      <w:r w:rsidR="00CE4321" w:rsidRPr="00647F30">
        <w:rPr>
          <w:rFonts w:ascii="Times New Roman" w:hAnsi="Times New Roman" w:cs="Times New Roman"/>
          <w:color w:val="231F20"/>
          <w:spacing w:val="-1"/>
          <w:w w:val="105"/>
          <w:sz w:val="28"/>
          <w:szCs w:val="28"/>
        </w:rPr>
        <w:t>и</w:t>
      </w:r>
      <w:r w:rsidR="00CE4321" w:rsidRPr="00647F30">
        <w:rPr>
          <w:rFonts w:ascii="Times New Roman" w:hAnsi="Times New Roman" w:cs="Times New Roman"/>
          <w:color w:val="231F20"/>
          <w:spacing w:val="-13"/>
          <w:w w:val="105"/>
          <w:sz w:val="28"/>
          <w:szCs w:val="28"/>
        </w:rPr>
        <w:t xml:space="preserve"> </w:t>
      </w:r>
      <w:r w:rsidR="00CE4321" w:rsidRPr="00647F30">
        <w:rPr>
          <w:rFonts w:ascii="Times New Roman" w:hAnsi="Times New Roman" w:cs="Times New Roman"/>
          <w:color w:val="231F20"/>
          <w:spacing w:val="-1"/>
          <w:w w:val="105"/>
          <w:sz w:val="28"/>
          <w:szCs w:val="28"/>
        </w:rPr>
        <w:t>остаются</w:t>
      </w:r>
      <w:r w:rsidR="00CE4321" w:rsidRPr="00647F30">
        <w:rPr>
          <w:rFonts w:ascii="Times New Roman" w:hAnsi="Times New Roman" w:cs="Times New Roman"/>
          <w:color w:val="231F20"/>
          <w:spacing w:val="-13"/>
          <w:w w:val="105"/>
          <w:sz w:val="28"/>
          <w:szCs w:val="28"/>
        </w:rPr>
        <w:t xml:space="preserve"> </w:t>
      </w:r>
      <w:r w:rsidR="00CE4321" w:rsidRPr="00647F30">
        <w:rPr>
          <w:rFonts w:ascii="Times New Roman" w:hAnsi="Times New Roman" w:cs="Times New Roman"/>
          <w:color w:val="231F20"/>
          <w:spacing w:val="-1"/>
          <w:w w:val="105"/>
          <w:sz w:val="28"/>
          <w:szCs w:val="28"/>
        </w:rPr>
        <w:t>мощным</w:t>
      </w:r>
      <w:r w:rsidR="00CE4321" w:rsidRPr="00647F30">
        <w:rPr>
          <w:rFonts w:ascii="Times New Roman" w:hAnsi="Times New Roman" w:cs="Times New Roman"/>
          <w:color w:val="231F20"/>
          <w:spacing w:val="-13"/>
          <w:w w:val="105"/>
          <w:sz w:val="28"/>
          <w:szCs w:val="28"/>
        </w:rPr>
        <w:t xml:space="preserve"> </w:t>
      </w:r>
      <w:r w:rsidR="00CE4321" w:rsidRPr="00647F30">
        <w:rPr>
          <w:rFonts w:ascii="Times New Roman" w:hAnsi="Times New Roman" w:cs="Times New Roman"/>
          <w:color w:val="231F20"/>
          <w:spacing w:val="-1"/>
          <w:w w:val="105"/>
          <w:sz w:val="28"/>
          <w:szCs w:val="28"/>
        </w:rPr>
        <w:t>нравственным</w:t>
      </w:r>
      <w:r w:rsidR="00CE4321" w:rsidRPr="00647F30">
        <w:rPr>
          <w:rFonts w:ascii="Times New Roman" w:hAnsi="Times New Roman" w:cs="Times New Roman"/>
          <w:color w:val="231F20"/>
          <w:spacing w:val="-13"/>
          <w:w w:val="105"/>
          <w:sz w:val="28"/>
          <w:szCs w:val="28"/>
        </w:rPr>
        <w:t xml:space="preserve"> </w:t>
      </w:r>
      <w:r w:rsidR="00CE4321" w:rsidRPr="00647F30">
        <w:rPr>
          <w:rFonts w:ascii="Times New Roman" w:hAnsi="Times New Roman" w:cs="Times New Roman"/>
          <w:color w:val="231F20"/>
          <w:w w:val="105"/>
          <w:sz w:val="28"/>
          <w:szCs w:val="28"/>
        </w:rPr>
        <w:t>каркасом».</w:t>
      </w:r>
    </w:p>
    <w:p w:rsidR="00647F30" w:rsidRPr="00647F30" w:rsidRDefault="00647F30" w:rsidP="00647F30">
      <w:pPr>
        <w:pStyle w:val="a6"/>
        <w:shd w:val="clear" w:color="auto" w:fill="FFFFFF"/>
        <w:ind w:firstLine="709"/>
        <w:jc w:val="both"/>
        <w:rPr>
          <w:rFonts w:ascii="Times New Roman" w:hAnsi="Times New Roman" w:cs="Times New Roman"/>
          <w:sz w:val="28"/>
          <w:szCs w:val="28"/>
        </w:rPr>
      </w:pPr>
      <w:proofErr w:type="gramStart"/>
      <w:r w:rsidRPr="00647F30">
        <w:rPr>
          <w:rFonts w:ascii="Times New Roman" w:hAnsi="Times New Roman" w:cs="Times New Roman"/>
          <w:sz w:val="28"/>
          <w:szCs w:val="28"/>
          <w:shd w:val="clear" w:color="auto" w:fill="FFFFFF"/>
        </w:rPr>
        <w:t>Должность Уполномоченного по правам ребенка  учреждена в соответствии с Указом Президента Российской Федерации от 1 сентября 2009 года № 986 «Об Уполномоченном при Президенте Российской Федерации по правам ребенка» и Уставом Новгородской области в целях обеспечения гарантий государственной защиты прав и законных интересов детей, их соблюдения и уважения государственными органами, органами местного самоуправления и должностными лицами.</w:t>
      </w:r>
      <w:proofErr w:type="gramEnd"/>
      <w:r w:rsidRPr="00647F30">
        <w:rPr>
          <w:rFonts w:ascii="Times New Roman" w:hAnsi="Times New Roman" w:cs="Times New Roman"/>
          <w:sz w:val="28"/>
          <w:szCs w:val="28"/>
          <w:shd w:val="clear" w:color="auto" w:fill="FFFFFF"/>
        </w:rPr>
        <w:t xml:space="preserve"> На территории Новгородской области</w:t>
      </w:r>
      <w:r w:rsidRPr="00647F30">
        <w:rPr>
          <w:rFonts w:ascii="Times New Roman" w:hAnsi="Times New Roman" w:cs="Times New Roman"/>
          <w:sz w:val="28"/>
          <w:szCs w:val="28"/>
        </w:rPr>
        <w:t xml:space="preserve">      с 1 июня 2010 года действует областной закон №755-ОЗ «Об Уполномоченном по правам ребенка в Новгородской области».</w:t>
      </w:r>
    </w:p>
    <w:p w:rsidR="00647F30" w:rsidRPr="00647F30" w:rsidRDefault="00647F30" w:rsidP="00647F30">
      <w:pPr>
        <w:pStyle w:val="a6"/>
        <w:ind w:firstLine="709"/>
        <w:jc w:val="both"/>
        <w:rPr>
          <w:rFonts w:ascii="Times New Roman" w:hAnsi="Times New Roman" w:cs="Times New Roman"/>
          <w:sz w:val="28"/>
          <w:szCs w:val="28"/>
        </w:rPr>
      </w:pPr>
      <w:r w:rsidRPr="00647F30">
        <w:rPr>
          <w:rFonts w:ascii="Times New Roman" w:hAnsi="Times New Roman" w:cs="Times New Roman"/>
          <w:b/>
          <w:bCs/>
          <w:sz w:val="28"/>
          <w:szCs w:val="28"/>
        </w:rPr>
        <w:lastRenderedPageBreak/>
        <w:t>В соответствии с областным законом Уполномоченный в Новгородской области осуществляет деятельность по обеспечению государственных гарантий в области защиты прав ребенка,  и вся его работа направлена на  достижение следующих целей</w:t>
      </w:r>
      <w:r w:rsidRPr="00647F30">
        <w:rPr>
          <w:rFonts w:ascii="Times New Roman" w:hAnsi="Times New Roman" w:cs="Times New Roman"/>
          <w:sz w:val="28"/>
          <w:szCs w:val="28"/>
        </w:rPr>
        <w:t>:</w:t>
      </w:r>
    </w:p>
    <w:p w:rsidR="00647F30" w:rsidRPr="00647F30" w:rsidRDefault="00647F30" w:rsidP="00647F30">
      <w:pPr>
        <w:pStyle w:val="a6"/>
        <w:ind w:left="397" w:hanging="397"/>
        <w:jc w:val="both"/>
        <w:rPr>
          <w:rFonts w:ascii="Times New Roman" w:hAnsi="Times New Roman" w:cs="Times New Roman"/>
          <w:sz w:val="28"/>
          <w:szCs w:val="28"/>
        </w:rPr>
      </w:pPr>
      <w:r w:rsidRPr="00647F30">
        <w:rPr>
          <w:rFonts w:ascii="Times New Roman" w:hAnsi="Times New Roman" w:cs="Times New Roman"/>
          <w:sz w:val="28"/>
          <w:szCs w:val="28"/>
        </w:rPr>
        <w:t>1)   Содействие восстановлению нарушенных прав детей;</w:t>
      </w:r>
    </w:p>
    <w:p w:rsidR="00647F30" w:rsidRPr="00647F30" w:rsidRDefault="00647F30" w:rsidP="00647F30">
      <w:pPr>
        <w:pStyle w:val="a6"/>
        <w:ind w:left="397" w:hanging="397"/>
        <w:jc w:val="both"/>
        <w:rPr>
          <w:rFonts w:ascii="Times New Roman" w:hAnsi="Times New Roman" w:cs="Times New Roman"/>
          <w:sz w:val="28"/>
          <w:szCs w:val="28"/>
        </w:rPr>
      </w:pPr>
      <w:r w:rsidRPr="00647F30">
        <w:rPr>
          <w:rFonts w:ascii="Times New Roman" w:hAnsi="Times New Roman" w:cs="Times New Roman"/>
          <w:sz w:val="28"/>
          <w:szCs w:val="28"/>
        </w:rPr>
        <w:t>2) Содействие совершенствованию законодательства о правах детей и приведению его в соответствие с общепризнанными принципами и нормами международного права;</w:t>
      </w:r>
    </w:p>
    <w:p w:rsidR="00647F30" w:rsidRPr="00647F30" w:rsidRDefault="00647F30" w:rsidP="00647F30">
      <w:pPr>
        <w:autoSpaceDE w:val="0"/>
        <w:autoSpaceDN w:val="0"/>
        <w:adjustRightInd w:val="0"/>
        <w:spacing w:after="0" w:line="240" w:lineRule="auto"/>
        <w:jc w:val="both"/>
        <w:rPr>
          <w:rFonts w:ascii="Times New Roman" w:hAnsi="Times New Roman" w:cs="Times New Roman"/>
          <w:sz w:val="28"/>
          <w:szCs w:val="28"/>
        </w:rPr>
      </w:pPr>
      <w:r w:rsidRPr="00647F30">
        <w:rPr>
          <w:rFonts w:ascii="Times New Roman" w:hAnsi="Times New Roman" w:cs="Times New Roman"/>
          <w:sz w:val="28"/>
          <w:szCs w:val="28"/>
        </w:rPr>
        <w:t>3) Правовое просвещение по вопросам прав и законных интересов детей, форм и методов их защиты.</w:t>
      </w:r>
    </w:p>
    <w:p w:rsidR="00647F30" w:rsidRPr="00647F30" w:rsidRDefault="00647F30" w:rsidP="00647F30">
      <w:pPr>
        <w:pStyle w:val="a6"/>
        <w:shd w:val="clear" w:color="auto" w:fill="FFFFFF"/>
        <w:ind w:firstLine="709"/>
        <w:jc w:val="both"/>
        <w:rPr>
          <w:rFonts w:ascii="Times New Roman" w:hAnsi="Times New Roman" w:cs="Times New Roman"/>
          <w:sz w:val="28"/>
          <w:szCs w:val="28"/>
        </w:rPr>
      </w:pPr>
      <w:r w:rsidRPr="00647F30">
        <w:rPr>
          <w:rFonts w:ascii="Times New Roman" w:hAnsi="Times New Roman" w:cs="Times New Roman"/>
          <w:sz w:val="28"/>
          <w:szCs w:val="28"/>
        </w:rPr>
        <w:t xml:space="preserve">При осуществлении своих функций Уполномоченный по правам ребенка </w:t>
      </w:r>
      <w:r w:rsidRPr="00647F30">
        <w:rPr>
          <w:rFonts w:ascii="Times New Roman" w:hAnsi="Times New Roman" w:cs="Times New Roman"/>
          <w:b/>
          <w:bCs/>
          <w:i/>
          <w:iCs/>
          <w:sz w:val="28"/>
          <w:szCs w:val="28"/>
        </w:rPr>
        <w:t>независим и неподотчетен каким-либо государственным органам и должностным лицам</w:t>
      </w:r>
      <w:r w:rsidRPr="00647F30">
        <w:rPr>
          <w:rFonts w:ascii="Times New Roman" w:hAnsi="Times New Roman" w:cs="Times New Roman"/>
          <w:sz w:val="28"/>
          <w:szCs w:val="28"/>
        </w:rPr>
        <w:t>.</w:t>
      </w:r>
    </w:p>
    <w:p w:rsidR="00647F30" w:rsidRPr="00647F30" w:rsidRDefault="00647F30" w:rsidP="00647F3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47F30">
        <w:rPr>
          <w:rFonts w:ascii="Times New Roman" w:hAnsi="Times New Roman" w:cs="Times New Roman"/>
          <w:sz w:val="28"/>
          <w:szCs w:val="28"/>
        </w:rPr>
        <w:t xml:space="preserve">В </w:t>
      </w:r>
      <w:r w:rsidRPr="00647F30">
        <w:rPr>
          <w:rFonts w:ascii="Times New Roman" w:hAnsi="Times New Roman" w:cs="Times New Roman"/>
          <w:color w:val="000000"/>
          <w:sz w:val="28"/>
          <w:szCs w:val="28"/>
        </w:rPr>
        <w:t>Российской Федерации с 9 сентября 2016 года Уполномоченным по правам ребенка является Анна Кузнецова.</w:t>
      </w:r>
    </w:p>
    <w:tbl>
      <w:tblPr>
        <w:tblpPr w:leftFromText="45" w:rightFromText="45" w:vertAnchor="text" w:tblpXSpec="right" w:tblpYSpec="center"/>
        <w:tblW w:w="0" w:type="auto"/>
        <w:tblCellSpacing w:w="15" w:type="dxa"/>
        <w:tblCellMar>
          <w:left w:w="0" w:type="dxa"/>
          <w:right w:w="0" w:type="dxa"/>
        </w:tblCellMar>
        <w:tblLook w:val="04A0" w:firstRow="1" w:lastRow="0" w:firstColumn="1" w:lastColumn="0" w:noHBand="0" w:noVBand="1"/>
      </w:tblPr>
      <w:tblGrid>
        <w:gridCol w:w="156"/>
      </w:tblGrid>
      <w:tr w:rsidR="00647F30" w:rsidRPr="00647F30" w:rsidTr="00647F30">
        <w:trPr>
          <w:tblCellSpacing w:w="15" w:type="dxa"/>
        </w:trPr>
        <w:tc>
          <w:tcPr>
            <w:tcW w:w="0" w:type="auto"/>
            <w:tcBorders>
              <w:top w:val="single" w:sz="6" w:space="0" w:color="A9A9A9"/>
              <w:left w:val="nil"/>
              <w:bottom w:val="nil"/>
              <w:right w:val="nil"/>
            </w:tcBorders>
            <w:vAlign w:val="center"/>
            <w:hideMark/>
          </w:tcPr>
          <w:tbl>
            <w:tblPr>
              <w:tblW w:w="5000" w:type="pct"/>
              <w:jc w:val="center"/>
              <w:tblCellSpacing w:w="15" w:type="dxa"/>
              <w:tblLook w:val="04A0" w:firstRow="1" w:lastRow="0" w:firstColumn="1" w:lastColumn="0" w:noHBand="0" w:noVBand="1"/>
            </w:tblPr>
            <w:tblGrid>
              <w:gridCol w:w="96"/>
            </w:tblGrid>
            <w:tr w:rsidR="00647F30" w:rsidRPr="00647F30">
              <w:trPr>
                <w:tblCellSpacing w:w="15" w:type="dxa"/>
                <w:jc w:val="center"/>
              </w:trPr>
              <w:tc>
                <w:tcPr>
                  <w:tcW w:w="0" w:type="auto"/>
                  <w:shd w:val="clear" w:color="auto" w:fill="E6E6FA"/>
                  <w:tcMar>
                    <w:top w:w="15" w:type="dxa"/>
                    <w:left w:w="15" w:type="dxa"/>
                    <w:bottom w:w="15" w:type="dxa"/>
                    <w:right w:w="15" w:type="dxa"/>
                  </w:tcMar>
                  <w:vAlign w:val="center"/>
                  <w:hideMark/>
                </w:tcPr>
                <w:p w:rsidR="00647F30" w:rsidRPr="00647F30" w:rsidRDefault="00647F30" w:rsidP="00647F30">
                  <w:pPr>
                    <w:framePr w:hSpace="45" w:wrap="around" w:vAnchor="text" w:hAnchor="text" w:xAlign="right" w:yAlign="center"/>
                    <w:spacing w:after="0" w:line="240" w:lineRule="auto"/>
                    <w:rPr>
                      <w:rFonts w:ascii="Times New Roman" w:hAnsi="Times New Roman" w:cs="Times New Roman"/>
                      <w:sz w:val="28"/>
                      <w:szCs w:val="28"/>
                      <w:lang w:eastAsia="ru-RU"/>
                    </w:rPr>
                  </w:pPr>
                </w:p>
              </w:tc>
            </w:tr>
          </w:tbl>
          <w:p w:rsidR="00647F30" w:rsidRPr="00647F30" w:rsidRDefault="00647F30" w:rsidP="00647F30">
            <w:pPr>
              <w:spacing w:after="0" w:line="240" w:lineRule="auto"/>
              <w:jc w:val="center"/>
              <w:rPr>
                <w:rFonts w:ascii="Times New Roman" w:hAnsi="Times New Roman" w:cs="Times New Roman"/>
                <w:sz w:val="28"/>
                <w:szCs w:val="28"/>
                <w:lang w:eastAsia="ru-RU"/>
              </w:rPr>
            </w:pPr>
          </w:p>
        </w:tc>
      </w:tr>
      <w:tr w:rsidR="00647F30" w:rsidRPr="00647F30" w:rsidTr="00647F30">
        <w:trPr>
          <w:tblCellSpacing w:w="15" w:type="dxa"/>
        </w:trPr>
        <w:tc>
          <w:tcPr>
            <w:tcW w:w="0" w:type="auto"/>
            <w:vAlign w:val="center"/>
            <w:hideMark/>
          </w:tcPr>
          <w:p w:rsidR="00647F30" w:rsidRPr="00647F30" w:rsidRDefault="00647F30" w:rsidP="00647F30">
            <w:pPr>
              <w:spacing w:after="0" w:line="240" w:lineRule="auto"/>
              <w:rPr>
                <w:rFonts w:ascii="Times New Roman" w:hAnsi="Times New Roman" w:cs="Times New Roman"/>
                <w:sz w:val="28"/>
                <w:szCs w:val="28"/>
                <w:lang w:eastAsia="ru-RU"/>
              </w:rPr>
            </w:pPr>
          </w:p>
        </w:tc>
      </w:tr>
    </w:tbl>
    <w:p w:rsidR="00647F30" w:rsidRPr="00647F30" w:rsidRDefault="00647F30" w:rsidP="00647F30">
      <w:pPr>
        <w:autoSpaceDE w:val="0"/>
        <w:autoSpaceDN w:val="0"/>
        <w:adjustRightInd w:val="0"/>
        <w:spacing w:after="0" w:line="240" w:lineRule="auto"/>
        <w:jc w:val="both"/>
        <w:rPr>
          <w:rFonts w:ascii="Times New Roman" w:hAnsi="Times New Roman" w:cs="Times New Roman"/>
          <w:sz w:val="28"/>
          <w:szCs w:val="28"/>
          <w:lang w:eastAsia="ar-SA"/>
        </w:rPr>
      </w:pPr>
      <w:r w:rsidRPr="00647F30">
        <w:rPr>
          <w:rFonts w:ascii="Times New Roman" w:hAnsi="Times New Roman" w:cs="Times New Roman"/>
          <w:sz w:val="28"/>
          <w:szCs w:val="28"/>
        </w:rPr>
        <w:t xml:space="preserve">         Уполномоченным по правам ребенка в Новгородской области  с 20</w:t>
      </w:r>
      <w:r w:rsidR="00157BE5">
        <w:rPr>
          <w:rFonts w:ascii="Times New Roman" w:hAnsi="Times New Roman" w:cs="Times New Roman"/>
          <w:sz w:val="28"/>
          <w:szCs w:val="28"/>
        </w:rPr>
        <w:t>2</w:t>
      </w:r>
      <w:r w:rsidRPr="00647F30">
        <w:rPr>
          <w:rFonts w:ascii="Times New Roman" w:hAnsi="Times New Roman" w:cs="Times New Roman"/>
          <w:sz w:val="28"/>
          <w:szCs w:val="28"/>
        </w:rPr>
        <w:t xml:space="preserve">0 года </w:t>
      </w:r>
      <w:r w:rsidR="007475E7">
        <w:rPr>
          <w:rFonts w:ascii="Times New Roman" w:hAnsi="Times New Roman" w:cs="Times New Roman"/>
          <w:sz w:val="28"/>
          <w:szCs w:val="28"/>
        </w:rPr>
        <w:t>–</w:t>
      </w:r>
      <w:r w:rsidRPr="00647F30">
        <w:rPr>
          <w:rFonts w:ascii="Times New Roman" w:hAnsi="Times New Roman" w:cs="Times New Roman"/>
          <w:sz w:val="28"/>
          <w:szCs w:val="28"/>
        </w:rPr>
        <w:t xml:space="preserve"> </w:t>
      </w:r>
      <w:r w:rsidR="007475E7">
        <w:rPr>
          <w:rFonts w:ascii="Times New Roman" w:hAnsi="Times New Roman" w:cs="Times New Roman"/>
          <w:sz w:val="28"/>
          <w:szCs w:val="28"/>
        </w:rPr>
        <w:t>Татьяна Ефимова</w:t>
      </w:r>
      <w:r w:rsidRPr="00647F30">
        <w:rPr>
          <w:rFonts w:ascii="Times New Roman" w:hAnsi="Times New Roman" w:cs="Times New Roman"/>
          <w:sz w:val="28"/>
          <w:szCs w:val="28"/>
        </w:rPr>
        <w:t xml:space="preserve">. </w:t>
      </w:r>
    </w:p>
    <w:p w:rsidR="00647F30" w:rsidRPr="00647F30" w:rsidRDefault="00647F30" w:rsidP="00647F30">
      <w:pPr>
        <w:autoSpaceDE w:val="0"/>
        <w:autoSpaceDN w:val="0"/>
        <w:adjustRightInd w:val="0"/>
        <w:spacing w:after="0" w:line="240" w:lineRule="auto"/>
        <w:ind w:firstLine="708"/>
        <w:jc w:val="both"/>
        <w:rPr>
          <w:rFonts w:ascii="Times New Roman" w:hAnsi="Times New Roman" w:cs="Times New Roman"/>
          <w:sz w:val="28"/>
          <w:szCs w:val="28"/>
        </w:rPr>
      </w:pPr>
      <w:r w:rsidRPr="00647F30">
        <w:rPr>
          <w:rFonts w:ascii="Times New Roman" w:hAnsi="Times New Roman" w:cs="Times New Roman"/>
          <w:sz w:val="28"/>
          <w:szCs w:val="28"/>
        </w:rPr>
        <w:t>На территории муниципального района Уполномоченным по правам ребенка с апреля 2014 года и по настоящее время  являюсь я -  Анишина Людмила Евгеньевна.</w:t>
      </w:r>
    </w:p>
    <w:p w:rsidR="00647F30" w:rsidRPr="00647F30" w:rsidRDefault="00647F30" w:rsidP="00647F30">
      <w:pPr>
        <w:autoSpaceDE w:val="0"/>
        <w:autoSpaceDN w:val="0"/>
        <w:adjustRightInd w:val="0"/>
        <w:spacing w:after="0" w:line="240" w:lineRule="auto"/>
        <w:ind w:firstLine="708"/>
        <w:jc w:val="both"/>
        <w:rPr>
          <w:rFonts w:ascii="Times New Roman" w:hAnsi="Times New Roman" w:cs="Times New Roman"/>
          <w:sz w:val="28"/>
          <w:szCs w:val="28"/>
        </w:rPr>
      </w:pPr>
      <w:r w:rsidRPr="00647F30">
        <w:rPr>
          <w:rFonts w:ascii="Times New Roman" w:hAnsi="Times New Roman" w:cs="Times New Roman"/>
          <w:sz w:val="28"/>
          <w:szCs w:val="28"/>
        </w:rPr>
        <w:t>Кандидатуры Уполномоченного согласуются с Главами муниципальных  районов и назначаются для работы на общественных началах.</w:t>
      </w:r>
    </w:p>
    <w:p w:rsidR="00647F30" w:rsidRDefault="00647F30" w:rsidP="00647F30">
      <w:pPr>
        <w:autoSpaceDE w:val="0"/>
        <w:autoSpaceDN w:val="0"/>
        <w:adjustRightInd w:val="0"/>
        <w:spacing w:after="0" w:line="240" w:lineRule="auto"/>
        <w:ind w:firstLine="708"/>
        <w:jc w:val="both"/>
        <w:rPr>
          <w:rFonts w:ascii="Times New Roman" w:hAnsi="Times New Roman" w:cs="Times New Roman"/>
          <w:sz w:val="28"/>
          <w:szCs w:val="28"/>
        </w:rPr>
      </w:pPr>
      <w:r w:rsidRPr="00647F30">
        <w:rPr>
          <w:rFonts w:ascii="Times New Roman" w:hAnsi="Times New Roman" w:cs="Times New Roman"/>
          <w:sz w:val="28"/>
          <w:szCs w:val="28"/>
        </w:rPr>
        <w:t>Под защитой Уполномоченного в 20</w:t>
      </w:r>
      <w:r w:rsidR="007475E7">
        <w:rPr>
          <w:rFonts w:ascii="Times New Roman" w:hAnsi="Times New Roman" w:cs="Times New Roman"/>
          <w:sz w:val="28"/>
          <w:szCs w:val="28"/>
        </w:rPr>
        <w:t>20</w:t>
      </w:r>
      <w:r w:rsidRPr="00647F30">
        <w:rPr>
          <w:rFonts w:ascii="Times New Roman" w:hAnsi="Times New Roman" w:cs="Times New Roman"/>
          <w:sz w:val="28"/>
          <w:szCs w:val="28"/>
        </w:rPr>
        <w:t xml:space="preserve"> году находились права и законные интересы  более 1 500 детей, проживающих  на территории муниципального района.</w:t>
      </w:r>
    </w:p>
    <w:p w:rsidR="00647F30" w:rsidRPr="00647F30" w:rsidRDefault="00647F30" w:rsidP="00647F30">
      <w:pPr>
        <w:autoSpaceDE w:val="0"/>
        <w:autoSpaceDN w:val="0"/>
        <w:adjustRightInd w:val="0"/>
        <w:spacing w:after="0" w:line="240" w:lineRule="auto"/>
        <w:ind w:firstLine="708"/>
        <w:jc w:val="both"/>
        <w:rPr>
          <w:rFonts w:ascii="Times New Roman" w:hAnsi="Times New Roman" w:cs="Times New Roman"/>
          <w:sz w:val="28"/>
          <w:szCs w:val="28"/>
        </w:rPr>
      </w:pPr>
      <w:r w:rsidRPr="00647F30">
        <w:rPr>
          <w:rFonts w:ascii="Times New Roman" w:hAnsi="Times New Roman" w:cs="Times New Roman"/>
          <w:sz w:val="28"/>
          <w:szCs w:val="28"/>
        </w:rPr>
        <w:t>Понимая не только приоритетность прав детей, но и то, что дети имеют право на особую заботу и помощь, а также то, что методика работы с обращениями детей отличается от методики работы с обращениями взрослых</w:t>
      </w:r>
    </w:p>
    <w:p w:rsidR="00647F30" w:rsidRDefault="00647F30" w:rsidP="00647F30">
      <w:pPr>
        <w:autoSpaceDE w:val="0"/>
        <w:autoSpaceDN w:val="0"/>
        <w:adjustRightInd w:val="0"/>
        <w:spacing w:after="0" w:line="240" w:lineRule="auto"/>
        <w:jc w:val="both"/>
        <w:rPr>
          <w:rFonts w:ascii="Times New Roman" w:hAnsi="Times New Roman" w:cs="Times New Roman"/>
          <w:sz w:val="28"/>
          <w:szCs w:val="28"/>
        </w:rPr>
      </w:pPr>
      <w:r w:rsidRPr="00647F30">
        <w:rPr>
          <w:rFonts w:ascii="Times New Roman" w:hAnsi="Times New Roman" w:cs="Times New Roman"/>
          <w:sz w:val="28"/>
          <w:szCs w:val="28"/>
        </w:rPr>
        <w:t>граждан, Уполномоченным используются адаптированные методы работы, учитывающие возраст детей и их дееспособность.</w:t>
      </w:r>
    </w:p>
    <w:p w:rsidR="00647F30" w:rsidRPr="00647F30" w:rsidRDefault="00647F30" w:rsidP="00647F30">
      <w:pPr>
        <w:autoSpaceDE w:val="0"/>
        <w:autoSpaceDN w:val="0"/>
        <w:adjustRightInd w:val="0"/>
        <w:spacing w:after="0" w:line="240" w:lineRule="auto"/>
        <w:ind w:firstLine="708"/>
        <w:jc w:val="both"/>
        <w:rPr>
          <w:rFonts w:ascii="Times New Roman" w:hAnsi="Times New Roman" w:cs="Times New Roman"/>
          <w:sz w:val="28"/>
          <w:szCs w:val="28"/>
        </w:rPr>
      </w:pPr>
      <w:r w:rsidRPr="00647F30">
        <w:rPr>
          <w:rFonts w:ascii="Times New Roman" w:hAnsi="Times New Roman" w:cs="Times New Roman"/>
          <w:sz w:val="28"/>
          <w:szCs w:val="28"/>
        </w:rPr>
        <w:t xml:space="preserve">В настоящее время Уполномоченному по правам ребенка в районе оказывают помощь </w:t>
      </w:r>
      <w:r w:rsidR="007E4C62">
        <w:rPr>
          <w:rFonts w:ascii="Times New Roman" w:hAnsi="Times New Roman" w:cs="Times New Roman"/>
          <w:sz w:val="28"/>
          <w:szCs w:val="28"/>
        </w:rPr>
        <w:t>9</w:t>
      </w:r>
      <w:r w:rsidRPr="00647F30">
        <w:rPr>
          <w:rFonts w:ascii="Times New Roman" w:hAnsi="Times New Roman" w:cs="Times New Roman"/>
          <w:sz w:val="28"/>
          <w:szCs w:val="28"/>
        </w:rPr>
        <w:t xml:space="preserve"> общественных помощников: </w:t>
      </w:r>
      <w:r w:rsidR="007E4C62">
        <w:rPr>
          <w:rFonts w:ascii="Times New Roman" w:hAnsi="Times New Roman" w:cs="Times New Roman"/>
          <w:sz w:val="28"/>
          <w:szCs w:val="28"/>
        </w:rPr>
        <w:t>6</w:t>
      </w:r>
      <w:r w:rsidRPr="00647F30">
        <w:rPr>
          <w:rFonts w:ascii="Times New Roman" w:hAnsi="Times New Roman" w:cs="Times New Roman"/>
          <w:sz w:val="28"/>
          <w:szCs w:val="28"/>
        </w:rPr>
        <w:t xml:space="preserve"> - из числа взрослых и </w:t>
      </w:r>
      <w:r w:rsidR="007E4C62">
        <w:rPr>
          <w:rFonts w:ascii="Times New Roman" w:hAnsi="Times New Roman" w:cs="Times New Roman"/>
          <w:sz w:val="28"/>
          <w:szCs w:val="28"/>
        </w:rPr>
        <w:t>3</w:t>
      </w:r>
      <w:r w:rsidRPr="00647F30">
        <w:rPr>
          <w:rFonts w:ascii="Times New Roman" w:hAnsi="Times New Roman" w:cs="Times New Roman"/>
          <w:sz w:val="28"/>
          <w:szCs w:val="28"/>
        </w:rPr>
        <w:t xml:space="preserve">  из числа детей, </w:t>
      </w:r>
      <w:r w:rsidR="007E4C62">
        <w:rPr>
          <w:rFonts w:ascii="Times New Roman" w:hAnsi="Times New Roman" w:cs="Times New Roman"/>
          <w:sz w:val="28"/>
          <w:szCs w:val="28"/>
        </w:rPr>
        <w:t xml:space="preserve">все они </w:t>
      </w:r>
      <w:r w:rsidRPr="00647F30">
        <w:rPr>
          <w:rFonts w:ascii="Times New Roman" w:hAnsi="Times New Roman" w:cs="Times New Roman"/>
          <w:sz w:val="28"/>
          <w:szCs w:val="28"/>
        </w:rPr>
        <w:t xml:space="preserve"> учатся и  работают в образовательных организациях.</w:t>
      </w:r>
    </w:p>
    <w:p w:rsidR="00647F30" w:rsidRPr="00647F30" w:rsidRDefault="00647F30" w:rsidP="00647F30">
      <w:pPr>
        <w:shd w:val="clear" w:color="auto" w:fill="FFFFFF"/>
        <w:spacing w:after="0" w:line="240" w:lineRule="auto"/>
        <w:ind w:firstLine="708"/>
        <w:jc w:val="both"/>
        <w:rPr>
          <w:rFonts w:ascii="Times New Roman" w:hAnsi="Times New Roman" w:cs="Times New Roman"/>
          <w:sz w:val="28"/>
          <w:szCs w:val="28"/>
        </w:rPr>
      </w:pPr>
      <w:r w:rsidRPr="00647F30">
        <w:rPr>
          <w:rFonts w:ascii="Times New Roman" w:hAnsi="Times New Roman" w:cs="Times New Roman"/>
          <w:sz w:val="28"/>
          <w:szCs w:val="28"/>
        </w:rPr>
        <w:t xml:space="preserve">Уполномоченные ведут большую работу по разъяснению и восстановлению прав детей. </w:t>
      </w:r>
    </w:p>
    <w:p w:rsidR="00647F30" w:rsidRPr="00647F30" w:rsidRDefault="00647F30" w:rsidP="00647F30">
      <w:pPr>
        <w:autoSpaceDE w:val="0"/>
        <w:autoSpaceDN w:val="0"/>
        <w:adjustRightInd w:val="0"/>
        <w:spacing w:after="0" w:line="240" w:lineRule="auto"/>
        <w:ind w:firstLine="709"/>
        <w:jc w:val="both"/>
        <w:rPr>
          <w:rFonts w:ascii="Times New Roman" w:hAnsi="Times New Roman" w:cs="Times New Roman"/>
          <w:sz w:val="28"/>
          <w:szCs w:val="28"/>
        </w:rPr>
      </w:pPr>
      <w:r w:rsidRPr="00647F30">
        <w:rPr>
          <w:rFonts w:ascii="Times New Roman" w:hAnsi="Times New Roman" w:cs="Times New Roman"/>
          <w:sz w:val="28"/>
          <w:szCs w:val="28"/>
        </w:rPr>
        <w:t>В 20</w:t>
      </w:r>
      <w:r w:rsidR="007E4C62">
        <w:rPr>
          <w:rFonts w:ascii="Times New Roman" w:hAnsi="Times New Roman" w:cs="Times New Roman"/>
          <w:sz w:val="28"/>
          <w:szCs w:val="28"/>
        </w:rPr>
        <w:t>20</w:t>
      </w:r>
      <w:r w:rsidRPr="00647F30">
        <w:rPr>
          <w:rFonts w:ascii="Times New Roman" w:hAnsi="Times New Roman" w:cs="Times New Roman"/>
          <w:sz w:val="28"/>
          <w:szCs w:val="28"/>
        </w:rPr>
        <w:t xml:space="preserve"> году проведено 6  приемов граждан и горячих линий, приуроченных к официальным датам (День защиты детей, Всемирный день ребенка, День Конституции РФ, 1 сентября, День правовой помощи). Местом приема  граждан является Администрация муниципального района, кабинет №9. Информация об Уполномоченном и месте приема, контактные данные размещены на информационном стенде комитета образования в администрации, во всех образовательных организациях в доступном месте. </w:t>
      </w:r>
    </w:p>
    <w:p w:rsidR="00647F30" w:rsidRPr="00647F30" w:rsidRDefault="00647F30" w:rsidP="00647F30">
      <w:pPr>
        <w:autoSpaceDE w:val="0"/>
        <w:autoSpaceDN w:val="0"/>
        <w:adjustRightInd w:val="0"/>
        <w:spacing w:after="0" w:line="240" w:lineRule="auto"/>
        <w:ind w:firstLine="709"/>
        <w:jc w:val="both"/>
        <w:rPr>
          <w:rFonts w:ascii="Times New Roman" w:hAnsi="Times New Roman" w:cs="Times New Roman"/>
          <w:sz w:val="28"/>
          <w:szCs w:val="28"/>
        </w:rPr>
      </w:pPr>
      <w:r w:rsidRPr="00647F30">
        <w:rPr>
          <w:rFonts w:ascii="Times New Roman" w:hAnsi="Times New Roman" w:cs="Times New Roman"/>
          <w:sz w:val="28"/>
          <w:szCs w:val="28"/>
        </w:rPr>
        <w:t>Кроме того, ежедневно Уполномоченный  доступен для обращений как лично, так и по телефону.</w:t>
      </w:r>
    </w:p>
    <w:p w:rsidR="007E4C62" w:rsidRDefault="00647F30" w:rsidP="00647F30">
      <w:pPr>
        <w:shd w:val="clear" w:color="auto" w:fill="FFFFFF"/>
        <w:spacing w:after="0" w:line="240" w:lineRule="auto"/>
        <w:ind w:firstLine="708"/>
        <w:jc w:val="both"/>
        <w:rPr>
          <w:rFonts w:ascii="Times New Roman" w:hAnsi="Times New Roman" w:cs="Times New Roman"/>
          <w:spacing w:val="-1"/>
          <w:sz w:val="28"/>
          <w:szCs w:val="28"/>
        </w:rPr>
      </w:pPr>
      <w:r w:rsidRPr="00647F30">
        <w:rPr>
          <w:rFonts w:ascii="Times New Roman" w:hAnsi="Times New Roman" w:cs="Times New Roman"/>
          <w:sz w:val="28"/>
          <w:szCs w:val="28"/>
        </w:rPr>
        <w:t xml:space="preserve">С 2016 года в деятельность Уполномоченного внедрена </w:t>
      </w:r>
      <w:r w:rsidRPr="00647F30">
        <w:rPr>
          <w:rFonts w:ascii="Times New Roman" w:hAnsi="Times New Roman" w:cs="Times New Roman"/>
          <w:spacing w:val="-1"/>
          <w:sz w:val="28"/>
          <w:szCs w:val="28"/>
        </w:rPr>
        <w:t xml:space="preserve">новая форма общения с родителями, когда Уполномоченный самостоятельно звонит и </w:t>
      </w:r>
      <w:r w:rsidRPr="00647F30">
        <w:rPr>
          <w:rFonts w:ascii="Times New Roman" w:hAnsi="Times New Roman" w:cs="Times New Roman"/>
          <w:spacing w:val="-1"/>
          <w:sz w:val="28"/>
          <w:szCs w:val="28"/>
        </w:rPr>
        <w:lastRenderedPageBreak/>
        <w:t xml:space="preserve">интересуется проблемами в семье. </w:t>
      </w:r>
      <w:r w:rsidR="007E4C62">
        <w:rPr>
          <w:rFonts w:ascii="Times New Roman" w:hAnsi="Times New Roman" w:cs="Times New Roman"/>
          <w:spacing w:val="-1"/>
          <w:sz w:val="28"/>
          <w:szCs w:val="28"/>
        </w:rPr>
        <w:t xml:space="preserve">2020 год стал годом противостояния с </w:t>
      </w:r>
      <w:proofErr w:type="spellStart"/>
      <w:r w:rsidR="007E4C62">
        <w:rPr>
          <w:rFonts w:ascii="Times New Roman" w:hAnsi="Times New Roman" w:cs="Times New Roman"/>
          <w:spacing w:val="-1"/>
          <w:sz w:val="28"/>
          <w:szCs w:val="28"/>
        </w:rPr>
        <w:t>коронавирусной</w:t>
      </w:r>
      <w:proofErr w:type="spellEnd"/>
      <w:r w:rsidR="007E4C62">
        <w:rPr>
          <w:rFonts w:ascii="Times New Roman" w:hAnsi="Times New Roman" w:cs="Times New Roman"/>
          <w:spacing w:val="-1"/>
          <w:sz w:val="28"/>
          <w:szCs w:val="28"/>
        </w:rPr>
        <w:t xml:space="preserve"> инфекцией, мы вынуждены были перестроить привычный ритм жизни. </w:t>
      </w:r>
      <w:r w:rsidRPr="00647F30">
        <w:rPr>
          <w:rFonts w:ascii="Times New Roman" w:hAnsi="Times New Roman" w:cs="Times New Roman"/>
          <w:spacing w:val="-1"/>
          <w:sz w:val="28"/>
          <w:szCs w:val="28"/>
        </w:rPr>
        <w:t xml:space="preserve">Так, </w:t>
      </w:r>
      <w:r w:rsidR="007E4C62">
        <w:rPr>
          <w:rFonts w:ascii="Times New Roman" w:hAnsi="Times New Roman" w:cs="Times New Roman"/>
          <w:spacing w:val="-1"/>
          <w:sz w:val="28"/>
          <w:szCs w:val="28"/>
        </w:rPr>
        <w:t xml:space="preserve">в течение </w:t>
      </w:r>
      <w:r w:rsidRPr="00647F30">
        <w:rPr>
          <w:rFonts w:ascii="Times New Roman" w:hAnsi="Times New Roman" w:cs="Times New Roman"/>
          <w:spacing w:val="-1"/>
          <w:sz w:val="28"/>
          <w:szCs w:val="28"/>
        </w:rPr>
        <w:t xml:space="preserve"> года</w:t>
      </w:r>
      <w:r w:rsidR="002752F9">
        <w:rPr>
          <w:rFonts w:ascii="Times New Roman" w:hAnsi="Times New Roman" w:cs="Times New Roman"/>
          <w:spacing w:val="-1"/>
          <w:sz w:val="28"/>
          <w:szCs w:val="28"/>
        </w:rPr>
        <w:t xml:space="preserve">  проведены телефонные беседы более чем с 20 </w:t>
      </w:r>
      <w:r w:rsidRPr="00647F30">
        <w:rPr>
          <w:rFonts w:ascii="Times New Roman" w:hAnsi="Times New Roman" w:cs="Times New Roman"/>
          <w:spacing w:val="-1"/>
          <w:sz w:val="28"/>
          <w:szCs w:val="28"/>
        </w:rPr>
        <w:t>родителями (законными представителями)</w:t>
      </w:r>
      <w:r w:rsidR="007E4C62">
        <w:rPr>
          <w:rFonts w:ascii="Times New Roman" w:hAnsi="Times New Roman" w:cs="Times New Roman"/>
          <w:spacing w:val="-1"/>
          <w:sz w:val="28"/>
          <w:szCs w:val="28"/>
        </w:rPr>
        <w:t xml:space="preserve"> по организации дистанционного обучения дет</w:t>
      </w:r>
      <w:r w:rsidR="002752F9">
        <w:rPr>
          <w:rFonts w:ascii="Times New Roman" w:hAnsi="Times New Roman" w:cs="Times New Roman"/>
          <w:spacing w:val="-1"/>
          <w:sz w:val="28"/>
          <w:szCs w:val="28"/>
        </w:rPr>
        <w:t>ей</w:t>
      </w:r>
      <w:r w:rsidR="007E4C62">
        <w:rPr>
          <w:rFonts w:ascii="Times New Roman" w:hAnsi="Times New Roman" w:cs="Times New Roman"/>
          <w:spacing w:val="-1"/>
          <w:sz w:val="28"/>
          <w:szCs w:val="28"/>
        </w:rPr>
        <w:t>, наличия необходимого оборудования в семье.</w:t>
      </w:r>
    </w:p>
    <w:p w:rsidR="007E4C62" w:rsidRDefault="007E4C62" w:rsidP="007E4C62">
      <w:pPr>
        <w:shd w:val="clear" w:color="auto" w:fill="FFFFFF"/>
        <w:spacing w:after="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Оказана помощь 1</w:t>
      </w:r>
      <w:r w:rsidR="00D11059">
        <w:rPr>
          <w:rFonts w:ascii="Times New Roman" w:hAnsi="Times New Roman" w:cs="Times New Roman"/>
          <w:spacing w:val="-1"/>
          <w:sz w:val="28"/>
          <w:szCs w:val="28"/>
        </w:rPr>
        <w:t>4</w:t>
      </w:r>
      <w:r>
        <w:rPr>
          <w:rFonts w:ascii="Times New Roman" w:hAnsi="Times New Roman" w:cs="Times New Roman"/>
          <w:spacing w:val="-1"/>
          <w:sz w:val="28"/>
          <w:szCs w:val="28"/>
        </w:rPr>
        <w:t xml:space="preserve"> семьям в обеспечении ноутбуками и планшетами.</w:t>
      </w:r>
      <w:r w:rsidR="00647F30" w:rsidRPr="00647F30">
        <w:rPr>
          <w:rFonts w:ascii="Times New Roman" w:hAnsi="Times New Roman" w:cs="Times New Roman"/>
          <w:spacing w:val="-1"/>
          <w:sz w:val="28"/>
          <w:szCs w:val="28"/>
        </w:rPr>
        <w:t xml:space="preserve"> </w:t>
      </w:r>
    </w:p>
    <w:p w:rsidR="00647F30" w:rsidRPr="00647F30" w:rsidRDefault="00C146BC" w:rsidP="00647F30">
      <w:pPr>
        <w:shd w:val="clear" w:color="auto" w:fill="FFFFFF"/>
        <w:spacing w:after="0" w:line="240" w:lineRule="auto"/>
        <w:ind w:firstLine="708"/>
        <w:jc w:val="both"/>
        <w:rPr>
          <w:rFonts w:ascii="Times New Roman" w:hAnsi="Times New Roman" w:cs="Times New Roman"/>
          <w:spacing w:val="-1"/>
          <w:sz w:val="28"/>
          <w:szCs w:val="28"/>
        </w:rPr>
      </w:pPr>
      <w:r w:rsidRPr="0068280C">
        <w:rPr>
          <w:rFonts w:ascii="Times New Roman" w:hAnsi="Times New Roman" w:cs="Times New Roman"/>
          <w:sz w:val="28"/>
          <w:szCs w:val="28"/>
        </w:rPr>
        <w:t>Уполномоченный</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рассматривает</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обращения</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граждан,</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в</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том</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числе</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несовершеннолетних,</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объединений</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граждан</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и</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организаций</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по</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вопросам,</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касающимся</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нарушения</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прав</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и</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законных</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интересов</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детей,</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в</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порядке,</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установленном</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Федеральным</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законом</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от</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02.05.2006</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59-ФЗ</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«О</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порядке</w:t>
      </w:r>
      <w:r w:rsidRPr="0068280C">
        <w:rPr>
          <w:rFonts w:ascii="Times New Roman" w:hAnsi="Times New Roman" w:cs="Times New Roman"/>
          <w:spacing w:val="-53"/>
          <w:sz w:val="28"/>
          <w:szCs w:val="28"/>
        </w:rPr>
        <w:t xml:space="preserve"> </w:t>
      </w:r>
      <w:r w:rsidRPr="0068280C">
        <w:rPr>
          <w:rFonts w:ascii="Times New Roman" w:hAnsi="Times New Roman" w:cs="Times New Roman"/>
          <w:sz w:val="28"/>
          <w:szCs w:val="28"/>
        </w:rPr>
        <w:t>рассмотрения</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обращений</w:t>
      </w:r>
      <w:r w:rsidRPr="0068280C">
        <w:rPr>
          <w:rFonts w:ascii="Times New Roman" w:hAnsi="Times New Roman" w:cs="Times New Roman"/>
          <w:spacing w:val="1"/>
          <w:sz w:val="28"/>
          <w:szCs w:val="28"/>
        </w:rPr>
        <w:t xml:space="preserve"> </w:t>
      </w:r>
      <w:r w:rsidRPr="0068280C">
        <w:rPr>
          <w:rFonts w:ascii="Times New Roman" w:hAnsi="Times New Roman" w:cs="Times New Roman"/>
          <w:sz w:val="28"/>
          <w:szCs w:val="28"/>
        </w:rPr>
        <w:t>граждан</w:t>
      </w:r>
      <w:r>
        <w:rPr>
          <w:rFonts w:ascii="Times New Roman" w:hAnsi="Times New Roman" w:cs="Times New Roman"/>
          <w:color w:val="231F20"/>
          <w:sz w:val="28"/>
          <w:szCs w:val="28"/>
        </w:rPr>
        <w:t>.</w:t>
      </w:r>
      <w:r w:rsidRPr="00C146BC">
        <w:rPr>
          <w:rFonts w:ascii="Times New Roman" w:hAnsi="Times New Roman" w:cs="Times New Roman"/>
          <w:color w:val="231F20"/>
          <w:spacing w:val="1"/>
          <w:sz w:val="28"/>
          <w:szCs w:val="28"/>
        </w:rPr>
        <w:t xml:space="preserve"> </w:t>
      </w:r>
      <w:r w:rsidR="00647F30" w:rsidRPr="00F90B4D">
        <w:rPr>
          <w:rFonts w:ascii="Times New Roman" w:hAnsi="Times New Roman" w:cs="Times New Roman"/>
          <w:sz w:val="28"/>
          <w:szCs w:val="28"/>
        </w:rPr>
        <w:t xml:space="preserve">В </w:t>
      </w:r>
      <w:r w:rsidR="00647F30" w:rsidRPr="00556464">
        <w:rPr>
          <w:rFonts w:ascii="Times New Roman" w:hAnsi="Times New Roman" w:cs="Times New Roman"/>
          <w:sz w:val="28"/>
          <w:szCs w:val="28"/>
        </w:rPr>
        <w:t>20</w:t>
      </w:r>
      <w:r w:rsidR="00C22852" w:rsidRPr="00556464">
        <w:rPr>
          <w:rFonts w:ascii="Times New Roman" w:hAnsi="Times New Roman" w:cs="Times New Roman"/>
          <w:sz w:val="28"/>
          <w:szCs w:val="28"/>
        </w:rPr>
        <w:t>20</w:t>
      </w:r>
      <w:r w:rsidR="00647F30" w:rsidRPr="00556464">
        <w:rPr>
          <w:rFonts w:ascii="Times New Roman" w:hAnsi="Times New Roman" w:cs="Times New Roman"/>
          <w:sz w:val="28"/>
          <w:szCs w:val="28"/>
        </w:rPr>
        <w:t xml:space="preserve"> году поступило </w:t>
      </w:r>
      <w:r w:rsidR="00556464" w:rsidRPr="00556464">
        <w:rPr>
          <w:rFonts w:ascii="Times New Roman" w:hAnsi="Times New Roman" w:cs="Times New Roman"/>
          <w:sz w:val="28"/>
          <w:szCs w:val="28"/>
        </w:rPr>
        <w:t>5 письменных обращений и 32</w:t>
      </w:r>
      <w:r w:rsidR="00647F30" w:rsidRPr="00556464">
        <w:rPr>
          <w:rFonts w:ascii="Times New Roman" w:hAnsi="Times New Roman" w:cs="Times New Roman"/>
          <w:sz w:val="28"/>
          <w:szCs w:val="28"/>
        </w:rPr>
        <w:t xml:space="preserve"> устных. Наиболее частыми обращениями были </w:t>
      </w:r>
      <w:r w:rsidR="00647F30" w:rsidRPr="00556464">
        <w:rPr>
          <w:rFonts w:ascii="Times New Roman" w:hAnsi="Times New Roman" w:cs="Times New Roman"/>
          <w:spacing w:val="-1"/>
          <w:sz w:val="28"/>
          <w:szCs w:val="28"/>
        </w:rPr>
        <w:t xml:space="preserve"> вопросы охраны и защиты здоровья несовершеннолетних</w:t>
      </w:r>
      <w:r w:rsidR="00647F30" w:rsidRPr="00F90B4D">
        <w:rPr>
          <w:rFonts w:ascii="Times New Roman" w:hAnsi="Times New Roman" w:cs="Times New Roman"/>
          <w:spacing w:val="-1"/>
          <w:sz w:val="28"/>
          <w:szCs w:val="28"/>
        </w:rPr>
        <w:t>. Обращения вызваны конфликтными ситуациями, возникающими среди детей и подростков в общеобразовательных организациях</w:t>
      </w:r>
      <w:r w:rsidR="00556464">
        <w:rPr>
          <w:rFonts w:ascii="Times New Roman" w:hAnsi="Times New Roman" w:cs="Times New Roman"/>
          <w:spacing w:val="-1"/>
          <w:sz w:val="28"/>
          <w:szCs w:val="28"/>
        </w:rPr>
        <w:t>, организации дистанционного обучения</w:t>
      </w:r>
      <w:r w:rsidR="00647F30" w:rsidRPr="00F90B4D">
        <w:rPr>
          <w:rFonts w:ascii="Times New Roman" w:hAnsi="Times New Roman" w:cs="Times New Roman"/>
          <w:spacing w:val="-1"/>
          <w:sz w:val="28"/>
          <w:szCs w:val="28"/>
        </w:rPr>
        <w:t>. Имеются обращения в связи с неудовлетворительным состоянием дорог по маршрутам следования школьных автобусов из отдаленных населенных пунктов и их замены, обеспечения жильем детей – сирот.</w:t>
      </w:r>
    </w:p>
    <w:p w:rsidR="00647F30" w:rsidRPr="00647F30" w:rsidRDefault="00647F30" w:rsidP="00647F30">
      <w:pPr>
        <w:shd w:val="clear" w:color="auto" w:fill="FFFFFF"/>
        <w:spacing w:after="0" w:line="240" w:lineRule="auto"/>
        <w:ind w:firstLine="708"/>
        <w:jc w:val="both"/>
        <w:rPr>
          <w:rFonts w:ascii="Times New Roman" w:hAnsi="Times New Roman" w:cs="Times New Roman"/>
          <w:spacing w:val="-1"/>
          <w:sz w:val="28"/>
          <w:szCs w:val="28"/>
        </w:rPr>
      </w:pPr>
      <w:r w:rsidRPr="00647F30">
        <w:rPr>
          <w:rFonts w:ascii="Times New Roman" w:hAnsi="Times New Roman" w:cs="Times New Roman"/>
          <w:spacing w:val="-1"/>
          <w:sz w:val="28"/>
          <w:szCs w:val="28"/>
        </w:rPr>
        <w:t>В течение 20</w:t>
      </w:r>
      <w:r w:rsidR="00C146BC">
        <w:rPr>
          <w:rFonts w:ascii="Times New Roman" w:hAnsi="Times New Roman" w:cs="Times New Roman"/>
          <w:spacing w:val="-1"/>
          <w:sz w:val="28"/>
          <w:szCs w:val="28"/>
        </w:rPr>
        <w:t>20</w:t>
      </w:r>
      <w:r w:rsidRPr="00647F30">
        <w:rPr>
          <w:rFonts w:ascii="Times New Roman" w:hAnsi="Times New Roman" w:cs="Times New Roman"/>
          <w:spacing w:val="-1"/>
          <w:sz w:val="28"/>
          <w:szCs w:val="28"/>
        </w:rPr>
        <w:t xml:space="preserve"> года проведено </w:t>
      </w:r>
      <w:r w:rsidR="00C146BC">
        <w:rPr>
          <w:rFonts w:ascii="Times New Roman" w:hAnsi="Times New Roman" w:cs="Times New Roman"/>
          <w:spacing w:val="-1"/>
          <w:sz w:val="28"/>
          <w:szCs w:val="28"/>
        </w:rPr>
        <w:t xml:space="preserve">в режиме онлайн </w:t>
      </w:r>
      <w:r w:rsidRPr="00647F30">
        <w:rPr>
          <w:rFonts w:ascii="Times New Roman" w:hAnsi="Times New Roman" w:cs="Times New Roman"/>
          <w:spacing w:val="-1"/>
          <w:sz w:val="28"/>
          <w:szCs w:val="28"/>
        </w:rPr>
        <w:t>2 семинара с общественными помощниками Уполномоченного по правам ребенка из числа взрослых и детей.</w:t>
      </w:r>
    </w:p>
    <w:p w:rsidR="00647F30" w:rsidRPr="00647F30" w:rsidRDefault="00647F30" w:rsidP="00D523E7">
      <w:pPr>
        <w:spacing w:after="0" w:line="240" w:lineRule="auto"/>
        <w:jc w:val="both"/>
        <w:rPr>
          <w:rFonts w:ascii="Times New Roman" w:hAnsi="Times New Roman" w:cs="Times New Roman"/>
          <w:spacing w:val="-1"/>
          <w:sz w:val="28"/>
          <w:szCs w:val="28"/>
        </w:rPr>
      </w:pPr>
      <w:r w:rsidRPr="00647F30">
        <w:rPr>
          <w:rFonts w:ascii="Times New Roman" w:hAnsi="Times New Roman" w:cs="Times New Roman"/>
          <w:spacing w:val="-1"/>
          <w:sz w:val="28"/>
          <w:szCs w:val="28"/>
        </w:rPr>
        <w:t>Про</w:t>
      </w:r>
      <w:r w:rsidR="00C146BC">
        <w:rPr>
          <w:rFonts w:ascii="Times New Roman" w:hAnsi="Times New Roman" w:cs="Times New Roman"/>
          <w:spacing w:val="-1"/>
          <w:sz w:val="28"/>
          <w:szCs w:val="28"/>
        </w:rPr>
        <w:t xml:space="preserve">должено проведение </w:t>
      </w:r>
      <w:r w:rsidRPr="00647F30">
        <w:rPr>
          <w:rFonts w:ascii="Times New Roman" w:hAnsi="Times New Roman" w:cs="Times New Roman"/>
          <w:spacing w:val="-1"/>
          <w:sz w:val="28"/>
          <w:szCs w:val="28"/>
        </w:rPr>
        <w:t xml:space="preserve"> акци</w:t>
      </w:r>
      <w:r w:rsidR="00C146BC">
        <w:rPr>
          <w:rFonts w:ascii="Times New Roman" w:hAnsi="Times New Roman" w:cs="Times New Roman"/>
          <w:spacing w:val="-1"/>
          <w:sz w:val="28"/>
          <w:szCs w:val="28"/>
        </w:rPr>
        <w:t>й</w:t>
      </w:r>
      <w:r w:rsidRPr="00647F30">
        <w:rPr>
          <w:rFonts w:ascii="Times New Roman" w:hAnsi="Times New Roman" w:cs="Times New Roman"/>
          <w:spacing w:val="-1"/>
          <w:sz w:val="28"/>
          <w:szCs w:val="28"/>
        </w:rPr>
        <w:t>: в акции «Осторожно! Опасный объект!»</w:t>
      </w:r>
      <w:r w:rsidRPr="00647F30">
        <w:rPr>
          <w:rFonts w:ascii="Times New Roman" w:hAnsi="Times New Roman" w:cs="Times New Roman"/>
          <w:color w:val="000000"/>
          <w:sz w:val="28"/>
          <w:szCs w:val="28"/>
        </w:rPr>
        <w:t xml:space="preserve"> участвовали все образовательные организации, обследованы маршруты, по которым д</w:t>
      </w:r>
      <w:r w:rsidR="00D523E7">
        <w:rPr>
          <w:rFonts w:ascii="Times New Roman" w:hAnsi="Times New Roman" w:cs="Times New Roman"/>
          <w:color w:val="000000"/>
          <w:sz w:val="28"/>
          <w:szCs w:val="28"/>
        </w:rPr>
        <w:t xml:space="preserve">ети ходят в школу и детский сад; </w:t>
      </w:r>
      <w:r w:rsidRPr="00647F30">
        <w:rPr>
          <w:rFonts w:ascii="Times New Roman" w:hAnsi="Times New Roman" w:cs="Times New Roman"/>
          <w:spacing w:val="-1"/>
          <w:sz w:val="28"/>
          <w:szCs w:val="28"/>
        </w:rPr>
        <w:t>акци</w:t>
      </w:r>
      <w:r w:rsidR="00D523E7">
        <w:rPr>
          <w:rFonts w:ascii="Times New Roman" w:hAnsi="Times New Roman" w:cs="Times New Roman"/>
          <w:spacing w:val="-1"/>
          <w:sz w:val="28"/>
          <w:szCs w:val="28"/>
        </w:rPr>
        <w:t>я</w:t>
      </w:r>
      <w:r w:rsidRPr="00647F30">
        <w:rPr>
          <w:rFonts w:ascii="Times New Roman" w:hAnsi="Times New Roman" w:cs="Times New Roman"/>
          <w:spacing w:val="-1"/>
          <w:sz w:val="28"/>
          <w:szCs w:val="28"/>
        </w:rPr>
        <w:t xml:space="preserve"> «Осторожно! Дети»</w:t>
      </w:r>
      <w:r w:rsidRPr="00647F30">
        <w:rPr>
          <w:rFonts w:ascii="Times New Roman" w:hAnsi="Times New Roman" w:cs="Times New Roman"/>
          <w:color w:val="000000"/>
          <w:sz w:val="28"/>
          <w:szCs w:val="28"/>
        </w:rPr>
        <w:t xml:space="preserve"> проведена совместно с ГИБДД</w:t>
      </w:r>
      <w:r w:rsidRPr="00647F30">
        <w:rPr>
          <w:rFonts w:ascii="Times New Roman" w:hAnsi="Times New Roman" w:cs="Times New Roman"/>
          <w:spacing w:val="-1"/>
          <w:sz w:val="28"/>
          <w:szCs w:val="28"/>
        </w:rPr>
        <w:t xml:space="preserve"> в мае перед летними каникулами (цель акции – пропаганда соблюдения правил дорожного движения и профилактика детского дорожного травматизма).</w:t>
      </w:r>
    </w:p>
    <w:p w:rsidR="00647F30" w:rsidRPr="00647F30" w:rsidRDefault="00647F30" w:rsidP="00647F30">
      <w:pPr>
        <w:autoSpaceDE w:val="0"/>
        <w:autoSpaceDN w:val="0"/>
        <w:adjustRightInd w:val="0"/>
        <w:spacing w:after="0" w:line="240" w:lineRule="auto"/>
        <w:ind w:firstLine="708"/>
        <w:jc w:val="both"/>
        <w:rPr>
          <w:rFonts w:ascii="Times New Roman" w:hAnsi="Times New Roman" w:cs="Times New Roman"/>
          <w:b/>
          <w:sz w:val="28"/>
          <w:szCs w:val="28"/>
        </w:rPr>
      </w:pPr>
      <w:r w:rsidRPr="00647F30">
        <w:rPr>
          <w:rFonts w:ascii="Times New Roman" w:hAnsi="Times New Roman" w:cs="Times New Roman"/>
          <w:sz w:val="28"/>
          <w:szCs w:val="28"/>
        </w:rPr>
        <w:t>Общественные помощники Уполномоченного ежегодно в декабре – январе принимают активное участие в районной  благотворительной акции «Рождественский подарок»: в 20</w:t>
      </w:r>
      <w:r w:rsidR="00D523E7">
        <w:rPr>
          <w:rFonts w:ascii="Times New Roman" w:hAnsi="Times New Roman" w:cs="Times New Roman"/>
          <w:sz w:val="28"/>
          <w:szCs w:val="28"/>
        </w:rPr>
        <w:t>20</w:t>
      </w:r>
      <w:r w:rsidRPr="00647F30">
        <w:rPr>
          <w:rFonts w:ascii="Times New Roman" w:hAnsi="Times New Roman" w:cs="Times New Roman"/>
          <w:sz w:val="28"/>
          <w:szCs w:val="28"/>
        </w:rPr>
        <w:t xml:space="preserve"> году </w:t>
      </w:r>
      <w:r w:rsidRPr="00647F30">
        <w:rPr>
          <w:rFonts w:ascii="Times New Roman" w:hAnsi="Times New Roman" w:cs="Times New Roman"/>
          <w:color w:val="000000"/>
          <w:sz w:val="28"/>
          <w:szCs w:val="28"/>
        </w:rPr>
        <w:t xml:space="preserve">оказана помощь </w:t>
      </w:r>
      <w:r w:rsidR="00376BF3" w:rsidRPr="00376BF3">
        <w:rPr>
          <w:rFonts w:ascii="Times New Roman" w:hAnsi="Times New Roman" w:cs="Times New Roman"/>
          <w:color w:val="000000"/>
          <w:sz w:val="28"/>
          <w:szCs w:val="28"/>
        </w:rPr>
        <w:t>100</w:t>
      </w:r>
      <w:r w:rsidRPr="00376BF3">
        <w:rPr>
          <w:rFonts w:ascii="Times New Roman" w:hAnsi="Times New Roman" w:cs="Times New Roman"/>
          <w:color w:val="000000"/>
          <w:sz w:val="28"/>
          <w:szCs w:val="28"/>
        </w:rPr>
        <w:t xml:space="preserve"> детям, </w:t>
      </w:r>
      <w:r w:rsidRPr="00376BF3">
        <w:rPr>
          <w:rStyle w:val="a8"/>
          <w:rFonts w:ascii="Times New Roman" w:hAnsi="Times New Roman" w:cs="Times New Roman"/>
          <w:b w:val="0"/>
          <w:color w:val="000000"/>
          <w:sz w:val="28"/>
          <w:szCs w:val="28"/>
        </w:rPr>
        <w:t xml:space="preserve">проживающим в </w:t>
      </w:r>
      <w:r w:rsidR="00376BF3" w:rsidRPr="00376BF3">
        <w:rPr>
          <w:rStyle w:val="a8"/>
          <w:rFonts w:ascii="Times New Roman" w:hAnsi="Times New Roman" w:cs="Times New Roman"/>
          <w:b w:val="0"/>
          <w:color w:val="000000"/>
          <w:sz w:val="28"/>
          <w:szCs w:val="28"/>
        </w:rPr>
        <w:t>40</w:t>
      </w:r>
      <w:r w:rsidRPr="00376BF3">
        <w:rPr>
          <w:rStyle w:val="a8"/>
          <w:rFonts w:ascii="Times New Roman" w:hAnsi="Times New Roman" w:cs="Times New Roman"/>
          <w:b w:val="0"/>
          <w:color w:val="000000"/>
          <w:sz w:val="28"/>
          <w:szCs w:val="28"/>
        </w:rPr>
        <w:t xml:space="preserve"> семьях, находящихся в трудной жизненной</w:t>
      </w:r>
      <w:r w:rsidRPr="00647F30">
        <w:rPr>
          <w:rStyle w:val="a8"/>
          <w:rFonts w:ascii="Times New Roman" w:hAnsi="Times New Roman" w:cs="Times New Roman"/>
          <w:b w:val="0"/>
          <w:color w:val="000000"/>
          <w:sz w:val="28"/>
          <w:szCs w:val="28"/>
        </w:rPr>
        <w:t xml:space="preserve"> ситуации.</w:t>
      </w:r>
    </w:p>
    <w:p w:rsidR="00647F30" w:rsidRPr="00647F30" w:rsidRDefault="00647F30" w:rsidP="00647F30">
      <w:pPr>
        <w:shd w:val="clear" w:color="auto" w:fill="FFFFFF"/>
        <w:spacing w:after="0" w:line="240" w:lineRule="auto"/>
        <w:ind w:firstLine="708"/>
        <w:jc w:val="both"/>
        <w:rPr>
          <w:rFonts w:ascii="Times New Roman" w:hAnsi="Times New Roman" w:cs="Times New Roman"/>
          <w:spacing w:val="-1"/>
          <w:sz w:val="28"/>
          <w:szCs w:val="28"/>
        </w:rPr>
      </w:pPr>
      <w:r w:rsidRPr="00647F30">
        <w:rPr>
          <w:rFonts w:ascii="Times New Roman" w:hAnsi="Times New Roman" w:cs="Times New Roman"/>
          <w:spacing w:val="-1"/>
          <w:sz w:val="28"/>
          <w:szCs w:val="28"/>
        </w:rPr>
        <w:t>Одним из главных направлений в деятельности считаю обеспечение информационной безопасности детей, профилактику суицидальных и экстремистских  намерений среди несовершеннолетних.</w:t>
      </w:r>
    </w:p>
    <w:p w:rsidR="00977691" w:rsidRPr="009958A3" w:rsidRDefault="00647F30" w:rsidP="000C38A2">
      <w:pPr>
        <w:spacing w:after="0" w:line="240" w:lineRule="auto"/>
        <w:ind w:firstLine="709"/>
        <w:jc w:val="both"/>
        <w:rPr>
          <w:sz w:val="28"/>
          <w:szCs w:val="28"/>
        </w:rPr>
      </w:pPr>
      <w:r w:rsidRPr="00647F30">
        <w:rPr>
          <w:rFonts w:ascii="Times New Roman" w:hAnsi="Times New Roman" w:cs="Times New Roman"/>
          <w:sz w:val="28"/>
          <w:szCs w:val="28"/>
        </w:rPr>
        <w:t>Анализ показывает, что численность самоубийств и правонарушений, связанных с экстремистскими проявлениями, среди несовершеннолетних резко возрастает в периоды публичного обсуждения в СМИ</w:t>
      </w:r>
      <w:r w:rsidR="00977691">
        <w:rPr>
          <w:rFonts w:ascii="Times New Roman" w:hAnsi="Times New Roman" w:cs="Times New Roman"/>
          <w:sz w:val="28"/>
          <w:szCs w:val="28"/>
        </w:rPr>
        <w:t>,</w:t>
      </w:r>
      <w:r w:rsidRPr="00647F30">
        <w:rPr>
          <w:rFonts w:ascii="Times New Roman" w:hAnsi="Times New Roman" w:cs="Times New Roman"/>
          <w:sz w:val="28"/>
          <w:szCs w:val="28"/>
        </w:rPr>
        <w:t xml:space="preserve"> </w:t>
      </w:r>
      <w:r w:rsidR="00977691" w:rsidRPr="00977691">
        <w:rPr>
          <w:rFonts w:ascii="Times New Roman" w:hAnsi="Times New Roman" w:cs="Times New Roman"/>
          <w:sz w:val="28"/>
          <w:szCs w:val="28"/>
        </w:rPr>
        <w:t xml:space="preserve">в социальных сетях, </w:t>
      </w:r>
      <w:proofErr w:type="spellStart"/>
      <w:r w:rsidR="00977691" w:rsidRPr="00977691">
        <w:rPr>
          <w:rFonts w:ascii="Times New Roman" w:hAnsi="Times New Roman" w:cs="Times New Roman"/>
          <w:sz w:val="28"/>
          <w:szCs w:val="28"/>
        </w:rPr>
        <w:t>мессенджерах</w:t>
      </w:r>
      <w:proofErr w:type="spellEnd"/>
      <w:r w:rsidR="00977691" w:rsidRPr="00977691">
        <w:rPr>
          <w:rFonts w:ascii="Times New Roman" w:hAnsi="Times New Roman" w:cs="Times New Roman"/>
          <w:sz w:val="28"/>
          <w:szCs w:val="28"/>
        </w:rPr>
        <w:t xml:space="preserve"> и на интернет-сайтах</w:t>
      </w:r>
      <w:r w:rsidR="00977691" w:rsidRPr="009958A3">
        <w:rPr>
          <w:sz w:val="28"/>
          <w:szCs w:val="28"/>
        </w:rPr>
        <w:t xml:space="preserve"> </w:t>
      </w:r>
      <w:r w:rsidRPr="00647F30">
        <w:rPr>
          <w:rFonts w:ascii="Times New Roman" w:hAnsi="Times New Roman" w:cs="Times New Roman"/>
          <w:sz w:val="28"/>
          <w:szCs w:val="28"/>
        </w:rPr>
        <w:t xml:space="preserve">тем суицида и экстремизма. </w:t>
      </w:r>
      <w:r w:rsidRPr="00647F30">
        <w:rPr>
          <w:rStyle w:val="apple-converted-space"/>
          <w:rFonts w:ascii="Times New Roman" w:hAnsi="Times New Roman" w:cs="Times New Roman"/>
          <w:sz w:val="28"/>
          <w:szCs w:val="28"/>
          <w:shd w:val="clear" w:color="auto" w:fill="FFFFFF"/>
        </w:rPr>
        <w:t> Однако не предупреждать родителей и детей о грозящей им опасности  нельзя.</w:t>
      </w:r>
      <w:r w:rsidR="00977691" w:rsidRPr="00977691">
        <w:rPr>
          <w:sz w:val="28"/>
          <w:szCs w:val="28"/>
        </w:rPr>
        <w:t xml:space="preserve"> </w:t>
      </w:r>
    </w:p>
    <w:p w:rsidR="00647F30" w:rsidRPr="00647F30" w:rsidRDefault="00647F30" w:rsidP="00647F30">
      <w:pPr>
        <w:spacing w:after="0" w:line="240" w:lineRule="auto"/>
        <w:ind w:firstLine="709"/>
        <w:jc w:val="both"/>
        <w:rPr>
          <w:rFonts w:ascii="Times New Roman" w:hAnsi="Times New Roman" w:cs="Times New Roman"/>
          <w:color w:val="000000"/>
          <w:sz w:val="28"/>
          <w:szCs w:val="28"/>
        </w:rPr>
      </w:pPr>
      <w:r w:rsidRPr="00647F30">
        <w:rPr>
          <w:rFonts w:ascii="Times New Roman" w:hAnsi="Times New Roman" w:cs="Times New Roman"/>
          <w:sz w:val="28"/>
          <w:szCs w:val="28"/>
        </w:rPr>
        <w:t>С участием общ</w:t>
      </w:r>
      <w:r w:rsidR="008C5F5C">
        <w:rPr>
          <w:rFonts w:ascii="Times New Roman" w:hAnsi="Times New Roman" w:cs="Times New Roman"/>
          <w:sz w:val="28"/>
          <w:szCs w:val="28"/>
        </w:rPr>
        <w:t>ественных помощников проведено 22</w:t>
      </w:r>
      <w:r w:rsidRPr="00647F30">
        <w:rPr>
          <w:rFonts w:ascii="Times New Roman" w:hAnsi="Times New Roman" w:cs="Times New Roman"/>
          <w:sz w:val="28"/>
          <w:szCs w:val="28"/>
        </w:rPr>
        <w:t xml:space="preserve">  родительских собрани</w:t>
      </w:r>
      <w:r w:rsidR="008C5F5C">
        <w:rPr>
          <w:rFonts w:ascii="Times New Roman" w:hAnsi="Times New Roman" w:cs="Times New Roman"/>
          <w:sz w:val="28"/>
          <w:szCs w:val="28"/>
        </w:rPr>
        <w:t>я</w:t>
      </w:r>
      <w:r w:rsidRPr="00647F30">
        <w:rPr>
          <w:rFonts w:ascii="Times New Roman" w:hAnsi="Times New Roman" w:cs="Times New Roman"/>
          <w:sz w:val="28"/>
          <w:szCs w:val="28"/>
        </w:rPr>
        <w:t>,</w:t>
      </w:r>
      <w:r w:rsidR="008C5F5C">
        <w:rPr>
          <w:rFonts w:ascii="Times New Roman" w:hAnsi="Times New Roman" w:cs="Times New Roman"/>
          <w:sz w:val="28"/>
          <w:szCs w:val="28"/>
        </w:rPr>
        <w:t xml:space="preserve"> в том числе в дистанционном формате, </w:t>
      </w:r>
      <w:r w:rsidRPr="00647F30">
        <w:rPr>
          <w:rFonts w:ascii="Times New Roman" w:hAnsi="Times New Roman" w:cs="Times New Roman"/>
          <w:sz w:val="28"/>
          <w:szCs w:val="28"/>
        </w:rPr>
        <w:t xml:space="preserve"> где родителям разъяснялась необходимость ежедневного </w:t>
      </w:r>
      <w:proofErr w:type="gramStart"/>
      <w:r w:rsidRPr="00647F30">
        <w:rPr>
          <w:rFonts w:ascii="Times New Roman" w:hAnsi="Times New Roman" w:cs="Times New Roman"/>
          <w:sz w:val="28"/>
          <w:szCs w:val="28"/>
        </w:rPr>
        <w:t>контроля за</w:t>
      </w:r>
      <w:proofErr w:type="gramEnd"/>
      <w:r w:rsidRPr="00647F30">
        <w:rPr>
          <w:rFonts w:ascii="Times New Roman" w:hAnsi="Times New Roman" w:cs="Times New Roman"/>
          <w:sz w:val="28"/>
          <w:szCs w:val="28"/>
        </w:rPr>
        <w:t xml:space="preserve"> тем, чем занят их ребенок, особенно в социальной сети. Безопасности в социальной сети посвящен </w:t>
      </w:r>
      <w:r w:rsidRPr="00647F30">
        <w:rPr>
          <w:rFonts w:ascii="Times New Roman" w:hAnsi="Times New Roman" w:cs="Times New Roman"/>
          <w:color w:val="000000"/>
          <w:sz w:val="28"/>
          <w:szCs w:val="28"/>
        </w:rPr>
        <w:t>и Всероссийский урок безопасности школьников в сети Интернет, в котором приняли участие 6</w:t>
      </w:r>
      <w:r w:rsidR="008C5F5C">
        <w:rPr>
          <w:rFonts w:ascii="Times New Roman" w:hAnsi="Times New Roman" w:cs="Times New Roman"/>
          <w:color w:val="000000"/>
          <w:sz w:val="28"/>
          <w:szCs w:val="28"/>
        </w:rPr>
        <w:t>44</w:t>
      </w:r>
      <w:r w:rsidRPr="00647F30">
        <w:rPr>
          <w:rFonts w:ascii="Times New Roman" w:hAnsi="Times New Roman" w:cs="Times New Roman"/>
          <w:color w:val="000000"/>
          <w:sz w:val="28"/>
          <w:szCs w:val="28"/>
        </w:rPr>
        <w:t xml:space="preserve"> школьника.</w:t>
      </w:r>
    </w:p>
    <w:p w:rsidR="00647F30" w:rsidRPr="00647F30" w:rsidRDefault="00647F30" w:rsidP="00647F30">
      <w:pPr>
        <w:spacing w:after="0" w:line="240" w:lineRule="auto"/>
        <w:ind w:firstLine="709"/>
        <w:jc w:val="both"/>
        <w:rPr>
          <w:rFonts w:ascii="Times New Roman" w:hAnsi="Times New Roman" w:cs="Times New Roman"/>
          <w:sz w:val="28"/>
          <w:szCs w:val="28"/>
        </w:rPr>
      </w:pPr>
      <w:r w:rsidRPr="00647F30">
        <w:rPr>
          <w:rFonts w:ascii="Times New Roman" w:hAnsi="Times New Roman" w:cs="Times New Roman"/>
          <w:sz w:val="28"/>
          <w:szCs w:val="28"/>
        </w:rPr>
        <w:lastRenderedPageBreak/>
        <w:t>В 20</w:t>
      </w:r>
      <w:r w:rsidR="008C5F5C">
        <w:rPr>
          <w:rFonts w:ascii="Times New Roman" w:hAnsi="Times New Roman" w:cs="Times New Roman"/>
          <w:sz w:val="28"/>
          <w:szCs w:val="28"/>
        </w:rPr>
        <w:t>20</w:t>
      </w:r>
      <w:r w:rsidRPr="00647F30">
        <w:rPr>
          <w:rFonts w:ascii="Times New Roman" w:hAnsi="Times New Roman" w:cs="Times New Roman"/>
          <w:sz w:val="28"/>
          <w:szCs w:val="28"/>
        </w:rPr>
        <w:t xml:space="preserve"> году </w:t>
      </w:r>
      <w:r w:rsidRPr="00647F30">
        <w:rPr>
          <w:rFonts w:ascii="Times New Roman" w:hAnsi="Times New Roman" w:cs="Times New Roman"/>
          <w:b/>
          <w:i/>
          <w:sz w:val="28"/>
          <w:szCs w:val="28"/>
        </w:rPr>
        <w:t>1</w:t>
      </w:r>
      <w:r w:rsidR="00893E6F">
        <w:rPr>
          <w:rFonts w:ascii="Times New Roman" w:hAnsi="Times New Roman" w:cs="Times New Roman"/>
          <w:b/>
          <w:i/>
          <w:sz w:val="28"/>
          <w:szCs w:val="28"/>
        </w:rPr>
        <w:t>5</w:t>
      </w:r>
      <w:r w:rsidRPr="00647F30">
        <w:rPr>
          <w:rFonts w:ascii="Times New Roman" w:hAnsi="Times New Roman" w:cs="Times New Roman"/>
          <w:b/>
          <w:i/>
          <w:sz w:val="28"/>
          <w:szCs w:val="28"/>
        </w:rPr>
        <w:t xml:space="preserve">,0 </w:t>
      </w:r>
      <w:r w:rsidRPr="00647F30">
        <w:rPr>
          <w:rFonts w:ascii="Times New Roman" w:hAnsi="Times New Roman" w:cs="Times New Roman"/>
          <w:i/>
          <w:sz w:val="28"/>
          <w:szCs w:val="28"/>
        </w:rPr>
        <w:t>% от общего числа обучающихся</w:t>
      </w:r>
      <w:r w:rsidRPr="00647F30">
        <w:rPr>
          <w:rFonts w:ascii="Times New Roman" w:hAnsi="Times New Roman" w:cs="Times New Roman"/>
          <w:sz w:val="28"/>
          <w:szCs w:val="28"/>
        </w:rPr>
        <w:t xml:space="preserve"> детских садов и школ составляли дети</w:t>
      </w:r>
      <w:r w:rsidR="008C5F5C">
        <w:rPr>
          <w:rFonts w:ascii="Times New Roman" w:hAnsi="Times New Roman" w:cs="Times New Roman"/>
          <w:sz w:val="28"/>
          <w:szCs w:val="28"/>
        </w:rPr>
        <w:t xml:space="preserve"> </w:t>
      </w:r>
      <w:r w:rsidRPr="00647F30">
        <w:rPr>
          <w:rFonts w:ascii="Times New Roman" w:hAnsi="Times New Roman" w:cs="Times New Roman"/>
          <w:sz w:val="28"/>
          <w:szCs w:val="28"/>
        </w:rPr>
        <w:t xml:space="preserve">- инвалиды и дети с ограниченными возможностями здоровья. </w:t>
      </w:r>
    </w:p>
    <w:p w:rsidR="00647F30" w:rsidRPr="00647F30" w:rsidRDefault="00647F30" w:rsidP="00647F30">
      <w:pPr>
        <w:spacing w:after="0" w:line="240" w:lineRule="auto"/>
        <w:ind w:firstLine="709"/>
        <w:jc w:val="both"/>
        <w:rPr>
          <w:rFonts w:ascii="Times New Roman" w:hAnsi="Times New Roman" w:cs="Times New Roman"/>
          <w:sz w:val="28"/>
          <w:szCs w:val="28"/>
        </w:rPr>
      </w:pPr>
      <w:r w:rsidRPr="00647F30">
        <w:rPr>
          <w:rFonts w:ascii="Times New Roman" w:hAnsi="Times New Roman" w:cs="Times New Roman"/>
          <w:sz w:val="28"/>
          <w:szCs w:val="28"/>
        </w:rPr>
        <w:t>В результате реализации мероприятий государственной программы Российс</w:t>
      </w:r>
      <w:r w:rsidR="00893E6F">
        <w:rPr>
          <w:rFonts w:ascii="Times New Roman" w:hAnsi="Times New Roman" w:cs="Times New Roman"/>
          <w:sz w:val="28"/>
          <w:szCs w:val="28"/>
        </w:rPr>
        <w:t>кой Федерации «Доступная среда»</w:t>
      </w:r>
      <w:r w:rsidRPr="00647F30">
        <w:rPr>
          <w:rFonts w:ascii="Times New Roman" w:hAnsi="Times New Roman" w:cs="Times New Roman"/>
          <w:sz w:val="28"/>
          <w:szCs w:val="28"/>
        </w:rPr>
        <w:t xml:space="preserve"> в МАДОУ «Детский сад № 17 «Теремок»</w:t>
      </w:r>
      <w:proofErr w:type="gramStart"/>
      <w:r w:rsidRPr="00647F30">
        <w:rPr>
          <w:rFonts w:ascii="Times New Roman" w:hAnsi="Times New Roman" w:cs="Times New Roman"/>
          <w:sz w:val="28"/>
          <w:szCs w:val="28"/>
        </w:rPr>
        <w:t xml:space="preserve"> </w:t>
      </w:r>
      <w:r w:rsidR="00893E6F">
        <w:rPr>
          <w:rFonts w:ascii="Times New Roman" w:hAnsi="Times New Roman" w:cs="Times New Roman"/>
          <w:sz w:val="28"/>
          <w:szCs w:val="28"/>
        </w:rPr>
        <w:t>,</w:t>
      </w:r>
      <w:proofErr w:type="gramEnd"/>
      <w:r w:rsidR="00893E6F">
        <w:rPr>
          <w:rFonts w:ascii="Times New Roman" w:hAnsi="Times New Roman" w:cs="Times New Roman"/>
          <w:sz w:val="28"/>
          <w:szCs w:val="28"/>
        </w:rPr>
        <w:t xml:space="preserve"> </w:t>
      </w:r>
      <w:r w:rsidR="00893E6F" w:rsidRPr="00647F30">
        <w:rPr>
          <w:rFonts w:ascii="Times New Roman" w:hAnsi="Times New Roman" w:cs="Times New Roman"/>
          <w:sz w:val="28"/>
          <w:szCs w:val="28"/>
        </w:rPr>
        <w:t xml:space="preserve">МАДОУ «Детский сад № </w:t>
      </w:r>
      <w:r w:rsidR="00893E6F">
        <w:rPr>
          <w:rFonts w:ascii="Times New Roman" w:hAnsi="Times New Roman" w:cs="Times New Roman"/>
          <w:sz w:val="28"/>
          <w:szCs w:val="28"/>
        </w:rPr>
        <w:t>4</w:t>
      </w:r>
      <w:r w:rsidR="00893E6F" w:rsidRPr="00647F30">
        <w:rPr>
          <w:rFonts w:ascii="Times New Roman" w:hAnsi="Times New Roman" w:cs="Times New Roman"/>
          <w:sz w:val="28"/>
          <w:szCs w:val="28"/>
        </w:rPr>
        <w:t xml:space="preserve"> «</w:t>
      </w:r>
      <w:r w:rsidR="00893E6F">
        <w:rPr>
          <w:rFonts w:ascii="Times New Roman" w:hAnsi="Times New Roman" w:cs="Times New Roman"/>
          <w:sz w:val="28"/>
          <w:szCs w:val="28"/>
        </w:rPr>
        <w:t xml:space="preserve">Радуга» </w:t>
      </w:r>
      <w:r w:rsidR="00893E6F" w:rsidRPr="00647F30">
        <w:rPr>
          <w:rFonts w:ascii="Times New Roman" w:hAnsi="Times New Roman" w:cs="Times New Roman"/>
          <w:sz w:val="28"/>
          <w:szCs w:val="28"/>
        </w:rPr>
        <w:t>»</w:t>
      </w:r>
      <w:r w:rsidR="00893E6F">
        <w:rPr>
          <w:rFonts w:ascii="Times New Roman" w:hAnsi="Times New Roman" w:cs="Times New Roman"/>
          <w:sz w:val="28"/>
          <w:szCs w:val="28"/>
        </w:rPr>
        <w:t xml:space="preserve"> </w:t>
      </w:r>
      <w:r w:rsidRPr="00647F30">
        <w:rPr>
          <w:rFonts w:ascii="Times New Roman" w:hAnsi="Times New Roman" w:cs="Times New Roman"/>
          <w:sz w:val="28"/>
          <w:szCs w:val="28"/>
        </w:rPr>
        <w:t>и МАОУ «</w:t>
      </w:r>
      <w:proofErr w:type="spellStart"/>
      <w:r w:rsidRPr="00647F30">
        <w:rPr>
          <w:rFonts w:ascii="Times New Roman" w:hAnsi="Times New Roman" w:cs="Times New Roman"/>
          <w:sz w:val="28"/>
          <w:szCs w:val="28"/>
        </w:rPr>
        <w:t>Любытинская</w:t>
      </w:r>
      <w:proofErr w:type="spellEnd"/>
      <w:r w:rsidRPr="00647F30">
        <w:rPr>
          <w:rFonts w:ascii="Times New Roman" w:hAnsi="Times New Roman" w:cs="Times New Roman"/>
          <w:sz w:val="28"/>
          <w:szCs w:val="28"/>
        </w:rPr>
        <w:t xml:space="preserve"> средняя школа» создана универсальная </w:t>
      </w:r>
      <w:proofErr w:type="spellStart"/>
      <w:r w:rsidRPr="00647F30">
        <w:rPr>
          <w:rFonts w:ascii="Times New Roman" w:hAnsi="Times New Roman" w:cs="Times New Roman"/>
          <w:sz w:val="28"/>
          <w:szCs w:val="28"/>
        </w:rPr>
        <w:t>безбарьерная</w:t>
      </w:r>
      <w:proofErr w:type="spellEnd"/>
      <w:r w:rsidRPr="00647F30">
        <w:rPr>
          <w:rFonts w:ascii="Times New Roman" w:hAnsi="Times New Roman" w:cs="Times New Roman"/>
          <w:sz w:val="28"/>
          <w:szCs w:val="28"/>
        </w:rPr>
        <w:t xml:space="preserve"> среда. </w:t>
      </w:r>
      <w:r w:rsidR="00893E6F" w:rsidRPr="00647F30">
        <w:rPr>
          <w:rFonts w:ascii="Times New Roman" w:hAnsi="Times New Roman" w:cs="Times New Roman"/>
          <w:sz w:val="28"/>
          <w:szCs w:val="28"/>
        </w:rPr>
        <w:t xml:space="preserve">Детский сад № 4 «Радуга </w:t>
      </w:r>
      <w:r w:rsidR="00893E6F">
        <w:rPr>
          <w:rFonts w:ascii="Times New Roman" w:hAnsi="Times New Roman" w:cs="Times New Roman"/>
          <w:sz w:val="28"/>
          <w:szCs w:val="28"/>
        </w:rPr>
        <w:t xml:space="preserve">принял участие </w:t>
      </w:r>
      <w:r w:rsidRPr="00647F30">
        <w:rPr>
          <w:rFonts w:ascii="Times New Roman" w:hAnsi="Times New Roman" w:cs="Times New Roman"/>
          <w:sz w:val="28"/>
          <w:szCs w:val="28"/>
        </w:rPr>
        <w:t xml:space="preserve">в государственной программе «Доступная среда» </w:t>
      </w:r>
      <w:r w:rsidR="00145799">
        <w:rPr>
          <w:rFonts w:ascii="Times New Roman" w:hAnsi="Times New Roman" w:cs="Times New Roman"/>
          <w:sz w:val="28"/>
          <w:szCs w:val="28"/>
        </w:rPr>
        <w:t>в</w:t>
      </w:r>
      <w:r w:rsidR="00893E6F" w:rsidRPr="00647F30">
        <w:rPr>
          <w:rFonts w:ascii="Times New Roman" w:hAnsi="Times New Roman" w:cs="Times New Roman"/>
          <w:sz w:val="28"/>
          <w:szCs w:val="28"/>
        </w:rPr>
        <w:t xml:space="preserve"> 2020 году</w:t>
      </w:r>
      <w:r w:rsidR="00145799">
        <w:rPr>
          <w:rFonts w:ascii="Times New Roman" w:hAnsi="Times New Roman" w:cs="Times New Roman"/>
          <w:sz w:val="28"/>
          <w:szCs w:val="28"/>
        </w:rPr>
        <w:t>.</w:t>
      </w:r>
    </w:p>
    <w:p w:rsidR="00647F30" w:rsidRPr="00647F30" w:rsidRDefault="00647F30" w:rsidP="00647F30">
      <w:pPr>
        <w:autoSpaceDE w:val="0"/>
        <w:autoSpaceDN w:val="0"/>
        <w:adjustRightInd w:val="0"/>
        <w:spacing w:after="0" w:line="240" w:lineRule="auto"/>
        <w:ind w:firstLine="709"/>
        <w:jc w:val="both"/>
        <w:rPr>
          <w:rStyle w:val="apple-converted-space"/>
          <w:rFonts w:ascii="Times New Roman" w:hAnsi="Times New Roman" w:cs="Times New Roman"/>
          <w:sz w:val="28"/>
          <w:szCs w:val="28"/>
        </w:rPr>
      </w:pPr>
      <w:r w:rsidRPr="00647F30">
        <w:rPr>
          <w:rFonts w:ascii="Times New Roman" w:hAnsi="Times New Roman" w:cs="Times New Roman"/>
          <w:sz w:val="28"/>
          <w:szCs w:val="28"/>
        </w:rPr>
        <w:t xml:space="preserve">В нашем районе реализовано право каждого ребенка на образование: </w:t>
      </w:r>
      <w:r w:rsidRPr="00647F30">
        <w:rPr>
          <w:rFonts w:ascii="Times New Roman" w:hAnsi="Times New Roman" w:cs="Times New Roman"/>
          <w:b/>
          <w:bCs/>
          <w:sz w:val="28"/>
          <w:szCs w:val="28"/>
        </w:rPr>
        <w:t>все дети от 3 до 7 лет   обеспечены местами в детских садах</w:t>
      </w:r>
      <w:r w:rsidRPr="00647F30">
        <w:rPr>
          <w:rFonts w:ascii="Times New Roman" w:hAnsi="Times New Roman" w:cs="Times New Roman"/>
          <w:sz w:val="28"/>
          <w:szCs w:val="28"/>
        </w:rPr>
        <w:t>; отсутствует очередь на получение места в детском саду; 100 % детей школьного возраста, проживающие на территории района, получают обязательное общее образование; за школами и детскими садами закреплены конкретные «микрорайоны».</w:t>
      </w:r>
    </w:p>
    <w:p w:rsidR="00647F30" w:rsidRPr="00556464" w:rsidRDefault="00647F30" w:rsidP="00556464">
      <w:pPr>
        <w:autoSpaceDE w:val="0"/>
        <w:autoSpaceDN w:val="0"/>
        <w:adjustRightInd w:val="0"/>
        <w:spacing w:after="0" w:line="240" w:lineRule="auto"/>
        <w:ind w:firstLine="708"/>
        <w:jc w:val="both"/>
        <w:rPr>
          <w:rFonts w:ascii="Times New Roman" w:hAnsi="Times New Roman" w:cs="Times New Roman"/>
          <w:sz w:val="28"/>
          <w:szCs w:val="28"/>
        </w:rPr>
      </w:pPr>
      <w:r w:rsidRPr="00647F30">
        <w:rPr>
          <w:rFonts w:ascii="Times New Roman" w:hAnsi="Times New Roman" w:cs="Times New Roman"/>
          <w:sz w:val="28"/>
          <w:szCs w:val="28"/>
        </w:rPr>
        <w:t xml:space="preserve">Проблема социального сиротства </w:t>
      </w:r>
      <w:proofErr w:type="gramStart"/>
      <w:r w:rsidRPr="00647F30">
        <w:rPr>
          <w:rFonts w:ascii="Times New Roman" w:hAnsi="Times New Roman" w:cs="Times New Roman"/>
          <w:sz w:val="28"/>
          <w:szCs w:val="28"/>
        </w:rPr>
        <w:t xml:space="preserve">занимает </w:t>
      </w:r>
      <w:r w:rsidR="00556464">
        <w:rPr>
          <w:rFonts w:ascii="Times New Roman" w:hAnsi="Times New Roman" w:cs="Times New Roman"/>
          <w:sz w:val="28"/>
          <w:szCs w:val="28"/>
        </w:rPr>
        <w:t>важную</w:t>
      </w:r>
      <w:r w:rsidRPr="00647F30">
        <w:rPr>
          <w:rFonts w:ascii="Times New Roman" w:hAnsi="Times New Roman" w:cs="Times New Roman"/>
          <w:sz w:val="28"/>
          <w:szCs w:val="28"/>
        </w:rPr>
        <w:t xml:space="preserve"> роль</w:t>
      </w:r>
      <w:proofErr w:type="gramEnd"/>
      <w:r w:rsidRPr="00647F30">
        <w:rPr>
          <w:rFonts w:ascii="Times New Roman" w:hAnsi="Times New Roman" w:cs="Times New Roman"/>
          <w:sz w:val="28"/>
          <w:szCs w:val="28"/>
        </w:rPr>
        <w:t xml:space="preserve"> в деятельности Уполномоченного: в районе проживает в замещающих семьях </w:t>
      </w:r>
      <w:r w:rsidRPr="002752F9">
        <w:rPr>
          <w:rFonts w:ascii="Times New Roman" w:hAnsi="Times New Roman" w:cs="Times New Roman"/>
          <w:sz w:val="28"/>
          <w:szCs w:val="28"/>
        </w:rPr>
        <w:t>6</w:t>
      </w:r>
      <w:r w:rsidR="002752F9" w:rsidRPr="002752F9">
        <w:rPr>
          <w:rFonts w:ascii="Times New Roman" w:hAnsi="Times New Roman" w:cs="Times New Roman"/>
          <w:sz w:val="28"/>
          <w:szCs w:val="28"/>
        </w:rPr>
        <w:t>6</w:t>
      </w:r>
      <w:r w:rsidRPr="002752F9">
        <w:rPr>
          <w:rFonts w:ascii="Times New Roman" w:hAnsi="Times New Roman" w:cs="Times New Roman"/>
          <w:sz w:val="28"/>
          <w:szCs w:val="28"/>
        </w:rPr>
        <w:t xml:space="preserve"> </w:t>
      </w:r>
      <w:r w:rsidR="002752F9" w:rsidRPr="002752F9">
        <w:rPr>
          <w:rFonts w:ascii="Times New Roman" w:hAnsi="Times New Roman" w:cs="Times New Roman"/>
          <w:sz w:val="28"/>
          <w:szCs w:val="28"/>
        </w:rPr>
        <w:t>детей</w:t>
      </w:r>
      <w:r w:rsidR="00556464">
        <w:rPr>
          <w:rFonts w:ascii="Times New Roman" w:hAnsi="Times New Roman" w:cs="Times New Roman"/>
          <w:sz w:val="28"/>
          <w:szCs w:val="28"/>
        </w:rPr>
        <w:t xml:space="preserve"> – сирот и детей</w:t>
      </w:r>
      <w:r w:rsidRPr="00647F30">
        <w:rPr>
          <w:rFonts w:ascii="Times New Roman" w:hAnsi="Times New Roman" w:cs="Times New Roman"/>
          <w:sz w:val="28"/>
          <w:szCs w:val="28"/>
        </w:rPr>
        <w:t>, оста</w:t>
      </w:r>
      <w:r w:rsidR="00556464">
        <w:rPr>
          <w:rFonts w:ascii="Times New Roman" w:hAnsi="Times New Roman" w:cs="Times New Roman"/>
          <w:sz w:val="28"/>
          <w:szCs w:val="28"/>
        </w:rPr>
        <w:t>вших</w:t>
      </w:r>
      <w:r w:rsidRPr="00647F30">
        <w:rPr>
          <w:rFonts w:ascii="Times New Roman" w:hAnsi="Times New Roman" w:cs="Times New Roman"/>
          <w:sz w:val="28"/>
          <w:szCs w:val="28"/>
        </w:rPr>
        <w:t>ся без попечения родителей.</w:t>
      </w:r>
      <w:r w:rsidR="00556464">
        <w:rPr>
          <w:rFonts w:ascii="Times New Roman" w:hAnsi="Times New Roman" w:cs="Times New Roman"/>
          <w:sz w:val="28"/>
          <w:szCs w:val="28"/>
        </w:rPr>
        <w:t xml:space="preserve"> </w:t>
      </w:r>
      <w:r w:rsidRPr="00647F30">
        <w:rPr>
          <w:rFonts w:ascii="Times New Roman" w:hAnsi="Times New Roman" w:cs="Times New Roman"/>
          <w:spacing w:val="-1"/>
          <w:sz w:val="28"/>
          <w:szCs w:val="28"/>
        </w:rPr>
        <w:t>Пров</w:t>
      </w:r>
      <w:r w:rsidR="00556464">
        <w:rPr>
          <w:rFonts w:ascii="Times New Roman" w:hAnsi="Times New Roman" w:cs="Times New Roman"/>
          <w:spacing w:val="-1"/>
          <w:sz w:val="28"/>
          <w:szCs w:val="28"/>
        </w:rPr>
        <w:t>одятся ежеквартально</w:t>
      </w:r>
      <w:r w:rsidRPr="00647F30">
        <w:rPr>
          <w:rFonts w:ascii="Times New Roman" w:hAnsi="Times New Roman" w:cs="Times New Roman"/>
          <w:spacing w:val="-1"/>
          <w:sz w:val="28"/>
          <w:szCs w:val="28"/>
        </w:rPr>
        <w:t xml:space="preserve"> межведомственн</w:t>
      </w:r>
      <w:r w:rsidR="00556464">
        <w:rPr>
          <w:rFonts w:ascii="Times New Roman" w:hAnsi="Times New Roman" w:cs="Times New Roman"/>
          <w:spacing w:val="-1"/>
          <w:sz w:val="28"/>
          <w:szCs w:val="28"/>
        </w:rPr>
        <w:t>ые</w:t>
      </w:r>
      <w:r w:rsidRPr="00647F30">
        <w:rPr>
          <w:rFonts w:ascii="Times New Roman" w:hAnsi="Times New Roman" w:cs="Times New Roman"/>
          <w:spacing w:val="-1"/>
          <w:sz w:val="28"/>
          <w:szCs w:val="28"/>
        </w:rPr>
        <w:t xml:space="preserve"> мероприяти</w:t>
      </w:r>
      <w:r w:rsidR="00556464">
        <w:rPr>
          <w:rFonts w:ascii="Times New Roman" w:hAnsi="Times New Roman" w:cs="Times New Roman"/>
          <w:spacing w:val="-1"/>
          <w:sz w:val="28"/>
          <w:szCs w:val="28"/>
        </w:rPr>
        <w:t>я</w:t>
      </w:r>
      <w:r w:rsidRPr="00647F30">
        <w:rPr>
          <w:rFonts w:ascii="Times New Roman" w:hAnsi="Times New Roman" w:cs="Times New Roman"/>
          <w:spacing w:val="-1"/>
          <w:sz w:val="28"/>
          <w:szCs w:val="28"/>
        </w:rPr>
        <w:t xml:space="preserve"> с замещающими семьями </w:t>
      </w:r>
      <w:r w:rsidR="00145799">
        <w:rPr>
          <w:rFonts w:ascii="Times New Roman" w:hAnsi="Times New Roman" w:cs="Times New Roman"/>
          <w:spacing w:val="-1"/>
          <w:sz w:val="28"/>
          <w:szCs w:val="28"/>
        </w:rPr>
        <w:t>(</w:t>
      </w:r>
      <w:r w:rsidRPr="00647F30">
        <w:rPr>
          <w:rFonts w:ascii="Times New Roman" w:hAnsi="Times New Roman" w:cs="Times New Roman"/>
          <w:spacing w:val="-1"/>
          <w:sz w:val="28"/>
          <w:szCs w:val="28"/>
        </w:rPr>
        <w:t>«Информационн</w:t>
      </w:r>
      <w:r w:rsidR="00556464">
        <w:rPr>
          <w:rFonts w:ascii="Times New Roman" w:hAnsi="Times New Roman" w:cs="Times New Roman"/>
          <w:spacing w:val="-1"/>
          <w:sz w:val="28"/>
          <w:szCs w:val="28"/>
        </w:rPr>
        <w:t>ые  встречи»)</w:t>
      </w:r>
      <w:r w:rsidRPr="00647F30">
        <w:rPr>
          <w:rFonts w:ascii="Times New Roman" w:hAnsi="Times New Roman" w:cs="Times New Roman"/>
          <w:spacing w:val="-1"/>
          <w:sz w:val="28"/>
          <w:szCs w:val="28"/>
        </w:rPr>
        <w:t>.</w:t>
      </w:r>
    </w:p>
    <w:p w:rsidR="00647F30" w:rsidRPr="00647F30" w:rsidRDefault="00647F30" w:rsidP="00556464">
      <w:pPr>
        <w:spacing w:after="0" w:line="240" w:lineRule="auto"/>
        <w:ind w:firstLine="708"/>
        <w:jc w:val="both"/>
        <w:rPr>
          <w:rFonts w:ascii="Times New Roman" w:hAnsi="Times New Roman" w:cs="Times New Roman"/>
          <w:color w:val="000000"/>
          <w:sz w:val="28"/>
          <w:szCs w:val="28"/>
        </w:rPr>
      </w:pPr>
      <w:proofErr w:type="gramStart"/>
      <w:r w:rsidRPr="00647F30">
        <w:rPr>
          <w:rFonts w:ascii="Times New Roman" w:hAnsi="Times New Roman" w:cs="Times New Roman"/>
          <w:spacing w:val="-1"/>
          <w:sz w:val="28"/>
          <w:szCs w:val="28"/>
        </w:rPr>
        <w:t xml:space="preserve">По инициативе Уполномоченного по правам ребенка общественные помощники из числа взрослых в целях </w:t>
      </w:r>
      <w:r w:rsidRPr="00647F30">
        <w:rPr>
          <w:rStyle w:val="a8"/>
          <w:rFonts w:ascii="Times New Roman" w:hAnsi="Times New Roman" w:cs="Times New Roman"/>
          <w:b w:val="0"/>
          <w:color w:val="000000"/>
          <w:sz w:val="28"/>
          <w:szCs w:val="28"/>
        </w:rPr>
        <w:t>предотвращения факторов риска для жизни</w:t>
      </w:r>
      <w:proofErr w:type="gramEnd"/>
      <w:r w:rsidRPr="00647F30">
        <w:rPr>
          <w:rStyle w:val="a8"/>
          <w:rFonts w:ascii="Times New Roman" w:hAnsi="Times New Roman" w:cs="Times New Roman"/>
          <w:b w:val="0"/>
          <w:color w:val="000000"/>
          <w:sz w:val="28"/>
          <w:szCs w:val="28"/>
        </w:rPr>
        <w:t xml:space="preserve"> и здоровья детей </w:t>
      </w:r>
      <w:r w:rsidRPr="00647F30">
        <w:rPr>
          <w:rFonts w:ascii="Times New Roman" w:hAnsi="Times New Roman" w:cs="Times New Roman"/>
          <w:color w:val="000000"/>
          <w:sz w:val="28"/>
          <w:szCs w:val="28"/>
        </w:rPr>
        <w:t>провели в  школах  неделю права: приняли участие 3</w:t>
      </w:r>
      <w:r w:rsidR="00F621DD">
        <w:rPr>
          <w:rFonts w:ascii="Times New Roman" w:hAnsi="Times New Roman" w:cs="Times New Roman"/>
          <w:color w:val="000000"/>
          <w:sz w:val="28"/>
          <w:szCs w:val="28"/>
        </w:rPr>
        <w:t>96</w:t>
      </w:r>
      <w:r w:rsidRPr="00647F30">
        <w:rPr>
          <w:rFonts w:ascii="Times New Roman" w:hAnsi="Times New Roman" w:cs="Times New Roman"/>
          <w:color w:val="000000"/>
          <w:sz w:val="28"/>
          <w:szCs w:val="28"/>
        </w:rPr>
        <w:t xml:space="preserve"> учащихся из 3 школ района.</w:t>
      </w:r>
    </w:p>
    <w:p w:rsidR="00647F30" w:rsidRPr="00647F30" w:rsidRDefault="00647F30" w:rsidP="00647F30">
      <w:pPr>
        <w:autoSpaceDE w:val="0"/>
        <w:autoSpaceDN w:val="0"/>
        <w:adjustRightInd w:val="0"/>
        <w:spacing w:after="0" w:line="240" w:lineRule="auto"/>
        <w:jc w:val="right"/>
        <w:rPr>
          <w:rFonts w:ascii="Times New Roman" w:hAnsi="Times New Roman" w:cs="Times New Roman"/>
          <w:sz w:val="28"/>
          <w:szCs w:val="28"/>
        </w:rPr>
      </w:pPr>
      <w:r w:rsidRPr="00647F30">
        <w:rPr>
          <w:rFonts w:ascii="Times New Roman" w:hAnsi="Times New Roman" w:cs="Times New Roman"/>
          <w:sz w:val="28"/>
          <w:szCs w:val="28"/>
        </w:rPr>
        <w:t xml:space="preserve">                                                              </w:t>
      </w:r>
    </w:p>
    <w:p w:rsidR="00647F30" w:rsidRPr="00647F30" w:rsidRDefault="00647F30" w:rsidP="00647F30">
      <w:pPr>
        <w:autoSpaceDE w:val="0"/>
        <w:autoSpaceDN w:val="0"/>
        <w:adjustRightInd w:val="0"/>
        <w:spacing w:after="0" w:line="240" w:lineRule="auto"/>
        <w:jc w:val="right"/>
        <w:rPr>
          <w:rFonts w:ascii="Times New Roman" w:hAnsi="Times New Roman" w:cs="Times New Roman"/>
          <w:sz w:val="28"/>
          <w:szCs w:val="28"/>
        </w:rPr>
      </w:pPr>
    </w:p>
    <w:p w:rsidR="00647F30" w:rsidRPr="00647F30" w:rsidRDefault="00647F30" w:rsidP="00647F30">
      <w:pPr>
        <w:autoSpaceDE w:val="0"/>
        <w:autoSpaceDN w:val="0"/>
        <w:adjustRightInd w:val="0"/>
        <w:spacing w:after="0" w:line="240" w:lineRule="auto"/>
        <w:jc w:val="right"/>
        <w:rPr>
          <w:rFonts w:ascii="Times New Roman" w:hAnsi="Times New Roman" w:cs="Times New Roman"/>
          <w:sz w:val="28"/>
          <w:szCs w:val="28"/>
        </w:rPr>
      </w:pPr>
      <w:r w:rsidRPr="00647F30">
        <w:rPr>
          <w:rFonts w:ascii="Times New Roman" w:hAnsi="Times New Roman" w:cs="Times New Roman"/>
          <w:sz w:val="28"/>
          <w:szCs w:val="28"/>
        </w:rPr>
        <w:t xml:space="preserve"> Л.Е. Анишина, </w:t>
      </w:r>
    </w:p>
    <w:p w:rsidR="00647F30" w:rsidRPr="00647F30" w:rsidRDefault="00647F30" w:rsidP="00647F30">
      <w:pPr>
        <w:autoSpaceDE w:val="0"/>
        <w:autoSpaceDN w:val="0"/>
        <w:adjustRightInd w:val="0"/>
        <w:spacing w:after="0" w:line="240" w:lineRule="auto"/>
        <w:jc w:val="right"/>
        <w:rPr>
          <w:rFonts w:ascii="Times New Roman" w:hAnsi="Times New Roman" w:cs="Times New Roman"/>
          <w:sz w:val="28"/>
          <w:szCs w:val="28"/>
        </w:rPr>
      </w:pPr>
      <w:r w:rsidRPr="00647F30">
        <w:rPr>
          <w:rFonts w:ascii="Times New Roman" w:hAnsi="Times New Roman" w:cs="Times New Roman"/>
          <w:sz w:val="28"/>
          <w:szCs w:val="28"/>
        </w:rPr>
        <w:t xml:space="preserve">помощник Уполномоченного по правам </w:t>
      </w:r>
    </w:p>
    <w:p w:rsidR="00647F30" w:rsidRPr="00647F30" w:rsidRDefault="00647F30" w:rsidP="00647F30">
      <w:pPr>
        <w:autoSpaceDE w:val="0"/>
        <w:autoSpaceDN w:val="0"/>
        <w:adjustRightInd w:val="0"/>
        <w:spacing w:after="0" w:line="240" w:lineRule="auto"/>
        <w:jc w:val="right"/>
        <w:rPr>
          <w:rFonts w:ascii="Times New Roman" w:hAnsi="Times New Roman" w:cs="Times New Roman"/>
          <w:sz w:val="28"/>
          <w:szCs w:val="28"/>
        </w:rPr>
      </w:pPr>
      <w:r w:rsidRPr="00647F30">
        <w:rPr>
          <w:rFonts w:ascii="Times New Roman" w:hAnsi="Times New Roman" w:cs="Times New Roman"/>
          <w:sz w:val="28"/>
          <w:szCs w:val="28"/>
        </w:rPr>
        <w:t>ребенка в муниципальном районе</w:t>
      </w: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hi-IN" w:bidi="hi-IN"/>
        </w:rPr>
      </w:pP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hi-IN" w:bidi="hi-IN"/>
        </w:rPr>
      </w:pP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hi-IN" w:bidi="hi-IN"/>
        </w:rPr>
      </w:pP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hi-IN" w:bidi="hi-IN"/>
        </w:rPr>
      </w:pP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hi-IN" w:bidi="hi-IN"/>
        </w:rPr>
      </w:pP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hi-IN" w:bidi="hi-IN"/>
        </w:rPr>
      </w:pPr>
    </w:p>
    <w:p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hi-IN" w:bidi="hi-IN"/>
        </w:rPr>
      </w:pPr>
    </w:p>
    <w:p w:rsidR="001F3ED3" w:rsidRPr="00647F30" w:rsidRDefault="001F3ED3" w:rsidP="00647F30">
      <w:pPr>
        <w:pStyle w:val="a3"/>
        <w:tabs>
          <w:tab w:val="left" w:pos="9355"/>
        </w:tabs>
        <w:spacing w:before="5"/>
        <w:ind w:right="-1"/>
        <w:rPr>
          <w:rFonts w:ascii="Times New Roman" w:hAnsi="Times New Roman" w:cs="Times New Roman"/>
          <w:sz w:val="28"/>
          <w:szCs w:val="28"/>
        </w:rPr>
      </w:pPr>
    </w:p>
    <w:p w:rsidR="001F3ED3" w:rsidRPr="00647F30" w:rsidRDefault="001F3ED3" w:rsidP="00647F30">
      <w:pPr>
        <w:pStyle w:val="a3"/>
        <w:tabs>
          <w:tab w:val="left" w:pos="9355"/>
        </w:tabs>
        <w:spacing w:before="4"/>
        <w:ind w:right="-1"/>
        <w:rPr>
          <w:rFonts w:ascii="Times New Roman" w:hAnsi="Times New Roman" w:cs="Times New Roman"/>
          <w:sz w:val="28"/>
          <w:szCs w:val="28"/>
        </w:rPr>
      </w:pPr>
    </w:p>
    <w:p w:rsidR="002607E7" w:rsidRPr="00647F30" w:rsidRDefault="002607E7" w:rsidP="00647F30">
      <w:pPr>
        <w:pStyle w:val="a3"/>
        <w:spacing w:before="1"/>
        <w:ind w:right="717"/>
        <w:jc w:val="both"/>
        <w:rPr>
          <w:rFonts w:ascii="Times New Roman" w:hAnsi="Times New Roman" w:cs="Times New Roman"/>
          <w:color w:val="231F20"/>
          <w:w w:val="105"/>
          <w:sz w:val="28"/>
          <w:szCs w:val="28"/>
        </w:rPr>
      </w:pPr>
    </w:p>
    <w:p w:rsidR="002607E7" w:rsidRPr="00647F30" w:rsidRDefault="002607E7" w:rsidP="00647F30">
      <w:pPr>
        <w:pStyle w:val="a3"/>
        <w:spacing w:before="1"/>
        <w:ind w:right="717"/>
        <w:jc w:val="both"/>
        <w:rPr>
          <w:rFonts w:ascii="Times New Roman" w:hAnsi="Times New Roman" w:cs="Times New Roman"/>
          <w:sz w:val="28"/>
          <w:szCs w:val="28"/>
        </w:rPr>
      </w:pPr>
    </w:p>
    <w:p w:rsidR="002607E7" w:rsidRPr="00647F30" w:rsidRDefault="002607E7" w:rsidP="00647F30">
      <w:pPr>
        <w:pStyle w:val="a3"/>
        <w:spacing w:before="173"/>
        <w:ind w:right="-1"/>
        <w:jc w:val="both"/>
        <w:rPr>
          <w:rFonts w:ascii="Times New Roman" w:hAnsi="Times New Roman" w:cs="Times New Roman"/>
          <w:color w:val="231F20"/>
          <w:sz w:val="28"/>
          <w:szCs w:val="28"/>
        </w:rPr>
      </w:pPr>
    </w:p>
    <w:p w:rsidR="002607E7" w:rsidRPr="00647F30" w:rsidRDefault="002607E7" w:rsidP="00647F30">
      <w:pPr>
        <w:pStyle w:val="a3"/>
        <w:spacing w:before="173"/>
        <w:ind w:right="-1"/>
        <w:jc w:val="both"/>
        <w:rPr>
          <w:rFonts w:ascii="Times New Roman" w:hAnsi="Times New Roman" w:cs="Times New Roman"/>
          <w:color w:val="231F20"/>
          <w:sz w:val="28"/>
          <w:szCs w:val="28"/>
        </w:rPr>
      </w:pPr>
    </w:p>
    <w:p w:rsidR="002607E7" w:rsidRPr="00647F30" w:rsidRDefault="002607E7" w:rsidP="00647F30">
      <w:pPr>
        <w:pStyle w:val="a3"/>
        <w:spacing w:before="173"/>
        <w:ind w:right="-1"/>
        <w:jc w:val="both"/>
        <w:rPr>
          <w:rFonts w:ascii="Times New Roman" w:hAnsi="Times New Roman" w:cs="Times New Roman"/>
          <w:color w:val="231F20"/>
          <w:sz w:val="28"/>
          <w:szCs w:val="28"/>
        </w:rPr>
      </w:pPr>
    </w:p>
    <w:p w:rsidR="001F3ED3" w:rsidRPr="00647F30" w:rsidRDefault="001F3ED3" w:rsidP="00647F30">
      <w:pPr>
        <w:spacing w:after="0" w:line="240" w:lineRule="auto"/>
        <w:jc w:val="both"/>
        <w:rPr>
          <w:rFonts w:ascii="Times New Roman" w:hAnsi="Times New Roman" w:cs="Times New Roman"/>
          <w:sz w:val="28"/>
          <w:szCs w:val="28"/>
        </w:rPr>
      </w:pPr>
    </w:p>
    <w:sectPr w:rsidR="001F3ED3" w:rsidRPr="00647F30" w:rsidSect="00647F30">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A9"/>
    <w:rsid w:val="000C38A2"/>
    <w:rsid w:val="00145799"/>
    <w:rsid w:val="00157BE5"/>
    <w:rsid w:val="001F3ED3"/>
    <w:rsid w:val="002607E7"/>
    <w:rsid w:val="002752F9"/>
    <w:rsid w:val="00376BF3"/>
    <w:rsid w:val="004F47EA"/>
    <w:rsid w:val="005033C3"/>
    <w:rsid w:val="00556464"/>
    <w:rsid w:val="005B0736"/>
    <w:rsid w:val="005B6580"/>
    <w:rsid w:val="00647F30"/>
    <w:rsid w:val="0068280C"/>
    <w:rsid w:val="007475E7"/>
    <w:rsid w:val="007E4C62"/>
    <w:rsid w:val="00893E6F"/>
    <w:rsid w:val="008C5F5C"/>
    <w:rsid w:val="00942A5D"/>
    <w:rsid w:val="0096446C"/>
    <w:rsid w:val="00977691"/>
    <w:rsid w:val="009A2F8D"/>
    <w:rsid w:val="009D5553"/>
    <w:rsid w:val="00AC1AFF"/>
    <w:rsid w:val="00B1226D"/>
    <w:rsid w:val="00C06493"/>
    <w:rsid w:val="00C146BC"/>
    <w:rsid w:val="00C22852"/>
    <w:rsid w:val="00C5454D"/>
    <w:rsid w:val="00CB75A9"/>
    <w:rsid w:val="00CC63F9"/>
    <w:rsid w:val="00CE4321"/>
    <w:rsid w:val="00D11059"/>
    <w:rsid w:val="00D523E7"/>
    <w:rsid w:val="00E87A6B"/>
    <w:rsid w:val="00F621DD"/>
    <w:rsid w:val="00F73A29"/>
    <w:rsid w:val="00F90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F3ED3"/>
    <w:pPr>
      <w:widowControl w:val="0"/>
      <w:autoSpaceDE w:val="0"/>
      <w:autoSpaceDN w:val="0"/>
      <w:spacing w:after="0" w:line="240" w:lineRule="auto"/>
    </w:pPr>
    <w:rPr>
      <w:rFonts w:ascii="Arial" w:eastAsia="Arial" w:hAnsi="Arial" w:cs="Arial"/>
      <w:sz w:val="20"/>
      <w:szCs w:val="20"/>
    </w:rPr>
  </w:style>
  <w:style w:type="character" w:customStyle="1" w:styleId="a4">
    <w:name w:val="Основной текст Знак"/>
    <w:basedOn w:val="a0"/>
    <w:link w:val="a3"/>
    <w:uiPriority w:val="1"/>
    <w:rsid w:val="001F3ED3"/>
    <w:rPr>
      <w:rFonts w:ascii="Arial" w:eastAsia="Arial" w:hAnsi="Arial" w:cs="Arial"/>
      <w:sz w:val="20"/>
      <w:szCs w:val="20"/>
    </w:rPr>
  </w:style>
  <w:style w:type="character" w:customStyle="1" w:styleId="a5">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веб) Знак2 Знак Знак"/>
    <w:link w:val="a6"/>
    <w:uiPriority w:val="99"/>
    <w:semiHidden/>
    <w:locked/>
    <w:rsid w:val="00647F30"/>
    <w:rPr>
      <w:sz w:val="24"/>
      <w:szCs w:val="24"/>
      <w:lang w:eastAsia="ar-SA"/>
    </w:rPr>
  </w:style>
  <w:style w:type="paragraph" w:styleId="a6">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2 Знак,Обычный (веб) Знак1 Знак1 Знак"/>
    <w:basedOn w:val="a"/>
    <w:link w:val="a5"/>
    <w:uiPriority w:val="99"/>
    <w:semiHidden/>
    <w:unhideWhenUsed/>
    <w:qFormat/>
    <w:rsid w:val="00647F30"/>
    <w:pPr>
      <w:suppressAutoHyphens/>
      <w:spacing w:after="0" w:line="240" w:lineRule="auto"/>
    </w:pPr>
    <w:rPr>
      <w:sz w:val="24"/>
      <w:szCs w:val="24"/>
      <w:lang w:eastAsia="ar-SA"/>
    </w:rPr>
  </w:style>
  <w:style w:type="paragraph" w:customStyle="1" w:styleId="a7">
    <w:name w:val="Заголовок"/>
    <w:basedOn w:val="a"/>
    <w:next w:val="a3"/>
    <w:uiPriority w:val="99"/>
    <w:qFormat/>
    <w:rsid w:val="00647F30"/>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ConsNonformat">
    <w:name w:val="ConsNonformat"/>
    <w:uiPriority w:val="99"/>
    <w:qFormat/>
    <w:rsid w:val="00647F3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pple-converted-space">
    <w:name w:val="apple-converted-space"/>
    <w:basedOn w:val="a0"/>
    <w:rsid w:val="00647F30"/>
  </w:style>
  <w:style w:type="character" w:styleId="a8">
    <w:name w:val="Strong"/>
    <w:basedOn w:val="a0"/>
    <w:qFormat/>
    <w:rsid w:val="00647F30"/>
    <w:rPr>
      <w:b/>
      <w:bCs/>
    </w:rPr>
  </w:style>
  <w:style w:type="paragraph" w:styleId="a9">
    <w:name w:val="Balloon Text"/>
    <w:basedOn w:val="a"/>
    <w:link w:val="aa"/>
    <w:uiPriority w:val="99"/>
    <w:semiHidden/>
    <w:unhideWhenUsed/>
    <w:rsid w:val="009D555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55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F3ED3"/>
    <w:pPr>
      <w:widowControl w:val="0"/>
      <w:autoSpaceDE w:val="0"/>
      <w:autoSpaceDN w:val="0"/>
      <w:spacing w:after="0" w:line="240" w:lineRule="auto"/>
    </w:pPr>
    <w:rPr>
      <w:rFonts w:ascii="Arial" w:eastAsia="Arial" w:hAnsi="Arial" w:cs="Arial"/>
      <w:sz w:val="20"/>
      <w:szCs w:val="20"/>
    </w:rPr>
  </w:style>
  <w:style w:type="character" w:customStyle="1" w:styleId="a4">
    <w:name w:val="Основной текст Знак"/>
    <w:basedOn w:val="a0"/>
    <w:link w:val="a3"/>
    <w:uiPriority w:val="1"/>
    <w:rsid w:val="001F3ED3"/>
    <w:rPr>
      <w:rFonts w:ascii="Arial" w:eastAsia="Arial" w:hAnsi="Arial" w:cs="Arial"/>
      <w:sz w:val="20"/>
      <w:szCs w:val="20"/>
    </w:rPr>
  </w:style>
  <w:style w:type="character" w:customStyle="1" w:styleId="a5">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веб) Знак2 Знак Знак"/>
    <w:link w:val="a6"/>
    <w:uiPriority w:val="99"/>
    <w:semiHidden/>
    <w:locked/>
    <w:rsid w:val="00647F30"/>
    <w:rPr>
      <w:sz w:val="24"/>
      <w:szCs w:val="24"/>
      <w:lang w:eastAsia="ar-SA"/>
    </w:rPr>
  </w:style>
  <w:style w:type="paragraph" w:styleId="a6">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2 Знак,Обычный (веб) Знак1 Знак1 Знак"/>
    <w:basedOn w:val="a"/>
    <w:link w:val="a5"/>
    <w:uiPriority w:val="99"/>
    <w:semiHidden/>
    <w:unhideWhenUsed/>
    <w:qFormat/>
    <w:rsid w:val="00647F30"/>
    <w:pPr>
      <w:suppressAutoHyphens/>
      <w:spacing w:after="0" w:line="240" w:lineRule="auto"/>
    </w:pPr>
    <w:rPr>
      <w:sz w:val="24"/>
      <w:szCs w:val="24"/>
      <w:lang w:eastAsia="ar-SA"/>
    </w:rPr>
  </w:style>
  <w:style w:type="paragraph" w:customStyle="1" w:styleId="a7">
    <w:name w:val="Заголовок"/>
    <w:basedOn w:val="a"/>
    <w:next w:val="a3"/>
    <w:uiPriority w:val="99"/>
    <w:qFormat/>
    <w:rsid w:val="00647F30"/>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ConsNonformat">
    <w:name w:val="ConsNonformat"/>
    <w:uiPriority w:val="99"/>
    <w:qFormat/>
    <w:rsid w:val="00647F3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pple-converted-space">
    <w:name w:val="apple-converted-space"/>
    <w:basedOn w:val="a0"/>
    <w:rsid w:val="00647F30"/>
  </w:style>
  <w:style w:type="character" w:styleId="a8">
    <w:name w:val="Strong"/>
    <w:basedOn w:val="a0"/>
    <w:qFormat/>
    <w:rsid w:val="00647F30"/>
    <w:rPr>
      <w:b/>
      <w:bCs/>
    </w:rPr>
  </w:style>
  <w:style w:type="paragraph" w:styleId="a9">
    <w:name w:val="Balloon Text"/>
    <w:basedOn w:val="a"/>
    <w:link w:val="aa"/>
    <w:uiPriority w:val="99"/>
    <w:semiHidden/>
    <w:unhideWhenUsed/>
    <w:rsid w:val="009D555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55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2120">
      <w:bodyDiv w:val="1"/>
      <w:marLeft w:val="0"/>
      <w:marRight w:val="0"/>
      <w:marTop w:val="0"/>
      <w:marBottom w:val="0"/>
      <w:divBdr>
        <w:top w:val="none" w:sz="0" w:space="0" w:color="auto"/>
        <w:left w:val="none" w:sz="0" w:space="0" w:color="auto"/>
        <w:bottom w:val="none" w:sz="0" w:space="0" w:color="auto"/>
        <w:right w:val="none" w:sz="0" w:space="0" w:color="auto"/>
      </w:divBdr>
    </w:div>
    <w:div w:id="171462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7F0F4-4529-447C-9DD6-97114117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1571</Words>
  <Characters>8957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С.В.</dc:creator>
  <cp:lastModifiedBy>Тихонова Е.А.</cp:lastModifiedBy>
  <cp:revision>3</cp:revision>
  <cp:lastPrinted>2021-04-26T11:25:00Z</cp:lastPrinted>
  <dcterms:created xsi:type="dcterms:W3CDTF">2021-04-26T11:24:00Z</dcterms:created>
  <dcterms:modified xsi:type="dcterms:W3CDTF">2021-04-26T11:25:00Z</dcterms:modified>
</cp:coreProperties>
</file>