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AC" w:rsidRDefault="009331AC" w:rsidP="00C76A04">
      <w:pPr>
        <w:pStyle w:val="ab"/>
        <w:spacing w:line="240" w:lineRule="auto"/>
        <w:ind w:right="-6" w:firstLine="0"/>
        <w:jc w:val="center"/>
        <w:rPr>
          <w:color w:val="auto"/>
          <w:szCs w:val="28"/>
        </w:rPr>
      </w:pPr>
    </w:p>
    <w:p w:rsidR="00C76A04" w:rsidRDefault="00C76A04" w:rsidP="00C76A04">
      <w:pPr>
        <w:pStyle w:val="ab"/>
        <w:spacing w:line="240" w:lineRule="auto"/>
        <w:ind w:right="-6" w:firstLine="0"/>
        <w:jc w:val="center"/>
        <w:rPr>
          <w:color w:val="auto"/>
          <w:szCs w:val="28"/>
        </w:rPr>
      </w:pPr>
      <w:r w:rsidRPr="00C76A04">
        <w:rPr>
          <w:noProof/>
          <w:color w:val="auto"/>
          <w:szCs w:val="28"/>
        </w:rPr>
        <w:drawing>
          <wp:inline distT="0" distB="0" distL="0" distR="0">
            <wp:extent cx="781050" cy="971550"/>
            <wp:effectExtent l="1905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04" w:rsidRDefault="00C76A04" w:rsidP="00C76A04">
      <w:pPr>
        <w:pStyle w:val="ab"/>
        <w:spacing w:line="240" w:lineRule="auto"/>
        <w:ind w:right="-6" w:firstLine="0"/>
        <w:jc w:val="center"/>
        <w:rPr>
          <w:color w:val="auto"/>
          <w:szCs w:val="28"/>
        </w:rPr>
      </w:pPr>
    </w:p>
    <w:p w:rsidR="00C76A04" w:rsidRDefault="00C76A04" w:rsidP="00C76A04">
      <w:pPr>
        <w:pStyle w:val="ab"/>
        <w:spacing w:line="240" w:lineRule="auto"/>
        <w:ind w:right="-6" w:firstLine="0"/>
        <w:rPr>
          <w:color w:val="auto"/>
          <w:szCs w:val="28"/>
        </w:rPr>
      </w:pPr>
    </w:p>
    <w:p w:rsidR="009331AC" w:rsidRPr="009331AC" w:rsidRDefault="009331AC" w:rsidP="00933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AC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9331AC" w:rsidRPr="009331AC" w:rsidRDefault="009331AC" w:rsidP="00933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A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331AC" w:rsidRPr="009331AC" w:rsidRDefault="009331AC" w:rsidP="00933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1AC">
        <w:rPr>
          <w:rFonts w:ascii="Times New Roman" w:hAnsi="Times New Roman" w:cs="Times New Roman"/>
          <w:b/>
          <w:sz w:val="28"/>
          <w:szCs w:val="28"/>
        </w:rPr>
        <w:t>ДУМА ЛЮБЫТИНСКОГО МУНИЦИПАЛЬНОГО РАЙОНА</w:t>
      </w:r>
    </w:p>
    <w:p w:rsidR="009331AC" w:rsidRPr="009331AC" w:rsidRDefault="009331AC" w:rsidP="00933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31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31A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90CD7" w:rsidRDefault="00790CD7" w:rsidP="002D13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пЛюбытино</w:t>
      </w:r>
      <w:proofErr w:type="spellEnd"/>
    </w:p>
    <w:p w:rsidR="00A43663" w:rsidRDefault="00A43663" w:rsidP="002D13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DAA" w:rsidRPr="00583EF2" w:rsidRDefault="004F67B0" w:rsidP="002D13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F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A1A55">
        <w:rPr>
          <w:rFonts w:ascii="Times New Roman" w:hAnsi="Times New Roman" w:cs="Times New Roman"/>
          <w:b/>
          <w:sz w:val="28"/>
          <w:szCs w:val="28"/>
        </w:rPr>
        <w:t>П</w:t>
      </w:r>
      <w:r w:rsidRPr="00583EF2">
        <w:rPr>
          <w:rFonts w:ascii="Times New Roman" w:hAnsi="Times New Roman" w:cs="Times New Roman"/>
          <w:b/>
          <w:sz w:val="28"/>
          <w:szCs w:val="28"/>
        </w:rPr>
        <w:t>равил предоставления и методики</w:t>
      </w:r>
    </w:p>
    <w:p w:rsidR="00790CD7" w:rsidRPr="00583EF2" w:rsidRDefault="004F67B0" w:rsidP="00790C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F2">
        <w:rPr>
          <w:rFonts w:ascii="Times New Roman" w:hAnsi="Times New Roman" w:cs="Times New Roman"/>
          <w:b/>
          <w:sz w:val="28"/>
          <w:szCs w:val="28"/>
        </w:rPr>
        <w:t xml:space="preserve">распределения в 2021 году </w:t>
      </w:r>
      <w:r w:rsidR="00790CD7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 </w:t>
      </w:r>
    </w:p>
    <w:p w:rsidR="00225DAA" w:rsidRPr="00583EF2" w:rsidRDefault="004F67B0" w:rsidP="002D130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F2">
        <w:rPr>
          <w:rFonts w:ascii="Times New Roman" w:hAnsi="Times New Roman" w:cs="Times New Roman"/>
          <w:b/>
          <w:sz w:val="28"/>
          <w:szCs w:val="28"/>
        </w:rPr>
        <w:t>бюджет</w:t>
      </w:r>
      <w:r w:rsidR="00790CD7">
        <w:rPr>
          <w:rFonts w:ascii="Times New Roman" w:hAnsi="Times New Roman" w:cs="Times New Roman"/>
          <w:b/>
          <w:sz w:val="28"/>
          <w:szCs w:val="28"/>
        </w:rPr>
        <w:t>ам сельских поселений Любытинского муниципального района</w:t>
      </w:r>
      <w:r w:rsidR="009E6367">
        <w:rPr>
          <w:rFonts w:ascii="Times New Roman" w:hAnsi="Times New Roman" w:cs="Times New Roman"/>
          <w:b/>
          <w:sz w:val="28"/>
          <w:szCs w:val="28"/>
        </w:rPr>
        <w:t xml:space="preserve"> из бюджета Любытинского муниципального района</w:t>
      </w:r>
    </w:p>
    <w:p w:rsidR="00225DAA" w:rsidRPr="00745935" w:rsidRDefault="00225DAA" w:rsidP="00745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94A" w:rsidRDefault="00225DAA" w:rsidP="00790373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935">
        <w:rPr>
          <w:rFonts w:ascii="Times New Roman" w:hAnsi="Times New Roman" w:cs="Times New Roman"/>
          <w:sz w:val="28"/>
          <w:szCs w:val="28"/>
        </w:rPr>
        <w:t xml:space="preserve">В </w:t>
      </w:r>
      <w:r w:rsidRPr="004F67B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Pr="004F67B0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790CD7">
          <w:rPr>
            <w:rFonts w:ascii="Times New Roman" w:hAnsi="Times New Roman" w:cs="Times New Roman"/>
            <w:sz w:val="28"/>
            <w:szCs w:val="28"/>
          </w:rPr>
          <w:t>42</w:t>
        </w:r>
        <w:r w:rsidRPr="004F67B0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4F67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56852">
        <w:rPr>
          <w:rFonts w:ascii="Times New Roman" w:hAnsi="Times New Roman" w:cs="Times New Roman"/>
          <w:sz w:val="28"/>
          <w:szCs w:val="28"/>
        </w:rPr>
        <w:t>Дума Любытинского муниципального района  решила</w:t>
      </w:r>
      <w:r w:rsidRPr="004F67B0">
        <w:rPr>
          <w:rFonts w:ascii="Times New Roman" w:hAnsi="Times New Roman" w:cs="Times New Roman"/>
          <w:sz w:val="28"/>
          <w:szCs w:val="28"/>
        </w:rPr>
        <w:t>:</w:t>
      </w:r>
    </w:p>
    <w:p w:rsidR="00225DAA" w:rsidRPr="00F4094A" w:rsidRDefault="00225DAA" w:rsidP="00790373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4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Pr="00F4094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4094A">
        <w:rPr>
          <w:rFonts w:ascii="Times New Roman" w:hAnsi="Times New Roman" w:cs="Times New Roman"/>
          <w:sz w:val="28"/>
          <w:szCs w:val="28"/>
        </w:rPr>
        <w:t xml:space="preserve"> предоставления и методику распределения в 2021 году</w:t>
      </w:r>
      <w:r w:rsidR="0085685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сельских поселений Любытинского муниципального района</w:t>
      </w:r>
      <w:r w:rsidR="009E6367">
        <w:rPr>
          <w:rFonts w:ascii="Times New Roman" w:hAnsi="Times New Roman" w:cs="Times New Roman"/>
          <w:sz w:val="28"/>
          <w:szCs w:val="28"/>
        </w:rPr>
        <w:t xml:space="preserve"> из бюджета Любытинского муниципального района</w:t>
      </w:r>
      <w:r w:rsidRPr="00F4094A">
        <w:rPr>
          <w:rFonts w:ascii="Times New Roman" w:hAnsi="Times New Roman" w:cs="Times New Roman"/>
          <w:sz w:val="28"/>
          <w:szCs w:val="28"/>
        </w:rPr>
        <w:t>.</w:t>
      </w:r>
    </w:p>
    <w:p w:rsidR="00856852" w:rsidRPr="00856852" w:rsidRDefault="00225DAA" w:rsidP="00856852">
      <w:pPr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5935">
        <w:rPr>
          <w:rFonts w:ascii="Times New Roman" w:hAnsi="Times New Roman" w:cs="Times New Roman"/>
          <w:sz w:val="28"/>
          <w:szCs w:val="28"/>
        </w:rPr>
        <w:t>2.</w:t>
      </w:r>
      <w:r w:rsidR="00856852" w:rsidRPr="0085685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 «Официальном  вестнике поселения» и разместить на официальном сайте Администрации Любытинского муниципального района в сети Интернет.</w:t>
      </w: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Председатель Думы</w:t>
      </w: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</w:t>
      </w:r>
      <w:r w:rsidR="00A4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йона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20.08.2021 года </w:t>
      </w: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№62</w:t>
      </w: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A04" w:rsidRDefault="00C76A04" w:rsidP="00C76A04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Глава </w:t>
      </w:r>
    </w:p>
    <w:p w:rsidR="00C76A04" w:rsidRPr="00C76A04" w:rsidRDefault="00C76A04" w:rsidP="00C76A04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6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</w:t>
      </w:r>
      <w:r w:rsidR="00A436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района                 </w:t>
      </w:r>
      <w:r w:rsidRPr="00C76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</w:t>
      </w:r>
    </w:p>
    <w:p w:rsidR="002C0D62" w:rsidRDefault="002C0D62" w:rsidP="00C76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A04" w:rsidRDefault="00C76A04" w:rsidP="00A436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43663" w:rsidRDefault="00A43663" w:rsidP="00A436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43663" w:rsidRDefault="00A43663" w:rsidP="00A436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43663" w:rsidRDefault="00A43663" w:rsidP="00A436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25DAA" w:rsidRPr="00745935" w:rsidRDefault="00225DAA" w:rsidP="007459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45935">
        <w:rPr>
          <w:rFonts w:ascii="Times New Roman" w:hAnsi="Times New Roman" w:cs="Times New Roman"/>
          <w:sz w:val="28"/>
          <w:szCs w:val="28"/>
        </w:rPr>
        <w:t>Утверждены</w:t>
      </w:r>
    </w:p>
    <w:p w:rsidR="00382534" w:rsidRDefault="00382534" w:rsidP="0074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Думы Любытинского </w:t>
      </w:r>
    </w:p>
    <w:p w:rsidR="00382534" w:rsidRDefault="00382534" w:rsidP="0074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25DAA" w:rsidRPr="00745935" w:rsidRDefault="00C76A04" w:rsidP="0074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20.08.2021  №62</w:t>
      </w:r>
      <w:r w:rsidR="00225DAA" w:rsidRPr="0074593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83EF2" w:rsidRDefault="00583EF2" w:rsidP="00583E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"/>
      <w:bookmarkEnd w:id="0"/>
    </w:p>
    <w:p w:rsidR="00225DAA" w:rsidRPr="00583EF2" w:rsidRDefault="004F67B0" w:rsidP="0058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F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B1D1C" w:rsidRPr="00583EF2" w:rsidRDefault="004F67B0" w:rsidP="00A43663">
      <w:pPr>
        <w:autoSpaceDE w:val="0"/>
        <w:autoSpaceDN w:val="0"/>
        <w:adjustRightInd w:val="0"/>
        <w:spacing w:after="0" w:line="240" w:lineRule="exact"/>
        <w:ind w:left="567" w:right="-9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F2">
        <w:rPr>
          <w:rFonts w:ascii="Times New Roman" w:hAnsi="Times New Roman" w:cs="Times New Roman"/>
          <w:b/>
          <w:sz w:val="28"/>
          <w:szCs w:val="28"/>
        </w:rPr>
        <w:t xml:space="preserve">предоставления и методика распределения в 2021 году </w:t>
      </w:r>
      <w:r w:rsidR="00EB1D1C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</w:t>
      </w:r>
      <w:r w:rsidR="00EB1D1C" w:rsidRPr="00583EF2">
        <w:rPr>
          <w:rFonts w:ascii="Times New Roman" w:hAnsi="Times New Roman" w:cs="Times New Roman"/>
          <w:b/>
          <w:sz w:val="28"/>
          <w:szCs w:val="28"/>
        </w:rPr>
        <w:t>бюджет</w:t>
      </w:r>
      <w:r w:rsidR="00EB1D1C">
        <w:rPr>
          <w:rFonts w:ascii="Times New Roman" w:hAnsi="Times New Roman" w:cs="Times New Roman"/>
          <w:b/>
          <w:sz w:val="28"/>
          <w:szCs w:val="28"/>
        </w:rPr>
        <w:t>ам сельских поселений Любытинского муниципального района</w:t>
      </w:r>
      <w:r w:rsidR="009E6367">
        <w:rPr>
          <w:rFonts w:ascii="Times New Roman" w:hAnsi="Times New Roman" w:cs="Times New Roman"/>
          <w:b/>
          <w:sz w:val="28"/>
          <w:szCs w:val="28"/>
        </w:rPr>
        <w:t xml:space="preserve"> из бюджета Любытинского муниципального района</w:t>
      </w:r>
    </w:p>
    <w:p w:rsidR="00225DAA" w:rsidRPr="00745935" w:rsidRDefault="00225DAA" w:rsidP="00583E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A25FA" w:rsidRPr="000A25FA" w:rsidRDefault="00225DAA" w:rsidP="000A25F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935">
        <w:rPr>
          <w:rFonts w:ascii="Times New Roman" w:hAnsi="Times New Roman" w:cs="Times New Roman"/>
          <w:sz w:val="28"/>
          <w:szCs w:val="28"/>
        </w:rPr>
        <w:t xml:space="preserve">Настоящие Правила предоставления и методика распределения в 2021 году </w:t>
      </w:r>
      <w:r w:rsidR="00EB1D1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сельских поселений  Любытинского муниципального района </w:t>
      </w:r>
      <w:r w:rsidR="009E6367">
        <w:rPr>
          <w:rFonts w:ascii="Times New Roman" w:hAnsi="Times New Roman" w:cs="Times New Roman"/>
          <w:sz w:val="28"/>
          <w:szCs w:val="28"/>
        </w:rPr>
        <w:t xml:space="preserve">из бюджета Любытинского муниципального района </w:t>
      </w:r>
      <w:r w:rsidR="00EB1D1C">
        <w:rPr>
          <w:rFonts w:ascii="Times New Roman" w:hAnsi="Times New Roman" w:cs="Times New Roman"/>
          <w:sz w:val="28"/>
          <w:szCs w:val="28"/>
        </w:rPr>
        <w:t>(далее ины</w:t>
      </w:r>
      <w:r w:rsidR="009E6367">
        <w:rPr>
          <w:rFonts w:ascii="Times New Roman" w:hAnsi="Times New Roman" w:cs="Times New Roman"/>
          <w:sz w:val="28"/>
          <w:szCs w:val="28"/>
        </w:rPr>
        <w:t>е</w:t>
      </w:r>
      <w:r w:rsidR="00EB1D1C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6367">
        <w:rPr>
          <w:rFonts w:ascii="Times New Roman" w:hAnsi="Times New Roman" w:cs="Times New Roman"/>
          <w:sz w:val="28"/>
          <w:szCs w:val="28"/>
        </w:rPr>
        <w:t>е</w:t>
      </w:r>
      <w:r w:rsidR="00EB1D1C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6367">
        <w:rPr>
          <w:rFonts w:ascii="Times New Roman" w:hAnsi="Times New Roman" w:cs="Times New Roman"/>
          <w:sz w:val="28"/>
          <w:szCs w:val="28"/>
        </w:rPr>
        <w:t>ы</w:t>
      </w:r>
      <w:r w:rsidR="00EB1D1C">
        <w:rPr>
          <w:rFonts w:ascii="Times New Roman" w:hAnsi="Times New Roman" w:cs="Times New Roman"/>
          <w:sz w:val="28"/>
          <w:szCs w:val="28"/>
        </w:rPr>
        <w:t xml:space="preserve">) </w:t>
      </w:r>
      <w:r w:rsidRPr="00745935">
        <w:rPr>
          <w:rFonts w:ascii="Times New Roman" w:hAnsi="Times New Roman" w:cs="Times New Roman"/>
          <w:sz w:val="28"/>
          <w:szCs w:val="28"/>
        </w:rPr>
        <w:t xml:space="preserve">регламентируют </w:t>
      </w:r>
      <w:r w:rsidR="00D1732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45935">
        <w:rPr>
          <w:rFonts w:ascii="Times New Roman" w:hAnsi="Times New Roman" w:cs="Times New Roman"/>
          <w:sz w:val="28"/>
          <w:szCs w:val="28"/>
        </w:rPr>
        <w:t>предоставлени</w:t>
      </w:r>
      <w:r w:rsidR="00D1732E">
        <w:rPr>
          <w:rFonts w:ascii="Times New Roman" w:hAnsi="Times New Roman" w:cs="Times New Roman"/>
          <w:sz w:val="28"/>
          <w:szCs w:val="28"/>
        </w:rPr>
        <w:t>я</w:t>
      </w:r>
      <w:r w:rsidRPr="00745935">
        <w:rPr>
          <w:rFonts w:ascii="Times New Roman" w:hAnsi="Times New Roman" w:cs="Times New Roman"/>
          <w:sz w:val="28"/>
          <w:szCs w:val="28"/>
        </w:rPr>
        <w:t xml:space="preserve"> в 2021 году в целях финансирования расходных обязательств, связанных с финансовым обеспечением первоочередных расходов</w:t>
      </w:r>
      <w:r w:rsidRPr="00745935">
        <w:rPr>
          <w:rFonts w:ascii="Times New Roman" w:hAnsi="Times New Roman" w:cs="Times New Roman"/>
          <w:bCs/>
          <w:sz w:val="28"/>
          <w:szCs w:val="28"/>
        </w:rPr>
        <w:t>.</w:t>
      </w:r>
    </w:p>
    <w:p w:rsidR="000A25FA" w:rsidRPr="000A25FA" w:rsidRDefault="000A25FA" w:rsidP="000A25F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5FA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264FB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0A25FA">
        <w:rPr>
          <w:rFonts w:ascii="Times New Roman" w:hAnsi="Times New Roman" w:cs="Times New Roman"/>
          <w:sz w:val="28"/>
          <w:szCs w:val="28"/>
        </w:rPr>
        <w:t>является</w:t>
      </w:r>
      <w:r w:rsidR="00264FB0">
        <w:rPr>
          <w:rFonts w:ascii="Times New Roman" w:hAnsi="Times New Roman" w:cs="Times New Roman"/>
          <w:sz w:val="28"/>
          <w:szCs w:val="28"/>
        </w:rPr>
        <w:t xml:space="preserve"> комитет финансов Администрации Любытинского муниципального района</w:t>
      </w:r>
      <w:r w:rsidRPr="000A25FA">
        <w:rPr>
          <w:rFonts w:ascii="Times New Roman" w:hAnsi="Times New Roman" w:cs="Times New Roman"/>
          <w:sz w:val="28"/>
          <w:szCs w:val="28"/>
        </w:rPr>
        <w:t>.</w:t>
      </w:r>
    </w:p>
    <w:p w:rsidR="009E267F" w:rsidRPr="009E267F" w:rsidRDefault="009E267F" w:rsidP="009E267F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67F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264FB0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Pr="009E267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264FB0">
        <w:rPr>
          <w:rFonts w:ascii="Times New Roman" w:hAnsi="Times New Roman" w:cs="Times New Roman"/>
          <w:sz w:val="28"/>
          <w:szCs w:val="28"/>
        </w:rPr>
        <w:t xml:space="preserve"> сельских поселений Любытинского муниципального района </w:t>
      </w:r>
      <w:r w:rsidRPr="009E267F">
        <w:rPr>
          <w:rFonts w:ascii="Times New Roman" w:hAnsi="Times New Roman" w:cs="Times New Roman"/>
          <w:sz w:val="28"/>
          <w:szCs w:val="28"/>
        </w:rPr>
        <w:t>осуществляется по следующей методике:</w:t>
      </w:r>
    </w:p>
    <w:p w:rsidR="00225DAA" w:rsidRPr="00745935" w:rsidRDefault="00225DAA" w:rsidP="00583E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5DAA" w:rsidRPr="00745935" w:rsidRDefault="00225DAA" w:rsidP="00583EF2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5935">
        <w:rPr>
          <w:rFonts w:ascii="Times New Roman" w:hAnsi="Times New Roman" w:cs="Times New Roman"/>
          <w:sz w:val="28"/>
          <w:szCs w:val="28"/>
        </w:rPr>
        <w:t>Д =</w:t>
      </w:r>
      <w:r w:rsidR="00745935" w:rsidRPr="007459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5935" w:rsidRPr="00745935">
        <w:rPr>
          <w:rFonts w:ascii="Times New Roman" w:hAnsi="Times New Roman" w:cs="Times New Roman"/>
          <w:sz w:val="28"/>
          <w:szCs w:val="28"/>
        </w:rPr>
        <w:t>О</w:t>
      </w:r>
      <w:r w:rsidR="00264FB0">
        <w:rPr>
          <w:rFonts w:ascii="Times New Roman" w:hAnsi="Times New Roman" w:cs="Times New Roman"/>
          <w:sz w:val="28"/>
          <w:szCs w:val="28"/>
          <w:vertAlign w:val="subscript"/>
        </w:rPr>
        <w:t>район</w:t>
      </w:r>
      <w:proofErr w:type="spellEnd"/>
      <w:r w:rsidRPr="00745935">
        <w:rPr>
          <w:rFonts w:ascii="Times New Roman" w:hAnsi="Times New Roman" w:cs="Times New Roman"/>
          <w:sz w:val="28"/>
          <w:szCs w:val="28"/>
        </w:rPr>
        <w:t xml:space="preserve"> x </w:t>
      </w:r>
      <w:r w:rsidR="00745935" w:rsidRPr="00745935">
        <w:rPr>
          <w:rFonts w:ascii="Times New Roman" w:hAnsi="Times New Roman" w:cs="Times New Roman"/>
          <w:sz w:val="28"/>
          <w:szCs w:val="28"/>
        </w:rPr>
        <w:t>Ч</w:t>
      </w:r>
      <w:r w:rsidR="00745935" w:rsidRPr="00745935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="00745935" w:rsidRPr="00745935">
        <w:rPr>
          <w:rFonts w:ascii="Times New Roman" w:hAnsi="Times New Roman" w:cs="Times New Roman"/>
          <w:sz w:val="28"/>
          <w:szCs w:val="28"/>
        </w:rPr>
        <w:t>)</w:t>
      </w:r>
      <w:r w:rsidR="003E2CF7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45935" w:rsidRPr="00745935">
        <w:rPr>
          <w:rFonts w:ascii="Times New Roman" w:hAnsi="Times New Roman" w:cs="Times New Roman"/>
          <w:sz w:val="28"/>
          <w:szCs w:val="28"/>
        </w:rPr>
        <w:t>Ч</w:t>
      </w:r>
      <w:r w:rsidR="00264FB0">
        <w:rPr>
          <w:rFonts w:ascii="Times New Roman" w:hAnsi="Times New Roman" w:cs="Times New Roman"/>
          <w:sz w:val="28"/>
          <w:szCs w:val="28"/>
          <w:vertAlign w:val="subscript"/>
        </w:rPr>
        <w:t>район</w:t>
      </w:r>
      <w:proofErr w:type="spellEnd"/>
      <w:r w:rsidRPr="00745935">
        <w:rPr>
          <w:rFonts w:ascii="Times New Roman" w:hAnsi="Times New Roman" w:cs="Times New Roman"/>
          <w:sz w:val="28"/>
          <w:szCs w:val="28"/>
        </w:rPr>
        <w:t>, где:</w:t>
      </w:r>
    </w:p>
    <w:p w:rsidR="00225DAA" w:rsidRPr="00745935" w:rsidRDefault="00225DAA" w:rsidP="00583E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8426"/>
      </w:tblGrid>
      <w:tr w:rsidR="00225DAA" w:rsidRPr="00745935" w:rsidTr="00EF31C9">
        <w:tc>
          <w:tcPr>
            <w:tcW w:w="794" w:type="dxa"/>
          </w:tcPr>
          <w:p w:rsidR="00225DAA" w:rsidRPr="00745935" w:rsidRDefault="00745935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40" w:type="dxa"/>
          </w:tcPr>
          <w:p w:rsidR="00225DAA" w:rsidRPr="00745935" w:rsidRDefault="00225DAA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6" w:type="dxa"/>
          </w:tcPr>
          <w:p w:rsidR="00225DAA" w:rsidRPr="00745935" w:rsidRDefault="00225DAA" w:rsidP="00264FB0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264FB0">
              <w:rPr>
                <w:rFonts w:ascii="Times New Roman" w:hAnsi="Times New Roman" w:cs="Times New Roman"/>
                <w:sz w:val="28"/>
                <w:szCs w:val="28"/>
              </w:rPr>
              <w:t xml:space="preserve"> иных межбюджетных трансфертов  бюджету сельского поселения муниципального района </w:t>
            </w:r>
          </w:p>
        </w:tc>
      </w:tr>
      <w:tr w:rsidR="00745935" w:rsidRPr="00745935" w:rsidTr="00EF31C9">
        <w:tc>
          <w:tcPr>
            <w:tcW w:w="794" w:type="dxa"/>
          </w:tcPr>
          <w:p w:rsidR="00745935" w:rsidRPr="00745935" w:rsidRDefault="00745935" w:rsidP="00264FB0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F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</w:tcPr>
          <w:p w:rsidR="00745935" w:rsidRPr="00745935" w:rsidRDefault="009B0910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6" w:type="dxa"/>
          </w:tcPr>
          <w:p w:rsidR="00745935" w:rsidRPr="00745935" w:rsidRDefault="00264FB0" w:rsidP="00264FB0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267F">
              <w:rPr>
                <w:rFonts w:ascii="Times New Roman" w:hAnsi="Times New Roman" w:cs="Times New Roman"/>
                <w:sz w:val="28"/>
                <w:szCs w:val="28"/>
              </w:rPr>
              <w:t>бщий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иных межбюджетных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транфертов</w:t>
            </w:r>
            <w:proofErr w:type="spellEnd"/>
            <w:r w:rsidR="000A1A55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решении о бюджете муниципального района </w:t>
            </w:r>
            <w:r w:rsidR="000A1A55">
              <w:rPr>
                <w:rFonts w:ascii="Times New Roman" w:hAnsi="Times New Roman" w:cs="Times New Roman"/>
                <w:sz w:val="28"/>
                <w:szCs w:val="28"/>
              </w:rPr>
              <w:t>на текущий финансовый год и на план</w:t>
            </w:r>
            <w:r w:rsidR="00DE7271">
              <w:rPr>
                <w:rFonts w:ascii="Times New Roman" w:hAnsi="Times New Roman" w:cs="Times New Roman"/>
                <w:sz w:val="28"/>
                <w:szCs w:val="28"/>
              </w:rPr>
              <w:t xml:space="preserve">овый </w:t>
            </w:r>
            <w:r w:rsidR="000A1A5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745935" w:rsidRPr="00745935" w:rsidTr="00EF31C9">
        <w:tc>
          <w:tcPr>
            <w:tcW w:w="794" w:type="dxa"/>
            <w:tcBorders>
              <w:bottom w:val="nil"/>
            </w:tcBorders>
          </w:tcPr>
          <w:p w:rsidR="00745935" w:rsidRPr="00745935" w:rsidRDefault="00745935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59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мо</w:t>
            </w:r>
          </w:p>
        </w:tc>
        <w:tc>
          <w:tcPr>
            <w:tcW w:w="340" w:type="dxa"/>
            <w:tcBorders>
              <w:bottom w:val="nil"/>
            </w:tcBorders>
          </w:tcPr>
          <w:p w:rsidR="00745935" w:rsidRPr="00745935" w:rsidRDefault="009B0910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bottom w:val="nil"/>
            </w:tcBorders>
          </w:tcPr>
          <w:p w:rsidR="00745935" w:rsidRPr="00745935" w:rsidRDefault="009B0910" w:rsidP="002C0D6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45935" w:rsidRPr="00745935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9E267F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постоянного</w:t>
            </w:r>
            <w:r w:rsidR="00745935" w:rsidRPr="0074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5935" w:rsidRPr="0074593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4FB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="00264FB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Любытинского муниципального района </w:t>
            </w:r>
            <w:r w:rsidRPr="00745935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</w:t>
            </w:r>
            <w:r w:rsidR="009E267F" w:rsidRPr="00745935">
              <w:rPr>
                <w:rFonts w:ascii="Times New Roman" w:hAnsi="Times New Roman" w:cs="Times New Roman"/>
                <w:sz w:val="28"/>
                <w:szCs w:val="28"/>
              </w:rPr>
              <w:t>на 1 января  2021 года</w:t>
            </w:r>
          </w:p>
        </w:tc>
      </w:tr>
      <w:tr w:rsidR="00745935" w:rsidRPr="00745935" w:rsidTr="00EF31C9">
        <w:trPr>
          <w:trHeight w:val="832"/>
        </w:trPr>
        <w:tc>
          <w:tcPr>
            <w:tcW w:w="794" w:type="dxa"/>
            <w:tcBorders>
              <w:bottom w:val="nil"/>
            </w:tcBorders>
          </w:tcPr>
          <w:p w:rsidR="00745935" w:rsidRPr="00745935" w:rsidRDefault="00745935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93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64F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район</w:t>
            </w:r>
            <w:proofErr w:type="spellEnd"/>
          </w:p>
        </w:tc>
        <w:tc>
          <w:tcPr>
            <w:tcW w:w="340" w:type="dxa"/>
            <w:tcBorders>
              <w:bottom w:val="nil"/>
            </w:tcBorders>
          </w:tcPr>
          <w:p w:rsidR="00745935" w:rsidRPr="00745935" w:rsidRDefault="009B0910" w:rsidP="00583EF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6" w:type="dxa"/>
            <w:tcBorders>
              <w:bottom w:val="nil"/>
            </w:tcBorders>
          </w:tcPr>
          <w:p w:rsidR="00745935" w:rsidRPr="00745935" w:rsidRDefault="009B0910" w:rsidP="00264FB0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45935" w:rsidRPr="00745935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постоянного  населения </w:t>
            </w:r>
            <w:r w:rsidR="00264FB0">
              <w:rPr>
                <w:rFonts w:ascii="Times New Roman" w:hAnsi="Times New Roman" w:cs="Times New Roman"/>
                <w:sz w:val="28"/>
                <w:szCs w:val="28"/>
              </w:rPr>
              <w:t xml:space="preserve">Любытинского муниципального района по </w:t>
            </w:r>
            <w:r w:rsidR="00745935" w:rsidRPr="00745935">
              <w:rPr>
                <w:rFonts w:ascii="Times New Roman" w:hAnsi="Times New Roman" w:cs="Times New Roman"/>
                <w:sz w:val="28"/>
                <w:szCs w:val="28"/>
              </w:rPr>
              <w:t>состоянию  на 1 января  2021 года</w:t>
            </w:r>
          </w:p>
        </w:tc>
      </w:tr>
    </w:tbl>
    <w:p w:rsidR="00225DAA" w:rsidRPr="00745935" w:rsidRDefault="00225DAA" w:rsidP="00583E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25FA" w:rsidRDefault="000A25FA" w:rsidP="000A25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Распределение</w:t>
      </w:r>
      <w:r w:rsidR="0038253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Pr="00F4094A">
        <w:rPr>
          <w:rFonts w:ascii="Times New Roman" w:hAnsi="Times New Roman" w:cs="Times New Roman"/>
          <w:sz w:val="28"/>
          <w:szCs w:val="28"/>
        </w:rPr>
        <w:t xml:space="preserve">, </w:t>
      </w:r>
      <w:r w:rsidR="00382534">
        <w:rPr>
          <w:rFonts w:ascii="Times New Roman" w:hAnsi="Times New Roman" w:cs="Times New Roman"/>
          <w:sz w:val="28"/>
          <w:szCs w:val="28"/>
        </w:rPr>
        <w:t xml:space="preserve">сельским поселения Любытинского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382534">
        <w:rPr>
          <w:rFonts w:ascii="Times New Roman" w:hAnsi="Times New Roman" w:cs="Times New Roman"/>
          <w:sz w:val="28"/>
          <w:szCs w:val="28"/>
        </w:rPr>
        <w:t xml:space="preserve">решением о </w:t>
      </w:r>
      <w:r>
        <w:rPr>
          <w:rFonts w:ascii="Times New Roman" w:hAnsi="Times New Roman" w:cs="Times New Roman"/>
          <w:sz w:val="28"/>
          <w:szCs w:val="28"/>
        </w:rPr>
        <w:t>бюджете на текущий финансовый год и на плановый период.</w:t>
      </w:r>
    </w:p>
    <w:p w:rsidR="00357444" w:rsidRDefault="00CC02F4" w:rsidP="003574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67F" w:rsidRPr="007459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267F" w:rsidRPr="00745935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38253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9E267F" w:rsidRPr="00745935">
        <w:rPr>
          <w:rFonts w:ascii="Times New Roman" w:hAnsi="Times New Roman" w:cs="Times New Roman"/>
          <w:sz w:val="28"/>
          <w:szCs w:val="28"/>
        </w:rPr>
        <w:t>осуществляется на единые счета, открытые в Федеральном казначействе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</w:t>
      </w:r>
      <w:r w:rsidR="00382534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357444">
        <w:rPr>
          <w:rFonts w:ascii="Times New Roman" w:hAnsi="Times New Roman" w:cs="Times New Roman"/>
          <w:sz w:val="28"/>
          <w:szCs w:val="28"/>
        </w:rPr>
        <w:t xml:space="preserve">, </w:t>
      </w:r>
      <w:r w:rsidR="00357444" w:rsidRPr="00357444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357444">
        <w:rPr>
          <w:rFonts w:ascii="Times New Roman" w:hAnsi="Times New Roman" w:cs="Times New Roman"/>
          <w:bCs/>
          <w:sz w:val="28"/>
          <w:szCs w:val="28"/>
        </w:rPr>
        <w:t>60</w:t>
      </w:r>
      <w:r w:rsidR="00357444" w:rsidRPr="00357444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дня, следующего за днем поступления финансовых средств на счета </w:t>
      </w:r>
      <w:r w:rsidR="00382534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="00357444" w:rsidRPr="00357444">
        <w:rPr>
          <w:rFonts w:ascii="Times New Roman" w:hAnsi="Times New Roman" w:cs="Times New Roman"/>
          <w:bCs/>
          <w:sz w:val="28"/>
          <w:szCs w:val="28"/>
        </w:rPr>
        <w:t>финансов</w:t>
      </w:r>
      <w:r w:rsidR="00382534">
        <w:rPr>
          <w:rFonts w:ascii="Times New Roman" w:hAnsi="Times New Roman" w:cs="Times New Roman"/>
          <w:bCs/>
          <w:sz w:val="28"/>
          <w:szCs w:val="28"/>
        </w:rPr>
        <w:t xml:space="preserve"> Администрации  Любытинского муниципального района</w:t>
      </w:r>
      <w:r w:rsidR="00357444" w:rsidRPr="003574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57444" w:rsidRPr="00810B37" w:rsidRDefault="000A25FA" w:rsidP="0035744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67F" w:rsidRPr="00745935">
        <w:rPr>
          <w:rFonts w:ascii="Times New Roman" w:hAnsi="Times New Roman" w:cs="Times New Roman"/>
          <w:sz w:val="28"/>
          <w:szCs w:val="28"/>
        </w:rPr>
        <w:t>.</w:t>
      </w:r>
      <w:r w:rsidR="00F4094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382534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F4094A">
        <w:rPr>
          <w:rFonts w:ascii="Times New Roman" w:hAnsi="Times New Roman" w:cs="Times New Roman"/>
          <w:sz w:val="28"/>
          <w:szCs w:val="28"/>
        </w:rPr>
        <w:t>,</w:t>
      </w:r>
      <w:r w:rsidR="009E267F" w:rsidRPr="00745935">
        <w:rPr>
          <w:rFonts w:ascii="Times New Roman" w:hAnsi="Times New Roman" w:cs="Times New Roman"/>
          <w:sz w:val="28"/>
          <w:szCs w:val="28"/>
        </w:rPr>
        <w:t xml:space="preserve">обязаны обеспечить направление </w:t>
      </w:r>
      <w:r w:rsidR="0038253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</w:t>
      </w:r>
      <w:r w:rsidR="009E267F" w:rsidRPr="00745935">
        <w:rPr>
          <w:rFonts w:ascii="Times New Roman" w:hAnsi="Times New Roman" w:cs="Times New Roman"/>
          <w:sz w:val="28"/>
          <w:szCs w:val="28"/>
        </w:rPr>
        <w:t>на финансирование расходных обязательств, связанных с финансовым обеспечением первоочередных расходов</w:t>
      </w:r>
      <w:r w:rsidR="00DE7271">
        <w:rPr>
          <w:rFonts w:ascii="Times New Roman" w:hAnsi="Times New Roman" w:cs="Times New Roman"/>
          <w:sz w:val="28"/>
          <w:szCs w:val="28"/>
        </w:rPr>
        <w:t>.</w:t>
      </w:r>
    </w:p>
    <w:p w:rsidR="009E267F" w:rsidRPr="009F6A05" w:rsidRDefault="009E267F" w:rsidP="009E26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E267F" w:rsidRPr="009F6A05" w:rsidSect="00A43663">
      <w:headerReference w:type="default" r:id="rId10"/>
      <w:pgSz w:w="11906" w:h="16838" w:code="9"/>
      <w:pgMar w:top="709" w:right="849" w:bottom="1440" w:left="1701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81" w:rsidRDefault="00BD1781" w:rsidP="004F67B0">
      <w:pPr>
        <w:spacing w:after="0" w:line="240" w:lineRule="auto"/>
      </w:pPr>
      <w:r>
        <w:separator/>
      </w:r>
    </w:p>
  </w:endnote>
  <w:endnote w:type="continuationSeparator" w:id="0">
    <w:p w:rsidR="00BD1781" w:rsidRDefault="00BD1781" w:rsidP="004F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81" w:rsidRDefault="00BD1781" w:rsidP="004F67B0">
      <w:pPr>
        <w:spacing w:after="0" w:line="240" w:lineRule="auto"/>
      </w:pPr>
      <w:r>
        <w:separator/>
      </w:r>
    </w:p>
  </w:footnote>
  <w:footnote w:type="continuationSeparator" w:id="0">
    <w:p w:rsidR="00BD1781" w:rsidRDefault="00BD1781" w:rsidP="004F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337929"/>
      <w:docPartObj>
        <w:docPartGallery w:val="Page Numbers (Top of Page)"/>
        <w:docPartUnique/>
      </w:docPartObj>
    </w:sdtPr>
    <w:sdtEndPr/>
    <w:sdtContent>
      <w:p w:rsidR="005948DD" w:rsidRDefault="00265D18">
        <w:pPr>
          <w:pStyle w:val="a4"/>
          <w:jc w:val="center"/>
        </w:pPr>
        <w:r>
          <w:fldChar w:fldCharType="begin"/>
        </w:r>
        <w:r w:rsidR="005948DD">
          <w:instrText>PAGE   \* MERGEFORMAT</w:instrText>
        </w:r>
        <w:r>
          <w:fldChar w:fldCharType="separate"/>
        </w:r>
        <w:r w:rsidR="00A43663">
          <w:rPr>
            <w:noProof/>
          </w:rPr>
          <w:t>2</w:t>
        </w:r>
        <w:r>
          <w:fldChar w:fldCharType="end"/>
        </w:r>
      </w:p>
    </w:sdtContent>
  </w:sdt>
  <w:p w:rsidR="00EF31C9" w:rsidRDefault="00EF31C9" w:rsidP="004F67B0">
    <w:pPr>
      <w:pStyle w:val="a4"/>
      <w:tabs>
        <w:tab w:val="clear" w:pos="4677"/>
        <w:tab w:val="clear" w:pos="9355"/>
        <w:tab w:val="left" w:pos="7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003"/>
    <w:multiLevelType w:val="hybridMultilevel"/>
    <w:tmpl w:val="25B61514"/>
    <w:lvl w:ilvl="0" w:tplc="F60CCE9E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8256D9"/>
    <w:multiLevelType w:val="hybridMultilevel"/>
    <w:tmpl w:val="25B61514"/>
    <w:lvl w:ilvl="0" w:tplc="F60CCE9E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AA"/>
    <w:rsid w:val="000A1A55"/>
    <w:rsid w:val="000A25FA"/>
    <w:rsid w:val="001E6922"/>
    <w:rsid w:val="001F2AFA"/>
    <w:rsid w:val="00201B6B"/>
    <w:rsid w:val="002145F5"/>
    <w:rsid w:val="00225DAA"/>
    <w:rsid w:val="00264FB0"/>
    <w:rsid w:val="00265D18"/>
    <w:rsid w:val="002C0D62"/>
    <w:rsid w:val="002C45B8"/>
    <w:rsid w:val="002D130E"/>
    <w:rsid w:val="00357444"/>
    <w:rsid w:val="00382534"/>
    <w:rsid w:val="003E2CF7"/>
    <w:rsid w:val="004A1CBE"/>
    <w:rsid w:val="004F67B0"/>
    <w:rsid w:val="00511158"/>
    <w:rsid w:val="00541D50"/>
    <w:rsid w:val="00547E05"/>
    <w:rsid w:val="00583EF2"/>
    <w:rsid w:val="005948DD"/>
    <w:rsid w:val="005B2AE5"/>
    <w:rsid w:val="005D07D0"/>
    <w:rsid w:val="00605315"/>
    <w:rsid w:val="00693A8E"/>
    <w:rsid w:val="00745935"/>
    <w:rsid w:val="00790373"/>
    <w:rsid w:val="00790CD7"/>
    <w:rsid w:val="00810B37"/>
    <w:rsid w:val="00856852"/>
    <w:rsid w:val="009331AC"/>
    <w:rsid w:val="009B0910"/>
    <w:rsid w:val="009E267F"/>
    <w:rsid w:val="009E6367"/>
    <w:rsid w:val="009F6A05"/>
    <w:rsid w:val="00A41563"/>
    <w:rsid w:val="00A43663"/>
    <w:rsid w:val="00A72681"/>
    <w:rsid w:val="00BD1781"/>
    <w:rsid w:val="00C13EE5"/>
    <w:rsid w:val="00C254D6"/>
    <w:rsid w:val="00C76A04"/>
    <w:rsid w:val="00CC02F4"/>
    <w:rsid w:val="00D1732E"/>
    <w:rsid w:val="00DE7271"/>
    <w:rsid w:val="00E660A4"/>
    <w:rsid w:val="00EB1D1C"/>
    <w:rsid w:val="00EF31C9"/>
    <w:rsid w:val="00F4094A"/>
    <w:rsid w:val="00F479E6"/>
    <w:rsid w:val="00FD3727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18"/>
  </w:style>
  <w:style w:type="paragraph" w:styleId="1">
    <w:name w:val="heading 1"/>
    <w:basedOn w:val="a"/>
    <w:next w:val="a"/>
    <w:link w:val="10"/>
    <w:uiPriority w:val="9"/>
    <w:qFormat/>
    <w:rsid w:val="0060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7B0"/>
  </w:style>
  <w:style w:type="paragraph" w:styleId="a6">
    <w:name w:val="footer"/>
    <w:basedOn w:val="a"/>
    <w:link w:val="a7"/>
    <w:uiPriority w:val="99"/>
    <w:unhideWhenUsed/>
    <w:rsid w:val="004F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7B0"/>
  </w:style>
  <w:style w:type="paragraph" w:customStyle="1" w:styleId="a8">
    <w:name w:val="подпись к объекту"/>
    <w:basedOn w:val="a"/>
    <w:next w:val="a"/>
    <w:uiPriority w:val="99"/>
    <w:rsid w:val="00583EF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83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9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EB1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1D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9331AC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331A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7B0"/>
  </w:style>
  <w:style w:type="paragraph" w:styleId="a6">
    <w:name w:val="footer"/>
    <w:basedOn w:val="a"/>
    <w:link w:val="a7"/>
    <w:uiPriority w:val="99"/>
    <w:unhideWhenUsed/>
    <w:rsid w:val="004F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7B0"/>
  </w:style>
  <w:style w:type="paragraph" w:customStyle="1" w:styleId="a8">
    <w:name w:val="подпись к объекту"/>
    <w:basedOn w:val="a"/>
    <w:next w:val="a"/>
    <w:uiPriority w:val="99"/>
    <w:rsid w:val="00583EF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83E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9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EB1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1D1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9331AC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331A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B51970BFDDAECECF337575E57F6EAA84F2D98EC480FA8E6143E79B4EBC632EA33C8EE49D53A93123B33E46DFF5685727A160451C7Bk8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Чайникова Ирина Викторовна</dc:creator>
  <cp:lastModifiedBy>Тихонова Е.А.</cp:lastModifiedBy>
  <cp:revision>7</cp:revision>
  <cp:lastPrinted>2022-01-13T08:56:00Z</cp:lastPrinted>
  <dcterms:created xsi:type="dcterms:W3CDTF">2021-08-21T19:53:00Z</dcterms:created>
  <dcterms:modified xsi:type="dcterms:W3CDTF">2022-01-13T08:58:00Z</dcterms:modified>
</cp:coreProperties>
</file>