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B3" w:rsidRDefault="005054B3" w:rsidP="005054B3">
      <w:pPr>
        <w:rPr>
          <w:noProof/>
        </w:rPr>
      </w:pPr>
      <w:r>
        <w:rPr>
          <w:noProof/>
        </w:rPr>
        <w:drawing>
          <wp:anchor distT="0" distB="0" distL="114300" distR="114300" simplePos="0" relativeHeight="251658240" behindDoc="0" locked="0" layoutInCell="1" allowOverlap="1" wp14:anchorId="7D112C65" wp14:editId="16E11F7F">
            <wp:simplePos x="0" y="0"/>
            <wp:positionH relativeFrom="column">
              <wp:posOffset>2308860</wp:posOffset>
            </wp:positionH>
            <wp:positionV relativeFrom="paragraph">
              <wp:align>top</wp:align>
            </wp:positionV>
            <wp:extent cx="781050" cy="971550"/>
            <wp:effectExtent l="0" t="0" r="0" b="0"/>
            <wp:wrapSquare wrapText="bothSides"/>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anchor>
        </w:drawing>
      </w:r>
      <w:r>
        <w:rPr>
          <w:noProof/>
        </w:rPr>
        <w:t xml:space="preserve">                                                                                  </w:t>
      </w:r>
      <w:r>
        <w:rPr>
          <w:noProof/>
        </w:rPr>
        <w:br w:type="textWrapping" w:clear="all"/>
      </w:r>
    </w:p>
    <w:p w:rsidR="0005253A" w:rsidRPr="0005253A" w:rsidRDefault="0005253A" w:rsidP="0005253A">
      <w:pPr>
        <w:spacing w:before="0" w:after="0"/>
        <w:contextualSpacing/>
        <w:jc w:val="center"/>
        <w:rPr>
          <w:rFonts w:ascii="Times New Roman" w:eastAsia="Calibri" w:hAnsi="Times New Roman"/>
          <w:b/>
          <w:sz w:val="28"/>
          <w:szCs w:val="28"/>
        </w:rPr>
      </w:pPr>
      <w:r w:rsidRPr="0005253A">
        <w:rPr>
          <w:rFonts w:ascii="Times New Roman" w:eastAsia="Calibri" w:hAnsi="Times New Roman"/>
          <w:b/>
          <w:sz w:val="28"/>
          <w:szCs w:val="28"/>
        </w:rPr>
        <w:t>Российская Федерация</w:t>
      </w:r>
    </w:p>
    <w:p w:rsidR="0005253A" w:rsidRPr="0005253A" w:rsidRDefault="0005253A" w:rsidP="0005253A">
      <w:pPr>
        <w:spacing w:before="0" w:after="0"/>
        <w:contextualSpacing/>
        <w:jc w:val="center"/>
        <w:rPr>
          <w:rFonts w:ascii="Times New Roman" w:eastAsia="Calibri" w:hAnsi="Times New Roman"/>
          <w:b/>
          <w:sz w:val="28"/>
          <w:szCs w:val="28"/>
        </w:rPr>
      </w:pPr>
      <w:r w:rsidRPr="0005253A">
        <w:rPr>
          <w:rFonts w:ascii="Times New Roman" w:eastAsia="Calibri" w:hAnsi="Times New Roman"/>
          <w:b/>
          <w:sz w:val="28"/>
          <w:szCs w:val="28"/>
        </w:rPr>
        <w:t>Новгородская область</w:t>
      </w:r>
    </w:p>
    <w:p w:rsidR="0005253A" w:rsidRPr="0005253A" w:rsidRDefault="0005253A" w:rsidP="0005253A">
      <w:pPr>
        <w:spacing w:before="0" w:after="0"/>
        <w:contextualSpacing/>
        <w:jc w:val="center"/>
        <w:rPr>
          <w:rFonts w:ascii="Times New Roman" w:eastAsia="Calibri" w:hAnsi="Times New Roman"/>
          <w:b/>
          <w:sz w:val="24"/>
          <w:szCs w:val="28"/>
        </w:rPr>
      </w:pPr>
      <w:r w:rsidRPr="0005253A">
        <w:rPr>
          <w:rFonts w:ascii="Times New Roman" w:eastAsia="Calibri" w:hAnsi="Times New Roman"/>
          <w:b/>
          <w:sz w:val="24"/>
          <w:szCs w:val="28"/>
        </w:rPr>
        <w:t>ДУМА ЛЮБЫТИНСКОГО МУНИЦИПАЛЬНОГО РАЙОНА</w:t>
      </w:r>
    </w:p>
    <w:p w:rsidR="0005253A" w:rsidRPr="0005253A" w:rsidRDefault="0005253A" w:rsidP="0005253A">
      <w:pPr>
        <w:widowControl w:val="0"/>
        <w:suppressAutoHyphens/>
        <w:spacing w:before="0" w:after="0"/>
        <w:contextualSpacing/>
        <w:jc w:val="center"/>
        <w:rPr>
          <w:rFonts w:ascii="Times New Roman" w:hAnsi="Times New Roman"/>
          <w:kern w:val="1"/>
          <w:sz w:val="24"/>
          <w:szCs w:val="24"/>
          <w:lang w:eastAsia="en-US"/>
        </w:rPr>
      </w:pPr>
      <w:proofErr w:type="gramStart"/>
      <w:r w:rsidRPr="0005253A">
        <w:rPr>
          <w:rFonts w:ascii="Times New Roman" w:hAnsi="Times New Roman"/>
          <w:b/>
          <w:kern w:val="1"/>
          <w:sz w:val="28"/>
          <w:szCs w:val="28"/>
          <w:lang w:eastAsia="en-US"/>
        </w:rPr>
        <w:t>Р</w:t>
      </w:r>
      <w:proofErr w:type="gramEnd"/>
      <w:r w:rsidRPr="0005253A">
        <w:rPr>
          <w:rFonts w:ascii="Times New Roman" w:hAnsi="Times New Roman"/>
          <w:b/>
          <w:kern w:val="1"/>
          <w:sz w:val="28"/>
          <w:szCs w:val="28"/>
          <w:lang w:eastAsia="en-US"/>
        </w:rPr>
        <w:t xml:space="preserve"> Е Ш Е Н И Е </w:t>
      </w:r>
      <w:r w:rsidRPr="0005253A">
        <w:rPr>
          <w:rFonts w:ascii="Times New Roman" w:hAnsi="Times New Roman"/>
          <w:kern w:val="1"/>
          <w:sz w:val="28"/>
          <w:szCs w:val="28"/>
          <w:lang w:eastAsia="en-US"/>
        </w:rPr>
        <w:t xml:space="preserve"> </w:t>
      </w:r>
      <w:r w:rsidRPr="0005253A">
        <w:rPr>
          <w:rFonts w:ascii="Times New Roman" w:hAnsi="Times New Roman"/>
          <w:kern w:val="1"/>
          <w:sz w:val="24"/>
          <w:szCs w:val="24"/>
          <w:lang w:eastAsia="en-US"/>
        </w:rPr>
        <w:t xml:space="preserve"> </w:t>
      </w:r>
    </w:p>
    <w:p w:rsidR="0005253A" w:rsidRPr="0005253A" w:rsidRDefault="0005253A" w:rsidP="0005253A">
      <w:pPr>
        <w:widowControl w:val="0"/>
        <w:suppressAutoHyphens/>
        <w:spacing w:before="0" w:after="0"/>
        <w:contextualSpacing/>
        <w:jc w:val="center"/>
        <w:rPr>
          <w:rFonts w:ascii="Times New Roman" w:hAnsi="Times New Roman"/>
          <w:kern w:val="1"/>
          <w:sz w:val="24"/>
          <w:szCs w:val="24"/>
          <w:lang w:eastAsia="en-US"/>
        </w:rPr>
      </w:pPr>
    </w:p>
    <w:p w:rsidR="0005253A" w:rsidRPr="0005253A" w:rsidRDefault="0005253A" w:rsidP="0005253A">
      <w:pPr>
        <w:spacing w:before="0" w:after="0"/>
        <w:contextualSpacing/>
        <w:jc w:val="both"/>
        <w:rPr>
          <w:rFonts w:ascii="Times New Roman" w:hAnsi="Times New Roman"/>
          <w:b/>
          <w:bCs/>
          <w:sz w:val="28"/>
          <w:szCs w:val="22"/>
          <w:lang w:eastAsia="en-US"/>
        </w:rPr>
      </w:pPr>
      <w:r w:rsidRPr="0005253A">
        <w:rPr>
          <w:rFonts w:ascii="Times New Roman" w:hAnsi="Times New Roman"/>
          <w:b/>
          <w:bCs/>
          <w:sz w:val="28"/>
          <w:szCs w:val="22"/>
          <w:lang w:eastAsia="en-US"/>
        </w:rPr>
        <w:t xml:space="preserve">Отчет Главы Любытинского </w:t>
      </w:r>
      <w:proofErr w:type="gramStart"/>
      <w:r w:rsidRPr="0005253A">
        <w:rPr>
          <w:rFonts w:ascii="Times New Roman" w:hAnsi="Times New Roman"/>
          <w:b/>
          <w:bCs/>
          <w:sz w:val="28"/>
          <w:szCs w:val="22"/>
          <w:lang w:eastAsia="en-US"/>
        </w:rPr>
        <w:t>муниципального</w:t>
      </w:r>
      <w:proofErr w:type="gramEnd"/>
      <w:r w:rsidRPr="0005253A">
        <w:rPr>
          <w:rFonts w:ascii="Times New Roman" w:hAnsi="Times New Roman"/>
          <w:b/>
          <w:bCs/>
          <w:sz w:val="28"/>
          <w:szCs w:val="22"/>
          <w:lang w:eastAsia="en-US"/>
        </w:rPr>
        <w:t xml:space="preserve"> </w:t>
      </w:r>
    </w:p>
    <w:p w:rsidR="0005253A" w:rsidRPr="0005253A" w:rsidRDefault="0005253A" w:rsidP="0005253A">
      <w:pPr>
        <w:spacing w:before="0" w:after="0"/>
        <w:contextualSpacing/>
        <w:jc w:val="both"/>
        <w:rPr>
          <w:rFonts w:ascii="Times New Roman" w:hAnsi="Times New Roman"/>
          <w:b/>
          <w:bCs/>
          <w:sz w:val="28"/>
          <w:szCs w:val="22"/>
          <w:lang w:eastAsia="en-US"/>
        </w:rPr>
      </w:pPr>
      <w:r w:rsidRPr="0005253A">
        <w:rPr>
          <w:rFonts w:ascii="Times New Roman" w:hAnsi="Times New Roman"/>
          <w:b/>
          <w:bCs/>
          <w:sz w:val="28"/>
          <w:szCs w:val="22"/>
          <w:lang w:eastAsia="en-US"/>
        </w:rPr>
        <w:t>района А.А.</w:t>
      </w:r>
      <w:r w:rsidR="00C344A2">
        <w:rPr>
          <w:rFonts w:ascii="Times New Roman" w:hAnsi="Times New Roman"/>
          <w:b/>
          <w:bCs/>
          <w:sz w:val="28"/>
          <w:szCs w:val="22"/>
          <w:lang w:eastAsia="en-US"/>
        </w:rPr>
        <w:t xml:space="preserve"> </w:t>
      </w:r>
      <w:r w:rsidRPr="0005253A">
        <w:rPr>
          <w:rFonts w:ascii="Times New Roman" w:hAnsi="Times New Roman"/>
          <w:b/>
          <w:bCs/>
          <w:sz w:val="28"/>
          <w:szCs w:val="22"/>
          <w:lang w:eastAsia="en-US"/>
        </w:rPr>
        <w:t xml:space="preserve">Устинова о результатах его </w:t>
      </w:r>
    </w:p>
    <w:p w:rsidR="0005253A" w:rsidRPr="0005253A" w:rsidRDefault="0005253A" w:rsidP="0005253A">
      <w:pPr>
        <w:spacing w:before="0" w:after="0"/>
        <w:contextualSpacing/>
        <w:jc w:val="both"/>
        <w:rPr>
          <w:rFonts w:ascii="Times New Roman" w:hAnsi="Times New Roman"/>
          <w:b/>
          <w:bCs/>
          <w:sz w:val="28"/>
          <w:szCs w:val="22"/>
          <w:lang w:eastAsia="en-US"/>
        </w:rPr>
      </w:pPr>
      <w:r w:rsidRPr="0005253A">
        <w:rPr>
          <w:rFonts w:ascii="Times New Roman" w:hAnsi="Times New Roman"/>
          <w:b/>
          <w:bCs/>
          <w:sz w:val="28"/>
          <w:szCs w:val="22"/>
          <w:lang w:eastAsia="en-US"/>
        </w:rPr>
        <w:t xml:space="preserve">деятельности и деятельности Администрации </w:t>
      </w:r>
    </w:p>
    <w:p w:rsidR="0005253A" w:rsidRPr="0005253A" w:rsidRDefault="0005253A" w:rsidP="0005253A">
      <w:pPr>
        <w:spacing w:before="0" w:after="0"/>
        <w:contextualSpacing/>
        <w:jc w:val="both"/>
        <w:rPr>
          <w:rFonts w:ascii="Times New Roman" w:hAnsi="Times New Roman"/>
          <w:b/>
          <w:bCs/>
          <w:sz w:val="28"/>
          <w:szCs w:val="22"/>
          <w:lang w:eastAsia="en-US"/>
        </w:rPr>
      </w:pPr>
      <w:r w:rsidRPr="0005253A">
        <w:rPr>
          <w:rFonts w:ascii="Times New Roman" w:hAnsi="Times New Roman"/>
          <w:b/>
          <w:bCs/>
          <w:sz w:val="28"/>
          <w:szCs w:val="22"/>
          <w:lang w:eastAsia="en-US"/>
        </w:rPr>
        <w:t>Любытинского муниципального района за 2020 год</w:t>
      </w:r>
    </w:p>
    <w:p w:rsidR="0005253A" w:rsidRPr="0005253A" w:rsidRDefault="0005253A" w:rsidP="0005253A">
      <w:pPr>
        <w:widowControl w:val="0"/>
        <w:suppressAutoHyphens/>
        <w:spacing w:before="0" w:after="0"/>
        <w:contextualSpacing/>
        <w:jc w:val="both"/>
        <w:rPr>
          <w:rFonts w:ascii="Times New Roman" w:eastAsia="Andale Sans UI" w:hAnsi="Times New Roman"/>
          <w:kern w:val="1"/>
          <w:sz w:val="24"/>
          <w:szCs w:val="24"/>
          <w:lang w:eastAsia="en-US"/>
        </w:rPr>
      </w:pPr>
    </w:p>
    <w:p w:rsidR="0005253A" w:rsidRPr="0005253A" w:rsidRDefault="0005253A" w:rsidP="0005253A">
      <w:pPr>
        <w:widowControl w:val="0"/>
        <w:suppressAutoHyphens/>
        <w:spacing w:before="0" w:after="0"/>
        <w:contextualSpacing/>
        <w:rPr>
          <w:rFonts w:ascii="Times New Roman" w:eastAsia="Andale Sans UI" w:hAnsi="Times New Roman"/>
          <w:color w:val="000000"/>
          <w:kern w:val="1"/>
          <w:sz w:val="28"/>
          <w:szCs w:val="28"/>
          <w:lang w:eastAsia="en-US"/>
        </w:rPr>
      </w:pPr>
      <w:r w:rsidRPr="0005253A">
        <w:rPr>
          <w:rFonts w:ascii="Times New Roman" w:eastAsia="Andale Sans UI" w:hAnsi="Times New Roman"/>
          <w:color w:val="000000"/>
          <w:kern w:val="1"/>
          <w:sz w:val="28"/>
          <w:szCs w:val="28"/>
          <w:lang w:eastAsia="en-US"/>
        </w:rPr>
        <w:t xml:space="preserve">Принято  Думой муниципального района    </w:t>
      </w:r>
      <w:r w:rsidR="00A824F7">
        <w:rPr>
          <w:rFonts w:ascii="Times New Roman" w:eastAsia="Andale Sans UI" w:hAnsi="Times New Roman"/>
          <w:color w:val="000000"/>
          <w:kern w:val="1"/>
          <w:sz w:val="28"/>
          <w:szCs w:val="28"/>
          <w:lang w:eastAsia="en-US"/>
        </w:rPr>
        <w:t xml:space="preserve">19 февраля 2021 </w:t>
      </w:r>
      <w:r w:rsidRPr="0005253A">
        <w:rPr>
          <w:rFonts w:ascii="Times New Roman" w:eastAsia="Andale Sans UI" w:hAnsi="Times New Roman"/>
          <w:color w:val="000000"/>
          <w:kern w:val="1"/>
          <w:sz w:val="28"/>
          <w:szCs w:val="28"/>
          <w:lang w:eastAsia="en-US"/>
        </w:rPr>
        <w:t>года.</w:t>
      </w:r>
    </w:p>
    <w:p w:rsidR="0005253A" w:rsidRPr="0005253A" w:rsidRDefault="0005253A" w:rsidP="0005253A">
      <w:pPr>
        <w:widowControl w:val="0"/>
        <w:suppressAutoHyphens/>
        <w:spacing w:before="0" w:after="0"/>
        <w:contextualSpacing/>
        <w:jc w:val="center"/>
        <w:rPr>
          <w:rFonts w:ascii="Times New Roman" w:eastAsia="Andale Sans UI" w:hAnsi="Times New Roman"/>
          <w:color w:val="000000"/>
          <w:kern w:val="1"/>
          <w:sz w:val="28"/>
          <w:szCs w:val="28"/>
          <w:lang w:eastAsia="en-US"/>
        </w:rPr>
      </w:pPr>
    </w:p>
    <w:p w:rsidR="0005253A" w:rsidRPr="0005253A" w:rsidRDefault="0005253A" w:rsidP="0005253A">
      <w:pPr>
        <w:widowControl w:val="0"/>
        <w:suppressAutoHyphens/>
        <w:spacing w:before="0" w:after="0"/>
        <w:ind w:firstLine="708"/>
        <w:contextualSpacing/>
        <w:jc w:val="both"/>
        <w:rPr>
          <w:rFonts w:ascii="Times New Roman" w:eastAsia="Andale Sans UI" w:hAnsi="Times New Roman"/>
          <w:b/>
          <w:color w:val="000000"/>
          <w:kern w:val="1"/>
          <w:sz w:val="28"/>
          <w:szCs w:val="28"/>
          <w:lang w:eastAsia="en-US"/>
        </w:rPr>
      </w:pPr>
      <w:proofErr w:type="gramStart"/>
      <w:r w:rsidRPr="0005253A">
        <w:rPr>
          <w:rFonts w:ascii="Times New Roman" w:eastAsia="Andale Sans UI" w:hAnsi="Times New Roman"/>
          <w:color w:val="000000"/>
          <w:kern w:val="1"/>
          <w:sz w:val="28"/>
          <w:szCs w:val="28"/>
          <w:lang w:eastAsia="en-US"/>
        </w:rPr>
        <w:t xml:space="preserve">Заслушав  и  обсудив   представленный Главой муниципального района отчет о </w:t>
      </w:r>
      <w:r w:rsidRPr="0005253A">
        <w:rPr>
          <w:rFonts w:ascii="Times New Roman" w:hAnsi="Times New Roman"/>
          <w:color w:val="000000"/>
          <w:kern w:val="1"/>
          <w:sz w:val="28"/>
          <w:szCs w:val="28"/>
          <w:lang w:eastAsia="en-US"/>
        </w:rPr>
        <w:t xml:space="preserve">результатах своей деятельности и о результатах деятельности Администрации муниципального района за 2020 год </w:t>
      </w:r>
      <w:r w:rsidRPr="0005253A">
        <w:rPr>
          <w:rFonts w:ascii="Times New Roman" w:hAnsi="Times New Roman"/>
          <w:color w:val="000000"/>
          <w:kern w:val="1"/>
          <w:sz w:val="28"/>
          <w:szCs w:val="28"/>
          <w:lang w:eastAsia="zh-CN" w:bidi="hi-IN"/>
        </w:rPr>
        <w:t>Дума</w:t>
      </w:r>
      <w:r w:rsidR="00C344A2">
        <w:rPr>
          <w:rFonts w:ascii="Times New Roman" w:hAnsi="Times New Roman"/>
          <w:color w:val="000000"/>
          <w:kern w:val="1"/>
          <w:sz w:val="28"/>
          <w:szCs w:val="28"/>
          <w:lang w:eastAsia="zh-CN" w:bidi="hi-IN"/>
        </w:rPr>
        <w:t xml:space="preserve"> Любытинского </w:t>
      </w:r>
      <w:r w:rsidRPr="0005253A">
        <w:rPr>
          <w:rFonts w:ascii="Times New Roman" w:hAnsi="Times New Roman"/>
          <w:color w:val="000000"/>
          <w:kern w:val="1"/>
          <w:sz w:val="28"/>
          <w:szCs w:val="28"/>
          <w:lang w:eastAsia="zh-CN" w:bidi="hi-IN"/>
        </w:rPr>
        <w:t xml:space="preserve"> муниципального</w:t>
      </w:r>
      <w:proofErr w:type="gramEnd"/>
      <w:r w:rsidRPr="0005253A">
        <w:rPr>
          <w:rFonts w:ascii="Times New Roman" w:hAnsi="Times New Roman"/>
          <w:color w:val="000000"/>
          <w:kern w:val="1"/>
          <w:sz w:val="28"/>
          <w:szCs w:val="28"/>
          <w:lang w:eastAsia="zh-CN" w:bidi="hi-IN"/>
        </w:rPr>
        <w:t xml:space="preserve"> района</w:t>
      </w:r>
    </w:p>
    <w:p w:rsidR="0005253A" w:rsidRPr="0005253A" w:rsidRDefault="0005253A" w:rsidP="0005253A">
      <w:pPr>
        <w:widowControl w:val="0"/>
        <w:suppressAutoHyphens/>
        <w:spacing w:before="0" w:after="0"/>
        <w:contextualSpacing/>
        <w:jc w:val="both"/>
        <w:rPr>
          <w:rFonts w:ascii="Times New Roman" w:eastAsia="Andale Sans UI" w:hAnsi="Times New Roman"/>
          <w:color w:val="000000"/>
          <w:kern w:val="1"/>
          <w:sz w:val="28"/>
          <w:szCs w:val="28"/>
          <w:lang w:eastAsia="en-US"/>
        </w:rPr>
      </w:pPr>
      <w:r w:rsidRPr="0005253A">
        <w:rPr>
          <w:rFonts w:ascii="Times New Roman" w:eastAsia="Andale Sans UI" w:hAnsi="Times New Roman"/>
          <w:b/>
          <w:color w:val="000000"/>
          <w:kern w:val="1"/>
          <w:sz w:val="28"/>
          <w:szCs w:val="28"/>
          <w:lang w:eastAsia="en-US"/>
        </w:rPr>
        <w:t>РЕШИЛА:</w:t>
      </w:r>
    </w:p>
    <w:p w:rsidR="0005253A" w:rsidRPr="0005253A" w:rsidRDefault="0005253A" w:rsidP="0005253A">
      <w:pPr>
        <w:widowControl w:val="0"/>
        <w:suppressAutoHyphens/>
        <w:spacing w:before="0" w:after="0"/>
        <w:ind w:firstLine="709"/>
        <w:contextualSpacing/>
        <w:jc w:val="both"/>
        <w:rPr>
          <w:rFonts w:ascii="Times New Roman" w:eastAsia="Andale Sans UI" w:hAnsi="Times New Roman"/>
          <w:color w:val="000000"/>
          <w:kern w:val="1"/>
          <w:sz w:val="28"/>
          <w:szCs w:val="28"/>
          <w:lang w:eastAsia="en-US"/>
        </w:rPr>
      </w:pPr>
      <w:r w:rsidRPr="0005253A">
        <w:rPr>
          <w:rFonts w:ascii="Times New Roman" w:eastAsia="Andale Sans UI" w:hAnsi="Times New Roman"/>
          <w:color w:val="000000"/>
          <w:kern w:val="1"/>
          <w:sz w:val="28"/>
          <w:szCs w:val="28"/>
          <w:lang w:eastAsia="en-US"/>
        </w:rPr>
        <w:t xml:space="preserve">1.  Признать деятельность Главы муниципального района и деятельность администрации муниципального района за 2020 год, удовлетворительной.  </w:t>
      </w:r>
    </w:p>
    <w:p w:rsidR="0005253A" w:rsidRPr="0005253A" w:rsidRDefault="0005253A" w:rsidP="0005253A">
      <w:pPr>
        <w:keepLines/>
        <w:widowControl w:val="0"/>
        <w:suppressAutoHyphens/>
        <w:spacing w:before="0" w:after="0"/>
        <w:ind w:firstLine="708"/>
        <w:contextualSpacing/>
        <w:jc w:val="both"/>
        <w:rPr>
          <w:rFonts w:ascii="Times New Roman" w:eastAsia="Calibri" w:hAnsi="Times New Roman"/>
          <w:sz w:val="28"/>
          <w:szCs w:val="28"/>
          <w:lang w:eastAsia="en-US"/>
        </w:rPr>
      </w:pPr>
      <w:r w:rsidRPr="0005253A">
        <w:rPr>
          <w:rFonts w:ascii="Times New Roman" w:eastAsia="Calibri" w:hAnsi="Times New Roman"/>
          <w:color w:val="000000"/>
          <w:sz w:val="28"/>
          <w:szCs w:val="28"/>
          <w:lang w:eastAsia="en-US"/>
        </w:rPr>
        <w:t xml:space="preserve">2. </w:t>
      </w:r>
      <w:r w:rsidRPr="0005253A">
        <w:rPr>
          <w:rFonts w:ascii="Times New Roman" w:eastAsia="Calibri" w:hAnsi="Times New Roman"/>
          <w:sz w:val="28"/>
          <w:szCs w:val="28"/>
          <w:lang w:eastAsia="en-US"/>
        </w:rPr>
        <w:t xml:space="preserve">Настоящее решение опубликовать в бюллетене «Официальный вестник», на сайте Администрации Любытинского муниципального района в информационно-коммуникационной сети Интернет». </w:t>
      </w:r>
    </w:p>
    <w:p w:rsidR="0005253A" w:rsidRPr="0005253A" w:rsidRDefault="0005253A" w:rsidP="0005253A">
      <w:pPr>
        <w:widowControl w:val="0"/>
        <w:suppressAutoHyphens/>
        <w:spacing w:before="0" w:after="0"/>
        <w:contextualSpacing/>
        <w:jc w:val="both"/>
        <w:rPr>
          <w:rFonts w:ascii="Times New Roman" w:eastAsia="Andale Sans UI" w:hAnsi="Times New Roman"/>
          <w:color w:val="000000"/>
          <w:kern w:val="1"/>
          <w:sz w:val="28"/>
          <w:szCs w:val="28"/>
          <w:lang w:eastAsia="en-US"/>
        </w:rPr>
      </w:pPr>
    </w:p>
    <w:p w:rsidR="0005253A" w:rsidRPr="0005253A" w:rsidRDefault="0005253A" w:rsidP="0005253A">
      <w:pPr>
        <w:suppressAutoHyphens/>
        <w:autoSpaceDE w:val="0"/>
        <w:spacing w:before="0" w:after="0"/>
        <w:contextualSpacing/>
        <w:rPr>
          <w:rFonts w:ascii="Times New Roman" w:hAnsi="Times New Roman"/>
          <w:b/>
          <w:bCs/>
          <w:kern w:val="1"/>
          <w:sz w:val="28"/>
          <w:szCs w:val="28"/>
          <w:lang w:eastAsia="zh-CN"/>
        </w:rPr>
      </w:pPr>
    </w:p>
    <w:p w:rsidR="0005253A" w:rsidRPr="0005253A" w:rsidRDefault="0005253A" w:rsidP="0005253A">
      <w:pPr>
        <w:spacing w:before="0" w:after="0"/>
        <w:contextualSpacing/>
        <w:jc w:val="both"/>
        <w:rPr>
          <w:rFonts w:ascii="Times New Roman" w:hAnsi="Times New Roman"/>
          <w:sz w:val="28"/>
          <w:szCs w:val="28"/>
          <w:lang w:eastAsia="en-US"/>
        </w:rPr>
      </w:pPr>
    </w:p>
    <w:p w:rsidR="00DD5FE6" w:rsidRDefault="00DD5FE6" w:rsidP="00DD5FE6">
      <w:pPr>
        <w:pStyle w:val="ConsNonformat"/>
        <w:spacing w:line="100" w:lineRule="atLeast"/>
        <w:rPr>
          <w:rFonts w:ascii="Times New Roman" w:hAnsi="Times New Roman" w:cs="Times New Roman"/>
          <w:b/>
          <w:bCs/>
          <w:sz w:val="28"/>
          <w:szCs w:val="28"/>
        </w:rPr>
      </w:pPr>
      <w:r>
        <w:rPr>
          <w:rFonts w:ascii="Times New Roman" w:hAnsi="Times New Roman" w:cs="Times New Roman"/>
          <w:b/>
          <w:bCs/>
          <w:sz w:val="28"/>
          <w:szCs w:val="28"/>
        </w:rPr>
        <w:t>Председатель  Думы</w:t>
      </w:r>
    </w:p>
    <w:p w:rsidR="00DD5FE6" w:rsidRDefault="00DD5FE6" w:rsidP="00DD5FE6">
      <w:pPr>
        <w:pStyle w:val="ConsNonformat"/>
        <w:spacing w:line="100" w:lineRule="atLeast"/>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М.Н. Ершова</w:t>
      </w:r>
    </w:p>
    <w:p w:rsidR="00DD5FE6" w:rsidRDefault="00DD5FE6" w:rsidP="00DD5FE6">
      <w:pPr>
        <w:pStyle w:val="ConsNonformat"/>
        <w:spacing w:line="100" w:lineRule="atLeast"/>
        <w:rPr>
          <w:rFonts w:ascii="Times New Roman" w:hAnsi="Times New Roman" w:cs="Times New Roman"/>
          <w:b/>
          <w:bCs/>
          <w:sz w:val="28"/>
          <w:szCs w:val="28"/>
        </w:rPr>
      </w:pPr>
      <w:r>
        <w:rPr>
          <w:rFonts w:ascii="Times New Roman" w:hAnsi="Times New Roman" w:cs="Times New Roman"/>
          <w:b/>
          <w:bCs/>
          <w:sz w:val="28"/>
          <w:szCs w:val="28"/>
        </w:rPr>
        <w:t>от 19.02.2021 года</w:t>
      </w:r>
    </w:p>
    <w:p w:rsidR="00DD5FE6" w:rsidRPr="00F03E2B" w:rsidRDefault="00247EB5" w:rsidP="00DD5FE6">
      <w:pPr>
        <w:pStyle w:val="ConsNonformat"/>
        <w:spacing w:line="100" w:lineRule="atLeast"/>
        <w:rPr>
          <w:rFonts w:ascii="Times New Roman" w:hAnsi="Times New Roman" w:cs="Times New Roman"/>
          <w:b/>
          <w:bCs/>
          <w:sz w:val="28"/>
          <w:szCs w:val="28"/>
        </w:rPr>
      </w:pPr>
      <w:r>
        <w:rPr>
          <w:rFonts w:ascii="Times New Roman" w:hAnsi="Times New Roman" w:cs="Times New Roman"/>
          <w:b/>
          <w:bCs/>
          <w:sz w:val="28"/>
          <w:szCs w:val="28"/>
        </w:rPr>
        <w:t>№ 36</w:t>
      </w:r>
      <w:bookmarkStart w:id="0" w:name="_GoBack"/>
      <w:bookmarkEnd w:id="0"/>
    </w:p>
    <w:p w:rsidR="00DD5FE6" w:rsidRDefault="00DD5FE6" w:rsidP="00DD5FE6">
      <w:pPr>
        <w:spacing w:line="200" w:lineRule="atLeast"/>
        <w:jc w:val="both"/>
        <w:rPr>
          <w:sz w:val="28"/>
          <w:szCs w:val="28"/>
        </w:rPr>
      </w:pPr>
    </w:p>
    <w:p w:rsidR="00DD5FE6" w:rsidRPr="00DD5FE6" w:rsidRDefault="00DD5FE6" w:rsidP="00DD5FE6">
      <w:pPr>
        <w:spacing w:before="0" w:after="0" w:line="200" w:lineRule="atLeast"/>
        <w:jc w:val="both"/>
        <w:rPr>
          <w:rFonts w:ascii="Times New Roman" w:hAnsi="Times New Roman"/>
          <w:b/>
          <w:sz w:val="28"/>
          <w:szCs w:val="28"/>
        </w:rPr>
      </w:pPr>
      <w:r w:rsidRPr="00DD5FE6">
        <w:rPr>
          <w:rFonts w:ascii="Times New Roman" w:hAnsi="Times New Roman"/>
          <w:b/>
          <w:sz w:val="28"/>
          <w:szCs w:val="28"/>
        </w:rPr>
        <w:t xml:space="preserve">Глава </w:t>
      </w:r>
    </w:p>
    <w:p w:rsidR="00DD5FE6" w:rsidRPr="00DD5FE6" w:rsidRDefault="00DD5FE6" w:rsidP="00DD5FE6">
      <w:pPr>
        <w:spacing w:before="0" w:after="0" w:line="200" w:lineRule="atLeast"/>
        <w:jc w:val="both"/>
        <w:rPr>
          <w:rFonts w:ascii="Times New Roman" w:hAnsi="Times New Roman"/>
          <w:b/>
          <w:sz w:val="28"/>
          <w:szCs w:val="28"/>
        </w:rPr>
      </w:pPr>
      <w:r w:rsidRPr="00DD5FE6">
        <w:rPr>
          <w:rFonts w:ascii="Times New Roman" w:hAnsi="Times New Roman"/>
          <w:b/>
          <w:sz w:val="28"/>
          <w:szCs w:val="28"/>
        </w:rPr>
        <w:t xml:space="preserve">муниципального района        А.А. Устинов          </w:t>
      </w:r>
    </w:p>
    <w:p w:rsidR="0005253A" w:rsidRPr="00DD5FE6" w:rsidRDefault="0005253A" w:rsidP="00DD5FE6">
      <w:pPr>
        <w:spacing w:before="0" w:after="0" w:line="240" w:lineRule="auto"/>
        <w:ind w:firstLine="709"/>
        <w:contextualSpacing/>
        <w:jc w:val="center"/>
        <w:rPr>
          <w:rFonts w:ascii="Times New Roman" w:hAnsi="Times New Roman"/>
          <w:sz w:val="28"/>
          <w:szCs w:val="28"/>
          <w:lang w:eastAsia="en-US"/>
        </w:rPr>
      </w:pPr>
    </w:p>
    <w:p w:rsidR="0005253A" w:rsidRPr="0005253A" w:rsidRDefault="0005253A" w:rsidP="0005253A">
      <w:pPr>
        <w:spacing w:before="0" w:after="0" w:line="240" w:lineRule="auto"/>
        <w:ind w:firstLine="709"/>
        <w:contextualSpacing/>
        <w:jc w:val="center"/>
        <w:rPr>
          <w:rFonts w:ascii="Times New Roman" w:hAnsi="Times New Roman"/>
          <w:sz w:val="28"/>
          <w:szCs w:val="28"/>
          <w:lang w:eastAsia="en-US"/>
        </w:rPr>
      </w:pPr>
    </w:p>
    <w:p w:rsidR="0005253A" w:rsidRPr="0005253A" w:rsidRDefault="0005253A" w:rsidP="0005253A">
      <w:pPr>
        <w:spacing w:before="0" w:after="0" w:line="240" w:lineRule="auto"/>
        <w:ind w:firstLine="709"/>
        <w:contextualSpacing/>
        <w:jc w:val="center"/>
        <w:rPr>
          <w:rFonts w:ascii="Times New Roman" w:hAnsi="Times New Roman"/>
          <w:sz w:val="28"/>
          <w:szCs w:val="28"/>
          <w:lang w:eastAsia="en-US"/>
        </w:rPr>
      </w:pPr>
    </w:p>
    <w:p w:rsidR="0005253A" w:rsidRDefault="0005253A" w:rsidP="0005253A">
      <w:pPr>
        <w:spacing w:before="0" w:after="0" w:line="240" w:lineRule="auto"/>
        <w:ind w:firstLine="709"/>
        <w:contextualSpacing/>
        <w:jc w:val="center"/>
        <w:rPr>
          <w:rFonts w:ascii="Times New Roman" w:hAnsi="Times New Roman"/>
          <w:b/>
          <w:bCs/>
          <w:sz w:val="28"/>
          <w:szCs w:val="22"/>
          <w:lang w:eastAsia="en-US"/>
        </w:rPr>
      </w:pPr>
    </w:p>
    <w:p w:rsidR="00DD5FE6" w:rsidRDefault="00DD5FE6" w:rsidP="0005253A">
      <w:pPr>
        <w:spacing w:before="0" w:after="0" w:line="240" w:lineRule="auto"/>
        <w:ind w:firstLine="709"/>
        <w:contextualSpacing/>
        <w:jc w:val="center"/>
        <w:rPr>
          <w:rFonts w:ascii="Times New Roman" w:hAnsi="Times New Roman"/>
          <w:b/>
          <w:bCs/>
          <w:sz w:val="28"/>
          <w:szCs w:val="22"/>
          <w:lang w:eastAsia="en-US"/>
        </w:rPr>
      </w:pPr>
    </w:p>
    <w:p w:rsidR="00DD5FE6" w:rsidRPr="0005253A" w:rsidRDefault="00DD5FE6" w:rsidP="0005253A">
      <w:pPr>
        <w:spacing w:before="0" w:after="0" w:line="240" w:lineRule="auto"/>
        <w:ind w:firstLine="709"/>
        <w:contextualSpacing/>
        <w:jc w:val="center"/>
        <w:rPr>
          <w:rFonts w:ascii="Times New Roman" w:hAnsi="Times New Roman"/>
          <w:b/>
          <w:bCs/>
          <w:sz w:val="28"/>
          <w:szCs w:val="22"/>
          <w:lang w:eastAsia="en-US"/>
        </w:rPr>
      </w:pPr>
    </w:p>
    <w:p w:rsidR="0005253A" w:rsidRPr="0005253A" w:rsidRDefault="0005253A" w:rsidP="0005253A">
      <w:pPr>
        <w:spacing w:before="0" w:after="0" w:line="240" w:lineRule="auto"/>
        <w:ind w:firstLine="709"/>
        <w:contextualSpacing/>
        <w:jc w:val="center"/>
        <w:rPr>
          <w:rFonts w:ascii="Times New Roman" w:hAnsi="Times New Roman"/>
          <w:b/>
          <w:bCs/>
          <w:sz w:val="28"/>
          <w:szCs w:val="22"/>
          <w:lang w:eastAsia="en-US"/>
        </w:rPr>
      </w:pPr>
    </w:p>
    <w:p w:rsidR="003E19E3" w:rsidRDefault="00867319" w:rsidP="00DD5FE6">
      <w:pPr>
        <w:spacing w:line="240" w:lineRule="auto"/>
        <w:ind w:firstLine="709"/>
        <w:jc w:val="center"/>
        <w:rPr>
          <w:rFonts w:ascii="Times New Roman" w:hAnsi="Times New Roman"/>
          <w:b/>
          <w:iCs/>
          <w:sz w:val="28"/>
          <w:szCs w:val="28"/>
        </w:rPr>
      </w:pPr>
      <w:r w:rsidRPr="00867319">
        <w:rPr>
          <w:rFonts w:ascii="Times New Roman" w:hAnsi="Times New Roman"/>
          <w:b/>
          <w:iCs/>
          <w:sz w:val="28"/>
          <w:szCs w:val="28"/>
        </w:rPr>
        <w:lastRenderedPageBreak/>
        <w:t>Отчет Главы</w:t>
      </w:r>
      <w:r w:rsidR="00CF5F18">
        <w:rPr>
          <w:rFonts w:ascii="Times New Roman" w:hAnsi="Times New Roman"/>
          <w:b/>
          <w:iCs/>
          <w:sz w:val="28"/>
          <w:szCs w:val="28"/>
        </w:rPr>
        <w:t xml:space="preserve"> Любытинского муниципального района о результатах его деятельности и деятельности Администрации муниципального района </w:t>
      </w:r>
      <w:r w:rsidR="008E0382">
        <w:rPr>
          <w:rFonts w:ascii="Times New Roman" w:hAnsi="Times New Roman"/>
          <w:b/>
          <w:iCs/>
          <w:sz w:val="28"/>
          <w:szCs w:val="28"/>
        </w:rPr>
        <w:t>за 2020</w:t>
      </w:r>
      <w:r>
        <w:rPr>
          <w:rFonts w:ascii="Times New Roman" w:hAnsi="Times New Roman"/>
          <w:b/>
          <w:iCs/>
          <w:sz w:val="28"/>
          <w:szCs w:val="28"/>
        </w:rPr>
        <w:t>год</w:t>
      </w:r>
      <w:r w:rsidR="00CF5F18">
        <w:rPr>
          <w:rFonts w:ascii="Times New Roman" w:hAnsi="Times New Roman"/>
          <w:b/>
          <w:iCs/>
          <w:sz w:val="28"/>
          <w:szCs w:val="28"/>
        </w:rPr>
        <w:t>.</w:t>
      </w:r>
    </w:p>
    <w:p w:rsidR="00055D54" w:rsidRDefault="00055D54" w:rsidP="00055D54">
      <w:pPr>
        <w:spacing w:before="0" w:after="0" w:line="240" w:lineRule="auto"/>
        <w:jc w:val="center"/>
        <w:rPr>
          <w:rFonts w:ascii="Times New Roman" w:hAnsi="Times New Roman"/>
          <w:sz w:val="28"/>
          <w:szCs w:val="28"/>
        </w:rPr>
      </w:pPr>
    </w:p>
    <w:p w:rsidR="00055D54" w:rsidRPr="009F093F" w:rsidRDefault="00055D54" w:rsidP="00055D54">
      <w:pPr>
        <w:spacing w:before="0" w:after="0" w:line="240" w:lineRule="auto"/>
        <w:jc w:val="center"/>
        <w:rPr>
          <w:rFonts w:ascii="Times New Roman" w:hAnsi="Times New Roman"/>
          <w:b/>
          <w:sz w:val="28"/>
          <w:szCs w:val="28"/>
        </w:rPr>
      </w:pPr>
      <w:r w:rsidRPr="009F093F">
        <w:rPr>
          <w:rFonts w:ascii="Times New Roman" w:hAnsi="Times New Roman"/>
          <w:b/>
          <w:sz w:val="28"/>
          <w:szCs w:val="28"/>
        </w:rPr>
        <w:t>Уважаемые депутаты, коллеги, присутствующие!</w:t>
      </w:r>
    </w:p>
    <w:p w:rsidR="00867319" w:rsidRPr="00867319" w:rsidRDefault="00867319" w:rsidP="00867691">
      <w:pPr>
        <w:spacing w:line="240" w:lineRule="auto"/>
        <w:ind w:firstLine="709"/>
        <w:jc w:val="both"/>
        <w:rPr>
          <w:rFonts w:ascii="Times New Roman" w:hAnsi="Times New Roman"/>
          <w:b/>
          <w:iCs/>
          <w:sz w:val="28"/>
          <w:szCs w:val="28"/>
        </w:rPr>
      </w:pPr>
    </w:p>
    <w:p w:rsidR="00AF774B" w:rsidRDefault="00AF774B" w:rsidP="00AF774B">
      <w:pPr>
        <w:spacing w:line="240" w:lineRule="auto"/>
        <w:ind w:firstLine="709"/>
        <w:jc w:val="both"/>
        <w:rPr>
          <w:rFonts w:ascii="Times New Roman" w:hAnsi="Times New Roman"/>
          <w:iCs/>
          <w:sz w:val="28"/>
          <w:szCs w:val="28"/>
        </w:rPr>
      </w:pPr>
      <w:r>
        <w:rPr>
          <w:rFonts w:ascii="Times New Roman" w:hAnsi="Times New Roman"/>
          <w:iCs/>
          <w:sz w:val="28"/>
          <w:szCs w:val="28"/>
        </w:rPr>
        <w:t>Наша встреча – это непросто дань традиции и подведение итогов работы в минувшем году,  это один из важных этапов диалога о планомерной, целенаправленной  работе по развитию  и обустройству жизни  района, проверка правильности  наших совместных  действий.</w:t>
      </w:r>
    </w:p>
    <w:p w:rsidR="008A1C9E" w:rsidRDefault="008A1C9E" w:rsidP="008A1C9E">
      <w:pPr>
        <w:spacing w:line="240" w:lineRule="auto"/>
        <w:ind w:firstLine="709"/>
        <w:jc w:val="both"/>
        <w:rPr>
          <w:rFonts w:ascii="Times New Roman" w:hAnsi="Times New Roman"/>
          <w:iCs/>
          <w:sz w:val="28"/>
          <w:szCs w:val="28"/>
        </w:rPr>
      </w:pPr>
      <w:r w:rsidRPr="00530F30">
        <w:rPr>
          <w:rFonts w:ascii="Times New Roman" w:hAnsi="Times New Roman"/>
          <w:sz w:val="28"/>
          <w:szCs w:val="28"/>
        </w:rPr>
        <w:t>Ключевые направления работы текущего года   определены в соответствии с задачами, которые  обозначены  Президентом</w:t>
      </w:r>
      <w:r>
        <w:rPr>
          <w:rFonts w:ascii="Times New Roman" w:hAnsi="Times New Roman"/>
          <w:sz w:val="28"/>
          <w:szCs w:val="28"/>
        </w:rPr>
        <w:t xml:space="preserve"> Российской Федерации</w:t>
      </w:r>
      <w:r w:rsidRPr="00530F30">
        <w:rPr>
          <w:rFonts w:ascii="Times New Roman" w:hAnsi="Times New Roman"/>
          <w:sz w:val="28"/>
          <w:szCs w:val="28"/>
        </w:rPr>
        <w:t>, Губернатором,</w:t>
      </w:r>
      <w:r>
        <w:rPr>
          <w:rFonts w:ascii="Times New Roman" w:hAnsi="Times New Roman"/>
          <w:sz w:val="28"/>
          <w:szCs w:val="28"/>
        </w:rPr>
        <w:t xml:space="preserve"> Правительством Новгородской области,</w:t>
      </w:r>
      <w:r w:rsidRPr="00530F30">
        <w:rPr>
          <w:rFonts w:ascii="Times New Roman" w:hAnsi="Times New Roman"/>
          <w:sz w:val="28"/>
          <w:szCs w:val="28"/>
        </w:rPr>
        <w:t xml:space="preserve">  муниципальными программами</w:t>
      </w:r>
      <w:r>
        <w:rPr>
          <w:rFonts w:ascii="Times New Roman" w:hAnsi="Times New Roman"/>
          <w:sz w:val="28"/>
          <w:szCs w:val="28"/>
        </w:rPr>
        <w:t xml:space="preserve">, приоритетами развития  района.  </w:t>
      </w:r>
      <w:r>
        <w:rPr>
          <w:rFonts w:ascii="Times New Roman" w:hAnsi="Times New Roman"/>
          <w:iCs/>
          <w:sz w:val="28"/>
          <w:szCs w:val="28"/>
        </w:rPr>
        <w:t xml:space="preserve">Благодаря совместным усилиям администрации, депутатов, представителей бизнеса, жителей района мы смогли решить большинство запланированных задач - </w:t>
      </w:r>
      <w:r w:rsidRPr="008A1C9E">
        <w:rPr>
          <w:rFonts w:ascii="Times New Roman" w:hAnsi="Times New Roman"/>
          <w:sz w:val="28"/>
          <w:szCs w:val="28"/>
        </w:rPr>
        <w:t>стабильное функционирование социальной сферы и улучшение материально-технической базы муниципальных учреждений строительство, ремонт дорог и благоустройство, повышение инвестиционной привлекательности района.</w:t>
      </w:r>
    </w:p>
    <w:p w:rsidR="008A1C9E" w:rsidRPr="00F654BB" w:rsidRDefault="008A1C9E" w:rsidP="008A1C9E">
      <w:pPr>
        <w:spacing w:after="0" w:line="240" w:lineRule="auto"/>
        <w:ind w:firstLine="709"/>
        <w:jc w:val="both"/>
        <w:rPr>
          <w:rFonts w:ascii="Times New Roman" w:hAnsi="Times New Roman"/>
          <w:iCs/>
          <w:sz w:val="28"/>
          <w:szCs w:val="28"/>
        </w:rPr>
      </w:pPr>
      <w:r w:rsidRPr="008A1C9E">
        <w:rPr>
          <w:rFonts w:ascii="Times New Roman" w:hAnsi="Times New Roman"/>
          <w:sz w:val="28"/>
          <w:szCs w:val="28"/>
        </w:rPr>
        <w:t xml:space="preserve">В этом  году мы  отметили знаковую для каждого из нас  годовщину –  75-летие со дня Победы в Великой Отечественной войне. 2020 год </w:t>
      </w:r>
      <w:r>
        <w:rPr>
          <w:rFonts w:ascii="Times New Roman" w:hAnsi="Times New Roman"/>
          <w:sz w:val="28"/>
          <w:szCs w:val="28"/>
        </w:rPr>
        <w:t xml:space="preserve">был </w:t>
      </w:r>
      <w:r w:rsidRPr="008A1C9E">
        <w:rPr>
          <w:rFonts w:ascii="Times New Roman" w:hAnsi="Times New Roman"/>
          <w:sz w:val="28"/>
          <w:szCs w:val="28"/>
        </w:rPr>
        <w:t>объявлен Президентом  Годом  памяти и славы.</w:t>
      </w:r>
      <w:r>
        <w:rPr>
          <w:rFonts w:ascii="Times New Roman" w:hAnsi="Times New Roman"/>
          <w:sz w:val="28"/>
          <w:szCs w:val="28"/>
        </w:rPr>
        <w:t xml:space="preserve"> </w:t>
      </w:r>
      <w:r w:rsidRPr="00F654BB">
        <w:rPr>
          <w:rFonts w:ascii="Times New Roman" w:hAnsi="Times New Roman"/>
          <w:sz w:val="28"/>
          <w:szCs w:val="28"/>
        </w:rPr>
        <w:t xml:space="preserve">Проведены мероприятия и акции, посвященные юбилею Победы, Ветераны войны, вдовы фронтовиков и труженики тыла награждены юбилейными медалями. </w:t>
      </w:r>
      <w:r w:rsidR="00F654BB" w:rsidRPr="00F654BB">
        <w:rPr>
          <w:rFonts w:ascii="Times New Roman" w:hAnsi="Times New Roman"/>
          <w:sz w:val="28"/>
          <w:szCs w:val="28"/>
        </w:rPr>
        <w:t>Мы выполнили</w:t>
      </w:r>
      <w:r w:rsidR="0076313B" w:rsidRPr="00F654BB">
        <w:rPr>
          <w:rFonts w:ascii="Times New Roman" w:hAnsi="Times New Roman"/>
          <w:sz w:val="28"/>
          <w:szCs w:val="28"/>
        </w:rPr>
        <w:t xml:space="preserve"> личн</w:t>
      </w:r>
      <w:r w:rsidR="00F654BB" w:rsidRPr="00F654BB">
        <w:rPr>
          <w:rFonts w:ascii="Times New Roman" w:hAnsi="Times New Roman"/>
          <w:sz w:val="28"/>
          <w:szCs w:val="28"/>
        </w:rPr>
        <w:t>ую</w:t>
      </w:r>
      <w:r w:rsidR="0076313B" w:rsidRPr="00F654BB">
        <w:rPr>
          <w:rFonts w:ascii="Times New Roman" w:hAnsi="Times New Roman"/>
          <w:sz w:val="28"/>
          <w:szCs w:val="28"/>
        </w:rPr>
        <w:t xml:space="preserve"> просьб</w:t>
      </w:r>
      <w:r w:rsidR="00F654BB" w:rsidRPr="00F654BB">
        <w:rPr>
          <w:rFonts w:ascii="Times New Roman" w:hAnsi="Times New Roman"/>
          <w:sz w:val="28"/>
          <w:szCs w:val="28"/>
        </w:rPr>
        <w:t>у</w:t>
      </w:r>
      <w:r w:rsidR="0076313B" w:rsidRPr="00F654BB">
        <w:rPr>
          <w:rFonts w:ascii="Times New Roman" w:hAnsi="Times New Roman"/>
          <w:sz w:val="28"/>
          <w:szCs w:val="28"/>
        </w:rPr>
        <w:t xml:space="preserve"> в</w:t>
      </w:r>
      <w:r w:rsidRPr="00F654BB">
        <w:rPr>
          <w:rFonts w:ascii="Times New Roman" w:hAnsi="Times New Roman"/>
          <w:sz w:val="28"/>
          <w:szCs w:val="28"/>
        </w:rPr>
        <w:t>етеран</w:t>
      </w:r>
      <w:r w:rsidR="0076313B" w:rsidRPr="00F654BB">
        <w:rPr>
          <w:rFonts w:ascii="Times New Roman" w:hAnsi="Times New Roman"/>
          <w:sz w:val="28"/>
          <w:szCs w:val="28"/>
        </w:rPr>
        <w:t>а</w:t>
      </w:r>
      <w:r w:rsidRPr="00F654BB">
        <w:rPr>
          <w:rFonts w:ascii="Times New Roman" w:hAnsi="Times New Roman"/>
          <w:sz w:val="28"/>
          <w:szCs w:val="28"/>
        </w:rPr>
        <w:t xml:space="preserve"> </w:t>
      </w:r>
      <w:proofErr w:type="spellStart"/>
      <w:r w:rsidRPr="00F654BB">
        <w:rPr>
          <w:rFonts w:ascii="Times New Roman" w:hAnsi="Times New Roman"/>
          <w:sz w:val="28"/>
          <w:szCs w:val="28"/>
        </w:rPr>
        <w:t>Анись</w:t>
      </w:r>
      <w:r w:rsidR="0076313B" w:rsidRPr="00F654BB">
        <w:rPr>
          <w:rFonts w:ascii="Times New Roman" w:hAnsi="Times New Roman"/>
          <w:sz w:val="28"/>
          <w:szCs w:val="28"/>
        </w:rPr>
        <w:t>и</w:t>
      </w:r>
      <w:proofErr w:type="spellEnd"/>
      <w:r w:rsidRPr="00F654BB">
        <w:rPr>
          <w:rFonts w:ascii="Times New Roman" w:hAnsi="Times New Roman"/>
          <w:sz w:val="28"/>
          <w:szCs w:val="28"/>
        </w:rPr>
        <w:t xml:space="preserve"> Сергеевн</w:t>
      </w:r>
      <w:r w:rsidR="0076313B" w:rsidRPr="00F654BB">
        <w:rPr>
          <w:rFonts w:ascii="Times New Roman" w:hAnsi="Times New Roman"/>
          <w:sz w:val="28"/>
          <w:szCs w:val="28"/>
        </w:rPr>
        <w:t>ы</w:t>
      </w:r>
      <w:r w:rsidRPr="00F654BB">
        <w:rPr>
          <w:rFonts w:ascii="Times New Roman" w:hAnsi="Times New Roman"/>
          <w:sz w:val="28"/>
          <w:szCs w:val="28"/>
        </w:rPr>
        <w:t xml:space="preserve"> </w:t>
      </w:r>
      <w:proofErr w:type="spellStart"/>
      <w:r w:rsidRPr="00F654BB">
        <w:rPr>
          <w:rFonts w:ascii="Times New Roman" w:hAnsi="Times New Roman"/>
          <w:sz w:val="28"/>
          <w:szCs w:val="28"/>
        </w:rPr>
        <w:t>Кироновой</w:t>
      </w:r>
      <w:proofErr w:type="spellEnd"/>
      <w:r w:rsidR="00F654BB" w:rsidRPr="00F654BB">
        <w:rPr>
          <w:rFonts w:ascii="Times New Roman" w:hAnsi="Times New Roman"/>
          <w:sz w:val="28"/>
          <w:szCs w:val="28"/>
        </w:rPr>
        <w:t>,</w:t>
      </w:r>
      <w:r w:rsidRPr="00F654BB">
        <w:rPr>
          <w:rFonts w:ascii="Times New Roman" w:hAnsi="Times New Roman"/>
          <w:sz w:val="28"/>
          <w:szCs w:val="28"/>
        </w:rPr>
        <w:t xml:space="preserve"> </w:t>
      </w:r>
      <w:r w:rsidR="00F654BB" w:rsidRPr="00F654BB">
        <w:rPr>
          <w:rFonts w:ascii="Times New Roman" w:hAnsi="Times New Roman"/>
          <w:sz w:val="28"/>
          <w:szCs w:val="28"/>
        </w:rPr>
        <w:t xml:space="preserve">высказанную в ходе общения с губернатором Новгородской области А.С. Никитиным, </w:t>
      </w:r>
      <w:r w:rsidRPr="00F654BB">
        <w:rPr>
          <w:rFonts w:ascii="Times New Roman" w:hAnsi="Times New Roman"/>
          <w:sz w:val="28"/>
          <w:szCs w:val="28"/>
        </w:rPr>
        <w:t>постро</w:t>
      </w:r>
      <w:r w:rsidR="00F654BB" w:rsidRPr="00F654BB">
        <w:rPr>
          <w:rFonts w:ascii="Times New Roman" w:hAnsi="Times New Roman"/>
          <w:sz w:val="28"/>
          <w:szCs w:val="28"/>
        </w:rPr>
        <w:t>ив</w:t>
      </w:r>
      <w:r w:rsidRPr="00F654BB">
        <w:rPr>
          <w:rFonts w:ascii="Times New Roman" w:hAnsi="Times New Roman"/>
          <w:sz w:val="28"/>
          <w:szCs w:val="28"/>
        </w:rPr>
        <w:t xml:space="preserve"> новое крыльцо.  </w:t>
      </w:r>
    </w:p>
    <w:p w:rsidR="008A1C9E" w:rsidRPr="00F654BB" w:rsidRDefault="00E71EAE" w:rsidP="008A1C9E">
      <w:pPr>
        <w:spacing w:after="0" w:line="240" w:lineRule="auto"/>
        <w:ind w:firstLine="709"/>
        <w:jc w:val="both"/>
        <w:rPr>
          <w:rFonts w:ascii="Times New Roman" w:hAnsi="Times New Roman"/>
          <w:iCs/>
          <w:sz w:val="28"/>
          <w:szCs w:val="28"/>
        </w:rPr>
      </w:pPr>
      <w:r>
        <w:rPr>
          <w:rFonts w:ascii="Times New Roman" w:hAnsi="Times New Roman"/>
          <w:iCs/>
          <w:sz w:val="28"/>
          <w:szCs w:val="28"/>
        </w:rPr>
        <w:t>У</w:t>
      </w:r>
      <w:r w:rsidR="0076313B" w:rsidRPr="00F654BB">
        <w:rPr>
          <w:rFonts w:ascii="Times New Roman" w:hAnsi="Times New Roman"/>
          <w:iCs/>
          <w:sz w:val="28"/>
          <w:szCs w:val="28"/>
        </w:rPr>
        <w:t>част</w:t>
      </w:r>
      <w:r>
        <w:rPr>
          <w:rFonts w:ascii="Times New Roman" w:hAnsi="Times New Roman"/>
          <w:iCs/>
          <w:sz w:val="28"/>
          <w:szCs w:val="28"/>
        </w:rPr>
        <w:t>вуя</w:t>
      </w:r>
      <w:r w:rsidR="0076313B" w:rsidRPr="00F654BB">
        <w:rPr>
          <w:rFonts w:ascii="Times New Roman" w:hAnsi="Times New Roman"/>
          <w:iCs/>
          <w:sz w:val="28"/>
          <w:szCs w:val="28"/>
        </w:rPr>
        <w:t xml:space="preserve"> </w:t>
      </w:r>
      <w:r w:rsidR="008A1C9E" w:rsidRPr="00F654BB">
        <w:rPr>
          <w:rFonts w:ascii="Times New Roman" w:hAnsi="Times New Roman"/>
          <w:iCs/>
          <w:sz w:val="28"/>
          <w:szCs w:val="28"/>
        </w:rPr>
        <w:t xml:space="preserve"> в </w:t>
      </w:r>
      <w:r w:rsidR="0076313B" w:rsidRPr="00F654BB">
        <w:rPr>
          <w:rFonts w:ascii="Times New Roman" w:hAnsi="Times New Roman"/>
          <w:iCs/>
          <w:sz w:val="28"/>
          <w:szCs w:val="28"/>
        </w:rPr>
        <w:t xml:space="preserve">государственной </w:t>
      </w:r>
      <w:r w:rsidR="008A1C9E" w:rsidRPr="00F654BB">
        <w:rPr>
          <w:rFonts w:ascii="Times New Roman" w:hAnsi="Times New Roman"/>
          <w:iCs/>
          <w:sz w:val="28"/>
          <w:szCs w:val="28"/>
        </w:rPr>
        <w:t>программ</w:t>
      </w:r>
      <w:r w:rsidR="0076313B" w:rsidRPr="00F654BB">
        <w:rPr>
          <w:rFonts w:ascii="Times New Roman" w:hAnsi="Times New Roman"/>
          <w:iCs/>
          <w:sz w:val="28"/>
          <w:szCs w:val="28"/>
        </w:rPr>
        <w:t>е</w:t>
      </w:r>
      <w:r w:rsidR="008A1C9E" w:rsidRPr="00F654BB">
        <w:rPr>
          <w:rFonts w:ascii="Times New Roman" w:hAnsi="Times New Roman"/>
          <w:iCs/>
          <w:sz w:val="28"/>
          <w:szCs w:val="28"/>
        </w:rPr>
        <w:t xml:space="preserve"> «</w:t>
      </w:r>
      <w:r w:rsidR="0076313B" w:rsidRPr="00F654BB">
        <w:rPr>
          <w:rFonts w:ascii="Times New Roman" w:hAnsi="Times New Roman"/>
          <w:iCs/>
          <w:sz w:val="28"/>
          <w:szCs w:val="28"/>
        </w:rPr>
        <w:t>Создание и восстановление воинских захоронений на территории Новгородской области на 2019-2024 гг.</w:t>
      </w:r>
      <w:r w:rsidR="008A1C9E" w:rsidRPr="00F654BB">
        <w:rPr>
          <w:rFonts w:ascii="Times New Roman" w:hAnsi="Times New Roman"/>
          <w:iCs/>
          <w:sz w:val="28"/>
          <w:szCs w:val="28"/>
        </w:rPr>
        <w:t xml:space="preserve">», </w:t>
      </w:r>
      <w:r w:rsidR="0076313B" w:rsidRPr="00F654BB">
        <w:rPr>
          <w:rFonts w:ascii="Times New Roman" w:hAnsi="Times New Roman"/>
          <w:iCs/>
          <w:sz w:val="28"/>
          <w:szCs w:val="28"/>
        </w:rPr>
        <w:t xml:space="preserve">проведем </w:t>
      </w:r>
      <w:r w:rsidR="008A1C9E" w:rsidRPr="00F654BB">
        <w:rPr>
          <w:rFonts w:ascii="Times New Roman" w:hAnsi="Times New Roman"/>
          <w:iCs/>
          <w:sz w:val="28"/>
          <w:szCs w:val="28"/>
        </w:rPr>
        <w:t xml:space="preserve"> реконструкци</w:t>
      </w:r>
      <w:r w:rsidR="0076313B" w:rsidRPr="00F654BB">
        <w:rPr>
          <w:rFonts w:ascii="Times New Roman" w:hAnsi="Times New Roman"/>
          <w:iCs/>
          <w:sz w:val="28"/>
          <w:szCs w:val="28"/>
        </w:rPr>
        <w:t>ю</w:t>
      </w:r>
      <w:r w:rsidR="008A1C9E" w:rsidRPr="00F654BB">
        <w:rPr>
          <w:rFonts w:ascii="Times New Roman" w:hAnsi="Times New Roman"/>
          <w:iCs/>
          <w:sz w:val="28"/>
          <w:szCs w:val="28"/>
        </w:rPr>
        <w:t xml:space="preserve"> воинского зах</w:t>
      </w:r>
      <w:r w:rsidR="0076313B" w:rsidRPr="00F654BB">
        <w:rPr>
          <w:rFonts w:ascii="Times New Roman" w:hAnsi="Times New Roman"/>
          <w:iCs/>
          <w:sz w:val="28"/>
          <w:szCs w:val="28"/>
        </w:rPr>
        <w:t xml:space="preserve">оронения в д. </w:t>
      </w:r>
      <w:proofErr w:type="spellStart"/>
      <w:r w:rsidR="0076313B" w:rsidRPr="00F654BB">
        <w:rPr>
          <w:rFonts w:ascii="Times New Roman" w:hAnsi="Times New Roman"/>
          <w:iCs/>
          <w:sz w:val="28"/>
          <w:szCs w:val="28"/>
        </w:rPr>
        <w:t>Бурилово</w:t>
      </w:r>
      <w:proofErr w:type="spellEnd"/>
      <w:r w:rsidR="0076313B" w:rsidRPr="00F654BB">
        <w:rPr>
          <w:rFonts w:ascii="Times New Roman" w:hAnsi="Times New Roman"/>
          <w:iCs/>
          <w:sz w:val="28"/>
          <w:szCs w:val="28"/>
        </w:rPr>
        <w:t>, на общую сумму 1,3 млн. рублей.</w:t>
      </w:r>
    </w:p>
    <w:p w:rsidR="0076313B" w:rsidRPr="00F654BB" w:rsidRDefault="0076313B" w:rsidP="008A1C9E">
      <w:pPr>
        <w:spacing w:after="0" w:line="240" w:lineRule="auto"/>
        <w:ind w:firstLine="709"/>
        <w:jc w:val="both"/>
        <w:rPr>
          <w:rFonts w:ascii="Times New Roman" w:hAnsi="Times New Roman"/>
          <w:iCs/>
          <w:sz w:val="28"/>
          <w:szCs w:val="28"/>
        </w:rPr>
      </w:pPr>
      <w:r w:rsidRPr="00F654BB">
        <w:rPr>
          <w:rFonts w:ascii="Times New Roman" w:hAnsi="Times New Roman"/>
          <w:iCs/>
          <w:sz w:val="28"/>
          <w:szCs w:val="28"/>
        </w:rPr>
        <w:t xml:space="preserve">Поддерживаем </w:t>
      </w:r>
      <w:r w:rsidR="00E71EAE">
        <w:rPr>
          <w:rFonts w:ascii="Times New Roman" w:hAnsi="Times New Roman"/>
          <w:iCs/>
          <w:sz w:val="28"/>
          <w:szCs w:val="28"/>
        </w:rPr>
        <w:t xml:space="preserve"> </w:t>
      </w:r>
      <w:r w:rsidRPr="00F654BB">
        <w:rPr>
          <w:rFonts w:ascii="Times New Roman" w:hAnsi="Times New Roman"/>
          <w:iCs/>
          <w:sz w:val="28"/>
          <w:szCs w:val="28"/>
        </w:rPr>
        <w:t>инициативу жителей с. Зарубино по во</w:t>
      </w:r>
      <w:r w:rsidR="00E71EAE">
        <w:rPr>
          <w:rFonts w:ascii="Times New Roman" w:hAnsi="Times New Roman"/>
          <w:iCs/>
          <w:sz w:val="28"/>
          <w:szCs w:val="28"/>
        </w:rPr>
        <w:t>сстановлению имен на памятнике, изготовим новые мемориальные плиты.</w:t>
      </w:r>
    </w:p>
    <w:p w:rsidR="00303E2C" w:rsidRDefault="00303E2C" w:rsidP="00303E2C">
      <w:pPr>
        <w:pStyle w:val="a3"/>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 xml:space="preserve">2020 год внес большие коррективы в связи с распространением новой </w:t>
      </w:r>
    </w:p>
    <w:p w:rsidR="006B1A16" w:rsidRPr="006B1A16" w:rsidRDefault="006B1A16" w:rsidP="008A1C9E">
      <w:pPr>
        <w:pStyle w:val="a3"/>
        <w:shd w:val="clear" w:color="auto" w:fill="FFFFFF"/>
        <w:spacing w:before="0" w:beforeAutospacing="0" w:after="0" w:afterAutospacing="0"/>
        <w:jc w:val="both"/>
        <w:rPr>
          <w:sz w:val="28"/>
          <w:szCs w:val="28"/>
          <w:shd w:val="clear" w:color="auto" w:fill="FFFFFF"/>
        </w:rPr>
      </w:pPr>
      <w:proofErr w:type="spellStart"/>
      <w:r>
        <w:rPr>
          <w:color w:val="000000"/>
          <w:sz w:val="28"/>
          <w:szCs w:val="28"/>
          <w:shd w:val="clear" w:color="auto" w:fill="FFFFFF"/>
        </w:rPr>
        <w:t>коронавирусной</w:t>
      </w:r>
      <w:proofErr w:type="spellEnd"/>
      <w:r>
        <w:rPr>
          <w:color w:val="000000"/>
          <w:sz w:val="28"/>
          <w:szCs w:val="28"/>
          <w:shd w:val="clear" w:color="auto" w:fill="FFFFFF"/>
        </w:rPr>
        <w:t xml:space="preserve"> инфекции</w:t>
      </w:r>
      <w:r w:rsidR="008A1C9E" w:rsidRPr="00530F30">
        <w:rPr>
          <w:color w:val="000000"/>
          <w:sz w:val="28"/>
          <w:szCs w:val="28"/>
          <w:shd w:val="clear" w:color="auto" w:fill="FFFFFF"/>
        </w:rPr>
        <w:t>.</w:t>
      </w:r>
      <w:r w:rsidRPr="006B1A16">
        <w:rPr>
          <w:color w:val="FF0000"/>
          <w:sz w:val="28"/>
          <w:szCs w:val="28"/>
          <w:shd w:val="clear" w:color="auto" w:fill="F7F7F7"/>
        </w:rPr>
        <w:t xml:space="preserve"> </w:t>
      </w:r>
      <w:r w:rsidRPr="006B1A16">
        <w:rPr>
          <w:sz w:val="28"/>
          <w:szCs w:val="28"/>
          <w:shd w:val="clear" w:color="auto" w:fill="F7F7F7"/>
        </w:rPr>
        <w:t xml:space="preserve">Введенные ограничения коснулись абсолютно каждого жителя района,  учреждений, организаций и предприятий. Администрацией  района проводились профилактические  мероприятия по санитарной  обработке  общественных  территорий, по  соблюдению  масочного режима. </w:t>
      </w:r>
      <w:r w:rsidR="008A1C9E" w:rsidRPr="006B1A16">
        <w:rPr>
          <w:sz w:val="28"/>
          <w:szCs w:val="28"/>
          <w:shd w:val="clear" w:color="auto" w:fill="FFFFFF"/>
        </w:rPr>
        <w:t xml:space="preserve"> </w:t>
      </w:r>
    </w:p>
    <w:p w:rsidR="006B1A16" w:rsidRDefault="006B1A16" w:rsidP="008A1C9E">
      <w:pPr>
        <w:pStyle w:val="a3"/>
        <w:shd w:val="clear" w:color="auto" w:fill="FFFFFF"/>
        <w:spacing w:before="0" w:beforeAutospacing="0" w:after="0" w:afterAutospacing="0"/>
        <w:jc w:val="both"/>
        <w:rPr>
          <w:color w:val="000000"/>
          <w:sz w:val="28"/>
          <w:szCs w:val="28"/>
          <w:shd w:val="clear" w:color="auto" w:fill="FFFFFF"/>
        </w:rPr>
      </w:pPr>
    </w:p>
    <w:p w:rsidR="006B1A16" w:rsidRDefault="006B1A16" w:rsidP="006B1A16">
      <w:pPr>
        <w:spacing w:line="240" w:lineRule="auto"/>
        <w:ind w:firstLine="709"/>
        <w:jc w:val="both"/>
        <w:rPr>
          <w:rFonts w:ascii="Times New Roman" w:hAnsi="Times New Roman"/>
          <w:b/>
          <w:iCs/>
          <w:sz w:val="28"/>
          <w:szCs w:val="28"/>
        </w:rPr>
      </w:pPr>
      <w:r>
        <w:rPr>
          <w:rFonts w:ascii="Times New Roman" w:hAnsi="Times New Roman"/>
          <w:b/>
          <w:iCs/>
          <w:sz w:val="28"/>
          <w:szCs w:val="28"/>
        </w:rPr>
        <w:t>Здравоохранение. Здоровье.</w:t>
      </w:r>
    </w:p>
    <w:p w:rsidR="008A1C9E" w:rsidRPr="00530F30" w:rsidRDefault="006B1A16" w:rsidP="00DD5FE6">
      <w:pPr>
        <w:pStyle w:val="a3"/>
        <w:shd w:val="clear" w:color="auto" w:fill="FFFFFF"/>
        <w:spacing w:before="0" w:beforeAutospacing="0" w:after="0" w:afterAutospacing="0"/>
        <w:ind w:firstLine="708"/>
        <w:jc w:val="both"/>
        <w:rPr>
          <w:color w:val="020B22"/>
          <w:sz w:val="28"/>
          <w:szCs w:val="28"/>
        </w:rPr>
      </w:pPr>
      <w:r>
        <w:rPr>
          <w:color w:val="000000"/>
          <w:sz w:val="28"/>
          <w:szCs w:val="28"/>
          <w:shd w:val="clear" w:color="auto" w:fill="FFFFFF"/>
        </w:rPr>
        <w:lastRenderedPageBreak/>
        <w:t>С</w:t>
      </w:r>
      <w:r w:rsidR="008A1C9E" w:rsidRPr="00530F30">
        <w:rPr>
          <w:color w:val="000000"/>
          <w:sz w:val="28"/>
          <w:szCs w:val="28"/>
          <w:shd w:val="clear" w:color="auto" w:fill="FFFFFF"/>
        </w:rPr>
        <w:t>истема здравоохранения работает в мобилизационном формате</w:t>
      </w:r>
      <w:r>
        <w:rPr>
          <w:color w:val="020B22"/>
          <w:sz w:val="28"/>
          <w:szCs w:val="28"/>
        </w:rPr>
        <w:t xml:space="preserve">, выполняя </w:t>
      </w:r>
      <w:r w:rsidR="00F20DDB">
        <w:rPr>
          <w:color w:val="020B22"/>
          <w:sz w:val="28"/>
          <w:szCs w:val="28"/>
        </w:rPr>
        <w:t xml:space="preserve">новые </w:t>
      </w:r>
      <w:r>
        <w:rPr>
          <w:color w:val="020B22"/>
          <w:sz w:val="28"/>
          <w:szCs w:val="28"/>
        </w:rPr>
        <w:t xml:space="preserve">задачи </w:t>
      </w:r>
      <w:r w:rsidR="00F20DDB">
        <w:rPr>
          <w:color w:val="020B22"/>
          <w:sz w:val="28"/>
          <w:szCs w:val="28"/>
        </w:rPr>
        <w:t xml:space="preserve">по </w:t>
      </w:r>
      <w:r>
        <w:rPr>
          <w:color w:val="020B22"/>
          <w:sz w:val="28"/>
          <w:szCs w:val="28"/>
        </w:rPr>
        <w:t>оказани</w:t>
      </w:r>
      <w:r w:rsidR="00F20DDB">
        <w:rPr>
          <w:color w:val="020B22"/>
          <w:sz w:val="28"/>
          <w:szCs w:val="28"/>
        </w:rPr>
        <w:t>ю</w:t>
      </w:r>
      <w:r>
        <w:rPr>
          <w:color w:val="020B22"/>
          <w:sz w:val="28"/>
          <w:szCs w:val="28"/>
        </w:rPr>
        <w:t xml:space="preserve"> помощи </w:t>
      </w:r>
      <w:r w:rsidR="00F20DDB">
        <w:rPr>
          <w:color w:val="020B22"/>
          <w:sz w:val="28"/>
          <w:szCs w:val="28"/>
        </w:rPr>
        <w:t xml:space="preserve">больным </w:t>
      </w:r>
      <w:proofErr w:type="spellStart"/>
      <w:r w:rsidR="00F20DDB">
        <w:rPr>
          <w:color w:val="020B22"/>
          <w:sz w:val="28"/>
          <w:szCs w:val="28"/>
        </w:rPr>
        <w:t>коронавирусом</w:t>
      </w:r>
      <w:proofErr w:type="spellEnd"/>
      <w:r w:rsidR="00F20DDB">
        <w:rPr>
          <w:color w:val="020B22"/>
          <w:sz w:val="28"/>
          <w:szCs w:val="28"/>
        </w:rPr>
        <w:t>, которых в нашем районе выявлено более 270 человек.</w:t>
      </w:r>
      <w:r>
        <w:rPr>
          <w:color w:val="020B22"/>
          <w:sz w:val="28"/>
          <w:szCs w:val="28"/>
        </w:rPr>
        <w:t xml:space="preserve"> </w:t>
      </w:r>
      <w:r w:rsidR="008A1C9E" w:rsidRPr="00530F30">
        <w:rPr>
          <w:color w:val="222222"/>
          <w:sz w:val="28"/>
          <w:szCs w:val="28"/>
          <w:shd w:val="clear" w:color="auto" w:fill="FFFFFF"/>
        </w:rPr>
        <w:t xml:space="preserve"> </w:t>
      </w:r>
    </w:p>
    <w:p w:rsidR="00AF774B" w:rsidRDefault="00F20DDB" w:rsidP="00AF774B">
      <w:pPr>
        <w:spacing w:line="240" w:lineRule="auto"/>
        <w:ind w:firstLine="709"/>
        <w:jc w:val="both"/>
        <w:rPr>
          <w:rFonts w:ascii="Times New Roman" w:hAnsi="Times New Roman"/>
          <w:iCs/>
          <w:sz w:val="28"/>
          <w:szCs w:val="28"/>
        </w:rPr>
      </w:pPr>
      <w:r>
        <w:rPr>
          <w:rFonts w:ascii="Times New Roman" w:hAnsi="Times New Roman"/>
          <w:iCs/>
          <w:sz w:val="28"/>
          <w:szCs w:val="28"/>
        </w:rPr>
        <w:t>Практически</w:t>
      </w:r>
      <w:r w:rsidR="00AF774B">
        <w:rPr>
          <w:rFonts w:ascii="Times New Roman" w:hAnsi="Times New Roman"/>
          <w:iCs/>
          <w:sz w:val="28"/>
          <w:szCs w:val="28"/>
        </w:rPr>
        <w:t xml:space="preserve"> завершены  строительные работы в новом здании больницы </w:t>
      </w:r>
      <w:r w:rsidR="00DD0741">
        <w:rPr>
          <w:rFonts w:ascii="Times New Roman" w:hAnsi="Times New Roman"/>
          <w:iCs/>
          <w:sz w:val="28"/>
          <w:szCs w:val="28"/>
        </w:rPr>
        <w:t>в п.</w:t>
      </w:r>
      <w:r w:rsidR="00225C2B">
        <w:rPr>
          <w:rFonts w:ascii="Times New Roman" w:hAnsi="Times New Roman"/>
          <w:iCs/>
          <w:sz w:val="28"/>
          <w:szCs w:val="28"/>
        </w:rPr>
        <w:t xml:space="preserve"> </w:t>
      </w:r>
      <w:proofErr w:type="spellStart"/>
      <w:r w:rsidR="00AF774B">
        <w:rPr>
          <w:rFonts w:ascii="Times New Roman" w:hAnsi="Times New Roman"/>
          <w:iCs/>
          <w:sz w:val="28"/>
          <w:szCs w:val="28"/>
        </w:rPr>
        <w:t>Любытино</w:t>
      </w:r>
      <w:proofErr w:type="spellEnd"/>
      <w:r w:rsidR="00AF774B">
        <w:rPr>
          <w:rFonts w:ascii="Times New Roman" w:hAnsi="Times New Roman"/>
          <w:iCs/>
          <w:sz w:val="28"/>
          <w:szCs w:val="28"/>
        </w:rPr>
        <w:t xml:space="preserve"> для перев</w:t>
      </w:r>
      <w:r w:rsidR="0005253A">
        <w:rPr>
          <w:rFonts w:ascii="Times New Roman" w:hAnsi="Times New Roman"/>
          <w:iCs/>
          <w:sz w:val="28"/>
          <w:szCs w:val="28"/>
        </w:rPr>
        <w:t>ода  стационара из села Зарубино</w:t>
      </w:r>
      <w:r w:rsidR="00AF774B">
        <w:rPr>
          <w:rFonts w:ascii="Times New Roman" w:hAnsi="Times New Roman"/>
          <w:iCs/>
          <w:sz w:val="28"/>
          <w:szCs w:val="28"/>
        </w:rPr>
        <w:t>. В рамках государственной программы модернизации первичного звена здравоохранения приобретен санитарный транспорт Лада-</w:t>
      </w:r>
      <w:proofErr w:type="spellStart"/>
      <w:r w:rsidR="00AF774B">
        <w:rPr>
          <w:rFonts w:ascii="Times New Roman" w:hAnsi="Times New Roman"/>
          <w:iCs/>
          <w:sz w:val="28"/>
          <w:szCs w:val="28"/>
        </w:rPr>
        <w:t>Ларгус</w:t>
      </w:r>
      <w:proofErr w:type="spellEnd"/>
      <w:r w:rsidR="00AF774B">
        <w:rPr>
          <w:rFonts w:ascii="Times New Roman" w:hAnsi="Times New Roman"/>
          <w:iCs/>
          <w:sz w:val="28"/>
          <w:szCs w:val="28"/>
        </w:rPr>
        <w:t>,    аппарат</w:t>
      </w:r>
      <w:r w:rsidR="0005253A">
        <w:rPr>
          <w:rFonts w:ascii="Times New Roman" w:hAnsi="Times New Roman"/>
          <w:iCs/>
          <w:sz w:val="28"/>
          <w:szCs w:val="28"/>
        </w:rPr>
        <w:t xml:space="preserve"> УЗИ</w:t>
      </w:r>
      <w:r w:rsidR="00AF774B">
        <w:rPr>
          <w:rFonts w:ascii="Times New Roman" w:hAnsi="Times New Roman"/>
          <w:iCs/>
          <w:sz w:val="28"/>
          <w:szCs w:val="28"/>
        </w:rPr>
        <w:t xml:space="preserve">.  </w:t>
      </w:r>
      <w:proofErr w:type="gramStart"/>
      <w:r w:rsidR="00AF774B">
        <w:rPr>
          <w:rFonts w:ascii="Times New Roman" w:hAnsi="Times New Roman"/>
          <w:iCs/>
          <w:sz w:val="28"/>
          <w:szCs w:val="28"/>
        </w:rPr>
        <w:t xml:space="preserve">В 2021 году </w:t>
      </w:r>
      <w:r>
        <w:rPr>
          <w:rFonts w:ascii="Times New Roman" w:hAnsi="Times New Roman"/>
          <w:iCs/>
          <w:sz w:val="28"/>
          <w:szCs w:val="28"/>
        </w:rPr>
        <w:t xml:space="preserve">в с. Зарубино будет установлена модульная </w:t>
      </w:r>
      <w:r w:rsidR="00AF774B">
        <w:rPr>
          <w:rFonts w:ascii="Times New Roman" w:hAnsi="Times New Roman"/>
          <w:iCs/>
          <w:sz w:val="28"/>
          <w:szCs w:val="28"/>
        </w:rPr>
        <w:t>врачебн</w:t>
      </w:r>
      <w:r>
        <w:rPr>
          <w:rFonts w:ascii="Times New Roman" w:hAnsi="Times New Roman"/>
          <w:iCs/>
          <w:sz w:val="28"/>
          <w:szCs w:val="28"/>
        </w:rPr>
        <w:t>ая</w:t>
      </w:r>
      <w:r w:rsidR="00AF774B">
        <w:rPr>
          <w:rFonts w:ascii="Times New Roman" w:hAnsi="Times New Roman"/>
          <w:iCs/>
          <w:sz w:val="28"/>
          <w:szCs w:val="28"/>
        </w:rPr>
        <w:t xml:space="preserve"> амбулатори</w:t>
      </w:r>
      <w:r>
        <w:rPr>
          <w:rFonts w:ascii="Times New Roman" w:hAnsi="Times New Roman"/>
          <w:iCs/>
          <w:sz w:val="28"/>
          <w:szCs w:val="28"/>
        </w:rPr>
        <w:t xml:space="preserve">я, администрацией </w:t>
      </w:r>
      <w:r w:rsidR="00AF774B">
        <w:rPr>
          <w:rFonts w:ascii="Times New Roman" w:hAnsi="Times New Roman"/>
          <w:iCs/>
          <w:sz w:val="28"/>
          <w:szCs w:val="28"/>
        </w:rPr>
        <w:t xml:space="preserve">подготовлен </w:t>
      </w:r>
      <w:r w:rsidR="0005253A">
        <w:rPr>
          <w:rFonts w:ascii="Times New Roman" w:hAnsi="Times New Roman"/>
          <w:iCs/>
          <w:sz w:val="28"/>
          <w:szCs w:val="28"/>
        </w:rPr>
        <w:t xml:space="preserve">и предоставлен  в постоянное  бессрочное  пользование </w:t>
      </w:r>
      <w:r w:rsidR="00AF774B">
        <w:rPr>
          <w:rFonts w:ascii="Times New Roman" w:hAnsi="Times New Roman"/>
          <w:iCs/>
          <w:sz w:val="28"/>
          <w:szCs w:val="28"/>
        </w:rPr>
        <w:t xml:space="preserve"> земельный участок с</w:t>
      </w:r>
      <w:r w:rsidR="0005253A">
        <w:rPr>
          <w:rFonts w:ascii="Times New Roman" w:hAnsi="Times New Roman"/>
          <w:iCs/>
          <w:sz w:val="28"/>
          <w:szCs w:val="28"/>
        </w:rPr>
        <w:t xml:space="preserve"> привязками к</w:t>
      </w:r>
      <w:r w:rsidR="00AF774B">
        <w:rPr>
          <w:rFonts w:ascii="Times New Roman" w:hAnsi="Times New Roman"/>
          <w:iCs/>
          <w:sz w:val="28"/>
          <w:szCs w:val="28"/>
        </w:rPr>
        <w:t xml:space="preserve"> коммуникациями</w:t>
      </w:r>
      <w:r>
        <w:rPr>
          <w:rFonts w:ascii="Times New Roman" w:hAnsi="Times New Roman"/>
          <w:iCs/>
          <w:sz w:val="28"/>
          <w:szCs w:val="28"/>
        </w:rPr>
        <w:t>, ул. Артема</w:t>
      </w:r>
      <w:r w:rsidR="00AF774B">
        <w:rPr>
          <w:rFonts w:ascii="Times New Roman" w:hAnsi="Times New Roman"/>
          <w:iCs/>
          <w:sz w:val="28"/>
          <w:szCs w:val="28"/>
        </w:rPr>
        <w:t>).</w:t>
      </w:r>
      <w:proofErr w:type="gramEnd"/>
    </w:p>
    <w:p w:rsidR="007E049A" w:rsidRPr="00E71EAE" w:rsidRDefault="00844C83" w:rsidP="00AF774B">
      <w:pPr>
        <w:spacing w:line="240" w:lineRule="auto"/>
        <w:ind w:firstLine="709"/>
        <w:jc w:val="both"/>
        <w:rPr>
          <w:rFonts w:ascii="Times New Roman" w:hAnsi="Times New Roman"/>
          <w:iCs/>
          <w:sz w:val="28"/>
          <w:szCs w:val="28"/>
        </w:rPr>
      </w:pPr>
      <w:r w:rsidRPr="00E71EAE">
        <w:rPr>
          <w:rFonts w:ascii="Times New Roman" w:hAnsi="Times New Roman"/>
          <w:iCs/>
          <w:sz w:val="28"/>
          <w:szCs w:val="28"/>
        </w:rPr>
        <w:t>Н</w:t>
      </w:r>
      <w:r w:rsidR="00F20DDB" w:rsidRPr="00E71EAE">
        <w:rPr>
          <w:rFonts w:ascii="Times New Roman" w:hAnsi="Times New Roman"/>
          <w:iCs/>
          <w:sz w:val="28"/>
          <w:szCs w:val="28"/>
        </w:rPr>
        <w:t>ациональн</w:t>
      </w:r>
      <w:r w:rsidRPr="00E71EAE">
        <w:rPr>
          <w:rFonts w:ascii="Times New Roman" w:hAnsi="Times New Roman"/>
          <w:iCs/>
          <w:sz w:val="28"/>
          <w:szCs w:val="28"/>
        </w:rPr>
        <w:t>ый</w:t>
      </w:r>
      <w:r w:rsidR="00F20DDB" w:rsidRPr="00E71EAE">
        <w:rPr>
          <w:rFonts w:ascii="Times New Roman" w:hAnsi="Times New Roman"/>
          <w:iCs/>
          <w:sz w:val="28"/>
          <w:szCs w:val="28"/>
        </w:rPr>
        <w:t xml:space="preserve"> проект</w:t>
      </w:r>
      <w:r w:rsidRPr="00E71EAE">
        <w:rPr>
          <w:rFonts w:ascii="Times New Roman" w:hAnsi="Times New Roman"/>
          <w:iCs/>
          <w:sz w:val="28"/>
          <w:szCs w:val="28"/>
        </w:rPr>
        <w:t xml:space="preserve"> </w:t>
      </w:r>
      <w:r w:rsidR="00F20DDB" w:rsidRPr="00E71EAE">
        <w:rPr>
          <w:rFonts w:ascii="Times New Roman" w:hAnsi="Times New Roman"/>
          <w:iCs/>
          <w:sz w:val="28"/>
          <w:szCs w:val="28"/>
        </w:rPr>
        <w:t xml:space="preserve"> «Демография» </w:t>
      </w:r>
      <w:r w:rsidRPr="00E71EAE">
        <w:rPr>
          <w:rFonts w:ascii="Times New Roman" w:hAnsi="Times New Roman"/>
          <w:iCs/>
          <w:sz w:val="28"/>
          <w:szCs w:val="28"/>
        </w:rPr>
        <w:t>нацеливает население на профилактику заболеваний, формирование приверженности к здоровому образу жизни. А</w:t>
      </w:r>
      <w:r w:rsidR="00F20DDB" w:rsidRPr="00E71EAE">
        <w:rPr>
          <w:rFonts w:ascii="Times New Roman" w:hAnsi="Times New Roman"/>
          <w:iCs/>
          <w:sz w:val="28"/>
          <w:szCs w:val="28"/>
        </w:rPr>
        <w:t xml:space="preserve">дминистрацией </w:t>
      </w:r>
      <w:r w:rsidRPr="00E71EAE">
        <w:rPr>
          <w:rFonts w:ascii="Times New Roman" w:hAnsi="Times New Roman"/>
          <w:iCs/>
          <w:sz w:val="28"/>
          <w:szCs w:val="28"/>
        </w:rPr>
        <w:t>разработана</w:t>
      </w:r>
      <w:r w:rsidR="007E049A" w:rsidRPr="00E71EAE">
        <w:rPr>
          <w:rFonts w:ascii="Times New Roman" w:hAnsi="Times New Roman"/>
          <w:iCs/>
          <w:sz w:val="28"/>
          <w:szCs w:val="28"/>
        </w:rPr>
        <w:t xml:space="preserve"> </w:t>
      </w:r>
      <w:r w:rsidRPr="00E71EAE">
        <w:rPr>
          <w:rFonts w:ascii="Times New Roman" w:hAnsi="Times New Roman"/>
          <w:iCs/>
          <w:sz w:val="28"/>
          <w:szCs w:val="28"/>
        </w:rPr>
        <w:t xml:space="preserve"> </w:t>
      </w:r>
      <w:r w:rsidR="007E049A" w:rsidRPr="00E71EAE">
        <w:rPr>
          <w:rFonts w:ascii="Times New Roman" w:hAnsi="Times New Roman"/>
          <w:iCs/>
          <w:sz w:val="28"/>
          <w:szCs w:val="28"/>
        </w:rPr>
        <w:t>муниципальная программа по укреплению обще</w:t>
      </w:r>
      <w:r w:rsidRPr="00E71EAE">
        <w:rPr>
          <w:rFonts w:ascii="Times New Roman" w:hAnsi="Times New Roman"/>
          <w:iCs/>
          <w:sz w:val="28"/>
          <w:szCs w:val="28"/>
        </w:rPr>
        <w:t>ственного здоровья, сроки ее реализации 2021-2024 годы</w:t>
      </w:r>
      <w:r w:rsidR="007E049A" w:rsidRPr="00E71EAE">
        <w:rPr>
          <w:rFonts w:ascii="Times New Roman" w:hAnsi="Times New Roman"/>
          <w:iCs/>
          <w:sz w:val="28"/>
          <w:szCs w:val="28"/>
        </w:rPr>
        <w:t>.</w:t>
      </w:r>
    </w:p>
    <w:p w:rsidR="0024334D" w:rsidRDefault="00AF774B" w:rsidP="00DD5FE6">
      <w:pPr>
        <w:spacing w:line="240" w:lineRule="auto"/>
        <w:jc w:val="both"/>
        <w:rPr>
          <w:rFonts w:ascii="Times New Roman" w:hAnsi="Times New Roman"/>
          <w:sz w:val="28"/>
          <w:szCs w:val="28"/>
        </w:rPr>
      </w:pPr>
      <w:r>
        <w:rPr>
          <w:rFonts w:ascii="Times New Roman" w:hAnsi="Times New Roman"/>
          <w:iCs/>
          <w:sz w:val="28"/>
          <w:szCs w:val="28"/>
        </w:rPr>
        <w:t xml:space="preserve"> </w:t>
      </w:r>
      <w:r w:rsidR="00DD5FE6">
        <w:rPr>
          <w:rFonts w:ascii="Times New Roman" w:hAnsi="Times New Roman"/>
          <w:iCs/>
          <w:sz w:val="28"/>
          <w:szCs w:val="28"/>
        </w:rPr>
        <w:tab/>
      </w:r>
      <w:r w:rsidRPr="00844C83">
        <w:rPr>
          <w:rFonts w:ascii="Times New Roman" w:hAnsi="Times New Roman"/>
          <w:b/>
          <w:sz w:val="28"/>
          <w:szCs w:val="28"/>
        </w:rPr>
        <w:t>Район принимает  участие в  реализации приоритетного регионального проекта «Формула успеха моей семьи»</w:t>
      </w:r>
      <w:r w:rsidR="00844C83">
        <w:rPr>
          <w:rFonts w:ascii="Times New Roman" w:hAnsi="Times New Roman"/>
          <w:b/>
          <w:sz w:val="28"/>
          <w:szCs w:val="28"/>
        </w:rPr>
        <w:t xml:space="preserve">, направленного на </w:t>
      </w:r>
      <w:r w:rsidR="00844C83" w:rsidRPr="00844C83">
        <w:rPr>
          <w:rFonts w:ascii="Times New Roman" w:hAnsi="Times New Roman"/>
          <w:sz w:val="28"/>
          <w:szCs w:val="28"/>
        </w:rPr>
        <w:t>повышени</w:t>
      </w:r>
      <w:r w:rsidR="00844C83">
        <w:rPr>
          <w:rFonts w:ascii="Times New Roman" w:hAnsi="Times New Roman"/>
          <w:sz w:val="28"/>
          <w:szCs w:val="28"/>
        </w:rPr>
        <w:t>е</w:t>
      </w:r>
      <w:r w:rsidR="00844C83" w:rsidRPr="00844C83">
        <w:rPr>
          <w:rFonts w:ascii="Times New Roman" w:hAnsi="Times New Roman"/>
          <w:sz w:val="28"/>
          <w:szCs w:val="28"/>
        </w:rPr>
        <w:t xml:space="preserve"> реальных доходов граждан</w:t>
      </w:r>
      <w:r w:rsidRPr="00844C83">
        <w:rPr>
          <w:rFonts w:ascii="Times New Roman" w:hAnsi="Times New Roman"/>
          <w:b/>
          <w:sz w:val="28"/>
          <w:szCs w:val="28"/>
        </w:rPr>
        <w:t>.</w:t>
      </w:r>
      <w:r>
        <w:rPr>
          <w:rFonts w:ascii="Times New Roman" w:hAnsi="Times New Roman"/>
          <w:sz w:val="28"/>
          <w:szCs w:val="28"/>
        </w:rPr>
        <w:t xml:space="preserve"> </w:t>
      </w:r>
      <w:r w:rsidR="00844C83">
        <w:rPr>
          <w:rFonts w:ascii="Times New Roman" w:hAnsi="Times New Roman"/>
          <w:sz w:val="28"/>
          <w:szCs w:val="28"/>
        </w:rPr>
        <w:t>Заявления</w:t>
      </w:r>
      <w:r w:rsidR="0024334D">
        <w:rPr>
          <w:rFonts w:ascii="Times New Roman" w:hAnsi="Times New Roman"/>
          <w:sz w:val="28"/>
          <w:szCs w:val="28"/>
        </w:rPr>
        <w:t xml:space="preserve"> в районную межведомственную комиссию</w:t>
      </w:r>
      <w:r w:rsidR="00844C83">
        <w:rPr>
          <w:rFonts w:ascii="Times New Roman" w:hAnsi="Times New Roman"/>
          <w:sz w:val="28"/>
          <w:szCs w:val="28"/>
        </w:rPr>
        <w:t xml:space="preserve"> на заключение социального контракта </w:t>
      </w:r>
      <w:r w:rsidR="0024334D">
        <w:rPr>
          <w:rFonts w:ascii="Times New Roman" w:hAnsi="Times New Roman"/>
          <w:sz w:val="28"/>
          <w:szCs w:val="28"/>
        </w:rPr>
        <w:t xml:space="preserve">подали </w:t>
      </w:r>
      <w:r>
        <w:rPr>
          <w:rFonts w:ascii="Times New Roman" w:hAnsi="Times New Roman"/>
          <w:sz w:val="28"/>
          <w:szCs w:val="28"/>
        </w:rPr>
        <w:t>121 человек</w:t>
      </w:r>
      <w:r w:rsidR="00844C83">
        <w:rPr>
          <w:rFonts w:ascii="Times New Roman" w:hAnsi="Times New Roman"/>
          <w:sz w:val="28"/>
          <w:szCs w:val="28"/>
        </w:rPr>
        <w:t xml:space="preserve"> по направлениям</w:t>
      </w:r>
      <w:r w:rsidR="0024334D">
        <w:rPr>
          <w:rFonts w:ascii="Times New Roman" w:hAnsi="Times New Roman"/>
          <w:sz w:val="28"/>
          <w:szCs w:val="28"/>
        </w:rPr>
        <w:t>:</w:t>
      </w:r>
      <w:r w:rsidR="00844C83">
        <w:rPr>
          <w:rFonts w:ascii="Times New Roman" w:hAnsi="Times New Roman"/>
          <w:sz w:val="28"/>
          <w:szCs w:val="28"/>
        </w:rPr>
        <w:t xml:space="preserve"> трудоустройство, </w:t>
      </w:r>
      <w:r w:rsidR="00844C83" w:rsidRPr="00844C83">
        <w:rPr>
          <w:rFonts w:ascii="Times New Roman" w:hAnsi="Times New Roman"/>
          <w:sz w:val="28"/>
          <w:szCs w:val="28"/>
        </w:rPr>
        <w:t>преодоление трудной жизненной ситуации, преодоление трудной жизненной ситуации,  прохождение профессионального  обучения</w:t>
      </w:r>
      <w:r w:rsidR="00844C83">
        <w:rPr>
          <w:rFonts w:ascii="Times New Roman" w:hAnsi="Times New Roman"/>
          <w:sz w:val="28"/>
          <w:szCs w:val="28"/>
        </w:rPr>
        <w:t xml:space="preserve">, </w:t>
      </w:r>
      <w:r w:rsidR="0024334D" w:rsidRPr="0024334D">
        <w:rPr>
          <w:rFonts w:ascii="Times New Roman" w:hAnsi="Times New Roman"/>
          <w:sz w:val="28"/>
          <w:szCs w:val="28"/>
        </w:rPr>
        <w:t>осуществление индивидуальной предпринимательской деятельности</w:t>
      </w:r>
      <w:r w:rsidR="0024334D">
        <w:rPr>
          <w:rFonts w:ascii="Times New Roman" w:hAnsi="Times New Roman"/>
          <w:sz w:val="28"/>
          <w:szCs w:val="28"/>
        </w:rPr>
        <w:t>.</w:t>
      </w:r>
    </w:p>
    <w:p w:rsidR="00AF774B" w:rsidRPr="008D5C5E" w:rsidRDefault="0024334D" w:rsidP="0024334D">
      <w:pPr>
        <w:spacing w:line="240" w:lineRule="auto"/>
        <w:jc w:val="both"/>
        <w:rPr>
          <w:rFonts w:ascii="Times New Roman" w:hAnsi="Times New Roman"/>
          <w:sz w:val="28"/>
          <w:szCs w:val="28"/>
        </w:rPr>
      </w:pPr>
      <w:r>
        <w:rPr>
          <w:rFonts w:ascii="Times New Roman" w:hAnsi="Times New Roman"/>
          <w:sz w:val="28"/>
          <w:szCs w:val="28"/>
        </w:rPr>
        <w:t xml:space="preserve">         </w:t>
      </w:r>
      <w:r w:rsidR="00844C83" w:rsidRPr="00844C83">
        <w:rPr>
          <w:rFonts w:ascii="Times New Roman" w:hAnsi="Times New Roman"/>
          <w:sz w:val="28"/>
          <w:szCs w:val="28"/>
        </w:rPr>
        <w:t xml:space="preserve"> </w:t>
      </w:r>
      <w:r w:rsidR="00844C83">
        <w:rPr>
          <w:rFonts w:ascii="Times New Roman" w:hAnsi="Times New Roman"/>
          <w:sz w:val="28"/>
          <w:szCs w:val="28"/>
        </w:rPr>
        <w:t>44 контракта пере</w:t>
      </w:r>
      <w:r>
        <w:rPr>
          <w:rFonts w:ascii="Times New Roman" w:hAnsi="Times New Roman"/>
          <w:sz w:val="28"/>
          <w:szCs w:val="28"/>
        </w:rPr>
        <w:t>шли</w:t>
      </w:r>
      <w:r w:rsidR="00844C83">
        <w:rPr>
          <w:rFonts w:ascii="Times New Roman" w:hAnsi="Times New Roman"/>
          <w:sz w:val="28"/>
          <w:szCs w:val="28"/>
        </w:rPr>
        <w:t xml:space="preserve"> на 2021 год</w:t>
      </w:r>
      <w:r>
        <w:rPr>
          <w:rFonts w:ascii="Times New Roman" w:hAnsi="Times New Roman"/>
          <w:sz w:val="28"/>
          <w:szCs w:val="28"/>
        </w:rPr>
        <w:t>.</w:t>
      </w:r>
      <w:r w:rsidR="00844C83">
        <w:rPr>
          <w:rFonts w:ascii="Times New Roman" w:hAnsi="Times New Roman"/>
          <w:sz w:val="28"/>
          <w:szCs w:val="28"/>
        </w:rPr>
        <w:t xml:space="preserve"> </w:t>
      </w:r>
      <w:proofErr w:type="gramStart"/>
      <w:r>
        <w:rPr>
          <w:rFonts w:ascii="Times New Roman" w:hAnsi="Times New Roman"/>
          <w:sz w:val="28"/>
          <w:szCs w:val="28"/>
        </w:rPr>
        <w:t>О</w:t>
      </w:r>
      <w:r w:rsidR="00844C83">
        <w:rPr>
          <w:rFonts w:ascii="Times New Roman" w:hAnsi="Times New Roman"/>
          <w:sz w:val="28"/>
          <w:szCs w:val="28"/>
        </w:rPr>
        <w:t>бщая сумма, выплаченная гражданам составила</w:t>
      </w:r>
      <w:proofErr w:type="gramEnd"/>
      <w:r w:rsidR="00844C83">
        <w:rPr>
          <w:rFonts w:ascii="Times New Roman" w:hAnsi="Times New Roman"/>
          <w:sz w:val="28"/>
          <w:szCs w:val="28"/>
        </w:rPr>
        <w:t xml:space="preserve"> 12,3 млн. руб. </w:t>
      </w:r>
      <w:r w:rsidR="00AF774B">
        <w:rPr>
          <w:rFonts w:ascii="Times New Roman" w:hAnsi="Times New Roman"/>
          <w:sz w:val="28"/>
          <w:szCs w:val="28"/>
        </w:rPr>
        <w:t xml:space="preserve"> </w:t>
      </w:r>
    </w:p>
    <w:p w:rsidR="00AF774B" w:rsidRDefault="00AF774B" w:rsidP="00885701">
      <w:pPr>
        <w:ind w:firstLine="708"/>
        <w:jc w:val="both"/>
        <w:rPr>
          <w:rFonts w:ascii="Times New Roman" w:hAnsi="Times New Roman"/>
          <w:sz w:val="28"/>
          <w:szCs w:val="28"/>
        </w:rPr>
      </w:pPr>
      <w:r>
        <w:rPr>
          <w:rFonts w:ascii="Times New Roman" w:hAnsi="Times New Roman"/>
          <w:sz w:val="28"/>
          <w:szCs w:val="28"/>
        </w:rPr>
        <w:t xml:space="preserve">В 2021 году </w:t>
      </w:r>
      <w:r w:rsidRPr="006B1BAC">
        <w:rPr>
          <w:rFonts w:ascii="Times New Roman" w:hAnsi="Times New Roman"/>
          <w:sz w:val="28"/>
          <w:szCs w:val="28"/>
        </w:rPr>
        <w:t>планируется заключить н</w:t>
      </w:r>
      <w:r w:rsidR="00C7180A">
        <w:rPr>
          <w:rFonts w:ascii="Times New Roman" w:hAnsi="Times New Roman"/>
          <w:sz w:val="28"/>
          <w:szCs w:val="28"/>
        </w:rPr>
        <w:t>е менее 62 социальных контрактов на сумму около 5</w:t>
      </w:r>
      <w:r w:rsidR="00844C83">
        <w:rPr>
          <w:rFonts w:ascii="Times New Roman" w:hAnsi="Times New Roman"/>
          <w:sz w:val="28"/>
          <w:szCs w:val="28"/>
        </w:rPr>
        <w:t xml:space="preserve"> </w:t>
      </w:r>
      <w:r w:rsidR="00C7180A">
        <w:rPr>
          <w:rFonts w:ascii="Times New Roman" w:hAnsi="Times New Roman"/>
          <w:sz w:val="28"/>
          <w:szCs w:val="28"/>
        </w:rPr>
        <w:t>млн. рублей.</w:t>
      </w:r>
    </w:p>
    <w:p w:rsidR="00CB6791" w:rsidRPr="00CB6791" w:rsidRDefault="00CB6791" w:rsidP="00867691">
      <w:pPr>
        <w:spacing w:line="240" w:lineRule="auto"/>
        <w:ind w:firstLine="709"/>
        <w:jc w:val="both"/>
        <w:rPr>
          <w:rFonts w:ascii="Times New Roman" w:hAnsi="Times New Roman"/>
          <w:b/>
          <w:iCs/>
          <w:sz w:val="28"/>
          <w:szCs w:val="28"/>
        </w:rPr>
      </w:pPr>
      <w:r>
        <w:rPr>
          <w:rFonts w:ascii="Times New Roman" w:hAnsi="Times New Roman"/>
          <w:iCs/>
          <w:sz w:val="28"/>
          <w:szCs w:val="28"/>
        </w:rPr>
        <w:t xml:space="preserve">   </w:t>
      </w:r>
      <w:r w:rsidR="0024334D" w:rsidRPr="0024334D">
        <w:rPr>
          <w:rFonts w:ascii="Times New Roman" w:hAnsi="Times New Roman"/>
          <w:b/>
          <w:iCs/>
          <w:sz w:val="28"/>
          <w:szCs w:val="28"/>
        </w:rPr>
        <w:t>Ограничения 2020 года в разной степени сдерживали  рост уровня</w:t>
      </w:r>
      <w:r w:rsidR="0024334D">
        <w:rPr>
          <w:rFonts w:ascii="Times New Roman" w:hAnsi="Times New Roman"/>
          <w:iCs/>
          <w:sz w:val="28"/>
          <w:szCs w:val="28"/>
        </w:rPr>
        <w:t xml:space="preserve"> э</w:t>
      </w:r>
      <w:r w:rsidR="006B74E6">
        <w:rPr>
          <w:rFonts w:ascii="Times New Roman" w:hAnsi="Times New Roman"/>
          <w:b/>
          <w:iCs/>
          <w:sz w:val="28"/>
          <w:szCs w:val="28"/>
        </w:rPr>
        <w:t>кономик</w:t>
      </w:r>
      <w:r w:rsidR="0024334D">
        <w:rPr>
          <w:rFonts w:ascii="Times New Roman" w:hAnsi="Times New Roman"/>
          <w:b/>
          <w:iCs/>
          <w:sz w:val="28"/>
          <w:szCs w:val="28"/>
        </w:rPr>
        <w:t xml:space="preserve">и. Практически все отрасли прошли испытание на прочность и устойчивость. </w:t>
      </w:r>
    </w:p>
    <w:p w:rsidR="00071311" w:rsidRPr="006D094C" w:rsidRDefault="0024334D" w:rsidP="006D094C">
      <w:pPr>
        <w:shd w:val="clear" w:color="auto" w:fill="FFFFFF"/>
        <w:suppressAutoHyphens/>
        <w:spacing w:before="0" w:after="0" w:line="240" w:lineRule="auto"/>
        <w:ind w:firstLine="708"/>
        <w:contextualSpacing/>
        <w:jc w:val="both"/>
        <w:rPr>
          <w:rFonts w:ascii="Times New Roman" w:hAnsi="Times New Roman"/>
          <w:sz w:val="28"/>
          <w:szCs w:val="28"/>
        </w:rPr>
      </w:pPr>
      <w:r>
        <w:rPr>
          <w:rFonts w:ascii="Times New Roman" w:hAnsi="Times New Roman"/>
          <w:sz w:val="28"/>
          <w:szCs w:val="28"/>
        </w:rPr>
        <w:t>О</w:t>
      </w:r>
      <w:r w:rsidR="00FC4352" w:rsidRPr="00FC4352">
        <w:rPr>
          <w:rFonts w:ascii="Times New Roman" w:hAnsi="Times New Roman"/>
          <w:sz w:val="28"/>
          <w:szCs w:val="28"/>
        </w:rPr>
        <w:t>бъем производства товаров и услуг по району с учетом субъектов малого и среднего предпринимательства составил 4 млрд. 66 млн. рублей</w:t>
      </w:r>
      <w:r w:rsidR="004873EC">
        <w:rPr>
          <w:rFonts w:ascii="Times New Roman" w:hAnsi="Times New Roman"/>
          <w:sz w:val="28"/>
          <w:szCs w:val="28"/>
        </w:rPr>
        <w:t xml:space="preserve">, </w:t>
      </w:r>
      <w:r>
        <w:rPr>
          <w:rFonts w:ascii="Times New Roman" w:hAnsi="Times New Roman"/>
          <w:sz w:val="28"/>
          <w:szCs w:val="28"/>
        </w:rPr>
        <w:t>или</w:t>
      </w:r>
      <w:r w:rsidR="004873EC">
        <w:rPr>
          <w:rFonts w:ascii="Times New Roman" w:hAnsi="Times New Roman"/>
          <w:sz w:val="28"/>
          <w:szCs w:val="28"/>
        </w:rPr>
        <w:t xml:space="preserve"> 103,3% к уровню 2019 года.</w:t>
      </w:r>
      <w:r w:rsidR="006D094C">
        <w:rPr>
          <w:rFonts w:ascii="Times New Roman" w:hAnsi="Times New Roman"/>
          <w:sz w:val="28"/>
          <w:szCs w:val="28"/>
        </w:rPr>
        <w:t xml:space="preserve"> </w:t>
      </w:r>
      <w:r w:rsidR="006D094C">
        <w:rPr>
          <w:rFonts w:ascii="Times New Roman" w:hAnsi="Times New Roman"/>
          <w:sz w:val="28"/>
          <w:szCs w:val="28"/>
          <w:lang w:eastAsia="en-US"/>
        </w:rPr>
        <w:t xml:space="preserve">Основной вклад внесли промышленные предприятия лесной отрасли. </w:t>
      </w:r>
    </w:p>
    <w:p w:rsidR="004873EC" w:rsidRPr="004873EC" w:rsidRDefault="006D094C" w:rsidP="006D094C">
      <w:pPr>
        <w:tabs>
          <w:tab w:val="left" w:pos="1134"/>
        </w:tabs>
        <w:spacing w:after="0" w:line="240" w:lineRule="auto"/>
        <w:jc w:val="both"/>
        <w:outlineLvl w:val="8"/>
        <w:rPr>
          <w:rFonts w:ascii="Times New Roman" w:hAnsi="Times New Roman"/>
          <w:sz w:val="28"/>
          <w:szCs w:val="28"/>
        </w:rPr>
      </w:pPr>
      <w:r>
        <w:rPr>
          <w:rFonts w:ascii="Times New Roman" w:hAnsi="Times New Roman"/>
          <w:sz w:val="28"/>
          <w:szCs w:val="28"/>
        </w:rPr>
        <w:tab/>
        <w:t>В</w:t>
      </w:r>
      <w:r w:rsidRPr="00530F30">
        <w:rPr>
          <w:rFonts w:ascii="Times New Roman" w:hAnsi="Times New Roman"/>
          <w:sz w:val="28"/>
          <w:szCs w:val="28"/>
        </w:rPr>
        <w:t xml:space="preserve"> районе работают </w:t>
      </w:r>
      <w:r>
        <w:rPr>
          <w:rFonts w:ascii="Times New Roman" w:hAnsi="Times New Roman"/>
          <w:sz w:val="28"/>
          <w:szCs w:val="28"/>
        </w:rPr>
        <w:t>289</w:t>
      </w:r>
      <w:r w:rsidRPr="00530F30">
        <w:rPr>
          <w:rFonts w:ascii="Times New Roman" w:hAnsi="Times New Roman"/>
          <w:sz w:val="28"/>
          <w:szCs w:val="28"/>
        </w:rPr>
        <w:t xml:space="preserve"> малых и средних предприятий</w:t>
      </w:r>
      <w:r>
        <w:rPr>
          <w:rFonts w:ascii="Times New Roman" w:hAnsi="Times New Roman"/>
          <w:sz w:val="28"/>
          <w:szCs w:val="28"/>
        </w:rPr>
        <w:t>, из них</w:t>
      </w:r>
      <w:r w:rsidRPr="00530F30">
        <w:rPr>
          <w:rFonts w:ascii="Times New Roman" w:hAnsi="Times New Roman"/>
          <w:sz w:val="28"/>
          <w:szCs w:val="28"/>
        </w:rPr>
        <w:t xml:space="preserve"> </w:t>
      </w:r>
      <w:r>
        <w:rPr>
          <w:rFonts w:ascii="Times New Roman" w:hAnsi="Times New Roman"/>
          <w:sz w:val="28"/>
          <w:szCs w:val="28"/>
        </w:rPr>
        <w:t>181</w:t>
      </w:r>
      <w:r w:rsidRPr="00530F30">
        <w:rPr>
          <w:rFonts w:ascii="Times New Roman" w:hAnsi="Times New Roman"/>
          <w:sz w:val="28"/>
          <w:szCs w:val="28"/>
        </w:rPr>
        <w:t xml:space="preserve"> </w:t>
      </w:r>
      <w:r>
        <w:rPr>
          <w:rFonts w:ascii="Times New Roman" w:hAnsi="Times New Roman"/>
          <w:sz w:val="28"/>
          <w:szCs w:val="28"/>
        </w:rPr>
        <w:t xml:space="preserve">- </w:t>
      </w:r>
      <w:r w:rsidRPr="00530F30">
        <w:rPr>
          <w:rFonts w:ascii="Times New Roman" w:hAnsi="Times New Roman"/>
          <w:sz w:val="28"/>
          <w:szCs w:val="28"/>
        </w:rPr>
        <w:t>индивидуальны</w:t>
      </w:r>
      <w:r>
        <w:rPr>
          <w:rFonts w:ascii="Times New Roman" w:hAnsi="Times New Roman"/>
          <w:sz w:val="28"/>
          <w:szCs w:val="28"/>
        </w:rPr>
        <w:t>е</w:t>
      </w:r>
      <w:r w:rsidRPr="00530F30">
        <w:rPr>
          <w:rFonts w:ascii="Times New Roman" w:hAnsi="Times New Roman"/>
          <w:sz w:val="28"/>
          <w:szCs w:val="28"/>
        </w:rPr>
        <w:t xml:space="preserve"> предпринимател</w:t>
      </w:r>
      <w:r>
        <w:rPr>
          <w:rFonts w:ascii="Times New Roman" w:hAnsi="Times New Roman"/>
          <w:sz w:val="28"/>
          <w:szCs w:val="28"/>
        </w:rPr>
        <w:t xml:space="preserve">и и 79 </w:t>
      </w:r>
      <w:proofErr w:type="spellStart"/>
      <w:r>
        <w:rPr>
          <w:rFonts w:ascii="Times New Roman" w:hAnsi="Times New Roman"/>
          <w:sz w:val="28"/>
          <w:szCs w:val="28"/>
        </w:rPr>
        <w:t>самозанятых</w:t>
      </w:r>
      <w:proofErr w:type="spellEnd"/>
      <w:r w:rsidRPr="00530F30">
        <w:rPr>
          <w:rFonts w:ascii="Times New Roman" w:hAnsi="Times New Roman"/>
          <w:sz w:val="28"/>
          <w:szCs w:val="28"/>
        </w:rPr>
        <w:t>.</w:t>
      </w:r>
      <w:r>
        <w:rPr>
          <w:rFonts w:ascii="Times New Roman" w:hAnsi="Times New Roman"/>
          <w:sz w:val="28"/>
          <w:szCs w:val="28"/>
        </w:rPr>
        <w:t xml:space="preserve"> В </w:t>
      </w:r>
      <w:r w:rsidR="004873EC" w:rsidRPr="004873EC">
        <w:rPr>
          <w:rFonts w:ascii="Times New Roman" w:hAnsi="Times New Roman"/>
          <w:sz w:val="28"/>
          <w:szCs w:val="28"/>
        </w:rPr>
        <w:t xml:space="preserve">малом бизнесе  </w:t>
      </w:r>
      <w:r w:rsidR="00DD0741">
        <w:rPr>
          <w:rFonts w:ascii="Times New Roman" w:hAnsi="Times New Roman"/>
          <w:sz w:val="28"/>
          <w:szCs w:val="28"/>
        </w:rPr>
        <w:t>1095</w:t>
      </w:r>
      <w:r w:rsidR="004873EC" w:rsidRPr="004873EC">
        <w:rPr>
          <w:rFonts w:ascii="Times New Roman" w:hAnsi="Times New Roman"/>
          <w:sz w:val="28"/>
          <w:szCs w:val="28"/>
        </w:rPr>
        <w:t xml:space="preserve"> человек - 43,5% от общей  численности занятых в  экономике.  </w:t>
      </w:r>
    </w:p>
    <w:p w:rsidR="00E9196E" w:rsidRDefault="00FC39E4" w:rsidP="00E9196E">
      <w:pPr>
        <w:shd w:val="clear" w:color="auto" w:fill="FFFFFF"/>
        <w:suppressAutoHyphens/>
        <w:spacing w:before="0"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  </w:t>
      </w:r>
      <w:r w:rsidR="004873EC">
        <w:rPr>
          <w:rFonts w:ascii="Times New Roman" w:hAnsi="Times New Roman"/>
          <w:sz w:val="28"/>
          <w:szCs w:val="28"/>
          <w:lang w:eastAsia="en-US"/>
        </w:rPr>
        <w:t xml:space="preserve">  </w:t>
      </w:r>
      <w:r w:rsidR="00C7180A">
        <w:rPr>
          <w:rFonts w:ascii="Times New Roman" w:hAnsi="Times New Roman"/>
          <w:color w:val="000000" w:themeColor="text1"/>
          <w:sz w:val="28"/>
          <w:szCs w:val="28"/>
        </w:rPr>
        <w:t>Мы  уделяем  большое  внимание поддержк</w:t>
      </w:r>
      <w:r w:rsidR="002B7672">
        <w:rPr>
          <w:rFonts w:ascii="Times New Roman" w:hAnsi="Times New Roman"/>
          <w:color w:val="000000" w:themeColor="text1"/>
          <w:sz w:val="28"/>
          <w:szCs w:val="28"/>
        </w:rPr>
        <w:t>е</w:t>
      </w:r>
      <w:r w:rsidR="004873EC" w:rsidRPr="00CB6791">
        <w:rPr>
          <w:rFonts w:ascii="Times New Roman" w:hAnsi="Times New Roman"/>
          <w:sz w:val="28"/>
          <w:szCs w:val="28"/>
          <w:lang w:eastAsia="en-US"/>
        </w:rPr>
        <w:t xml:space="preserve"> </w:t>
      </w:r>
      <w:r w:rsidR="004D05E4">
        <w:rPr>
          <w:rFonts w:ascii="Times New Roman" w:hAnsi="Times New Roman"/>
          <w:sz w:val="28"/>
          <w:szCs w:val="28"/>
          <w:lang w:eastAsia="en-US"/>
        </w:rPr>
        <w:t xml:space="preserve"> малого  и среднего  предпринимательства</w:t>
      </w:r>
      <w:r w:rsidR="00C7180A">
        <w:rPr>
          <w:rFonts w:ascii="Times New Roman" w:hAnsi="Times New Roman"/>
          <w:sz w:val="28"/>
          <w:szCs w:val="28"/>
          <w:lang w:eastAsia="en-US"/>
        </w:rPr>
        <w:t>.</w:t>
      </w:r>
      <w:r w:rsidR="004D05E4">
        <w:rPr>
          <w:rFonts w:ascii="Times New Roman" w:hAnsi="Times New Roman"/>
          <w:sz w:val="28"/>
          <w:szCs w:val="28"/>
          <w:lang w:eastAsia="en-US"/>
        </w:rPr>
        <w:t xml:space="preserve"> </w:t>
      </w:r>
      <w:r w:rsidR="00E9196E" w:rsidRPr="00530F30">
        <w:rPr>
          <w:rFonts w:ascii="Times New Roman" w:hAnsi="Times New Roman"/>
          <w:sz w:val="28"/>
          <w:szCs w:val="28"/>
        </w:rPr>
        <w:t xml:space="preserve">В 2020 году  для предпринимателей района </w:t>
      </w:r>
      <w:r w:rsidR="00E9196E">
        <w:rPr>
          <w:rFonts w:ascii="Times New Roman" w:hAnsi="Times New Roman"/>
          <w:sz w:val="28"/>
          <w:szCs w:val="28"/>
        </w:rPr>
        <w:t xml:space="preserve">на площадке центра «Мой бизнес» проводились </w:t>
      </w:r>
      <w:proofErr w:type="spellStart"/>
      <w:r w:rsidR="00E9196E">
        <w:rPr>
          <w:rFonts w:ascii="Times New Roman" w:hAnsi="Times New Roman"/>
          <w:sz w:val="28"/>
          <w:szCs w:val="28"/>
        </w:rPr>
        <w:t>вебинары</w:t>
      </w:r>
      <w:proofErr w:type="spellEnd"/>
      <w:r w:rsidR="00E9196E" w:rsidRPr="00530F30">
        <w:rPr>
          <w:rFonts w:ascii="Times New Roman" w:hAnsi="Times New Roman"/>
          <w:sz w:val="28"/>
          <w:szCs w:val="28"/>
        </w:rPr>
        <w:t xml:space="preserve">  о мерах поддержки для преодоления последствий новой </w:t>
      </w:r>
      <w:proofErr w:type="spellStart"/>
      <w:r w:rsidR="00E9196E" w:rsidRPr="00530F30">
        <w:rPr>
          <w:rFonts w:ascii="Times New Roman" w:hAnsi="Times New Roman"/>
          <w:sz w:val="28"/>
          <w:szCs w:val="28"/>
        </w:rPr>
        <w:t>коронавирусной</w:t>
      </w:r>
      <w:proofErr w:type="spellEnd"/>
      <w:r w:rsidR="00E9196E" w:rsidRPr="00530F30">
        <w:rPr>
          <w:rFonts w:ascii="Times New Roman" w:hAnsi="Times New Roman"/>
          <w:sz w:val="28"/>
          <w:szCs w:val="28"/>
        </w:rPr>
        <w:t xml:space="preserve"> инфекции, </w:t>
      </w:r>
      <w:r w:rsidR="00E9196E">
        <w:rPr>
          <w:rFonts w:ascii="Times New Roman" w:hAnsi="Times New Roman"/>
          <w:sz w:val="28"/>
          <w:szCs w:val="28"/>
        </w:rPr>
        <w:t xml:space="preserve"> других актуальных вопросах.</w:t>
      </w:r>
      <w:r w:rsidR="005E2BCE">
        <w:rPr>
          <w:rFonts w:ascii="Times New Roman" w:hAnsi="Times New Roman"/>
          <w:sz w:val="28"/>
          <w:szCs w:val="28"/>
        </w:rPr>
        <w:t xml:space="preserve"> Организованы  семинары-совещания с участием налоговой инспекци</w:t>
      </w:r>
      <w:r w:rsidR="00493BA8">
        <w:rPr>
          <w:rFonts w:ascii="Times New Roman" w:hAnsi="Times New Roman"/>
          <w:sz w:val="28"/>
          <w:szCs w:val="28"/>
        </w:rPr>
        <w:t>и</w:t>
      </w:r>
      <w:r w:rsidR="005E2BCE">
        <w:rPr>
          <w:rFonts w:ascii="Times New Roman" w:hAnsi="Times New Roman"/>
          <w:sz w:val="28"/>
          <w:szCs w:val="28"/>
        </w:rPr>
        <w:t>, ООО «Бизнес-решение»</w:t>
      </w:r>
      <w:r w:rsidR="00493BA8">
        <w:rPr>
          <w:rFonts w:ascii="Times New Roman" w:hAnsi="Times New Roman"/>
          <w:sz w:val="28"/>
          <w:szCs w:val="28"/>
        </w:rPr>
        <w:t>, ПАО «</w:t>
      </w:r>
      <w:proofErr w:type="spellStart"/>
      <w:r w:rsidR="00493BA8">
        <w:rPr>
          <w:rFonts w:ascii="Times New Roman" w:hAnsi="Times New Roman"/>
          <w:sz w:val="28"/>
          <w:szCs w:val="28"/>
        </w:rPr>
        <w:t>Россельхозбанк</w:t>
      </w:r>
      <w:proofErr w:type="spellEnd"/>
      <w:r w:rsidR="00493BA8">
        <w:rPr>
          <w:rFonts w:ascii="Times New Roman" w:hAnsi="Times New Roman"/>
          <w:sz w:val="28"/>
          <w:szCs w:val="28"/>
        </w:rPr>
        <w:t>», ПАО «Сбербанк», «</w:t>
      </w:r>
      <w:proofErr w:type="spellStart"/>
      <w:r w:rsidR="00493BA8">
        <w:rPr>
          <w:rFonts w:ascii="Times New Roman" w:hAnsi="Times New Roman"/>
          <w:sz w:val="28"/>
          <w:szCs w:val="28"/>
        </w:rPr>
        <w:t>Совкомбанк</w:t>
      </w:r>
      <w:proofErr w:type="spellEnd"/>
      <w:r w:rsidR="00493BA8">
        <w:rPr>
          <w:rFonts w:ascii="Times New Roman" w:hAnsi="Times New Roman"/>
          <w:sz w:val="28"/>
          <w:szCs w:val="28"/>
        </w:rPr>
        <w:t xml:space="preserve">», в которых приняли участие порядка 50 </w:t>
      </w:r>
      <w:r w:rsidR="00493BA8">
        <w:rPr>
          <w:rFonts w:ascii="Times New Roman" w:hAnsi="Times New Roman"/>
          <w:sz w:val="28"/>
          <w:szCs w:val="28"/>
        </w:rPr>
        <w:lastRenderedPageBreak/>
        <w:t>представителей бизнеса.</w:t>
      </w:r>
      <w:r w:rsidR="005E2BCE">
        <w:rPr>
          <w:rFonts w:ascii="Times New Roman" w:hAnsi="Times New Roman"/>
          <w:sz w:val="28"/>
          <w:szCs w:val="28"/>
        </w:rPr>
        <w:t xml:space="preserve"> </w:t>
      </w:r>
      <w:r w:rsidR="00C7180A">
        <w:rPr>
          <w:rFonts w:ascii="Times New Roman" w:hAnsi="Times New Roman"/>
          <w:sz w:val="28"/>
          <w:szCs w:val="28"/>
          <w:lang w:eastAsia="en-US"/>
        </w:rPr>
        <w:t xml:space="preserve"> </w:t>
      </w:r>
      <w:r w:rsidR="0005253A">
        <w:rPr>
          <w:rFonts w:ascii="Times New Roman" w:hAnsi="Times New Roman"/>
          <w:sz w:val="28"/>
          <w:szCs w:val="28"/>
          <w:lang w:eastAsia="en-US"/>
        </w:rPr>
        <w:t xml:space="preserve"> </w:t>
      </w:r>
      <w:r w:rsidR="00E9196E">
        <w:rPr>
          <w:rFonts w:ascii="Times New Roman" w:hAnsi="Times New Roman"/>
          <w:sz w:val="28"/>
          <w:szCs w:val="28"/>
        </w:rPr>
        <w:t>И</w:t>
      </w:r>
      <w:r w:rsidR="00E9196E" w:rsidRPr="00530F30">
        <w:rPr>
          <w:rFonts w:ascii="Times New Roman" w:hAnsi="Times New Roman"/>
          <w:sz w:val="28"/>
          <w:szCs w:val="28"/>
        </w:rPr>
        <w:t xml:space="preserve">нформация по вопросам ведения предпринимательской деятельности </w:t>
      </w:r>
      <w:r w:rsidR="00E9196E">
        <w:rPr>
          <w:rFonts w:ascii="Times New Roman" w:hAnsi="Times New Roman"/>
          <w:sz w:val="28"/>
          <w:szCs w:val="28"/>
        </w:rPr>
        <w:t>систематически</w:t>
      </w:r>
      <w:r w:rsidR="00E9196E" w:rsidRPr="00530F30">
        <w:rPr>
          <w:rFonts w:ascii="Times New Roman" w:hAnsi="Times New Roman"/>
          <w:sz w:val="28"/>
          <w:szCs w:val="28"/>
        </w:rPr>
        <w:t xml:space="preserve"> размещается на официальном сайте Администрации района</w:t>
      </w:r>
      <w:r w:rsidR="005E2BCE">
        <w:rPr>
          <w:rFonts w:ascii="Times New Roman" w:hAnsi="Times New Roman"/>
          <w:sz w:val="28"/>
          <w:szCs w:val="28"/>
        </w:rPr>
        <w:t>,</w:t>
      </w:r>
      <w:r w:rsidR="00E9196E" w:rsidRPr="00530F30">
        <w:rPr>
          <w:rFonts w:ascii="Times New Roman" w:hAnsi="Times New Roman"/>
          <w:sz w:val="28"/>
          <w:szCs w:val="28"/>
        </w:rPr>
        <w:t xml:space="preserve"> в социальн</w:t>
      </w:r>
      <w:r w:rsidR="00E9196E">
        <w:rPr>
          <w:rFonts w:ascii="Times New Roman" w:hAnsi="Times New Roman"/>
          <w:sz w:val="28"/>
          <w:szCs w:val="28"/>
        </w:rPr>
        <w:t>ой</w:t>
      </w:r>
      <w:r w:rsidR="00E9196E" w:rsidRPr="00530F30">
        <w:rPr>
          <w:rFonts w:ascii="Times New Roman" w:hAnsi="Times New Roman"/>
          <w:sz w:val="28"/>
          <w:szCs w:val="28"/>
        </w:rPr>
        <w:t xml:space="preserve"> сет</w:t>
      </w:r>
      <w:r w:rsidR="00E9196E">
        <w:rPr>
          <w:rFonts w:ascii="Times New Roman" w:hAnsi="Times New Roman"/>
          <w:sz w:val="28"/>
          <w:szCs w:val="28"/>
        </w:rPr>
        <w:t>и</w:t>
      </w:r>
      <w:r w:rsidR="00E9196E" w:rsidRPr="00530F30">
        <w:rPr>
          <w:rFonts w:ascii="Times New Roman" w:hAnsi="Times New Roman"/>
          <w:sz w:val="28"/>
          <w:szCs w:val="28"/>
        </w:rPr>
        <w:t xml:space="preserve"> «</w:t>
      </w:r>
      <w:proofErr w:type="spellStart"/>
      <w:r w:rsidR="00E9196E" w:rsidRPr="00530F30">
        <w:rPr>
          <w:rFonts w:ascii="Times New Roman" w:hAnsi="Times New Roman"/>
          <w:sz w:val="28"/>
          <w:szCs w:val="28"/>
        </w:rPr>
        <w:t>ВКонтакте</w:t>
      </w:r>
      <w:proofErr w:type="spellEnd"/>
      <w:r w:rsidR="00E9196E" w:rsidRPr="00530F30">
        <w:rPr>
          <w:rFonts w:ascii="Times New Roman" w:hAnsi="Times New Roman"/>
          <w:sz w:val="28"/>
          <w:szCs w:val="28"/>
        </w:rPr>
        <w:t>»</w:t>
      </w:r>
      <w:r w:rsidR="00E9196E">
        <w:rPr>
          <w:rFonts w:ascii="Times New Roman" w:hAnsi="Times New Roman"/>
          <w:sz w:val="28"/>
          <w:szCs w:val="28"/>
        </w:rPr>
        <w:t>.</w:t>
      </w:r>
      <w:r w:rsidR="00E9196E" w:rsidRPr="00530F30">
        <w:rPr>
          <w:rFonts w:ascii="Times New Roman" w:hAnsi="Times New Roman"/>
          <w:sz w:val="28"/>
          <w:szCs w:val="28"/>
        </w:rPr>
        <w:t xml:space="preserve"> </w:t>
      </w:r>
      <w:r w:rsidR="0005253A">
        <w:rPr>
          <w:rFonts w:ascii="Times New Roman" w:hAnsi="Times New Roman"/>
          <w:sz w:val="28"/>
          <w:szCs w:val="28"/>
          <w:lang w:eastAsia="en-US"/>
        </w:rPr>
        <w:t xml:space="preserve">  </w:t>
      </w:r>
    </w:p>
    <w:p w:rsidR="00CB6791" w:rsidRPr="00CB6791" w:rsidRDefault="00493BA8" w:rsidP="00493BA8">
      <w:pPr>
        <w:shd w:val="clear" w:color="auto" w:fill="FFFFFF"/>
        <w:suppressAutoHyphens/>
        <w:spacing w:before="0" w:after="0" w:line="240" w:lineRule="auto"/>
        <w:contextualSpacing/>
        <w:jc w:val="both"/>
        <w:rPr>
          <w:rFonts w:ascii="Times New Roman" w:hAnsi="Times New Roman"/>
          <w:sz w:val="28"/>
          <w:szCs w:val="28"/>
        </w:rPr>
      </w:pPr>
      <w:r>
        <w:rPr>
          <w:rFonts w:ascii="Times New Roman" w:hAnsi="Times New Roman"/>
          <w:sz w:val="28"/>
          <w:szCs w:val="28"/>
          <w:lang w:eastAsia="en-US"/>
        </w:rPr>
        <w:t>Отделом экономики и сельского хозяйства п</w:t>
      </w:r>
      <w:r w:rsidR="00E9196E">
        <w:rPr>
          <w:rFonts w:ascii="Times New Roman" w:hAnsi="Times New Roman"/>
          <w:sz w:val="28"/>
          <w:szCs w:val="28"/>
          <w:lang w:eastAsia="en-US"/>
        </w:rPr>
        <w:t xml:space="preserve">родолжена консультационная поддержка по участию </w:t>
      </w:r>
      <w:r w:rsidR="00CB6791" w:rsidRPr="00CB6791">
        <w:rPr>
          <w:rFonts w:ascii="Times New Roman" w:hAnsi="Times New Roman"/>
          <w:sz w:val="28"/>
          <w:szCs w:val="28"/>
          <w:lang w:eastAsia="en-US"/>
        </w:rPr>
        <w:t xml:space="preserve">в  областных  конкурсах начинающих фермеров нашего района. В 2020 году </w:t>
      </w:r>
      <w:r w:rsidR="00FC39E4">
        <w:rPr>
          <w:rFonts w:ascii="Times New Roman" w:hAnsi="Times New Roman"/>
          <w:sz w:val="28"/>
          <w:szCs w:val="28"/>
          <w:lang w:eastAsia="en-US"/>
        </w:rPr>
        <w:t xml:space="preserve"> </w:t>
      </w:r>
      <w:r w:rsidR="00CB6791" w:rsidRPr="00CB6791">
        <w:rPr>
          <w:rFonts w:ascii="Times New Roman" w:hAnsi="Times New Roman"/>
          <w:sz w:val="28"/>
          <w:szCs w:val="28"/>
          <w:lang w:eastAsia="en-US"/>
        </w:rPr>
        <w:t xml:space="preserve">два фермера   получили  гранты на развитие  молочного и мясного  животноводства в сумме 9,5 млн. рублей. </w:t>
      </w:r>
      <w:proofErr w:type="spellStart"/>
      <w:r>
        <w:rPr>
          <w:rFonts w:ascii="Times New Roman" w:hAnsi="Times New Roman"/>
          <w:sz w:val="28"/>
          <w:szCs w:val="28"/>
          <w:lang w:eastAsia="en-US"/>
        </w:rPr>
        <w:t>Сельхозтоваропроизводители</w:t>
      </w:r>
      <w:proofErr w:type="spellEnd"/>
      <w:r>
        <w:rPr>
          <w:rFonts w:ascii="Times New Roman" w:hAnsi="Times New Roman"/>
          <w:sz w:val="28"/>
          <w:szCs w:val="28"/>
          <w:lang w:eastAsia="en-US"/>
        </w:rPr>
        <w:t xml:space="preserve"> получили более 7 млн. рублей на </w:t>
      </w:r>
      <w:r w:rsidR="00CB6791" w:rsidRPr="00CB6791">
        <w:rPr>
          <w:rFonts w:ascii="Times New Roman" w:hAnsi="Times New Roman"/>
          <w:sz w:val="28"/>
          <w:szCs w:val="28"/>
          <w:lang w:eastAsia="en-US"/>
        </w:rPr>
        <w:t xml:space="preserve"> </w:t>
      </w:r>
      <w:r>
        <w:rPr>
          <w:rFonts w:ascii="Times New Roman" w:hAnsi="Times New Roman"/>
          <w:sz w:val="28"/>
          <w:szCs w:val="28"/>
          <w:lang w:eastAsia="en-US"/>
        </w:rPr>
        <w:t xml:space="preserve">проведение </w:t>
      </w:r>
      <w:proofErr w:type="spellStart"/>
      <w:r>
        <w:rPr>
          <w:rFonts w:ascii="Times New Roman" w:hAnsi="Times New Roman"/>
          <w:sz w:val="28"/>
          <w:szCs w:val="28"/>
          <w:lang w:eastAsia="en-US"/>
        </w:rPr>
        <w:t>культур</w:t>
      </w:r>
      <w:r w:rsidR="00771223">
        <w:rPr>
          <w:rFonts w:ascii="Times New Roman" w:hAnsi="Times New Roman"/>
          <w:sz w:val="28"/>
          <w:szCs w:val="28"/>
          <w:lang w:eastAsia="en-US"/>
        </w:rPr>
        <w:t>но</w:t>
      </w:r>
      <w:r>
        <w:rPr>
          <w:rFonts w:ascii="Times New Roman" w:hAnsi="Times New Roman"/>
          <w:sz w:val="28"/>
          <w:szCs w:val="28"/>
          <w:lang w:eastAsia="en-US"/>
        </w:rPr>
        <w:t>технических</w:t>
      </w:r>
      <w:proofErr w:type="spellEnd"/>
      <w:r>
        <w:rPr>
          <w:rFonts w:ascii="Times New Roman" w:hAnsi="Times New Roman"/>
          <w:sz w:val="28"/>
          <w:szCs w:val="28"/>
          <w:lang w:eastAsia="en-US"/>
        </w:rPr>
        <w:t xml:space="preserve"> работ. </w:t>
      </w:r>
      <w:r w:rsidR="00CB6791" w:rsidRPr="00CB6791">
        <w:rPr>
          <w:rFonts w:ascii="Times New Roman" w:hAnsi="Times New Roman"/>
          <w:color w:val="FF0000"/>
          <w:sz w:val="28"/>
          <w:szCs w:val="28"/>
        </w:rPr>
        <w:t xml:space="preserve"> </w:t>
      </w:r>
      <w:r>
        <w:rPr>
          <w:rFonts w:ascii="Times New Roman" w:hAnsi="Times New Roman"/>
          <w:sz w:val="28"/>
          <w:szCs w:val="28"/>
        </w:rPr>
        <w:t>По</w:t>
      </w:r>
      <w:r w:rsidR="00CB6791" w:rsidRPr="00CB6791">
        <w:rPr>
          <w:rFonts w:ascii="Times New Roman" w:hAnsi="Times New Roman"/>
          <w:sz w:val="28"/>
          <w:szCs w:val="28"/>
        </w:rPr>
        <w:t xml:space="preserve"> областной программ</w:t>
      </w:r>
      <w:r>
        <w:rPr>
          <w:rFonts w:ascii="Times New Roman" w:hAnsi="Times New Roman"/>
          <w:sz w:val="28"/>
          <w:szCs w:val="28"/>
        </w:rPr>
        <w:t>ы</w:t>
      </w:r>
      <w:r w:rsidR="00CB6791" w:rsidRPr="00CB6791">
        <w:rPr>
          <w:rFonts w:ascii="Times New Roman" w:hAnsi="Times New Roman"/>
          <w:sz w:val="28"/>
          <w:szCs w:val="28"/>
        </w:rPr>
        <w:t xml:space="preserve">  «Новгородский гектар» трем фермерам   было передано </w:t>
      </w:r>
      <w:r>
        <w:rPr>
          <w:rFonts w:ascii="Times New Roman" w:hAnsi="Times New Roman"/>
          <w:sz w:val="28"/>
          <w:szCs w:val="28"/>
        </w:rPr>
        <w:t xml:space="preserve">бесплатно </w:t>
      </w:r>
      <w:r w:rsidR="00CB6791" w:rsidRPr="00CB6791">
        <w:rPr>
          <w:rFonts w:ascii="Times New Roman" w:hAnsi="Times New Roman"/>
          <w:sz w:val="28"/>
          <w:szCs w:val="28"/>
        </w:rPr>
        <w:t>256 га земель сельскохозяйственного назначения для  увеличения  производства.</w:t>
      </w:r>
    </w:p>
    <w:p w:rsidR="00CB6791" w:rsidRPr="00CB6791" w:rsidRDefault="00E9196E" w:rsidP="0005253A">
      <w:pPr>
        <w:shd w:val="clear" w:color="auto" w:fill="FFFFFF"/>
        <w:suppressAutoHyphens/>
        <w:spacing w:before="0"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04762A">
        <w:rPr>
          <w:rFonts w:ascii="Times New Roman" w:hAnsi="Times New Roman"/>
          <w:sz w:val="28"/>
          <w:szCs w:val="28"/>
        </w:rPr>
        <w:t>По</w:t>
      </w:r>
      <w:r w:rsidR="00CB6791" w:rsidRPr="00CB6791">
        <w:rPr>
          <w:rFonts w:ascii="Times New Roman" w:hAnsi="Times New Roman"/>
          <w:sz w:val="28"/>
          <w:szCs w:val="28"/>
        </w:rPr>
        <w:t xml:space="preserve"> </w:t>
      </w:r>
      <w:r w:rsidR="00DD0741">
        <w:rPr>
          <w:rFonts w:ascii="Times New Roman" w:hAnsi="Times New Roman"/>
          <w:sz w:val="28"/>
          <w:szCs w:val="28"/>
        </w:rPr>
        <w:t>районной программ</w:t>
      </w:r>
      <w:r>
        <w:rPr>
          <w:rFonts w:ascii="Times New Roman" w:hAnsi="Times New Roman"/>
          <w:sz w:val="28"/>
          <w:szCs w:val="28"/>
        </w:rPr>
        <w:t>е</w:t>
      </w:r>
      <w:r w:rsidR="00DD0741">
        <w:rPr>
          <w:rFonts w:ascii="Times New Roman" w:hAnsi="Times New Roman"/>
          <w:sz w:val="28"/>
          <w:szCs w:val="28"/>
        </w:rPr>
        <w:t xml:space="preserve"> «Развитие</w:t>
      </w:r>
      <w:r w:rsidR="00CB6791" w:rsidRPr="00CB6791">
        <w:rPr>
          <w:rFonts w:ascii="Times New Roman" w:hAnsi="Times New Roman"/>
          <w:sz w:val="28"/>
          <w:szCs w:val="28"/>
        </w:rPr>
        <w:t xml:space="preserve">  малого  и среднего  предпринимательства»   </w:t>
      </w:r>
      <w:r w:rsidR="00DD0741">
        <w:rPr>
          <w:rFonts w:ascii="Times New Roman" w:hAnsi="Times New Roman"/>
          <w:sz w:val="28"/>
          <w:szCs w:val="28"/>
        </w:rPr>
        <w:t xml:space="preserve">на оказание </w:t>
      </w:r>
      <w:r w:rsidR="00CB6791" w:rsidRPr="00CB6791">
        <w:rPr>
          <w:rFonts w:ascii="Times New Roman" w:hAnsi="Times New Roman"/>
          <w:sz w:val="28"/>
          <w:szCs w:val="28"/>
        </w:rPr>
        <w:t xml:space="preserve"> поддержк</w:t>
      </w:r>
      <w:r w:rsidR="00DD0741">
        <w:rPr>
          <w:rFonts w:ascii="Times New Roman" w:hAnsi="Times New Roman"/>
          <w:sz w:val="28"/>
          <w:szCs w:val="28"/>
        </w:rPr>
        <w:t>и</w:t>
      </w:r>
      <w:r w:rsidR="00CB6791" w:rsidRPr="00CB6791">
        <w:rPr>
          <w:rFonts w:ascii="Times New Roman" w:hAnsi="Times New Roman"/>
          <w:sz w:val="28"/>
          <w:szCs w:val="28"/>
        </w:rPr>
        <w:t xml:space="preserve"> </w:t>
      </w:r>
      <w:r w:rsidR="00CB6791">
        <w:rPr>
          <w:rFonts w:ascii="Times New Roman" w:hAnsi="Times New Roman"/>
          <w:sz w:val="28"/>
          <w:szCs w:val="28"/>
        </w:rPr>
        <w:t xml:space="preserve"> </w:t>
      </w:r>
      <w:r w:rsidR="00CB6791" w:rsidRPr="00493BA8">
        <w:rPr>
          <w:rFonts w:ascii="Times New Roman" w:hAnsi="Times New Roman"/>
          <w:sz w:val="28"/>
          <w:szCs w:val="28"/>
        </w:rPr>
        <w:t>6 субъект</w:t>
      </w:r>
      <w:r w:rsidR="0004762A">
        <w:rPr>
          <w:rFonts w:ascii="Times New Roman" w:hAnsi="Times New Roman"/>
          <w:sz w:val="28"/>
          <w:szCs w:val="28"/>
        </w:rPr>
        <w:t>ов</w:t>
      </w:r>
      <w:r w:rsidR="00CB6791" w:rsidRPr="00CB6791">
        <w:rPr>
          <w:rFonts w:ascii="Times New Roman" w:hAnsi="Times New Roman"/>
          <w:sz w:val="28"/>
          <w:szCs w:val="28"/>
        </w:rPr>
        <w:t xml:space="preserve"> малого </w:t>
      </w:r>
      <w:r w:rsidR="00DD0741">
        <w:rPr>
          <w:rFonts w:ascii="Times New Roman" w:hAnsi="Times New Roman"/>
          <w:sz w:val="28"/>
          <w:szCs w:val="28"/>
        </w:rPr>
        <w:t xml:space="preserve">и </w:t>
      </w:r>
      <w:r w:rsidR="00CB6791" w:rsidRPr="00CB6791">
        <w:rPr>
          <w:rFonts w:ascii="Times New Roman" w:hAnsi="Times New Roman"/>
          <w:sz w:val="28"/>
          <w:szCs w:val="28"/>
        </w:rPr>
        <w:t xml:space="preserve"> среднего  </w:t>
      </w:r>
      <w:r w:rsidR="00D81F54">
        <w:rPr>
          <w:rFonts w:ascii="Times New Roman" w:hAnsi="Times New Roman"/>
          <w:sz w:val="28"/>
          <w:szCs w:val="28"/>
        </w:rPr>
        <w:t>предпринимательства</w:t>
      </w:r>
      <w:r w:rsidR="00493BA8">
        <w:rPr>
          <w:rFonts w:ascii="Times New Roman" w:hAnsi="Times New Roman"/>
          <w:sz w:val="28"/>
          <w:szCs w:val="28"/>
        </w:rPr>
        <w:t xml:space="preserve"> </w:t>
      </w:r>
      <w:r w:rsidR="0004762A">
        <w:rPr>
          <w:rFonts w:ascii="Times New Roman" w:hAnsi="Times New Roman"/>
          <w:sz w:val="28"/>
          <w:szCs w:val="28"/>
        </w:rPr>
        <w:t xml:space="preserve">получили </w:t>
      </w:r>
      <w:r w:rsidR="00493BA8">
        <w:rPr>
          <w:rFonts w:ascii="Times New Roman" w:hAnsi="Times New Roman"/>
          <w:sz w:val="28"/>
          <w:szCs w:val="28"/>
        </w:rPr>
        <w:t>498 тысяч рублей</w:t>
      </w:r>
      <w:r w:rsidR="00D81F54">
        <w:rPr>
          <w:rFonts w:ascii="Times New Roman" w:hAnsi="Times New Roman"/>
          <w:sz w:val="28"/>
          <w:szCs w:val="28"/>
        </w:rPr>
        <w:t xml:space="preserve">.           </w:t>
      </w:r>
    </w:p>
    <w:p w:rsidR="00E257E0" w:rsidRDefault="00CB6791" w:rsidP="00E257E0">
      <w:pPr>
        <w:spacing w:after="0" w:line="240" w:lineRule="auto"/>
        <w:jc w:val="both"/>
        <w:rPr>
          <w:rFonts w:ascii="Times New Roman" w:hAnsi="Times New Roman"/>
          <w:sz w:val="28"/>
          <w:szCs w:val="28"/>
        </w:rPr>
      </w:pPr>
      <w:r w:rsidRPr="00CB6791">
        <w:rPr>
          <w:rFonts w:ascii="Times New Roman" w:hAnsi="Times New Roman"/>
          <w:sz w:val="28"/>
          <w:szCs w:val="28"/>
          <w:lang w:eastAsia="en-US"/>
        </w:rPr>
        <w:t xml:space="preserve">          </w:t>
      </w:r>
      <w:r w:rsidR="0004762A">
        <w:rPr>
          <w:rFonts w:ascii="Times New Roman" w:hAnsi="Times New Roman"/>
          <w:sz w:val="28"/>
          <w:szCs w:val="28"/>
          <w:lang w:eastAsia="en-US"/>
        </w:rPr>
        <w:t xml:space="preserve">49 представителей бизнеса воспользовались мерами государственной поддержки на </w:t>
      </w:r>
      <w:r w:rsidRPr="00CB6791">
        <w:rPr>
          <w:rFonts w:ascii="Times New Roman" w:hAnsi="Times New Roman"/>
          <w:color w:val="000000"/>
          <w:sz w:val="28"/>
          <w:szCs w:val="28"/>
        </w:rPr>
        <w:t xml:space="preserve">заработную плату в </w:t>
      </w:r>
      <w:r w:rsidR="0004762A">
        <w:rPr>
          <w:rFonts w:ascii="Times New Roman" w:hAnsi="Times New Roman"/>
          <w:color w:val="000000"/>
          <w:sz w:val="28"/>
          <w:szCs w:val="28"/>
        </w:rPr>
        <w:t>сумме 2,1 млн. рублей.</w:t>
      </w:r>
      <w:r w:rsidR="00E257E0" w:rsidRPr="00E257E0">
        <w:rPr>
          <w:rFonts w:ascii="Times New Roman" w:hAnsi="Times New Roman"/>
          <w:sz w:val="28"/>
          <w:szCs w:val="28"/>
        </w:rPr>
        <w:t xml:space="preserve"> </w:t>
      </w:r>
    </w:p>
    <w:p w:rsidR="00E257E0" w:rsidRPr="00530F30" w:rsidRDefault="00E257E0" w:rsidP="00E257E0">
      <w:pPr>
        <w:spacing w:after="0" w:line="240" w:lineRule="auto"/>
        <w:ind w:firstLine="708"/>
        <w:jc w:val="both"/>
        <w:rPr>
          <w:rFonts w:ascii="Times New Roman" w:hAnsi="Times New Roman"/>
          <w:sz w:val="28"/>
          <w:szCs w:val="28"/>
        </w:rPr>
      </w:pPr>
      <w:r w:rsidRPr="00530F30">
        <w:rPr>
          <w:rFonts w:ascii="Times New Roman" w:hAnsi="Times New Roman"/>
          <w:sz w:val="28"/>
          <w:szCs w:val="28"/>
        </w:rPr>
        <w:t>На регулярной основе проводится мониторинг цен на социально значимые продукты питания в торговой сети  и на розничном сельскохозяйственном рынке.</w:t>
      </w:r>
    </w:p>
    <w:p w:rsidR="00657767" w:rsidRPr="00CB6791" w:rsidRDefault="00657767" w:rsidP="00CB6791">
      <w:pPr>
        <w:shd w:val="clear" w:color="auto" w:fill="FFFFFF"/>
        <w:spacing w:before="0" w:after="200" w:line="253" w:lineRule="atLeast"/>
        <w:rPr>
          <w:rFonts w:ascii="Calibri" w:hAnsi="Calibri"/>
          <w:b/>
          <w:sz w:val="28"/>
          <w:szCs w:val="28"/>
          <w:lang w:eastAsia="en-US"/>
        </w:rPr>
      </w:pPr>
      <w:r>
        <w:rPr>
          <w:rFonts w:ascii="Times New Roman" w:hAnsi="Times New Roman"/>
          <w:color w:val="000000"/>
          <w:sz w:val="28"/>
          <w:szCs w:val="28"/>
        </w:rPr>
        <w:t xml:space="preserve"> </w:t>
      </w:r>
      <w:r w:rsidR="006B74E6">
        <w:rPr>
          <w:rFonts w:ascii="Times New Roman" w:hAnsi="Times New Roman"/>
          <w:b/>
          <w:color w:val="000000"/>
          <w:sz w:val="28"/>
          <w:szCs w:val="28"/>
        </w:rPr>
        <w:t xml:space="preserve">       </w:t>
      </w:r>
      <w:r w:rsidR="009F093F">
        <w:rPr>
          <w:rFonts w:ascii="Times New Roman" w:hAnsi="Times New Roman"/>
          <w:b/>
          <w:color w:val="000000"/>
          <w:sz w:val="28"/>
          <w:szCs w:val="28"/>
        </w:rPr>
        <w:t>И</w:t>
      </w:r>
      <w:r w:rsidRPr="00657767">
        <w:rPr>
          <w:rFonts w:ascii="Times New Roman" w:hAnsi="Times New Roman"/>
          <w:b/>
          <w:color w:val="000000"/>
          <w:sz w:val="28"/>
          <w:szCs w:val="28"/>
        </w:rPr>
        <w:t>нвестиции</w:t>
      </w:r>
    </w:p>
    <w:p w:rsidR="00CB6791" w:rsidRPr="00CB6791" w:rsidRDefault="0004762A" w:rsidP="0004762A">
      <w:pPr>
        <w:autoSpaceDE w:val="0"/>
        <w:autoSpaceDN w:val="0"/>
        <w:adjustRightInd w:val="0"/>
        <w:spacing w:before="0" w:after="0" w:line="240" w:lineRule="auto"/>
        <w:ind w:firstLine="709"/>
        <w:jc w:val="both"/>
        <w:rPr>
          <w:rFonts w:ascii="Times New Roman" w:eastAsia="Calibri" w:hAnsi="Times New Roman"/>
          <w:spacing w:val="-1"/>
          <w:sz w:val="28"/>
          <w:szCs w:val="28"/>
        </w:rPr>
      </w:pPr>
      <w:r>
        <w:rPr>
          <w:rFonts w:ascii="Times New Roman" w:hAnsi="Times New Roman"/>
          <w:sz w:val="28"/>
          <w:szCs w:val="28"/>
          <w:lang w:eastAsia="en-US"/>
        </w:rPr>
        <w:t>А</w:t>
      </w:r>
      <w:r>
        <w:rPr>
          <w:rFonts w:ascii="Times New Roman" w:eastAsia="Calibri" w:hAnsi="Times New Roman"/>
          <w:spacing w:val="-1"/>
          <w:sz w:val="28"/>
          <w:szCs w:val="28"/>
        </w:rPr>
        <w:t xml:space="preserve">дминистрация совместно </w:t>
      </w:r>
      <w:r w:rsidR="00CB6791" w:rsidRPr="00CB6791">
        <w:rPr>
          <w:rFonts w:ascii="Times New Roman" w:eastAsia="Calibri" w:hAnsi="Times New Roman"/>
          <w:spacing w:val="-1"/>
          <w:sz w:val="28"/>
          <w:szCs w:val="28"/>
        </w:rPr>
        <w:t xml:space="preserve"> с </w:t>
      </w:r>
      <w:r>
        <w:rPr>
          <w:rFonts w:ascii="Times New Roman" w:eastAsia="Calibri" w:hAnsi="Times New Roman"/>
          <w:spacing w:val="-1"/>
          <w:sz w:val="28"/>
          <w:szCs w:val="28"/>
        </w:rPr>
        <w:t xml:space="preserve">Агентством развития Новгородской области </w:t>
      </w:r>
      <w:r w:rsidR="00CB6791" w:rsidRPr="00CB6791">
        <w:rPr>
          <w:rFonts w:ascii="Times New Roman" w:eastAsia="Calibri" w:hAnsi="Times New Roman"/>
          <w:spacing w:val="-1"/>
          <w:sz w:val="28"/>
          <w:szCs w:val="28"/>
        </w:rPr>
        <w:t xml:space="preserve"> </w:t>
      </w:r>
      <w:r>
        <w:rPr>
          <w:rFonts w:ascii="Times New Roman" w:eastAsia="Calibri" w:hAnsi="Times New Roman"/>
          <w:spacing w:val="-1"/>
          <w:sz w:val="28"/>
          <w:szCs w:val="28"/>
        </w:rPr>
        <w:t>проводила работу</w:t>
      </w:r>
      <w:r w:rsidR="00CB6791" w:rsidRPr="00CB6791">
        <w:rPr>
          <w:rFonts w:ascii="Times New Roman" w:eastAsia="Calibri" w:hAnsi="Times New Roman"/>
          <w:spacing w:val="-1"/>
          <w:sz w:val="28"/>
          <w:szCs w:val="28"/>
        </w:rPr>
        <w:t xml:space="preserve">  по  привлечению  </w:t>
      </w:r>
      <w:r>
        <w:rPr>
          <w:rFonts w:ascii="Times New Roman" w:eastAsia="Calibri" w:hAnsi="Times New Roman"/>
          <w:spacing w:val="-1"/>
          <w:sz w:val="28"/>
          <w:szCs w:val="28"/>
        </w:rPr>
        <w:t>инвесторов на подготовленные инвестиционные площадки</w:t>
      </w:r>
      <w:r w:rsidR="00CB6791" w:rsidRPr="00CB6791">
        <w:rPr>
          <w:rFonts w:ascii="Times New Roman" w:eastAsia="Calibri" w:hAnsi="Times New Roman"/>
          <w:spacing w:val="-1"/>
          <w:sz w:val="28"/>
          <w:szCs w:val="28"/>
        </w:rPr>
        <w:t xml:space="preserve">. </w:t>
      </w:r>
      <w:r>
        <w:rPr>
          <w:rFonts w:ascii="Times New Roman" w:eastAsia="Calibri" w:hAnsi="Times New Roman"/>
          <w:spacing w:val="-1"/>
          <w:sz w:val="28"/>
          <w:szCs w:val="28"/>
        </w:rPr>
        <w:t>В 2021 году</w:t>
      </w:r>
      <w:r w:rsidR="00CB6791" w:rsidRPr="00CB6791">
        <w:rPr>
          <w:rFonts w:ascii="Times New Roman" w:eastAsia="Calibri" w:hAnsi="Times New Roman"/>
          <w:spacing w:val="-1"/>
          <w:sz w:val="28"/>
          <w:szCs w:val="28"/>
        </w:rPr>
        <w:t xml:space="preserve"> два предпринимателя планируют начать реализацию своих  проектов:</w:t>
      </w:r>
    </w:p>
    <w:p w:rsidR="00CB6791" w:rsidRPr="00CB6791" w:rsidRDefault="00CB6791" w:rsidP="00CB6791">
      <w:pPr>
        <w:shd w:val="clear" w:color="auto" w:fill="FFFFFF"/>
        <w:spacing w:before="0" w:after="0" w:line="240" w:lineRule="auto"/>
        <w:ind w:firstLine="709"/>
        <w:jc w:val="both"/>
        <w:rPr>
          <w:rFonts w:ascii="Times New Roman" w:eastAsia="Calibri" w:hAnsi="Times New Roman"/>
          <w:spacing w:val="-1"/>
          <w:sz w:val="28"/>
          <w:szCs w:val="28"/>
        </w:rPr>
      </w:pPr>
      <w:r w:rsidRPr="00CB6791">
        <w:rPr>
          <w:rFonts w:ascii="Times New Roman" w:eastAsia="Calibri" w:hAnsi="Times New Roman"/>
          <w:spacing w:val="-1"/>
          <w:sz w:val="28"/>
          <w:szCs w:val="28"/>
        </w:rPr>
        <w:t>- по молочному животноводству и тепличному хозяйству с объемом инвестиций 240 млн.</w:t>
      </w:r>
      <w:r w:rsidR="00FD363A">
        <w:rPr>
          <w:rFonts w:ascii="Times New Roman" w:eastAsia="Calibri" w:hAnsi="Times New Roman"/>
          <w:spacing w:val="-1"/>
          <w:sz w:val="28"/>
          <w:szCs w:val="28"/>
        </w:rPr>
        <w:t xml:space="preserve"> </w:t>
      </w:r>
      <w:r w:rsidRPr="00CB6791">
        <w:rPr>
          <w:rFonts w:ascii="Times New Roman" w:eastAsia="Calibri" w:hAnsi="Times New Roman"/>
          <w:spacing w:val="-1"/>
          <w:sz w:val="28"/>
          <w:szCs w:val="28"/>
        </w:rPr>
        <w:t>рублей;</w:t>
      </w:r>
    </w:p>
    <w:p w:rsidR="00CB6791" w:rsidRPr="00CB6791" w:rsidRDefault="00CB6791" w:rsidP="00CB6791">
      <w:pPr>
        <w:shd w:val="clear" w:color="auto" w:fill="FFFFFF"/>
        <w:spacing w:before="0" w:after="0" w:line="240" w:lineRule="auto"/>
        <w:jc w:val="both"/>
        <w:rPr>
          <w:rFonts w:ascii="Times New Roman" w:eastAsia="Calibri" w:hAnsi="Times New Roman"/>
          <w:spacing w:val="-1"/>
          <w:sz w:val="28"/>
          <w:szCs w:val="28"/>
        </w:rPr>
      </w:pPr>
      <w:r w:rsidRPr="00CB6791">
        <w:rPr>
          <w:rFonts w:ascii="Times New Roman" w:eastAsia="Calibri" w:hAnsi="Times New Roman"/>
          <w:spacing w:val="-1"/>
          <w:sz w:val="28"/>
          <w:szCs w:val="28"/>
        </w:rPr>
        <w:t xml:space="preserve">          -  по мясному животноводству с объемом инвестиций 80 млн.</w:t>
      </w:r>
      <w:r w:rsidR="00FD363A">
        <w:rPr>
          <w:rFonts w:ascii="Times New Roman" w:eastAsia="Calibri" w:hAnsi="Times New Roman"/>
          <w:spacing w:val="-1"/>
          <w:sz w:val="28"/>
          <w:szCs w:val="28"/>
        </w:rPr>
        <w:t xml:space="preserve"> </w:t>
      </w:r>
      <w:r w:rsidRPr="00CB6791">
        <w:rPr>
          <w:rFonts w:ascii="Times New Roman" w:eastAsia="Calibri" w:hAnsi="Times New Roman"/>
          <w:spacing w:val="-1"/>
          <w:sz w:val="28"/>
          <w:szCs w:val="28"/>
        </w:rPr>
        <w:t xml:space="preserve">рублей. </w:t>
      </w:r>
    </w:p>
    <w:p w:rsidR="00CB6791" w:rsidRDefault="00CB6791" w:rsidP="006B74E6">
      <w:pPr>
        <w:shd w:val="clear" w:color="auto" w:fill="FFFFFF"/>
        <w:spacing w:before="0" w:after="0" w:line="240" w:lineRule="auto"/>
        <w:ind w:firstLine="709"/>
        <w:jc w:val="both"/>
        <w:rPr>
          <w:rFonts w:ascii="Times New Roman" w:hAnsi="Times New Roman"/>
          <w:b/>
          <w:iCs/>
          <w:sz w:val="28"/>
          <w:szCs w:val="28"/>
        </w:rPr>
      </w:pPr>
      <w:r w:rsidRPr="00CB6791">
        <w:rPr>
          <w:rFonts w:ascii="Times New Roman" w:eastAsia="Calibri" w:hAnsi="Times New Roman"/>
          <w:spacing w:val="-1"/>
          <w:sz w:val="28"/>
          <w:szCs w:val="28"/>
        </w:rPr>
        <w:t xml:space="preserve">В </w:t>
      </w:r>
      <w:proofErr w:type="gramStart"/>
      <w:r w:rsidRPr="00CB6791">
        <w:rPr>
          <w:rFonts w:ascii="Times New Roman" w:eastAsia="Calibri" w:hAnsi="Times New Roman"/>
          <w:spacing w:val="-1"/>
          <w:sz w:val="28"/>
          <w:szCs w:val="28"/>
        </w:rPr>
        <w:t>ходе</w:t>
      </w:r>
      <w:proofErr w:type="gramEnd"/>
      <w:r w:rsidRPr="00CB6791">
        <w:rPr>
          <w:rFonts w:ascii="Times New Roman" w:eastAsia="Calibri" w:hAnsi="Times New Roman"/>
          <w:spacing w:val="-1"/>
          <w:sz w:val="28"/>
          <w:szCs w:val="28"/>
        </w:rPr>
        <w:t xml:space="preserve"> </w:t>
      </w:r>
      <w:r w:rsidR="0015636E">
        <w:rPr>
          <w:rFonts w:ascii="Times New Roman" w:eastAsia="Calibri" w:hAnsi="Times New Roman"/>
          <w:spacing w:val="-1"/>
          <w:sz w:val="28"/>
          <w:szCs w:val="28"/>
        </w:rPr>
        <w:t>которых</w:t>
      </w:r>
      <w:r w:rsidRPr="00CB6791">
        <w:rPr>
          <w:rFonts w:ascii="Times New Roman" w:eastAsia="Calibri" w:hAnsi="Times New Roman"/>
          <w:spacing w:val="-1"/>
          <w:sz w:val="28"/>
          <w:szCs w:val="28"/>
        </w:rPr>
        <w:t xml:space="preserve"> </w:t>
      </w:r>
      <w:r w:rsidR="0015636E">
        <w:rPr>
          <w:rFonts w:ascii="Times New Roman" w:eastAsia="Calibri" w:hAnsi="Times New Roman"/>
          <w:spacing w:val="-1"/>
          <w:sz w:val="28"/>
          <w:szCs w:val="28"/>
        </w:rPr>
        <w:t xml:space="preserve"> </w:t>
      </w:r>
      <w:r w:rsidRPr="00CB6791">
        <w:rPr>
          <w:rFonts w:ascii="Times New Roman" w:eastAsia="Calibri" w:hAnsi="Times New Roman"/>
          <w:spacing w:val="-1"/>
          <w:sz w:val="28"/>
          <w:szCs w:val="28"/>
        </w:rPr>
        <w:t>планируется создать 42 рабочих места.</w:t>
      </w:r>
      <w:r w:rsidR="00A461E8">
        <w:rPr>
          <w:rFonts w:ascii="Times New Roman" w:hAnsi="Times New Roman"/>
          <w:b/>
          <w:iCs/>
          <w:sz w:val="28"/>
          <w:szCs w:val="28"/>
        </w:rPr>
        <w:t xml:space="preserve"> </w:t>
      </w:r>
    </w:p>
    <w:p w:rsidR="004F1A31" w:rsidRDefault="004F1A31" w:rsidP="006B74E6">
      <w:pPr>
        <w:shd w:val="clear" w:color="auto" w:fill="FFFFFF"/>
        <w:spacing w:before="0" w:after="0" w:line="240" w:lineRule="auto"/>
        <w:ind w:firstLine="709"/>
        <w:jc w:val="both"/>
        <w:rPr>
          <w:rFonts w:ascii="Times New Roman" w:hAnsi="Times New Roman"/>
          <w:b/>
          <w:iCs/>
          <w:sz w:val="28"/>
          <w:szCs w:val="28"/>
        </w:rPr>
      </w:pPr>
    </w:p>
    <w:p w:rsidR="0015636E" w:rsidRPr="001B3046" w:rsidRDefault="0015636E" w:rsidP="0015636E">
      <w:pPr>
        <w:spacing w:after="0" w:line="240" w:lineRule="auto"/>
        <w:ind w:firstLine="708"/>
        <w:jc w:val="both"/>
        <w:rPr>
          <w:rFonts w:ascii="Times New Roman" w:hAnsi="Times New Roman"/>
          <w:b/>
          <w:sz w:val="28"/>
          <w:szCs w:val="28"/>
        </w:rPr>
      </w:pPr>
      <w:r w:rsidRPr="001B3046">
        <w:rPr>
          <w:rFonts w:ascii="Times New Roman" w:hAnsi="Times New Roman"/>
          <w:b/>
          <w:sz w:val="28"/>
          <w:szCs w:val="28"/>
        </w:rPr>
        <w:t>Реализация полномочий органов местного самоуправления напрямую зави</w:t>
      </w:r>
      <w:r w:rsidR="00771223">
        <w:rPr>
          <w:rFonts w:ascii="Times New Roman" w:hAnsi="Times New Roman"/>
          <w:b/>
          <w:sz w:val="28"/>
          <w:szCs w:val="28"/>
        </w:rPr>
        <w:t>сит от обеспеченности финансами</w:t>
      </w:r>
    </w:p>
    <w:p w:rsidR="0015636E" w:rsidRPr="00530F30" w:rsidRDefault="0015636E" w:rsidP="0015636E">
      <w:pPr>
        <w:spacing w:after="0" w:line="240" w:lineRule="auto"/>
        <w:ind w:firstLine="708"/>
        <w:jc w:val="both"/>
        <w:rPr>
          <w:rFonts w:ascii="Times New Roman" w:hAnsi="Times New Roman"/>
          <w:sz w:val="28"/>
          <w:szCs w:val="28"/>
        </w:rPr>
      </w:pPr>
      <w:r w:rsidRPr="00530F30">
        <w:rPr>
          <w:rFonts w:ascii="Times New Roman" w:hAnsi="Times New Roman"/>
          <w:sz w:val="28"/>
          <w:szCs w:val="28"/>
        </w:rPr>
        <w:t xml:space="preserve">Доходы консолидированного бюджета района за </w:t>
      </w:r>
      <w:r>
        <w:rPr>
          <w:rFonts w:ascii="Times New Roman" w:hAnsi="Times New Roman"/>
          <w:sz w:val="28"/>
          <w:szCs w:val="28"/>
        </w:rPr>
        <w:t>2020</w:t>
      </w:r>
      <w:r w:rsidRPr="00530F30">
        <w:rPr>
          <w:rFonts w:ascii="Times New Roman" w:hAnsi="Times New Roman"/>
          <w:sz w:val="28"/>
          <w:szCs w:val="28"/>
        </w:rPr>
        <w:t xml:space="preserve"> год составили </w:t>
      </w:r>
      <w:r>
        <w:rPr>
          <w:rFonts w:ascii="Times New Roman" w:hAnsi="Times New Roman"/>
          <w:sz w:val="28"/>
          <w:szCs w:val="28"/>
        </w:rPr>
        <w:t>375</w:t>
      </w:r>
      <w:r w:rsidRPr="00530F30">
        <w:rPr>
          <w:rFonts w:ascii="Times New Roman" w:hAnsi="Times New Roman"/>
          <w:sz w:val="28"/>
          <w:szCs w:val="28"/>
        </w:rPr>
        <w:t xml:space="preserve"> млн</w:t>
      </w:r>
      <w:r>
        <w:rPr>
          <w:rFonts w:ascii="Times New Roman" w:hAnsi="Times New Roman"/>
          <w:sz w:val="28"/>
          <w:szCs w:val="28"/>
        </w:rPr>
        <w:t>.</w:t>
      </w:r>
      <w:r w:rsidRPr="00530F30">
        <w:rPr>
          <w:rFonts w:ascii="Times New Roman" w:hAnsi="Times New Roman"/>
          <w:sz w:val="28"/>
          <w:szCs w:val="28"/>
        </w:rPr>
        <w:t xml:space="preserve"> рублей, </w:t>
      </w:r>
      <w:r w:rsidRPr="00CB6791">
        <w:rPr>
          <w:rFonts w:ascii="Times New Roman" w:hAnsi="Times New Roman"/>
          <w:sz w:val="28"/>
          <w:szCs w:val="28"/>
          <w:lang w:eastAsia="en-US"/>
        </w:rPr>
        <w:t>уточненный план исполнен на 103,4 процента</w:t>
      </w:r>
      <w:r>
        <w:rPr>
          <w:rFonts w:ascii="Times New Roman" w:hAnsi="Times New Roman"/>
          <w:sz w:val="28"/>
          <w:szCs w:val="28"/>
          <w:lang w:eastAsia="en-US"/>
        </w:rPr>
        <w:t>.</w:t>
      </w:r>
      <w:r w:rsidRPr="00530F30">
        <w:rPr>
          <w:rFonts w:ascii="Times New Roman" w:hAnsi="Times New Roman"/>
          <w:sz w:val="28"/>
          <w:szCs w:val="28"/>
        </w:rPr>
        <w:t xml:space="preserve"> Собственные доходы составили </w:t>
      </w:r>
      <w:r>
        <w:rPr>
          <w:rFonts w:ascii="Times New Roman" w:hAnsi="Times New Roman"/>
          <w:sz w:val="28"/>
          <w:szCs w:val="28"/>
        </w:rPr>
        <w:t>155</w:t>
      </w:r>
      <w:r w:rsidRPr="00530F30">
        <w:rPr>
          <w:rFonts w:ascii="Times New Roman" w:hAnsi="Times New Roman"/>
          <w:sz w:val="28"/>
          <w:szCs w:val="28"/>
        </w:rPr>
        <w:t xml:space="preserve"> млн</w:t>
      </w:r>
      <w:r>
        <w:rPr>
          <w:rFonts w:ascii="Times New Roman" w:hAnsi="Times New Roman"/>
          <w:sz w:val="28"/>
          <w:szCs w:val="28"/>
        </w:rPr>
        <w:t>.</w:t>
      </w:r>
      <w:r w:rsidRPr="00530F30">
        <w:rPr>
          <w:rFonts w:ascii="Times New Roman" w:hAnsi="Times New Roman"/>
          <w:sz w:val="28"/>
          <w:szCs w:val="28"/>
        </w:rPr>
        <w:t xml:space="preserve"> </w:t>
      </w:r>
      <w:r>
        <w:rPr>
          <w:rFonts w:ascii="Times New Roman" w:hAnsi="Times New Roman"/>
          <w:sz w:val="28"/>
          <w:szCs w:val="28"/>
        </w:rPr>
        <w:t>рублей</w:t>
      </w:r>
      <w:r w:rsidRPr="00530F30">
        <w:rPr>
          <w:rFonts w:ascii="Times New Roman" w:hAnsi="Times New Roman"/>
          <w:sz w:val="28"/>
          <w:szCs w:val="28"/>
        </w:rPr>
        <w:t xml:space="preserve">. </w:t>
      </w:r>
    </w:p>
    <w:p w:rsidR="00E257E0" w:rsidRPr="00530F30" w:rsidRDefault="00E257E0" w:rsidP="00E257E0">
      <w:pPr>
        <w:spacing w:after="0" w:line="240" w:lineRule="auto"/>
        <w:ind w:firstLine="708"/>
        <w:jc w:val="both"/>
        <w:rPr>
          <w:rFonts w:ascii="Times New Roman" w:hAnsi="Times New Roman"/>
          <w:sz w:val="28"/>
          <w:szCs w:val="28"/>
        </w:rPr>
      </w:pPr>
      <w:r w:rsidRPr="00CB6791">
        <w:rPr>
          <w:rFonts w:ascii="Times New Roman" w:hAnsi="Times New Roman"/>
          <w:sz w:val="28"/>
          <w:szCs w:val="28"/>
          <w:lang w:eastAsia="en-US"/>
        </w:rPr>
        <w:t>Расходная часть консолидированного бюджета составила 387,2 млн. рублей.</w:t>
      </w:r>
    </w:p>
    <w:p w:rsidR="0015636E" w:rsidRPr="00530F30" w:rsidRDefault="0015636E" w:rsidP="0015636E">
      <w:pPr>
        <w:spacing w:after="0" w:line="240" w:lineRule="auto"/>
        <w:ind w:firstLine="708"/>
        <w:jc w:val="both"/>
        <w:rPr>
          <w:rFonts w:ascii="Times New Roman" w:hAnsi="Times New Roman"/>
          <w:sz w:val="28"/>
          <w:szCs w:val="28"/>
        </w:rPr>
      </w:pPr>
    </w:p>
    <w:p w:rsidR="0015636E" w:rsidRPr="00530F30" w:rsidRDefault="0015636E" w:rsidP="0015636E">
      <w:pPr>
        <w:spacing w:after="0" w:line="240" w:lineRule="auto"/>
        <w:ind w:firstLine="708"/>
        <w:jc w:val="both"/>
        <w:rPr>
          <w:rFonts w:ascii="Times New Roman" w:hAnsi="Times New Roman"/>
          <w:sz w:val="28"/>
          <w:szCs w:val="28"/>
        </w:rPr>
      </w:pPr>
      <w:r w:rsidRPr="00E257E0">
        <w:rPr>
          <w:rFonts w:ascii="Times New Roman" w:hAnsi="Times New Roman"/>
          <w:sz w:val="28"/>
          <w:szCs w:val="28"/>
        </w:rPr>
        <w:t>Бюджет района исполняется программным методом. На реализацию мероприятий муниципальных программ направлено  97,4 % всех расходов консолидированного бюджета района.</w:t>
      </w:r>
      <w:r w:rsidRPr="00530F30">
        <w:rPr>
          <w:rFonts w:ascii="Times New Roman" w:hAnsi="Times New Roman"/>
          <w:sz w:val="28"/>
          <w:szCs w:val="28"/>
        </w:rPr>
        <w:t xml:space="preserve"> </w:t>
      </w:r>
    </w:p>
    <w:p w:rsidR="0015636E" w:rsidRPr="0066193B" w:rsidRDefault="00E257E0" w:rsidP="0015636E">
      <w:pPr>
        <w:pStyle w:val="a3"/>
        <w:spacing w:before="0" w:beforeAutospacing="0" w:after="0" w:afterAutospacing="0"/>
        <w:ind w:firstLine="708"/>
        <w:jc w:val="both"/>
        <w:rPr>
          <w:color w:val="000000"/>
          <w:sz w:val="28"/>
          <w:szCs w:val="28"/>
        </w:rPr>
      </w:pPr>
      <w:r>
        <w:rPr>
          <w:color w:val="000000"/>
          <w:sz w:val="28"/>
          <w:szCs w:val="28"/>
        </w:rPr>
        <w:t>П</w:t>
      </w:r>
      <w:r w:rsidR="0015636E" w:rsidRPr="0066193B">
        <w:rPr>
          <w:color w:val="000000"/>
          <w:sz w:val="28"/>
          <w:szCs w:val="28"/>
        </w:rPr>
        <w:t xml:space="preserve">риоритетными являются социальные расходы,   которые составили </w:t>
      </w:r>
      <w:r w:rsidR="0015636E">
        <w:rPr>
          <w:color w:val="000000"/>
          <w:sz w:val="28"/>
          <w:szCs w:val="28"/>
        </w:rPr>
        <w:t>более 70</w:t>
      </w:r>
      <w:r w:rsidR="0015636E" w:rsidRPr="0066193B">
        <w:rPr>
          <w:color w:val="000000"/>
          <w:sz w:val="28"/>
          <w:szCs w:val="28"/>
        </w:rPr>
        <w:t>% бюджетных средств.</w:t>
      </w:r>
    </w:p>
    <w:p w:rsidR="0015636E" w:rsidRPr="00976984" w:rsidRDefault="0015636E" w:rsidP="0015636E">
      <w:pPr>
        <w:spacing w:after="0" w:line="240" w:lineRule="auto"/>
        <w:ind w:firstLine="227"/>
        <w:jc w:val="both"/>
        <w:rPr>
          <w:rFonts w:ascii="Times New Roman" w:hAnsi="Times New Roman"/>
          <w:sz w:val="28"/>
          <w:szCs w:val="28"/>
        </w:rPr>
      </w:pPr>
      <w:r>
        <w:rPr>
          <w:rFonts w:ascii="Times New Roman" w:hAnsi="Times New Roman"/>
          <w:b/>
          <w:color w:val="000000"/>
          <w:sz w:val="28"/>
          <w:szCs w:val="28"/>
        </w:rPr>
        <w:lastRenderedPageBreak/>
        <w:t xml:space="preserve">     </w:t>
      </w:r>
      <w:r w:rsidRPr="00976984">
        <w:rPr>
          <w:rFonts w:ascii="Times New Roman" w:hAnsi="Times New Roman"/>
          <w:color w:val="000000"/>
          <w:sz w:val="28"/>
          <w:szCs w:val="28"/>
        </w:rPr>
        <w:t>Деятельность отраслей социальной сферы находится под постоянным контролем Администрации района.</w:t>
      </w:r>
      <w:r w:rsidRPr="00976984">
        <w:rPr>
          <w:rFonts w:ascii="Times New Roman" w:hAnsi="Times New Roman"/>
          <w:sz w:val="28"/>
          <w:szCs w:val="28"/>
        </w:rPr>
        <w:t xml:space="preserve"> </w:t>
      </w:r>
    </w:p>
    <w:p w:rsidR="0015636E" w:rsidRDefault="0015636E" w:rsidP="006B74E6">
      <w:pPr>
        <w:shd w:val="clear" w:color="auto" w:fill="FFFFFF"/>
        <w:spacing w:before="0" w:after="0" w:line="240" w:lineRule="auto"/>
        <w:ind w:firstLine="709"/>
        <w:jc w:val="both"/>
        <w:rPr>
          <w:rFonts w:ascii="Times New Roman" w:hAnsi="Times New Roman"/>
          <w:b/>
          <w:iCs/>
          <w:sz w:val="28"/>
          <w:szCs w:val="28"/>
        </w:rPr>
      </w:pPr>
    </w:p>
    <w:p w:rsidR="006B74E6" w:rsidRPr="006B74E6" w:rsidRDefault="009F093F" w:rsidP="00CB6791">
      <w:pPr>
        <w:spacing w:line="240" w:lineRule="auto"/>
        <w:ind w:firstLine="709"/>
        <w:jc w:val="both"/>
        <w:rPr>
          <w:rFonts w:ascii="Times New Roman" w:hAnsi="Times New Roman"/>
          <w:b/>
          <w:sz w:val="28"/>
          <w:szCs w:val="28"/>
        </w:rPr>
      </w:pPr>
      <w:r>
        <w:rPr>
          <w:rFonts w:ascii="Times New Roman" w:hAnsi="Times New Roman"/>
          <w:b/>
          <w:sz w:val="28"/>
          <w:szCs w:val="28"/>
        </w:rPr>
        <w:t>Имущество</w:t>
      </w:r>
      <w:r w:rsidR="006B74E6" w:rsidRPr="006B74E6">
        <w:rPr>
          <w:rFonts w:ascii="Times New Roman" w:hAnsi="Times New Roman"/>
          <w:b/>
          <w:sz w:val="28"/>
          <w:szCs w:val="28"/>
        </w:rPr>
        <w:t>, строительство</w:t>
      </w:r>
    </w:p>
    <w:p w:rsidR="00885701" w:rsidRPr="00885701" w:rsidRDefault="00885701" w:rsidP="00885701">
      <w:pPr>
        <w:spacing w:before="0" w:after="200" w:line="240" w:lineRule="auto"/>
        <w:ind w:firstLine="682"/>
        <w:jc w:val="both"/>
        <w:rPr>
          <w:rFonts w:ascii="Times New Roman" w:hAnsi="Times New Roman"/>
          <w:color w:val="000000"/>
          <w:sz w:val="28"/>
          <w:szCs w:val="28"/>
        </w:rPr>
      </w:pPr>
      <w:r w:rsidRPr="00885701">
        <w:rPr>
          <w:rFonts w:ascii="Times New Roman" w:hAnsi="Times New Roman"/>
          <w:color w:val="000000"/>
          <w:sz w:val="28"/>
          <w:szCs w:val="28"/>
        </w:rPr>
        <w:t xml:space="preserve">Муниципальное  имущество  создает материальную основу для реализации полномочий </w:t>
      </w:r>
      <w:r w:rsidR="00E257E0">
        <w:rPr>
          <w:rFonts w:ascii="Times New Roman" w:hAnsi="Times New Roman"/>
          <w:color w:val="000000"/>
          <w:sz w:val="28"/>
          <w:szCs w:val="28"/>
        </w:rPr>
        <w:t>администрации района</w:t>
      </w:r>
      <w:r w:rsidRPr="00885701">
        <w:rPr>
          <w:rFonts w:ascii="Times New Roman" w:hAnsi="Times New Roman"/>
          <w:color w:val="000000"/>
          <w:sz w:val="28"/>
          <w:szCs w:val="28"/>
        </w:rPr>
        <w:t xml:space="preserve">. </w:t>
      </w:r>
    </w:p>
    <w:p w:rsidR="00885701" w:rsidRPr="00885701" w:rsidRDefault="00885701" w:rsidP="00885701">
      <w:pPr>
        <w:spacing w:before="0" w:after="200" w:line="240" w:lineRule="auto"/>
        <w:ind w:firstLine="682"/>
        <w:jc w:val="both"/>
        <w:rPr>
          <w:rFonts w:ascii="Times New Roman" w:hAnsi="Times New Roman"/>
          <w:color w:val="000000"/>
          <w:sz w:val="28"/>
          <w:szCs w:val="28"/>
          <w:shd w:val="clear" w:color="auto" w:fill="FFFFFF"/>
        </w:rPr>
      </w:pPr>
      <w:r w:rsidRPr="00885701">
        <w:rPr>
          <w:rFonts w:ascii="Times New Roman" w:hAnsi="Times New Roman"/>
          <w:color w:val="000000"/>
          <w:sz w:val="28"/>
          <w:szCs w:val="28"/>
        </w:rPr>
        <w:t>За  отчетный период</w:t>
      </w:r>
      <w:r w:rsidRPr="00885701">
        <w:rPr>
          <w:rFonts w:ascii="Times New Roman" w:hAnsi="Times New Roman"/>
          <w:bCs/>
          <w:color w:val="000000"/>
          <w:sz w:val="28"/>
          <w:szCs w:val="28"/>
        </w:rPr>
        <w:t xml:space="preserve"> реализовано муниципального имущества на сумму 1</w:t>
      </w:r>
      <w:r w:rsidR="00E257E0">
        <w:rPr>
          <w:rFonts w:ascii="Times New Roman" w:hAnsi="Times New Roman"/>
          <w:bCs/>
          <w:color w:val="000000"/>
          <w:sz w:val="28"/>
          <w:szCs w:val="28"/>
        </w:rPr>
        <w:t xml:space="preserve">,6 млн. </w:t>
      </w:r>
      <w:r w:rsidRPr="00885701">
        <w:rPr>
          <w:rFonts w:ascii="Times New Roman" w:hAnsi="Times New Roman"/>
          <w:bCs/>
          <w:color w:val="000000"/>
          <w:sz w:val="28"/>
          <w:szCs w:val="28"/>
        </w:rPr>
        <w:t>руб.</w:t>
      </w:r>
      <w:r w:rsidRPr="00885701">
        <w:rPr>
          <w:rFonts w:ascii="Times New Roman" w:hAnsi="Times New Roman"/>
          <w:sz w:val="28"/>
          <w:szCs w:val="28"/>
        </w:rPr>
        <w:t>, продано 49 земельных участков на сумму 1</w:t>
      </w:r>
      <w:r w:rsidR="00E257E0">
        <w:rPr>
          <w:rFonts w:ascii="Times New Roman" w:hAnsi="Times New Roman"/>
          <w:sz w:val="28"/>
          <w:szCs w:val="28"/>
        </w:rPr>
        <w:t>,5 млн</w:t>
      </w:r>
      <w:r w:rsidRPr="00885701">
        <w:rPr>
          <w:rFonts w:ascii="Times New Roman" w:hAnsi="Times New Roman"/>
          <w:sz w:val="28"/>
          <w:szCs w:val="28"/>
        </w:rPr>
        <w:t>. рублей,</w:t>
      </w:r>
      <w:r w:rsidRPr="00885701">
        <w:rPr>
          <w:rFonts w:ascii="Times New Roman" w:hAnsi="Times New Roman"/>
          <w:bCs/>
          <w:color w:val="000000"/>
          <w:sz w:val="28"/>
          <w:szCs w:val="28"/>
        </w:rPr>
        <w:t xml:space="preserve"> за аренду муниципального имущества  поступило 5</w:t>
      </w:r>
      <w:r w:rsidR="00E257E0">
        <w:rPr>
          <w:rFonts w:ascii="Times New Roman" w:hAnsi="Times New Roman"/>
          <w:bCs/>
          <w:color w:val="000000"/>
          <w:sz w:val="28"/>
          <w:szCs w:val="28"/>
        </w:rPr>
        <w:t>,4 млн.</w:t>
      </w:r>
      <w:r w:rsidRPr="00885701">
        <w:rPr>
          <w:rFonts w:ascii="Times New Roman" w:hAnsi="Times New Roman"/>
          <w:bCs/>
          <w:color w:val="000000"/>
          <w:sz w:val="28"/>
          <w:szCs w:val="28"/>
        </w:rPr>
        <w:t xml:space="preserve"> руб., </w:t>
      </w:r>
      <w:r w:rsidR="00E257E0">
        <w:rPr>
          <w:rFonts w:ascii="Times New Roman" w:hAnsi="Times New Roman"/>
          <w:bCs/>
          <w:color w:val="000000"/>
          <w:sz w:val="28"/>
          <w:szCs w:val="28"/>
        </w:rPr>
        <w:t xml:space="preserve">за </w:t>
      </w:r>
      <w:r w:rsidRPr="00885701">
        <w:rPr>
          <w:rFonts w:ascii="Times New Roman" w:hAnsi="Times New Roman"/>
          <w:bCs/>
          <w:color w:val="000000"/>
          <w:sz w:val="28"/>
          <w:szCs w:val="28"/>
        </w:rPr>
        <w:t>социальный наём</w:t>
      </w:r>
      <w:r w:rsidR="00E257E0">
        <w:rPr>
          <w:rFonts w:ascii="Times New Roman" w:hAnsi="Times New Roman"/>
          <w:bCs/>
          <w:color w:val="000000"/>
          <w:sz w:val="28"/>
          <w:szCs w:val="28"/>
        </w:rPr>
        <w:t xml:space="preserve"> жилья</w:t>
      </w:r>
      <w:r w:rsidRPr="00885701">
        <w:rPr>
          <w:rFonts w:ascii="Times New Roman" w:hAnsi="Times New Roman"/>
          <w:bCs/>
          <w:color w:val="000000"/>
          <w:sz w:val="28"/>
          <w:szCs w:val="28"/>
        </w:rPr>
        <w:t xml:space="preserve"> поступило </w:t>
      </w:r>
      <w:r w:rsidR="00E257E0">
        <w:rPr>
          <w:rFonts w:ascii="Times New Roman" w:hAnsi="Times New Roman"/>
          <w:bCs/>
          <w:color w:val="000000"/>
          <w:sz w:val="28"/>
          <w:szCs w:val="28"/>
        </w:rPr>
        <w:t xml:space="preserve">порядка 1,0 </w:t>
      </w:r>
      <w:r w:rsidRPr="00885701">
        <w:rPr>
          <w:rFonts w:ascii="Times New Roman" w:hAnsi="Times New Roman"/>
          <w:bCs/>
          <w:color w:val="000000"/>
          <w:sz w:val="28"/>
          <w:szCs w:val="28"/>
        </w:rPr>
        <w:t xml:space="preserve"> руб. </w:t>
      </w:r>
      <w:r w:rsidRPr="00885701">
        <w:rPr>
          <w:rFonts w:ascii="Times New Roman" w:hAnsi="Times New Roman"/>
          <w:sz w:val="28"/>
          <w:szCs w:val="28"/>
        </w:rPr>
        <w:t xml:space="preserve">     </w:t>
      </w:r>
    </w:p>
    <w:p w:rsidR="00885701" w:rsidRPr="00885701" w:rsidRDefault="00885701" w:rsidP="00885701">
      <w:pPr>
        <w:suppressAutoHyphens/>
        <w:spacing w:before="0" w:after="0" w:line="240" w:lineRule="auto"/>
        <w:ind w:firstLine="449"/>
        <w:jc w:val="both"/>
        <w:rPr>
          <w:rFonts w:ascii="Times New Roman" w:hAnsi="Times New Roman"/>
          <w:sz w:val="28"/>
          <w:szCs w:val="28"/>
          <w:lang w:eastAsia="en-US"/>
        </w:rPr>
      </w:pPr>
      <w:r w:rsidRPr="00885701">
        <w:rPr>
          <w:rFonts w:ascii="Times New Roman" w:hAnsi="Times New Roman"/>
          <w:sz w:val="28"/>
          <w:szCs w:val="28"/>
        </w:rPr>
        <w:t xml:space="preserve">В течение  </w:t>
      </w:r>
      <w:r w:rsidR="00E257E0">
        <w:rPr>
          <w:rFonts w:ascii="Times New Roman" w:hAnsi="Times New Roman"/>
          <w:sz w:val="28"/>
          <w:szCs w:val="28"/>
        </w:rPr>
        <w:t xml:space="preserve">2020 </w:t>
      </w:r>
      <w:r w:rsidRPr="00885701">
        <w:rPr>
          <w:rFonts w:ascii="Times New Roman" w:hAnsi="Times New Roman"/>
          <w:sz w:val="28"/>
          <w:szCs w:val="28"/>
        </w:rPr>
        <w:t xml:space="preserve">года  </w:t>
      </w:r>
      <w:r w:rsidR="00E257E0">
        <w:rPr>
          <w:rFonts w:ascii="Times New Roman" w:hAnsi="Times New Roman"/>
          <w:sz w:val="28"/>
          <w:szCs w:val="28"/>
        </w:rPr>
        <w:t xml:space="preserve">администрацией </w:t>
      </w:r>
      <w:r w:rsidRPr="00885701">
        <w:rPr>
          <w:rFonts w:ascii="Times New Roman" w:hAnsi="Times New Roman"/>
          <w:sz w:val="28"/>
          <w:szCs w:val="28"/>
        </w:rPr>
        <w:t xml:space="preserve">заключено </w:t>
      </w:r>
      <w:r w:rsidR="00E257E0">
        <w:rPr>
          <w:rFonts w:ascii="Times New Roman" w:hAnsi="Times New Roman"/>
          <w:sz w:val="28"/>
          <w:szCs w:val="28"/>
        </w:rPr>
        <w:t xml:space="preserve">58 </w:t>
      </w:r>
      <w:r w:rsidRPr="00885701">
        <w:rPr>
          <w:rFonts w:ascii="Times New Roman" w:hAnsi="Times New Roman"/>
          <w:sz w:val="28"/>
          <w:szCs w:val="28"/>
        </w:rPr>
        <w:t>договоров аренды на земельны</w:t>
      </w:r>
      <w:r w:rsidR="00E257E0">
        <w:rPr>
          <w:rFonts w:ascii="Times New Roman" w:hAnsi="Times New Roman"/>
          <w:sz w:val="28"/>
          <w:szCs w:val="28"/>
        </w:rPr>
        <w:t>е</w:t>
      </w:r>
      <w:r w:rsidRPr="00885701">
        <w:rPr>
          <w:rFonts w:ascii="Times New Roman" w:hAnsi="Times New Roman"/>
          <w:sz w:val="28"/>
          <w:szCs w:val="28"/>
        </w:rPr>
        <w:t xml:space="preserve"> участ</w:t>
      </w:r>
      <w:r w:rsidR="00E257E0">
        <w:rPr>
          <w:rFonts w:ascii="Times New Roman" w:hAnsi="Times New Roman"/>
          <w:sz w:val="28"/>
          <w:szCs w:val="28"/>
        </w:rPr>
        <w:t>ки</w:t>
      </w:r>
      <w:r w:rsidRPr="00885701">
        <w:rPr>
          <w:rFonts w:ascii="Times New Roman" w:hAnsi="Times New Roman"/>
          <w:sz w:val="28"/>
          <w:szCs w:val="28"/>
        </w:rPr>
        <w:t>,</w:t>
      </w:r>
      <w:r w:rsidR="00E257E0">
        <w:rPr>
          <w:rFonts w:ascii="Times New Roman" w:hAnsi="Times New Roman"/>
          <w:sz w:val="28"/>
          <w:szCs w:val="28"/>
        </w:rPr>
        <w:t xml:space="preserve"> что увеличит поступление</w:t>
      </w:r>
      <w:r w:rsidRPr="00885701">
        <w:rPr>
          <w:rFonts w:ascii="Times New Roman" w:hAnsi="Times New Roman"/>
          <w:sz w:val="28"/>
          <w:szCs w:val="28"/>
        </w:rPr>
        <w:t xml:space="preserve"> арендной платы </w:t>
      </w:r>
      <w:r w:rsidR="00E257E0">
        <w:rPr>
          <w:rFonts w:ascii="Times New Roman" w:hAnsi="Times New Roman"/>
          <w:sz w:val="28"/>
          <w:szCs w:val="28"/>
        </w:rPr>
        <w:t>на 0,</w:t>
      </w:r>
      <w:r w:rsidRPr="00885701">
        <w:rPr>
          <w:rFonts w:ascii="Times New Roman" w:hAnsi="Times New Roman"/>
          <w:sz w:val="28"/>
          <w:szCs w:val="28"/>
        </w:rPr>
        <w:t>6</w:t>
      </w:r>
      <w:r w:rsidR="00E257E0">
        <w:rPr>
          <w:rFonts w:ascii="Times New Roman" w:hAnsi="Times New Roman"/>
          <w:sz w:val="28"/>
          <w:szCs w:val="28"/>
        </w:rPr>
        <w:t xml:space="preserve"> млн</w:t>
      </w:r>
      <w:r w:rsidRPr="00885701">
        <w:rPr>
          <w:rFonts w:ascii="Times New Roman" w:hAnsi="Times New Roman"/>
          <w:sz w:val="28"/>
          <w:szCs w:val="28"/>
        </w:rPr>
        <w:t>. рублей.</w:t>
      </w:r>
    </w:p>
    <w:p w:rsidR="00885701" w:rsidRPr="00885701" w:rsidRDefault="002545EF" w:rsidP="00885701">
      <w:pPr>
        <w:suppressAutoHyphens/>
        <w:spacing w:before="0" w:after="0" w:line="240" w:lineRule="auto"/>
        <w:ind w:firstLine="851"/>
        <w:contextualSpacing/>
        <w:jc w:val="both"/>
        <w:rPr>
          <w:rFonts w:ascii="Times New Roman" w:eastAsia="Calibri" w:hAnsi="Times New Roman"/>
          <w:color w:val="333333"/>
          <w:sz w:val="20"/>
          <w:shd w:val="clear" w:color="auto" w:fill="FFFFFF"/>
          <w:lang w:eastAsia="en-US"/>
        </w:rPr>
      </w:pPr>
      <w:r>
        <w:rPr>
          <w:rFonts w:ascii="Times New Roman" w:hAnsi="Times New Roman"/>
          <w:color w:val="000000"/>
          <w:sz w:val="28"/>
          <w:szCs w:val="28"/>
          <w:lang w:eastAsia="en-US"/>
        </w:rPr>
        <w:t>В</w:t>
      </w:r>
      <w:r w:rsidR="00885701" w:rsidRPr="00885701">
        <w:rPr>
          <w:rFonts w:ascii="Times New Roman" w:hAnsi="Times New Roman"/>
          <w:color w:val="000000"/>
          <w:sz w:val="28"/>
          <w:szCs w:val="28"/>
          <w:lang w:eastAsia="en-US"/>
        </w:rPr>
        <w:t>ведено в эксплуатацию 38 индивидуальных жилых домов общей площадью 3159 м</w:t>
      </w:r>
      <w:proofErr w:type="gramStart"/>
      <w:r w:rsidR="00885701" w:rsidRPr="00885701">
        <w:rPr>
          <w:rFonts w:ascii="Times New Roman" w:hAnsi="Times New Roman"/>
          <w:color w:val="000000"/>
          <w:sz w:val="28"/>
          <w:szCs w:val="28"/>
          <w:vertAlign w:val="superscript"/>
          <w:lang w:eastAsia="en-US"/>
        </w:rPr>
        <w:t>2</w:t>
      </w:r>
      <w:proofErr w:type="gramEnd"/>
      <w:r w:rsidR="00885701" w:rsidRPr="00885701">
        <w:rPr>
          <w:rFonts w:ascii="Times New Roman" w:hAnsi="Times New Roman"/>
          <w:color w:val="000000"/>
          <w:sz w:val="28"/>
          <w:szCs w:val="28"/>
          <w:lang w:eastAsia="en-US"/>
        </w:rPr>
        <w:t xml:space="preserve">., что составляет 113% </w:t>
      </w:r>
      <w:r>
        <w:rPr>
          <w:rFonts w:ascii="Times New Roman" w:hAnsi="Times New Roman"/>
          <w:color w:val="000000"/>
          <w:sz w:val="28"/>
          <w:szCs w:val="28"/>
          <w:lang w:eastAsia="en-US"/>
        </w:rPr>
        <w:t>от целевого показателя</w:t>
      </w:r>
      <w:r w:rsidR="00885701" w:rsidRPr="00885701">
        <w:rPr>
          <w:rFonts w:ascii="Times New Roman" w:hAnsi="Times New Roman"/>
          <w:color w:val="000000"/>
          <w:sz w:val="28"/>
          <w:szCs w:val="28"/>
          <w:lang w:eastAsia="en-US"/>
        </w:rPr>
        <w:t xml:space="preserve"> (2800 м</w:t>
      </w:r>
      <w:r w:rsidR="00885701" w:rsidRPr="00885701">
        <w:rPr>
          <w:rFonts w:ascii="Times New Roman" w:hAnsi="Times New Roman"/>
          <w:color w:val="000000"/>
          <w:sz w:val="28"/>
          <w:szCs w:val="28"/>
          <w:vertAlign w:val="superscript"/>
          <w:lang w:eastAsia="en-US"/>
        </w:rPr>
        <w:t>2</w:t>
      </w:r>
      <w:r w:rsidR="00885701" w:rsidRPr="00885701">
        <w:rPr>
          <w:rFonts w:ascii="Times New Roman" w:hAnsi="Times New Roman"/>
          <w:color w:val="000000"/>
          <w:sz w:val="28"/>
          <w:szCs w:val="28"/>
          <w:lang w:eastAsia="en-US"/>
        </w:rPr>
        <w:t>).</w:t>
      </w:r>
      <w:r w:rsidR="00885701" w:rsidRPr="00885701">
        <w:rPr>
          <w:rFonts w:ascii="Calibri" w:hAnsi="Calibri"/>
          <w:sz w:val="28"/>
          <w:szCs w:val="28"/>
          <w:lang w:eastAsia="en-US"/>
        </w:rPr>
        <w:t xml:space="preserve"> </w:t>
      </w:r>
      <w:r w:rsidR="00885701" w:rsidRPr="00885701">
        <w:rPr>
          <w:rFonts w:ascii="Times New Roman" w:hAnsi="Times New Roman"/>
          <w:color w:val="000000"/>
          <w:sz w:val="28"/>
          <w:szCs w:val="28"/>
          <w:lang w:eastAsia="en-US"/>
        </w:rPr>
        <w:t>Выдано</w:t>
      </w:r>
      <w:r w:rsidR="00885701">
        <w:rPr>
          <w:rFonts w:ascii="Times New Roman" w:hAnsi="Times New Roman"/>
          <w:color w:val="000000"/>
          <w:sz w:val="28"/>
          <w:szCs w:val="28"/>
          <w:lang w:eastAsia="en-US"/>
        </w:rPr>
        <w:t xml:space="preserve"> </w:t>
      </w:r>
      <w:r w:rsidR="00885701" w:rsidRPr="00885701">
        <w:rPr>
          <w:rFonts w:ascii="Times New Roman" w:hAnsi="Times New Roman"/>
          <w:sz w:val="28"/>
          <w:szCs w:val="28"/>
          <w:lang w:eastAsia="en-US"/>
        </w:rPr>
        <w:t xml:space="preserve">72 </w:t>
      </w:r>
      <w:r w:rsidR="00885701" w:rsidRPr="00885701">
        <w:rPr>
          <w:rFonts w:ascii="Times New Roman" w:hAnsi="Times New Roman"/>
          <w:sz w:val="28"/>
          <w:szCs w:val="28"/>
        </w:rPr>
        <w:t>уведомления  на строительство индивидуального жилья.</w:t>
      </w:r>
    </w:p>
    <w:p w:rsidR="00885701" w:rsidRPr="00885701" w:rsidRDefault="00885701" w:rsidP="00885701">
      <w:pPr>
        <w:suppressAutoHyphens/>
        <w:spacing w:before="0" w:after="0" w:line="240" w:lineRule="auto"/>
        <w:ind w:firstLine="709"/>
        <w:contextualSpacing/>
        <w:jc w:val="both"/>
        <w:rPr>
          <w:rFonts w:ascii="Times New Roman" w:hAnsi="Times New Roman"/>
          <w:sz w:val="28"/>
          <w:szCs w:val="28"/>
          <w:lang w:eastAsia="en-US"/>
        </w:rPr>
      </w:pPr>
      <w:r w:rsidRPr="00885701">
        <w:rPr>
          <w:rFonts w:ascii="Times New Roman" w:hAnsi="Times New Roman"/>
          <w:sz w:val="28"/>
          <w:szCs w:val="28"/>
          <w:lang w:eastAsia="en-US"/>
        </w:rPr>
        <w:t>В рамках муниципальной программы «Обеспечение жильем молодых семей»  2 семьи получили социальную выплату на приобретение жилья в сумме более 1</w:t>
      </w:r>
      <w:r w:rsidR="002545EF">
        <w:rPr>
          <w:rFonts w:ascii="Times New Roman" w:hAnsi="Times New Roman"/>
          <w:sz w:val="28"/>
          <w:szCs w:val="28"/>
          <w:lang w:eastAsia="en-US"/>
        </w:rPr>
        <w:t xml:space="preserve"> млн. рублей, по</w:t>
      </w:r>
      <w:r w:rsidRPr="00885701">
        <w:rPr>
          <w:rFonts w:ascii="Times New Roman" w:hAnsi="Times New Roman"/>
          <w:sz w:val="28"/>
          <w:szCs w:val="28"/>
          <w:lang w:eastAsia="en-US"/>
        </w:rPr>
        <w:t xml:space="preserve"> </w:t>
      </w:r>
      <w:r w:rsidR="002545EF">
        <w:rPr>
          <w:rFonts w:ascii="Times New Roman" w:hAnsi="Times New Roman"/>
          <w:sz w:val="28"/>
          <w:szCs w:val="28"/>
          <w:lang w:eastAsia="en-US"/>
        </w:rPr>
        <w:t>государственной</w:t>
      </w:r>
      <w:r w:rsidRPr="00885701">
        <w:rPr>
          <w:rFonts w:ascii="Times New Roman" w:hAnsi="Times New Roman"/>
          <w:sz w:val="28"/>
          <w:szCs w:val="28"/>
          <w:lang w:eastAsia="en-US"/>
        </w:rPr>
        <w:t xml:space="preserve"> программ</w:t>
      </w:r>
      <w:r w:rsidR="002545EF">
        <w:rPr>
          <w:rFonts w:ascii="Times New Roman" w:hAnsi="Times New Roman"/>
          <w:sz w:val="28"/>
          <w:szCs w:val="28"/>
          <w:lang w:eastAsia="en-US"/>
        </w:rPr>
        <w:t>е</w:t>
      </w:r>
      <w:r w:rsidRPr="00885701">
        <w:rPr>
          <w:rFonts w:ascii="Times New Roman" w:hAnsi="Times New Roman"/>
          <w:sz w:val="28"/>
          <w:szCs w:val="28"/>
          <w:lang w:eastAsia="en-US"/>
        </w:rPr>
        <w:t xml:space="preserve"> </w:t>
      </w:r>
      <w:r w:rsidRPr="002545EF">
        <w:rPr>
          <w:rFonts w:ascii="Times New Roman" w:hAnsi="Times New Roman"/>
          <w:sz w:val="28"/>
          <w:szCs w:val="28"/>
          <w:lang w:eastAsia="en-US"/>
        </w:rPr>
        <w:t>«Комплексное  развитие сельских  территорий»</w:t>
      </w:r>
      <w:r w:rsidR="002545EF">
        <w:rPr>
          <w:rFonts w:ascii="Times New Roman" w:hAnsi="Times New Roman"/>
          <w:sz w:val="28"/>
          <w:szCs w:val="28"/>
          <w:lang w:eastAsia="en-US"/>
        </w:rPr>
        <w:t xml:space="preserve"> также</w:t>
      </w:r>
      <w:r w:rsidRPr="00885701">
        <w:rPr>
          <w:rFonts w:ascii="Times New Roman" w:hAnsi="Times New Roman"/>
          <w:sz w:val="28"/>
          <w:szCs w:val="28"/>
          <w:lang w:eastAsia="en-US"/>
        </w:rPr>
        <w:t xml:space="preserve"> 2 семьи</w:t>
      </w:r>
      <w:r w:rsidR="002545EF">
        <w:rPr>
          <w:rFonts w:ascii="Times New Roman" w:hAnsi="Times New Roman"/>
          <w:sz w:val="28"/>
          <w:szCs w:val="28"/>
          <w:lang w:eastAsia="en-US"/>
        </w:rPr>
        <w:t xml:space="preserve"> получили</w:t>
      </w:r>
      <w:r w:rsidRPr="00885701">
        <w:rPr>
          <w:rFonts w:ascii="Times New Roman" w:hAnsi="Times New Roman"/>
          <w:sz w:val="28"/>
          <w:szCs w:val="28"/>
          <w:lang w:eastAsia="en-US"/>
        </w:rPr>
        <w:t xml:space="preserve"> поддержк</w:t>
      </w:r>
      <w:r w:rsidR="002545EF">
        <w:rPr>
          <w:rFonts w:ascii="Times New Roman" w:hAnsi="Times New Roman"/>
          <w:sz w:val="28"/>
          <w:szCs w:val="28"/>
          <w:lang w:eastAsia="en-US"/>
        </w:rPr>
        <w:t>у</w:t>
      </w:r>
      <w:r w:rsidRPr="00885701">
        <w:rPr>
          <w:rFonts w:ascii="Times New Roman" w:hAnsi="Times New Roman"/>
          <w:sz w:val="28"/>
          <w:szCs w:val="28"/>
          <w:lang w:eastAsia="en-US"/>
        </w:rPr>
        <w:t xml:space="preserve"> </w:t>
      </w:r>
      <w:r w:rsidR="002545EF">
        <w:rPr>
          <w:rFonts w:ascii="Times New Roman" w:hAnsi="Times New Roman"/>
          <w:sz w:val="28"/>
          <w:szCs w:val="28"/>
          <w:lang w:eastAsia="en-US"/>
        </w:rPr>
        <w:t>в сумме</w:t>
      </w:r>
      <w:r w:rsidRPr="00885701">
        <w:rPr>
          <w:rFonts w:ascii="Times New Roman" w:hAnsi="Times New Roman"/>
          <w:sz w:val="28"/>
          <w:szCs w:val="28"/>
          <w:lang w:eastAsia="en-US"/>
        </w:rPr>
        <w:t xml:space="preserve"> 4,2 млн. руб.</w:t>
      </w:r>
    </w:p>
    <w:p w:rsidR="00885701" w:rsidRPr="00885701" w:rsidRDefault="002545EF" w:rsidP="00885701">
      <w:pPr>
        <w:tabs>
          <w:tab w:val="left" w:pos="1260"/>
        </w:tabs>
        <w:spacing w:before="0" w:after="200" w:line="240" w:lineRule="auto"/>
        <w:ind w:firstLine="567"/>
        <w:jc w:val="both"/>
        <w:rPr>
          <w:rFonts w:ascii="Times New Roman" w:hAnsi="Times New Roman"/>
          <w:color w:val="000000"/>
          <w:sz w:val="28"/>
          <w:szCs w:val="28"/>
          <w:lang w:eastAsia="en-US"/>
        </w:rPr>
      </w:pPr>
      <w:r>
        <w:rPr>
          <w:rFonts w:ascii="Times New Roman" w:hAnsi="Times New Roman"/>
          <w:sz w:val="28"/>
          <w:szCs w:val="28"/>
        </w:rPr>
        <w:t>П</w:t>
      </w:r>
      <w:r w:rsidR="00885701" w:rsidRPr="00885701">
        <w:rPr>
          <w:rFonts w:ascii="Times New Roman" w:hAnsi="Times New Roman"/>
          <w:sz w:val="28"/>
          <w:szCs w:val="28"/>
        </w:rPr>
        <w:t>риобретено 4 жилых помещения на вторичном рынке на сумму  3</w:t>
      </w:r>
      <w:r>
        <w:rPr>
          <w:rFonts w:ascii="Times New Roman" w:hAnsi="Times New Roman"/>
          <w:sz w:val="28"/>
          <w:szCs w:val="28"/>
        </w:rPr>
        <w:t>,0 млн.</w:t>
      </w:r>
      <w:r w:rsidR="00885701" w:rsidRPr="00885701">
        <w:rPr>
          <w:rFonts w:ascii="Times New Roman" w:hAnsi="Times New Roman"/>
          <w:sz w:val="24"/>
          <w:szCs w:val="24"/>
        </w:rPr>
        <w:t xml:space="preserve"> </w:t>
      </w:r>
      <w:r w:rsidR="00885701" w:rsidRPr="00885701">
        <w:rPr>
          <w:rFonts w:ascii="Times New Roman" w:hAnsi="Times New Roman"/>
          <w:sz w:val="28"/>
          <w:szCs w:val="28"/>
        </w:rPr>
        <w:t>тыс. рублей</w:t>
      </w:r>
      <w:r>
        <w:rPr>
          <w:rFonts w:ascii="Times New Roman" w:hAnsi="Times New Roman"/>
          <w:sz w:val="28"/>
          <w:szCs w:val="28"/>
        </w:rPr>
        <w:t xml:space="preserve"> на </w:t>
      </w:r>
      <w:r w:rsidR="00885701" w:rsidRPr="00885701">
        <w:rPr>
          <w:rFonts w:ascii="Times New Roman" w:hAnsi="Times New Roman"/>
          <w:sz w:val="28"/>
          <w:szCs w:val="28"/>
        </w:rPr>
        <w:t>обеспечен</w:t>
      </w:r>
      <w:r>
        <w:rPr>
          <w:rFonts w:ascii="Times New Roman" w:hAnsi="Times New Roman"/>
          <w:sz w:val="28"/>
          <w:szCs w:val="28"/>
        </w:rPr>
        <w:t>ие</w:t>
      </w:r>
      <w:r w:rsidR="00885701" w:rsidRPr="00885701">
        <w:rPr>
          <w:rFonts w:ascii="Times New Roman" w:hAnsi="Times New Roman"/>
          <w:sz w:val="28"/>
          <w:szCs w:val="28"/>
        </w:rPr>
        <w:t xml:space="preserve"> жильем детей - сирот.</w:t>
      </w:r>
      <w:r w:rsidR="00885701" w:rsidRPr="00885701">
        <w:rPr>
          <w:rFonts w:ascii="Times New Roman" w:eastAsia="Calibri" w:hAnsi="Times New Roman"/>
          <w:color w:val="000000"/>
          <w:sz w:val="28"/>
          <w:szCs w:val="28"/>
          <w:lang w:eastAsia="en-US"/>
        </w:rPr>
        <w:t xml:space="preserve"> </w:t>
      </w:r>
    </w:p>
    <w:p w:rsidR="00D61C71" w:rsidRPr="006B74E6" w:rsidRDefault="00D61C71" w:rsidP="00D61C71">
      <w:pPr>
        <w:suppressAutoHyphens/>
        <w:spacing w:before="0" w:after="0" w:line="240" w:lineRule="auto"/>
        <w:contextualSpacing/>
        <w:jc w:val="both"/>
        <w:rPr>
          <w:rFonts w:ascii="Times New Roman" w:hAnsi="Times New Roman"/>
          <w:b/>
          <w:sz w:val="28"/>
          <w:szCs w:val="28"/>
          <w:lang w:eastAsia="en-US"/>
        </w:rPr>
      </w:pPr>
      <w:r w:rsidRPr="00D61C71">
        <w:rPr>
          <w:rFonts w:ascii="Times New Roman" w:hAnsi="Times New Roman"/>
          <w:color w:val="000000"/>
          <w:sz w:val="28"/>
          <w:szCs w:val="28"/>
          <w:lang w:eastAsia="en-US"/>
        </w:rPr>
        <w:t xml:space="preserve">     </w:t>
      </w:r>
      <w:r w:rsidR="00771223">
        <w:rPr>
          <w:rFonts w:ascii="Times New Roman" w:hAnsi="Times New Roman"/>
          <w:color w:val="000000"/>
          <w:sz w:val="28"/>
          <w:szCs w:val="28"/>
          <w:lang w:eastAsia="en-US"/>
        </w:rPr>
        <w:t xml:space="preserve">    </w:t>
      </w:r>
      <w:r w:rsidR="00F616D4">
        <w:rPr>
          <w:rFonts w:ascii="Times New Roman" w:hAnsi="Times New Roman"/>
          <w:b/>
          <w:sz w:val="28"/>
          <w:szCs w:val="28"/>
          <w:lang w:eastAsia="en-US"/>
        </w:rPr>
        <w:t>Дорожная деятельность и ЖКХ</w:t>
      </w:r>
    </w:p>
    <w:p w:rsidR="00961D83" w:rsidRPr="00F654BB" w:rsidRDefault="00D61C71" w:rsidP="00771223">
      <w:pPr>
        <w:suppressAutoHyphens/>
        <w:spacing w:before="0" w:after="0" w:line="240" w:lineRule="auto"/>
        <w:ind w:firstLine="708"/>
        <w:contextualSpacing/>
        <w:jc w:val="both"/>
        <w:rPr>
          <w:rFonts w:ascii="Times New Roman" w:eastAsia="Calibri" w:hAnsi="Times New Roman"/>
          <w:sz w:val="28"/>
          <w:szCs w:val="22"/>
          <w:lang w:eastAsia="en-US"/>
        </w:rPr>
      </w:pPr>
      <w:r w:rsidRPr="00D61C71">
        <w:rPr>
          <w:rFonts w:ascii="Times New Roman" w:hAnsi="Times New Roman"/>
          <w:sz w:val="28"/>
          <w:szCs w:val="28"/>
          <w:lang w:eastAsia="en-US"/>
        </w:rPr>
        <w:t xml:space="preserve">В 2020 году </w:t>
      </w:r>
      <w:r w:rsidR="00961D83">
        <w:rPr>
          <w:rFonts w:ascii="Times New Roman" w:hAnsi="Times New Roman"/>
          <w:sz w:val="28"/>
          <w:szCs w:val="28"/>
          <w:lang w:eastAsia="en-US"/>
        </w:rPr>
        <w:t xml:space="preserve">администрация </w:t>
      </w:r>
      <w:r w:rsidRPr="00D61C71">
        <w:rPr>
          <w:rFonts w:ascii="Times New Roman" w:hAnsi="Times New Roman"/>
          <w:sz w:val="28"/>
          <w:szCs w:val="28"/>
          <w:lang w:eastAsia="en-US"/>
        </w:rPr>
        <w:t>район</w:t>
      </w:r>
      <w:r w:rsidR="00961D83">
        <w:rPr>
          <w:rFonts w:ascii="Times New Roman" w:hAnsi="Times New Roman"/>
          <w:sz w:val="28"/>
          <w:szCs w:val="28"/>
          <w:lang w:eastAsia="en-US"/>
        </w:rPr>
        <w:t>а</w:t>
      </w:r>
      <w:r w:rsidRPr="00D61C71">
        <w:rPr>
          <w:rFonts w:ascii="Times New Roman" w:hAnsi="Times New Roman"/>
          <w:sz w:val="28"/>
          <w:szCs w:val="28"/>
          <w:lang w:eastAsia="en-US"/>
        </w:rPr>
        <w:t xml:space="preserve"> продолжил</w:t>
      </w:r>
      <w:r w:rsidR="00961D83">
        <w:rPr>
          <w:rFonts w:ascii="Times New Roman" w:hAnsi="Times New Roman"/>
          <w:sz w:val="28"/>
          <w:szCs w:val="28"/>
          <w:lang w:eastAsia="en-US"/>
        </w:rPr>
        <w:t>а</w:t>
      </w:r>
      <w:r w:rsidRPr="00D61C71">
        <w:rPr>
          <w:rFonts w:ascii="Times New Roman" w:hAnsi="Times New Roman"/>
          <w:sz w:val="28"/>
          <w:szCs w:val="28"/>
          <w:lang w:eastAsia="en-US"/>
        </w:rPr>
        <w:t xml:space="preserve"> приемку авто</w:t>
      </w:r>
      <w:r w:rsidR="00961D83">
        <w:rPr>
          <w:rFonts w:ascii="Times New Roman" w:hAnsi="Times New Roman"/>
          <w:sz w:val="28"/>
          <w:szCs w:val="28"/>
          <w:lang w:eastAsia="en-US"/>
        </w:rPr>
        <w:t xml:space="preserve">мобильных </w:t>
      </w:r>
      <w:r w:rsidRPr="00D61C71">
        <w:rPr>
          <w:rFonts w:ascii="Times New Roman" w:hAnsi="Times New Roman"/>
          <w:sz w:val="28"/>
          <w:szCs w:val="28"/>
          <w:lang w:eastAsia="en-US"/>
        </w:rPr>
        <w:t>дорог из областной собственности в муниципальную, принято 20,</w:t>
      </w:r>
      <w:r w:rsidR="00961D83">
        <w:rPr>
          <w:rFonts w:ascii="Times New Roman" w:hAnsi="Times New Roman"/>
          <w:sz w:val="28"/>
          <w:szCs w:val="28"/>
          <w:lang w:eastAsia="en-US"/>
        </w:rPr>
        <w:t xml:space="preserve">4 </w:t>
      </w:r>
      <w:r w:rsidRPr="00D61C71">
        <w:rPr>
          <w:rFonts w:ascii="Times New Roman" w:hAnsi="Times New Roman"/>
          <w:sz w:val="28"/>
          <w:szCs w:val="28"/>
          <w:lang w:eastAsia="en-US"/>
        </w:rPr>
        <w:t>км</w:t>
      </w:r>
      <w:r w:rsidR="001C17DE">
        <w:rPr>
          <w:rFonts w:ascii="Times New Roman" w:hAnsi="Times New Roman"/>
          <w:sz w:val="28"/>
          <w:szCs w:val="28"/>
          <w:lang w:eastAsia="en-US"/>
        </w:rPr>
        <w:t>, протяженность муниципальных дорог теперь составляет 620 км</w:t>
      </w:r>
      <w:r w:rsidRPr="00D61C71">
        <w:rPr>
          <w:rFonts w:ascii="Times New Roman" w:hAnsi="Times New Roman"/>
          <w:sz w:val="28"/>
          <w:szCs w:val="28"/>
          <w:lang w:eastAsia="en-US"/>
        </w:rPr>
        <w:t xml:space="preserve">. </w:t>
      </w:r>
      <w:r w:rsidR="001C17DE">
        <w:rPr>
          <w:rFonts w:ascii="Times New Roman" w:hAnsi="Times New Roman"/>
          <w:sz w:val="28"/>
          <w:szCs w:val="28"/>
          <w:lang w:eastAsia="en-US"/>
        </w:rPr>
        <w:t xml:space="preserve"> </w:t>
      </w:r>
      <w:r w:rsidRPr="00D61C71">
        <w:rPr>
          <w:rFonts w:ascii="Times New Roman" w:hAnsi="Times New Roman"/>
          <w:sz w:val="28"/>
          <w:szCs w:val="28"/>
          <w:lang w:eastAsia="en-US"/>
        </w:rPr>
        <w:t>Совокупный размер дорожного фонда достиг максимального значения и составил более 80 миллионов рублей. Э</w:t>
      </w:r>
      <w:r w:rsidRPr="00D61C71">
        <w:rPr>
          <w:rFonts w:ascii="Times New Roman" w:eastAsia="Calibri" w:hAnsi="Times New Roman"/>
          <w:sz w:val="28"/>
          <w:szCs w:val="22"/>
          <w:lang w:eastAsia="en-US"/>
        </w:rPr>
        <w:t>то позволило  приступить к ремонту автодороги “</w:t>
      </w:r>
      <w:proofErr w:type="spellStart"/>
      <w:r w:rsidRPr="00D61C71">
        <w:rPr>
          <w:rFonts w:ascii="Times New Roman" w:eastAsia="Calibri" w:hAnsi="Times New Roman"/>
          <w:sz w:val="28"/>
          <w:szCs w:val="22"/>
          <w:lang w:eastAsia="en-US"/>
        </w:rPr>
        <w:t>Любытино</w:t>
      </w:r>
      <w:proofErr w:type="spellEnd"/>
      <w:r w:rsidRPr="00D61C71">
        <w:rPr>
          <w:rFonts w:ascii="Times New Roman" w:eastAsia="Calibri" w:hAnsi="Times New Roman"/>
          <w:sz w:val="28"/>
          <w:szCs w:val="22"/>
          <w:lang w:eastAsia="en-US"/>
        </w:rPr>
        <w:t xml:space="preserve"> – Никольское Пустошки”, ненормативное состояние которой являлось большой проблемой. </w:t>
      </w:r>
      <w:r w:rsidR="00961D83" w:rsidRPr="00F654BB">
        <w:rPr>
          <w:rFonts w:ascii="Times New Roman" w:eastAsia="Calibri" w:hAnsi="Times New Roman"/>
          <w:sz w:val="28"/>
          <w:szCs w:val="22"/>
          <w:lang w:eastAsia="en-US"/>
        </w:rPr>
        <w:t>Губернатор Новгородской области</w:t>
      </w:r>
      <w:r w:rsidR="001C17DE" w:rsidRPr="00F654BB">
        <w:rPr>
          <w:rFonts w:ascii="Times New Roman" w:eastAsia="Calibri" w:hAnsi="Times New Roman"/>
          <w:sz w:val="28"/>
          <w:szCs w:val="22"/>
          <w:lang w:eastAsia="en-US"/>
        </w:rPr>
        <w:t xml:space="preserve"> А.С. Никитин при посещении района осенью 2020 года</w:t>
      </w:r>
      <w:r w:rsidR="00961D83" w:rsidRPr="00F654BB">
        <w:rPr>
          <w:rFonts w:ascii="Times New Roman" w:eastAsia="Calibri" w:hAnsi="Times New Roman"/>
          <w:sz w:val="28"/>
          <w:szCs w:val="22"/>
          <w:lang w:eastAsia="en-US"/>
        </w:rPr>
        <w:t xml:space="preserve"> лично</w:t>
      </w:r>
      <w:r w:rsidR="001C17DE" w:rsidRPr="00F654BB">
        <w:rPr>
          <w:rFonts w:ascii="Times New Roman" w:eastAsia="Calibri" w:hAnsi="Times New Roman"/>
          <w:sz w:val="28"/>
          <w:szCs w:val="22"/>
          <w:lang w:eastAsia="en-US"/>
        </w:rPr>
        <w:t xml:space="preserve"> оценил качество ее ремонта, который будет завершен в 2021 году.</w:t>
      </w:r>
      <w:r w:rsidR="00961D83" w:rsidRPr="00F654BB">
        <w:rPr>
          <w:rFonts w:ascii="Times New Roman" w:eastAsia="Calibri" w:hAnsi="Times New Roman"/>
          <w:sz w:val="28"/>
          <w:szCs w:val="22"/>
          <w:lang w:eastAsia="en-US"/>
        </w:rPr>
        <w:t xml:space="preserve"> </w:t>
      </w:r>
      <w:r w:rsidRPr="00F654BB">
        <w:rPr>
          <w:rFonts w:ascii="Times New Roman" w:eastAsia="Calibri" w:hAnsi="Times New Roman"/>
          <w:sz w:val="28"/>
          <w:szCs w:val="22"/>
          <w:lang w:eastAsia="en-US"/>
        </w:rPr>
        <w:t xml:space="preserve"> </w:t>
      </w:r>
    </w:p>
    <w:p w:rsidR="00D61C71" w:rsidRPr="00D61C71" w:rsidRDefault="00BA79F8" w:rsidP="00D61C71">
      <w:pPr>
        <w:suppressAutoHyphens/>
        <w:spacing w:before="0" w:after="0" w:line="240" w:lineRule="auto"/>
        <w:contextualSpacing/>
        <w:jc w:val="both"/>
        <w:rPr>
          <w:rFonts w:ascii="Times New Roman" w:hAnsi="Times New Roman"/>
          <w:sz w:val="28"/>
          <w:szCs w:val="28"/>
          <w:lang w:eastAsia="en-US"/>
        </w:rPr>
      </w:pPr>
      <w:r>
        <w:rPr>
          <w:rFonts w:ascii="Times New Roman" w:eastAsia="Calibri" w:hAnsi="Times New Roman"/>
          <w:sz w:val="28"/>
          <w:szCs w:val="22"/>
          <w:lang w:eastAsia="en-US"/>
        </w:rPr>
        <w:t>Мы продолжили замену  асфальтового покрытия дорог,</w:t>
      </w:r>
      <w:r w:rsidR="00D61C71" w:rsidRPr="00D61C71">
        <w:rPr>
          <w:rFonts w:ascii="Times New Roman" w:eastAsia="Calibri" w:hAnsi="Times New Roman"/>
          <w:sz w:val="28"/>
          <w:szCs w:val="22"/>
          <w:lang w:eastAsia="en-US"/>
        </w:rPr>
        <w:t xml:space="preserve"> по которым проходят маршруты школьного и регулярного автобусного сообщения: “Селище – Слобода”, “</w:t>
      </w:r>
      <w:proofErr w:type="spellStart"/>
      <w:r w:rsidR="00D61C71" w:rsidRPr="00D61C71">
        <w:rPr>
          <w:rFonts w:ascii="Times New Roman" w:eastAsia="Calibri" w:hAnsi="Times New Roman"/>
          <w:sz w:val="28"/>
          <w:szCs w:val="22"/>
          <w:lang w:eastAsia="en-US"/>
        </w:rPr>
        <w:t>Любытино</w:t>
      </w:r>
      <w:proofErr w:type="spellEnd"/>
      <w:r w:rsidR="00D61C71" w:rsidRPr="00D61C71">
        <w:rPr>
          <w:rFonts w:ascii="Times New Roman" w:eastAsia="Calibri" w:hAnsi="Times New Roman"/>
          <w:sz w:val="28"/>
          <w:szCs w:val="22"/>
          <w:lang w:eastAsia="en-US"/>
        </w:rPr>
        <w:t xml:space="preserve"> – Неболчи – Бокситогорск</w:t>
      </w:r>
      <w:r w:rsidR="00771223">
        <w:rPr>
          <w:rFonts w:ascii="Times New Roman" w:eastAsia="Calibri" w:hAnsi="Times New Roman"/>
          <w:sz w:val="28"/>
          <w:szCs w:val="22"/>
          <w:lang w:eastAsia="en-US"/>
        </w:rPr>
        <w:t>»</w:t>
      </w:r>
      <w:r w:rsidR="00D61C71" w:rsidRPr="00D61C71">
        <w:rPr>
          <w:rFonts w:ascii="Times New Roman" w:eastAsia="Calibri" w:hAnsi="Times New Roman"/>
          <w:sz w:val="28"/>
          <w:szCs w:val="22"/>
          <w:lang w:eastAsia="en-US"/>
        </w:rPr>
        <w:t xml:space="preserve"> – “Звонец - </w:t>
      </w:r>
      <w:proofErr w:type="spellStart"/>
      <w:r w:rsidR="00D61C71" w:rsidRPr="00D61C71">
        <w:rPr>
          <w:rFonts w:ascii="Times New Roman" w:eastAsia="Calibri" w:hAnsi="Times New Roman"/>
          <w:sz w:val="28"/>
          <w:szCs w:val="22"/>
          <w:lang w:eastAsia="en-US"/>
        </w:rPr>
        <w:t>Теребутенец</w:t>
      </w:r>
      <w:proofErr w:type="spellEnd"/>
      <w:r w:rsidR="00D61C71" w:rsidRPr="00D61C71">
        <w:rPr>
          <w:rFonts w:ascii="Times New Roman" w:eastAsia="Calibri" w:hAnsi="Times New Roman"/>
          <w:sz w:val="28"/>
          <w:szCs w:val="22"/>
          <w:lang w:eastAsia="en-US"/>
        </w:rPr>
        <w:t>”.</w:t>
      </w:r>
      <w:r>
        <w:rPr>
          <w:rFonts w:ascii="Times New Roman" w:eastAsia="Calibri" w:hAnsi="Times New Roman"/>
          <w:sz w:val="28"/>
          <w:szCs w:val="22"/>
          <w:lang w:eastAsia="en-US"/>
        </w:rPr>
        <w:t xml:space="preserve"> Проведение конкурсных процедур дало экономию 3,2 млн. рублей, средства </w:t>
      </w:r>
      <w:r w:rsidRPr="00D61C71">
        <w:rPr>
          <w:rFonts w:ascii="Times New Roman" w:eastAsia="Calibri" w:hAnsi="Times New Roman"/>
          <w:sz w:val="28"/>
          <w:szCs w:val="22"/>
          <w:lang w:eastAsia="en-US"/>
        </w:rPr>
        <w:t>направлен</w:t>
      </w:r>
      <w:r>
        <w:rPr>
          <w:rFonts w:ascii="Times New Roman" w:eastAsia="Calibri" w:hAnsi="Times New Roman"/>
          <w:sz w:val="28"/>
          <w:szCs w:val="22"/>
          <w:lang w:eastAsia="en-US"/>
        </w:rPr>
        <w:t>ы</w:t>
      </w:r>
      <w:r w:rsidRPr="00D61C71">
        <w:rPr>
          <w:rFonts w:ascii="Times New Roman" w:eastAsia="Calibri" w:hAnsi="Times New Roman"/>
          <w:sz w:val="28"/>
          <w:szCs w:val="22"/>
          <w:lang w:eastAsia="en-US"/>
        </w:rPr>
        <w:t xml:space="preserve"> на </w:t>
      </w:r>
      <w:r>
        <w:rPr>
          <w:rFonts w:ascii="Times New Roman" w:eastAsia="Calibri" w:hAnsi="Times New Roman"/>
          <w:sz w:val="28"/>
          <w:szCs w:val="22"/>
          <w:lang w:eastAsia="en-US"/>
        </w:rPr>
        <w:t xml:space="preserve">автодороги </w:t>
      </w:r>
      <w:proofErr w:type="gramStart"/>
      <w:r>
        <w:rPr>
          <w:rFonts w:ascii="Times New Roman" w:eastAsia="Calibri" w:hAnsi="Times New Roman"/>
          <w:sz w:val="28"/>
          <w:szCs w:val="22"/>
          <w:lang w:eastAsia="en-US"/>
        </w:rPr>
        <w:t>Гудок-Большие</w:t>
      </w:r>
      <w:proofErr w:type="gramEnd"/>
      <w:r>
        <w:rPr>
          <w:rFonts w:ascii="Times New Roman" w:eastAsia="Calibri" w:hAnsi="Times New Roman"/>
          <w:sz w:val="28"/>
          <w:szCs w:val="22"/>
          <w:lang w:eastAsia="en-US"/>
        </w:rPr>
        <w:t xml:space="preserve"> </w:t>
      </w:r>
      <w:proofErr w:type="spellStart"/>
      <w:r>
        <w:rPr>
          <w:rFonts w:ascii="Times New Roman" w:eastAsia="Calibri" w:hAnsi="Times New Roman"/>
          <w:sz w:val="28"/>
          <w:szCs w:val="22"/>
          <w:lang w:eastAsia="en-US"/>
        </w:rPr>
        <w:t>Светицы</w:t>
      </w:r>
      <w:proofErr w:type="spellEnd"/>
      <w:r>
        <w:rPr>
          <w:rFonts w:ascii="Times New Roman" w:eastAsia="Calibri" w:hAnsi="Times New Roman"/>
          <w:sz w:val="28"/>
          <w:szCs w:val="22"/>
          <w:lang w:eastAsia="en-US"/>
        </w:rPr>
        <w:t xml:space="preserve"> и </w:t>
      </w:r>
      <w:r w:rsidRPr="00D61C71">
        <w:rPr>
          <w:rFonts w:ascii="Times New Roman" w:eastAsia="Calibri" w:hAnsi="Times New Roman"/>
          <w:sz w:val="28"/>
          <w:szCs w:val="22"/>
          <w:lang w:eastAsia="en-US"/>
        </w:rPr>
        <w:t>“</w:t>
      </w:r>
      <w:proofErr w:type="spellStart"/>
      <w:r w:rsidRPr="00D61C71">
        <w:rPr>
          <w:rFonts w:ascii="Times New Roman" w:eastAsia="Calibri" w:hAnsi="Times New Roman"/>
          <w:sz w:val="28"/>
          <w:szCs w:val="22"/>
          <w:lang w:eastAsia="en-US"/>
        </w:rPr>
        <w:t>Любытино</w:t>
      </w:r>
      <w:proofErr w:type="spellEnd"/>
      <w:r w:rsidRPr="00D61C71">
        <w:rPr>
          <w:rFonts w:ascii="Times New Roman" w:eastAsia="Calibri" w:hAnsi="Times New Roman"/>
          <w:sz w:val="28"/>
          <w:szCs w:val="22"/>
          <w:lang w:eastAsia="en-US"/>
        </w:rPr>
        <w:t xml:space="preserve"> – Неболчи – Бокситогорск – “Звонец - </w:t>
      </w:r>
      <w:proofErr w:type="spellStart"/>
      <w:r w:rsidRPr="00D61C71">
        <w:rPr>
          <w:rFonts w:ascii="Times New Roman" w:eastAsia="Calibri" w:hAnsi="Times New Roman"/>
          <w:sz w:val="28"/>
          <w:szCs w:val="22"/>
          <w:lang w:eastAsia="en-US"/>
        </w:rPr>
        <w:t>Теребутенец</w:t>
      </w:r>
      <w:proofErr w:type="spellEnd"/>
      <w:r w:rsidRPr="00D61C71">
        <w:rPr>
          <w:rFonts w:ascii="Times New Roman" w:eastAsia="Calibri" w:hAnsi="Times New Roman"/>
          <w:sz w:val="28"/>
          <w:szCs w:val="22"/>
          <w:lang w:eastAsia="en-US"/>
        </w:rPr>
        <w:t>”</w:t>
      </w:r>
      <w:r>
        <w:rPr>
          <w:rFonts w:ascii="Times New Roman" w:eastAsia="Calibri" w:hAnsi="Times New Roman"/>
          <w:sz w:val="28"/>
          <w:szCs w:val="22"/>
          <w:lang w:eastAsia="en-US"/>
        </w:rPr>
        <w:t>.</w:t>
      </w:r>
    </w:p>
    <w:p w:rsidR="00D61C71" w:rsidRDefault="00D61C71" w:rsidP="00D61C71">
      <w:pPr>
        <w:spacing w:before="0" w:after="0" w:line="276" w:lineRule="auto"/>
        <w:ind w:firstLine="708"/>
        <w:jc w:val="both"/>
        <w:rPr>
          <w:rFonts w:ascii="Times New Roman" w:eastAsia="Calibri" w:hAnsi="Times New Roman"/>
          <w:sz w:val="28"/>
          <w:szCs w:val="22"/>
          <w:lang w:eastAsia="en-US"/>
        </w:rPr>
      </w:pPr>
      <w:r w:rsidRPr="00D61C71">
        <w:rPr>
          <w:rFonts w:ascii="Times New Roman" w:eastAsia="Calibri" w:hAnsi="Times New Roman"/>
          <w:sz w:val="28"/>
          <w:szCs w:val="22"/>
          <w:lang w:eastAsia="en-US"/>
        </w:rPr>
        <w:t xml:space="preserve">В рамках </w:t>
      </w:r>
      <w:r w:rsidR="00961D83">
        <w:rPr>
          <w:rFonts w:ascii="Times New Roman" w:eastAsia="Calibri" w:hAnsi="Times New Roman"/>
          <w:sz w:val="28"/>
          <w:szCs w:val="22"/>
          <w:lang w:eastAsia="en-US"/>
        </w:rPr>
        <w:t xml:space="preserve">приоритетного регионального </w:t>
      </w:r>
      <w:r w:rsidRPr="00D61C71">
        <w:rPr>
          <w:rFonts w:ascii="Times New Roman" w:eastAsia="Calibri" w:hAnsi="Times New Roman"/>
          <w:sz w:val="28"/>
          <w:szCs w:val="22"/>
          <w:lang w:eastAsia="en-US"/>
        </w:rPr>
        <w:t xml:space="preserve">проекта “Дорога к дому” выполнен </w:t>
      </w:r>
      <w:r w:rsidRPr="00961D83">
        <w:rPr>
          <w:rFonts w:ascii="Times New Roman" w:eastAsia="Calibri" w:hAnsi="Times New Roman"/>
          <w:sz w:val="28"/>
          <w:szCs w:val="22"/>
          <w:lang w:eastAsia="en-US"/>
        </w:rPr>
        <w:t xml:space="preserve">ремонт </w:t>
      </w:r>
      <w:r w:rsidR="00961D83">
        <w:rPr>
          <w:rFonts w:ascii="Times New Roman" w:eastAsia="Calibri" w:hAnsi="Times New Roman"/>
          <w:sz w:val="28"/>
          <w:szCs w:val="22"/>
          <w:lang w:eastAsia="en-US"/>
        </w:rPr>
        <w:t>участка дороги</w:t>
      </w:r>
      <w:r w:rsidRPr="00D61C71">
        <w:rPr>
          <w:rFonts w:ascii="Times New Roman" w:eastAsia="Calibri" w:hAnsi="Times New Roman"/>
          <w:sz w:val="28"/>
          <w:szCs w:val="22"/>
          <w:lang w:eastAsia="en-US"/>
        </w:rPr>
        <w:t xml:space="preserve"> в </w:t>
      </w:r>
      <w:proofErr w:type="spellStart"/>
      <w:r w:rsidRPr="00D61C71">
        <w:rPr>
          <w:rFonts w:ascii="Times New Roman" w:eastAsia="Calibri" w:hAnsi="Times New Roman"/>
          <w:sz w:val="28"/>
          <w:szCs w:val="22"/>
          <w:lang w:eastAsia="en-US"/>
        </w:rPr>
        <w:t>д</w:t>
      </w:r>
      <w:proofErr w:type="gramStart"/>
      <w:r w:rsidRPr="00D61C71">
        <w:rPr>
          <w:rFonts w:ascii="Times New Roman" w:eastAsia="Calibri" w:hAnsi="Times New Roman"/>
          <w:sz w:val="28"/>
          <w:szCs w:val="22"/>
          <w:lang w:eastAsia="en-US"/>
        </w:rPr>
        <w:t>.Б</w:t>
      </w:r>
      <w:proofErr w:type="gramEnd"/>
      <w:r w:rsidRPr="00D61C71">
        <w:rPr>
          <w:rFonts w:ascii="Times New Roman" w:eastAsia="Calibri" w:hAnsi="Times New Roman"/>
          <w:sz w:val="28"/>
          <w:szCs w:val="22"/>
          <w:lang w:eastAsia="en-US"/>
        </w:rPr>
        <w:t>ор</w:t>
      </w:r>
      <w:proofErr w:type="spellEnd"/>
      <w:r w:rsidR="00BA79F8">
        <w:rPr>
          <w:rFonts w:ascii="Times New Roman" w:eastAsia="Calibri" w:hAnsi="Times New Roman"/>
          <w:sz w:val="28"/>
          <w:szCs w:val="22"/>
          <w:lang w:eastAsia="en-US"/>
        </w:rPr>
        <w:t xml:space="preserve">, ведущий </w:t>
      </w:r>
      <w:r w:rsidR="00961D83">
        <w:rPr>
          <w:rFonts w:ascii="Times New Roman" w:eastAsia="Calibri" w:hAnsi="Times New Roman"/>
          <w:sz w:val="28"/>
          <w:szCs w:val="22"/>
          <w:lang w:eastAsia="en-US"/>
        </w:rPr>
        <w:t>к церкви Успения</w:t>
      </w:r>
      <w:r w:rsidR="00BA79F8">
        <w:rPr>
          <w:rFonts w:ascii="Times New Roman" w:eastAsia="Calibri" w:hAnsi="Times New Roman"/>
          <w:sz w:val="28"/>
          <w:szCs w:val="22"/>
          <w:lang w:eastAsia="en-US"/>
        </w:rPr>
        <w:t xml:space="preserve"> Божьей Матери</w:t>
      </w:r>
      <w:r w:rsidRPr="00D61C71">
        <w:rPr>
          <w:rFonts w:ascii="Times New Roman" w:eastAsia="Calibri" w:hAnsi="Times New Roman"/>
          <w:sz w:val="28"/>
          <w:szCs w:val="22"/>
          <w:lang w:eastAsia="en-US"/>
        </w:rPr>
        <w:t xml:space="preserve">.  </w:t>
      </w:r>
    </w:p>
    <w:p w:rsidR="008A4ED4" w:rsidRPr="008A4ED4" w:rsidRDefault="008A4ED4" w:rsidP="008A4ED4">
      <w:pPr>
        <w:spacing w:before="0" w:after="0" w:line="276" w:lineRule="auto"/>
        <w:ind w:firstLine="708"/>
        <w:jc w:val="both"/>
        <w:rPr>
          <w:rFonts w:ascii="Times New Roman" w:eastAsia="Calibri" w:hAnsi="Times New Roman"/>
          <w:sz w:val="28"/>
          <w:szCs w:val="22"/>
          <w:lang w:eastAsia="en-US"/>
        </w:rPr>
      </w:pPr>
      <w:r w:rsidRPr="008A4ED4">
        <w:rPr>
          <w:rFonts w:ascii="Times New Roman" w:eastAsia="Calibri" w:hAnsi="Times New Roman"/>
          <w:sz w:val="28"/>
          <w:szCs w:val="22"/>
          <w:lang w:eastAsia="en-US"/>
        </w:rPr>
        <w:lastRenderedPageBreak/>
        <w:t>При взаимодействии администрации с ГОКУ «</w:t>
      </w:r>
      <w:proofErr w:type="spellStart"/>
      <w:r w:rsidRPr="008A4ED4">
        <w:rPr>
          <w:rFonts w:ascii="Times New Roman" w:eastAsia="Calibri" w:hAnsi="Times New Roman"/>
          <w:sz w:val="28"/>
          <w:szCs w:val="22"/>
          <w:lang w:eastAsia="en-US"/>
        </w:rPr>
        <w:t>Новгородавтодор</w:t>
      </w:r>
      <w:proofErr w:type="spellEnd"/>
      <w:r w:rsidRPr="008A4ED4">
        <w:rPr>
          <w:rFonts w:ascii="Times New Roman" w:eastAsia="Calibri" w:hAnsi="Times New Roman"/>
          <w:sz w:val="28"/>
          <w:szCs w:val="22"/>
          <w:lang w:eastAsia="en-US"/>
        </w:rPr>
        <w:t xml:space="preserve">»  с 2021 г. сменился генеральный подрядчик (ООО </w:t>
      </w:r>
      <w:proofErr w:type="spellStart"/>
      <w:r w:rsidRPr="008A4ED4">
        <w:rPr>
          <w:rFonts w:ascii="Times New Roman" w:eastAsia="Calibri" w:hAnsi="Times New Roman"/>
          <w:sz w:val="28"/>
          <w:szCs w:val="22"/>
          <w:lang w:eastAsia="en-US"/>
        </w:rPr>
        <w:t>Солид</w:t>
      </w:r>
      <w:proofErr w:type="spellEnd"/>
      <w:r w:rsidRPr="008A4ED4">
        <w:rPr>
          <w:rFonts w:ascii="Times New Roman" w:eastAsia="Calibri" w:hAnsi="Times New Roman"/>
          <w:sz w:val="28"/>
          <w:szCs w:val="22"/>
          <w:lang w:eastAsia="en-US"/>
        </w:rPr>
        <w:t xml:space="preserve">), соглашения по субподряду выполняют ООО ВКХ и </w:t>
      </w:r>
      <w:proofErr w:type="spellStart"/>
      <w:r w:rsidRPr="008A4ED4">
        <w:rPr>
          <w:rFonts w:ascii="Times New Roman" w:eastAsia="Calibri" w:hAnsi="Times New Roman"/>
          <w:sz w:val="28"/>
          <w:szCs w:val="22"/>
          <w:lang w:eastAsia="en-US"/>
        </w:rPr>
        <w:t>Неболчская</w:t>
      </w:r>
      <w:proofErr w:type="spellEnd"/>
      <w:r w:rsidRPr="008A4ED4">
        <w:rPr>
          <w:rFonts w:ascii="Times New Roman" w:eastAsia="Calibri" w:hAnsi="Times New Roman"/>
          <w:sz w:val="28"/>
          <w:szCs w:val="22"/>
          <w:lang w:eastAsia="en-US"/>
        </w:rPr>
        <w:t xml:space="preserve"> ДПМК.</w:t>
      </w:r>
    </w:p>
    <w:p w:rsidR="008A4ED4" w:rsidRPr="008A4ED4" w:rsidRDefault="008A4ED4" w:rsidP="00D61C71">
      <w:pPr>
        <w:spacing w:before="0" w:after="0" w:line="276" w:lineRule="auto"/>
        <w:ind w:firstLine="708"/>
        <w:jc w:val="both"/>
        <w:rPr>
          <w:rFonts w:ascii="Times New Roman" w:eastAsia="Calibri" w:hAnsi="Times New Roman"/>
          <w:sz w:val="28"/>
          <w:szCs w:val="22"/>
          <w:lang w:eastAsia="en-US"/>
        </w:rPr>
      </w:pPr>
      <w:r w:rsidRPr="008A4ED4">
        <w:rPr>
          <w:rFonts w:ascii="Times New Roman" w:eastAsia="Calibri" w:hAnsi="Times New Roman"/>
          <w:sz w:val="28"/>
          <w:szCs w:val="22"/>
          <w:lang w:eastAsia="en-US"/>
        </w:rPr>
        <w:t>Хочу отметить, что п</w:t>
      </w:r>
      <w:r w:rsidR="00BA79F8" w:rsidRPr="008A4ED4">
        <w:rPr>
          <w:rFonts w:ascii="Times New Roman" w:eastAsia="Calibri" w:hAnsi="Times New Roman"/>
          <w:sz w:val="28"/>
          <w:szCs w:val="22"/>
          <w:lang w:eastAsia="en-US"/>
        </w:rPr>
        <w:t>ланомерное</w:t>
      </w:r>
      <w:r w:rsidR="00D61C71" w:rsidRPr="008A4ED4">
        <w:rPr>
          <w:rFonts w:ascii="Times New Roman" w:eastAsia="Calibri" w:hAnsi="Times New Roman"/>
          <w:sz w:val="28"/>
          <w:szCs w:val="22"/>
          <w:lang w:eastAsia="en-US"/>
        </w:rPr>
        <w:t xml:space="preserve"> разви</w:t>
      </w:r>
      <w:r w:rsidR="00BA79F8" w:rsidRPr="008A4ED4">
        <w:rPr>
          <w:rFonts w:ascii="Times New Roman" w:eastAsia="Calibri" w:hAnsi="Times New Roman"/>
          <w:sz w:val="28"/>
          <w:szCs w:val="22"/>
          <w:lang w:eastAsia="en-US"/>
        </w:rPr>
        <w:t>тие</w:t>
      </w:r>
      <w:r w:rsidR="00D61C71" w:rsidRPr="008A4ED4">
        <w:rPr>
          <w:rFonts w:ascii="Times New Roman" w:eastAsia="Calibri" w:hAnsi="Times New Roman"/>
          <w:sz w:val="28"/>
          <w:szCs w:val="22"/>
          <w:lang w:eastAsia="en-US"/>
        </w:rPr>
        <w:t xml:space="preserve"> д</w:t>
      </w:r>
      <w:r w:rsidR="004F1A31" w:rsidRPr="008A4ED4">
        <w:rPr>
          <w:rFonts w:ascii="Times New Roman" w:eastAsia="Calibri" w:hAnsi="Times New Roman"/>
          <w:sz w:val="28"/>
          <w:szCs w:val="22"/>
          <w:lang w:eastAsia="en-US"/>
        </w:rPr>
        <w:t>орожно</w:t>
      </w:r>
      <w:r w:rsidR="00BA79F8" w:rsidRPr="008A4ED4">
        <w:rPr>
          <w:rFonts w:ascii="Times New Roman" w:eastAsia="Calibri" w:hAnsi="Times New Roman"/>
          <w:sz w:val="28"/>
          <w:szCs w:val="22"/>
          <w:lang w:eastAsia="en-US"/>
        </w:rPr>
        <w:t>го</w:t>
      </w:r>
      <w:r w:rsidR="004F1A31" w:rsidRPr="008A4ED4">
        <w:rPr>
          <w:rFonts w:ascii="Times New Roman" w:eastAsia="Calibri" w:hAnsi="Times New Roman"/>
          <w:sz w:val="28"/>
          <w:szCs w:val="22"/>
          <w:lang w:eastAsia="en-US"/>
        </w:rPr>
        <w:t xml:space="preserve"> подразделени</w:t>
      </w:r>
      <w:r w:rsidR="00BA79F8" w:rsidRPr="008A4ED4">
        <w:rPr>
          <w:rFonts w:ascii="Times New Roman" w:eastAsia="Calibri" w:hAnsi="Times New Roman"/>
          <w:sz w:val="28"/>
          <w:szCs w:val="22"/>
          <w:lang w:eastAsia="en-US"/>
        </w:rPr>
        <w:t>я</w:t>
      </w:r>
      <w:r w:rsidR="004F1A31" w:rsidRPr="008A4ED4">
        <w:rPr>
          <w:rFonts w:ascii="Times New Roman" w:eastAsia="Calibri" w:hAnsi="Times New Roman"/>
          <w:sz w:val="28"/>
          <w:szCs w:val="22"/>
          <w:lang w:eastAsia="en-US"/>
        </w:rPr>
        <w:t xml:space="preserve"> ООО “ВКХ”</w:t>
      </w:r>
      <w:r w:rsidR="00BA79F8" w:rsidRPr="008A4ED4">
        <w:rPr>
          <w:rFonts w:ascii="Times New Roman" w:eastAsia="Calibri" w:hAnsi="Times New Roman"/>
          <w:sz w:val="28"/>
          <w:szCs w:val="22"/>
          <w:lang w:eastAsia="en-US"/>
        </w:rPr>
        <w:t xml:space="preserve"> дает положительные результаты: количество претензий к содержанию дорог уменьшается. Мы прорабатываем вопросы приобретения новой техники на условиях лизинга. </w:t>
      </w:r>
    </w:p>
    <w:p w:rsidR="00D61C71" w:rsidRPr="00D61C71" w:rsidRDefault="00D61C71" w:rsidP="00D61C71">
      <w:pPr>
        <w:spacing w:before="0" w:after="0" w:line="276" w:lineRule="auto"/>
        <w:ind w:firstLine="708"/>
        <w:jc w:val="both"/>
        <w:rPr>
          <w:rFonts w:ascii="Times New Roman" w:eastAsia="Calibri" w:hAnsi="Times New Roman"/>
          <w:sz w:val="28"/>
          <w:szCs w:val="22"/>
          <w:lang w:eastAsia="en-US"/>
        </w:rPr>
      </w:pPr>
      <w:r w:rsidRPr="00D61C71">
        <w:rPr>
          <w:rFonts w:ascii="Times New Roman" w:eastAsia="Calibri" w:hAnsi="Times New Roman"/>
          <w:sz w:val="28"/>
          <w:szCs w:val="22"/>
          <w:lang w:eastAsia="en-US"/>
        </w:rPr>
        <w:t xml:space="preserve">С 2020 года Администрация района исполняет полномочия по перевозке пассажиров автобусным транспортом </w:t>
      </w:r>
      <w:r w:rsidR="008A4ED4">
        <w:rPr>
          <w:rFonts w:ascii="Times New Roman" w:eastAsia="Calibri" w:hAnsi="Times New Roman"/>
          <w:sz w:val="28"/>
          <w:szCs w:val="22"/>
          <w:lang w:eastAsia="en-US"/>
        </w:rPr>
        <w:t>и сохранила все</w:t>
      </w:r>
      <w:r w:rsidRPr="00D61C71">
        <w:rPr>
          <w:rFonts w:ascii="Times New Roman" w:eastAsia="Calibri" w:hAnsi="Times New Roman"/>
          <w:sz w:val="28"/>
          <w:szCs w:val="22"/>
          <w:lang w:eastAsia="en-US"/>
        </w:rPr>
        <w:t xml:space="preserve"> </w:t>
      </w:r>
      <w:r w:rsidR="00F616D4">
        <w:rPr>
          <w:rFonts w:ascii="Times New Roman" w:eastAsia="Calibri" w:hAnsi="Times New Roman"/>
          <w:sz w:val="28"/>
          <w:szCs w:val="22"/>
          <w:lang w:eastAsia="en-US"/>
        </w:rPr>
        <w:t>15 внутрирайонных маршрута</w:t>
      </w:r>
      <w:r w:rsidR="008A4ED4">
        <w:rPr>
          <w:rFonts w:ascii="Times New Roman" w:eastAsia="Calibri" w:hAnsi="Times New Roman"/>
          <w:sz w:val="28"/>
          <w:szCs w:val="22"/>
          <w:lang w:eastAsia="en-US"/>
        </w:rPr>
        <w:t xml:space="preserve">. </w:t>
      </w:r>
    </w:p>
    <w:p w:rsidR="00D61C71" w:rsidRDefault="00D61C71" w:rsidP="00D61C71">
      <w:pPr>
        <w:spacing w:before="0" w:after="0" w:line="276" w:lineRule="auto"/>
        <w:ind w:firstLine="708"/>
        <w:jc w:val="both"/>
        <w:rPr>
          <w:rFonts w:ascii="Times New Roman" w:eastAsia="Calibri" w:hAnsi="Times New Roman"/>
          <w:sz w:val="28"/>
          <w:szCs w:val="22"/>
          <w:lang w:eastAsia="en-US"/>
        </w:rPr>
      </w:pPr>
      <w:r w:rsidRPr="00D61C71">
        <w:rPr>
          <w:rFonts w:ascii="Times New Roman" w:eastAsia="Calibri" w:hAnsi="Times New Roman"/>
          <w:sz w:val="28"/>
          <w:szCs w:val="22"/>
          <w:lang w:eastAsia="en-US"/>
        </w:rPr>
        <w:t xml:space="preserve">По федеральной программе </w:t>
      </w:r>
      <w:r w:rsidRPr="00C82FCC">
        <w:rPr>
          <w:rFonts w:ascii="Times New Roman" w:eastAsia="Calibri" w:hAnsi="Times New Roman"/>
          <w:sz w:val="28"/>
          <w:szCs w:val="22"/>
          <w:lang w:eastAsia="en-US"/>
        </w:rPr>
        <w:t>“Комплексное развитие сельских территорий”</w:t>
      </w:r>
      <w:r w:rsidRPr="00D61C71">
        <w:rPr>
          <w:rFonts w:ascii="Times New Roman" w:eastAsia="Calibri" w:hAnsi="Times New Roman"/>
          <w:sz w:val="28"/>
          <w:szCs w:val="22"/>
          <w:lang w:eastAsia="en-US"/>
        </w:rPr>
        <w:t xml:space="preserve"> в 2020 году построен распределительный газопровод среднего давления </w:t>
      </w:r>
      <w:r w:rsidR="004F1A31">
        <w:rPr>
          <w:rFonts w:ascii="Times New Roman" w:eastAsia="Calibri" w:hAnsi="Times New Roman"/>
          <w:sz w:val="28"/>
          <w:szCs w:val="22"/>
          <w:lang w:eastAsia="en-US"/>
        </w:rPr>
        <w:t xml:space="preserve">в </w:t>
      </w:r>
      <w:r w:rsidRPr="00D61C71">
        <w:rPr>
          <w:rFonts w:ascii="Times New Roman" w:eastAsia="Calibri" w:hAnsi="Times New Roman"/>
          <w:sz w:val="28"/>
          <w:szCs w:val="22"/>
          <w:lang w:eastAsia="en-US"/>
        </w:rPr>
        <w:t>п.</w:t>
      </w:r>
      <w:r w:rsidR="003C79E0">
        <w:rPr>
          <w:rFonts w:ascii="Times New Roman" w:eastAsia="Calibri" w:hAnsi="Times New Roman"/>
          <w:sz w:val="28"/>
          <w:szCs w:val="22"/>
          <w:lang w:eastAsia="en-US"/>
        </w:rPr>
        <w:t xml:space="preserve"> </w:t>
      </w:r>
      <w:proofErr w:type="spellStart"/>
      <w:r w:rsidRPr="00D61C71">
        <w:rPr>
          <w:rFonts w:ascii="Times New Roman" w:eastAsia="Calibri" w:hAnsi="Times New Roman"/>
          <w:sz w:val="28"/>
          <w:szCs w:val="22"/>
          <w:lang w:eastAsia="en-US"/>
        </w:rPr>
        <w:t>Любытино</w:t>
      </w:r>
      <w:proofErr w:type="spellEnd"/>
      <w:r w:rsidR="004F1A31">
        <w:rPr>
          <w:rFonts w:ascii="Times New Roman" w:eastAsia="Calibri" w:hAnsi="Times New Roman"/>
          <w:sz w:val="28"/>
          <w:szCs w:val="22"/>
          <w:lang w:eastAsia="en-US"/>
        </w:rPr>
        <w:t>, в</w:t>
      </w:r>
      <w:r w:rsidRPr="00D61C71">
        <w:rPr>
          <w:rFonts w:ascii="Times New Roman" w:eastAsia="Calibri" w:hAnsi="Times New Roman"/>
          <w:sz w:val="28"/>
          <w:szCs w:val="22"/>
          <w:lang w:eastAsia="en-US"/>
        </w:rPr>
        <w:t xml:space="preserve"> микрорайон</w:t>
      </w:r>
      <w:r w:rsidR="004F1A31">
        <w:rPr>
          <w:rFonts w:ascii="Times New Roman" w:eastAsia="Calibri" w:hAnsi="Times New Roman"/>
          <w:sz w:val="28"/>
          <w:szCs w:val="22"/>
          <w:lang w:eastAsia="en-US"/>
        </w:rPr>
        <w:t>е</w:t>
      </w:r>
      <w:r w:rsidRPr="00D61C71">
        <w:rPr>
          <w:rFonts w:ascii="Times New Roman" w:eastAsia="Calibri" w:hAnsi="Times New Roman"/>
          <w:sz w:val="28"/>
          <w:szCs w:val="22"/>
          <w:lang w:eastAsia="en-US"/>
        </w:rPr>
        <w:t xml:space="preserve"> </w:t>
      </w:r>
      <w:r w:rsidR="008A4ED4">
        <w:rPr>
          <w:rFonts w:ascii="Times New Roman" w:eastAsia="Calibri" w:hAnsi="Times New Roman"/>
          <w:sz w:val="28"/>
          <w:szCs w:val="22"/>
          <w:lang w:eastAsia="en-US"/>
        </w:rPr>
        <w:t>«</w:t>
      </w:r>
      <w:proofErr w:type="spellStart"/>
      <w:r w:rsidRPr="00D61C71">
        <w:rPr>
          <w:rFonts w:ascii="Times New Roman" w:eastAsia="Calibri" w:hAnsi="Times New Roman"/>
          <w:sz w:val="28"/>
          <w:szCs w:val="22"/>
          <w:lang w:eastAsia="en-US"/>
        </w:rPr>
        <w:t>Льзички</w:t>
      </w:r>
      <w:proofErr w:type="spellEnd"/>
      <w:r w:rsidR="008A4ED4">
        <w:rPr>
          <w:rFonts w:ascii="Times New Roman" w:eastAsia="Calibri" w:hAnsi="Times New Roman"/>
          <w:sz w:val="28"/>
          <w:szCs w:val="22"/>
          <w:lang w:eastAsia="en-US"/>
        </w:rPr>
        <w:t>»</w:t>
      </w:r>
      <w:r w:rsidR="00F616D4">
        <w:rPr>
          <w:rFonts w:ascii="Times New Roman" w:eastAsia="Calibri" w:hAnsi="Times New Roman"/>
          <w:sz w:val="28"/>
          <w:szCs w:val="22"/>
          <w:lang w:eastAsia="en-US"/>
        </w:rPr>
        <w:t xml:space="preserve"> протяженностью 3,1 км, стоимостью 3,5 млн. рублей. В</w:t>
      </w:r>
      <w:r w:rsidR="004F1A31">
        <w:rPr>
          <w:rFonts w:ascii="Times New Roman" w:eastAsia="Calibri" w:hAnsi="Times New Roman"/>
          <w:sz w:val="28"/>
          <w:szCs w:val="22"/>
          <w:lang w:eastAsia="en-US"/>
        </w:rPr>
        <w:t xml:space="preserve"> настоящее время </w:t>
      </w:r>
      <w:r w:rsidRPr="00D61C71">
        <w:rPr>
          <w:rFonts w:ascii="Times New Roman" w:eastAsia="Calibri" w:hAnsi="Times New Roman"/>
          <w:sz w:val="28"/>
          <w:szCs w:val="22"/>
          <w:lang w:eastAsia="en-US"/>
        </w:rPr>
        <w:t xml:space="preserve"> ведется оформление разрешительной документации. </w:t>
      </w:r>
      <w:r w:rsidR="00F616D4">
        <w:rPr>
          <w:rFonts w:ascii="Times New Roman" w:eastAsia="Calibri" w:hAnsi="Times New Roman"/>
          <w:sz w:val="28"/>
          <w:szCs w:val="22"/>
          <w:lang w:eastAsia="en-US"/>
        </w:rPr>
        <w:t xml:space="preserve"> </w:t>
      </w:r>
      <w:r w:rsidR="008A4ED4">
        <w:rPr>
          <w:rFonts w:ascii="Times New Roman" w:eastAsia="Calibri" w:hAnsi="Times New Roman"/>
          <w:sz w:val="28"/>
          <w:szCs w:val="22"/>
          <w:lang w:eastAsia="en-US"/>
        </w:rPr>
        <w:t>По программе Газпрома в микрорайоне «Сельхозтехника» построено 1,5 км газопровода. Переход на потребление природного газа способствует улучшению качества жизни населения.</w:t>
      </w:r>
    </w:p>
    <w:p w:rsidR="00F616D4" w:rsidRDefault="00F616D4" w:rsidP="00D61C71">
      <w:pPr>
        <w:spacing w:before="0" w:after="0" w:line="276" w:lineRule="auto"/>
        <w:ind w:firstLine="708"/>
        <w:jc w:val="both"/>
        <w:rPr>
          <w:rFonts w:ascii="Times New Roman" w:eastAsia="Calibri" w:hAnsi="Times New Roman"/>
          <w:sz w:val="28"/>
          <w:szCs w:val="22"/>
          <w:lang w:eastAsia="en-US"/>
        </w:rPr>
      </w:pPr>
      <w:r>
        <w:rPr>
          <w:rFonts w:ascii="Times New Roman" w:eastAsia="Calibri" w:hAnsi="Times New Roman"/>
          <w:sz w:val="28"/>
          <w:szCs w:val="22"/>
          <w:lang w:eastAsia="en-US"/>
        </w:rPr>
        <w:t>В ноябре 2020 года</w:t>
      </w:r>
      <w:r w:rsidR="008A4ED4">
        <w:rPr>
          <w:rFonts w:ascii="Times New Roman" w:eastAsia="Calibri" w:hAnsi="Times New Roman"/>
          <w:sz w:val="28"/>
          <w:szCs w:val="22"/>
          <w:lang w:eastAsia="en-US"/>
        </w:rPr>
        <w:t xml:space="preserve">, по завершении конкурсных процедур, </w:t>
      </w:r>
      <w:r w:rsidR="00C82FCC">
        <w:rPr>
          <w:rFonts w:ascii="Times New Roman" w:eastAsia="Calibri" w:hAnsi="Times New Roman"/>
          <w:sz w:val="28"/>
          <w:szCs w:val="22"/>
          <w:lang w:eastAsia="en-US"/>
        </w:rPr>
        <w:t xml:space="preserve"> </w:t>
      </w:r>
      <w:r>
        <w:rPr>
          <w:rFonts w:ascii="Times New Roman" w:eastAsia="Calibri" w:hAnsi="Times New Roman"/>
          <w:sz w:val="28"/>
          <w:szCs w:val="22"/>
          <w:lang w:eastAsia="en-US"/>
        </w:rPr>
        <w:t xml:space="preserve">администрация района заключила </w:t>
      </w:r>
      <w:proofErr w:type="spellStart"/>
      <w:r>
        <w:rPr>
          <w:rFonts w:ascii="Times New Roman" w:eastAsia="Calibri" w:hAnsi="Times New Roman"/>
          <w:sz w:val="28"/>
          <w:szCs w:val="22"/>
          <w:lang w:eastAsia="en-US"/>
        </w:rPr>
        <w:t>энергосервисный</w:t>
      </w:r>
      <w:proofErr w:type="spellEnd"/>
      <w:r>
        <w:rPr>
          <w:rFonts w:ascii="Times New Roman" w:eastAsia="Calibri" w:hAnsi="Times New Roman"/>
          <w:sz w:val="28"/>
          <w:szCs w:val="22"/>
          <w:lang w:eastAsia="en-US"/>
        </w:rPr>
        <w:t xml:space="preserve"> контракт на модернизацию системы освещения населенных пунктов Любытинског</w:t>
      </w:r>
      <w:r w:rsidR="008A4ED4">
        <w:rPr>
          <w:rFonts w:ascii="Times New Roman" w:eastAsia="Calibri" w:hAnsi="Times New Roman"/>
          <w:sz w:val="28"/>
          <w:szCs w:val="22"/>
          <w:lang w:eastAsia="en-US"/>
        </w:rPr>
        <w:t>о сельского поселения</w:t>
      </w:r>
      <w:r>
        <w:rPr>
          <w:rFonts w:ascii="Times New Roman" w:eastAsia="Calibri" w:hAnsi="Times New Roman"/>
          <w:sz w:val="28"/>
          <w:szCs w:val="22"/>
          <w:lang w:eastAsia="en-US"/>
        </w:rPr>
        <w:t xml:space="preserve">. Будет заменено 596 светильников, расчетный размер экономии энергетических ресурсов – 144 184 Квт/час. </w:t>
      </w:r>
      <w:proofErr w:type="spellStart"/>
      <w:r w:rsidR="008A4ED4">
        <w:rPr>
          <w:rFonts w:ascii="Times New Roman" w:eastAsia="Calibri" w:hAnsi="Times New Roman"/>
          <w:sz w:val="28"/>
          <w:szCs w:val="22"/>
          <w:lang w:eastAsia="en-US"/>
        </w:rPr>
        <w:t>Энергосервисные</w:t>
      </w:r>
      <w:proofErr w:type="spellEnd"/>
      <w:r w:rsidR="008A4ED4">
        <w:rPr>
          <w:rFonts w:ascii="Times New Roman" w:eastAsia="Calibri" w:hAnsi="Times New Roman"/>
          <w:sz w:val="28"/>
          <w:szCs w:val="22"/>
          <w:lang w:eastAsia="en-US"/>
        </w:rPr>
        <w:t xml:space="preserve"> контракты на срок до 2027 года заключены в муниципальных организациях – детском саду «Огонек» п. </w:t>
      </w:r>
      <w:proofErr w:type="spellStart"/>
      <w:r w:rsidR="008A4ED4">
        <w:rPr>
          <w:rFonts w:ascii="Times New Roman" w:eastAsia="Calibri" w:hAnsi="Times New Roman"/>
          <w:sz w:val="28"/>
          <w:szCs w:val="22"/>
          <w:lang w:eastAsia="en-US"/>
        </w:rPr>
        <w:t>Любытино</w:t>
      </w:r>
      <w:proofErr w:type="spellEnd"/>
      <w:r w:rsidR="008A4ED4">
        <w:rPr>
          <w:rFonts w:ascii="Times New Roman" w:eastAsia="Calibri" w:hAnsi="Times New Roman"/>
          <w:sz w:val="28"/>
          <w:szCs w:val="22"/>
          <w:lang w:eastAsia="en-US"/>
        </w:rPr>
        <w:t xml:space="preserve">, Зарубинской основной школе и </w:t>
      </w:r>
      <w:proofErr w:type="spellStart"/>
      <w:r w:rsidR="008A4ED4">
        <w:rPr>
          <w:rFonts w:ascii="Times New Roman" w:eastAsia="Calibri" w:hAnsi="Times New Roman"/>
          <w:sz w:val="28"/>
          <w:szCs w:val="22"/>
          <w:lang w:eastAsia="en-US"/>
        </w:rPr>
        <w:t>Неболчской</w:t>
      </w:r>
      <w:proofErr w:type="spellEnd"/>
      <w:r w:rsidR="008A4ED4">
        <w:rPr>
          <w:rFonts w:ascii="Times New Roman" w:eastAsia="Calibri" w:hAnsi="Times New Roman"/>
          <w:sz w:val="28"/>
          <w:szCs w:val="22"/>
          <w:lang w:eastAsia="en-US"/>
        </w:rPr>
        <w:t xml:space="preserve"> средней школе.  </w:t>
      </w:r>
      <w:r>
        <w:rPr>
          <w:rFonts w:ascii="Times New Roman" w:eastAsia="Calibri" w:hAnsi="Times New Roman"/>
          <w:sz w:val="28"/>
          <w:szCs w:val="22"/>
          <w:lang w:eastAsia="en-US"/>
        </w:rPr>
        <w:t xml:space="preserve">Это позволит </w:t>
      </w:r>
      <w:r w:rsidR="008A4ED4">
        <w:rPr>
          <w:rFonts w:ascii="Times New Roman" w:eastAsia="Calibri" w:hAnsi="Times New Roman"/>
          <w:sz w:val="28"/>
          <w:szCs w:val="22"/>
          <w:lang w:eastAsia="en-US"/>
        </w:rPr>
        <w:t xml:space="preserve">нам </w:t>
      </w:r>
      <w:r>
        <w:rPr>
          <w:rFonts w:ascii="Times New Roman" w:eastAsia="Calibri" w:hAnsi="Times New Roman"/>
          <w:sz w:val="28"/>
          <w:szCs w:val="22"/>
          <w:lang w:eastAsia="en-US"/>
        </w:rPr>
        <w:t>сни</w:t>
      </w:r>
      <w:r w:rsidR="008A4ED4">
        <w:rPr>
          <w:rFonts w:ascii="Times New Roman" w:eastAsia="Calibri" w:hAnsi="Times New Roman"/>
          <w:sz w:val="28"/>
          <w:szCs w:val="22"/>
          <w:lang w:eastAsia="en-US"/>
        </w:rPr>
        <w:t>жа</w:t>
      </w:r>
      <w:r>
        <w:rPr>
          <w:rFonts w:ascii="Times New Roman" w:eastAsia="Calibri" w:hAnsi="Times New Roman"/>
          <w:sz w:val="28"/>
          <w:szCs w:val="22"/>
          <w:lang w:eastAsia="en-US"/>
        </w:rPr>
        <w:t xml:space="preserve">ть расходы бюджетных средств. </w:t>
      </w:r>
    </w:p>
    <w:p w:rsidR="00C12FF2" w:rsidRDefault="00C12FF2" w:rsidP="00C12FF2">
      <w:pPr>
        <w:spacing w:after="0" w:line="240" w:lineRule="auto"/>
        <w:ind w:firstLine="567"/>
        <w:jc w:val="both"/>
        <w:rPr>
          <w:rFonts w:ascii="Times New Roman" w:hAnsi="Times New Roman"/>
          <w:sz w:val="28"/>
          <w:szCs w:val="28"/>
        </w:rPr>
      </w:pPr>
      <w:r w:rsidRPr="00AD3D83">
        <w:rPr>
          <w:rFonts w:ascii="Times New Roman" w:hAnsi="Times New Roman"/>
          <w:b/>
          <w:sz w:val="28"/>
          <w:szCs w:val="28"/>
        </w:rPr>
        <w:t>В целях создания современной среды для жизни</w:t>
      </w:r>
      <w:r>
        <w:rPr>
          <w:rFonts w:ascii="Times New Roman" w:hAnsi="Times New Roman"/>
          <w:b/>
          <w:sz w:val="28"/>
          <w:szCs w:val="28"/>
        </w:rPr>
        <w:t xml:space="preserve">, </w:t>
      </w:r>
      <w:r w:rsidRPr="00530F30">
        <w:rPr>
          <w:rFonts w:ascii="Times New Roman" w:hAnsi="Times New Roman"/>
          <w:sz w:val="28"/>
          <w:szCs w:val="28"/>
        </w:rPr>
        <w:t xml:space="preserve"> в рамках реализации национального проекта «Жилье и городская среда», регионального  проекта  «Формирование комфортной городской среды» </w:t>
      </w:r>
      <w:r>
        <w:rPr>
          <w:rFonts w:ascii="Times New Roman" w:hAnsi="Times New Roman"/>
          <w:sz w:val="28"/>
          <w:szCs w:val="28"/>
        </w:rPr>
        <w:t xml:space="preserve">проведен 1 этап </w:t>
      </w:r>
      <w:r w:rsidRPr="00530F30">
        <w:rPr>
          <w:rFonts w:ascii="Times New Roman" w:hAnsi="Times New Roman"/>
          <w:sz w:val="28"/>
          <w:szCs w:val="28"/>
        </w:rPr>
        <w:t>благоустройств</w:t>
      </w:r>
      <w:r>
        <w:rPr>
          <w:rFonts w:ascii="Times New Roman" w:hAnsi="Times New Roman"/>
          <w:sz w:val="28"/>
          <w:szCs w:val="28"/>
        </w:rPr>
        <w:t>а</w:t>
      </w:r>
      <w:r w:rsidRPr="00530F30">
        <w:rPr>
          <w:rFonts w:ascii="Times New Roman" w:hAnsi="Times New Roman"/>
          <w:sz w:val="28"/>
          <w:szCs w:val="28"/>
        </w:rPr>
        <w:t xml:space="preserve"> общественной территории </w:t>
      </w:r>
      <w:r>
        <w:rPr>
          <w:rFonts w:ascii="Times New Roman" w:hAnsi="Times New Roman"/>
          <w:sz w:val="28"/>
          <w:szCs w:val="28"/>
        </w:rPr>
        <w:t xml:space="preserve">в п. </w:t>
      </w:r>
      <w:proofErr w:type="spellStart"/>
      <w:r>
        <w:rPr>
          <w:rFonts w:ascii="Times New Roman" w:hAnsi="Times New Roman"/>
          <w:sz w:val="28"/>
          <w:szCs w:val="28"/>
        </w:rPr>
        <w:t>Любытино</w:t>
      </w:r>
      <w:proofErr w:type="spellEnd"/>
      <w:r>
        <w:rPr>
          <w:rFonts w:ascii="Times New Roman" w:hAnsi="Times New Roman"/>
          <w:sz w:val="28"/>
          <w:szCs w:val="28"/>
        </w:rPr>
        <w:t xml:space="preserve"> – площадки у здания универмага.</w:t>
      </w:r>
    </w:p>
    <w:p w:rsidR="00C12FF2" w:rsidRDefault="00C12FF2" w:rsidP="00D61C71">
      <w:pPr>
        <w:spacing w:before="0" w:after="0" w:line="276" w:lineRule="auto"/>
        <w:ind w:firstLine="708"/>
        <w:jc w:val="both"/>
        <w:rPr>
          <w:rFonts w:ascii="Times New Roman" w:eastAsia="Calibri" w:hAnsi="Times New Roman"/>
          <w:sz w:val="28"/>
          <w:szCs w:val="22"/>
          <w:lang w:eastAsia="en-US"/>
        </w:rPr>
      </w:pPr>
    </w:p>
    <w:p w:rsidR="003E19E3" w:rsidRDefault="00E35CE6" w:rsidP="00867691">
      <w:pPr>
        <w:spacing w:line="240" w:lineRule="auto"/>
        <w:ind w:firstLine="709"/>
        <w:jc w:val="both"/>
        <w:rPr>
          <w:rFonts w:ascii="Times New Roman" w:hAnsi="Times New Roman"/>
          <w:b/>
          <w:iCs/>
          <w:sz w:val="28"/>
          <w:szCs w:val="28"/>
        </w:rPr>
      </w:pPr>
      <w:r w:rsidRPr="00E35CE6">
        <w:rPr>
          <w:rFonts w:ascii="Times New Roman" w:hAnsi="Times New Roman"/>
          <w:b/>
          <w:iCs/>
          <w:sz w:val="28"/>
          <w:szCs w:val="28"/>
        </w:rPr>
        <w:t>ППМИ, ТОС</w:t>
      </w:r>
    </w:p>
    <w:p w:rsidR="0015670C" w:rsidRPr="00652B44" w:rsidRDefault="00DE3886" w:rsidP="0015670C">
      <w:pPr>
        <w:suppressAutoHyphens/>
        <w:spacing w:before="0"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Формой </w:t>
      </w:r>
      <w:r w:rsidRPr="00DE3886">
        <w:rPr>
          <w:rFonts w:ascii="Times New Roman" w:hAnsi="Times New Roman"/>
          <w:sz w:val="28"/>
          <w:szCs w:val="28"/>
          <w:shd w:val="clear" w:color="auto" w:fill="FFFFFF"/>
        </w:rPr>
        <w:t>непосредственного участия в осуществлении местного самоуправления</w:t>
      </w:r>
      <w:r>
        <w:rPr>
          <w:rFonts w:ascii="Times New Roman" w:hAnsi="Times New Roman"/>
          <w:color w:val="000000"/>
          <w:sz w:val="28"/>
          <w:szCs w:val="28"/>
        </w:rPr>
        <w:t xml:space="preserve"> является участие</w:t>
      </w:r>
      <w:r w:rsidR="00652B44">
        <w:rPr>
          <w:rFonts w:ascii="Times New Roman" w:hAnsi="Times New Roman"/>
          <w:color w:val="000000"/>
          <w:sz w:val="28"/>
          <w:szCs w:val="28"/>
        </w:rPr>
        <w:t xml:space="preserve"> н</w:t>
      </w:r>
      <w:r w:rsidR="00F616D4">
        <w:rPr>
          <w:rFonts w:ascii="Times New Roman" w:hAnsi="Times New Roman"/>
          <w:color w:val="000000"/>
          <w:sz w:val="28"/>
          <w:szCs w:val="28"/>
        </w:rPr>
        <w:t>аселени</w:t>
      </w:r>
      <w:r w:rsidR="00652B44">
        <w:rPr>
          <w:rFonts w:ascii="Times New Roman" w:hAnsi="Times New Roman"/>
          <w:color w:val="000000"/>
          <w:sz w:val="28"/>
          <w:szCs w:val="28"/>
        </w:rPr>
        <w:t>я</w:t>
      </w:r>
      <w:r w:rsidR="00F616D4">
        <w:rPr>
          <w:rFonts w:ascii="Times New Roman" w:hAnsi="Times New Roman"/>
          <w:color w:val="000000"/>
          <w:sz w:val="28"/>
          <w:szCs w:val="28"/>
        </w:rPr>
        <w:t xml:space="preserve"> </w:t>
      </w:r>
      <w:r w:rsidR="0015670C" w:rsidRPr="0015670C">
        <w:rPr>
          <w:rFonts w:ascii="Times New Roman" w:hAnsi="Times New Roman"/>
          <w:color w:val="000000"/>
          <w:sz w:val="28"/>
          <w:szCs w:val="28"/>
        </w:rPr>
        <w:t xml:space="preserve">Любытинского и </w:t>
      </w:r>
      <w:proofErr w:type="spellStart"/>
      <w:r w:rsidR="0015670C" w:rsidRPr="0015670C">
        <w:rPr>
          <w:rFonts w:ascii="Times New Roman" w:hAnsi="Times New Roman"/>
          <w:color w:val="000000"/>
          <w:sz w:val="28"/>
          <w:szCs w:val="28"/>
        </w:rPr>
        <w:t>Неболчского</w:t>
      </w:r>
      <w:proofErr w:type="spellEnd"/>
      <w:r w:rsidR="0015670C" w:rsidRPr="0015670C">
        <w:rPr>
          <w:rFonts w:ascii="Times New Roman" w:hAnsi="Times New Roman"/>
          <w:color w:val="000000"/>
          <w:sz w:val="28"/>
          <w:szCs w:val="28"/>
        </w:rPr>
        <w:t xml:space="preserve"> сельских поселений </w:t>
      </w:r>
      <w:r w:rsidR="008A4ED4">
        <w:rPr>
          <w:rFonts w:ascii="Times New Roman" w:hAnsi="Times New Roman"/>
          <w:color w:val="000000"/>
          <w:sz w:val="28"/>
          <w:szCs w:val="28"/>
        </w:rPr>
        <w:t xml:space="preserve"> </w:t>
      </w:r>
      <w:r>
        <w:rPr>
          <w:rFonts w:ascii="Times New Roman" w:hAnsi="Times New Roman"/>
          <w:color w:val="000000"/>
          <w:sz w:val="28"/>
          <w:szCs w:val="28"/>
        </w:rPr>
        <w:t>в</w:t>
      </w:r>
      <w:r w:rsidR="0015670C" w:rsidRPr="0015670C">
        <w:rPr>
          <w:rFonts w:ascii="Times New Roman" w:hAnsi="Times New Roman"/>
          <w:color w:val="000000"/>
          <w:sz w:val="28"/>
          <w:szCs w:val="28"/>
        </w:rPr>
        <w:t xml:space="preserve"> проект</w:t>
      </w:r>
      <w:r>
        <w:rPr>
          <w:rFonts w:ascii="Times New Roman" w:hAnsi="Times New Roman"/>
          <w:color w:val="000000"/>
          <w:sz w:val="28"/>
          <w:szCs w:val="28"/>
        </w:rPr>
        <w:t>ах</w:t>
      </w:r>
      <w:r w:rsidR="0015670C" w:rsidRPr="0015670C">
        <w:rPr>
          <w:rFonts w:ascii="Times New Roman" w:hAnsi="Times New Roman"/>
          <w:color w:val="000000"/>
          <w:sz w:val="28"/>
          <w:szCs w:val="28"/>
        </w:rPr>
        <w:t xml:space="preserve"> инициативного бюджетирования</w:t>
      </w:r>
      <w:r>
        <w:rPr>
          <w:rFonts w:ascii="Times New Roman" w:hAnsi="Times New Roman"/>
          <w:color w:val="000000"/>
          <w:sz w:val="28"/>
          <w:szCs w:val="28"/>
        </w:rPr>
        <w:t>.</w:t>
      </w:r>
      <w:r w:rsidR="00652B44">
        <w:rPr>
          <w:rFonts w:ascii="Times New Roman" w:hAnsi="Times New Roman"/>
          <w:color w:val="000000"/>
          <w:sz w:val="28"/>
          <w:szCs w:val="28"/>
        </w:rPr>
        <w:t xml:space="preserve"> </w:t>
      </w:r>
      <w:proofErr w:type="spellStart"/>
      <w:r w:rsidR="0015670C" w:rsidRPr="00652B44">
        <w:rPr>
          <w:rFonts w:ascii="Times New Roman" w:hAnsi="Times New Roman"/>
          <w:sz w:val="28"/>
          <w:szCs w:val="28"/>
        </w:rPr>
        <w:t>Любытинско</w:t>
      </w:r>
      <w:r w:rsidR="00F616D4" w:rsidRPr="00652B44">
        <w:rPr>
          <w:rFonts w:ascii="Times New Roman" w:hAnsi="Times New Roman"/>
          <w:sz w:val="28"/>
          <w:szCs w:val="28"/>
        </w:rPr>
        <w:t>е</w:t>
      </w:r>
      <w:proofErr w:type="spellEnd"/>
      <w:r w:rsidR="0015670C" w:rsidRPr="00652B44">
        <w:rPr>
          <w:rFonts w:ascii="Times New Roman" w:hAnsi="Times New Roman"/>
          <w:sz w:val="28"/>
          <w:szCs w:val="28"/>
        </w:rPr>
        <w:t xml:space="preserve"> сельско</w:t>
      </w:r>
      <w:r w:rsidR="00F616D4" w:rsidRPr="00652B44">
        <w:rPr>
          <w:rFonts w:ascii="Times New Roman" w:hAnsi="Times New Roman"/>
          <w:sz w:val="28"/>
          <w:szCs w:val="28"/>
        </w:rPr>
        <w:t>е</w:t>
      </w:r>
      <w:r w:rsidR="0015670C" w:rsidRPr="00652B44">
        <w:rPr>
          <w:rFonts w:ascii="Times New Roman" w:hAnsi="Times New Roman"/>
          <w:sz w:val="28"/>
          <w:szCs w:val="28"/>
        </w:rPr>
        <w:t xml:space="preserve"> поселени</w:t>
      </w:r>
      <w:r w:rsidR="00F616D4" w:rsidRPr="00652B44">
        <w:rPr>
          <w:rFonts w:ascii="Times New Roman" w:hAnsi="Times New Roman"/>
          <w:sz w:val="28"/>
          <w:szCs w:val="28"/>
        </w:rPr>
        <w:t>е</w:t>
      </w:r>
      <w:r w:rsidR="0015670C" w:rsidRPr="00652B44">
        <w:rPr>
          <w:rFonts w:ascii="Times New Roman" w:hAnsi="Times New Roman"/>
          <w:sz w:val="28"/>
          <w:szCs w:val="28"/>
        </w:rPr>
        <w:t xml:space="preserve"> уже 2 года подряд </w:t>
      </w:r>
      <w:r>
        <w:rPr>
          <w:rFonts w:ascii="Times New Roman" w:hAnsi="Times New Roman"/>
          <w:sz w:val="28"/>
          <w:szCs w:val="28"/>
        </w:rPr>
        <w:t xml:space="preserve">входит </w:t>
      </w:r>
      <w:r w:rsidR="00C82FCC" w:rsidRPr="00652B44">
        <w:rPr>
          <w:rFonts w:ascii="Times New Roman" w:hAnsi="Times New Roman"/>
          <w:sz w:val="28"/>
          <w:szCs w:val="28"/>
        </w:rPr>
        <w:t>в числ</w:t>
      </w:r>
      <w:r>
        <w:rPr>
          <w:rFonts w:ascii="Times New Roman" w:hAnsi="Times New Roman"/>
          <w:sz w:val="28"/>
          <w:szCs w:val="28"/>
        </w:rPr>
        <w:t>о</w:t>
      </w:r>
      <w:r w:rsidR="00C82FCC" w:rsidRPr="00652B44">
        <w:rPr>
          <w:rFonts w:ascii="Times New Roman" w:hAnsi="Times New Roman"/>
          <w:sz w:val="28"/>
          <w:szCs w:val="28"/>
        </w:rPr>
        <w:t xml:space="preserve"> победителей </w:t>
      </w:r>
      <w:r w:rsidR="0096603B" w:rsidRPr="00652B44">
        <w:rPr>
          <w:rFonts w:ascii="Times New Roman" w:hAnsi="Times New Roman"/>
          <w:sz w:val="28"/>
          <w:szCs w:val="28"/>
        </w:rPr>
        <w:t xml:space="preserve"> конкурс</w:t>
      </w:r>
      <w:r w:rsidR="00C82FCC" w:rsidRPr="00652B44">
        <w:rPr>
          <w:rFonts w:ascii="Times New Roman" w:hAnsi="Times New Roman"/>
          <w:sz w:val="28"/>
          <w:szCs w:val="28"/>
        </w:rPr>
        <w:t>а</w:t>
      </w:r>
      <w:r w:rsidR="0096603B" w:rsidRPr="00652B44">
        <w:rPr>
          <w:rFonts w:ascii="Times New Roman" w:hAnsi="Times New Roman"/>
          <w:sz w:val="28"/>
          <w:szCs w:val="28"/>
        </w:rPr>
        <w:t xml:space="preserve"> </w:t>
      </w:r>
      <w:r w:rsidR="0015670C" w:rsidRPr="00652B44">
        <w:rPr>
          <w:rFonts w:ascii="Times New Roman" w:hAnsi="Times New Roman"/>
          <w:sz w:val="28"/>
          <w:szCs w:val="28"/>
        </w:rPr>
        <w:t>Проект</w:t>
      </w:r>
      <w:r w:rsidR="0096603B" w:rsidRPr="00652B44">
        <w:rPr>
          <w:rFonts w:ascii="Times New Roman" w:hAnsi="Times New Roman"/>
          <w:sz w:val="28"/>
          <w:szCs w:val="28"/>
        </w:rPr>
        <w:t>ов</w:t>
      </w:r>
      <w:r w:rsidR="0015670C" w:rsidRPr="00652B44">
        <w:rPr>
          <w:rFonts w:ascii="Times New Roman" w:hAnsi="Times New Roman"/>
          <w:sz w:val="28"/>
          <w:szCs w:val="28"/>
        </w:rPr>
        <w:t xml:space="preserve"> поддержки местных инициатив граждан</w:t>
      </w:r>
      <w:r>
        <w:rPr>
          <w:rFonts w:ascii="Times New Roman" w:hAnsi="Times New Roman"/>
          <w:sz w:val="28"/>
          <w:szCs w:val="28"/>
        </w:rPr>
        <w:t xml:space="preserve"> и</w:t>
      </w:r>
      <w:r w:rsidR="0096603B" w:rsidRPr="00652B44">
        <w:rPr>
          <w:rFonts w:ascii="Times New Roman" w:hAnsi="Times New Roman"/>
          <w:sz w:val="28"/>
          <w:szCs w:val="28"/>
        </w:rPr>
        <w:t xml:space="preserve"> </w:t>
      </w:r>
      <w:r w:rsidR="0015670C" w:rsidRPr="00652B44">
        <w:rPr>
          <w:rFonts w:ascii="Times New Roman" w:hAnsi="Times New Roman"/>
          <w:sz w:val="28"/>
          <w:szCs w:val="28"/>
        </w:rPr>
        <w:t xml:space="preserve"> </w:t>
      </w:r>
      <w:r w:rsidR="00652B44" w:rsidRPr="00652B44">
        <w:rPr>
          <w:rFonts w:ascii="Times New Roman" w:hAnsi="Times New Roman"/>
          <w:sz w:val="28"/>
          <w:szCs w:val="28"/>
        </w:rPr>
        <w:t>направляет средства на</w:t>
      </w:r>
      <w:r w:rsidR="0015670C" w:rsidRPr="00652B44">
        <w:rPr>
          <w:rFonts w:ascii="Times New Roman" w:hAnsi="Times New Roman"/>
          <w:sz w:val="28"/>
          <w:szCs w:val="28"/>
        </w:rPr>
        <w:t xml:space="preserve"> обустройств</w:t>
      </w:r>
      <w:r w:rsidR="00652B44" w:rsidRPr="00652B44">
        <w:rPr>
          <w:rFonts w:ascii="Times New Roman" w:hAnsi="Times New Roman"/>
          <w:sz w:val="28"/>
          <w:szCs w:val="28"/>
        </w:rPr>
        <w:t>о</w:t>
      </w:r>
      <w:r w:rsidR="0015670C" w:rsidRPr="00652B44">
        <w:rPr>
          <w:rFonts w:ascii="Times New Roman" w:hAnsi="Times New Roman"/>
          <w:sz w:val="28"/>
          <w:szCs w:val="28"/>
        </w:rPr>
        <w:t xml:space="preserve"> пешеходной дорожки по </w:t>
      </w:r>
      <w:proofErr w:type="spellStart"/>
      <w:r w:rsidR="0015670C" w:rsidRPr="00652B44">
        <w:rPr>
          <w:rFonts w:ascii="Times New Roman" w:hAnsi="Times New Roman"/>
          <w:sz w:val="28"/>
          <w:szCs w:val="28"/>
        </w:rPr>
        <w:t>ул</w:t>
      </w:r>
      <w:proofErr w:type="gramStart"/>
      <w:r w:rsidR="0015670C" w:rsidRPr="00652B44">
        <w:rPr>
          <w:rFonts w:ascii="Times New Roman" w:hAnsi="Times New Roman"/>
          <w:sz w:val="28"/>
          <w:szCs w:val="28"/>
        </w:rPr>
        <w:t>.Б</w:t>
      </w:r>
      <w:proofErr w:type="gramEnd"/>
      <w:r w:rsidR="0015670C" w:rsidRPr="00652B44">
        <w:rPr>
          <w:rFonts w:ascii="Times New Roman" w:hAnsi="Times New Roman"/>
          <w:sz w:val="28"/>
          <w:szCs w:val="28"/>
        </w:rPr>
        <w:t>оровичская</w:t>
      </w:r>
      <w:proofErr w:type="spellEnd"/>
      <w:r w:rsidR="0015670C" w:rsidRPr="00652B44">
        <w:rPr>
          <w:rFonts w:ascii="Times New Roman" w:hAnsi="Times New Roman"/>
          <w:sz w:val="28"/>
          <w:szCs w:val="28"/>
        </w:rPr>
        <w:t xml:space="preserve"> в </w:t>
      </w:r>
      <w:proofErr w:type="spellStart"/>
      <w:r w:rsidR="0015670C" w:rsidRPr="00652B44">
        <w:rPr>
          <w:rFonts w:ascii="Times New Roman" w:hAnsi="Times New Roman"/>
          <w:sz w:val="28"/>
          <w:szCs w:val="28"/>
        </w:rPr>
        <w:t>р.п</w:t>
      </w:r>
      <w:proofErr w:type="spellEnd"/>
      <w:r w:rsidR="0015670C" w:rsidRPr="00652B44">
        <w:rPr>
          <w:rFonts w:ascii="Times New Roman" w:hAnsi="Times New Roman"/>
          <w:sz w:val="28"/>
          <w:szCs w:val="28"/>
        </w:rPr>
        <w:t>.</w:t>
      </w:r>
      <w:r w:rsidR="003C79E0">
        <w:rPr>
          <w:rFonts w:ascii="Times New Roman" w:hAnsi="Times New Roman"/>
          <w:sz w:val="28"/>
          <w:szCs w:val="28"/>
        </w:rPr>
        <w:t xml:space="preserve"> </w:t>
      </w:r>
      <w:proofErr w:type="spellStart"/>
      <w:r w:rsidR="0015670C" w:rsidRPr="00652B44">
        <w:rPr>
          <w:rFonts w:ascii="Times New Roman" w:hAnsi="Times New Roman"/>
          <w:sz w:val="28"/>
          <w:szCs w:val="28"/>
        </w:rPr>
        <w:t>Любытино</w:t>
      </w:r>
      <w:proofErr w:type="spellEnd"/>
      <w:r w:rsidR="00652B44" w:rsidRPr="00652B44">
        <w:rPr>
          <w:rFonts w:ascii="Times New Roman" w:hAnsi="Times New Roman"/>
          <w:sz w:val="28"/>
          <w:szCs w:val="28"/>
        </w:rPr>
        <w:t xml:space="preserve"> при активном участии населения и </w:t>
      </w:r>
      <w:r w:rsidR="00652B44" w:rsidRPr="00652B44">
        <w:rPr>
          <w:rFonts w:ascii="Times New Roman" w:hAnsi="Times New Roman"/>
          <w:sz w:val="28"/>
          <w:szCs w:val="28"/>
        </w:rPr>
        <w:lastRenderedPageBreak/>
        <w:t>спонсоров</w:t>
      </w:r>
      <w:r w:rsidR="0015670C" w:rsidRPr="00652B44">
        <w:rPr>
          <w:rFonts w:ascii="Times New Roman" w:hAnsi="Times New Roman"/>
          <w:sz w:val="28"/>
          <w:szCs w:val="28"/>
        </w:rPr>
        <w:t xml:space="preserve">. </w:t>
      </w:r>
      <w:r w:rsidR="006F1672">
        <w:rPr>
          <w:rFonts w:ascii="Times New Roman" w:hAnsi="Times New Roman"/>
          <w:sz w:val="28"/>
          <w:szCs w:val="28"/>
        </w:rPr>
        <w:t>В</w:t>
      </w:r>
      <w:r w:rsidR="0015670C" w:rsidRPr="00652B44">
        <w:rPr>
          <w:rFonts w:ascii="Times New Roman" w:hAnsi="Times New Roman"/>
          <w:sz w:val="28"/>
          <w:szCs w:val="28"/>
        </w:rPr>
        <w:t xml:space="preserve"> этом году </w:t>
      </w:r>
      <w:r w:rsidR="006F1672">
        <w:rPr>
          <w:rFonts w:ascii="Times New Roman" w:hAnsi="Times New Roman"/>
          <w:sz w:val="28"/>
          <w:szCs w:val="28"/>
        </w:rPr>
        <w:t xml:space="preserve">активисты, участники проекта, полны решимости </w:t>
      </w:r>
      <w:proofErr w:type="gramStart"/>
      <w:r w:rsidR="006F1672">
        <w:rPr>
          <w:rFonts w:ascii="Times New Roman" w:hAnsi="Times New Roman"/>
          <w:sz w:val="28"/>
          <w:szCs w:val="28"/>
        </w:rPr>
        <w:t>завершить</w:t>
      </w:r>
      <w:proofErr w:type="gramEnd"/>
      <w:r w:rsidR="006F1672">
        <w:rPr>
          <w:rFonts w:ascii="Times New Roman" w:hAnsi="Times New Roman"/>
          <w:sz w:val="28"/>
          <w:szCs w:val="28"/>
        </w:rPr>
        <w:t xml:space="preserve"> данный объект, </w:t>
      </w:r>
      <w:r w:rsidR="00652B44" w:rsidRPr="00652B44">
        <w:rPr>
          <w:rFonts w:ascii="Times New Roman" w:hAnsi="Times New Roman"/>
          <w:sz w:val="28"/>
          <w:szCs w:val="28"/>
        </w:rPr>
        <w:t xml:space="preserve"> </w:t>
      </w:r>
      <w:r w:rsidR="006F1672">
        <w:rPr>
          <w:rFonts w:ascii="Times New Roman" w:hAnsi="Times New Roman"/>
          <w:sz w:val="28"/>
          <w:szCs w:val="28"/>
        </w:rPr>
        <w:t xml:space="preserve">оформляют заявку </w:t>
      </w:r>
      <w:r w:rsidR="00652B44" w:rsidRPr="00652B44">
        <w:rPr>
          <w:rFonts w:ascii="Times New Roman" w:hAnsi="Times New Roman"/>
          <w:sz w:val="28"/>
          <w:szCs w:val="28"/>
        </w:rPr>
        <w:t>для</w:t>
      </w:r>
      <w:r w:rsidR="0015670C" w:rsidRPr="00652B44">
        <w:rPr>
          <w:rFonts w:ascii="Times New Roman" w:hAnsi="Times New Roman"/>
          <w:sz w:val="28"/>
          <w:szCs w:val="28"/>
        </w:rPr>
        <w:t xml:space="preserve"> получени</w:t>
      </w:r>
      <w:r w:rsidR="00652B44" w:rsidRPr="00652B44">
        <w:rPr>
          <w:rFonts w:ascii="Times New Roman" w:hAnsi="Times New Roman"/>
          <w:sz w:val="28"/>
          <w:szCs w:val="28"/>
        </w:rPr>
        <w:t>я</w:t>
      </w:r>
      <w:r w:rsidR="0015670C" w:rsidRPr="00652B44">
        <w:rPr>
          <w:rFonts w:ascii="Times New Roman" w:hAnsi="Times New Roman"/>
          <w:sz w:val="28"/>
          <w:szCs w:val="28"/>
        </w:rPr>
        <w:t xml:space="preserve"> областной субсидии в сумме 700 тысяч рублей.</w:t>
      </w:r>
    </w:p>
    <w:p w:rsidR="0015670C" w:rsidRPr="0015670C" w:rsidRDefault="0096603B" w:rsidP="0096603B">
      <w:pPr>
        <w:suppressAutoHyphens/>
        <w:spacing w:before="0" w:after="0" w:line="240" w:lineRule="auto"/>
        <w:ind w:firstLine="709"/>
        <w:jc w:val="both"/>
        <w:rPr>
          <w:rFonts w:ascii="Times New Roman" w:eastAsia="Calibri" w:hAnsi="Times New Roman"/>
          <w:sz w:val="28"/>
          <w:szCs w:val="28"/>
          <w:lang w:eastAsia="en-US"/>
        </w:rPr>
      </w:pPr>
      <w:r>
        <w:rPr>
          <w:rFonts w:ascii="Times New Roman" w:hAnsi="Times New Roman"/>
          <w:color w:val="000000"/>
          <w:sz w:val="28"/>
          <w:szCs w:val="28"/>
        </w:rPr>
        <w:t>В</w:t>
      </w:r>
      <w:r w:rsidR="0015670C" w:rsidRPr="0015670C">
        <w:rPr>
          <w:rFonts w:ascii="Times New Roman" w:hAnsi="Times New Roman"/>
          <w:color w:val="000000"/>
          <w:sz w:val="28"/>
          <w:szCs w:val="28"/>
        </w:rPr>
        <w:t xml:space="preserve"> районе развивается  территориальное общественное самоуправление, на сегодняшний день </w:t>
      </w:r>
      <w:r>
        <w:rPr>
          <w:rFonts w:ascii="Times New Roman" w:hAnsi="Times New Roman"/>
          <w:color w:val="000000"/>
          <w:sz w:val="28"/>
          <w:szCs w:val="28"/>
        </w:rPr>
        <w:t xml:space="preserve">образовано 29 </w:t>
      </w:r>
      <w:proofErr w:type="spellStart"/>
      <w:r>
        <w:rPr>
          <w:rFonts w:ascii="Times New Roman" w:hAnsi="Times New Roman"/>
          <w:color w:val="000000"/>
          <w:sz w:val="28"/>
          <w:szCs w:val="28"/>
        </w:rPr>
        <w:t>ТОСов</w:t>
      </w:r>
      <w:proofErr w:type="spellEnd"/>
      <w:r>
        <w:rPr>
          <w:rFonts w:ascii="Times New Roman" w:hAnsi="Times New Roman"/>
          <w:color w:val="000000"/>
          <w:sz w:val="28"/>
          <w:szCs w:val="28"/>
        </w:rPr>
        <w:t>. За счет участия в</w:t>
      </w:r>
      <w:r w:rsidR="0015670C" w:rsidRPr="0015670C">
        <w:rPr>
          <w:rFonts w:ascii="Times New Roman" w:hAnsi="Times New Roman"/>
          <w:color w:val="000000"/>
          <w:sz w:val="28"/>
          <w:szCs w:val="28"/>
        </w:rPr>
        <w:t xml:space="preserve">  проект</w:t>
      </w:r>
      <w:r>
        <w:rPr>
          <w:rFonts w:ascii="Times New Roman" w:hAnsi="Times New Roman"/>
          <w:color w:val="000000"/>
          <w:sz w:val="28"/>
          <w:szCs w:val="28"/>
        </w:rPr>
        <w:t>ах</w:t>
      </w:r>
      <w:r w:rsidR="0015670C" w:rsidRPr="0015670C">
        <w:rPr>
          <w:rFonts w:ascii="Times New Roman" w:hAnsi="Times New Roman"/>
          <w:color w:val="000000"/>
          <w:sz w:val="28"/>
          <w:szCs w:val="28"/>
        </w:rPr>
        <w:t xml:space="preserve">  местных  инициатив </w:t>
      </w:r>
      <w:proofErr w:type="spellStart"/>
      <w:r w:rsidR="0015670C" w:rsidRPr="0015670C">
        <w:rPr>
          <w:rFonts w:ascii="Times New Roman" w:hAnsi="Times New Roman"/>
          <w:color w:val="000000"/>
          <w:sz w:val="28"/>
          <w:szCs w:val="28"/>
        </w:rPr>
        <w:t>ТОСов</w:t>
      </w:r>
      <w:proofErr w:type="spellEnd"/>
      <w:r w:rsidR="0015670C" w:rsidRPr="0015670C">
        <w:rPr>
          <w:rFonts w:ascii="Times New Roman" w:hAnsi="Times New Roman"/>
          <w:color w:val="000000"/>
          <w:sz w:val="28"/>
          <w:szCs w:val="28"/>
        </w:rPr>
        <w:t xml:space="preserve">  новые  детские  площадки  установле</w:t>
      </w:r>
      <w:r>
        <w:rPr>
          <w:rFonts w:ascii="Times New Roman" w:hAnsi="Times New Roman"/>
          <w:color w:val="000000"/>
          <w:sz w:val="28"/>
          <w:szCs w:val="28"/>
        </w:rPr>
        <w:t>ны  в д. Бор</w:t>
      </w:r>
      <w:r w:rsidR="0015670C" w:rsidRPr="0015670C">
        <w:rPr>
          <w:rFonts w:ascii="Times New Roman" w:hAnsi="Times New Roman"/>
          <w:color w:val="000000"/>
          <w:sz w:val="28"/>
          <w:szCs w:val="28"/>
        </w:rPr>
        <w:t xml:space="preserve"> и  в п. Неболчи</w:t>
      </w:r>
      <w:r>
        <w:rPr>
          <w:rFonts w:ascii="Times New Roman" w:hAnsi="Times New Roman"/>
          <w:color w:val="000000"/>
          <w:sz w:val="28"/>
          <w:szCs w:val="28"/>
        </w:rPr>
        <w:t xml:space="preserve"> на ул.</w:t>
      </w:r>
      <w:r w:rsidR="003C79E0">
        <w:rPr>
          <w:rFonts w:ascii="Times New Roman" w:hAnsi="Times New Roman"/>
          <w:color w:val="000000"/>
          <w:sz w:val="28"/>
          <w:szCs w:val="28"/>
        </w:rPr>
        <w:t xml:space="preserve"> </w:t>
      </w:r>
      <w:proofErr w:type="gramStart"/>
      <w:r>
        <w:rPr>
          <w:rFonts w:ascii="Times New Roman" w:hAnsi="Times New Roman"/>
          <w:color w:val="000000"/>
          <w:sz w:val="28"/>
          <w:szCs w:val="28"/>
        </w:rPr>
        <w:t>Новгородская</w:t>
      </w:r>
      <w:proofErr w:type="gramEnd"/>
      <w:r w:rsidR="0015670C" w:rsidRPr="0015670C">
        <w:rPr>
          <w:rFonts w:ascii="Times New Roman" w:hAnsi="Times New Roman"/>
          <w:color w:val="000000"/>
          <w:sz w:val="28"/>
          <w:szCs w:val="28"/>
        </w:rPr>
        <w:t>.  ТОС  «Верхняя Лука» установили  памятник сельчанам военных  и послевоенных  лет.</w:t>
      </w:r>
      <w:r w:rsidR="0015670C" w:rsidRPr="0015670C">
        <w:rPr>
          <w:rFonts w:ascii="Times New Roman" w:hAnsi="Times New Roman"/>
          <w:color w:val="FF0000"/>
          <w:sz w:val="28"/>
          <w:szCs w:val="28"/>
          <w:lang w:eastAsia="en-US"/>
        </w:rPr>
        <w:t xml:space="preserve"> </w:t>
      </w:r>
      <w:r>
        <w:rPr>
          <w:rFonts w:ascii="Times New Roman" w:eastAsia="Calibri" w:hAnsi="Times New Roman"/>
          <w:sz w:val="28"/>
          <w:szCs w:val="28"/>
          <w:lang w:eastAsia="en-US"/>
        </w:rPr>
        <w:t xml:space="preserve">   </w:t>
      </w:r>
    </w:p>
    <w:p w:rsidR="0015670C" w:rsidRDefault="0015670C" w:rsidP="00736AD0">
      <w:pPr>
        <w:spacing w:before="0" w:after="200" w:line="276" w:lineRule="auto"/>
        <w:jc w:val="both"/>
        <w:rPr>
          <w:rFonts w:ascii="Times New Roman" w:eastAsia="Calibri" w:hAnsi="Times New Roman"/>
          <w:sz w:val="28"/>
          <w:szCs w:val="28"/>
          <w:lang w:eastAsia="en-US"/>
        </w:rPr>
      </w:pPr>
      <w:r w:rsidRPr="0015670C">
        <w:rPr>
          <w:rFonts w:ascii="Times New Roman" w:eastAsia="Calibri" w:hAnsi="Times New Roman"/>
          <w:sz w:val="28"/>
          <w:szCs w:val="28"/>
          <w:lang w:eastAsia="en-US"/>
        </w:rPr>
        <w:t xml:space="preserve">      </w:t>
      </w:r>
      <w:r w:rsidR="0096603B">
        <w:rPr>
          <w:rFonts w:ascii="Times New Roman" w:eastAsia="Calibri" w:hAnsi="Times New Roman"/>
          <w:sz w:val="28"/>
          <w:szCs w:val="28"/>
          <w:lang w:eastAsia="en-US"/>
        </w:rPr>
        <w:tab/>
      </w:r>
      <w:r w:rsidRPr="0096603B">
        <w:rPr>
          <w:rFonts w:ascii="Times New Roman" w:eastAsia="Calibri" w:hAnsi="Times New Roman"/>
          <w:sz w:val="28"/>
          <w:szCs w:val="28"/>
          <w:lang w:eastAsia="en-US"/>
        </w:rPr>
        <w:t xml:space="preserve">В 2020 году </w:t>
      </w:r>
      <w:r w:rsidR="0096603B">
        <w:rPr>
          <w:rFonts w:ascii="Times New Roman" w:eastAsia="Calibri" w:hAnsi="Times New Roman"/>
          <w:sz w:val="28"/>
          <w:szCs w:val="28"/>
          <w:lang w:eastAsia="en-US"/>
        </w:rPr>
        <w:t xml:space="preserve">впервые заявка Любытинского сельского поселения признана </w:t>
      </w:r>
      <w:r w:rsidRPr="0096603B">
        <w:rPr>
          <w:rFonts w:ascii="Times New Roman" w:eastAsia="Calibri" w:hAnsi="Times New Roman"/>
          <w:sz w:val="28"/>
          <w:szCs w:val="28"/>
          <w:lang w:eastAsia="en-US"/>
        </w:rPr>
        <w:t xml:space="preserve">одним из победителей  конкурсного отбора </w:t>
      </w:r>
      <w:r w:rsidR="0096603B" w:rsidRPr="0096603B">
        <w:rPr>
          <w:rFonts w:ascii="Times New Roman" w:eastAsia="Calibri" w:hAnsi="Times New Roman"/>
          <w:sz w:val="28"/>
          <w:szCs w:val="28"/>
          <w:lang w:eastAsia="en-US"/>
        </w:rPr>
        <w:t xml:space="preserve"> приоритетного регионального проекта «Народный бюджет»</w:t>
      </w:r>
      <w:r w:rsidR="0096603B">
        <w:rPr>
          <w:rFonts w:ascii="Times New Roman" w:eastAsia="Calibri" w:hAnsi="Times New Roman"/>
          <w:sz w:val="28"/>
          <w:szCs w:val="28"/>
          <w:lang w:eastAsia="en-US"/>
        </w:rPr>
        <w:t xml:space="preserve">. </w:t>
      </w:r>
      <w:r w:rsidR="006F1672">
        <w:rPr>
          <w:rFonts w:ascii="Times New Roman" w:eastAsia="Calibri" w:hAnsi="Times New Roman"/>
          <w:sz w:val="28"/>
          <w:szCs w:val="28"/>
          <w:lang w:eastAsia="en-US"/>
        </w:rPr>
        <w:t xml:space="preserve">Бюджетная комиссия из 70 поступивших  инициатив выбрала проект  </w:t>
      </w:r>
      <w:r w:rsidR="006F1672" w:rsidRPr="0015670C">
        <w:rPr>
          <w:rFonts w:ascii="Times New Roman" w:eastAsia="Calibri" w:hAnsi="Times New Roman"/>
          <w:sz w:val="28"/>
          <w:szCs w:val="28"/>
          <w:lang w:eastAsia="en-US"/>
        </w:rPr>
        <w:t xml:space="preserve">жительницы </w:t>
      </w:r>
      <w:proofErr w:type="spellStart"/>
      <w:r w:rsidR="006F1672" w:rsidRPr="0015670C">
        <w:rPr>
          <w:rFonts w:ascii="Times New Roman" w:eastAsia="Calibri" w:hAnsi="Times New Roman"/>
          <w:sz w:val="28"/>
          <w:szCs w:val="28"/>
          <w:lang w:eastAsia="en-US"/>
        </w:rPr>
        <w:t>п</w:t>
      </w:r>
      <w:proofErr w:type="gramStart"/>
      <w:r w:rsidR="006F1672" w:rsidRPr="0015670C">
        <w:rPr>
          <w:rFonts w:ascii="Times New Roman" w:eastAsia="Calibri" w:hAnsi="Times New Roman"/>
          <w:sz w:val="28"/>
          <w:szCs w:val="28"/>
          <w:lang w:eastAsia="en-US"/>
        </w:rPr>
        <w:t>.Л</w:t>
      </w:r>
      <w:proofErr w:type="gramEnd"/>
      <w:r w:rsidR="006F1672" w:rsidRPr="0015670C">
        <w:rPr>
          <w:rFonts w:ascii="Times New Roman" w:eastAsia="Calibri" w:hAnsi="Times New Roman"/>
          <w:sz w:val="28"/>
          <w:szCs w:val="28"/>
          <w:lang w:eastAsia="en-US"/>
        </w:rPr>
        <w:t>юбытино</w:t>
      </w:r>
      <w:proofErr w:type="spellEnd"/>
      <w:r w:rsidR="006F1672" w:rsidRPr="0015670C">
        <w:rPr>
          <w:rFonts w:ascii="Times New Roman" w:eastAsia="Calibri" w:hAnsi="Times New Roman"/>
          <w:sz w:val="28"/>
          <w:szCs w:val="28"/>
          <w:lang w:eastAsia="en-US"/>
        </w:rPr>
        <w:t xml:space="preserve"> </w:t>
      </w:r>
      <w:r w:rsidR="006F1672">
        <w:rPr>
          <w:rFonts w:ascii="Times New Roman" w:eastAsia="Calibri" w:hAnsi="Times New Roman"/>
          <w:sz w:val="28"/>
          <w:szCs w:val="28"/>
          <w:lang w:eastAsia="en-US"/>
        </w:rPr>
        <w:t xml:space="preserve">Натальи </w:t>
      </w:r>
      <w:r w:rsidR="006F1672" w:rsidRPr="0015670C">
        <w:rPr>
          <w:rFonts w:ascii="Times New Roman" w:eastAsia="Calibri" w:hAnsi="Times New Roman"/>
          <w:sz w:val="28"/>
          <w:szCs w:val="28"/>
          <w:lang w:eastAsia="en-US"/>
        </w:rPr>
        <w:t xml:space="preserve">Даниловой «Благоустройство и сохранение территории </w:t>
      </w:r>
      <w:proofErr w:type="spellStart"/>
      <w:r w:rsidR="006F1672" w:rsidRPr="0015670C">
        <w:rPr>
          <w:rFonts w:ascii="Times New Roman" w:eastAsia="Calibri" w:hAnsi="Times New Roman"/>
          <w:sz w:val="28"/>
          <w:szCs w:val="28"/>
          <w:lang w:eastAsia="en-US"/>
        </w:rPr>
        <w:t>Горемыкинского</w:t>
      </w:r>
      <w:proofErr w:type="spellEnd"/>
      <w:r w:rsidR="006F1672" w:rsidRPr="0015670C">
        <w:rPr>
          <w:rFonts w:ascii="Times New Roman" w:eastAsia="Calibri" w:hAnsi="Times New Roman"/>
          <w:sz w:val="28"/>
          <w:szCs w:val="28"/>
          <w:lang w:eastAsia="en-US"/>
        </w:rPr>
        <w:t xml:space="preserve"> парка»</w:t>
      </w:r>
      <w:r w:rsidR="006F1672">
        <w:rPr>
          <w:rFonts w:ascii="Times New Roman" w:eastAsia="Calibri" w:hAnsi="Times New Roman"/>
          <w:sz w:val="28"/>
          <w:szCs w:val="28"/>
          <w:lang w:eastAsia="en-US"/>
        </w:rPr>
        <w:t xml:space="preserve">. </w:t>
      </w:r>
      <w:r w:rsidR="00736AD0">
        <w:rPr>
          <w:rFonts w:ascii="Times New Roman" w:eastAsia="Calibri" w:hAnsi="Times New Roman"/>
          <w:sz w:val="28"/>
          <w:szCs w:val="28"/>
          <w:lang w:eastAsia="en-US"/>
        </w:rPr>
        <w:t xml:space="preserve">Для создания </w:t>
      </w:r>
      <w:proofErr w:type="gramStart"/>
      <w:r w:rsidR="00736AD0">
        <w:rPr>
          <w:rFonts w:ascii="Times New Roman" w:eastAsia="Calibri" w:hAnsi="Times New Roman"/>
          <w:sz w:val="28"/>
          <w:szCs w:val="28"/>
          <w:lang w:eastAsia="en-US"/>
        </w:rPr>
        <w:t>дизайн-концепции</w:t>
      </w:r>
      <w:proofErr w:type="gramEnd"/>
      <w:r w:rsidR="00736AD0">
        <w:rPr>
          <w:rFonts w:ascii="Times New Roman" w:eastAsia="Calibri" w:hAnsi="Times New Roman"/>
          <w:sz w:val="28"/>
          <w:szCs w:val="28"/>
          <w:lang w:eastAsia="en-US"/>
        </w:rPr>
        <w:t xml:space="preserve"> мы привлекли Центр развития городской среды Новгородской области. Благодарю за оказанное содействие нашего куратора, первого заместителя Губернатора Новгородской области В.В. Минину.</w:t>
      </w:r>
      <w:r w:rsidR="006F1672">
        <w:rPr>
          <w:rFonts w:ascii="Times New Roman" w:eastAsia="Calibri" w:hAnsi="Times New Roman"/>
          <w:sz w:val="28"/>
          <w:szCs w:val="28"/>
          <w:lang w:eastAsia="en-US"/>
        </w:rPr>
        <w:t xml:space="preserve"> </w:t>
      </w:r>
      <w:r w:rsidR="00207CE9">
        <w:rPr>
          <w:rFonts w:ascii="Times New Roman" w:eastAsia="Calibri" w:hAnsi="Times New Roman"/>
          <w:sz w:val="28"/>
          <w:szCs w:val="28"/>
          <w:lang w:eastAsia="en-US"/>
        </w:rPr>
        <w:t>Из областного бюджета получена</w:t>
      </w:r>
      <w:r w:rsidR="006F1672" w:rsidRPr="0015670C">
        <w:rPr>
          <w:rFonts w:ascii="Times New Roman" w:eastAsia="Calibri" w:hAnsi="Times New Roman"/>
          <w:sz w:val="28"/>
          <w:szCs w:val="28"/>
          <w:lang w:eastAsia="en-US"/>
        </w:rPr>
        <w:t xml:space="preserve">  субсидия  1 млн. рублей, еще 1 млн. рублей </w:t>
      </w:r>
      <w:proofErr w:type="gramStart"/>
      <w:r w:rsidR="006F1672" w:rsidRPr="0015670C">
        <w:rPr>
          <w:rFonts w:ascii="Times New Roman" w:eastAsia="Calibri" w:hAnsi="Times New Roman"/>
          <w:sz w:val="28"/>
          <w:szCs w:val="28"/>
          <w:lang w:eastAsia="en-US"/>
        </w:rPr>
        <w:t>выделен</w:t>
      </w:r>
      <w:proofErr w:type="gramEnd"/>
      <w:r w:rsidR="006F1672" w:rsidRPr="0015670C">
        <w:rPr>
          <w:rFonts w:ascii="Times New Roman" w:eastAsia="Calibri" w:hAnsi="Times New Roman"/>
          <w:sz w:val="28"/>
          <w:szCs w:val="28"/>
          <w:lang w:eastAsia="en-US"/>
        </w:rPr>
        <w:t xml:space="preserve"> из бюджета сельского поселения. </w:t>
      </w:r>
      <w:r w:rsidR="006F1672">
        <w:rPr>
          <w:rFonts w:ascii="Times New Roman" w:eastAsia="Calibri" w:hAnsi="Times New Roman"/>
          <w:sz w:val="28"/>
          <w:szCs w:val="28"/>
          <w:lang w:eastAsia="en-US"/>
        </w:rPr>
        <w:t xml:space="preserve"> </w:t>
      </w:r>
    </w:p>
    <w:p w:rsidR="003E19E3" w:rsidRPr="005668F4" w:rsidRDefault="00736AD0" w:rsidP="006B74E6">
      <w:pPr>
        <w:spacing w:before="0" w:after="200" w:line="276" w:lineRule="auto"/>
        <w:rPr>
          <w:rFonts w:ascii="Times New Roman" w:hAnsi="Times New Roman"/>
          <w:iCs/>
          <w:color w:val="FF0000"/>
          <w:sz w:val="28"/>
          <w:szCs w:val="28"/>
        </w:rPr>
      </w:pPr>
      <w:r>
        <w:rPr>
          <w:rFonts w:ascii="Times New Roman" w:eastAsia="Calibri" w:hAnsi="Times New Roman"/>
          <w:sz w:val="28"/>
          <w:szCs w:val="28"/>
          <w:lang w:eastAsia="en-US"/>
        </w:rPr>
        <w:t xml:space="preserve">Кроме того, на проект «Создание зоны отдыха  в селе Зарубино» </w:t>
      </w:r>
      <w:r w:rsidR="00207CE9">
        <w:rPr>
          <w:rFonts w:ascii="Times New Roman" w:eastAsia="Calibri" w:hAnsi="Times New Roman"/>
          <w:sz w:val="28"/>
          <w:szCs w:val="28"/>
          <w:lang w:eastAsia="en-US"/>
        </w:rPr>
        <w:t xml:space="preserve">администрация района </w:t>
      </w:r>
      <w:r>
        <w:rPr>
          <w:rFonts w:ascii="Times New Roman" w:eastAsia="Calibri" w:hAnsi="Times New Roman"/>
          <w:sz w:val="28"/>
          <w:szCs w:val="28"/>
          <w:lang w:eastAsia="en-US"/>
        </w:rPr>
        <w:t>привлекл</w:t>
      </w:r>
      <w:r w:rsidR="00207CE9">
        <w:rPr>
          <w:rFonts w:ascii="Times New Roman" w:eastAsia="Calibri" w:hAnsi="Times New Roman"/>
          <w:sz w:val="28"/>
          <w:szCs w:val="28"/>
          <w:lang w:eastAsia="en-US"/>
        </w:rPr>
        <w:t>а</w:t>
      </w:r>
      <w:r>
        <w:rPr>
          <w:rFonts w:ascii="Times New Roman" w:eastAsia="Calibri" w:hAnsi="Times New Roman"/>
          <w:sz w:val="28"/>
          <w:szCs w:val="28"/>
          <w:lang w:eastAsia="en-US"/>
        </w:rPr>
        <w:t xml:space="preserve"> 1,6 млн. рублей из </w:t>
      </w:r>
      <w:r w:rsidR="00C7180A">
        <w:rPr>
          <w:rFonts w:ascii="Times New Roman" w:eastAsia="Calibri" w:hAnsi="Times New Roman"/>
          <w:sz w:val="28"/>
          <w:szCs w:val="28"/>
          <w:lang w:eastAsia="en-US"/>
        </w:rPr>
        <w:t xml:space="preserve">государственной  программы  </w:t>
      </w:r>
      <w:r w:rsidR="00C7180A" w:rsidRPr="00736AD0">
        <w:rPr>
          <w:rFonts w:ascii="Times New Roman" w:eastAsia="Calibri" w:hAnsi="Times New Roman"/>
          <w:sz w:val="28"/>
          <w:szCs w:val="28"/>
          <w:lang w:eastAsia="en-US"/>
        </w:rPr>
        <w:t>« Комплексное  развитие  сельских  территорий</w:t>
      </w:r>
      <w:r>
        <w:rPr>
          <w:rFonts w:ascii="Times New Roman" w:eastAsia="Calibri" w:hAnsi="Times New Roman"/>
          <w:sz w:val="28"/>
          <w:szCs w:val="28"/>
          <w:lang w:eastAsia="en-US"/>
        </w:rPr>
        <w:t>».</w:t>
      </w:r>
      <w:r w:rsidR="00207CE9">
        <w:rPr>
          <w:rFonts w:ascii="Times New Roman" w:eastAsia="Calibri" w:hAnsi="Times New Roman"/>
          <w:sz w:val="28"/>
          <w:szCs w:val="28"/>
          <w:lang w:eastAsia="en-US"/>
        </w:rPr>
        <w:t xml:space="preserve"> Это тоже выбор жителей.</w:t>
      </w:r>
    </w:p>
    <w:p w:rsidR="003E19E3" w:rsidRPr="00A461E8" w:rsidRDefault="006B74E6" w:rsidP="00867691">
      <w:pPr>
        <w:spacing w:line="240" w:lineRule="auto"/>
        <w:ind w:firstLine="709"/>
        <w:jc w:val="both"/>
        <w:rPr>
          <w:rFonts w:ascii="Times New Roman" w:hAnsi="Times New Roman"/>
          <w:b/>
          <w:iCs/>
          <w:sz w:val="28"/>
          <w:szCs w:val="28"/>
        </w:rPr>
      </w:pPr>
      <w:r>
        <w:rPr>
          <w:rFonts w:ascii="Times New Roman" w:hAnsi="Times New Roman"/>
          <w:b/>
          <w:iCs/>
          <w:sz w:val="28"/>
          <w:szCs w:val="28"/>
        </w:rPr>
        <w:t>Образование</w:t>
      </w:r>
      <w:r w:rsidR="00207CE9">
        <w:rPr>
          <w:rFonts w:ascii="Times New Roman" w:hAnsi="Times New Roman"/>
          <w:b/>
          <w:iCs/>
          <w:sz w:val="28"/>
          <w:szCs w:val="28"/>
        </w:rPr>
        <w:t>.</w:t>
      </w:r>
      <w:r w:rsidR="00207CE9" w:rsidRPr="00207CE9">
        <w:rPr>
          <w:rFonts w:ascii="Times New Roman" w:hAnsi="Times New Roman"/>
          <w:b/>
          <w:sz w:val="28"/>
          <w:szCs w:val="28"/>
        </w:rPr>
        <w:t xml:space="preserve"> </w:t>
      </w:r>
      <w:r w:rsidR="00207CE9" w:rsidRPr="00F95EA7">
        <w:rPr>
          <w:rFonts w:ascii="Times New Roman" w:hAnsi="Times New Roman"/>
          <w:b/>
          <w:sz w:val="28"/>
          <w:szCs w:val="28"/>
        </w:rPr>
        <w:t>Особое внимание в районе  уделяется условиям, в которых у</w:t>
      </w:r>
      <w:r w:rsidR="00771223">
        <w:rPr>
          <w:rFonts w:ascii="Times New Roman" w:hAnsi="Times New Roman"/>
          <w:b/>
          <w:sz w:val="28"/>
          <w:szCs w:val="28"/>
        </w:rPr>
        <w:t>чатся и воспитываются наши дети</w:t>
      </w:r>
    </w:p>
    <w:p w:rsidR="00AE02D9" w:rsidRPr="00A461E8" w:rsidRDefault="00AE02D9" w:rsidP="00AE02D9">
      <w:pPr>
        <w:spacing w:after="0"/>
        <w:ind w:firstLine="567"/>
        <w:jc w:val="both"/>
        <w:rPr>
          <w:rFonts w:ascii="Times New Roman" w:hAnsi="Times New Roman"/>
          <w:sz w:val="28"/>
          <w:szCs w:val="28"/>
        </w:rPr>
      </w:pPr>
      <w:r w:rsidRPr="00A461E8">
        <w:rPr>
          <w:rFonts w:ascii="Times New Roman" w:hAnsi="Times New Roman"/>
          <w:sz w:val="28"/>
          <w:szCs w:val="28"/>
        </w:rPr>
        <w:t>В 2020 году продолжилась реализация национального проекта «Образование»:</w:t>
      </w:r>
    </w:p>
    <w:p w:rsidR="00AE02D9" w:rsidRPr="00A461E8" w:rsidRDefault="00AE02D9" w:rsidP="00AE02D9">
      <w:pPr>
        <w:spacing w:after="0"/>
        <w:ind w:firstLine="567"/>
        <w:jc w:val="both"/>
        <w:rPr>
          <w:rFonts w:ascii="Times New Roman" w:hAnsi="Times New Roman"/>
          <w:sz w:val="28"/>
          <w:szCs w:val="28"/>
        </w:rPr>
      </w:pPr>
      <w:r w:rsidRPr="00A461E8">
        <w:rPr>
          <w:rFonts w:ascii="Times New Roman" w:hAnsi="Times New Roman"/>
          <w:sz w:val="28"/>
          <w:szCs w:val="28"/>
        </w:rPr>
        <w:t>-в каждой школе созданы Центры образования цифрового и гуманитарного профилей «Точка роста»;</w:t>
      </w:r>
    </w:p>
    <w:p w:rsidR="00AE02D9" w:rsidRPr="00A461E8" w:rsidRDefault="00AE02D9" w:rsidP="00AE02D9">
      <w:pPr>
        <w:spacing w:after="0"/>
        <w:ind w:firstLine="567"/>
        <w:jc w:val="both"/>
        <w:rPr>
          <w:rFonts w:ascii="Times New Roman" w:hAnsi="Times New Roman"/>
          <w:sz w:val="28"/>
          <w:szCs w:val="28"/>
        </w:rPr>
      </w:pPr>
      <w:r w:rsidRPr="00A461E8">
        <w:rPr>
          <w:rFonts w:ascii="Times New Roman" w:eastAsiaTheme="minorEastAsia" w:hAnsi="Times New Roman"/>
          <w:sz w:val="28"/>
          <w:szCs w:val="28"/>
        </w:rPr>
        <w:t xml:space="preserve">-в </w:t>
      </w:r>
      <w:proofErr w:type="spellStart"/>
      <w:r w:rsidRPr="00A461E8">
        <w:rPr>
          <w:rFonts w:ascii="Times New Roman" w:eastAsiaTheme="minorEastAsia" w:hAnsi="Times New Roman"/>
          <w:sz w:val="28"/>
          <w:szCs w:val="28"/>
        </w:rPr>
        <w:t>Любытинской</w:t>
      </w:r>
      <w:proofErr w:type="spellEnd"/>
      <w:r w:rsidRPr="00A461E8">
        <w:rPr>
          <w:rFonts w:ascii="Times New Roman" w:eastAsiaTheme="minorEastAsia" w:hAnsi="Times New Roman"/>
          <w:sz w:val="28"/>
          <w:szCs w:val="28"/>
        </w:rPr>
        <w:t xml:space="preserve"> школе  реализован проект «Цифровая образовательная среда»;</w:t>
      </w:r>
    </w:p>
    <w:p w:rsidR="00AE02D9" w:rsidRPr="00A461E8" w:rsidRDefault="00AE02D9" w:rsidP="00782369">
      <w:pPr>
        <w:ind w:firstLine="567"/>
        <w:jc w:val="both"/>
        <w:rPr>
          <w:rFonts w:ascii="Times New Roman" w:hAnsi="Times New Roman"/>
          <w:sz w:val="28"/>
          <w:szCs w:val="28"/>
        </w:rPr>
      </w:pPr>
      <w:r w:rsidRPr="00A461E8">
        <w:rPr>
          <w:rFonts w:ascii="Times New Roman" w:eastAsiaTheme="minorEastAsia" w:hAnsi="Times New Roman"/>
          <w:sz w:val="28"/>
          <w:szCs w:val="28"/>
        </w:rPr>
        <w:t>-отремонтирован  с</w:t>
      </w:r>
      <w:r w:rsidRPr="00A461E8">
        <w:rPr>
          <w:rFonts w:ascii="Times New Roman" w:hAnsi="Times New Roman"/>
          <w:sz w:val="28"/>
          <w:szCs w:val="28"/>
        </w:rPr>
        <w:t xml:space="preserve">портивный зал в </w:t>
      </w:r>
      <w:proofErr w:type="spellStart"/>
      <w:r w:rsidRPr="00A461E8">
        <w:rPr>
          <w:rFonts w:ascii="Times New Roman" w:hAnsi="Times New Roman"/>
          <w:sz w:val="28"/>
          <w:szCs w:val="28"/>
        </w:rPr>
        <w:t>Неболчской</w:t>
      </w:r>
      <w:proofErr w:type="spellEnd"/>
      <w:r w:rsidRPr="00A461E8">
        <w:rPr>
          <w:rFonts w:ascii="Times New Roman" w:hAnsi="Times New Roman"/>
          <w:sz w:val="28"/>
          <w:szCs w:val="28"/>
        </w:rPr>
        <w:t xml:space="preserve"> школе  </w:t>
      </w:r>
      <w:proofErr w:type="gramStart"/>
      <w:r w:rsidRPr="00A461E8">
        <w:rPr>
          <w:rFonts w:ascii="Times New Roman" w:hAnsi="Times New Roman"/>
          <w:sz w:val="28"/>
          <w:szCs w:val="28"/>
        </w:rPr>
        <w:t>за счет участия в программе по созданию условий для занятий спортом на селе</w:t>
      </w:r>
      <w:proofErr w:type="gramEnd"/>
      <w:r w:rsidR="00782369" w:rsidRPr="00A461E8">
        <w:rPr>
          <w:rFonts w:ascii="Times New Roman" w:hAnsi="Times New Roman"/>
          <w:sz w:val="28"/>
          <w:szCs w:val="28"/>
        </w:rPr>
        <w:t>,</w:t>
      </w:r>
      <w:r w:rsidR="00782369" w:rsidRPr="00A461E8">
        <w:rPr>
          <w:rFonts w:ascii="Times New Roman" w:eastAsia="+mn-ea" w:hAnsi="Times New Roman"/>
          <w:sz w:val="28"/>
          <w:szCs w:val="28"/>
        </w:rPr>
        <w:t xml:space="preserve"> установлена многофункциональная спортивная площадка – «Газпром-детям».</w:t>
      </w:r>
    </w:p>
    <w:p w:rsidR="00AE02D9" w:rsidRPr="00A461E8" w:rsidRDefault="00AE02D9" w:rsidP="00AE02D9">
      <w:pPr>
        <w:spacing w:after="0" w:line="240" w:lineRule="auto"/>
        <w:ind w:firstLine="708"/>
        <w:jc w:val="both"/>
        <w:rPr>
          <w:rFonts w:ascii="Times New Roman" w:eastAsiaTheme="minorEastAsia" w:hAnsi="Times New Roman"/>
          <w:sz w:val="28"/>
          <w:szCs w:val="28"/>
        </w:rPr>
      </w:pPr>
      <w:r w:rsidRPr="00A461E8">
        <w:rPr>
          <w:rFonts w:ascii="Times New Roman" w:eastAsiaTheme="minorEastAsia" w:hAnsi="Times New Roman"/>
          <w:sz w:val="28"/>
          <w:szCs w:val="28"/>
        </w:rPr>
        <w:t>Отремонтирована кровля</w:t>
      </w:r>
      <w:r w:rsidR="00D173DA" w:rsidRPr="00A461E8">
        <w:rPr>
          <w:rFonts w:ascii="Times New Roman" w:eastAsiaTheme="minorEastAsia" w:hAnsi="Times New Roman"/>
          <w:sz w:val="28"/>
          <w:szCs w:val="28"/>
        </w:rPr>
        <w:t xml:space="preserve"> детского сада №17 «Теремок» п.</w:t>
      </w:r>
      <w:r w:rsidR="00771223">
        <w:rPr>
          <w:rFonts w:ascii="Times New Roman" w:eastAsiaTheme="minorEastAsia" w:hAnsi="Times New Roman"/>
          <w:sz w:val="28"/>
          <w:szCs w:val="28"/>
        </w:rPr>
        <w:t xml:space="preserve"> </w:t>
      </w:r>
      <w:proofErr w:type="spellStart"/>
      <w:r w:rsidR="00D173DA" w:rsidRPr="00A461E8">
        <w:rPr>
          <w:rFonts w:ascii="Times New Roman" w:eastAsiaTheme="minorEastAsia" w:hAnsi="Times New Roman"/>
          <w:sz w:val="28"/>
          <w:szCs w:val="28"/>
        </w:rPr>
        <w:t>Любытино</w:t>
      </w:r>
      <w:proofErr w:type="spellEnd"/>
      <w:r w:rsidR="00D173DA" w:rsidRPr="00A461E8">
        <w:rPr>
          <w:rFonts w:ascii="Times New Roman" w:eastAsiaTheme="minorEastAsia" w:hAnsi="Times New Roman"/>
          <w:sz w:val="28"/>
          <w:szCs w:val="28"/>
        </w:rPr>
        <w:t xml:space="preserve"> (1,9 млн.</w:t>
      </w:r>
      <w:r w:rsidR="00771223">
        <w:rPr>
          <w:rFonts w:ascii="Times New Roman" w:eastAsiaTheme="minorEastAsia" w:hAnsi="Times New Roman"/>
          <w:sz w:val="28"/>
          <w:szCs w:val="28"/>
        </w:rPr>
        <w:t xml:space="preserve"> </w:t>
      </w:r>
      <w:proofErr w:type="spellStart"/>
      <w:r w:rsidR="00D173DA" w:rsidRPr="00A461E8">
        <w:rPr>
          <w:rFonts w:ascii="Times New Roman" w:eastAsiaTheme="minorEastAsia" w:hAnsi="Times New Roman"/>
          <w:sz w:val="28"/>
          <w:szCs w:val="28"/>
        </w:rPr>
        <w:t>руб</w:t>
      </w:r>
      <w:proofErr w:type="spellEnd"/>
      <w:r w:rsidR="00D173DA" w:rsidRPr="00A461E8">
        <w:rPr>
          <w:rFonts w:ascii="Times New Roman" w:eastAsiaTheme="minorEastAsia" w:hAnsi="Times New Roman"/>
          <w:sz w:val="28"/>
          <w:szCs w:val="28"/>
        </w:rPr>
        <w:t xml:space="preserve">), </w:t>
      </w:r>
      <w:r w:rsidR="00202687" w:rsidRPr="00A461E8">
        <w:rPr>
          <w:rFonts w:ascii="Times New Roman" w:eastAsiaTheme="minorEastAsia" w:hAnsi="Times New Roman"/>
          <w:sz w:val="28"/>
          <w:szCs w:val="28"/>
        </w:rPr>
        <w:t>за счет госпрограммы</w:t>
      </w:r>
      <w:r w:rsidR="00D173DA" w:rsidRPr="00A461E8">
        <w:rPr>
          <w:rFonts w:ascii="Times New Roman" w:eastAsiaTheme="minorEastAsia" w:hAnsi="Times New Roman"/>
          <w:bCs/>
          <w:sz w:val="28"/>
          <w:szCs w:val="28"/>
        </w:rPr>
        <w:t xml:space="preserve"> «Доступная среда»</w:t>
      </w:r>
      <w:r w:rsidR="00202687" w:rsidRPr="00A461E8">
        <w:rPr>
          <w:rFonts w:ascii="Times New Roman" w:eastAsiaTheme="minorEastAsia" w:hAnsi="Times New Roman"/>
          <w:sz w:val="28"/>
          <w:szCs w:val="28"/>
        </w:rPr>
        <w:t xml:space="preserve"> в детском саду № 4 «Радуга» п. Неболчи</w:t>
      </w:r>
      <w:r w:rsidR="00D173DA" w:rsidRPr="00A461E8">
        <w:rPr>
          <w:rFonts w:ascii="Times New Roman" w:eastAsiaTheme="minorEastAsia" w:hAnsi="Times New Roman"/>
          <w:bCs/>
          <w:sz w:val="28"/>
          <w:szCs w:val="28"/>
        </w:rPr>
        <w:t xml:space="preserve"> </w:t>
      </w:r>
      <w:r w:rsidR="00202687" w:rsidRPr="00A461E8">
        <w:rPr>
          <w:rFonts w:ascii="Times New Roman" w:eastAsiaTheme="minorEastAsia" w:hAnsi="Times New Roman"/>
          <w:bCs/>
          <w:sz w:val="28"/>
          <w:szCs w:val="28"/>
        </w:rPr>
        <w:t>созда</w:t>
      </w:r>
      <w:r w:rsidRPr="00A461E8">
        <w:rPr>
          <w:rFonts w:ascii="Times New Roman" w:eastAsiaTheme="minorEastAsia" w:hAnsi="Times New Roman"/>
          <w:bCs/>
          <w:sz w:val="28"/>
          <w:szCs w:val="28"/>
        </w:rPr>
        <w:t xml:space="preserve">ны </w:t>
      </w:r>
      <w:r w:rsidR="00202687" w:rsidRPr="00A461E8">
        <w:rPr>
          <w:rFonts w:ascii="Times New Roman" w:eastAsiaTheme="minorEastAsia" w:hAnsi="Times New Roman"/>
          <w:bCs/>
          <w:sz w:val="28"/>
          <w:szCs w:val="28"/>
        </w:rPr>
        <w:t xml:space="preserve">условия для детей-инвалидов </w:t>
      </w:r>
      <w:r w:rsidR="00D173DA" w:rsidRPr="00A461E8">
        <w:rPr>
          <w:rFonts w:ascii="Times New Roman" w:eastAsiaTheme="minorEastAsia" w:hAnsi="Times New Roman"/>
          <w:bCs/>
          <w:sz w:val="28"/>
          <w:szCs w:val="28"/>
        </w:rPr>
        <w:t>(</w:t>
      </w:r>
      <w:r w:rsidR="00D173DA" w:rsidRPr="00A461E8">
        <w:rPr>
          <w:rFonts w:ascii="Times New Roman" w:eastAsiaTheme="minorEastAsia" w:hAnsi="Times New Roman"/>
          <w:sz w:val="28"/>
          <w:szCs w:val="28"/>
        </w:rPr>
        <w:t>1,06 млн. руб.)</w:t>
      </w:r>
      <w:r w:rsidRPr="00A461E8">
        <w:rPr>
          <w:rFonts w:ascii="Times New Roman" w:eastAsiaTheme="minorEastAsia" w:hAnsi="Times New Roman"/>
          <w:sz w:val="28"/>
          <w:szCs w:val="28"/>
        </w:rPr>
        <w:t>.</w:t>
      </w:r>
    </w:p>
    <w:p w:rsidR="00AE02D9" w:rsidRPr="00A461E8" w:rsidRDefault="00AE02D9" w:rsidP="00AE02D9">
      <w:pPr>
        <w:spacing w:after="0" w:line="240" w:lineRule="auto"/>
        <w:ind w:firstLine="708"/>
        <w:jc w:val="both"/>
        <w:rPr>
          <w:rFonts w:ascii="Times New Roman" w:hAnsi="Times New Roman"/>
          <w:sz w:val="28"/>
          <w:szCs w:val="28"/>
        </w:rPr>
      </w:pPr>
      <w:r w:rsidRPr="00A461E8">
        <w:rPr>
          <w:rFonts w:ascii="Times New Roman" w:eastAsia="Calibri" w:hAnsi="Times New Roman"/>
          <w:sz w:val="28"/>
          <w:szCs w:val="28"/>
        </w:rPr>
        <w:t xml:space="preserve">Реализован новый </w:t>
      </w:r>
      <w:r w:rsidRPr="00A461E8">
        <w:rPr>
          <w:rFonts w:ascii="Times New Roman" w:hAnsi="Times New Roman"/>
          <w:b/>
          <w:sz w:val="28"/>
          <w:szCs w:val="28"/>
          <w:shd w:val="clear" w:color="auto" w:fill="FFFFFF"/>
        </w:rPr>
        <w:t xml:space="preserve">кластерный проект «Твой школьный бюджет», на его реализацию направлено </w:t>
      </w:r>
      <w:r w:rsidRPr="00A461E8">
        <w:rPr>
          <w:rFonts w:ascii="Times New Roman" w:eastAsia="Calibri" w:hAnsi="Times New Roman"/>
          <w:sz w:val="28"/>
          <w:szCs w:val="28"/>
        </w:rPr>
        <w:t xml:space="preserve"> </w:t>
      </w:r>
      <w:r w:rsidRPr="00A461E8">
        <w:rPr>
          <w:rFonts w:ascii="Times New Roman" w:hAnsi="Times New Roman"/>
          <w:sz w:val="28"/>
          <w:szCs w:val="28"/>
          <w:shd w:val="clear" w:color="auto" w:fill="FFFFFF"/>
        </w:rPr>
        <w:t>200 тыс. рублей</w:t>
      </w:r>
      <w:r w:rsidRPr="00A461E8">
        <w:rPr>
          <w:rFonts w:ascii="Times New Roman" w:eastAsia="Calibri" w:hAnsi="Times New Roman"/>
          <w:sz w:val="28"/>
          <w:szCs w:val="28"/>
        </w:rPr>
        <w:t>.</w:t>
      </w:r>
      <w:r w:rsidRPr="00A461E8">
        <w:rPr>
          <w:rFonts w:ascii="Times New Roman" w:hAnsi="Times New Roman"/>
          <w:sz w:val="28"/>
          <w:szCs w:val="28"/>
          <w:shd w:val="clear" w:color="auto" w:fill="FFFFFF"/>
        </w:rPr>
        <w:t xml:space="preserve"> </w:t>
      </w:r>
    </w:p>
    <w:p w:rsidR="00AE02D9" w:rsidRDefault="00207CE9" w:rsidP="00AE02D9">
      <w:pPr>
        <w:spacing w:after="0"/>
        <w:ind w:firstLine="567"/>
        <w:jc w:val="both"/>
        <w:rPr>
          <w:rFonts w:ascii="Times New Roman" w:hAnsi="Times New Roman"/>
          <w:sz w:val="28"/>
          <w:szCs w:val="28"/>
        </w:rPr>
      </w:pPr>
      <w:r>
        <w:rPr>
          <w:rFonts w:ascii="Times New Roman" w:hAnsi="Times New Roman"/>
          <w:sz w:val="28"/>
          <w:szCs w:val="28"/>
        </w:rPr>
        <w:t>В декабре п</w:t>
      </w:r>
      <w:r w:rsidR="00AE02D9" w:rsidRPr="00A461E8">
        <w:rPr>
          <w:rFonts w:ascii="Times New Roman" w:hAnsi="Times New Roman"/>
          <w:sz w:val="28"/>
          <w:szCs w:val="28"/>
        </w:rPr>
        <w:t>олучен школьный автобус на 14 мест</w:t>
      </w:r>
      <w:r>
        <w:rPr>
          <w:rFonts w:ascii="Times New Roman" w:hAnsi="Times New Roman"/>
          <w:sz w:val="28"/>
          <w:szCs w:val="28"/>
        </w:rPr>
        <w:t>.</w:t>
      </w:r>
    </w:p>
    <w:p w:rsidR="008A4ED4" w:rsidRPr="00530F30" w:rsidRDefault="008A4ED4" w:rsidP="008A4ED4">
      <w:pPr>
        <w:tabs>
          <w:tab w:val="left" w:pos="0"/>
          <w:tab w:val="left" w:pos="709"/>
          <w:tab w:val="left" w:pos="993"/>
        </w:tabs>
        <w:spacing w:after="0" w:line="240" w:lineRule="auto"/>
        <w:contextualSpacing/>
        <w:jc w:val="both"/>
        <w:rPr>
          <w:rFonts w:ascii="Times New Roman" w:hAnsi="Times New Roman"/>
          <w:color w:val="000000"/>
          <w:sz w:val="28"/>
          <w:szCs w:val="28"/>
        </w:rPr>
      </w:pPr>
      <w:r w:rsidRPr="00530F30">
        <w:rPr>
          <w:rFonts w:ascii="Times New Roman" w:hAnsi="Times New Roman"/>
          <w:color w:val="000000"/>
          <w:sz w:val="28"/>
          <w:szCs w:val="28"/>
        </w:rPr>
        <w:t xml:space="preserve">С 1 сентября 2020 года </w:t>
      </w:r>
      <w:r w:rsidR="00207CE9">
        <w:rPr>
          <w:rFonts w:ascii="Times New Roman" w:hAnsi="Times New Roman"/>
          <w:color w:val="000000"/>
          <w:sz w:val="28"/>
          <w:szCs w:val="28"/>
        </w:rPr>
        <w:t>все</w:t>
      </w:r>
      <w:r w:rsidRPr="00530F30">
        <w:rPr>
          <w:rFonts w:ascii="Times New Roman" w:hAnsi="Times New Roman"/>
          <w:color w:val="000000"/>
          <w:sz w:val="28"/>
          <w:szCs w:val="28"/>
        </w:rPr>
        <w:t xml:space="preserve"> учащихся 1-4 классов получают бесплатное горячее питание</w:t>
      </w:r>
      <w:r w:rsidR="00207CE9">
        <w:rPr>
          <w:rFonts w:ascii="Times New Roman" w:hAnsi="Times New Roman"/>
          <w:color w:val="000000"/>
          <w:sz w:val="28"/>
          <w:szCs w:val="28"/>
        </w:rPr>
        <w:t>.</w:t>
      </w:r>
      <w:r w:rsidRPr="00530F30">
        <w:rPr>
          <w:rFonts w:ascii="Times New Roman" w:hAnsi="Times New Roman"/>
          <w:color w:val="000000"/>
          <w:sz w:val="28"/>
          <w:szCs w:val="28"/>
        </w:rPr>
        <w:tab/>
      </w:r>
    </w:p>
    <w:p w:rsidR="00AE02D9" w:rsidRPr="00A461E8" w:rsidRDefault="00AE02D9" w:rsidP="00AE02D9">
      <w:pPr>
        <w:spacing w:after="0" w:line="240" w:lineRule="auto"/>
        <w:ind w:firstLine="708"/>
        <w:jc w:val="both"/>
        <w:rPr>
          <w:rFonts w:ascii="Times New Roman" w:hAnsi="Times New Roman"/>
          <w:sz w:val="28"/>
          <w:szCs w:val="28"/>
        </w:rPr>
      </w:pPr>
      <w:r w:rsidRPr="00A461E8">
        <w:rPr>
          <w:rFonts w:ascii="Times New Roman" w:hAnsi="Times New Roman"/>
          <w:sz w:val="28"/>
          <w:szCs w:val="28"/>
        </w:rPr>
        <w:lastRenderedPageBreak/>
        <w:t>Мы гордимся д</w:t>
      </w:r>
      <w:r w:rsidRPr="00A461E8">
        <w:rPr>
          <w:rFonts w:ascii="Times New Roman" w:eastAsia="Calibri" w:hAnsi="Times New Roman"/>
          <w:sz w:val="28"/>
          <w:szCs w:val="28"/>
        </w:rPr>
        <w:t>остижениями уч</w:t>
      </w:r>
      <w:r w:rsidR="00207CE9">
        <w:rPr>
          <w:rFonts w:ascii="Times New Roman" w:eastAsia="Calibri" w:hAnsi="Times New Roman"/>
          <w:sz w:val="28"/>
          <w:szCs w:val="28"/>
        </w:rPr>
        <w:t>ащихся и педагогов</w:t>
      </w:r>
      <w:r w:rsidRPr="00A461E8">
        <w:rPr>
          <w:rFonts w:ascii="Times New Roman" w:eastAsia="Calibri" w:hAnsi="Times New Roman"/>
          <w:sz w:val="28"/>
          <w:szCs w:val="28"/>
        </w:rPr>
        <w:t>. Традиционно высокие результаты продемонстрировали наши школьники на всероссийской олимпиаде по технологии и на конкурсе «Отечество».</w:t>
      </w:r>
    </w:p>
    <w:p w:rsidR="00AE02D9" w:rsidRPr="00A461E8" w:rsidRDefault="00AE02D9" w:rsidP="00987A95">
      <w:pPr>
        <w:spacing w:after="0"/>
        <w:ind w:firstLine="567"/>
        <w:jc w:val="both"/>
        <w:rPr>
          <w:rFonts w:ascii="Times New Roman" w:hAnsi="Times New Roman"/>
          <w:sz w:val="28"/>
          <w:szCs w:val="28"/>
        </w:rPr>
      </w:pPr>
      <w:r w:rsidRPr="00A461E8">
        <w:rPr>
          <w:rFonts w:ascii="Times New Roman" w:hAnsi="Times New Roman"/>
          <w:sz w:val="28"/>
          <w:szCs w:val="28"/>
        </w:rPr>
        <w:t xml:space="preserve">В </w:t>
      </w:r>
      <w:r w:rsidR="00207CE9">
        <w:rPr>
          <w:rFonts w:ascii="Times New Roman" w:hAnsi="Times New Roman"/>
          <w:sz w:val="28"/>
          <w:szCs w:val="28"/>
        </w:rPr>
        <w:t xml:space="preserve">2021 </w:t>
      </w:r>
      <w:r w:rsidRPr="00A461E8">
        <w:rPr>
          <w:rFonts w:ascii="Times New Roman" w:hAnsi="Times New Roman"/>
          <w:sz w:val="28"/>
          <w:szCs w:val="28"/>
        </w:rPr>
        <w:t xml:space="preserve"> году   </w:t>
      </w:r>
      <w:r w:rsidR="00987A95" w:rsidRPr="00A461E8">
        <w:rPr>
          <w:rFonts w:ascii="Times New Roman" w:hAnsi="Times New Roman"/>
          <w:sz w:val="28"/>
          <w:szCs w:val="28"/>
        </w:rPr>
        <w:t xml:space="preserve">в </w:t>
      </w:r>
      <w:proofErr w:type="spellStart"/>
      <w:r w:rsidRPr="00A461E8">
        <w:rPr>
          <w:rFonts w:ascii="Times New Roman" w:hAnsi="Times New Roman"/>
          <w:sz w:val="28"/>
          <w:szCs w:val="28"/>
        </w:rPr>
        <w:t>Любытинской</w:t>
      </w:r>
      <w:proofErr w:type="spellEnd"/>
      <w:r w:rsidRPr="00A461E8">
        <w:rPr>
          <w:rFonts w:ascii="Times New Roman" w:hAnsi="Times New Roman"/>
          <w:sz w:val="28"/>
          <w:szCs w:val="28"/>
        </w:rPr>
        <w:t xml:space="preserve">  школе </w:t>
      </w:r>
      <w:r w:rsidRPr="00207CE9">
        <w:rPr>
          <w:rFonts w:ascii="Times New Roman" w:hAnsi="Times New Roman"/>
          <w:sz w:val="28"/>
          <w:szCs w:val="28"/>
        </w:rPr>
        <w:t>будет</w:t>
      </w:r>
      <w:r w:rsidRPr="00A461E8">
        <w:rPr>
          <w:rFonts w:ascii="Times New Roman" w:hAnsi="Times New Roman"/>
          <w:sz w:val="28"/>
          <w:szCs w:val="28"/>
        </w:rPr>
        <w:t xml:space="preserve"> реализован  п</w:t>
      </w:r>
      <w:r w:rsidR="00987A95" w:rsidRPr="00A461E8">
        <w:rPr>
          <w:rFonts w:ascii="Times New Roman" w:hAnsi="Times New Roman"/>
          <w:sz w:val="28"/>
          <w:szCs w:val="28"/>
        </w:rPr>
        <w:t xml:space="preserve">роект «Успех каждого ребенка»; </w:t>
      </w:r>
      <w:r w:rsidRPr="00A461E8">
        <w:rPr>
          <w:rFonts w:ascii="Times New Roman" w:hAnsi="Times New Roman"/>
          <w:sz w:val="28"/>
          <w:szCs w:val="28"/>
        </w:rPr>
        <w:t>приобрете</w:t>
      </w:r>
      <w:r w:rsidR="00987A95" w:rsidRPr="00A461E8">
        <w:rPr>
          <w:rFonts w:ascii="Times New Roman" w:hAnsi="Times New Roman"/>
          <w:sz w:val="28"/>
          <w:szCs w:val="28"/>
        </w:rPr>
        <w:t>на</w:t>
      </w:r>
      <w:r w:rsidRPr="00A461E8">
        <w:rPr>
          <w:rFonts w:ascii="Times New Roman" w:hAnsi="Times New Roman"/>
          <w:sz w:val="28"/>
          <w:szCs w:val="28"/>
        </w:rPr>
        <w:t xml:space="preserve"> и установ</w:t>
      </w:r>
      <w:r w:rsidR="00987A95" w:rsidRPr="00A461E8">
        <w:rPr>
          <w:rFonts w:ascii="Times New Roman" w:hAnsi="Times New Roman"/>
          <w:sz w:val="28"/>
          <w:szCs w:val="28"/>
        </w:rPr>
        <w:t xml:space="preserve">лена </w:t>
      </w:r>
      <w:r w:rsidRPr="00A461E8">
        <w:rPr>
          <w:rFonts w:ascii="Times New Roman" w:hAnsi="Times New Roman"/>
          <w:sz w:val="28"/>
          <w:szCs w:val="28"/>
        </w:rPr>
        <w:t>спортивн</w:t>
      </w:r>
      <w:r w:rsidR="00987A95" w:rsidRPr="00A461E8">
        <w:rPr>
          <w:rFonts w:ascii="Times New Roman" w:hAnsi="Times New Roman"/>
          <w:sz w:val="28"/>
          <w:szCs w:val="28"/>
        </w:rPr>
        <w:t xml:space="preserve">ая </w:t>
      </w:r>
      <w:r w:rsidRPr="00A461E8">
        <w:rPr>
          <w:rFonts w:ascii="Times New Roman" w:hAnsi="Times New Roman"/>
          <w:sz w:val="28"/>
          <w:szCs w:val="28"/>
        </w:rPr>
        <w:t>площадк</w:t>
      </w:r>
      <w:r w:rsidR="00987A95" w:rsidRPr="00A461E8">
        <w:rPr>
          <w:rFonts w:ascii="Times New Roman" w:hAnsi="Times New Roman"/>
          <w:sz w:val="28"/>
          <w:szCs w:val="28"/>
        </w:rPr>
        <w:t>а</w:t>
      </w:r>
      <w:r w:rsidRPr="00A461E8">
        <w:rPr>
          <w:rFonts w:ascii="Times New Roman" w:hAnsi="Times New Roman"/>
          <w:sz w:val="28"/>
          <w:szCs w:val="28"/>
        </w:rPr>
        <w:t xml:space="preserve"> на сумму более 3,0 миллионов рублей. </w:t>
      </w:r>
    </w:p>
    <w:p w:rsidR="00AE02D9" w:rsidRPr="00A461E8" w:rsidRDefault="00987A95" w:rsidP="00AE02D9">
      <w:pPr>
        <w:spacing w:after="0" w:line="240" w:lineRule="auto"/>
        <w:ind w:firstLine="708"/>
        <w:jc w:val="both"/>
        <w:rPr>
          <w:rFonts w:ascii="Times New Roman" w:hAnsi="Times New Roman"/>
          <w:sz w:val="28"/>
          <w:szCs w:val="28"/>
        </w:rPr>
      </w:pPr>
      <w:r w:rsidRPr="00A461E8">
        <w:rPr>
          <w:rFonts w:ascii="Times New Roman" w:hAnsi="Times New Roman"/>
          <w:sz w:val="28"/>
          <w:szCs w:val="28"/>
        </w:rPr>
        <w:t xml:space="preserve">В </w:t>
      </w:r>
      <w:proofErr w:type="spellStart"/>
      <w:r w:rsidR="00AE02D9" w:rsidRPr="00A461E8">
        <w:rPr>
          <w:rFonts w:ascii="Times New Roman" w:hAnsi="Times New Roman"/>
          <w:sz w:val="28"/>
          <w:szCs w:val="28"/>
        </w:rPr>
        <w:t>Неболчск</w:t>
      </w:r>
      <w:r w:rsidRPr="00A461E8">
        <w:rPr>
          <w:rFonts w:ascii="Times New Roman" w:hAnsi="Times New Roman"/>
          <w:sz w:val="28"/>
          <w:szCs w:val="28"/>
        </w:rPr>
        <w:t>ую</w:t>
      </w:r>
      <w:proofErr w:type="spellEnd"/>
      <w:r w:rsidR="00AE02D9" w:rsidRPr="00A461E8">
        <w:rPr>
          <w:rFonts w:ascii="Times New Roman" w:hAnsi="Times New Roman"/>
          <w:sz w:val="28"/>
          <w:szCs w:val="28"/>
        </w:rPr>
        <w:t xml:space="preserve"> </w:t>
      </w:r>
      <w:r w:rsidRPr="00A461E8">
        <w:rPr>
          <w:rFonts w:ascii="Times New Roman" w:hAnsi="Times New Roman"/>
          <w:sz w:val="28"/>
          <w:szCs w:val="28"/>
        </w:rPr>
        <w:t>школу</w:t>
      </w:r>
      <w:r w:rsidR="00AE02D9" w:rsidRPr="00A461E8">
        <w:rPr>
          <w:rFonts w:ascii="Times New Roman" w:hAnsi="Times New Roman"/>
          <w:sz w:val="28"/>
          <w:szCs w:val="28"/>
        </w:rPr>
        <w:t xml:space="preserve"> </w:t>
      </w:r>
      <w:r w:rsidR="00207CE9">
        <w:rPr>
          <w:rFonts w:ascii="Times New Roman" w:hAnsi="Times New Roman"/>
          <w:sz w:val="28"/>
          <w:szCs w:val="28"/>
        </w:rPr>
        <w:t>поступит</w:t>
      </w:r>
      <w:r w:rsidR="00AE02D9" w:rsidRPr="00A461E8">
        <w:rPr>
          <w:rFonts w:ascii="Times New Roman" w:hAnsi="Times New Roman"/>
          <w:sz w:val="28"/>
          <w:szCs w:val="28"/>
        </w:rPr>
        <w:t xml:space="preserve"> компьютерное оборудование для создания цифровой образовательной среды.</w:t>
      </w:r>
    </w:p>
    <w:p w:rsidR="00AE02D9" w:rsidRPr="00A461E8" w:rsidRDefault="00AE02D9" w:rsidP="00AE02D9">
      <w:pPr>
        <w:spacing w:after="0" w:line="240" w:lineRule="auto"/>
        <w:ind w:firstLine="708"/>
        <w:jc w:val="both"/>
        <w:rPr>
          <w:rFonts w:ascii="Times New Roman" w:hAnsi="Times New Roman"/>
          <w:sz w:val="28"/>
          <w:szCs w:val="28"/>
        </w:rPr>
      </w:pPr>
      <w:r w:rsidRPr="00A461E8">
        <w:rPr>
          <w:rFonts w:ascii="Times New Roman" w:hAnsi="Times New Roman"/>
          <w:sz w:val="28"/>
          <w:szCs w:val="28"/>
        </w:rPr>
        <w:t>В рамках нац</w:t>
      </w:r>
      <w:r w:rsidR="00207CE9">
        <w:rPr>
          <w:rFonts w:ascii="Times New Roman" w:hAnsi="Times New Roman"/>
          <w:sz w:val="28"/>
          <w:szCs w:val="28"/>
        </w:rPr>
        <w:t>п</w:t>
      </w:r>
      <w:r w:rsidRPr="00A461E8">
        <w:rPr>
          <w:rFonts w:ascii="Times New Roman" w:hAnsi="Times New Roman"/>
          <w:sz w:val="28"/>
          <w:szCs w:val="28"/>
        </w:rPr>
        <w:t>роекта "Цифровая экономика» продолжится обеспечение высокоскоростным Интернет-соединением со скоростью 100 Мбит/</w:t>
      </w:r>
      <w:proofErr w:type="gramStart"/>
      <w:r w:rsidRPr="00A461E8">
        <w:rPr>
          <w:rFonts w:ascii="Times New Roman" w:hAnsi="Times New Roman"/>
          <w:sz w:val="28"/>
          <w:szCs w:val="28"/>
        </w:rPr>
        <w:t>с</w:t>
      </w:r>
      <w:proofErr w:type="gramEnd"/>
      <w:r w:rsidRPr="00A461E8">
        <w:rPr>
          <w:rFonts w:ascii="Times New Roman" w:hAnsi="Times New Roman"/>
          <w:sz w:val="28"/>
          <w:szCs w:val="28"/>
        </w:rPr>
        <w:t xml:space="preserve"> в </w:t>
      </w:r>
      <w:proofErr w:type="spellStart"/>
      <w:r w:rsidRPr="00A461E8">
        <w:rPr>
          <w:rFonts w:ascii="Times New Roman" w:hAnsi="Times New Roman"/>
          <w:sz w:val="28"/>
          <w:szCs w:val="28"/>
        </w:rPr>
        <w:t>Любытинской</w:t>
      </w:r>
      <w:proofErr w:type="spellEnd"/>
      <w:r w:rsidRPr="00A461E8">
        <w:rPr>
          <w:rFonts w:ascii="Times New Roman" w:hAnsi="Times New Roman"/>
          <w:sz w:val="28"/>
          <w:szCs w:val="28"/>
        </w:rPr>
        <w:t xml:space="preserve"> средней школе. Напомним, что в 2019 – 2020 годах в этом проекте уже приняли участие и получили доступ к высокоскоростному Интернету </w:t>
      </w:r>
      <w:proofErr w:type="spellStart"/>
      <w:r w:rsidRPr="00A461E8">
        <w:rPr>
          <w:rFonts w:ascii="Times New Roman" w:hAnsi="Times New Roman"/>
          <w:sz w:val="28"/>
          <w:szCs w:val="28"/>
        </w:rPr>
        <w:t>Неболчская</w:t>
      </w:r>
      <w:proofErr w:type="spellEnd"/>
      <w:r w:rsidRPr="00A461E8">
        <w:rPr>
          <w:rFonts w:ascii="Times New Roman" w:hAnsi="Times New Roman"/>
          <w:sz w:val="28"/>
          <w:szCs w:val="28"/>
        </w:rPr>
        <w:t xml:space="preserve"> и Зарубинская школы.</w:t>
      </w:r>
    </w:p>
    <w:p w:rsidR="00AE02D9" w:rsidRPr="00A461E8" w:rsidRDefault="00207CE9" w:rsidP="00AE02D9">
      <w:pPr>
        <w:spacing w:after="0" w:line="240" w:lineRule="auto"/>
        <w:ind w:firstLine="708"/>
        <w:jc w:val="both"/>
        <w:rPr>
          <w:rFonts w:ascii="Times New Roman" w:hAnsi="Times New Roman"/>
          <w:sz w:val="28"/>
          <w:szCs w:val="28"/>
        </w:rPr>
      </w:pPr>
      <w:r>
        <w:rPr>
          <w:rFonts w:ascii="Times New Roman" w:hAnsi="Times New Roman"/>
          <w:sz w:val="28"/>
          <w:szCs w:val="28"/>
        </w:rPr>
        <w:t>Новый</w:t>
      </w:r>
      <w:r w:rsidR="00AE02D9" w:rsidRPr="00A461E8">
        <w:rPr>
          <w:rFonts w:ascii="Times New Roman" w:hAnsi="Times New Roman"/>
          <w:sz w:val="28"/>
          <w:szCs w:val="28"/>
        </w:rPr>
        <w:t xml:space="preserve"> кластерный проект «Будущее за нами» </w:t>
      </w:r>
      <w:r>
        <w:rPr>
          <w:rFonts w:ascii="Times New Roman" w:hAnsi="Times New Roman"/>
          <w:sz w:val="28"/>
          <w:szCs w:val="28"/>
        </w:rPr>
        <w:t xml:space="preserve">направлен на </w:t>
      </w:r>
      <w:r w:rsidR="00AE02D9" w:rsidRPr="00A461E8">
        <w:rPr>
          <w:rFonts w:ascii="Times New Roman" w:hAnsi="Times New Roman"/>
          <w:sz w:val="28"/>
          <w:szCs w:val="28"/>
        </w:rPr>
        <w:t xml:space="preserve"> профессиональн</w:t>
      </w:r>
      <w:r>
        <w:rPr>
          <w:rFonts w:ascii="Times New Roman" w:hAnsi="Times New Roman"/>
          <w:sz w:val="28"/>
          <w:szCs w:val="28"/>
        </w:rPr>
        <w:t>ую</w:t>
      </w:r>
      <w:r w:rsidR="00AE02D9" w:rsidRPr="00A461E8">
        <w:rPr>
          <w:rFonts w:ascii="Times New Roman" w:hAnsi="Times New Roman"/>
          <w:sz w:val="28"/>
          <w:szCs w:val="28"/>
        </w:rPr>
        <w:t xml:space="preserve"> ориентаци</w:t>
      </w:r>
      <w:r>
        <w:rPr>
          <w:rFonts w:ascii="Times New Roman" w:hAnsi="Times New Roman"/>
          <w:sz w:val="28"/>
          <w:szCs w:val="28"/>
        </w:rPr>
        <w:t>ю</w:t>
      </w:r>
      <w:r w:rsidR="00AE02D9" w:rsidRPr="00A461E8">
        <w:rPr>
          <w:rFonts w:ascii="Times New Roman" w:hAnsi="Times New Roman"/>
          <w:sz w:val="28"/>
          <w:szCs w:val="28"/>
        </w:rPr>
        <w:t xml:space="preserve"> школьников.</w:t>
      </w:r>
    </w:p>
    <w:p w:rsidR="00987A95" w:rsidRPr="00A461E8" w:rsidRDefault="00987A95" w:rsidP="00987A95">
      <w:pPr>
        <w:spacing w:after="0"/>
        <w:ind w:firstLine="708"/>
        <w:jc w:val="both"/>
        <w:rPr>
          <w:rFonts w:ascii="Times New Roman" w:hAnsi="Times New Roman"/>
          <w:sz w:val="28"/>
          <w:szCs w:val="28"/>
        </w:rPr>
      </w:pPr>
      <w:r w:rsidRPr="00A461E8">
        <w:rPr>
          <w:rFonts w:ascii="Times New Roman" w:hAnsi="Times New Roman"/>
          <w:sz w:val="28"/>
          <w:szCs w:val="28"/>
        </w:rPr>
        <w:t>Продолж</w:t>
      </w:r>
      <w:r w:rsidR="00207CE9">
        <w:rPr>
          <w:rFonts w:ascii="Times New Roman" w:hAnsi="Times New Roman"/>
          <w:sz w:val="28"/>
          <w:szCs w:val="28"/>
        </w:rPr>
        <w:t>аем</w:t>
      </w:r>
      <w:r w:rsidRPr="00A461E8">
        <w:rPr>
          <w:rFonts w:ascii="Times New Roman" w:hAnsi="Times New Roman"/>
          <w:sz w:val="28"/>
          <w:szCs w:val="28"/>
        </w:rPr>
        <w:t xml:space="preserve"> участие в  программе «Земский учитель»</w:t>
      </w:r>
      <w:r w:rsidR="00207CE9">
        <w:rPr>
          <w:rFonts w:ascii="Times New Roman" w:hAnsi="Times New Roman"/>
          <w:sz w:val="28"/>
          <w:szCs w:val="28"/>
        </w:rPr>
        <w:t xml:space="preserve">, заявлено </w:t>
      </w:r>
      <w:r w:rsidRPr="00A461E8">
        <w:rPr>
          <w:rFonts w:ascii="Times New Roman" w:hAnsi="Times New Roman"/>
          <w:sz w:val="28"/>
          <w:szCs w:val="28"/>
        </w:rPr>
        <w:t xml:space="preserve"> </w:t>
      </w:r>
      <w:r w:rsidR="005668F4" w:rsidRPr="00207CE9">
        <w:rPr>
          <w:rFonts w:ascii="Times New Roman" w:hAnsi="Times New Roman"/>
          <w:sz w:val="28"/>
          <w:szCs w:val="28"/>
        </w:rPr>
        <w:t>4 вакансии</w:t>
      </w:r>
      <w:r w:rsidR="00207CE9">
        <w:rPr>
          <w:rFonts w:ascii="Times New Roman" w:hAnsi="Times New Roman"/>
          <w:sz w:val="28"/>
          <w:szCs w:val="28"/>
        </w:rPr>
        <w:t>.</w:t>
      </w:r>
      <w:r w:rsidR="005668F4" w:rsidRPr="00207CE9">
        <w:rPr>
          <w:rFonts w:ascii="Times New Roman" w:hAnsi="Times New Roman"/>
          <w:sz w:val="28"/>
          <w:szCs w:val="28"/>
        </w:rPr>
        <w:t xml:space="preserve"> </w:t>
      </w:r>
    </w:p>
    <w:p w:rsidR="00AE02D9" w:rsidRPr="00A461E8" w:rsidRDefault="00AE02D9" w:rsidP="00223BD6">
      <w:pPr>
        <w:spacing w:after="0" w:line="240" w:lineRule="auto"/>
        <w:ind w:firstLine="708"/>
        <w:jc w:val="both"/>
        <w:rPr>
          <w:rFonts w:ascii="Times New Roman" w:eastAsiaTheme="minorEastAsia" w:hAnsi="Times New Roman"/>
          <w:sz w:val="28"/>
          <w:szCs w:val="28"/>
        </w:rPr>
      </w:pPr>
    </w:p>
    <w:p w:rsidR="00FC6ACA" w:rsidRPr="00A461E8" w:rsidRDefault="007C0D67" w:rsidP="007C0D67">
      <w:pPr>
        <w:spacing w:after="0" w:line="240" w:lineRule="auto"/>
        <w:jc w:val="both"/>
        <w:rPr>
          <w:rFonts w:ascii="Times New Roman" w:eastAsia="Calibri" w:hAnsi="Times New Roman"/>
          <w:b/>
          <w:color w:val="FF0000"/>
          <w:sz w:val="28"/>
          <w:szCs w:val="28"/>
        </w:rPr>
      </w:pPr>
      <w:r>
        <w:rPr>
          <w:rFonts w:ascii="Times New Roman" w:eastAsia="Calibri" w:hAnsi="Times New Roman"/>
          <w:b/>
          <w:sz w:val="28"/>
          <w:szCs w:val="28"/>
        </w:rPr>
        <w:t xml:space="preserve"> </w:t>
      </w:r>
      <w:r w:rsidR="003C79E0">
        <w:rPr>
          <w:rFonts w:ascii="Times New Roman" w:eastAsia="Calibri" w:hAnsi="Times New Roman"/>
          <w:b/>
          <w:sz w:val="28"/>
          <w:szCs w:val="28"/>
        </w:rPr>
        <w:t xml:space="preserve">          </w:t>
      </w:r>
      <w:r>
        <w:rPr>
          <w:rFonts w:ascii="Times New Roman" w:eastAsia="Calibri" w:hAnsi="Times New Roman"/>
          <w:b/>
          <w:sz w:val="28"/>
          <w:szCs w:val="28"/>
        </w:rPr>
        <w:t>К</w:t>
      </w:r>
      <w:r w:rsidR="00657767" w:rsidRPr="00A461E8">
        <w:rPr>
          <w:rFonts w:ascii="Times New Roman" w:eastAsia="Calibri" w:hAnsi="Times New Roman"/>
          <w:b/>
          <w:sz w:val="28"/>
          <w:szCs w:val="28"/>
        </w:rPr>
        <w:t xml:space="preserve">ультура </w:t>
      </w:r>
    </w:p>
    <w:p w:rsidR="00657767" w:rsidRPr="00657767" w:rsidRDefault="00657767" w:rsidP="00C9487E">
      <w:pPr>
        <w:pStyle w:val="a9"/>
        <w:jc w:val="both"/>
        <w:rPr>
          <w:color w:val="000000"/>
          <w:szCs w:val="28"/>
        </w:rPr>
      </w:pPr>
      <w:r>
        <w:rPr>
          <w:rFonts w:eastAsia="Calibri"/>
          <w:color w:val="000000"/>
          <w:szCs w:val="28"/>
        </w:rPr>
        <w:t xml:space="preserve">           </w:t>
      </w:r>
      <w:r w:rsidR="00207CE9" w:rsidRPr="00207CE9">
        <w:rPr>
          <w:szCs w:val="28"/>
        </w:rPr>
        <w:t xml:space="preserve">В условиях ограничительных мероприятий, связанных с новой </w:t>
      </w:r>
      <w:proofErr w:type="spellStart"/>
      <w:r w:rsidR="00207CE9" w:rsidRPr="00207CE9">
        <w:rPr>
          <w:szCs w:val="28"/>
        </w:rPr>
        <w:t>коронавирусной</w:t>
      </w:r>
      <w:proofErr w:type="spellEnd"/>
      <w:r w:rsidR="00207CE9" w:rsidRPr="00207CE9">
        <w:rPr>
          <w:szCs w:val="28"/>
        </w:rPr>
        <w:t xml:space="preserve"> инфекцией, </w:t>
      </w:r>
      <w:r w:rsidR="00207CE9">
        <w:rPr>
          <w:szCs w:val="28"/>
        </w:rPr>
        <w:t xml:space="preserve">учреждения культуры </w:t>
      </w:r>
      <w:r w:rsidR="00C9487E">
        <w:rPr>
          <w:szCs w:val="28"/>
        </w:rPr>
        <w:t>вводили новые формы</w:t>
      </w:r>
      <w:r w:rsidR="00207CE9" w:rsidRPr="00207CE9">
        <w:rPr>
          <w:szCs w:val="28"/>
        </w:rPr>
        <w:t xml:space="preserve"> </w:t>
      </w:r>
      <w:r w:rsidR="00C9487E">
        <w:rPr>
          <w:szCs w:val="28"/>
        </w:rPr>
        <w:t xml:space="preserve">дистанционных </w:t>
      </w:r>
      <w:r w:rsidR="00207CE9" w:rsidRPr="00207CE9">
        <w:rPr>
          <w:szCs w:val="28"/>
        </w:rPr>
        <w:t>мероприяти</w:t>
      </w:r>
      <w:r w:rsidR="00C9487E">
        <w:rPr>
          <w:szCs w:val="28"/>
        </w:rPr>
        <w:t>й.</w:t>
      </w:r>
      <w:r w:rsidR="00207CE9" w:rsidRPr="00207CE9">
        <w:rPr>
          <w:szCs w:val="28"/>
        </w:rPr>
        <w:t xml:space="preserve"> </w:t>
      </w:r>
      <w:r w:rsidR="00C9487E">
        <w:rPr>
          <w:szCs w:val="28"/>
        </w:rPr>
        <w:t xml:space="preserve">Творческие коллективы </w:t>
      </w:r>
      <w:r w:rsidRPr="00657767">
        <w:rPr>
          <w:color w:val="000000"/>
          <w:szCs w:val="28"/>
        </w:rPr>
        <w:t xml:space="preserve">принимали участие в большом количестве онлайн конкурсов и фестивалей разных уровней. </w:t>
      </w:r>
    </w:p>
    <w:p w:rsidR="00657767" w:rsidRPr="00C9487E" w:rsidRDefault="00657767" w:rsidP="00657767">
      <w:pPr>
        <w:spacing w:before="0" w:after="0" w:line="240" w:lineRule="auto"/>
        <w:jc w:val="both"/>
        <w:rPr>
          <w:rFonts w:ascii="Times New Roman" w:hAnsi="Times New Roman"/>
          <w:sz w:val="28"/>
          <w:szCs w:val="28"/>
          <w:lang w:eastAsia="en-US"/>
        </w:rPr>
      </w:pPr>
      <w:r w:rsidRPr="00657767">
        <w:rPr>
          <w:rFonts w:ascii="Times New Roman" w:hAnsi="Times New Roman"/>
          <w:color w:val="000000"/>
          <w:sz w:val="28"/>
          <w:szCs w:val="28"/>
          <w:lang w:eastAsia="en-US"/>
        </w:rPr>
        <w:t xml:space="preserve">     </w:t>
      </w:r>
      <w:r w:rsidR="00C9487E">
        <w:rPr>
          <w:rFonts w:ascii="Times New Roman" w:hAnsi="Times New Roman"/>
          <w:color w:val="000000"/>
          <w:sz w:val="28"/>
          <w:szCs w:val="28"/>
          <w:lang w:eastAsia="en-US"/>
        </w:rPr>
        <w:tab/>
      </w:r>
      <w:r w:rsidRPr="00657767">
        <w:rPr>
          <w:rFonts w:ascii="Times New Roman" w:hAnsi="Times New Roman"/>
          <w:color w:val="000000"/>
          <w:sz w:val="28"/>
          <w:szCs w:val="28"/>
          <w:lang w:eastAsia="en-US"/>
        </w:rPr>
        <w:t>Культурно досуговая система воспользовалась поддержкой из федерального бюджета на возобновление деятельности в сумме 2,7 млн. рублей</w:t>
      </w:r>
      <w:r w:rsidR="00C9487E">
        <w:rPr>
          <w:rFonts w:ascii="Times New Roman" w:hAnsi="Times New Roman"/>
          <w:color w:val="000000"/>
          <w:sz w:val="28"/>
          <w:szCs w:val="28"/>
          <w:lang w:eastAsia="en-US"/>
        </w:rPr>
        <w:t>: установлены</w:t>
      </w:r>
      <w:r w:rsidRPr="00657767">
        <w:rPr>
          <w:rFonts w:ascii="Times New Roman" w:hAnsi="Times New Roman"/>
          <w:color w:val="000000"/>
          <w:sz w:val="28"/>
          <w:szCs w:val="28"/>
          <w:lang w:eastAsia="en-US"/>
        </w:rPr>
        <w:t xml:space="preserve"> мягкие кресла, </w:t>
      </w:r>
      <w:r w:rsidR="00C9487E">
        <w:rPr>
          <w:rFonts w:ascii="Times New Roman" w:hAnsi="Times New Roman"/>
          <w:color w:val="000000"/>
          <w:sz w:val="28"/>
          <w:szCs w:val="28"/>
          <w:lang w:eastAsia="en-US"/>
        </w:rPr>
        <w:t>заменен</w:t>
      </w:r>
      <w:r w:rsidRPr="00657767">
        <w:rPr>
          <w:rFonts w:ascii="Times New Roman" w:hAnsi="Times New Roman"/>
          <w:color w:val="000000"/>
          <w:sz w:val="28"/>
          <w:szCs w:val="28"/>
          <w:lang w:eastAsia="en-US"/>
        </w:rPr>
        <w:t xml:space="preserve"> сценический занавес</w:t>
      </w:r>
      <w:r w:rsidR="00C9487E">
        <w:rPr>
          <w:rFonts w:ascii="Times New Roman" w:hAnsi="Times New Roman"/>
          <w:color w:val="000000"/>
          <w:sz w:val="28"/>
          <w:szCs w:val="28"/>
          <w:lang w:eastAsia="en-US"/>
        </w:rPr>
        <w:t>, световое и звуковое оборудование, оргтехника, мебель</w:t>
      </w:r>
      <w:r w:rsidRPr="00657767">
        <w:rPr>
          <w:rFonts w:ascii="Times New Roman" w:hAnsi="Times New Roman"/>
          <w:color w:val="000000"/>
          <w:sz w:val="28"/>
          <w:szCs w:val="28"/>
          <w:lang w:eastAsia="en-US"/>
        </w:rPr>
        <w:t>.</w:t>
      </w:r>
      <w:r w:rsidRPr="00657767">
        <w:rPr>
          <w:rFonts w:ascii="Calibri" w:hAnsi="Calibri"/>
          <w:sz w:val="22"/>
          <w:szCs w:val="22"/>
          <w:lang w:eastAsia="en-US"/>
        </w:rPr>
        <w:t xml:space="preserve"> </w:t>
      </w:r>
      <w:r w:rsidR="00C9487E">
        <w:rPr>
          <w:rFonts w:ascii="Calibri" w:hAnsi="Calibri"/>
          <w:sz w:val="22"/>
          <w:szCs w:val="22"/>
          <w:lang w:eastAsia="en-US"/>
        </w:rPr>
        <w:t xml:space="preserve"> </w:t>
      </w:r>
      <w:r w:rsidRPr="00657767">
        <w:rPr>
          <w:rFonts w:ascii="Times New Roman" w:hAnsi="Times New Roman"/>
          <w:sz w:val="28"/>
          <w:szCs w:val="28"/>
          <w:lang w:eastAsia="en-US"/>
        </w:rPr>
        <w:t>В</w:t>
      </w:r>
      <w:r w:rsidRPr="00657767">
        <w:rPr>
          <w:rFonts w:ascii="Times New Roman" w:hAnsi="Times New Roman"/>
          <w:color w:val="000000"/>
          <w:sz w:val="28"/>
          <w:szCs w:val="28"/>
          <w:lang w:eastAsia="en-US"/>
        </w:rPr>
        <w:t xml:space="preserve"> рамках </w:t>
      </w:r>
      <w:r w:rsidR="00C9487E">
        <w:rPr>
          <w:rFonts w:ascii="Times New Roman" w:hAnsi="Times New Roman"/>
          <w:color w:val="000000"/>
          <w:sz w:val="28"/>
          <w:szCs w:val="28"/>
          <w:lang w:eastAsia="en-US"/>
        </w:rPr>
        <w:t>партийного проекта</w:t>
      </w:r>
      <w:r w:rsidRPr="00657767">
        <w:rPr>
          <w:rFonts w:ascii="Times New Roman" w:hAnsi="Times New Roman"/>
          <w:color w:val="000000"/>
          <w:sz w:val="28"/>
          <w:szCs w:val="28"/>
          <w:lang w:eastAsia="en-US"/>
        </w:rPr>
        <w:t xml:space="preserve"> «Культура малой Родины» </w:t>
      </w:r>
      <w:r w:rsidR="00C9487E">
        <w:rPr>
          <w:rFonts w:ascii="Times New Roman" w:hAnsi="Times New Roman"/>
          <w:color w:val="000000"/>
          <w:sz w:val="28"/>
          <w:szCs w:val="28"/>
          <w:lang w:eastAsia="en-US"/>
        </w:rPr>
        <w:t>сделан</w:t>
      </w:r>
      <w:r w:rsidRPr="00657767">
        <w:rPr>
          <w:rFonts w:ascii="Times New Roman" w:hAnsi="Times New Roman"/>
          <w:color w:val="000000"/>
          <w:sz w:val="28"/>
          <w:szCs w:val="28"/>
          <w:lang w:eastAsia="en-US"/>
        </w:rPr>
        <w:t xml:space="preserve"> косметический ремонт в з</w:t>
      </w:r>
      <w:r w:rsidR="00C9487E">
        <w:rPr>
          <w:rFonts w:ascii="Times New Roman" w:hAnsi="Times New Roman"/>
          <w:color w:val="000000"/>
          <w:sz w:val="28"/>
          <w:szCs w:val="28"/>
          <w:lang w:eastAsia="en-US"/>
        </w:rPr>
        <w:t>рительном зале  Любытинского  дома культуры</w:t>
      </w:r>
      <w:r w:rsidRPr="00657767">
        <w:rPr>
          <w:rFonts w:ascii="Times New Roman" w:hAnsi="Times New Roman"/>
          <w:color w:val="000000"/>
          <w:sz w:val="28"/>
          <w:szCs w:val="28"/>
          <w:lang w:eastAsia="en-US"/>
        </w:rPr>
        <w:t xml:space="preserve">. </w:t>
      </w:r>
      <w:r w:rsidR="00C9487E">
        <w:rPr>
          <w:rFonts w:ascii="Times New Roman" w:hAnsi="Times New Roman"/>
          <w:color w:val="000000"/>
          <w:sz w:val="28"/>
          <w:szCs w:val="28"/>
          <w:lang w:eastAsia="en-US"/>
        </w:rPr>
        <w:t xml:space="preserve"> В 2021 г. предусмотрено изготовление </w:t>
      </w:r>
      <w:r w:rsidR="00DE5E46" w:rsidRPr="00DE5E46">
        <w:rPr>
          <w:rFonts w:ascii="Times New Roman" w:hAnsi="Times New Roman"/>
          <w:color w:val="FF0000"/>
          <w:sz w:val="28"/>
          <w:szCs w:val="28"/>
          <w:lang w:eastAsia="en-US"/>
        </w:rPr>
        <w:t xml:space="preserve"> </w:t>
      </w:r>
      <w:r w:rsidR="00DE5E46" w:rsidRPr="00C9487E">
        <w:rPr>
          <w:rFonts w:ascii="Times New Roman" w:hAnsi="Times New Roman"/>
          <w:sz w:val="28"/>
          <w:szCs w:val="28"/>
          <w:lang w:eastAsia="en-US"/>
        </w:rPr>
        <w:t xml:space="preserve">ПСД </w:t>
      </w:r>
      <w:r w:rsidR="00C9487E" w:rsidRPr="00C9487E">
        <w:rPr>
          <w:rFonts w:ascii="Times New Roman" w:hAnsi="Times New Roman"/>
          <w:sz w:val="28"/>
          <w:szCs w:val="28"/>
          <w:lang w:eastAsia="en-US"/>
        </w:rPr>
        <w:t xml:space="preserve">на </w:t>
      </w:r>
      <w:proofErr w:type="gramStart"/>
      <w:r w:rsidR="00C9487E" w:rsidRPr="00C9487E">
        <w:rPr>
          <w:rFonts w:ascii="Times New Roman" w:hAnsi="Times New Roman"/>
          <w:sz w:val="28"/>
          <w:szCs w:val="28"/>
          <w:lang w:eastAsia="en-US"/>
        </w:rPr>
        <w:t>полную</w:t>
      </w:r>
      <w:proofErr w:type="gramEnd"/>
      <w:r w:rsidR="00DE5E46" w:rsidRPr="00C9487E">
        <w:rPr>
          <w:rFonts w:ascii="Times New Roman" w:hAnsi="Times New Roman"/>
          <w:sz w:val="28"/>
          <w:szCs w:val="28"/>
          <w:lang w:eastAsia="en-US"/>
        </w:rPr>
        <w:t xml:space="preserve"> реконструкции</w:t>
      </w:r>
      <w:r w:rsidR="00C9487E" w:rsidRPr="00C9487E">
        <w:rPr>
          <w:rFonts w:ascii="Times New Roman" w:hAnsi="Times New Roman"/>
          <w:sz w:val="28"/>
          <w:szCs w:val="28"/>
          <w:lang w:eastAsia="en-US"/>
        </w:rPr>
        <w:t xml:space="preserve"> здания.</w:t>
      </w:r>
    </w:p>
    <w:p w:rsidR="00657767" w:rsidRDefault="00657767" w:rsidP="00657767">
      <w:pPr>
        <w:spacing w:before="0" w:after="0" w:line="240" w:lineRule="auto"/>
        <w:jc w:val="both"/>
        <w:rPr>
          <w:rFonts w:ascii="Times New Roman" w:hAnsi="Times New Roman"/>
          <w:color w:val="000000"/>
          <w:sz w:val="28"/>
          <w:szCs w:val="28"/>
          <w:lang w:eastAsia="en-US"/>
        </w:rPr>
      </w:pPr>
      <w:r w:rsidRPr="00657767">
        <w:rPr>
          <w:rFonts w:ascii="Times New Roman" w:hAnsi="Times New Roman"/>
          <w:color w:val="000000"/>
          <w:sz w:val="28"/>
          <w:szCs w:val="28"/>
          <w:lang w:eastAsia="en-US"/>
        </w:rPr>
        <w:t xml:space="preserve">   </w:t>
      </w:r>
      <w:r w:rsidR="00C9487E">
        <w:rPr>
          <w:rFonts w:ascii="Times New Roman" w:hAnsi="Times New Roman"/>
          <w:color w:val="000000"/>
          <w:sz w:val="28"/>
          <w:szCs w:val="28"/>
          <w:lang w:eastAsia="en-US"/>
        </w:rPr>
        <w:t xml:space="preserve">В </w:t>
      </w:r>
      <w:proofErr w:type="spellStart"/>
      <w:r w:rsidR="00C9487E">
        <w:rPr>
          <w:rFonts w:ascii="Times New Roman" w:hAnsi="Times New Roman"/>
          <w:color w:val="000000"/>
          <w:sz w:val="28"/>
          <w:szCs w:val="28"/>
          <w:lang w:eastAsia="en-US"/>
        </w:rPr>
        <w:t>Н</w:t>
      </w:r>
      <w:r w:rsidRPr="00657767">
        <w:rPr>
          <w:rFonts w:ascii="Times New Roman" w:hAnsi="Times New Roman"/>
          <w:color w:val="000000"/>
          <w:sz w:val="28"/>
          <w:szCs w:val="28"/>
          <w:lang w:eastAsia="en-US"/>
        </w:rPr>
        <w:t>еболчско</w:t>
      </w:r>
      <w:r w:rsidR="00C9487E">
        <w:rPr>
          <w:rFonts w:ascii="Times New Roman" w:hAnsi="Times New Roman"/>
          <w:color w:val="000000"/>
          <w:sz w:val="28"/>
          <w:szCs w:val="28"/>
          <w:lang w:eastAsia="en-US"/>
        </w:rPr>
        <w:t>м</w:t>
      </w:r>
      <w:proofErr w:type="spellEnd"/>
      <w:r w:rsidRPr="00657767">
        <w:rPr>
          <w:rFonts w:ascii="Times New Roman" w:hAnsi="Times New Roman"/>
          <w:color w:val="000000"/>
          <w:sz w:val="28"/>
          <w:szCs w:val="28"/>
          <w:lang w:eastAsia="en-US"/>
        </w:rPr>
        <w:t xml:space="preserve"> дом</w:t>
      </w:r>
      <w:r w:rsidR="00C9487E">
        <w:rPr>
          <w:rFonts w:ascii="Times New Roman" w:hAnsi="Times New Roman"/>
          <w:color w:val="000000"/>
          <w:sz w:val="28"/>
          <w:szCs w:val="28"/>
          <w:lang w:eastAsia="en-US"/>
        </w:rPr>
        <w:t>е</w:t>
      </w:r>
      <w:r w:rsidRPr="00657767">
        <w:rPr>
          <w:rFonts w:ascii="Times New Roman" w:hAnsi="Times New Roman"/>
          <w:color w:val="000000"/>
          <w:sz w:val="28"/>
          <w:szCs w:val="28"/>
          <w:lang w:eastAsia="en-US"/>
        </w:rPr>
        <w:t xml:space="preserve"> культуры, </w:t>
      </w:r>
      <w:r w:rsidR="00C12FF2">
        <w:rPr>
          <w:rFonts w:ascii="Times New Roman" w:hAnsi="Times New Roman"/>
          <w:color w:val="000000"/>
          <w:sz w:val="28"/>
          <w:szCs w:val="28"/>
          <w:lang w:eastAsia="en-US"/>
        </w:rPr>
        <w:t>на ремонт и обновление материаль</w:t>
      </w:r>
      <w:r w:rsidR="00C9487E">
        <w:rPr>
          <w:rFonts w:ascii="Times New Roman" w:hAnsi="Times New Roman"/>
          <w:color w:val="000000"/>
          <w:sz w:val="28"/>
          <w:szCs w:val="28"/>
          <w:lang w:eastAsia="en-US"/>
        </w:rPr>
        <w:t>но-технического состояния</w:t>
      </w:r>
      <w:r w:rsidR="00C12FF2">
        <w:rPr>
          <w:rFonts w:ascii="Times New Roman" w:hAnsi="Times New Roman"/>
          <w:color w:val="000000"/>
          <w:sz w:val="28"/>
          <w:szCs w:val="28"/>
          <w:lang w:eastAsia="en-US"/>
        </w:rPr>
        <w:t xml:space="preserve"> которого</w:t>
      </w:r>
      <w:r w:rsidR="00C9487E">
        <w:rPr>
          <w:rFonts w:ascii="Times New Roman" w:hAnsi="Times New Roman"/>
          <w:color w:val="000000"/>
          <w:sz w:val="28"/>
          <w:szCs w:val="28"/>
          <w:lang w:eastAsia="en-US"/>
        </w:rPr>
        <w:t xml:space="preserve">, </w:t>
      </w:r>
      <w:r w:rsidRPr="00657767">
        <w:rPr>
          <w:rFonts w:ascii="Times New Roman" w:hAnsi="Times New Roman"/>
          <w:color w:val="000000"/>
          <w:sz w:val="28"/>
          <w:szCs w:val="28"/>
          <w:lang w:eastAsia="en-US"/>
        </w:rPr>
        <w:t xml:space="preserve">по согласованию с Губернатором Новгородской области </w:t>
      </w:r>
      <w:r w:rsidR="00C9487E">
        <w:rPr>
          <w:rFonts w:ascii="Times New Roman" w:hAnsi="Times New Roman"/>
          <w:color w:val="000000"/>
          <w:sz w:val="28"/>
          <w:szCs w:val="28"/>
          <w:lang w:eastAsia="en-US"/>
        </w:rPr>
        <w:t xml:space="preserve">А. Никитиным </w:t>
      </w:r>
      <w:r w:rsidRPr="00657767">
        <w:rPr>
          <w:rFonts w:ascii="Times New Roman" w:hAnsi="Times New Roman"/>
          <w:color w:val="000000"/>
          <w:sz w:val="28"/>
          <w:szCs w:val="28"/>
          <w:lang w:eastAsia="en-US"/>
        </w:rPr>
        <w:t>было выдел</w:t>
      </w:r>
      <w:r w:rsidR="00C9487E">
        <w:rPr>
          <w:rFonts w:ascii="Times New Roman" w:hAnsi="Times New Roman"/>
          <w:color w:val="000000"/>
          <w:sz w:val="28"/>
          <w:szCs w:val="28"/>
          <w:lang w:eastAsia="en-US"/>
        </w:rPr>
        <w:t>ено 2 млн. рублей</w:t>
      </w:r>
      <w:r w:rsidR="00C12FF2">
        <w:rPr>
          <w:rFonts w:ascii="Times New Roman" w:hAnsi="Times New Roman"/>
          <w:color w:val="000000"/>
          <w:sz w:val="28"/>
          <w:szCs w:val="28"/>
          <w:lang w:eastAsia="en-US"/>
        </w:rPr>
        <w:t>,</w:t>
      </w:r>
      <w:r w:rsidR="00C9487E">
        <w:rPr>
          <w:rFonts w:ascii="Times New Roman" w:hAnsi="Times New Roman"/>
          <w:color w:val="000000"/>
          <w:sz w:val="28"/>
          <w:szCs w:val="28"/>
          <w:lang w:eastAsia="en-US"/>
        </w:rPr>
        <w:t xml:space="preserve"> </w:t>
      </w:r>
      <w:r w:rsidRPr="00657767">
        <w:rPr>
          <w:rFonts w:ascii="Times New Roman" w:hAnsi="Times New Roman"/>
          <w:color w:val="000000"/>
          <w:sz w:val="28"/>
          <w:szCs w:val="28"/>
          <w:lang w:eastAsia="en-US"/>
        </w:rPr>
        <w:t xml:space="preserve">заменены </w:t>
      </w:r>
      <w:r w:rsidR="00C12FF2">
        <w:rPr>
          <w:rFonts w:ascii="Times New Roman" w:hAnsi="Times New Roman"/>
          <w:color w:val="000000"/>
          <w:sz w:val="28"/>
          <w:szCs w:val="28"/>
          <w:lang w:eastAsia="en-US"/>
        </w:rPr>
        <w:t>система отопления, межкомнатные двери, отремонтированы лестничные пролеты</w:t>
      </w:r>
      <w:r w:rsidRPr="00657767">
        <w:rPr>
          <w:rFonts w:ascii="Times New Roman" w:hAnsi="Times New Roman"/>
          <w:color w:val="000000"/>
          <w:sz w:val="28"/>
          <w:szCs w:val="28"/>
          <w:lang w:eastAsia="en-US"/>
        </w:rPr>
        <w:t xml:space="preserve">. В этом году по нацпроекту "Культура" будет выполнен капитальный </w:t>
      </w:r>
      <w:r w:rsidRPr="00C12FF2">
        <w:rPr>
          <w:rFonts w:ascii="Times New Roman" w:hAnsi="Times New Roman"/>
          <w:color w:val="000000"/>
          <w:sz w:val="28"/>
          <w:szCs w:val="28"/>
          <w:lang w:eastAsia="en-US"/>
        </w:rPr>
        <w:t>ремонт</w:t>
      </w:r>
      <w:r w:rsidRPr="00657767">
        <w:rPr>
          <w:rFonts w:ascii="Times New Roman" w:hAnsi="Times New Roman"/>
          <w:color w:val="000000"/>
          <w:sz w:val="28"/>
          <w:szCs w:val="28"/>
          <w:lang w:eastAsia="en-US"/>
        </w:rPr>
        <w:t xml:space="preserve"> кровли. </w:t>
      </w:r>
    </w:p>
    <w:p w:rsidR="007C0D67" w:rsidRPr="00F24437" w:rsidRDefault="007C0D67" w:rsidP="007C0D67">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Подготовлена</w:t>
      </w:r>
      <w:r w:rsidRPr="00F24437">
        <w:rPr>
          <w:rFonts w:ascii="Times New Roman" w:eastAsia="Calibri" w:hAnsi="Times New Roman"/>
          <w:sz w:val="28"/>
          <w:szCs w:val="28"/>
        </w:rPr>
        <w:t xml:space="preserve"> заявочная документация на </w:t>
      </w:r>
      <w:r>
        <w:rPr>
          <w:rFonts w:ascii="Times New Roman" w:eastAsia="Calibri" w:hAnsi="Times New Roman"/>
          <w:sz w:val="28"/>
          <w:szCs w:val="28"/>
        </w:rPr>
        <w:t xml:space="preserve">создание модельного стандарта в </w:t>
      </w:r>
      <w:proofErr w:type="spellStart"/>
      <w:r w:rsidRPr="00F24437">
        <w:rPr>
          <w:rFonts w:ascii="Times New Roman" w:eastAsia="Calibri" w:hAnsi="Times New Roman"/>
          <w:sz w:val="28"/>
          <w:szCs w:val="28"/>
        </w:rPr>
        <w:t>Любытинск</w:t>
      </w:r>
      <w:r>
        <w:rPr>
          <w:rFonts w:ascii="Times New Roman" w:eastAsia="Calibri" w:hAnsi="Times New Roman"/>
          <w:sz w:val="28"/>
          <w:szCs w:val="28"/>
        </w:rPr>
        <w:t>ой</w:t>
      </w:r>
      <w:proofErr w:type="spellEnd"/>
      <w:r w:rsidRPr="00F24437">
        <w:rPr>
          <w:rFonts w:ascii="Times New Roman" w:eastAsia="Calibri" w:hAnsi="Times New Roman"/>
          <w:sz w:val="28"/>
          <w:szCs w:val="28"/>
        </w:rPr>
        <w:t xml:space="preserve"> районн</w:t>
      </w:r>
      <w:r>
        <w:rPr>
          <w:rFonts w:ascii="Times New Roman" w:eastAsia="Calibri" w:hAnsi="Times New Roman"/>
          <w:sz w:val="28"/>
          <w:szCs w:val="28"/>
        </w:rPr>
        <w:t>ой</w:t>
      </w:r>
      <w:r w:rsidRPr="00F24437">
        <w:rPr>
          <w:rFonts w:ascii="Times New Roman" w:eastAsia="Calibri" w:hAnsi="Times New Roman"/>
          <w:sz w:val="28"/>
          <w:szCs w:val="28"/>
        </w:rPr>
        <w:t xml:space="preserve"> библиотек</w:t>
      </w:r>
      <w:r>
        <w:rPr>
          <w:rFonts w:ascii="Times New Roman" w:eastAsia="Calibri" w:hAnsi="Times New Roman"/>
          <w:sz w:val="28"/>
          <w:szCs w:val="28"/>
        </w:rPr>
        <w:t xml:space="preserve">е, в марте направим заявку на </w:t>
      </w:r>
      <w:r w:rsidRPr="00F24437">
        <w:rPr>
          <w:rFonts w:ascii="Times New Roman" w:eastAsia="Calibri" w:hAnsi="Times New Roman"/>
          <w:sz w:val="28"/>
          <w:szCs w:val="28"/>
        </w:rPr>
        <w:t>конкурсн</w:t>
      </w:r>
      <w:r>
        <w:rPr>
          <w:rFonts w:ascii="Times New Roman" w:eastAsia="Calibri" w:hAnsi="Times New Roman"/>
          <w:sz w:val="28"/>
          <w:szCs w:val="28"/>
        </w:rPr>
        <w:t>ый</w:t>
      </w:r>
      <w:r w:rsidRPr="00F24437">
        <w:rPr>
          <w:rFonts w:ascii="Times New Roman" w:eastAsia="Calibri" w:hAnsi="Times New Roman"/>
          <w:sz w:val="28"/>
          <w:szCs w:val="28"/>
        </w:rPr>
        <w:t xml:space="preserve"> отбор</w:t>
      </w:r>
      <w:r w:rsidR="00771223">
        <w:rPr>
          <w:rFonts w:ascii="Times New Roman" w:eastAsia="Calibri" w:hAnsi="Times New Roman"/>
          <w:sz w:val="28"/>
          <w:szCs w:val="28"/>
        </w:rPr>
        <w:t xml:space="preserve"> </w:t>
      </w:r>
      <w:r w:rsidR="00C12FF2">
        <w:rPr>
          <w:rFonts w:ascii="Times New Roman" w:eastAsia="Calibri" w:hAnsi="Times New Roman"/>
          <w:sz w:val="28"/>
          <w:szCs w:val="28"/>
        </w:rPr>
        <w:t xml:space="preserve"> </w:t>
      </w:r>
      <w:proofErr w:type="gramStart"/>
      <w:r w:rsidR="00C12FF2">
        <w:rPr>
          <w:rFonts w:ascii="Times New Roman" w:eastAsia="Calibri" w:hAnsi="Times New Roman"/>
          <w:sz w:val="28"/>
          <w:szCs w:val="28"/>
        </w:rPr>
        <w:t xml:space="preserve">( </w:t>
      </w:r>
      <w:proofErr w:type="gramEnd"/>
      <w:r w:rsidR="00C12FF2">
        <w:rPr>
          <w:rFonts w:ascii="Times New Roman" w:eastAsia="Calibri" w:hAnsi="Times New Roman"/>
          <w:sz w:val="28"/>
          <w:szCs w:val="28"/>
        </w:rPr>
        <w:t>в 2020 году заявка не набрала необходимое количество баллов).</w:t>
      </w:r>
    </w:p>
    <w:p w:rsidR="007C0D67" w:rsidRPr="00657767" w:rsidRDefault="007C0D67" w:rsidP="00657767">
      <w:pPr>
        <w:spacing w:before="0" w:after="0" w:line="240" w:lineRule="auto"/>
        <w:jc w:val="both"/>
        <w:rPr>
          <w:rFonts w:ascii="Times New Roman" w:hAnsi="Times New Roman"/>
          <w:b/>
          <w:color w:val="000000"/>
          <w:sz w:val="36"/>
          <w:szCs w:val="36"/>
          <w:lang w:eastAsia="en-US"/>
        </w:rPr>
      </w:pPr>
    </w:p>
    <w:p w:rsidR="00867319" w:rsidRDefault="007C0D67" w:rsidP="00FC6ACA">
      <w:pPr>
        <w:spacing w:after="0"/>
        <w:ind w:firstLine="708"/>
        <w:jc w:val="both"/>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Туризм</w:t>
      </w:r>
    </w:p>
    <w:p w:rsidR="00BD4617" w:rsidRPr="00BD4617" w:rsidRDefault="00C12FF2" w:rsidP="007E3B55">
      <w:pPr>
        <w:spacing w:after="0"/>
        <w:ind w:firstLine="708"/>
        <w:jc w:val="both"/>
        <w:rPr>
          <w:rFonts w:ascii="Times New Roman" w:hAnsi="Times New Roman"/>
          <w:color w:val="000000"/>
          <w:sz w:val="28"/>
          <w:szCs w:val="28"/>
          <w:lang w:eastAsia="en-US"/>
        </w:rPr>
      </w:pPr>
      <w:r>
        <w:rPr>
          <w:rFonts w:ascii="Times New Roman" w:eastAsia="Calibri" w:hAnsi="Times New Roman"/>
          <w:color w:val="000000" w:themeColor="text1"/>
          <w:sz w:val="28"/>
          <w:szCs w:val="28"/>
        </w:rPr>
        <w:t>Развивая сферу туризма, администрация района в 2020 году работала над внедрением муниципал</w:t>
      </w:r>
      <w:r w:rsidR="007E3B55">
        <w:rPr>
          <w:rFonts w:ascii="Times New Roman" w:eastAsia="Calibri" w:hAnsi="Times New Roman"/>
          <w:color w:val="000000" w:themeColor="text1"/>
          <w:sz w:val="28"/>
          <w:szCs w:val="28"/>
        </w:rPr>
        <w:t xml:space="preserve">ьного туристического стандарта Новгородской </w:t>
      </w:r>
      <w:r w:rsidR="007E3B55">
        <w:rPr>
          <w:rFonts w:ascii="Times New Roman" w:eastAsia="Calibri" w:hAnsi="Times New Roman"/>
          <w:color w:val="000000" w:themeColor="text1"/>
          <w:sz w:val="28"/>
          <w:szCs w:val="28"/>
        </w:rPr>
        <w:lastRenderedPageBreak/>
        <w:t xml:space="preserve">области, улучшая инфраструктуру объектов туристического интереса и продвигая событийные мероприятия. Идея о проведении </w:t>
      </w:r>
      <w:r w:rsidR="00BD4617" w:rsidRPr="00BD4617">
        <w:rPr>
          <w:rFonts w:ascii="Times New Roman" w:hAnsi="Times New Roman"/>
          <w:color w:val="000000"/>
          <w:sz w:val="28"/>
          <w:szCs w:val="28"/>
          <w:lang w:eastAsia="en-US"/>
        </w:rPr>
        <w:t>крупного межрегионального фестиваля культуры и быта «Славянский берег»</w:t>
      </w:r>
      <w:r w:rsidR="007E3B55">
        <w:rPr>
          <w:rFonts w:ascii="Times New Roman" w:hAnsi="Times New Roman"/>
          <w:color w:val="000000"/>
          <w:sz w:val="28"/>
          <w:szCs w:val="28"/>
          <w:lang w:eastAsia="en-US"/>
        </w:rPr>
        <w:t>, включении его в областной календарь   поддержана министерством культуры Новгородской области, предварительная д</w:t>
      </w:r>
      <w:r w:rsidR="00BD4617" w:rsidRPr="00BD4617">
        <w:rPr>
          <w:rFonts w:ascii="Times New Roman" w:hAnsi="Times New Roman"/>
          <w:color w:val="000000"/>
          <w:sz w:val="28"/>
          <w:szCs w:val="28"/>
          <w:lang w:eastAsia="en-US"/>
        </w:rPr>
        <w:t xml:space="preserve">ата проведения </w:t>
      </w:r>
      <w:r w:rsidR="007E3B55">
        <w:rPr>
          <w:rFonts w:ascii="Times New Roman" w:hAnsi="Times New Roman"/>
          <w:color w:val="000000"/>
          <w:sz w:val="28"/>
          <w:szCs w:val="28"/>
          <w:lang w:eastAsia="en-US"/>
        </w:rPr>
        <w:t>-</w:t>
      </w:r>
      <w:r w:rsidR="00BD4617" w:rsidRPr="00BD4617">
        <w:rPr>
          <w:rFonts w:ascii="Times New Roman" w:hAnsi="Times New Roman"/>
          <w:color w:val="000000"/>
          <w:sz w:val="28"/>
          <w:szCs w:val="28"/>
          <w:lang w:eastAsia="en-US"/>
        </w:rPr>
        <w:t xml:space="preserve"> 17 июля </w:t>
      </w:r>
      <w:r w:rsidR="007E3B55">
        <w:rPr>
          <w:rFonts w:ascii="Times New Roman" w:hAnsi="Times New Roman"/>
          <w:color w:val="000000"/>
          <w:sz w:val="28"/>
          <w:szCs w:val="28"/>
          <w:lang w:eastAsia="en-US"/>
        </w:rPr>
        <w:t>2021 года</w:t>
      </w:r>
      <w:r w:rsidR="00BD4617" w:rsidRPr="00BD4617">
        <w:rPr>
          <w:rFonts w:ascii="Times New Roman" w:hAnsi="Times New Roman"/>
          <w:color w:val="000000"/>
          <w:sz w:val="28"/>
          <w:szCs w:val="28"/>
          <w:lang w:eastAsia="en-US"/>
        </w:rPr>
        <w:t xml:space="preserve">. </w:t>
      </w:r>
      <w:r w:rsidR="007E3B55">
        <w:rPr>
          <w:rFonts w:ascii="Times New Roman" w:hAnsi="Times New Roman"/>
          <w:color w:val="000000"/>
          <w:sz w:val="28"/>
          <w:szCs w:val="28"/>
          <w:lang w:eastAsia="en-US"/>
        </w:rPr>
        <w:t>З</w:t>
      </w:r>
      <w:r w:rsidR="00BD4617" w:rsidRPr="00BD4617">
        <w:rPr>
          <w:rFonts w:ascii="Times New Roman" w:hAnsi="Times New Roman"/>
          <w:color w:val="000000"/>
          <w:sz w:val="28"/>
          <w:szCs w:val="28"/>
          <w:lang w:eastAsia="en-US"/>
        </w:rPr>
        <w:t xml:space="preserve">акуплена ладья, которая станет украшением и символом фестиваля. Сейчас она </w:t>
      </w:r>
      <w:r w:rsidR="007E3B55">
        <w:rPr>
          <w:rFonts w:ascii="Times New Roman" w:hAnsi="Times New Roman"/>
          <w:color w:val="000000"/>
          <w:sz w:val="28"/>
          <w:szCs w:val="28"/>
          <w:lang w:eastAsia="en-US"/>
        </w:rPr>
        <w:t xml:space="preserve">находится на территории музея и </w:t>
      </w:r>
      <w:r w:rsidR="00BD4617" w:rsidRPr="00BD4617">
        <w:rPr>
          <w:rFonts w:ascii="Times New Roman" w:hAnsi="Times New Roman"/>
          <w:color w:val="000000"/>
          <w:sz w:val="28"/>
          <w:szCs w:val="28"/>
          <w:lang w:eastAsia="en-US"/>
        </w:rPr>
        <w:t>используется как объект туристического показа.</w:t>
      </w:r>
    </w:p>
    <w:p w:rsidR="00BD4617" w:rsidRPr="00BD4617" w:rsidRDefault="007E3B55" w:rsidP="007E3B55">
      <w:pPr>
        <w:spacing w:before="0" w:after="0" w:line="240" w:lineRule="auto"/>
        <w:ind w:firstLine="708"/>
        <w:jc w:val="both"/>
        <w:rPr>
          <w:rFonts w:ascii="Calibri" w:hAnsi="Calibri"/>
          <w:sz w:val="22"/>
          <w:szCs w:val="22"/>
          <w:lang w:eastAsia="en-US"/>
        </w:rPr>
      </w:pPr>
      <w:r>
        <w:rPr>
          <w:rFonts w:ascii="Times New Roman" w:hAnsi="Times New Roman"/>
          <w:color w:val="000000"/>
          <w:sz w:val="28"/>
          <w:szCs w:val="28"/>
          <w:lang w:eastAsia="en-US"/>
        </w:rPr>
        <w:t>Н</w:t>
      </w:r>
      <w:r w:rsidR="00BD4617" w:rsidRPr="00BD4617">
        <w:rPr>
          <w:rFonts w:ascii="Times New Roman" w:hAnsi="Times New Roman"/>
          <w:color w:val="000000"/>
          <w:sz w:val="28"/>
          <w:szCs w:val="28"/>
          <w:lang w:eastAsia="en-US"/>
        </w:rPr>
        <w:t>аши главные объекты туриндустрии</w:t>
      </w:r>
      <w:r>
        <w:rPr>
          <w:rFonts w:ascii="Times New Roman" w:hAnsi="Times New Roman"/>
          <w:color w:val="000000"/>
          <w:sz w:val="28"/>
          <w:szCs w:val="28"/>
          <w:lang w:eastAsia="en-US"/>
        </w:rPr>
        <w:t xml:space="preserve"> в этом году также развивались - </w:t>
      </w:r>
      <w:r w:rsidR="00BD4617" w:rsidRPr="00BD4617">
        <w:rPr>
          <w:rFonts w:ascii="Times New Roman" w:hAnsi="Times New Roman"/>
          <w:color w:val="000000"/>
          <w:sz w:val="28"/>
          <w:szCs w:val="28"/>
          <w:lang w:eastAsia="en-US"/>
        </w:rPr>
        <w:t xml:space="preserve"> выполнено благоустройство территории горнолыжного курорта «</w:t>
      </w:r>
      <w:proofErr w:type="spellStart"/>
      <w:r w:rsidR="00BD4617" w:rsidRPr="00BD4617">
        <w:rPr>
          <w:rFonts w:ascii="Times New Roman" w:hAnsi="Times New Roman"/>
          <w:color w:val="000000"/>
          <w:sz w:val="28"/>
          <w:szCs w:val="28"/>
          <w:lang w:eastAsia="en-US"/>
        </w:rPr>
        <w:t>Любогорье</w:t>
      </w:r>
      <w:proofErr w:type="spellEnd"/>
      <w:r w:rsidR="00BD4617" w:rsidRPr="00BD4617">
        <w:rPr>
          <w:rFonts w:ascii="Times New Roman" w:hAnsi="Times New Roman"/>
          <w:color w:val="000000"/>
          <w:sz w:val="28"/>
          <w:szCs w:val="28"/>
          <w:lang w:eastAsia="en-US"/>
        </w:rPr>
        <w:t>», возведен веревочный па</w:t>
      </w:r>
      <w:proofErr w:type="gramStart"/>
      <w:r w:rsidR="00BD4617" w:rsidRPr="00BD4617">
        <w:rPr>
          <w:rFonts w:ascii="Times New Roman" w:hAnsi="Times New Roman"/>
          <w:color w:val="000000"/>
          <w:sz w:val="28"/>
          <w:szCs w:val="28"/>
          <w:lang w:eastAsia="en-US"/>
        </w:rPr>
        <w:t>рк с тр</w:t>
      </w:r>
      <w:proofErr w:type="gramEnd"/>
      <w:r w:rsidR="00BD4617" w:rsidRPr="00BD4617">
        <w:rPr>
          <w:rFonts w:ascii="Times New Roman" w:hAnsi="Times New Roman"/>
          <w:color w:val="000000"/>
          <w:sz w:val="28"/>
          <w:szCs w:val="28"/>
          <w:lang w:eastAsia="en-US"/>
        </w:rPr>
        <w:t>ассами разного уровня.</w:t>
      </w:r>
      <w:r w:rsidR="00BD4617" w:rsidRPr="00BD4617">
        <w:rPr>
          <w:rFonts w:ascii="Calibri" w:hAnsi="Calibri"/>
          <w:sz w:val="22"/>
          <w:szCs w:val="22"/>
          <w:lang w:eastAsia="en-US"/>
        </w:rPr>
        <w:t xml:space="preserve"> </w:t>
      </w:r>
    </w:p>
    <w:p w:rsidR="00BD4617" w:rsidRDefault="00BD4617" w:rsidP="00BD4617">
      <w:pPr>
        <w:spacing w:before="0" w:after="0" w:line="240" w:lineRule="auto"/>
        <w:jc w:val="both"/>
        <w:rPr>
          <w:rFonts w:ascii="Times New Roman" w:hAnsi="Times New Roman"/>
          <w:color w:val="000000"/>
          <w:sz w:val="28"/>
          <w:szCs w:val="28"/>
          <w:lang w:eastAsia="en-US"/>
        </w:rPr>
      </w:pPr>
      <w:r w:rsidRPr="00BD4617">
        <w:rPr>
          <w:rFonts w:ascii="Times New Roman" w:hAnsi="Times New Roman"/>
          <w:sz w:val="28"/>
          <w:szCs w:val="28"/>
          <w:lang w:eastAsia="en-US"/>
        </w:rPr>
        <w:t>На базе отдыха «</w:t>
      </w:r>
      <w:proofErr w:type="spellStart"/>
      <w:r w:rsidRPr="00BD4617">
        <w:rPr>
          <w:rFonts w:ascii="Times New Roman" w:hAnsi="Times New Roman"/>
          <w:sz w:val="28"/>
          <w:szCs w:val="28"/>
          <w:lang w:eastAsia="en-US"/>
        </w:rPr>
        <w:t>Любытино</w:t>
      </w:r>
      <w:proofErr w:type="spellEnd"/>
      <w:r w:rsidRPr="00BD4617">
        <w:rPr>
          <w:rFonts w:ascii="Times New Roman" w:hAnsi="Times New Roman"/>
          <w:sz w:val="28"/>
          <w:szCs w:val="28"/>
          <w:lang w:eastAsia="en-US"/>
        </w:rPr>
        <w:t>-Хутор»</w:t>
      </w:r>
      <w:r w:rsidRPr="00BD4617">
        <w:rPr>
          <w:rFonts w:ascii="Times New Roman" w:hAnsi="Times New Roman"/>
          <w:color w:val="000000"/>
          <w:sz w:val="28"/>
          <w:szCs w:val="28"/>
          <w:lang w:eastAsia="en-US"/>
        </w:rPr>
        <w:t xml:space="preserve"> началось строительство конференц-зала на 250-300 человек. Еще одной ступенькой развития стало получение гранта</w:t>
      </w:r>
      <w:r w:rsidRPr="00BD4617">
        <w:rPr>
          <w:rFonts w:ascii="Calibri" w:hAnsi="Calibri"/>
          <w:sz w:val="22"/>
          <w:szCs w:val="22"/>
          <w:lang w:eastAsia="en-US"/>
        </w:rPr>
        <w:t xml:space="preserve"> </w:t>
      </w:r>
      <w:r w:rsidRPr="00BD4617">
        <w:rPr>
          <w:rFonts w:ascii="Times New Roman" w:hAnsi="Times New Roman"/>
          <w:color w:val="000000"/>
          <w:sz w:val="28"/>
          <w:szCs w:val="28"/>
          <w:lang w:eastAsia="en-US"/>
        </w:rPr>
        <w:t xml:space="preserve">на развитие внутреннего и въездного туризма  от Федерального агентства по туризму на строительство трассы для летнего тюбинга. </w:t>
      </w:r>
    </w:p>
    <w:p w:rsidR="009F093F" w:rsidRPr="00BD4617" w:rsidRDefault="009F093F" w:rsidP="00BD4617">
      <w:pPr>
        <w:spacing w:before="0" w:after="0" w:line="240" w:lineRule="auto"/>
        <w:jc w:val="both"/>
        <w:rPr>
          <w:rFonts w:ascii="Times New Roman" w:hAnsi="Times New Roman"/>
          <w:color w:val="000000"/>
          <w:sz w:val="28"/>
          <w:szCs w:val="28"/>
          <w:lang w:eastAsia="en-US"/>
        </w:rPr>
      </w:pPr>
    </w:p>
    <w:p w:rsidR="00771223" w:rsidRDefault="00BD4617" w:rsidP="007E3B55">
      <w:pPr>
        <w:pStyle w:val="a9"/>
        <w:ind w:firstLine="567"/>
        <w:jc w:val="both"/>
        <w:rPr>
          <w:rFonts w:eastAsia="Calibri"/>
          <w:color w:val="000000"/>
          <w:szCs w:val="28"/>
        </w:rPr>
      </w:pPr>
      <w:r>
        <w:rPr>
          <w:b/>
          <w:color w:val="000000"/>
          <w:szCs w:val="28"/>
        </w:rPr>
        <w:t xml:space="preserve"> </w:t>
      </w:r>
      <w:r w:rsidRPr="00BD4617">
        <w:rPr>
          <w:b/>
          <w:color w:val="000000"/>
          <w:szCs w:val="28"/>
        </w:rPr>
        <w:t>Спорт</w:t>
      </w:r>
      <w:r w:rsidRPr="00BD4617">
        <w:rPr>
          <w:rFonts w:eastAsia="Calibri"/>
          <w:color w:val="000000"/>
          <w:szCs w:val="28"/>
        </w:rPr>
        <w:t xml:space="preserve">   </w:t>
      </w:r>
    </w:p>
    <w:p w:rsidR="007E3B55" w:rsidRPr="00530F30" w:rsidRDefault="00BD4617" w:rsidP="007E3B55">
      <w:pPr>
        <w:pStyle w:val="a9"/>
        <w:ind w:firstLine="567"/>
        <w:jc w:val="both"/>
        <w:rPr>
          <w:szCs w:val="28"/>
        </w:rPr>
      </w:pPr>
      <w:r w:rsidRPr="00BD4617">
        <w:rPr>
          <w:rFonts w:eastAsia="Calibri"/>
          <w:color w:val="000000"/>
          <w:szCs w:val="28"/>
        </w:rPr>
        <w:t xml:space="preserve"> </w:t>
      </w:r>
      <w:r w:rsidR="007E3B55">
        <w:rPr>
          <w:bCs/>
          <w:szCs w:val="28"/>
        </w:rPr>
        <w:t>М</w:t>
      </w:r>
      <w:r w:rsidR="007E3B55" w:rsidRPr="00530F30">
        <w:rPr>
          <w:bCs/>
          <w:szCs w:val="28"/>
        </w:rPr>
        <w:t xml:space="preserve">ы поступательно работаем над тем, чтобы жители района имели </w:t>
      </w:r>
      <w:r w:rsidR="007E3B55">
        <w:rPr>
          <w:bCs/>
          <w:szCs w:val="28"/>
        </w:rPr>
        <w:t xml:space="preserve">хорошие </w:t>
      </w:r>
      <w:r w:rsidR="007E3B55" w:rsidRPr="00530F30">
        <w:rPr>
          <w:bCs/>
          <w:szCs w:val="28"/>
        </w:rPr>
        <w:t>условия для занятий спортом и  здорового досуга.</w:t>
      </w:r>
      <w:r w:rsidR="007E3B55" w:rsidRPr="00530F30">
        <w:rPr>
          <w:szCs w:val="28"/>
        </w:rPr>
        <w:t xml:space="preserve"> </w:t>
      </w:r>
    </w:p>
    <w:p w:rsidR="00BD4617" w:rsidRPr="00BD4617" w:rsidRDefault="00BD4617" w:rsidP="00BD4617">
      <w:pPr>
        <w:spacing w:before="0" w:after="0" w:line="240" w:lineRule="auto"/>
        <w:jc w:val="both"/>
        <w:rPr>
          <w:rFonts w:ascii="Times New Roman" w:hAnsi="Times New Roman"/>
          <w:color w:val="000000"/>
          <w:sz w:val="28"/>
          <w:szCs w:val="28"/>
          <w:lang w:eastAsia="en-US"/>
        </w:rPr>
      </w:pPr>
      <w:r w:rsidRPr="00BD4617">
        <w:rPr>
          <w:rFonts w:ascii="Times New Roman" w:eastAsia="Calibri" w:hAnsi="Times New Roman"/>
          <w:color w:val="000000"/>
          <w:sz w:val="28"/>
          <w:szCs w:val="28"/>
          <w:lang w:eastAsia="en-US"/>
        </w:rPr>
        <w:t xml:space="preserve">  </w:t>
      </w:r>
      <w:r w:rsidR="007E3B55">
        <w:rPr>
          <w:rFonts w:ascii="Times New Roman" w:eastAsia="Calibri" w:hAnsi="Times New Roman"/>
          <w:color w:val="000000"/>
          <w:sz w:val="28"/>
          <w:szCs w:val="28"/>
          <w:lang w:eastAsia="en-US"/>
        </w:rPr>
        <w:t>Д</w:t>
      </w:r>
      <w:r w:rsidRPr="00BD4617">
        <w:rPr>
          <w:rFonts w:ascii="Times New Roman" w:hAnsi="Times New Roman"/>
          <w:color w:val="000000"/>
          <w:sz w:val="28"/>
          <w:szCs w:val="28"/>
          <w:lang w:eastAsia="en-US"/>
        </w:rPr>
        <w:t>оля</w:t>
      </w:r>
      <w:r w:rsidR="007E3B55">
        <w:rPr>
          <w:rFonts w:ascii="Times New Roman" w:hAnsi="Times New Roman"/>
          <w:color w:val="000000"/>
          <w:sz w:val="28"/>
          <w:szCs w:val="28"/>
          <w:lang w:eastAsia="en-US"/>
        </w:rPr>
        <w:t xml:space="preserve"> населения</w:t>
      </w:r>
      <w:r w:rsidRPr="00BD4617">
        <w:rPr>
          <w:rFonts w:ascii="Times New Roman" w:hAnsi="Times New Roman"/>
          <w:color w:val="000000"/>
          <w:sz w:val="28"/>
          <w:szCs w:val="28"/>
          <w:lang w:eastAsia="en-US"/>
        </w:rPr>
        <w:t>, систематически занимающегося физической культурой и спортом, составила 44,9%  (3 722 чел.)</w:t>
      </w:r>
    </w:p>
    <w:p w:rsidR="00BD4617" w:rsidRPr="00BD4617" w:rsidRDefault="007E3B55" w:rsidP="00BC0AEE">
      <w:pPr>
        <w:spacing w:before="0" w:after="200" w:line="276" w:lineRule="auto"/>
        <w:ind w:firstLine="708"/>
        <w:jc w:val="both"/>
        <w:rPr>
          <w:rFonts w:ascii="Times New Roman" w:hAnsi="Times New Roman"/>
          <w:color w:val="000000"/>
          <w:sz w:val="28"/>
          <w:szCs w:val="28"/>
          <w:shd w:val="clear" w:color="auto" w:fill="FFFFFF"/>
          <w:lang w:eastAsia="en-US"/>
        </w:rPr>
      </w:pPr>
      <w:r>
        <w:rPr>
          <w:rFonts w:ascii="Times New Roman" w:hAnsi="Times New Roman"/>
          <w:sz w:val="28"/>
          <w:szCs w:val="28"/>
          <w:lang w:eastAsia="en-US"/>
        </w:rPr>
        <w:t>П</w:t>
      </w:r>
      <w:r w:rsidR="00BD4617" w:rsidRPr="00BD4617">
        <w:rPr>
          <w:rFonts w:ascii="Times New Roman" w:hAnsi="Times New Roman"/>
          <w:sz w:val="28"/>
          <w:szCs w:val="28"/>
          <w:lang w:eastAsia="en-US"/>
        </w:rPr>
        <w:t xml:space="preserve">роведено  39 районных  спортивных  соревнований, в  них приняло участие  - 1754 человека. </w:t>
      </w:r>
      <w:r w:rsidR="00BC0AEE">
        <w:rPr>
          <w:rFonts w:ascii="Times New Roman" w:hAnsi="Times New Roman"/>
          <w:sz w:val="28"/>
          <w:szCs w:val="28"/>
          <w:lang w:eastAsia="en-US"/>
        </w:rPr>
        <w:t xml:space="preserve">В ДЮСШ занимаются 270 детей. Значительный рывок вперед сделали спортсмены отделения бокса, 4 человека стали </w:t>
      </w:r>
      <w:r w:rsidR="00BD4617" w:rsidRPr="00BD4617">
        <w:rPr>
          <w:rFonts w:ascii="Times New Roman" w:hAnsi="Times New Roman"/>
          <w:sz w:val="28"/>
          <w:szCs w:val="28"/>
          <w:lang w:eastAsia="en-US"/>
        </w:rPr>
        <w:t xml:space="preserve">чемпионами области  </w:t>
      </w:r>
      <w:r w:rsidR="00BD4617" w:rsidRPr="00BC0AEE">
        <w:rPr>
          <w:rFonts w:ascii="Times New Roman" w:hAnsi="Times New Roman"/>
          <w:sz w:val="28"/>
          <w:szCs w:val="28"/>
          <w:lang w:eastAsia="en-US"/>
        </w:rPr>
        <w:t xml:space="preserve">в </w:t>
      </w:r>
      <w:r w:rsidR="00BD4617" w:rsidRPr="00BC0AEE">
        <w:rPr>
          <w:rFonts w:ascii="Times New Roman" w:hAnsi="Times New Roman"/>
          <w:color w:val="000000"/>
          <w:sz w:val="28"/>
          <w:szCs w:val="28"/>
          <w:shd w:val="clear" w:color="auto" w:fill="FFFFFF"/>
          <w:lang w:eastAsia="en-US"/>
        </w:rPr>
        <w:t>Чемпионате и Перве</w:t>
      </w:r>
      <w:r w:rsidR="00BC0AEE">
        <w:rPr>
          <w:rFonts w:ascii="Times New Roman" w:hAnsi="Times New Roman"/>
          <w:color w:val="000000"/>
          <w:sz w:val="28"/>
          <w:szCs w:val="28"/>
          <w:shd w:val="clear" w:color="auto" w:fill="FFFFFF"/>
          <w:lang w:eastAsia="en-US"/>
        </w:rPr>
        <w:t>нстве Новгородской области по б</w:t>
      </w:r>
      <w:r w:rsidR="00BD4617" w:rsidRPr="00BC0AEE">
        <w:rPr>
          <w:rFonts w:ascii="Times New Roman" w:hAnsi="Times New Roman"/>
          <w:color w:val="000000"/>
          <w:sz w:val="28"/>
          <w:szCs w:val="28"/>
          <w:shd w:val="clear" w:color="auto" w:fill="FFFFFF"/>
          <w:lang w:eastAsia="en-US"/>
        </w:rPr>
        <w:t xml:space="preserve">оксу, </w:t>
      </w:r>
      <w:r w:rsidR="00BC0AEE">
        <w:rPr>
          <w:rFonts w:ascii="Times New Roman" w:hAnsi="Times New Roman"/>
          <w:color w:val="000000"/>
          <w:sz w:val="28"/>
          <w:szCs w:val="28"/>
          <w:shd w:val="clear" w:color="auto" w:fill="FFFFFF"/>
          <w:lang w:eastAsia="en-US"/>
        </w:rPr>
        <w:t>участвовали и одержали победу в соревнованиях в Твери, Москве, Санкт-Петербурге.</w:t>
      </w:r>
      <w:r w:rsidR="00D81F54" w:rsidRPr="00BC0AEE">
        <w:rPr>
          <w:rFonts w:ascii="Times New Roman" w:hAnsi="Times New Roman"/>
          <w:color w:val="000000"/>
          <w:sz w:val="28"/>
          <w:szCs w:val="28"/>
          <w:shd w:val="clear" w:color="auto" w:fill="FFFFFF"/>
        </w:rPr>
        <w:t xml:space="preserve">  </w:t>
      </w:r>
      <w:r w:rsidR="00BC0AEE">
        <w:rPr>
          <w:rFonts w:ascii="Times New Roman" w:hAnsi="Times New Roman"/>
          <w:color w:val="000000"/>
          <w:sz w:val="28"/>
          <w:szCs w:val="28"/>
          <w:shd w:val="clear" w:color="auto" w:fill="FFFFFF"/>
        </w:rPr>
        <w:t xml:space="preserve">Это совместный </w:t>
      </w:r>
      <w:proofErr w:type="gramStart"/>
      <w:r w:rsidR="00BC0AEE">
        <w:rPr>
          <w:rFonts w:ascii="Times New Roman" w:hAnsi="Times New Roman"/>
          <w:color w:val="000000"/>
          <w:sz w:val="28"/>
          <w:szCs w:val="28"/>
          <w:shd w:val="clear" w:color="auto" w:fill="FFFFFF"/>
        </w:rPr>
        <w:t>результат</w:t>
      </w:r>
      <w:proofErr w:type="gramEnd"/>
      <w:r w:rsidR="00BC0AEE">
        <w:rPr>
          <w:rFonts w:ascii="Times New Roman" w:hAnsi="Times New Roman"/>
          <w:color w:val="000000"/>
          <w:sz w:val="28"/>
          <w:szCs w:val="28"/>
          <w:shd w:val="clear" w:color="auto" w:fill="FFFFFF"/>
        </w:rPr>
        <w:t xml:space="preserve"> как тренеров, так и администрации района по созданию условий (экипировка, ринг, предоставление транспорта для выезда на соревнования). Теперь и </w:t>
      </w:r>
      <w:proofErr w:type="spellStart"/>
      <w:r w:rsidR="00BC0AEE">
        <w:rPr>
          <w:rFonts w:ascii="Times New Roman" w:hAnsi="Times New Roman"/>
          <w:color w:val="000000"/>
          <w:sz w:val="28"/>
          <w:szCs w:val="28"/>
          <w:shd w:val="clear" w:color="auto" w:fill="FFFFFF"/>
        </w:rPr>
        <w:t>неболчские</w:t>
      </w:r>
      <w:proofErr w:type="spellEnd"/>
      <w:r w:rsidR="00BC0AEE">
        <w:rPr>
          <w:rFonts w:ascii="Times New Roman" w:hAnsi="Times New Roman"/>
          <w:color w:val="000000"/>
          <w:sz w:val="28"/>
          <w:szCs w:val="28"/>
          <w:shd w:val="clear" w:color="auto" w:fill="FFFFFF"/>
        </w:rPr>
        <w:t xml:space="preserve"> ребята приобщились к новому виду спорта, на организацию занятий также выделены дополнительные средства.</w:t>
      </w:r>
    </w:p>
    <w:p w:rsidR="00B40339" w:rsidRDefault="00BC0AEE" w:rsidP="00771223">
      <w:pPr>
        <w:spacing w:before="0" w:after="200" w:line="276" w:lineRule="auto"/>
        <w:ind w:firstLine="708"/>
        <w:jc w:val="both"/>
        <w:rPr>
          <w:rFonts w:ascii="Times New Roman" w:eastAsia="Calibri" w:hAnsi="Times New Roman"/>
          <w:color w:val="000000" w:themeColor="text1"/>
          <w:sz w:val="28"/>
          <w:szCs w:val="28"/>
        </w:rPr>
      </w:pPr>
      <w:r>
        <w:rPr>
          <w:rFonts w:ascii="Times New Roman" w:hAnsi="Times New Roman"/>
          <w:iCs/>
          <w:sz w:val="28"/>
          <w:szCs w:val="28"/>
        </w:rPr>
        <w:t>Планы</w:t>
      </w:r>
      <w:r w:rsidR="00B40339">
        <w:rPr>
          <w:rFonts w:ascii="Times New Roman" w:hAnsi="Times New Roman"/>
          <w:iCs/>
          <w:sz w:val="28"/>
          <w:szCs w:val="28"/>
        </w:rPr>
        <w:t xml:space="preserve"> по строительству физкульту</w:t>
      </w:r>
      <w:r>
        <w:rPr>
          <w:rFonts w:ascii="Times New Roman" w:hAnsi="Times New Roman"/>
          <w:iCs/>
          <w:sz w:val="28"/>
          <w:szCs w:val="28"/>
        </w:rPr>
        <w:t xml:space="preserve">рно-оздоровительного комплекса в п. </w:t>
      </w:r>
      <w:proofErr w:type="spellStart"/>
      <w:r>
        <w:rPr>
          <w:rFonts w:ascii="Times New Roman" w:hAnsi="Times New Roman"/>
          <w:iCs/>
          <w:sz w:val="28"/>
          <w:szCs w:val="28"/>
        </w:rPr>
        <w:t>Любытино</w:t>
      </w:r>
      <w:proofErr w:type="spellEnd"/>
      <w:r>
        <w:rPr>
          <w:rFonts w:ascii="Times New Roman" w:hAnsi="Times New Roman"/>
          <w:iCs/>
          <w:sz w:val="28"/>
          <w:szCs w:val="28"/>
        </w:rPr>
        <w:t xml:space="preserve"> не изменились</w:t>
      </w:r>
      <w:r w:rsidR="00B40339">
        <w:rPr>
          <w:rFonts w:ascii="Times New Roman" w:hAnsi="Times New Roman"/>
          <w:iCs/>
          <w:sz w:val="28"/>
          <w:szCs w:val="28"/>
        </w:rPr>
        <w:t xml:space="preserve">. </w:t>
      </w:r>
      <w:r>
        <w:rPr>
          <w:rFonts w:ascii="Times New Roman" w:hAnsi="Times New Roman"/>
          <w:iCs/>
          <w:sz w:val="28"/>
          <w:szCs w:val="28"/>
        </w:rPr>
        <w:t>Завершается</w:t>
      </w:r>
      <w:r w:rsidR="007C0D67" w:rsidRPr="007C0D67">
        <w:rPr>
          <w:rFonts w:ascii="Times New Roman" w:hAnsi="Times New Roman"/>
          <w:iCs/>
          <w:sz w:val="28"/>
          <w:szCs w:val="28"/>
        </w:rPr>
        <w:t xml:space="preserve"> привязка</w:t>
      </w:r>
      <w:r w:rsidR="00B40339" w:rsidRPr="007C0D67">
        <w:rPr>
          <w:rFonts w:ascii="Times New Roman" w:hAnsi="Times New Roman"/>
          <w:iCs/>
          <w:sz w:val="28"/>
          <w:szCs w:val="28"/>
        </w:rPr>
        <w:t xml:space="preserve"> типового проекта</w:t>
      </w:r>
      <w:r w:rsidR="00031911" w:rsidRPr="007C0D67">
        <w:rPr>
          <w:rFonts w:ascii="Times New Roman" w:hAnsi="Times New Roman"/>
          <w:iCs/>
          <w:sz w:val="28"/>
          <w:szCs w:val="28"/>
        </w:rPr>
        <w:t xml:space="preserve"> повторного использования</w:t>
      </w:r>
      <w:r>
        <w:rPr>
          <w:rFonts w:ascii="Times New Roman" w:hAnsi="Times New Roman"/>
          <w:iCs/>
          <w:sz w:val="28"/>
          <w:szCs w:val="28"/>
        </w:rPr>
        <w:t>. С</w:t>
      </w:r>
      <w:r w:rsidR="00B40339">
        <w:rPr>
          <w:rFonts w:ascii="Times New Roman" w:hAnsi="Times New Roman"/>
          <w:iCs/>
          <w:sz w:val="28"/>
          <w:szCs w:val="28"/>
        </w:rPr>
        <w:t xml:space="preserve"> министерством спорта и молодежной политики Новгородской области</w:t>
      </w:r>
      <w:r>
        <w:rPr>
          <w:rFonts w:ascii="Times New Roman" w:hAnsi="Times New Roman"/>
          <w:iCs/>
          <w:sz w:val="28"/>
          <w:szCs w:val="28"/>
        </w:rPr>
        <w:t xml:space="preserve"> проработаны варианты участия в федеральных программах.</w:t>
      </w:r>
    </w:p>
    <w:p w:rsidR="00CB6791" w:rsidRPr="007C0D67" w:rsidRDefault="007C0D67" w:rsidP="00CB6791">
      <w:pPr>
        <w:spacing w:after="0"/>
        <w:ind w:firstLine="708"/>
        <w:jc w:val="both"/>
        <w:rPr>
          <w:rFonts w:ascii="Times New Roman" w:hAnsi="Times New Roman"/>
          <w:b/>
          <w:sz w:val="28"/>
          <w:szCs w:val="28"/>
        </w:rPr>
      </w:pPr>
      <w:r w:rsidRPr="007C0D67">
        <w:rPr>
          <w:rFonts w:ascii="Times New Roman" w:hAnsi="Times New Roman"/>
          <w:b/>
          <w:sz w:val="28"/>
          <w:szCs w:val="28"/>
        </w:rPr>
        <w:t>Проект «</w:t>
      </w:r>
      <w:r w:rsidR="00CB6791" w:rsidRPr="007C0D67">
        <w:rPr>
          <w:rFonts w:ascii="Times New Roman" w:hAnsi="Times New Roman"/>
          <w:b/>
          <w:sz w:val="28"/>
          <w:szCs w:val="28"/>
        </w:rPr>
        <w:t xml:space="preserve"> День здоровья</w:t>
      </w:r>
      <w:r w:rsidRPr="007C0D67">
        <w:rPr>
          <w:rFonts w:ascii="Times New Roman" w:hAnsi="Times New Roman"/>
          <w:b/>
          <w:sz w:val="28"/>
          <w:szCs w:val="28"/>
        </w:rPr>
        <w:t>»</w:t>
      </w:r>
    </w:p>
    <w:p w:rsidR="003E19E3" w:rsidRPr="00B76B56" w:rsidRDefault="009F093F" w:rsidP="00F04F1B">
      <w:pPr>
        <w:spacing w:after="0" w:line="240" w:lineRule="auto"/>
        <w:jc w:val="both"/>
        <w:rPr>
          <w:rFonts w:ascii="Times New Roman" w:hAnsi="Times New Roman"/>
          <w:iCs/>
          <w:sz w:val="28"/>
          <w:szCs w:val="28"/>
        </w:rPr>
      </w:pPr>
      <w:r>
        <w:rPr>
          <w:rFonts w:ascii="Times New Roman" w:hAnsi="Times New Roman"/>
          <w:color w:val="FF0000"/>
          <w:sz w:val="28"/>
          <w:szCs w:val="28"/>
        </w:rPr>
        <w:t xml:space="preserve">    </w:t>
      </w:r>
      <w:r w:rsidR="00CB6791">
        <w:rPr>
          <w:rFonts w:ascii="Times New Roman" w:hAnsi="Times New Roman"/>
          <w:color w:val="FF0000"/>
          <w:sz w:val="28"/>
          <w:szCs w:val="28"/>
        </w:rPr>
        <w:t xml:space="preserve"> </w:t>
      </w:r>
      <w:r w:rsidR="00BD4617" w:rsidRPr="00BD4617">
        <w:rPr>
          <w:rFonts w:ascii="Times New Roman" w:hAnsi="Times New Roman"/>
          <w:sz w:val="28"/>
          <w:szCs w:val="28"/>
          <w:lang w:eastAsia="en-US"/>
        </w:rPr>
        <w:t>Впервые в районе</w:t>
      </w:r>
      <w:r w:rsidR="00BC0AEE">
        <w:rPr>
          <w:rFonts w:ascii="Times New Roman" w:hAnsi="Times New Roman"/>
          <w:sz w:val="28"/>
          <w:szCs w:val="28"/>
          <w:lang w:eastAsia="en-US"/>
        </w:rPr>
        <w:t xml:space="preserve"> для всех школьников района</w:t>
      </w:r>
      <w:r w:rsidR="00BD4617" w:rsidRPr="00BD4617">
        <w:rPr>
          <w:rFonts w:ascii="Times New Roman" w:hAnsi="Times New Roman"/>
          <w:sz w:val="28"/>
          <w:szCs w:val="28"/>
          <w:lang w:eastAsia="en-US"/>
        </w:rPr>
        <w:t xml:space="preserve"> был реализован </w:t>
      </w:r>
      <w:r w:rsidR="00BC0AEE">
        <w:rPr>
          <w:rFonts w:ascii="Times New Roman" w:hAnsi="Times New Roman"/>
          <w:sz w:val="28"/>
          <w:szCs w:val="28"/>
          <w:lang w:eastAsia="en-US"/>
        </w:rPr>
        <w:t xml:space="preserve">муниципальный </w:t>
      </w:r>
      <w:r w:rsidR="00BD4617" w:rsidRPr="00BD4617">
        <w:rPr>
          <w:rFonts w:ascii="Times New Roman" w:hAnsi="Times New Roman"/>
          <w:sz w:val="28"/>
          <w:szCs w:val="28"/>
          <w:lang w:eastAsia="en-US"/>
        </w:rPr>
        <w:t>проект</w:t>
      </w:r>
      <w:r w:rsidR="00BD4617" w:rsidRPr="00BD4617">
        <w:rPr>
          <w:rFonts w:ascii="Times New Roman" w:hAnsi="Times New Roman"/>
          <w:color w:val="000000"/>
          <w:sz w:val="28"/>
          <w:szCs w:val="28"/>
          <w:shd w:val="clear" w:color="auto" w:fill="FFFFFF"/>
          <w:lang w:eastAsia="en-US"/>
        </w:rPr>
        <w:t xml:space="preserve"> "</w:t>
      </w:r>
      <w:r w:rsidR="00BD4617" w:rsidRPr="009F093F">
        <w:rPr>
          <w:rFonts w:ascii="Times New Roman" w:hAnsi="Times New Roman"/>
          <w:iCs/>
          <w:color w:val="000000"/>
          <w:sz w:val="28"/>
          <w:szCs w:val="28"/>
          <w:shd w:val="clear" w:color="auto" w:fill="FFFFFF"/>
          <w:lang w:eastAsia="en-US"/>
        </w:rPr>
        <w:t>День</w:t>
      </w:r>
      <w:r w:rsidR="00BD4617" w:rsidRPr="009F093F">
        <w:rPr>
          <w:rFonts w:ascii="Times New Roman" w:hAnsi="Times New Roman"/>
          <w:color w:val="000000"/>
          <w:sz w:val="28"/>
          <w:szCs w:val="28"/>
          <w:shd w:val="clear" w:color="auto" w:fill="FFFFFF"/>
          <w:lang w:eastAsia="en-US"/>
        </w:rPr>
        <w:t> </w:t>
      </w:r>
      <w:r w:rsidR="00BD4617" w:rsidRPr="009F093F">
        <w:rPr>
          <w:rFonts w:ascii="Times New Roman" w:hAnsi="Times New Roman"/>
          <w:iCs/>
          <w:color w:val="000000"/>
          <w:sz w:val="28"/>
          <w:szCs w:val="28"/>
          <w:shd w:val="clear" w:color="auto" w:fill="FFFFFF"/>
          <w:lang w:eastAsia="en-US"/>
        </w:rPr>
        <w:t>здоровья</w:t>
      </w:r>
      <w:r w:rsidR="00BD4617" w:rsidRPr="00BD4617">
        <w:rPr>
          <w:rFonts w:ascii="Times New Roman" w:hAnsi="Times New Roman"/>
          <w:color w:val="000000"/>
          <w:sz w:val="28"/>
          <w:szCs w:val="28"/>
          <w:shd w:val="clear" w:color="auto" w:fill="FFFFFF"/>
          <w:lang w:eastAsia="en-US"/>
        </w:rPr>
        <w:t>"</w:t>
      </w:r>
      <w:r w:rsidR="00F04F1B">
        <w:rPr>
          <w:rFonts w:ascii="Times New Roman" w:hAnsi="Times New Roman"/>
          <w:color w:val="000000"/>
          <w:sz w:val="28"/>
          <w:szCs w:val="28"/>
          <w:shd w:val="clear" w:color="auto" w:fill="FFFFFF"/>
          <w:lang w:eastAsia="en-US"/>
        </w:rPr>
        <w:t xml:space="preserve">, благодаря поддержке социально-ответственного бизнеса. </w:t>
      </w:r>
      <w:r w:rsidR="00BD4617" w:rsidRPr="00BD4617">
        <w:rPr>
          <w:rFonts w:ascii="Times New Roman" w:hAnsi="Times New Roman"/>
          <w:color w:val="000000"/>
          <w:sz w:val="28"/>
          <w:szCs w:val="28"/>
          <w:shd w:val="clear" w:color="auto" w:fill="FFFFFF"/>
          <w:lang w:eastAsia="en-US"/>
        </w:rPr>
        <w:t>Спонсорами мероприятия выступил</w:t>
      </w:r>
      <w:proofErr w:type="gramStart"/>
      <w:r w:rsidR="00BD4617" w:rsidRPr="00BD4617">
        <w:rPr>
          <w:rFonts w:ascii="Times New Roman" w:hAnsi="Times New Roman"/>
          <w:color w:val="000000"/>
          <w:sz w:val="28"/>
          <w:szCs w:val="28"/>
          <w:shd w:val="clear" w:color="auto" w:fill="FFFFFF"/>
          <w:lang w:eastAsia="en-US"/>
        </w:rPr>
        <w:t>и ООО</w:t>
      </w:r>
      <w:proofErr w:type="gramEnd"/>
      <w:r w:rsidR="00BD4617" w:rsidRPr="00BD4617">
        <w:rPr>
          <w:rFonts w:ascii="Times New Roman" w:hAnsi="Times New Roman"/>
          <w:color w:val="000000"/>
          <w:sz w:val="28"/>
          <w:szCs w:val="28"/>
          <w:shd w:val="clear" w:color="auto" w:fill="FFFFFF"/>
          <w:lang w:eastAsia="en-US"/>
        </w:rPr>
        <w:t xml:space="preserve"> "</w:t>
      </w:r>
      <w:proofErr w:type="spellStart"/>
      <w:r w:rsidR="00BD4617" w:rsidRPr="00BD4617">
        <w:rPr>
          <w:rFonts w:ascii="Times New Roman" w:hAnsi="Times New Roman"/>
          <w:color w:val="000000"/>
          <w:sz w:val="28"/>
          <w:szCs w:val="28"/>
          <w:shd w:val="clear" w:color="auto" w:fill="FFFFFF"/>
          <w:lang w:eastAsia="en-US"/>
        </w:rPr>
        <w:t>Сетново</w:t>
      </w:r>
      <w:proofErr w:type="spellEnd"/>
      <w:r w:rsidR="00BD4617" w:rsidRPr="00BD4617">
        <w:rPr>
          <w:rFonts w:ascii="Times New Roman" w:hAnsi="Times New Roman"/>
          <w:color w:val="000000"/>
          <w:sz w:val="28"/>
          <w:szCs w:val="28"/>
          <w:shd w:val="clear" w:color="auto" w:fill="FFFFFF"/>
          <w:lang w:eastAsia="en-US"/>
        </w:rPr>
        <w:t>", ООО "</w:t>
      </w:r>
      <w:proofErr w:type="spellStart"/>
      <w:r w:rsidR="00BD4617" w:rsidRPr="00BD4617">
        <w:rPr>
          <w:rFonts w:ascii="Times New Roman" w:hAnsi="Times New Roman"/>
          <w:color w:val="000000"/>
          <w:sz w:val="28"/>
          <w:szCs w:val="28"/>
          <w:shd w:val="clear" w:color="auto" w:fill="FFFFFF"/>
          <w:lang w:eastAsia="en-US"/>
        </w:rPr>
        <w:t>Сибелко</w:t>
      </w:r>
      <w:proofErr w:type="spellEnd"/>
      <w:r w:rsidR="00BD4617" w:rsidRPr="00BD4617">
        <w:rPr>
          <w:rFonts w:ascii="Times New Roman" w:hAnsi="Times New Roman"/>
          <w:color w:val="000000"/>
          <w:sz w:val="28"/>
          <w:szCs w:val="28"/>
          <w:shd w:val="clear" w:color="auto" w:fill="FFFFFF"/>
          <w:lang w:eastAsia="en-US"/>
        </w:rPr>
        <w:t>-Неболчи", индивидуальный предприниматель Денис Михайлов, горнолыжный курорт "</w:t>
      </w:r>
      <w:proofErr w:type="spellStart"/>
      <w:r w:rsidR="00BD4617" w:rsidRPr="00BD4617">
        <w:rPr>
          <w:rFonts w:ascii="Times New Roman" w:hAnsi="Times New Roman"/>
          <w:color w:val="000000"/>
          <w:sz w:val="28"/>
          <w:szCs w:val="28"/>
          <w:shd w:val="clear" w:color="auto" w:fill="FFFFFF"/>
          <w:lang w:eastAsia="en-US"/>
        </w:rPr>
        <w:t>Любогорье</w:t>
      </w:r>
      <w:proofErr w:type="spellEnd"/>
      <w:r w:rsidR="00BD4617" w:rsidRPr="00BD4617">
        <w:rPr>
          <w:rFonts w:ascii="Times New Roman" w:hAnsi="Times New Roman"/>
          <w:color w:val="000000"/>
          <w:sz w:val="28"/>
          <w:szCs w:val="28"/>
          <w:shd w:val="clear" w:color="auto" w:fill="FFFFFF"/>
          <w:lang w:eastAsia="en-US"/>
        </w:rPr>
        <w:t>"</w:t>
      </w:r>
      <w:r w:rsidR="00F04F1B">
        <w:rPr>
          <w:rFonts w:ascii="Times New Roman" w:hAnsi="Times New Roman"/>
          <w:color w:val="000000"/>
          <w:sz w:val="28"/>
          <w:szCs w:val="28"/>
          <w:shd w:val="clear" w:color="auto" w:fill="FFFFFF"/>
          <w:lang w:eastAsia="en-US"/>
        </w:rPr>
        <w:t>, при участии</w:t>
      </w:r>
      <w:r w:rsidR="00BD4617" w:rsidRPr="00BD4617">
        <w:rPr>
          <w:rFonts w:ascii="Times New Roman" w:hAnsi="Times New Roman"/>
          <w:color w:val="000000"/>
          <w:sz w:val="28"/>
          <w:szCs w:val="28"/>
          <w:shd w:val="clear" w:color="auto" w:fill="FFFFFF"/>
          <w:lang w:eastAsia="en-US"/>
        </w:rPr>
        <w:t xml:space="preserve"> </w:t>
      </w:r>
      <w:r w:rsidR="00BD4617" w:rsidRPr="00BD4617">
        <w:rPr>
          <w:rFonts w:ascii="Times New Roman" w:hAnsi="Times New Roman"/>
          <w:color w:val="000000"/>
          <w:sz w:val="28"/>
          <w:szCs w:val="28"/>
          <w:shd w:val="clear" w:color="auto" w:fill="FFFFFF"/>
          <w:lang w:eastAsia="en-US"/>
        </w:rPr>
        <w:lastRenderedPageBreak/>
        <w:t>Администраци</w:t>
      </w:r>
      <w:r w:rsidR="00F04F1B">
        <w:rPr>
          <w:rFonts w:ascii="Times New Roman" w:hAnsi="Times New Roman"/>
          <w:color w:val="000000"/>
          <w:sz w:val="28"/>
          <w:szCs w:val="28"/>
          <w:shd w:val="clear" w:color="auto" w:fill="FFFFFF"/>
          <w:lang w:eastAsia="en-US"/>
        </w:rPr>
        <w:t>и</w:t>
      </w:r>
      <w:r w:rsidR="00BD4617" w:rsidRPr="00BD4617">
        <w:rPr>
          <w:rFonts w:ascii="Times New Roman" w:hAnsi="Times New Roman"/>
          <w:color w:val="000000"/>
          <w:sz w:val="28"/>
          <w:szCs w:val="28"/>
          <w:shd w:val="clear" w:color="auto" w:fill="FFFFFF"/>
          <w:lang w:eastAsia="en-US"/>
        </w:rPr>
        <w:t xml:space="preserve"> района.</w:t>
      </w:r>
      <w:r w:rsidR="00BD4617" w:rsidRPr="00BD4617">
        <w:rPr>
          <w:rFonts w:ascii="Times New Roman" w:hAnsi="Times New Roman"/>
          <w:color w:val="000000"/>
          <w:sz w:val="28"/>
          <w:szCs w:val="28"/>
          <w:shd w:val="clear" w:color="auto" w:fill="FFFFFF"/>
          <w:lang w:eastAsia="en-US"/>
        </w:rPr>
        <w:tab/>
      </w:r>
      <w:r w:rsidR="00BD4617" w:rsidRPr="00BD4617">
        <w:rPr>
          <w:rFonts w:ascii="Times New Roman" w:hAnsi="Times New Roman"/>
          <w:color w:val="000000"/>
          <w:sz w:val="28"/>
          <w:szCs w:val="28"/>
          <w:shd w:val="clear" w:color="auto" w:fill="FFFFFF"/>
          <w:lang w:eastAsia="en-US"/>
        </w:rPr>
        <w:br/>
      </w:r>
      <w:r w:rsidR="00F04F1B">
        <w:rPr>
          <w:rFonts w:ascii="Times New Roman" w:hAnsi="Times New Roman"/>
          <w:color w:val="000000"/>
          <w:sz w:val="28"/>
          <w:szCs w:val="28"/>
          <w:shd w:val="clear" w:color="auto" w:fill="FFFFFF"/>
          <w:lang w:eastAsia="en-US"/>
        </w:rPr>
        <w:t>В</w:t>
      </w:r>
      <w:r w:rsidR="00BD4617" w:rsidRPr="00BD4617">
        <w:rPr>
          <w:rFonts w:ascii="Times New Roman" w:hAnsi="Times New Roman"/>
          <w:color w:val="000000"/>
          <w:sz w:val="28"/>
          <w:szCs w:val="28"/>
          <w:shd w:val="clear" w:color="auto" w:fill="FFFFFF"/>
          <w:lang w:eastAsia="en-US"/>
        </w:rPr>
        <w:t xml:space="preserve"> фев</w:t>
      </w:r>
      <w:r w:rsidR="00F04F1B">
        <w:rPr>
          <w:rFonts w:ascii="Times New Roman" w:hAnsi="Times New Roman"/>
          <w:color w:val="000000"/>
          <w:sz w:val="28"/>
          <w:szCs w:val="28"/>
          <w:shd w:val="clear" w:color="auto" w:fill="FFFFFF"/>
          <w:lang w:eastAsia="en-US"/>
        </w:rPr>
        <w:t>рале, марте и декабре 2020 года в «</w:t>
      </w:r>
      <w:proofErr w:type="spellStart"/>
      <w:r w:rsidR="00F04F1B">
        <w:rPr>
          <w:rFonts w:ascii="Times New Roman" w:hAnsi="Times New Roman"/>
          <w:color w:val="000000"/>
          <w:sz w:val="28"/>
          <w:szCs w:val="28"/>
          <w:shd w:val="clear" w:color="auto" w:fill="FFFFFF"/>
          <w:lang w:eastAsia="en-US"/>
        </w:rPr>
        <w:t>Любогорье</w:t>
      </w:r>
      <w:proofErr w:type="spellEnd"/>
      <w:r w:rsidR="00F04F1B">
        <w:rPr>
          <w:rFonts w:ascii="Times New Roman" w:hAnsi="Times New Roman"/>
          <w:color w:val="000000"/>
          <w:sz w:val="28"/>
          <w:szCs w:val="28"/>
          <w:shd w:val="clear" w:color="auto" w:fill="FFFFFF"/>
          <w:lang w:eastAsia="en-US"/>
        </w:rPr>
        <w:t xml:space="preserve">» провели активный спортивный день 700 детей. Получив положительные отзывы детей и родителей, мы приняли решение </w:t>
      </w:r>
      <w:r w:rsidR="00DE5E46">
        <w:rPr>
          <w:rFonts w:ascii="Times New Roman" w:hAnsi="Times New Roman"/>
          <w:color w:val="000000"/>
          <w:sz w:val="28"/>
          <w:szCs w:val="28"/>
          <w:shd w:val="clear" w:color="auto" w:fill="FFFFFF"/>
          <w:lang w:eastAsia="en-US"/>
        </w:rPr>
        <w:t>продолжи</w:t>
      </w:r>
      <w:r w:rsidR="00F04F1B">
        <w:rPr>
          <w:rFonts w:ascii="Times New Roman" w:hAnsi="Times New Roman"/>
          <w:color w:val="000000"/>
          <w:sz w:val="28"/>
          <w:szCs w:val="28"/>
          <w:shd w:val="clear" w:color="auto" w:fill="FFFFFF"/>
          <w:lang w:eastAsia="en-US"/>
        </w:rPr>
        <w:t>ть</w:t>
      </w:r>
      <w:r w:rsidR="00DE5E46">
        <w:rPr>
          <w:rFonts w:ascii="Times New Roman" w:hAnsi="Times New Roman"/>
          <w:color w:val="000000"/>
          <w:sz w:val="28"/>
          <w:szCs w:val="28"/>
          <w:shd w:val="clear" w:color="auto" w:fill="FFFFFF"/>
          <w:lang w:eastAsia="en-US"/>
        </w:rPr>
        <w:t xml:space="preserve">  данный  проект </w:t>
      </w:r>
      <w:r w:rsidR="00F04F1B">
        <w:rPr>
          <w:rFonts w:ascii="Times New Roman" w:hAnsi="Times New Roman"/>
          <w:color w:val="000000"/>
          <w:sz w:val="28"/>
          <w:szCs w:val="28"/>
          <w:shd w:val="clear" w:color="auto" w:fill="FFFFFF"/>
          <w:lang w:eastAsia="en-US"/>
        </w:rPr>
        <w:t xml:space="preserve">в этом году </w:t>
      </w:r>
      <w:r w:rsidR="00DE5E46" w:rsidRPr="00F04F1B">
        <w:rPr>
          <w:rFonts w:ascii="Times New Roman" w:hAnsi="Times New Roman"/>
          <w:sz w:val="28"/>
          <w:szCs w:val="28"/>
          <w:shd w:val="clear" w:color="auto" w:fill="FFFFFF"/>
          <w:lang w:eastAsia="en-US"/>
        </w:rPr>
        <w:t>и предлагаем его масштабировать, включив районы нашего кластера.</w:t>
      </w:r>
      <w:r w:rsidR="00BD4617" w:rsidRPr="00F04F1B">
        <w:rPr>
          <w:rFonts w:ascii="Times New Roman" w:hAnsi="Times New Roman"/>
          <w:sz w:val="28"/>
          <w:szCs w:val="28"/>
          <w:shd w:val="clear" w:color="auto" w:fill="FFFFFF"/>
          <w:lang w:eastAsia="en-US"/>
        </w:rPr>
        <w:br/>
      </w:r>
      <w:r w:rsidR="007C0D67">
        <w:rPr>
          <w:rFonts w:ascii="Times New Roman" w:hAnsi="Times New Roman"/>
          <w:iCs/>
          <w:sz w:val="28"/>
          <w:szCs w:val="28"/>
        </w:rPr>
        <w:t xml:space="preserve">  </w:t>
      </w:r>
    </w:p>
    <w:p w:rsidR="008A1C9E" w:rsidRPr="00530F30" w:rsidRDefault="00F04F1B" w:rsidP="00771223">
      <w:pPr>
        <w:spacing w:after="0" w:line="240" w:lineRule="auto"/>
        <w:ind w:firstLine="708"/>
        <w:jc w:val="both"/>
        <w:rPr>
          <w:rFonts w:ascii="Times New Roman" w:hAnsi="Times New Roman"/>
          <w:sz w:val="28"/>
          <w:szCs w:val="28"/>
        </w:rPr>
      </w:pPr>
      <w:r w:rsidRPr="00F04F1B">
        <w:rPr>
          <w:rFonts w:ascii="Times New Roman" w:hAnsi="Times New Roman"/>
          <w:sz w:val="28"/>
          <w:szCs w:val="28"/>
        </w:rPr>
        <w:t>Многих</w:t>
      </w:r>
      <w:r w:rsidR="008A1C9E" w:rsidRPr="00F04F1B">
        <w:rPr>
          <w:rFonts w:ascii="Times New Roman" w:hAnsi="Times New Roman"/>
          <w:sz w:val="28"/>
          <w:szCs w:val="28"/>
        </w:rPr>
        <w:t xml:space="preserve"> результат</w:t>
      </w:r>
      <w:r w:rsidRPr="00F04F1B">
        <w:rPr>
          <w:rFonts w:ascii="Times New Roman" w:hAnsi="Times New Roman"/>
          <w:sz w:val="28"/>
          <w:szCs w:val="28"/>
        </w:rPr>
        <w:t>ов</w:t>
      </w:r>
      <w:r w:rsidR="008A1C9E" w:rsidRPr="00F04F1B">
        <w:rPr>
          <w:rFonts w:ascii="Times New Roman" w:hAnsi="Times New Roman"/>
          <w:sz w:val="28"/>
          <w:szCs w:val="28"/>
        </w:rPr>
        <w:t xml:space="preserve"> мы добились благодаря совместному решению поставленных задач, слаженной работе структур управления и хозяйствующих субъектов, при тесном взаимодействии и поддержке Губернатора и Правительства </w:t>
      </w:r>
      <w:r w:rsidRPr="00F04F1B">
        <w:rPr>
          <w:rFonts w:ascii="Times New Roman" w:hAnsi="Times New Roman"/>
          <w:sz w:val="28"/>
          <w:szCs w:val="28"/>
        </w:rPr>
        <w:t>Новгородской</w:t>
      </w:r>
      <w:r w:rsidR="008A1C9E" w:rsidRPr="00F04F1B">
        <w:rPr>
          <w:rFonts w:ascii="Times New Roman" w:hAnsi="Times New Roman"/>
          <w:sz w:val="28"/>
          <w:szCs w:val="28"/>
        </w:rPr>
        <w:t xml:space="preserve"> области.</w:t>
      </w:r>
    </w:p>
    <w:p w:rsidR="000E37BD" w:rsidRDefault="000E37BD" w:rsidP="009F093F">
      <w:pPr>
        <w:spacing w:after="0" w:line="240" w:lineRule="auto"/>
        <w:ind w:firstLine="709"/>
        <w:jc w:val="both"/>
        <w:rPr>
          <w:rFonts w:ascii="Times New Roman" w:hAnsi="Times New Roman"/>
          <w:iCs/>
          <w:sz w:val="28"/>
          <w:szCs w:val="28"/>
        </w:rPr>
      </w:pPr>
    </w:p>
    <w:p w:rsidR="003E19E3" w:rsidRDefault="003E19E3" w:rsidP="00E141C9">
      <w:pPr>
        <w:spacing w:after="0" w:line="240" w:lineRule="auto"/>
        <w:ind w:firstLine="709"/>
        <w:jc w:val="both"/>
        <w:rPr>
          <w:rFonts w:ascii="Times New Roman" w:hAnsi="Times New Roman"/>
          <w:iCs/>
          <w:sz w:val="28"/>
          <w:szCs w:val="28"/>
        </w:rPr>
      </w:pPr>
      <w:r w:rsidRPr="00867691">
        <w:rPr>
          <w:rFonts w:ascii="Times New Roman" w:hAnsi="Times New Roman"/>
          <w:iCs/>
          <w:sz w:val="28"/>
          <w:szCs w:val="28"/>
        </w:rPr>
        <w:t>Спасибо за внимание!</w:t>
      </w:r>
    </w:p>
    <w:p w:rsidR="00DE5E46" w:rsidRDefault="00DE5E46" w:rsidP="00E141C9">
      <w:pPr>
        <w:spacing w:after="0" w:line="240" w:lineRule="auto"/>
        <w:ind w:firstLine="709"/>
        <w:jc w:val="both"/>
        <w:rPr>
          <w:rFonts w:ascii="Times New Roman" w:hAnsi="Times New Roman"/>
          <w:iCs/>
          <w:sz w:val="28"/>
          <w:szCs w:val="28"/>
        </w:rPr>
      </w:pPr>
    </w:p>
    <w:sectPr w:rsidR="00DE5E46" w:rsidSect="00FB5E70">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BE" w:rsidRDefault="00ED2EBE" w:rsidP="007A4525">
      <w:pPr>
        <w:spacing w:before="0" w:after="0" w:line="240" w:lineRule="auto"/>
      </w:pPr>
      <w:r>
        <w:separator/>
      </w:r>
    </w:p>
  </w:endnote>
  <w:endnote w:type="continuationSeparator" w:id="0">
    <w:p w:rsidR="00ED2EBE" w:rsidRDefault="00ED2EBE" w:rsidP="007A45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819121"/>
      <w:docPartObj>
        <w:docPartGallery w:val="Page Numbers (Bottom of Page)"/>
        <w:docPartUnique/>
      </w:docPartObj>
    </w:sdtPr>
    <w:sdtEndPr/>
    <w:sdtContent>
      <w:p w:rsidR="003C79E0" w:rsidRDefault="003C79E0">
        <w:pPr>
          <w:pStyle w:val="a7"/>
          <w:jc w:val="center"/>
        </w:pPr>
        <w:r>
          <w:fldChar w:fldCharType="begin"/>
        </w:r>
        <w:r>
          <w:instrText>PAGE   \* MERGEFORMAT</w:instrText>
        </w:r>
        <w:r>
          <w:fldChar w:fldCharType="separate"/>
        </w:r>
        <w:r w:rsidR="00247EB5">
          <w:rPr>
            <w:noProof/>
          </w:rPr>
          <w:t>2</w:t>
        </w:r>
        <w:r>
          <w:fldChar w:fldCharType="end"/>
        </w:r>
      </w:p>
    </w:sdtContent>
  </w:sdt>
  <w:p w:rsidR="003C79E0" w:rsidRDefault="003C79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BE" w:rsidRDefault="00ED2EBE" w:rsidP="007A4525">
      <w:pPr>
        <w:spacing w:before="0" w:after="0" w:line="240" w:lineRule="auto"/>
      </w:pPr>
      <w:r>
        <w:separator/>
      </w:r>
    </w:p>
  </w:footnote>
  <w:footnote w:type="continuationSeparator" w:id="0">
    <w:p w:rsidR="00ED2EBE" w:rsidRDefault="00ED2EBE" w:rsidP="007A452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94AE4"/>
    <w:multiLevelType w:val="hybridMultilevel"/>
    <w:tmpl w:val="BE00A970"/>
    <w:lvl w:ilvl="0" w:tplc="CDE8D6D0">
      <w:start w:val="1"/>
      <w:numFmt w:val="bullet"/>
      <w:lvlText w:val="•"/>
      <w:lvlJc w:val="left"/>
      <w:pPr>
        <w:tabs>
          <w:tab w:val="num" w:pos="720"/>
        </w:tabs>
        <w:ind w:left="720" w:hanging="360"/>
      </w:pPr>
      <w:rPr>
        <w:rFonts w:ascii="Times New Roman" w:hAnsi="Times New Roman" w:hint="default"/>
      </w:rPr>
    </w:lvl>
    <w:lvl w:ilvl="1" w:tplc="A0AC7076" w:tentative="1">
      <w:start w:val="1"/>
      <w:numFmt w:val="bullet"/>
      <w:lvlText w:val="•"/>
      <w:lvlJc w:val="left"/>
      <w:pPr>
        <w:tabs>
          <w:tab w:val="num" w:pos="1440"/>
        </w:tabs>
        <w:ind w:left="1440" w:hanging="360"/>
      </w:pPr>
      <w:rPr>
        <w:rFonts w:ascii="Times New Roman" w:hAnsi="Times New Roman" w:hint="default"/>
      </w:rPr>
    </w:lvl>
    <w:lvl w:ilvl="2" w:tplc="C432361C" w:tentative="1">
      <w:start w:val="1"/>
      <w:numFmt w:val="bullet"/>
      <w:lvlText w:val="•"/>
      <w:lvlJc w:val="left"/>
      <w:pPr>
        <w:tabs>
          <w:tab w:val="num" w:pos="2160"/>
        </w:tabs>
        <w:ind w:left="2160" w:hanging="360"/>
      </w:pPr>
      <w:rPr>
        <w:rFonts w:ascii="Times New Roman" w:hAnsi="Times New Roman" w:hint="default"/>
      </w:rPr>
    </w:lvl>
    <w:lvl w:ilvl="3" w:tplc="33EC2F72" w:tentative="1">
      <w:start w:val="1"/>
      <w:numFmt w:val="bullet"/>
      <w:lvlText w:val="•"/>
      <w:lvlJc w:val="left"/>
      <w:pPr>
        <w:tabs>
          <w:tab w:val="num" w:pos="2880"/>
        </w:tabs>
        <w:ind w:left="2880" w:hanging="360"/>
      </w:pPr>
      <w:rPr>
        <w:rFonts w:ascii="Times New Roman" w:hAnsi="Times New Roman" w:hint="default"/>
      </w:rPr>
    </w:lvl>
    <w:lvl w:ilvl="4" w:tplc="7444E6B2" w:tentative="1">
      <w:start w:val="1"/>
      <w:numFmt w:val="bullet"/>
      <w:lvlText w:val="•"/>
      <w:lvlJc w:val="left"/>
      <w:pPr>
        <w:tabs>
          <w:tab w:val="num" w:pos="3600"/>
        </w:tabs>
        <w:ind w:left="3600" w:hanging="360"/>
      </w:pPr>
      <w:rPr>
        <w:rFonts w:ascii="Times New Roman" w:hAnsi="Times New Roman" w:hint="default"/>
      </w:rPr>
    </w:lvl>
    <w:lvl w:ilvl="5" w:tplc="D0A270A0" w:tentative="1">
      <w:start w:val="1"/>
      <w:numFmt w:val="bullet"/>
      <w:lvlText w:val="•"/>
      <w:lvlJc w:val="left"/>
      <w:pPr>
        <w:tabs>
          <w:tab w:val="num" w:pos="4320"/>
        </w:tabs>
        <w:ind w:left="4320" w:hanging="360"/>
      </w:pPr>
      <w:rPr>
        <w:rFonts w:ascii="Times New Roman" w:hAnsi="Times New Roman" w:hint="default"/>
      </w:rPr>
    </w:lvl>
    <w:lvl w:ilvl="6" w:tplc="448C1398" w:tentative="1">
      <w:start w:val="1"/>
      <w:numFmt w:val="bullet"/>
      <w:lvlText w:val="•"/>
      <w:lvlJc w:val="left"/>
      <w:pPr>
        <w:tabs>
          <w:tab w:val="num" w:pos="5040"/>
        </w:tabs>
        <w:ind w:left="5040" w:hanging="360"/>
      </w:pPr>
      <w:rPr>
        <w:rFonts w:ascii="Times New Roman" w:hAnsi="Times New Roman" w:hint="default"/>
      </w:rPr>
    </w:lvl>
    <w:lvl w:ilvl="7" w:tplc="F25AEFBA" w:tentative="1">
      <w:start w:val="1"/>
      <w:numFmt w:val="bullet"/>
      <w:lvlText w:val="•"/>
      <w:lvlJc w:val="left"/>
      <w:pPr>
        <w:tabs>
          <w:tab w:val="num" w:pos="5760"/>
        </w:tabs>
        <w:ind w:left="5760" w:hanging="360"/>
      </w:pPr>
      <w:rPr>
        <w:rFonts w:ascii="Times New Roman" w:hAnsi="Times New Roman" w:hint="default"/>
      </w:rPr>
    </w:lvl>
    <w:lvl w:ilvl="8" w:tplc="6DBEA29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BF"/>
    <w:rsid w:val="00000BB1"/>
    <w:rsid w:val="00004A37"/>
    <w:rsid w:val="00013AF7"/>
    <w:rsid w:val="00021C1C"/>
    <w:rsid w:val="000229B9"/>
    <w:rsid w:val="000233C2"/>
    <w:rsid w:val="00023A3D"/>
    <w:rsid w:val="00031911"/>
    <w:rsid w:val="0004762A"/>
    <w:rsid w:val="0005253A"/>
    <w:rsid w:val="00052EF4"/>
    <w:rsid w:val="00053834"/>
    <w:rsid w:val="00055D54"/>
    <w:rsid w:val="000648E4"/>
    <w:rsid w:val="00071311"/>
    <w:rsid w:val="0009041E"/>
    <w:rsid w:val="00094969"/>
    <w:rsid w:val="00097D9A"/>
    <w:rsid w:val="000A2174"/>
    <w:rsid w:val="000A58FE"/>
    <w:rsid w:val="000B7E49"/>
    <w:rsid w:val="000E37BD"/>
    <w:rsid w:val="00121993"/>
    <w:rsid w:val="00145448"/>
    <w:rsid w:val="00146B83"/>
    <w:rsid w:val="00146FDF"/>
    <w:rsid w:val="00147506"/>
    <w:rsid w:val="00150D13"/>
    <w:rsid w:val="00155F77"/>
    <w:rsid w:val="0015636E"/>
    <w:rsid w:val="0015670C"/>
    <w:rsid w:val="001640AE"/>
    <w:rsid w:val="00164C0D"/>
    <w:rsid w:val="00197306"/>
    <w:rsid w:val="00197FF9"/>
    <w:rsid w:val="001A0D66"/>
    <w:rsid w:val="001C17DE"/>
    <w:rsid w:val="001C6BD0"/>
    <w:rsid w:val="001D6B30"/>
    <w:rsid w:val="001F56EB"/>
    <w:rsid w:val="001F595B"/>
    <w:rsid w:val="0020254A"/>
    <w:rsid w:val="00202687"/>
    <w:rsid w:val="00207CE9"/>
    <w:rsid w:val="00211A07"/>
    <w:rsid w:val="002163D1"/>
    <w:rsid w:val="00222310"/>
    <w:rsid w:val="00222BF0"/>
    <w:rsid w:val="00223BD6"/>
    <w:rsid w:val="00225C2B"/>
    <w:rsid w:val="00243234"/>
    <w:rsid w:val="0024334D"/>
    <w:rsid w:val="00243F72"/>
    <w:rsid w:val="00247EB5"/>
    <w:rsid w:val="002545EF"/>
    <w:rsid w:val="002653D3"/>
    <w:rsid w:val="0027318B"/>
    <w:rsid w:val="002753E4"/>
    <w:rsid w:val="00277864"/>
    <w:rsid w:val="002856A3"/>
    <w:rsid w:val="00286F5A"/>
    <w:rsid w:val="00287959"/>
    <w:rsid w:val="002A1ECA"/>
    <w:rsid w:val="002A6759"/>
    <w:rsid w:val="002B3F19"/>
    <w:rsid w:val="002B7672"/>
    <w:rsid w:val="002D7C5D"/>
    <w:rsid w:val="002E348B"/>
    <w:rsid w:val="00303E2C"/>
    <w:rsid w:val="003045A9"/>
    <w:rsid w:val="00310651"/>
    <w:rsid w:val="00313680"/>
    <w:rsid w:val="003154C8"/>
    <w:rsid w:val="00325BD7"/>
    <w:rsid w:val="00341F0B"/>
    <w:rsid w:val="00357C53"/>
    <w:rsid w:val="00387EAB"/>
    <w:rsid w:val="003A43A1"/>
    <w:rsid w:val="003B61BD"/>
    <w:rsid w:val="003C79E0"/>
    <w:rsid w:val="003E19E3"/>
    <w:rsid w:val="003F73F5"/>
    <w:rsid w:val="004235DF"/>
    <w:rsid w:val="00456210"/>
    <w:rsid w:val="0046042A"/>
    <w:rsid w:val="004619B6"/>
    <w:rsid w:val="00476C83"/>
    <w:rsid w:val="0048004B"/>
    <w:rsid w:val="004873EC"/>
    <w:rsid w:val="00493ABB"/>
    <w:rsid w:val="00493BA8"/>
    <w:rsid w:val="004952EB"/>
    <w:rsid w:val="004D05E4"/>
    <w:rsid w:val="004D59BE"/>
    <w:rsid w:val="004E1DDC"/>
    <w:rsid w:val="004F1A31"/>
    <w:rsid w:val="004F3998"/>
    <w:rsid w:val="004F436C"/>
    <w:rsid w:val="005015F2"/>
    <w:rsid w:val="005054B3"/>
    <w:rsid w:val="0053619D"/>
    <w:rsid w:val="0054196A"/>
    <w:rsid w:val="00544FAB"/>
    <w:rsid w:val="005606C3"/>
    <w:rsid w:val="005668F4"/>
    <w:rsid w:val="00582B79"/>
    <w:rsid w:val="00594DBB"/>
    <w:rsid w:val="005B2F8D"/>
    <w:rsid w:val="005E2BCE"/>
    <w:rsid w:val="00606B79"/>
    <w:rsid w:val="00625F2E"/>
    <w:rsid w:val="006379DB"/>
    <w:rsid w:val="00644AD1"/>
    <w:rsid w:val="0065167E"/>
    <w:rsid w:val="00652AAB"/>
    <w:rsid w:val="00652B44"/>
    <w:rsid w:val="00653F46"/>
    <w:rsid w:val="00657767"/>
    <w:rsid w:val="006629E9"/>
    <w:rsid w:val="00664165"/>
    <w:rsid w:val="00691222"/>
    <w:rsid w:val="006A3B64"/>
    <w:rsid w:val="006A3F67"/>
    <w:rsid w:val="006B00F3"/>
    <w:rsid w:val="006B1A16"/>
    <w:rsid w:val="006B74E6"/>
    <w:rsid w:val="006D094C"/>
    <w:rsid w:val="006D1997"/>
    <w:rsid w:val="006D4675"/>
    <w:rsid w:val="006E3125"/>
    <w:rsid w:val="006F1672"/>
    <w:rsid w:val="006F3EC3"/>
    <w:rsid w:val="00714FB3"/>
    <w:rsid w:val="00717638"/>
    <w:rsid w:val="00732293"/>
    <w:rsid w:val="00736AD0"/>
    <w:rsid w:val="0076313B"/>
    <w:rsid w:val="00771223"/>
    <w:rsid w:val="00782369"/>
    <w:rsid w:val="007933A0"/>
    <w:rsid w:val="0079539F"/>
    <w:rsid w:val="007A14FD"/>
    <w:rsid w:val="007A3322"/>
    <w:rsid w:val="007A3337"/>
    <w:rsid w:val="007A4525"/>
    <w:rsid w:val="007B149E"/>
    <w:rsid w:val="007C0D67"/>
    <w:rsid w:val="007C1B67"/>
    <w:rsid w:val="007E049A"/>
    <w:rsid w:val="007E3B55"/>
    <w:rsid w:val="00821CCE"/>
    <w:rsid w:val="00822700"/>
    <w:rsid w:val="008249FC"/>
    <w:rsid w:val="008401AA"/>
    <w:rsid w:val="00844C83"/>
    <w:rsid w:val="00845892"/>
    <w:rsid w:val="008478AA"/>
    <w:rsid w:val="00867319"/>
    <w:rsid w:val="00867691"/>
    <w:rsid w:val="00870313"/>
    <w:rsid w:val="00884294"/>
    <w:rsid w:val="00885701"/>
    <w:rsid w:val="008A014D"/>
    <w:rsid w:val="008A1C9E"/>
    <w:rsid w:val="008A33C5"/>
    <w:rsid w:val="008A4ED4"/>
    <w:rsid w:val="008C3254"/>
    <w:rsid w:val="008D1ED6"/>
    <w:rsid w:val="008E0382"/>
    <w:rsid w:val="00904F45"/>
    <w:rsid w:val="00906962"/>
    <w:rsid w:val="009340DA"/>
    <w:rsid w:val="00940F0F"/>
    <w:rsid w:val="00961D83"/>
    <w:rsid w:val="009652E9"/>
    <w:rsid w:val="0096603B"/>
    <w:rsid w:val="0097083D"/>
    <w:rsid w:val="00970F29"/>
    <w:rsid w:val="00980D7E"/>
    <w:rsid w:val="00981762"/>
    <w:rsid w:val="0098479A"/>
    <w:rsid w:val="00987A95"/>
    <w:rsid w:val="009A5A1C"/>
    <w:rsid w:val="009B584C"/>
    <w:rsid w:val="009E268F"/>
    <w:rsid w:val="009E3BA6"/>
    <w:rsid w:val="009F093F"/>
    <w:rsid w:val="00A005AA"/>
    <w:rsid w:val="00A41D7D"/>
    <w:rsid w:val="00A44D03"/>
    <w:rsid w:val="00A461E8"/>
    <w:rsid w:val="00A65132"/>
    <w:rsid w:val="00A673D7"/>
    <w:rsid w:val="00A824F7"/>
    <w:rsid w:val="00A84B78"/>
    <w:rsid w:val="00AB3944"/>
    <w:rsid w:val="00AC5858"/>
    <w:rsid w:val="00AD010B"/>
    <w:rsid w:val="00AE02D9"/>
    <w:rsid w:val="00AE3AAB"/>
    <w:rsid w:val="00AF29F7"/>
    <w:rsid w:val="00AF66F7"/>
    <w:rsid w:val="00AF774B"/>
    <w:rsid w:val="00B14DA2"/>
    <w:rsid w:val="00B33A2B"/>
    <w:rsid w:val="00B37673"/>
    <w:rsid w:val="00B40339"/>
    <w:rsid w:val="00B623CB"/>
    <w:rsid w:val="00B67CA9"/>
    <w:rsid w:val="00B76B56"/>
    <w:rsid w:val="00B87B6A"/>
    <w:rsid w:val="00BA03C0"/>
    <w:rsid w:val="00BA28F7"/>
    <w:rsid w:val="00BA79F8"/>
    <w:rsid w:val="00BB25D8"/>
    <w:rsid w:val="00BB69A9"/>
    <w:rsid w:val="00BB7CA7"/>
    <w:rsid w:val="00BC0AEE"/>
    <w:rsid w:val="00BC67E2"/>
    <w:rsid w:val="00BD4617"/>
    <w:rsid w:val="00BD507A"/>
    <w:rsid w:val="00BE35C5"/>
    <w:rsid w:val="00BF0C3D"/>
    <w:rsid w:val="00C12FF2"/>
    <w:rsid w:val="00C14535"/>
    <w:rsid w:val="00C344A2"/>
    <w:rsid w:val="00C57C82"/>
    <w:rsid w:val="00C60BD9"/>
    <w:rsid w:val="00C7180A"/>
    <w:rsid w:val="00C74C81"/>
    <w:rsid w:val="00C82FCC"/>
    <w:rsid w:val="00C8391D"/>
    <w:rsid w:val="00C9487E"/>
    <w:rsid w:val="00CB6791"/>
    <w:rsid w:val="00CC3C41"/>
    <w:rsid w:val="00CC666F"/>
    <w:rsid w:val="00CD15C1"/>
    <w:rsid w:val="00CD40CA"/>
    <w:rsid w:val="00CF34AD"/>
    <w:rsid w:val="00CF5F18"/>
    <w:rsid w:val="00D036BF"/>
    <w:rsid w:val="00D1647E"/>
    <w:rsid w:val="00D173DA"/>
    <w:rsid w:val="00D23E16"/>
    <w:rsid w:val="00D23E5B"/>
    <w:rsid w:val="00D26A4D"/>
    <w:rsid w:val="00D307FC"/>
    <w:rsid w:val="00D361FF"/>
    <w:rsid w:val="00D47425"/>
    <w:rsid w:val="00D55090"/>
    <w:rsid w:val="00D61C71"/>
    <w:rsid w:val="00D664AB"/>
    <w:rsid w:val="00D76724"/>
    <w:rsid w:val="00D81F54"/>
    <w:rsid w:val="00D97F12"/>
    <w:rsid w:val="00DA6286"/>
    <w:rsid w:val="00DB0B46"/>
    <w:rsid w:val="00DB19A5"/>
    <w:rsid w:val="00DC2D69"/>
    <w:rsid w:val="00DC4C1B"/>
    <w:rsid w:val="00DD0741"/>
    <w:rsid w:val="00DD28D7"/>
    <w:rsid w:val="00DD5FE6"/>
    <w:rsid w:val="00DE0E78"/>
    <w:rsid w:val="00DE3886"/>
    <w:rsid w:val="00DE5E46"/>
    <w:rsid w:val="00DF38F8"/>
    <w:rsid w:val="00E02D18"/>
    <w:rsid w:val="00E1270F"/>
    <w:rsid w:val="00E141C9"/>
    <w:rsid w:val="00E257E0"/>
    <w:rsid w:val="00E35CE6"/>
    <w:rsid w:val="00E70C3B"/>
    <w:rsid w:val="00E71EAE"/>
    <w:rsid w:val="00E82FB9"/>
    <w:rsid w:val="00E9196E"/>
    <w:rsid w:val="00E92E69"/>
    <w:rsid w:val="00EC58F8"/>
    <w:rsid w:val="00ED2EBE"/>
    <w:rsid w:val="00ED49BB"/>
    <w:rsid w:val="00F04F1B"/>
    <w:rsid w:val="00F1521A"/>
    <w:rsid w:val="00F20DDB"/>
    <w:rsid w:val="00F27152"/>
    <w:rsid w:val="00F46D3E"/>
    <w:rsid w:val="00F61143"/>
    <w:rsid w:val="00F616D4"/>
    <w:rsid w:val="00F62A63"/>
    <w:rsid w:val="00F654BB"/>
    <w:rsid w:val="00F82F3C"/>
    <w:rsid w:val="00F910B5"/>
    <w:rsid w:val="00F95657"/>
    <w:rsid w:val="00FA4F33"/>
    <w:rsid w:val="00FB5E70"/>
    <w:rsid w:val="00FC08CF"/>
    <w:rsid w:val="00FC367B"/>
    <w:rsid w:val="00FC39E4"/>
    <w:rsid w:val="00FC4352"/>
    <w:rsid w:val="00FC6ACA"/>
    <w:rsid w:val="00FD363A"/>
    <w:rsid w:val="00FE15A5"/>
    <w:rsid w:val="00FE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BF"/>
    <w:pPr>
      <w:spacing w:before="40" w:after="60" w:line="216" w:lineRule="auto"/>
    </w:pPr>
    <w:rPr>
      <w:rFonts w:ascii="Arial" w:eastAsia="Times New Roman" w:hAnsi="Arial"/>
      <w:sz w:val="16"/>
    </w:rPr>
  </w:style>
  <w:style w:type="paragraph" w:styleId="1">
    <w:name w:val="heading 1"/>
    <w:basedOn w:val="a"/>
    <w:next w:val="a"/>
    <w:link w:val="10"/>
    <w:uiPriority w:val="99"/>
    <w:qFormat/>
    <w:rsid w:val="00BE35C5"/>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35C5"/>
    <w:rPr>
      <w:rFonts w:ascii="Cambria" w:hAnsi="Cambria"/>
      <w:b/>
      <w:color w:val="365F91"/>
      <w:sz w:val="28"/>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qFormat/>
    <w:rsid w:val="00197FF9"/>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7A4525"/>
    <w:pPr>
      <w:tabs>
        <w:tab w:val="center" w:pos="4677"/>
        <w:tab w:val="right" w:pos="9355"/>
      </w:tabs>
      <w:spacing w:before="0" w:after="0" w:line="240" w:lineRule="auto"/>
    </w:pPr>
  </w:style>
  <w:style w:type="character" w:customStyle="1" w:styleId="a6">
    <w:name w:val="Верхний колонтитул Знак"/>
    <w:link w:val="a5"/>
    <w:uiPriority w:val="99"/>
    <w:locked/>
    <w:rsid w:val="007A4525"/>
    <w:rPr>
      <w:rFonts w:ascii="Arial" w:hAnsi="Arial" w:cs="Times New Roman"/>
      <w:sz w:val="16"/>
    </w:rPr>
  </w:style>
  <w:style w:type="paragraph" w:styleId="a7">
    <w:name w:val="footer"/>
    <w:basedOn w:val="a"/>
    <w:link w:val="a8"/>
    <w:uiPriority w:val="99"/>
    <w:rsid w:val="007A4525"/>
    <w:pPr>
      <w:tabs>
        <w:tab w:val="center" w:pos="4677"/>
        <w:tab w:val="right" w:pos="9355"/>
      </w:tabs>
      <w:spacing w:before="0" w:after="0" w:line="240" w:lineRule="auto"/>
    </w:pPr>
  </w:style>
  <w:style w:type="character" w:customStyle="1" w:styleId="a8">
    <w:name w:val="Нижний колонтитул Знак"/>
    <w:link w:val="a7"/>
    <w:uiPriority w:val="99"/>
    <w:locked/>
    <w:rsid w:val="007A4525"/>
    <w:rPr>
      <w:rFonts w:ascii="Arial" w:hAnsi="Arial" w:cs="Times New Roman"/>
      <w:sz w:val="16"/>
    </w:rPr>
  </w:style>
  <w:style w:type="paragraph" w:styleId="a9">
    <w:name w:val="No Spacing"/>
    <w:uiPriority w:val="1"/>
    <w:qFormat/>
    <w:rsid w:val="000E37BD"/>
    <w:rPr>
      <w:rFonts w:ascii="Times New Roman" w:eastAsiaTheme="minorHAnsi" w:hAnsi="Times New Roman" w:cstheme="minorBidi"/>
      <w:sz w:val="28"/>
      <w:szCs w:val="22"/>
      <w:lang w:eastAsia="en-US"/>
    </w:rPr>
  </w:style>
  <w:style w:type="paragraph" w:styleId="aa">
    <w:name w:val="Balloon Text"/>
    <w:basedOn w:val="a"/>
    <w:link w:val="ab"/>
    <w:uiPriority w:val="99"/>
    <w:semiHidden/>
    <w:unhideWhenUsed/>
    <w:rsid w:val="00B14DA2"/>
    <w:pPr>
      <w:spacing w:before="0" w:after="0" w:line="240" w:lineRule="auto"/>
    </w:pPr>
    <w:rPr>
      <w:rFonts w:ascii="Tahoma" w:hAnsi="Tahoma" w:cs="Tahoma"/>
      <w:szCs w:val="16"/>
    </w:rPr>
  </w:style>
  <w:style w:type="character" w:customStyle="1" w:styleId="ab">
    <w:name w:val="Текст выноски Знак"/>
    <w:basedOn w:val="a0"/>
    <w:link w:val="aa"/>
    <w:uiPriority w:val="99"/>
    <w:semiHidden/>
    <w:rsid w:val="00B14DA2"/>
    <w:rPr>
      <w:rFonts w:ascii="Tahoma" w:eastAsia="Times New Roman" w:hAnsi="Tahoma" w:cs="Tahoma"/>
      <w:sz w:val="16"/>
      <w:szCs w:val="16"/>
    </w:rPr>
  </w:style>
  <w:style w:type="paragraph" w:styleId="ac">
    <w:name w:val="List Paragraph"/>
    <w:basedOn w:val="a"/>
    <w:uiPriority w:val="34"/>
    <w:qFormat/>
    <w:rsid w:val="00782369"/>
    <w:pPr>
      <w:spacing w:before="0" w:after="0" w:line="240" w:lineRule="auto"/>
      <w:ind w:left="720"/>
      <w:contextualSpacing/>
    </w:pPr>
    <w:rPr>
      <w:rFonts w:ascii="Times New Roman" w:hAnsi="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8A1C9E"/>
    <w:rPr>
      <w:rFonts w:ascii="Times New Roman" w:eastAsia="Times New Roman" w:hAnsi="Times New Roman"/>
      <w:sz w:val="24"/>
      <w:szCs w:val="24"/>
    </w:rPr>
  </w:style>
  <w:style w:type="paragraph" w:customStyle="1" w:styleId="ConsNonformat">
    <w:name w:val="ConsNonformat"/>
    <w:rsid w:val="00DD5FE6"/>
    <w:pPr>
      <w:suppressAutoHyphens/>
    </w:pPr>
    <w:rPr>
      <w:rFonts w:ascii="Courier New" w:eastAsia="Times New Roman"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BF"/>
    <w:pPr>
      <w:spacing w:before="40" w:after="60" w:line="216" w:lineRule="auto"/>
    </w:pPr>
    <w:rPr>
      <w:rFonts w:ascii="Arial" w:eastAsia="Times New Roman" w:hAnsi="Arial"/>
      <w:sz w:val="16"/>
    </w:rPr>
  </w:style>
  <w:style w:type="paragraph" w:styleId="1">
    <w:name w:val="heading 1"/>
    <w:basedOn w:val="a"/>
    <w:next w:val="a"/>
    <w:link w:val="10"/>
    <w:uiPriority w:val="99"/>
    <w:qFormat/>
    <w:rsid w:val="00BE35C5"/>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35C5"/>
    <w:rPr>
      <w:rFonts w:ascii="Cambria" w:hAnsi="Cambria"/>
      <w:b/>
      <w:color w:val="365F91"/>
      <w:sz w:val="28"/>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qFormat/>
    <w:rsid w:val="00197FF9"/>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7A4525"/>
    <w:pPr>
      <w:tabs>
        <w:tab w:val="center" w:pos="4677"/>
        <w:tab w:val="right" w:pos="9355"/>
      </w:tabs>
      <w:spacing w:before="0" w:after="0" w:line="240" w:lineRule="auto"/>
    </w:pPr>
  </w:style>
  <w:style w:type="character" w:customStyle="1" w:styleId="a6">
    <w:name w:val="Верхний колонтитул Знак"/>
    <w:link w:val="a5"/>
    <w:uiPriority w:val="99"/>
    <w:locked/>
    <w:rsid w:val="007A4525"/>
    <w:rPr>
      <w:rFonts w:ascii="Arial" w:hAnsi="Arial" w:cs="Times New Roman"/>
      <w:sz w:val="16"/>
    </w:rPr>
  </w:style>
  <w:style w:type="paragraph" w:styleId="a7">
    <w:name w:val="footer"/>
    <w:basedOn w:val="a"/>
    <w:link w:val="a8"/>
    <w:uiPriority w:val="99"/>
    <w:rsid w:val="007A4525"/>
    <w:pPr>
      <w:tabs>
        <w:tab w:val="center" w:pos="4677"/>
        <w:tab w:val="right" w:pos="9355"/>
      </w:tabs>
      <w:spacing w:before="0" w:after="0" w:line="240" w:lineRule="auto"/>
    </w:pPr>
  </w:style>
  <w:style w:type="character" w:customStyle="1" w:styleId="a8">
    <w:name w:val="Нижний колонтитул Знак"/>
    <w:link w:val="a7"/>
    <w:uiPriority w:val="99"/>
    <w:locked/>
    <w:rsid w:val="007A4525"/>
    <w:rPr>
      <w:rFonts w:ascii="Arial" w:hAnsi="Arial" w:cs="Times New Roman"/>
      <w:sz w:val="16"/>
    </w:rPr>
  </w:style>
  <w:style w:type="paragraph" w:styleId="a9">
    <w:name w:val="No Spacing"/>
    <w:uiPriority w:val="1"/>
    <w:qFormat/>
    <w:rsid w:val="000E37BD"/>
    <w:rPr>
      <w:rFonts w:ascii="Times New Roman" w:eastAsiaTheme="minorHAnsi" w:hAnsi="Times New Roman" w:cstheme="minorBidi"/>
      <w:sz w:val="28"/>
      <w:szCs w:val="22"/>
      <w:lang w:eastAsia="en-US"/>
    </w:rPr>
  </w:style>
  <w:style w:type="paragraph" w:styleId="aa">
    <w:name w:val="Balloon Text"/>
    <w:basedOn w:val="a"/>
    <w:link w:val="ab"/>
    <w:uiPriority w:val="99"/>
    <w:semiHidden/>
    <w:unhideWhenUsed/>
    <w:rsid w:val="00B14DA2"/>
    <w:pPr>
      <w:spacing w:before="0" w:after="0" w:line="240" w:lineRule="auto"/>
    </w:pPr>
    <w:rPr>
      <w:rFonts w:ascii="Tahoma" w:hAnsi="Tahoma" w:cs="Tahoma"/>
      <w:szCs w:val="16"/>
    </w:rPr>
  </w:style>
  <w:style w:type="character" w:customStyle="1" w:styleId="ab">
    <w:name w:val="Текст выноски Знак"/>
    <w:basedOn w:val="a0"/>
    <w:link w:val="aa"/>
    <w:uiPriority w:val="99"/>
    <w:semiHidden/>
    <w:rsid w:val="00B14DA2"/>
    <w:rPr>
      <w:rFonts w:ascii="Tahoma" w:eastAsia="Times New Roman" w:hAnsi="Tahoma" w:cs="Tahoma"/>
      <w:sz w:val="16"/>
      <w:szCs w:val="16"/>
    </w:rPr>
  </w:style>
  <w:style w:type="paragraph" w:styleId="ac">
    <w:name w:val="List Paragraph"/>
    <w:basedOn w:val="a"/>
    <w:uiPriority w:val="34"/>
    <w:qFormat/>
    <w:rsid w:val="00782369"/>
    <w:pPr>
      <w:spacing w:before="0" w:after="0" w:line="240" w:lineRule="auto"/>
      <w:ind w:left="720"/>
      <w:contextualSpacing/>
    </w:pPr>
    <w:rPr>
      <w:rFonts w:ascii="Times New Roman" w:hAnsi="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8A1C9E"/>
    <w:rPr>
      <w:rFonts w:ascii="Times New Roman" w:eastAsia="Times New Roman" w:hAnsi="Times New Roman"/>
      <w:sz w:val="24"/>
      <w:szCs w:val="24"/>
    </w:rPr>
  </w:style>
  <w:style w:type="paragraph" w:customStyle="1" w:styleId="ConsNonformat">
    <w:name w:val="ConsNonformat"/>
    <w:rsid w:val="00DD5FE6"/>
    <w:pPr>
      <w:suppressAutoHyphens/>
    </w:pPr>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0719">
      <w:bodyDiv w:val="1"/>
      <w:marLeft w:val="0"/>
      <w:marRight w:val="0"/>
      <w:marTop w:val="0"/>
      <w:marBottom w:val="0"/>
      <w:divBdr>
        <w:top w:val="none" w:sz="0" w:space="0" w:color="auto"/>
        <w:left w:val="none" w:sz="0" w:space="0" w:color="auto"/>
        <w:bottom w:val="none" w:sz="0" w:space="0" w:color="auto"/>
        <w:right w:val="none" w:sz="0" w:space="0" w:color="auto"/>
      </w:divBdr>
      <w:divsChild>
        <w:div w:id="2133746971">
          <w:marLeft w:val="547"/>
          <w:marRight w:val="0"/>
          <w:marTop w:val="0"/>
          <w:marBottom w:val="0"/>
          <w:divBdr>
            <w:top w:val="none" w:sz="0" w:space="0" w:color="auto"/>
            <w:left w:val="none" w:sz="0" w:space="0" w:color="auto"/>
            <w:bottom w:val="none" w:sz="0" w:space="0" w:color="auto"/>
            <w:right w:val="none" w:sz="0" w:space="0" w:color="auto"/>
          </w:divBdr>
        </w:div>
      </w:divsChild>
    </w:div>
    <w:div w:id="1885943687">
      <w:bodyDiv w:val="1"/>
      <w:marLeft w:val="0"/>
      <w:marRight w:val="0"/>
      <w:marTop w:val="0"/>
      <w:marBottom w:val="0"/>
      <w:divBdr>
        <w:top w:val="none" w:sz="0" w:space="0" w:color="auto"/>
        <w:left w:val="none" w:sz="0" w:space="0" w:color="auto"/>
        <w:bottom w:val="none" w:sz="0" w:space="0" w:color="auto"/>
        <w:right w:val="none" w:sz="0" w:space="0" w:color="auto"/>
      </w:divBdr>
    </w:div>
    <w:div w:id="2067607358">
      <w:marLeft w:val="0"/>
      <w:marRight w:val="0"/>
      <w:marTop w:val="0"/>
      <w:marBottom w:val="0"/>
      <w:divBdr>
        <w:top w:val="none" w:sz="0" w:space="0" w:color="auto"/>
        <w:left w:val="none" w:sz="0" w:space="0" w:color="auto"/>
        <w:bottom w:val="none" w:sz="0" w:space="0" w:color="auto"/>
        <w:right w:val="none" w:sz="0" w:space="0" w:color="auto"/>
      </w:divBdr>
    </w:div>
    <w:div w:id="2067607359">
      <w:marLeft w:val="0"/>
      <w:marRight w:val="0"/>
      <w:marTop w:val="0"/>
      <w:marBottom w:val="0"/>
      <w:divBdr>
        <w:top w:val="none" w:sz="0" w:space="0" w:color="auto"/>
        <w:left w:val="none" w:sz="0" w:space="0" w:color="auto"/>
        <w:bottom w:val="none" w:sz="0" w:space="0" w:color="auto"/>
        <w:right w:val="none" w:sz="0" w:space="0" w:color="auto"/>
      </w:divBdr>
    </w:div>
    <w:div w:id="2067607360">
      <w:marLeft w:val="0"/>
      <w:marRight w:val="0"/>
      <w:marTop w:val="0"/>
      <w:marBottom w:val="0"/>
      <w:divBdr>
        <w:top w:val="none" w:sz="0" w:space="0" w:color="auto"/>
        <w:left w:val="none" w:sz="0" w:space="0" w:color="auto"/>
        <w:bottom w:val="none" w:sz="0" w:space="0" w:color="auto"/>
        <w:right w:val="none" w:sz="0" w:space="0" w:color="auto"/>
      </w:divBdr>
    </w:div>
    <w:div w:id="2067607361">
      <w:marLeft w:val="0"/>
      <w:marRight w:val="0"/>
      <w:marTop w:val="0"/>
      <w:marBottom w:val="0"/>
      <w:divBdr>
        <w:top w:val="none" w:sz="0" w:space="0" w:color="auto"/>
        <w:left w:val="none" w:sz="0" w:space="0" w:color="auto"/>
        <w:bottom w:val="none" w:sz="0" w:space="0" w:color="auto"/>
        <w:right w:val="none" w:sz="0" w:space="0" w:color="auto"/>
      </w:divBdr>
    </w:div>
    <w:div w:id="2067607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3100</Words>
  <Characters>17671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Выступление губернатора Новгородской области А</vt:lpstr>
    </vt:vector>
  </TitlesOfParts>
  <Company/>
  <LinksUpToDate>false</LinksUpToDate>
  <CharactersWithSpaces>20730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Выступление губернатора Новгородской области А</dc:title>
  <dc:creator>Смертина Ольга Ивановна</dc:creator>
  <cp:lastModifiedBy>Тихонова Е.А.</cp:lastModifiedBy>
  <cp:revision>17</cp:revision>
  <cp:lastPrinted>2021-02-10T06:58:00Z</cp:lastPrinted>
  <dcterms:created xsi:type="dcterms:W3CDTF">2021-02-10T06:28:00Z</dcterms:created>
  <dcterms:modified xsi:type="dcterms:W3CDTF">2021-04-01T08:27:00Z</dcterms:modified>
</cp:coreProperties>
</file>