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7" w:rsidRPr="00DA3655" w:rsidRDefault="00944217" w:rsidP="00944217">
      <w:pPr>
        <w:jc w:val="center"/>
        <w:rPr>
          <w:b/>
          <w:bCs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17" w:rsidRPr="00B51533" w:rsidRDefault="00944217" w:rsidP="00944217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:rsidR="00944217" w:rsidRPr="00B51533" w:rsidRDefault="00944217" w:rsidP="00944217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:rsidR="00944217" w:rsidRPr="00B51533" w:rsidRDefault="00944217" w:rsidP="00944217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944217" w:rsidRPr="00B51533" w:rsidRDefault="00944217" w:rsidP="00944217">
      <w:pPr>
        <w:snapToGrid w:val="0"/>
        <w:rPr>
          <w:b/>
          <w:bCs/>
          <w:sz w:val="28"/>
          <w:szCs w:val="28"/>
        </w:rPr>
      </w:pPr>
    </w:p>
    <w:p w:rsidR="00FB37C4" w:rsidRDefault="00944217" w:rsidP="00944217">
      <w:pPr>
        <w:jc w:val="center"/>
        <w:rPr>
          <w:rFonts w:eastAsia="Times New Roman"/>
        </w:rPr>
      </w:pPr>
      <w:r w:rsidRPr="00B51533">
        <w:rPr>
          <w:b/>
          <w:color w:val="000000"/>
          <w:sz w:val="28"/>
          <w:szCs w:val="28"/>
        </w:rPr>
        <w:t>РЕШЕНИЕ</w:t>
      </w:r>
      <w:r w:rsidR="00FB37C4">
        <w:rPr>
          <w:rFonts w:eastAsia="Times New Roman"/>
          <w:sz w:val="28"/>
          <w:szCs w:val="28"/>
        </w:rPr>
        <w:t xml:space="preserve"> </w:t>
      </w:r>
      <w:r w:rsidR="00FB37C4">
        <w:rPr>
          <w:rFonts w:eastAsia="Times New Roman"/>
        </w:rPr>
        <w:t xml:space="preserve"> </w:t>
      </w:r>
    </w:p>
    <w:p w:rsidR="00FB37C4" w:rsidRDefault="00FB37C4" w:rsidP="00FB37C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09B9" w:rsidRDefault="00DC4D37" w:rsidP="00FB37C4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4D37">
        <w:rPr>
          <w:b/>
          <w:sz w:val="28"/>
          <w:szCs w:val="28"/>
        </w:rPr>
        <w:t xml:space="preserve"> Отчет о выполнении Прогнозного плана приватизации муниципального имущества </w:t>
      </w:r>
      <w:proofErr w:type="spellStart"/>
      <w:r w:rsidRPr="00DC4D37">
        <w:rPr>
          <w:b/>
          <w:sz w:val="28"/>
          <w:szCs w:val="28"/>
        </w:rPr>
        <w:t>Любытинского</w:t>
      </w:r>
      <w:proofErr w:type="spellEnd"/>
      <w:r w:rsidR="00FA09B9">
        <w:rPr>
          <w:b/>
          <w:sz w:val="28"/>
          <w:szCs w:val="28"/>
        </w:rPr>
        <w:t xml:space="preserve"> муниципального района</w:t>
      </w:r>
    </w:p>
    <w:p w:rsidR="00FB37C4" w:rsidRPr="00FB37C4" w:rsidRDefault="00DC4D37" w:rsidP="00FB37C4">
      <w:pPr>
        <w:keepLines/>
        <w:jc w:val="center"/>
        <w:rPr>
          <w:b/>
          <w:sz w:val="28"/>
          <w:szCs w:val="28"/>
        </w:rPr>
      </w:pPr>
      <w:r w:rsidRPr="00DC4D37">
        <w:rPr>
          <w:b/>
          <w:sz w:val="28"/>
          <w:szCs w:val="28"/>
        </w:rPr>
        <w:t>за 2017 год.</w:t>
      </w:r>
      <w:r w:rsidR="00FB37C4">
        <w:rPr>
          <w:b/>
          <w:sz w:val="28"/>
          <w:szCs w:val="28"/>
        </w:rPr>
        <w:t xml:space="preserve"> </w:t>
      </w:r>
    </w:p>
    <w:p w:rsidR="00FB37C4" w:rsidRPr="00CE225D" w:rsidRDefault="00FB37C4" w:rsidP="00FB37C4">
      <w:pPr>
        <w:spacing w:line="100" w:lineRule="atLeast"/>
        <w:jc w:val="both"/>
        <w:rPr>
          <w:color w:val="000000"/>
          <w:sz w:val="28"/>
          <w:szCs w:val="28"/>
          <w:lang w:eastAsia="hi-IN" w:bidi="hi-IN"/>
        </w:rPr>
      </w:pPr>
    </w:p>
    <w:p w:rsidR="00FB37C4" w:rsidRDefault="00FB37C4" w:rsidP="00FB37C4">
      <w:pPr>
        <w:spacing w:line="100" w:lineRule="atLeast"/>
        <w:jc w:val="center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Принято  Думой муниципального района </w:t>
      </w:r>
      <w:r w:rsidR="00944217">
        <w:rPr>
          <w:color w:val="000000"/>
          <w:sz w:val="28"/>
          <w:szCs w:val="28"/>
          <w:lang w:eastAsia="hi-IN" w:bidi="hi-IN"/>
        </w:rPr>
        <w:t>27.04.</w:t>
      </w:r>
      <w:r>
        <w:rPr>
          <w:color w:val="000000"/>
          <w:sz w:val="28"/>
          <w:szCs w:val="28"/>
          <w:lang w:eastAsia="hi-IN" w:bidi="hi-IN"/>
        </w:rPr>
        <w:t>2018  года.</w:t>
      </w:r>
    </w:p>
    <w:p w:rsidR="00FB37C4" w:rsidRDefault="00FB37C4" w:rsidP="00FB37C4">
      <w:pPr>
        <w:spacing w:line="100" w:lineRule="atLeast"/>
        <w:jc w:val="center"/>
        <w:rPr>
          <w:color w:val="000000"/>
          <w:sz w:val="28"/>
          <w:szCs w:val="28"/>
          <w:lang w:eastAsia="hi-IN" w:bidi="hi-IN"/>
        </w:rPr>
      </w:pPr>
    </w:p>
    <w:p w:rsidR="00FB37C4" w:rsidRDefault="00FB37C4" w:rsidP="00FB37C4">
      <w:pPr>
        <w:spacing w:line="100" w:lineRule="atLeast"/>
        <w:ind w:firstLine="708"/>
        <w:jc w:val="both"/>
        <w:rPr>
          <w:b/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Дума муниципального района</w:t>
      </w:r>
    </w:p>
    <w:p w:rsidR="00FB37C4" w:rsidRDefault="00FB37C4" w:rsidP="00FB37C4">
      <w:pPr>
        <w:spacing w:line="100" w:lineRule="atLeast"/>
        <w:jc w:val="both"/>
        <w:rPr>
          <w:color w:val="000000"/>
          <w:sz w:val="28"/>
          <w:szCs w:val="28"/>
          <w:lang w:eastAsia="hi-IN" w:bidi="hi-IN"/>
        </w:rPr>
      </w:pPr>
      <w:r>
        <w:rPr>
          <w:b/>
          <w:color w:val="000000"/>
          <w:sz w:val="28"/>
          <w:szCs w:val="28"/>
          <w:lang w:eastAsia="hi-IN" w:bidi="hi-IN"/>
        </w:rPr>
        <w:t>РЕШИЛА:</w:t>
      </w:r>
    </w:p>
    <w:p w:rsidR="00FB37C4" w:rsidRDefault="00FB37C4" w:rsidP="00FB37C4">
      <w:pPr>
        <w:pStyle w:val="a3"/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DC4D3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C4D37">
        <w:rPr>
          <w:rFonts w:ascii="Times New Roman" w:hAnsi="Times New Roman"/>
          <w:sz w:val="28"/>
          <w:szCs w:val="28"/>
        </w:rPr>
        <w:t xml:space="preserve"> о выполнении Прогнозного плана приватизации муниципального имущества </w:t>
      </w:r>
      <w:proofErr w:type="spellStart"/>
      <w:r w:rsidR="00DC4D37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="00DC4D37">
        <w:rPr>
          <w:rFonts w:ascii="Times New Roman" w:hAnsi="Times New Roman"/>
          <w:sz w:val="28"/>
          <w:szCs w:val="28"/>
        </w:rPr>
        <w:t xml:space="preserve"> муниципального района за 2017 год.</w:t>
      </w:r>
    </w:p>
    <w:p w:rsidR="00FB37C4" w:rsidRPr="00DC4D37" w:rsidRDefault="00FB37C4" w:rsidP="00DC4D37">
      <w:pPr>
        <w:pStyle w:val="a3"/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4D37">
        <w:rPr>
          <w:rFonts w:ascii="Times New Roman" w:hAnsi="Times New Roman"/>
          <w:sz w:val="28"/>
          <w:szCs w:val="28"/>
        </w:rPr>
        <w:t xml:space="preserve">Настоящее решение опубликовать в бюллетене «Официальный вестник», на сайте Администрации </w:t>
      </w:r>
      <w:proofErr w:type="spellStart"/>
      <w:r w:rsidRPr="00DC4D37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Pr="00DC4D37">
        <w:rPr>
          <w:rFonts w:ascii="Times New Roman" w:hAnsi="Times New Roman"/>
          <w:sz w:val="28"/>
          <w:szCs w:val="28"/>
        </w:rPr>
        <w:t xml:space="preserve"> муниципального района в информационно-коммуникационной сети Интернет». </w:t>
      </w:r>
    </w:p>
    <w:p w:rsidR="00851729" w:rsidRDefault="00851729"/>
    <w:p w:rsidR="00DC4D37" w:rsidRDefault="00DC4D37"/>
    <w:p w:rsidR="00944217" w:rsidRPr="003D33DD" w:rsidRDefault="00944217" w:rsidP="00944217">
      <w:pPr>
        <w:jc w:val="both"/>
        <w:rPr>
          <w:b/>
          <w:bCs/>
          <w:color w:val="000000"/>
          <w:sz w:val="28"/>
          <w:szCs w:val="28"/>
        </w:rPr>
      </w:pPr>
      <w:r w:rsidRPr="003D33DD">
        <w:rPr>
          <w:b/>
          <w:bCs/>
          <w:color w:val="000000"/>
          <w:sz w:val="28"/>
          <w:szCs w:val="28"/>
        </w:rPr>
        <w:t>Председатель Думы</w:t>
      </w:r>
    </w:p>
    <w:p w:rsidR="00944217" w:rsidRPr="003D33DD" w:rsidRDefault="003F1D3A" w:rsidP="00944217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</w:t>
      </w:r>
      <w:r w:rsidR="00D90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944217"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944217"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944217"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4217" w:rsidRPr="003D33DD" w:rsidRDefault="00FA09B9" w:rsidP="00944217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944217" w:rsidRPr="003D33DD">
        <w:rPr>
          <w:rFonts w:ascii="Times New Roman" w:hAnsi="Times New Roman" w:cs="Times New Roman"/>
          <w:bCs/>
          <w:color w:val="000000"/>
          <w:sz w:val="28"/>
          <w:szCs w:val="28"/>
        </w:rPr>
        <w:t>.04.2018</w:t>
      </w:r>
    </w:p>
    <w:p w:rsidR="00944217" w:rsidRPr="003D33DD" w:rsidRDefault="00944217" w:rsidP="009442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FA09B9">
        <w:rPr>
          <w:rFonts w:ascii="Times New Roman" w:hAnsi="Times New Roman" w:cs="Times New Roman"/>
          <w:bCs/>
          <w:color w:val="000000"/>
          <w:sz w:val="28"/>
          <w:szCs w:val="28"/>
        </w:rPr>
        <w:t>32</w:t>
      </w:r>
    </w:p>
    <w:p w:rsidR="00944217" w:rsidRPr="003D33DD" w:rsidRDefault="00944217" w:rsidP="009442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44217" w:rsidRPr="003D33DD" w:rsidRDefault="00944217" w:rsidP="00944217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944217" w:rsidRPr="003D33DD" w:rsidRDefault="003F1D3A" w:rsidP="00944217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hi-IN" w:bidi="hi-IN"/>
        </w:rPr>
        <w:t xml:space="preserve">муниципального района    </w:t>
      </w:r>
      <w:r w:rsidR="00944217" w:rsidRPr="003D33DD"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r w:rsidR="00D90C87">
        <w:rPr>
          <w:b/>
          <w:bCs/>
          <w:color w:val="000000"/>
          <w:sz w:val="28"/>
          <w:szCs w:val="28"/>
          <w:lang w:eastAsia="hi-IN" w:bidi="hi-IN"/>
        </w:rPr>
        <w:t xml:space="preserve">                                   </w:t>
      </w:r>
      <w:bookmarkStart w:id="0" w:name="_GoBack"/>
      <w:bookmarkEnd w:id="0"/>
      <w:r w:rsidR="00944217" w:rsidRPr="003D33DD">
        <w:rPr>
          <w:b/>
          <w:bCs/>
          <w:color w:val="000000"/>
          <w:sz w:val="28"/>
          <w:szCs w:val="28"/>
          <w:lang w:eastAsia="hi-IN" w:bidi="hi-IN"/>
        </w:rPr>
        <w:t xml:space="preserve">  </w:t>
      </w:r>
      <w:proofErr w:type="spellStart"/>
      <w:r w:rsidR="00944217" w:rsidRPr="003D33DD">
        <w:rPr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DC4D37" w:rsidRDefault="00DC4D37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944217" w:rsidRDefault="00C5325E" w:rsidP="00C5325E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DC4D37">
        <w:rPr>
          <w:b/>
          <w:sz w:val="28"/>
          <w:szCs w:val="28"/>
        </w:rPr>
        <w:t xml:space="preserve"> Отчет </w:t>
      </w:r>
    </w:p>
    <w:p w:rsidR="00C5325E" w:rsidRPr="00FB37C4" w:rsidRDefault="00C5325E" w:rsidP="00C5325E">
      <w:pPr>
        <w:keepLines/>
        <w:jc w:val="center"/>
        <w:rPr>
          <w:b/>
          <w:sz w:val="28"/>
          <w:szCs w:val="28"/>
        </w:rPr>
      </w:pPr>
      <w:r w:rsidRPr="00DC4D37">
        <w:rPr>
          <w:b/>
          <w:sz w:val="28"/>
          <w:szCs w:val="28"/>
        </w:rPr>
        <w:t xml:space="preserve">о выполнении Прогнозного плана приватизации муниципального имущества </w:t>
      </w:r>
      <w:proofErr w:type="spellStart"/>
      <w:r w:rsidRPr="00DC4D37">
        <w:rPr>
          <w:b/>
          <w:sz w:val="28"/>
          <w:szCs w:val="28"/>
        </w:rPr>
        <w:t>Любытинского</w:t>
      </w:r>
      <w:proofErr w:type="spellEnd"/>
      <w:r w:rsidRPr="00DC4D37">
        <w:rPr>
          <w:b/>
          <w:sz w:val="28"/>
          <w:szCs w:val="28"/>
        </w:rPr>
        <w:t xml:space="preserve"> муниципального района за 2017 год.</w:t>
      </w:r>
      <w:r>
        <w:rPr>
          <w:b/>
          <w:sz w:val="28"/>
          <w:szCs w:val="28"/>
        </w:rPr>
        <w:t xml:space="preserve"> </w:t>
      </w:r>
    </w:p>
    <w:p w:rsidR="00C5325E" w:rsidRDefault="00C5325E" w:rsidP="00C5325E">
      <w:pPr>
        <w:ind w:firstLine="709"/>
        <w:jc w:val="both"/>
        <w:rPr>
          <w:sz w:val="28"/>
        </w:rPr>
      </w:pPr>
    </w:p>
    <w:p w:rsidR="00EA408C" w:rsidRDefault="00EA408C" w:rsidP="00EA408C">
      <w:pPr>
        <w:ind w:firstLine="709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</w:rPr>
        <w:t xml:space="preserve">Решением Думы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 №86 от 19.08.2016 года утвержден прогнозный план (программа) приватизации муниципального имущества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муниципального района на 2017-2019 годы. </w:t>
      </w:r>
    </w:p>
    <w:p w:rsidR="00EA408C" w:rsidRDefault="00EA408C" w:rsidP="00EA408C">
      <w:pPr>
        <w:ind w:firstLine="709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прогнозный  план  приватизации муниципального имущества на 2017 -2019 года  входит  34 объекта муниципального имущества, из них один имущественный комплекс и  четыре автомобиля. </w:t>
      </w:r>
    </w:p>
    <w:p w:rsidR="00EA408C" w:rsidRDefault="00EA408C" w:rsidP="00EA408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реализации прогнозного плана отделом имущественных отношений и муниципальных закупок было проведено шесть  аукционов и одно публичное предложение. Были выставлены на торги три автомобиля: </w:t>
      </w:r>
      <w:r>
        <w:rPr>
          <w:color w:val="000000"/>
          <w:sz w:val="28"/>
          <w:szCs w:val="28"/>
          <w:lang w:eastAsia="ru-RU"/>
        </w:rPr>
        <w:t>модель ТС УАЗ-31519, 2005 года выпуска (</w:t>
      </w:r>
      <w:r>
        <w:rPr>
          <w:sz w:val="28"/>
          <w:szCs w:val="28"/>
          <w:shd w:val="clear" w:color="auto" w:fill="FFFFFF"/>
        </w:rPr>
        <w:t xml:space="preserve">91 500 </w:t>
      </w:r>
      <w:r>
        <w:rPr>
          <w:color w:val="000000"/>
          <w:sz w:val="28"/>
          <w:szCs w:val="28"/>
          <w:shd w:val="clear" w:color="auto" w:fill="FFFFFF"/>
          <w:lang w:eastAsia="ru-RU"/>
        </w:rPr>
        <w:t>руб.)</w:t>
      </w:r>
      <w:r>
        <w:rPr>
          <w:color w:val="000000"/>
          <w:sz w:val="28"/>
          <w:szCs w:val="28"/>
          <w:lang w:eastAsia="ru-RU"/>
        </w:rPr>
        <w:t>, модель ГАЗ-32212 автобус на 12 мест 2014 года выпуска (</w:t>
      </w:r>
      <w:r>
        <w:rPr>
          <w:sz w:val="28"/>
          <w:szCs w:val="28"/>
          <w:shd w:val="clear" w:color="auto" w:fill="FFFFFF"/>
        </w:rPr>
        <w:t xml:space="preserve">436 500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рубл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>.)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модель </w:t>
      </w:r>
      <w:r>
        <w:rPr>
          <w:color w:val="000000"/>
          <w:sz w:val="28"/>
          <w:szCs w:val="28"/>
          <w:lang w:val="en-US" w:eastAsia="ru-RU"/>
        </w:rPr>
        <w:t>RENAULT</w:t>
      </w:r>
      <w:r w:rsidRPr="00EA408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FLUENCE</w:t>
      </w:r>
      <w:r>
        <w:rPr>
          <w:color w:val="000000"/>
          <w:sz w:val="28"/>
          <w:szCs w:val="28"/>
          <w:lang w:eastAsia="ru-RU"/>
        </w:rPr>
        <w:t>, 2010 года выпуска (</w:t>
      </w:r>
      <w:r>
        <w:rPr>
          <w:sz w:val="28"/>
          <w:szCs w:val="28"/>
          <w:shd w:val="clear" w:color="auto" w:fill="FFFFFF"/>
        </w:rPr>
        <w:t>315 000 руб.)</w:t>
      </w:r>
      <w:r>
        <w:rPr>
          <w:color w:val="000000"/>
          <w:sz w:val="28"/>
          <w:szCs w:val="28"/>
          <w:lang w:eastAsia="ru-RU"/>
        </w:rPr>
        <w:t xml:space="preserve">, аукционы не состоялись в связи с отсутствием подачи заявок. </w:t>
      </w:r>
      <w:r>
        <w:rPr>
          <w:rFonts w:eastAsia="Times New Roman"/>
          <w:sz w:val="28"/>
          <w:szCs w:val="28"/>
          <w:lang w:eastAsia="ru-RU"/>
        </w:rPr>
        <w:t xml:space="preserve">Дважды выставлялся имущественный комплекс, расположенный в п. </w:t>
      </w:r>
      <w:proofErr w:type="spellStart"/>
      <w:r>
        <w:rPr>
          <w:rFonts w:eastAsia="Times New Roman"/>
          <w:sz w:val="28"/>
          <w:szCs w:val="28"/>
          <w:lang w:eastAsia="ru-RU"/>
        </w:rPr>
        <w:t>Любытино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eastAsia="Times New Roman"/>
          <w:sz w:val="28"/>
          <w:szCs w:val="28"/>
          <w:lang w:eastAsia="ru-RU"/>
        </w:rPr>
        <w:t>П.Сукнова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аукционы не состоялись в связи с отсутствием подачи заявок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A408C" w:rsidRDefault="00EA408C" w:rsidP="00EA408C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 xml:space="preserve">Было реализовано 3 объекта муниципального имущества: нежилое здание школы, расположенное по адресу: Новгородская область, </w:t>
      </w:r>
      <w:proofErr w:type="spellStart"/>
      <w:r>
        <w:rPr>
          <w:sz w:val="28"/>
          <w:szCs w:val="28"/>
        </w:rPr>
        <w:t>Любытинский</w:t>
      </w:r>
      <w:proofErr w:type="spellEnd"/>
      <w:r>
        <w:rPr>
          <w:sz w:val="28"/>
          <w:szCs w:val="28"/>
        </w:rPr>
        <w:tab/>
        <w:t xml:space="preserve"> район, д. </w:t>
      </w:r>
      <w:proofErr w:type="spellStart"/>
      <w:r>
        <w:rPr>
          <w:sz w:val="28"/>
          <w:szCs w:val="28"/>
        </w:rPr>
        <w:t>Вычерема</w:t>
      </w:r>
      <w:proofErr w:type="spellEnd"/>
      <w:r>
        <w:rPr>
          <w:sz w:val="28"/>
          <w:szCs w:val="28"/>
        </w:rPr>
        <w:t xml:space="preserve"> на сумму 110 000 рублей; нежилое помещение, расположенное по адресу: Новгородская область, п. </w:t>
      </w:r>
      <w:proofErr w:type="spellStart"/>
      <w:r>
        <w:rPr>
          <w:sz w:val="28"/>
          <w:szCs w:val="28"/>
        </w:rPr>
        <w:t>Любытино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Боровичская</w:t>
      </w:r>
      <w:proofErr w:type="spellEnd"/>
      <w:r>
        <w:rPr>
          <w:sz w:val="28"/>
          <w:szCs w:val="28"/>
        </w:rPr>
        <w:t xml:space="preserve">, д.4, на сумму 1 094 000 рублей; автомобиль </w:t>
      </w:r>
      <w:r>
        <w:rPr>
          <w:color w:val="000000"/>
          <w:sz w:val="28"/>
          <w:szCs w:val="28"/>
        </w:rPr>
        <w:t xml:space="preserve">Ниссан </w:t>
      </w:r>
      <w:r>
        <w:rPr>
          <w:color w:val="000000"/>
          <w:sz w:val="28"/>
          <w:szCs w:val="28"/>
          <w:lang w:val="en-US"/>
        </w:rPr>
        <w:t>ALMERA</w:t>
      </w:r>
      <w:r w:rsidRPr="00EA40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CLASSIK</w:t>
      </w:r>
      <w:r>
        <w:rPr>
          <w:color w:val="000000"/>
          <w:sz w:val="28"/>
          <w:szCs w:val="28"/>
        </w:rPr>
        <w:t xml:space="preserve"> , на сумму 109 000 рублей.</w:t>
      </w:r>
    </w:p>
    <w:p w:rsidR="00EA408C" w:rsidRDefault="00EA408C" w:rsidP="00EA408C">
      <w:pPr>
        <w:pStyle w:val="a6"/>
        <w:spacing w:after="0"/>
        <w:ind w:firstLine="709"/>
        <w:jc w:val="both"/>
      </w:pPr>
      <w:r>
        <w:rPr>
          <w:sz w:val="28"/>
          <w:szCs w:val="28"/>
        </w:rPr>
        <w:t>По итогам аукционов  в казну района  за 2017 год поступил 1 313 000 рублей.</w:t>
      </w:r>
    </w:p>
    <w:p w:rsidR="00C5325E" w:rsidRDefault="00C5325E" w:rsidP="00C5325E">
      <w:pPr>
        <w:ind w:firstLine="709"/>
      </w:pPr>
    </w:p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Default="00C5325E"/>
    <w:p w:rsidR="00C5325E" w:rsidRPr="00FB37C4" w:rsidRDefault="00C5325E"/>
    <w:sectPr w:rsidR="00C5325E" w:rsidRPr="00FB37C4" w:rsidSect="0094421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43" w:rsidRDefault="000D2E43" w:rsidP="00944217">
      <w:r>
        <w:separator/>
      </w:r>
    </w:p>
  </w:endnote>
  <w:endnote w:type="continuationSeparator" w:id="0">
    <w:p w:rsidR="000D2E43" w:rsidRDefault="000D2E43" w:rsidP="0094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43" w:rsidRDefault="000D2E43" w:rsidP="00944217">
      <w:r>
        <w:separator/>
      </w:r>
    </w:p>
  </w:footnote>
  <w:footnote w:type="continuationSeparator" w:id="0">
    <w:p w:rsidR="000D2E43" w:rsidRDefault="000D2E43" w:rsidP="0094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10"/>
    <w:rsid w:val="000D2E43"/>
    <w:rsid w:val="003F1D3A"/>
    <w:rsid w:val="00792808"/>
    <w:rsid w:val="00851729"/>
    <w:rsid w:val="00944217"/>
    <w:rsid w:val="00A10110"/>
    <w:rsid w:val="00B91D45"/>
    <w:rsid w:val="00C5325E"/>
    <w:rsid w:val="00CC0F24"/>
    <w:rsid w:val="00D90C87"/>
    <w:rsid w:val="00DC4D37"/>
    <w:rsid w:val="00EA408C"/>
    <w:rsid w:val="00FA09B9"/>
    <w:rsid w:val="00FB37C4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C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37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B37C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FB37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B37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5325E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944217"/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442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44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421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44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4217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C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37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B37C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FB37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B37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5325E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944217"/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442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217"/>
    <w:rPr>
      <w:rFonts w:ascii="Tahoma" w:eastAsia="Andale Sans UI" w:hAnsi="Tahoma" w:cs="Tahoma"/>
      <w:kern w:val="1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44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421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44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421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15</cp:revision>
  <cp:lastPrinted>2018-05-15T13:22:00Z</cp:lastPrinted>
  <dcterms:created xsi:type="dcterms:W3CDTF">2018-04-20T05:57:00Z</dcterms:created>
  <dcterms:modified xsi:type="dcterms:W3CDTF">2018-05-15T13:22:00Z</dcterms:modified>
</cp:coreProperties>
</file>