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239" w:rsidRPr="00425239" w:rsidRDefault="00425239" w:rsidP="0042523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Cs w:val="28"/>
        </w:rPr>
      </w:pPr>
      <w:r w:rsidRPr="00425239">
        <w:rPr>
          <w:rFonts w:ascii="Times New Roman" w:hAnsi="Times New Roman"/>
          <w:b/>
          <w:noProof/>
          <w:lang w:eastAsia="ru-RU"/>
        </w:rPr>
        <w:drawing>
          <wp:inline distT="0" distB="0" distL="0" distR="0" wp14:anchorId="02A96297" wp14:editId="3737F7C6">
            <wp:extent cx="739775" cy="99377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993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239" w:rsidRPr="00425239" w:rsidRDefault="00425239" w:rsidP="0042523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25239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425239" w:rsidRPr="00425239" w:rsidRDefault="00425239" w:rsidP="0042523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25239">
        <w:rPr>
          <w:rFonts w:ascii="Times New Roman" w:hAnsi="Times New Roman"/>
          <w:b/>
          <w:bCs/>
          <w:sz w:val="28"/>
          <w:szCs w:val="28"/>
        </w:rPr>
        <w:t>Новгородская область</w:t>
      </w:r>
    </w:p>
    <w:p w:rsidR="00425239" w:rsidRPr="00425239" w:rsidRDefault="00425239" w:rsidP="0042523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25239">
        <w:rPr>
          <w:rFonts w:ascii="Times New Roman" w:hAnsi="Times New Roman"/>
          <w:b/>
          <w:bCs/>
          <w:sz w:val="28"/>
          <w:szCs w:val="28"/>
        </w:rPr>
        <w:t>ДУМА ЛЮБЫТИНСКОГО МУНИЦИПАЛЬНОГО РАЙОНА</w:t>
      </w:r>
    </w:p>
    <w:p w:rsidR="00425239" w:rsidRPr="00425239" w:rsidRDefault="00425239" w:rsidP="00425239">
      <w:pPr>
        <w:snapToGri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25239" w:rsidRPr="00425239" w:rsidRDefault="00425239" w:rsidP="0042523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25239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A9293C" w:rsidRDefault="007362C6" w:rsidP="00A9293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</w:pPr>
      <w:r w:rsidRPr="007362C6">
        <w:rPr>
          <w:rFonts w:ascii="Times New Roman" w:hAnsi="Times New Roman"/>
          <w:b/>
          <w:bCs/>
          <w:sz w:val="28"/>
          <w:szCs w:val="28"/>
        </w:rPr>
        <w:t xml:space="preserve">Об утверждении Порядка </w:t>
      </w:r>
      <w:r w:rsidR="00A9293C" w:rsidRPr="00963F56"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  <w:t xml:space="preserve">проведения конкурса по отбору кандидатур на должность Главы </w:t>
      </w:r>
      <w:proofErr w:type="spellStart"/>
      <w:r w:rsidR="00A9293C"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  <w:t>Любытинского</w:t>
      </w:r>
      <w:proofErr w:type="spellEnd"/>
      <w:r w:rsidR="00A9293C" w:rsidRPr="00963F56"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  <w:t xml:space="preserve"> муниципального района и избрания Главы </w:t>
      </w:r>
      <w:proofErr w:type="spellStart"/>
      <w:r w:rsidR="00A9293C"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  <w:t>Любытинского</w:t>
      </w:r>
      <w:proofErr w:type="spellEnd"/>
      <w:r w:rsidR="00A9293C" w:rsidRPr="00963F56"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  <w:t xml:space="preserve"> муниципального района</w:t>
      </w:r>
    </w:p>
    <w:p w:rsidR="00A9293C" w:rsidRPr="00CB7D02" w:rsidRDefault="00A9293C" w:rsidP="00A9293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</w:pPr>
    </w:p>
    <w:p w:rsidR="007362C6" w:rsidRDefault="007362C6" w:rsidP="00A9293C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7362C6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Принято Думой муниципального района </w:t>
      </w:r>
      <w:r w:rsidR="00425239">
        <w:rPr>
          <w:rFonts w:ascii="Times New Roman" w:hAnsi="Times New Roman"/>
          <w:color w:val="000000"/>
          <w:sz w:val="28"/>
          <w:szCs w:val="28"/>
          <w:lang w:eastAsia="zh-CN"/>
        </w:rPr>
        <w:t>24.08.2018</w:t>
      </w:r>
      <w:r w:rsidRPr="007362C6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="00425239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Pr="007362C6">
        <w:rPr>
          <w:rFonts w:ascii="Times New Roman" w:hAnsi="Times New Roman"/>
          <w:color w:val="000000"/>
          <w:sz w:val="28"/>
          <w:szCs w:val="28"/>
          <w:lang w:eastAsia="zh-CN"/>
        </w:rPr>
        <w:t>года</w:t>
      </w:r>
    </w:p>
    <w:p w:rsidR="00A9293C" w:rsidRPr="007362C6" w:rsidRDefault="00A9293C" w:rsidP="00A9293C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7362C6" w:rsidRPr="007362C6" w:rsidRDefault="007362C6" w:rsidP="00F502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62C6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№ 131-ФЗ "Об общих принципах организации местного самоуправления в Российской Федерации",  частью 1-1 статьи 4 областного закона от 02.12.2014 № 674-ОЗ "О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области, сроке полномочий и порядке избрания Глав муниципальных образований Новгородской области", Уставом </w:t>
      </w:r>
      <w:proofErr w:type="spellStart"/>
      <w:r w:rsidRPr="007362C6">
        <w:rPr>
          <w:rFonts w:ascii="Times New Roman" w:hAnsi="Times New Roman"/>
          <w:bCs/>
          <w:sz w:val="28"/>
          <w:szCs w:val="28"/>
        </w:rPr>
        <w:t>Любытинского</w:t>
      </w:r>
      <w:proofErr w:type="spellEnd"/>
      <w:r w:rsidRPr="007362C6">
        <w:rPr>
          <w:rFonts w:ascii="Times New Roman" w:hAnsi="Times New Roman"/>
          <w:bCs/>
          <w:sz w:val="28"/>
          <w:szCs w:val="28"/>
        </w:rPr>
        <w:t xml:space="preserve"> муниципального</w:t>
      </w:r>
      <w:proofErr w:type="gramEnd"/>
      <w:r w:rsidRPr="007362C6">
        <w:rPr>
          <w:rFonts w:ascii="Times New Roman" w:hAnsi="Times New Roman"/>
          <w:bCs/>
          <w:sz w:val="28"/>
          <w:szCs w:val="28"/>
        </w:rPr>
        <w:t xml:space="preserve"> района</w:t>
      </w:r>
      <w:r w:rsidRPr="007362C6">
        <w:rPr>
          <w:rFonts w:ascii="Times New Roman" w:hAnsi="Times New Roman"/>
          <w:sz w:val="28"/>
          <w:szCs w:val="28"/>
        </w:rPr>
        <w:t xml:space="preserve"> </w:t>
      </w:r>
    </w:p>
    <w:p w:rsidR="007362C6" w:rsidRPr="007362C6" w:rsidRDefault="007362C6" w:rsidP="00F50211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362C6">
        <w:rPr>
          <w:rFonts w:ascii="Times New Roman" w:hAnsi="Times New Roman"/>
          <w:sz w:val="28"/>
          <w:szCs w:val="28"/>
        </w:rPr>
        <w:t>Дума</w:t>
      </w:r>
      <w:r w:rsidRPr="007362C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362C6">
        <w:rPr>
          <w:rFonts w:ascii="Times New Roman" w:hAnsi="Times New Roman"/>
          <w:bCs/>
          <w:sz w:val="28"/>
          <w:szCs w:val="28"/>
        </w:rPr>
        <w:t>Любытинского</w:t>
      </w:r>
      <w:proofErr w:type="spellEnd"/>
      <w:r w:rsidRPr="007362C6">
        <w:rPr>
          <w:rFonts w:ascii="Times New Roman" w:hAnsi="Times New Roman"/>
          <w:bCs/>
          <w:sz w:val="28"/>
          <w:szCs w:val="28"/>
        </w:rPr>
        <w:t xml:space="preserve"> муниципального района </w:t>
      </w:r>
    </w:p>
    <w:p w:rsidR="007362C6" w:rsidRPr="007362C6" w:rsidRDefault="007362C6" w:rsidP="00F50211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7362C6">
        <w:rPr>
          <w:rFonts w:ascii="Times New Roman" w:hAnsi="Times New Roman"/>
          <w:b/>
          <w:bCs/>
          <w:sz w:val="28"/>
          <w:szCs w:val="28"/>
        </w:rPr>
        <w:t>РЕШИЛА:</w:t>
      </w:r>
    </w:p>
    <w:p w:rsidR="007362C6" w:rsidRPr="00A9293C" w:rsidRDefault="007362C6" w:rsidP="00F502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9293C">
        <w:rPr>
          <w:rFonts w:ascii="Times New Roman" w:hAnsi="Times New Roman"/>
          <w:sz w:val="28"/>
          <w:szCs w:val="28"/>
        </w:rPr>
        <w:t>1. Утвердить  Порядок</w:t>
      </w:r>
      <w:r w:rsidRPr="00A9293C">
        <w:rPr>
          <w:rFonts w:ascii="Times New Roman" w:hAnsi="Times New Roman"/>
          <w:bCs/>
          <w:sz w:val="28"/>
          <w:szCs w:val="28"/>
        </w:rPr>
        <w:t xml:space="preserve"> проведения конкурса по отбору кандидатур на должность Главы  </w:t>
      </w:r>
      <w:proofErr w:type="spellStart"/>
      <w:r w:rsidRPr="00A9293C">
        <w:rPr>
          <w:rFonts w:ascii="Times New Roman" w:hAnsi="Times New Roman"/>
          <w:bCs/>
          <w:sz w:val="28"/>
          <w:szCs w:val="28"/>
        </w:rPr>
        <w:t>Любытинского</w:t>
      </w:r>
      <w:proofErr w:type="spellEnd"/>
      <w:r w:rsidRPr="00A9293C">
        <w:rPr>
          <w:rFonts w:ascii="Times New Roman" w:hAnsi="Times New Roman"/>
          <w:bCs/>
          <w:sz w:val="28"/>
          <w:szCs w:val="28"/>
        </w:rPr>
        <w:t xml:space="preserve"> муниципального района и избрания Главы </w:t>
      </w:r>
      <w:proofErr w:type="spellStart"/>
      <w:r w:rsidRPr="00A9293C">
        <w:rPr>
          <w:rFonts w:ascii="Times New Roman" w:hAnsi="Times New Roman"/>
          <w:bCs/>
          <w:sz w:val="28"/>
          <w:szCs w:val="28"/>
        </w:rPr>
        <w:t>Любытинского</w:t>
      </w:r>
      <w:proofErr w:type="spellEnd"/>
      <w:r w:rsidRPr="00A9293C"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  <w:r w:rsidRPr="00A9293C">
        <w:rPr>
          <w:rFonts w:ascii="Times New Roman" w:hAnsi="Times New Roman"/>
          <w:sz w:val="28"/>
          <w:szCs w:val="28"/>
        </w:rPr>
        <w:t>.</w:t>
      </w:r>
    </w:p>
    <w:p w:rsidR="00A9293C" w:rsidRPr="00A9293C" w:rsidRDefault="007362C6" w:rsidP="00F502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9293C">
        <w:rPr>
          <w:rFonts w:ascii="Times New Roman" w:hAnsi="Times New Roman"/>
          <w:sz w:val="28"/>
          <w:szCs w:val="28"/>
        </w:rPr>
        <w:t>2.</w:t>
      </w:r>
      <w:r w:rsidR="00A9293C" w:rsidRPr="00A9293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9293C">
        <w:rPr>
          <w:rFonts w:ascii="Times New Roman" w:hAnsi="Times New Roman"/>
          <w:sz w:val="28"/>
          <w:szCs w:val="28"/>
        </w:rPr>
        <w:t xml:space="preserve">Решения Думы </w:t>
      </w:r>
      <w:proofErr w:type="spellStart"/>
      <w:r w:rsidRPr="00A9293C">
        <w:rPr>
          <w:rFonts w:ascii="Times New Roman" w:hAnsi="Times New Roman"/>
          <w:sz w:val="28"/>
          <w:szCs w:val="28"/>
        </w:rPr>
        <w:t>Любытинского</w:t>
      </w:r>
      <w:proofErr w:type="spellEnd"/>
      <w:r w:rsidRPr="00A9293C">
        <w:rPr>
          <w:rFonts w:ascii="Times New Roman" w:hAnsi="Times New Roman"/>
          <w:sz w:val="28"/>
          <w:szCs w:val="28"/>
        </w:rPr>
        <w:t xml:space="preserve"> муниципального района от </w:t>
      </w:r>
      <w:r w:rsidRPr="00A9293C">
        <w:rPr>
          <w:rFonts w:ascii="Times New Roman" w:hAnsi="Times New Roman"/>
          <w:bCs/>
          <w:color w:val="000000"/>
          <w:sz w:val="28"/>
          <w:szCs w:val="28"/>
        </w:rPr>
        <w:t xml:space="preserve">10.05.2017 </w:t>
      </w:r>
      <w:r w:rsidRPr="00A9293C">
        <w:rPr>
          <w:rFonts w:ascii="Times New Roman" w:hAnsi="Times New Roman"/>
          <w:kern w:val="1"/>
          <w:sz w:val="28"/>
          <w:szCs w:val="28"/>
        </w:rPr>
        <w:t xml:space="preserve">№ </w:t>
      </w:r>
      <w:r w:rsidRPr="00A9293C">
        <w:rPr>
          <w:rFonts w:ascii="Times New Roman" w:hAnsi="Times New Roman"/>
          <w:color w:val="000000"/>
          <w:kern w:val="1"/>
          <w:sz w:val="28"/>
          <w:szCs w:val="28"/>
        </w:rPr>
        <w:t>164</w:t>
      </w:r>
      <w:r w:rsidRPr="00A9293C">
        <w:rPr>
          <w:rFonts w:ascii="Times New Roman" w:hAnsi="Times New Roman"/>
          <w:sz w:val="28"/>
          <w:szCs w:val="28"/>
        </w:rPr>
        <w:t xml:space="preserve"> «</w:t>
      </w:r>
      <w:r w:rsidRPr="00A9293C">
        <w:rPr>
          <w:rFonts w:ascii="Times New Roman" w:hAnsi="Times New Roman"/>
          <w:bCs/>
          <w:sz w:val="28"/>
          <w:szCs w:val="28"/>
        </w:rPr>
        <w:t xml:space="preserve"> Об утверждении Порядка проведения конкурса по отбору кандидатур на должность Главы </w:t>
      </w:r>
      <w:proofErr w:type="spellStart"/>
      <w:r w:rsidRPr="00A9293C">
        <w:rPr>
          <w:rFonts w:ascii="Times New Roman" w:hAnsi="Times New Roman"/>
          <w:bCs/>
          <w:sz w:val="28"/>
          <w:szCs w:val="28"/>
        </w:rPr>
        <w:t>Любытинского</w:t>
      </w:r>
      <w:proofErr w:type="spellEnd"/>
      <w:r w:rsidRPr="00A9293C">
        <w:rPr>
          <w:rFonts w:ascii="Times New Roman" w:hAnsi="Times New Roman"/>
          <w:bCs/>
          <w:sz w:val="28"/>
          <w:szCs w:val="28"/>
        </w:rPr>
        <w:t xml:space="preserve"> муниципального района и избрания Главы </w:t>
      </w:r>
      <w:proofErr w:type="spellStart"/>
      <w:r w:rsidRPr="00A9293C">
        <w:rPr>
          <w:rFonts w:ascii="Times New Roman" w:hAnsi="Times New Roman"/>
          <w:bCs/>
          <w:sz w:val="28"/>
          <w:szCs w:val="28"/>
        </w:rPr>
        <w:t>Любытинского</w:t>
      </w:r>
      <w:proofErr w:type="spellEnd"/>
      <w:r w:rsidRPr="00A9293C">
        <w:rPr>
          <w:rFonts w:ascii="Times New Roman" w:hAnsi="Times New Roman"/>
          <w:bCs/>
          <w:sz w:val="28"/>
          <w:szCs w:val="28"/>
        </w:rPr>
        <w:t xml:space="preserve"> муниципального района, установлении  общего числа членов конкурсной комиссии по отбору кандидатур на должность Главы </w:t>
      </w:r>
      <w:proofErr w:type="spellStart"/>
      <w:r w:rsidRPr="00A9293C">
        <w:rPr>
          <w:rFonts w:ascii="Times New Roman" w:hAnsi="Times New Roman"/>
          <w:bCs/>
          <w:sz w:val="28"/>
          <w:szCs w:val="28"/>
        </w:rPr>
        <w:t>Любытинского</w:t>
      </w:r>
      <w:proofErr w:type="spellEnd"/>
      <w:r w:rsidRPr="00A9293C">
        <w:rPr>
          <w:rFonts w:ascii="Times New Roman" w:hAnsi="Times New Roman"/>
          <w:bCs/>
          <w:sz w:val="28"/>
          <w:szCs w:val="28"/>
        </w:rPr>
        <w:t xml:space="preserve"> муниципального района»,</w:t>
      </w:r>
      <w:r w:rsidR="00F50211">
        <w:rPr>
          <w:rFonts w:ascii="Times New Roman" w:hAnsi="Times New Roman"/>
          <w:sz w:val="28"/>
          <w:szCs w:val="28"/>
        </w:rPr>
        <w:t xml:space="preserve"> от </w:t>
      </w:r>
      <w:r w:rsidRPr="00A9293C">
        <w:rPr>
          <w:rFonts w:ascii="Times New Roman" w:hAnsi="Times New Roman"/>
          <w:sz w:val="28"/>
          <w:szCs w:val="28"/>
        </w:rPr>
        <w:t xml:space="preserve"> </w:t>
      </w:r>
      <w:r w:rsidR="00A9293C" w:rsidRPr="00A9293C">
        <w:rPr>
          <w:rFonts w:ascii="Times New Roman" w:hAnsi="Times New Roman"/>
          <w:bCs/>
          <w:color w:val="000000"/>
          <w:sz w:val="28"/>
          <w:szCs w:val="28"/>
        </w:rPr>
        <w:t>28.02.2018 № 217 «</w:t>
      </w:r>
      <w:r w:rsidR="00A9293C" w:rsidRPr="00A9293C">
        <w:rPr>
          <w:rFonts w:ascii="Times New Roman" w:hAnsi="Times New Roman"/>
          <w:bCs/>
          <w:sz w:val="28"/>
          <w:szCs w:val="28"/>
        </w:rPr>
        <w:t xml:space="preserve">О внесении изменений в  Порядок  проведения конкурса по отбору кандидатур на должность Главы </w:t>
      </w:r>
      <w:proofErr w:type="spellStart"/>
      <w:r w:rsidR="00A9293C" w:rsidRPr="00A9293C">
        <w:rPr>
          <w:rFonts w:ascii="Times New Roman" w:hAnsi="Times New Roman"/>
          <w:bCs/>
          <w:sz w:val="28"/>
          <w:szCs w:val="28"/>
        </w:rPr>
        <w:t>Любытинского</w:t>
      </w:r>
      <w:proofErr w:type="spellEnd"/>
      <w:proofErr w:type="gramEnd"/>
      <w:r w:rsidR="00A9293C" w:rsidRPr="00A9293C">
        <w:rPr>
          <w:rFonts w:ascii="Times New Roman" w:hAnsi="Times New Roman"/>
          <w:bCs/>
          <w:sz w:val="28"/>
          <w:szCs w:val="28"/>
        </w:rPr>
        <w:t xml:space="preserve"> муниципального района и избрания Главы </w:t>
      </w:r>
      <w:proofErr w:type="spellStart"/>
      <w:r w:rsidR="00A9293C" w:rsidRPr="00A9293C">
        <w:rPr>
          <w:rFonts w:ascii="Times New Roman" w:hAnsi="Times New Roman"/>
          <w:bCs/>
          <w:sz w:val="28"/>
          <w:szCs w:val="28"/>
        </w:rPr>
        <w:t>Любытинского</w:t>
      </w:r>
      <w:proofErr w:type="spellEnd"/>
      <w:r w:rsidR="00A9293C" w:rsidRPr="00A9293C">
        <w:rPr>
          <w:rFonts w:ascii="Times New Roman" w:hAnsi="Times New Roman"/>
          <w:bCs/>
          <w:sz w:val="28"/>
          <w:szCs w:val="28"/>
        </w:rPr>
        <w:t xml:space="preserve"> муниципального района, </w:t>
      </w:r>
      <w:proofErr w:type="gramStart"/>
      <w:r w:rsidR="00A9293C" w:rsidRPr="00A9293C">
        <w:rPr>
          <w:rFonts w:ascii="Times New Roman" w:hAnsi="Times New Roman"/>
          <w:bCs/>
          <w:sz w:val="28"/>
          <w:szCs w:val="28"/>
        </w:rPr>
        <w:t>установлении</w:t>
      </w:r>
      <w:proofErr w:type="gramEnd"/>
      <w:r w:rsidR="00A9293C" w:rsidRPr="00A9293C">
        <w:rPr>
          <w:rFonts w:ascii="Times New Roman" w:hAnsi="Times New Roman"/>
          <w:bCs/>
          <w:sz w:val="28"/>
          <w:szCs w:val="28"/>
        </w:rPr>
        <w:t xml:space="preserve">  общего числа членов конкурсной комиссии по отбору кандидатур на должность Главы </w:t>
      </w:r>
      <w:proofErr w:type="spellStart"/>
      <w:r w:rsidR="00A9293C" w:rsidRPr="00A9293C">
        <w:rPr>
          <w:rFonts w:ascii="Times New Roman" w:hAnsi="Times New Roman"/>
          <w:bCs/>
          <w:sz w:val="28"/>
          <w:szCs w:val="28"/>
        </w:rPr>
        <w:t>Любытинского</w:t>
      </w:r>
      <w:proofErr w:type="spellEnd"/>
      <w:r w:rsidR="00A9293C" w:rsidRPr="00A9293C"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  <w:r w:rsidR="00A9293C">
        <w:rPr>
          <w:rFonts w:ascii="Times New Roman" w:hAnsi="Times New Roman"/>
          <w:bCs/>
          <w:sz w:val="28"/>
          <w:szCs w:val="28"/>
        </w:rPr>
        <w:t>»</w:t>
      </w:r>
    </w:p>
    <w:p w:rsidR="007362C6" w:rsidRPr="00A9293C" w:rsidRDefault="007362C6" w:rsidP="00F502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9293C">
        <w:rPr>
          <w:rFonts w:ascii="Times New Roman" w:hAnsi="Times New Roman"/>
          <w:sz w:val="28"/>
          <w:szCs w:val="28"/>
        </w:rPr>
        <w:t xml:space="preserve">4. </w:t>
      </w:r>
      <w:r w:rsidRPr="00A9293C">
        <w:rPr>
          <w:rFonts w:ascii="Times New Roman" w:eastAsia="Arial" w:hAnsi="Times New Roman"/>
          <w:kern w:val="1"/>
          <w:sz w:val="28"/>
          <w:szCs w:val="28"/>
        </w:rPr>
        <w:t xml:space="preserve">Настоящее решение опубликовать в бюллетене «Официальный вестник» и на официальном сайте </w:t>
      </w:r>
      <w:r w:rsidRPr="00A9293C">
        <w:rPr>
          <w:rFonts w:ascii="Times New Roman" w:eastAsia="Arial" w:hAnsi="Times New Roman"/>
          <w:bCs/>
          <w:kern w:val="1"/>
          <w:sz w:val="28"/>
          <w:szCs w:val="28"/>
        </w:rPr>
        <w:t xml:space="preserve">Администрации муниципального района </w:t>
      </w:r>
      <w:r w:rsidRPr="00A9293C">
        <w:rPr>
          <w:rFonts w:ascii="Times New Roman" w:eastAsia="Arial" w:hAnsi="Times New Roman"/>
          <w:kern w:val="1"/>
          <w:sz w:val="28"/>
          <w:szCs w:val="28"/>
        </w:rPr>
        <w:t xml:space="preserve"> в сети «Интернет».</w:t>
      </w:r>
    </w:p>
    <w:p w:rsidR="007362C6" w:rsidRPr="007362C6" w:rsidRDefault="007362C6" w:rsidP="00736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0211" w:rsidRPr="00F50211" w:rsidRDefault="00425239" w:rsidP="00F5021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5021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50211" w:rsidRPr="00F50211">
        <w:rPr>
          <w:rFonts w:ascii="Times New Roman" w:hAnsi="Times New Roman"/>
          <w:b/>
          <w:bCs/>
          <w:color w:val="000000"/>
          <w:sz w:val="28"/>
          <w:szCs w:val="28"/>
        </w:rPr>
        <w:t>Председатель Думы</w:t>
      </w:r>
    </w:p>
    <w:p w:rsidR="00F50211" w:rsidRPr="00F50211" w:rsidRDefault="00F50211" w:rsidP="00F50211">
      <w:pPr>
        <w:pStyle w:val="ConsPlusNormal"/>
        <w:ind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50211">
        <w:rPr>
          <w:rFonts w:ascii="Times New Roman" w:hAnsi="Times New Roman"/>
          <w:b/>
          <w:bCs/>
          <w:color w:val="000000"/>
          <w:sz w:val="28"/>
          <w:szCs w:val="28"/>
        </w:rPr>
        <w:t>мун</w:t>
      </w:r>
      <w:r w:rsidR="00C2181E">
        <w:rPr>
          <w:rFonts w:ascii="Times New Roman" w:hAnsi="Times New Roman"/>
          <w:b/>
          <w:bCs/>
          <w:color w:val="000000"/>
          <w:sz w:val="28"/>
          <w:szCs w:val="28"/>
        </w:rPr>
        <w:t xml:space="preserve">иципального района        </w:t>
      </w:r>
      <w:r w:rsidRPr="00F5021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50211">
        <w:rPr>
          <w:rFonts w:ascii="Times New Roman" w:hAnsi="Times New Roman"/>
          <w:b/>
          <w:bCs/>
          <w:color w:val="000000"/>
          <w:sz w:val="28"/>
          <w:szCs w:val="28"/>
        </w:rPr>
        <w:t>В.Н.Иванов</w:t>
      </w:r>
      <w:proofErr w:type="spellEnd"/>
      <w:r w:rsidRPr="00F5021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F50211" w:rsidRPr="00F50211" w:rsidRDefault="00F50211" w:rsidP="00F50211">
      <w:pPr>
        <w:pStyle w:val="ConsPlusNormal"/>
        <w:ind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50211"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046E1E"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F50211">
        <w:rPr>
          <w:rFonts w:ascii="Times New Roman" w:hAnsi="Times New Roman"/>
          <w:bCs/>
          <w:color w:val="000000"/>
          <w:sz w:val="28"/>
          <w:szCs w:val="28"/>
        </w:rPr>
        <w:t>.0</w:t>
      </w:r>
      <w:r w:rsidR="00046E1E">
        <w:rPr>
          <w:rFonts w:ascii="Times New Roman" w:hAnsi="Times New Roman"/>
          <w:bCs/>
          <w:color w:val="000000"/>
          <w:sz w:val="28"/>
          <w:szCs w:val="28"/>
        </w:rPr>
        <w:t>8</w:t>
      </w:r>
      <w:r w:rsidRPr="00F50211">
        <w:rPr>
          <w:rFonts w:ascii="Times New Roman" w:hAnsi="Times New Roman"/>
          <w:bCs/>
          <w:color w:val="000000"/>
          <w:sz w:val="28"/>
          <w:szCs w:val="28"/>
        </w:rPr>
        <w:t>.2018</w:t>
      </w:r>
    </w:p>
    <w:p w:rsidR="00F50211" w:rsidRPr="00F50211" w:rsidRDefault="00F50211" w:rsidP="00F50211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F50211">
        <w:rPr>
          <w:rFonts w:ascii="Times New Roman" w:hAnsi="Times New Roman"/>
          <w:bCs/>
          <w:color w:val="000000"/>
          <w:sz w:val="28"/>
          <w:szCs w:val="28"/>
        </w:rPr>
        <w:t>№ 24</w:t>
      </w:r>
      <w:r>
        <w:rPr>
          <w:rFonts w:ascii="Times New Roman" w:hAnsi="Times New Roman"/>
          <w:bCs/>
          <w:color w:val="000000"/>
          <w:sz w:val="28"/>
          <w:szCs w:val="28"/>
        </w:rPr>
        <w:t>5</w:t>
      </w:r>
    </w:p>
    <w:p w:rsidR="00F50211" w:rsidRPr="00F50211" w:rsidRDefault="00F50211" w:rsidP="00F50211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F50211" w:rsidRPr="00F50211" w:rsidRDefault="00F50211" w:rsidP="00F50211">
      <w:pPr>
        <w:pStyle w:val="ConsPlusNormal"/>
        <w:ind w:firstLine="0"/>
        <w:rPr>
          <w:rFonts w:ascii="Times New Roman" w:hAnsi="Times New Roman"/>
          <w:b/>
          <w:bCs/>
          <w:color w:val="000000"/>
          <w:sz w:val="28"/>
          <w:szCs w:val="28"/>
          <w:lang w:eastAsia="hi-IN" w:bidi="hi-IN"/>
        </w:rPr>
      </w:pPr>
      <w:r w:rsidRPr="00F50211">
        <w:rPr>
          <w:rFonts w:ascii="Times New Roman" w:hAnsi="Times New Roman"/>
          <w:b/>
          <w:bCs/>
          <w:color w:val="000000"/>
          <w:sz w:val="28"/>
          <w:szCs w:val="28"/>
        </w:rPr>
        <w:t xml:space="preserve">Глава </w:t>
      </w:r>
    </w:p>
    <w:p w:rsidR="00F50211" w:rsidRPr="00F50211" w:rsidRDefault="00C2181E" w:rsidP="00F5021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hi-IN" w:bidi="hi-IN"/>
        </w:rPr>
        <w:t xml:space="preserve">муниципального района   </w:t>
      </w:r>
      <w:bookmarkStart w:id="0" w:name="_GoBack"/>
      <w:bookmarkEnd w:id="0"/>
      <w:r w:rsidR="00F50211" w:rsidRPr="00F50211">
        <w:rPr>
          <w:rFonts w:ascii="Times New Roman" w:hAnsi="Times New Roman"/>
          <w:b/>
          <w:bCs/>
          <w:color w:val="000000"/>
          <w:sz w:val="28"/>
          <w:szCs w:val="28"/>
          <w:lang w:eastAsia="hi-IN" w:bidi="hi-IN"/>
        </w:rPr>
        <w:t xml:space="preserve">   </w:t>
      </w:r>
      <w:proofErr w:type="spellStart"/>
      <w:r w:rsidR="00F50211" w:rsidRPr="00F50211">
        <w:rPr>
          <w:rFonts w:ascii="Times New Roman" w:hAnsi="Times New Roman"/>
          <w:b/>
          <w:bCs/>
          <w:color w:val="000000"/>
          <w:sz w:val="28"/>
          <w:szCs w:val="28"/>
          <w:lang w:eastAsia="hi-IN" w:bidi="hi-IN"/>
        </w:rPr>
        <w:t>А.А.Устинов</w:t>
      </w:r>
      <w:proofErr w:type="spellEnd"/>
    </w:p>
    <w:p w:rsidR="004F7ED3" w:rsidRDefault="004F7ED3" w:rsidP="00A9293C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25239" w:rsidRDefault="00425239" w:rsidP="00A9293C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25239" w:rsidRDefault="00425239" w:rsidP="00A9293C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25239" w:rsidRDefault="00425239" w:rsidP="00A9293C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50211" w:rsidRDefault="00F50211" w:rsidP="00A9293C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50211" w:rsidRDefault="00F50211" w:rsidP="00A9293C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50211" w:rsidRDefault="00F50211" w:rsidP="00A9293C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50211" w:rsidRDefault="00F50211" w:rsidP="00A9293C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50211" w:rsidRDefault="00F50211" w:rsidP="00A9293C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50211" w:rsidRDefault="00F50211" w:rsidP="00A9293C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50211" w:rsidRDefault="00F50211" w:rsidP="00A9293C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50211" w:rsidRDefault="00F50211" w:rsidP="00A9293C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50211" w:rsidRDefault="00F50211" w:rsidP="00A9293C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50211" w:rsidRDefault="00F50211" w:rsidP="00A9293C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50211" w:rsidRDefault="00F50211" w:rsidP="00A9293C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50211" w:rsidRDefault="00F50211" w:rsidP="00A9293C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50211" w:rsidRDefault="00F50211" w:rsidP="00A9293C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50211" w:rsidRDefault="00F50211" w:rsidP="00A9293C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50211" w:rsidRDefault="00F50211" w:rsidP="00A9293C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50211" w:rsidRDefault="00F50211" w:rsidP="00A9293C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50211" w:rsidRDefault="00F50211" w:rsidP="00A9293C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50211" w:rsidRDefault="00F50211" w:rsidP="00A9293C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50211" w:rsidRDefault="00F50211" w:rsidP="00A9293C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50211" w:rsidRDefault="00F50211" w:rsidP="00A9293C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50211" w:rsidRDefault="00F50211" w:rsidP="00A9293C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50211" w:rsidRDefault="00F50211" w:rsidP="00A9293C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50211" w:rsidRDefault="00F50211" w:rsidP="00A9293C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50211" w:rsidRDefault="00F50211" w:rsidP="00A9293C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50211" w:rsidRDefault="00F50211" w:rsidP="00A9293C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50211" w:rsidRDefault="00F50211" w:rsidP="00A9293C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50211" w:rsidRDefault="00F50211" w:rsidP="00A9293C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50211" w:rsidRDefault="00F50211" w:rsidP="00A9293C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50211" w:rsidRDefault="00F50211" w:rsidP="00A9293C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50211" w:rsidRDefault="00F50211" w:rsidP="00A9293C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50211" w:rsidRDefault="00F50211" w:rsidP="00A9293C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50211" w:rsidRDefault="00F50211" w:rsidP="00A9293C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50211" w:rsidRDefault="00F50211" w:rsidP="00A9293C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50211" w:rsidRDefault="00F50211" w:rsidP="00A9293C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25239" w:rsidRPr="00A9293C" w:rsidRDefault="00425239" w:rsidP="00A9293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7ED3" w:rsidRPr="00E20F74" w:rsidRDefault="004F7ED3" w:rsidP="00EE3912">
      <w:pPr>
        <w:suppressAutoHyphens/>
        <w:spacing w:after="0" w:line="360" w:lineRule="atLeast"/>
        <w:jc w:val="right"/>
        <w:rPr>
          <w:rFonts w:ascii="Times New Roman" w:hAnsi="Times New Roman"/>
          <w:kern w:val="1"/>
          <w:sz w:val="24"/>
          <w:szCs w:val="24"/>
          <w:lang w:eastAsia="ar-SA"/>
        </w:rPr>
      </w:pPr>
      <w:r w:rsidRPr="00E20F74">
        <w:rPr>
          <w:rFonts w:ascii="Times New Roman" w:hAnsi="Times New Roman"/>
          <w:kern w:val="1"/>
          <w:sz w:val="24"/>
          <w:szCs w:val="24"/>
          <w:lang w:eastAsia="ar-SA"/>
        </w:rPr>
        <w:lastRenderedPageBreak/>
        <w:t xml:space="preserve">    УТВЕРЖДЕН</w:t>
      </w:r>
    </w:p>
    <w:p w:rsidR="004F7ED3" w:rsidRPr="00E20F74" w:rsidRDefault="004F7ED3" w:rsidP="00963F56">
      <w:pPr>
        <w:widowControl w:val="0"/>
        <w:suppressAutoHyphens/>
        <w:spacing w:after="0" w:line="240" w:lineRule="auto"/>
        <w:ind w:left="5040"/>
        <w:jc w:val="right"/>
        <w:rPr>
          <w:rFonts w:ascii="Times New Roman" w:hAnsi="Times New Roman"/>
          <w:kern w:val="1"/>
          <w:sz w:val="24"/>
          <w:szCs w:val="24"/>
          <w:lang w:eastAsia="ar-SA"/>
        </w:rPr>
      </w:pPr>
      <w:r w:rsidRPr="00E20F74">
        <w:rPr>
          <w:rFonts w:ascii="Times New Roman" w:hAnsi="Times New Roman"/>
          <w:kern w:val="1"/>
          <w:sz w:val="24"/>
          <w:szCs w:val="24"/>
          <w:lang w:eastAsia="ar-SA"/>
        </w:rPr>
        <w:t xml:space="preserve">решением Думы </w:t>
      </w:r>
      <w:proofErr w:type="spellStart"/>
      <w:r w:rsidR="00CB7D02" w:rsidRPr="00E20F74">
        <w:rPr>
          <w:rFonts w:ascii="Times New Roman" w:hAnsi="Times New Roman"/>
          <w:bCs/>
          <w:kern w:val="1"/>
          <w:sz w:val="24"/>
          <w:szCs w:val="24"/>
          <w:lang w:eastAsia="ar-SA"/>
        </w:rPr>
        <w:t>Любытинского</w:t>
      </w:r>
      <w:proofErr w:type="spellEnd"/>
      <w:r w:rsidR="00CB7D02" w:rsidRPr="00E20F74">
        <w:rPr>
          <w:rFonts w:ascii="Times New Roman" w:hAnsi="Times New Roman"/>
          <w:bCs/>
          <w:kern w:val="1"/>
          <w:sz w:val="24"/>
          <w:szCs w:val="24"/>
          <w:lang w:eastAsia="ar-SA"/>
        </w:rPr>
        <w:t xml:space="preserve"> </w:t>
      </w:r>
      <w:r w:rsidRPr="00E20F74">
        <w:rPr>
          <w:rFonts w:ascii="Times New Roman" w:hAnsi="Times New Roman"/>
          <w:kern w:val="1"/>
          <w:sz w:val="24"/>
          <w:szCs w:val="24"/>
          <w:lang w:eastAsia="ar-SA"/>
        </w:rPr>
        <w:t>муниципального района</w:t>
      </w:r>
    </w:p>
    <w:p w:rsidR="004F7ED3" w:rsidRPr="00E20F74" w:rsidRDefault="004F7ED3" w:rsidP="00963F56">
      <w:pPr>
        <w:widowControl w:val="0"/>
        <w:suppressAutoHyphens/>
        <w:spacing w:after="0" w:line="240" w:lineRule="auto"/>
        <w:ind w:left="5040"/>
        <w:jc w:val="center"/>
        <w:rPr>
          <w:rFonts w:ascii="Times New Roman" w:hAnsi="Times New Roman"/>
          <w:kern w:val="1"/>
          <w:sz w:val="24"/>
          <w:szCs w:val="24"/>
          <w:lang w:eastAsia="ar-SA"/>
        </w:rPr>
      </w:pPr>
      <w:r w:rsidRPr="00E20F74">
        <w:rPr>
          <w:rFonts w:ascii="Times New Roman" w:hAnsi="Times New Roman"/>
          <w:kern w:val="1"/>
          <w:sz w:val="24"/>
          <w:szCs w:val="24"/>
          <w:lang w:eastAsia="ar-SA"/>
        </w:rPr>
        <w:t xml:space="preserve">                     от </w:t>
      </w:r>
      <w:r w:rsidR="00425239">
        <w:rPr>
          <w:rFonts w:ascii="Times New Roman" w:hAnsi="Times New Roman"/>
          <w:kern w:val="1"/>
          <w:sz w:val="24"/>
          <w:szCs w:val="24"/>
          <w:lang w:eastAsia="ar-SA"/>
        </w:rPr>
        <w:t>24.08.2018</w:t>
      </w:r>
      <w:r w:rsidR="00CB7D02" w:rsidRPr="00E20F74">
        <w:rPr>
          <w:rFonts w:ascii="Times New Roman" w:hAnsi="Times New Roman"/>
          <w:kern w:val="1"/>
          <w:sz w:val="24"/>
          <w:szCs w:val="24"/>
          <w:lang w:eastAsia="ar-SA"/>
        </w:rPr>
        <w:t xml:space="preserve"> </w:t>
      </w:r>
      <w:r w:rsidRPr="00E20F74">
        <w:rPr>
          <w:rFonts w:ascii="Times New Roman" w:hAnsi="Times New Roman"/>
          <w:kern w:val="1"/>
          <w:sz w:val="24"/>
          <w:szCs w:val="24"/>
          <w:lang w:eastAsia="ar-SA"/>
        </w:rPr>
        <w:t xml:space="preserve"> № </w:t>
      </w:r>
      <w:r w:rsidR="00F50211">
        <w:rPr>
          <w:rFonts w:ascii="Times New Roman" w:hAnsi="Times New Roman"/>
          <w:kern w:val="1"/>
          <w:sz w:val="24"/>
          <w:szCs w:val="24"/>
          <w:lang w:eastAsia="ar-SA"/>
        </w:rPr>
        <w:t>245</w:t>
      </w:r>
      <w:r w:rsidR="00CB7D02" w:rsidRPr="00E20F74">
        <w:rPr>
          <w:rFonts w:ascii="Times New Roman" w:hAnsi="Times New Roman"/>
          <w:kern w:val="1"/>
          <w:sz w:val="24"/>
          <w:szCs w:val="24"/>
          <w:lang w:eastAsia="ar-SA"/>
        </w:rPr>
        <w:t xml:space="preserve"> </w:t>
      </w:r>
    </w:p>
    <w:p w:rsidR="004F7ED3" w:rsidRPr="00E20F74" w:rsidRDefault="004F7ED3" w:rsidP="00963F56">
      <w:pPr>
        <w:widowControl w:val="0"/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4F7ED3" w:rsidRPr="00E20F74" w:rsidRDefault="004F7ED3" w:rsidP="00963F5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</w:pPr>
      <w:r w:rsidRPr="00E20F74">
        <w:rPr>
          <w:rFonts w:ascii="Times New Roman" w:hAnsi="Times New Roman"/>
          <w:b/>
          <w:kern w:val="1"/>
          <w:sz w:val="24"/>
          <w:szCs w:val="24"/>
          <w:lang w:eastAsia="ar-SA"/>
        </w:rPr>
        <w:t xml:space="preserve">ПОРЯДОК </w:t>
      </w:r>
    </w:p>
    <w:p w:rsidR="004F7ED3" w:rsidRPr="00E20F74" w:rsidRDefault="004F7ED3" w:rsidP="00963F5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</w:pPr>
      <w:r w:rsidRPr="00E20F74"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  <w:t xml:space="preserve">проведения конкурса по отбору кандидатур на должность Главы </w:t>
      </w:r>
      <w:proofErr w:type="spellStart"/>
      <w:r w:rsidR="00CB7D02" w:rsidRPr="00E20F74"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  <w:t>Любытинского</w:t>
      </w:r>
      <w:proofErr w:type="spellEnd"/>
      <w:r w:rsidRPr="00E20F74"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  <w:t xml:space="preserve"> муниципального района и избрания Главы </w:t>
      </w:r>
      <w:proofErr w:type="spellStart"/>
      <w:r w:rsidR="00CB7D02" w:rsidRPr="00E20F74"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  <w:t>Любытинского</w:t>
      </w:r>
      <w:proofErr w:type="spellEnd"/>
      <w:r w:rsidRPr="00E20F74"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  <w:t xml:space="preserve"> муниципального района</w:t>
      </w:r>
    </w:p>
    <w:p w:rsidR="004F7ED3" w:rsidRPr="00E20F74" w:rsidRDefault="004F7ED3" w:rsidP="00E51E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7ED3" w:rsidRPr="00E20F74" w:rsidRDefault="004F7ED3" w:rsidP="00A7087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20F74">
        <w:rPr>
          <w:rFonts w:ascii="Times New Roman" w:hAnsi="Times New Roman"/>
          <w:sz w:val="24"/>
          <w:szCs w:val="24"/>
        </w:rPr>
        <w:t xml:space="preserve">Порядок проведения конкурса по отбору кандидатур на должность Главы </w:t>
      </w:r>
      <w:proofErr w:type="spellStart"/>
      <w:r w:rsidR="00CB7D02" w:rsidRPr="00E20F74">
        <w:rPr>
          <w:rFonts w:ascii="Times New Roman" w:hAnsi="Times New Roman"/>
          <w:sz w:val="24"/>
          <w:szCs w:val="24"/>
        </w:rPr>
        <w:t>Любытинского</w:t>
      </w:r>
      <w:proofErr w:type="spellEnd"/>
      <w:r w:rsidRPr="00E20F74">
        <w:rPr>
          <w:rFonts w:ascii="Times New Roman" w:hAnsi="Times New Roman"/>
          <w:sz w:val="24"/>
          <w:szCs w:val="24"/>
        </w:rPr>
        <w:t xml:space="preserve"> муниципального района и избрания Главы </w:t>
      </w:r>
      <w:proofErr w:type="spellStart"/>
      <w:r w:rsidR="00CB7D02" w:rsidRPr="00E20F74">
        <w:rPr>
          <w:rFonts w:ascii="Times New Roman" w:hAnsi="Times New Roman"/>
          <w:sz w:val="24"/>
          <w:szCs w:val="24"/>
        </w:rPr>
        <w:t>Любытинского</w:t>
      </w:r>
      <w:proofErr w:type="spellEnd"/>
      <w:r w:rsidRPr="00E20F74">
        <w:rPr>
          <w:rFonts w:ascii="Times New Roman" w:hAnsi="Times New Roman"/>
          <w:sz w:val="24"/>
          <w:szCs w:val="24"/>
        </w:rPr>
        <w:t xml:space="preserve"> муниципального района (далее – конкурс) разработан в соответствии с требованиями части 2</w:t>
      </w:r>
      <w:r w:rsidRPr="00E20F74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E20F74">
        <w:rPr>
          <w:rFonts w:ascii="Times New Roman" w:hAnsi="Times New Roman"/>
          <w:sz w:val="24"/>
          <w:szCs w:val="24"/>
        </w:rPr>
        <w:t>статьи 36 Федерального закона от 6 октября 2003 года №131-ФЗ "Об общих принципах организации местного самоуправления в Российской Федерации" (далее - Федеральный закон № 131-ФЗ) и определяет способ формирования и полномочия конкурсной комиссии по отбору</w:t>
      </w:r>
      <w:proofErr w:type="gramEnd"/>
      <w:r w:rsidRPr="00E20F74">
        <w:rPr>
          <w:rFonts w:ascii="Times New Roman" w:hAnsi="Times New Roman"/>
          <w:sz w:val="24"/>
          <w:szCs w:val="24"/>
        </w:rPr>
        <w:t xml:space="preserve"> кандидатур на должность Главы </w:t>
      </w:r>
      <w:proofErr w:type="spellStart"/>
      <w:r w:rsidR="00CB7D02" w:rsidRPr="00E20F74">
        <w:rPr>
          <w:rFonts w:ascii="Times New Roman" w:hAnsi="Times New Roman"/>
          <w:sz w:val="24"/>
          <w:szCs w:val="24"/>
        </w:rPr>
        <w:t>Любытинского</w:t>
      </w:r>
      <w:proofErr w:type="spellEnd"/>
      <w:r w:rsidRPr="00E20F74">
        <w:rPr>
          <w:rFonts w:ascii="Times New Roman" w:hAnsi="Times New Roman"/>
          <w:sz w:val="24"/>
          <w:szCs w:val="24"/>
        </w:rPr>
        <w:t xml:space="preserve"> муниципального района (далее – конкурсная комиссия), требования, предъявляемые к кандидатам, порядок определения победителей конкурса и порядок избрания Главы </w:t>
      </w:r>
      <w:proofErr w:type="spellStart"/>
      <w:r w:rsidR="00CB7D02" w:rsidRPr="00E20F74">
        <w:rPr>
          <w:rFonts w:ascii="Times New Roman" w:hAnsi="Times New Roman"/>
          <w:sz w:val="24"/>
          <w:szCs w:val="24"/>
        </w:rPr>
        <w:t>Любытинского</w:t>
      </w:r>
      <w:proofErr w:type="spellEnd"/>
      <w:r w:rsidRPr="00E20F74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b/>
          <w:bCs/>
          <w:sz w:val="24"/>
          <w:szCs w:val="24"/>
        </w:rPr>
        <w:t>2. Условия проведения конкурса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>2.1 Право на участие в конкурсе имеют граждане Российской Федерации, достигшие 21 года.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>2.2. Не имеет право участвовать в конкурсе граждане Российской Федерации, имеющие ограничения, предусмотренные Федеральным законом от 12 июня 2002 года №67-ФЗ «Об основных гарантиях избирательных прав и права на участие в референдуме граждан Российской Федерации».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>2.3. Граждане Российской Федерации, имеющие гражданство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 вправе участвовать в конкурсе, если это предусмотрено международным договором Российской Федерации;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 xml:space="preserve">2.4. Конкурс проводится по решению Думы </w:t>
      </w:r>
      <w:proofErr w:type="spellStart"/>
      <w:r w:rsidR="00CB7D02" w:rsidRPr="00E20F74">
        <w:rPr>
          <w:rFonts w:ascii="Times New Roman" w:hAnsi="Times New Roman"/>
          <w:sz w:val="24"/>
          <w:szCs w:val="24"/>
        </w:rPr>
        <w:t>Любытинского</w:t>
      </w:r>
      <w:proofErr w:type="spellEnd"/>
      <w:r w:rsidRPr="00E20F74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>2.5. Решение об объявлении конкурса принимается в случаях: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 xml:space="preserve">1) истечения срока полномочий Главы </w:t>
      </w:r>
      <w:proofErr w:type="spellStart"/>
      <w:r w:rsidR="00CB7D02" w:rsidRPr="00E20F74">
        <w:rPr>
          <w:rFonts w:ascii="Times New Roman" w:hAnsi="Times New Roman"/>
          <w:sz w:val="24"/>
          <w:szCs w:val="24"/>
        </w:rPr>
        <w:t>Любытинского</w:t>
      </w:r>
      <w:proofErr w:type="spellEnd"/>
      <w:r w:rsidRPr="00E20F74">
        <w:rPr>
          <w:rFonts w:ascii="Times New Roman" w:hAnsi="Times New Roman"/>
          <w:sz w:val="24"/>
          <w:szCs w:val="24"/>
        </w:rPr>
        <w:t xml:space="preserve"> муниципального района;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 xml:space="preserve">2) досрочного прекращения полномочий Главы </w:t>
      </w:r>
      <w:proofErr w:type="spellStart"/>
      <w:r w:rsidR="00CB7D02" w:rsidRPr="00E20F74">
        <w:rPr>
          <w:rFonts w:ascii="Times New Roman" w:hAnsi="Times New Roman"/>
          <w:sz w:val="24"/>
          <w:szCs w:val="24"/>
        </w:rPr>
        <w:t>Любытинского</w:t>
      </w:r>
      <w:proofErr w:type="spellEnd"/>
      <w:r w:rsidRPr="00E20F74">
        <w:rPr>
          <w:rFonts w:ascii="Times New Roman" w:hAnsi="Times New Roman"/>
          <w:sz w:val="24"/>
          <w:szCs w:val="24"/>
        </w:rPr>
        <w:t xml:space="preserve"> муниципального района;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 xml:space="preserve">3) принятия конкурсной комиссией по отбору кандидатур на должность Главы </w:t>
      </w:r>
      <w:proofErr w:type="spellStart"/>
      <w:r w:rsidR="00CB7D02" w:rsidRPr="00E20F74">
        <w:rPr>
          <w:rFonts w:ascii="Times New Roman" w:hAnsi="Times New Roman"/>
          <w:sz w:val="24"/>
          <w:szCs w:val="24"/>
        </w:rPr>
        <w:t>Любытинского</w:t>
      </w:r>
      <w:proofErr w:type="spellEnd"/>
      <w:r w:rsidRPr="00E20F74">
        <w:rPr>
          <w:rFonts w:ascii="Times New Roman" w:hAnsi="Times New Roman"/>
          <w:sz w:val="24"/>
          <w:szCs w:val="24"/>
        </w:rPr>
        <w:t xml:space="preserve"> муниципального района решения о признании конкурса несостоявшимся по основаниям, предусмотренным пунктом 4.33 Порядка проведения конкурса по отбору кандидатур на должность Главы </w:t>
      </w:r>
      <w:proofErr w:type="spellStart"/>
      <w:r w:rsidR="00CB7D02" w:rsidRPr="00E20F74">
        <w:rPr>
          <w:rFonts w:ascii="Times New Roman" w:hAnsi="Times New Roman"/>
          <w:sz w:val="24"/>
          <w:szCs w:val="24"/>
        </w:rPr>
        <w:t>Любытинского</w:t>
      </w:r>
      <w:proofErr w:type="spellEnd"/>
      <w:r w:rsidRPr="00E20F74">
        <w:rPr>
          <w:rFonts w:ascii="Times New Roman" w:hAnsi="Times New Roman"/>
          <w:sz w:val="24"/>
          <w:szCs w:val="24"/>
        </w:rPr>
        <w:t xml:space="preserve"> муниципального района и избрания Главы </w:t>
      </w:r>
      <w:proofErr w:type="spellStart"/>
      <w:r w:rsidR="00CB7D02" w:rsidRPr="00E20F74">
        <w:rPr>
          <w:rFonts w:ascii="Times New Roman" w:hAnsi="Times New Roman"/>
          <w:sz w:val="24"/>
          <w:szCs w:val="24"/>
        </w:rPr>
        <w:t>Любытинского</w:t>
      </w:r>
      <w:proofErr w:type="spellEnd"/>
      <w:r w:rsidRPr="00E20F74">
        <w:rPr>
          <w:rFonts w:ascii="Times New Roman" w:hAnsi="Times New Roman"/>
          <w:sz w:val="24"/>
          <w:szCs w:val="24"/>
        </w:rPr>
        <w:t xml:space="preserve"> муниципального района;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 xml:space="preserve">4) непринятия Думой </w:t>
      </w:r>
      <w:proofErr w:type="spellStart"/>
      <w:r w:rsidR="00CB7D02" w:rsidRPr="00E20F74">
        <w:rPr>
          <w:rFonts w:ascii="Times New Roman" w:hAnsi="Times New Roman"/>
          <w:sz w:val="24"/>
          <w:szCs w:val="24"/>
        </w:rPr>
        <w:t>Любытинского</w:t>
      </w:r>
      <w:proofErr w:type="spellEnd"/>
      <w:r w:rsidRPr="00E20F74">
        <w:rPr>
          <w:rFonts w:ascii="Times New Roman" w:hAnsi="Times New Roman"/>
          <w:sz w:val="24"/>
          <w:szCs w:val="24"/>
        </w:rPr>
        <w:t xml:space="preserve"> муниципального района решения об избрании главы </w:t>
      </w:r>
      <w:proofErr w:type="spellStart"/>
      <w:r w:rsidR="00CB7D02" w:rsidRPr="00E20F74">
        <w:rPr>
          <w:rFonts w:ascii="Times New Roman" w:hAnsi="Times New Roman"/>
          <w:sz w:val="24"/>
          <w:szCs w:val="24"/>
        </w:rPr>
        <w:t>Любытинского</w:t>
      </w:r>
      <w:proofErr w:type="spellEnd"/>
      <w:r w:rsidRPr="00E20F74">
        <w:rPr>
          <w:rFonts w:ascii="Times New Roman" w:hAnsi="Times New Roman"/>
          <w:sz w:val="24"/>
          <w:szCs w:val="24"/>
        </w:rPr>
        <w:t xml:space="preserve"> муниципального района из числа кандидатов, предложенных конкурсной комиссией. 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 xml:space="preserve">2.6. Решение об объявлении конкурса принимается не позднее, чем за 35 дней до окончания срока полномочий Главы </w:t>
      </w:r>
      <w:proofErr w:type="spellStart"/>
      <w:r w:rsidR="00CB7D02" w:rsidRPr="00E20F74">
        <w:rPr>
          <w:rFonts w:ascii="Times New Roman" w:hAnsi="Times New Roman"/>
          <w:sz w:val="24"/>
          <w:szCs w:val="24"/>
        </w:rPr>
        <w:t>Любытинского</w:t>
      </w:r>
      <w:proofErr w:type="spellEnd"/>
      <w:r w:rsidRPr="00E20F74">
        <w:rPr>
          <w:rFonts w:ascii="Times New Roman" w:hAnsi="Times New Roman"/>
          <w:sz w:val="24"/>
          <w:szCs w:val="24"/>
        </w:rPr>
        <w:t xml:space="preserve"> муниципального района. В остальных случаях решение об объявлении конкурса принимается Думой </w:t>
      </w:r>
      <w:proofErr w:type="spellStart"/>
      <w:r w:rsidR="00CB7D02" w:rsidRPr="00E20F74">
        <w:rPr>
          <w:rFonts w:ascii="Times New Roman" w:hAnsi="Times New Roman"/>
          <w:sz w:val="24"/>
          <w:szCs w:val="24"/>
        </w:rPr>
        <w:t>Любытинского</w:t>
      </w:r>
      <w:proofErr w:type="spellEnd"/>
      <w:r w:rsidRPr="00E20F74">
        <w:rPr>
          <w:rFonts w:ascii="Times New Roman" w:hAnsi="Times New Roman"/>
          <w:sz w:val="24"/>
          <w:szCs w:val="24"/>
        </w:rPr>
        <w:t xml:space="preserve"> муниципального района в течение 30 дней со дня наступления одного из указанных в настоящем пункте случаев.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F7ED3" w:rsidRPr="00E20F74" w:rsidRDefault="004F7ED3" w:rsidP="0012309F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b/>
          <w:bCs/>
          <w:sz w:val="24"/>
          <w:szCs w:val="24"/>
        </w:rPr>
        <w:t>3. Конкурсная комиссия</w:t>
      </w:r>
    </w:p>
    <w:p w:rsidR="002371B6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>3.1. Конкурс организует и проводит конкурсная комиссия.</w:t>
      </w:r>
      <w:r w:rsidR="002371B6" w:rsidRPr="00E20F74">
        <w:rPr>
          <w:rFonts w:ascii="Times New Roman" w:hAnsi="Times New Roman"/>
          <w:sz w:val="24"/>
          <w:szCs w:val="24"/>
        </w:rPr>
        <w:t xml:space="preserve"> </w:t>
      </w:r>
    </w:p>
    <w:p w:rsidR="00E61303" w:rsidRPr="00786BC5" w:rsidRDefault="002371B6" w:rsidP="00E61303">
      <w:pPr>
        <w:autoSpaceDE w:val="0"/>
        <w:autoSpaceDN w:val="0"/>
        <w:adjustRightInd w:val="0"/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786BC5">
        <w:rPr>
          <w:rFonts w:ascii="Times New Roman" w:hAnsi="Times New Roman"/>
          <w:sz w:val="24"/>
          <w:szCs w:val="24"/>
        </w:rPr>
        <w:t>3.1.</w:t>
      </w:r>
      <w:r w:rsidR="00E61303" w:rsidRPr="00786BC5">
        <w:rPr>
          <w:rFonts w:ascii="Times New Roman" w:hAnsi="Times New Roman"/>
          <w:sz w:val="24"/>
          <w:szCs w:val="24"/>
        </w:rPr>
        <w:t xml:space="preserve"> Конкурсная комиссия формируется для проведения конкурса. Срок полномочий конкурсной комиссии начинается со дня назначения всех членов Конкурсной комиссии и </w:t>
      </w:r>
      <w:r w:rsidR="00E61303" w:rsidRPr="00786BC5">
        <w:rPr>
          <w:rFonts w:ascii="Times New Roman" w:hAnsi="Times New Roman"/>
          <w:sz w:val="24"/>
          <w:szCs w:val="24"/>
        </w:rPr>
        <w:lastRenderedPageBreak/>
        <w:t xml:space="preserve">заканчивается в день принятия конкурсной комиссией решения о представлении в Думу </w:t>
      </w:r>
      <w:proofErr w:type="spellStart"/>
      <w:r w:rsidR="00CB7D02" w:rsidRPr="00786BC5">
        <w:rPr>
          <w:rFonts w:ascii="Times New Roman" w:hAnsi="Times New Roman"/>
          <w:sz w:val="24"/>
          <w:szCs w:val="24"/>
        </w:rPr>
        <w:t>Любытинского</w:t>
      </w:r>
      <w:proofErr w:type="spellEnd"/>
      <w:r w:rsidR="00E61303" w:rsidRPr="00786BC5">
        <w:rPr>
          <w:rFonts w:ascii="Times New Roman" w:hAnsi="Times New Roman"/>
          <w:sz w:val="24"/>
          <w:szCs w:val="24"/>
        </w:rPr>
        <w:t xml:space="preserve"> муниципального района кандидатов на должность Главы </w:t>
      </w:r>
      <w:proofErr w:type="spellStart"/>
      <w:r w:rsidR="00CB7D02" w:rsidRPr="00786BC5">
        <w:rPr>
          <w:rFonts w:ascii="Times New Roman" w:hAnsi="Times New Roman"/>
          <w:sz w:val="24"/>
          <w:szCs w:val="24"/>
        </w:rPr>
        <w:t>Любытинского</w:t>
      </w:r>
      <w:proofErr w:type="spellEnd"/>
      <w:r w:rsidR="00E61303" w:rsidRPr="00786BC5">
        <w:rPr>
          <w:rFonts w:ascii="Times New Roman" w:hAnsi="Times New Roman"/>
          <w:sz w:val="24"/>
          <w:szCs w:val="24"/>
        </w:rPr>
        <w:t xml:space="preserve"> муниципального района для проведения голосования.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>3.2. При формировании конкурсной комиссии: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 xml:space="preserve">десять членов конкурсной комиссии назначаются Думой </w:t>
      </w:r>
      <w:proofErr w:type="spellStart"/>
      <w:r w:rsidR="00CB7D02" w:rsidRPr="00E20F74">
        <w:rPr>
          <w:rFonts w:ascii="Times New Roman" w:hAnsi="Times New Roman"/>
          <w:sz w:val="24"/>
          <w:szCs w:val="24"/>
        </w:rPr>
        <w:t>Любытинского</w:t>
      </w:r>
      <w:proofErr w:type="spellEnd"/>
      <w:r w:rsidRPr="00E20F74">
        <w:rPr>
          <w:rFonts w:ascii="Times New Roman" w:hAnsi="Times New Roman"/>
          <w:sz w:val="24"/>
          <w:szCs w:val="24"/>
        </w:rPr>
        <w:t xml:space="preserve"> муниципального района;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>десять членов конкурсной комиссии назначаются Губернатором Новгородской области.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6BC5">
        <w:rPr>
          <w:rFonts w:ascii="Times New Roman" w:hAnsi="Times New Roman"/>
          <w:sz w:val="24"/>
          <w:szCs w:val="24"/>
        </w:rPr>
        <w:t xml:space="preserve">3.3. Информация о составе конкурсной комиссии размещается на официальном сайте Администрации </w:t>
      </w:r>
      <w:proofErr w:type="spellStart"/>
      <w:r w:rsidR="00CB7D02" w:rsidRPr="00786BC5">
        <w:rPr>
          <w:rFonts w:ascii="Times New Roman" w:hAnsi="Times New Roman"/>
          <w:sz w:val="24"/>
          <w:szCs w:val="24"/>
        </w:rPr>
        <w:t>Любытинского</w:t>
      </w:r>
      <w:proofErr w:type="spellEnd"/>
      <w:r w:rsidRPr="00786BC5">
        <w:rPr>
          <w:rFonts w:ascii="Times New Roman" w:hAnsi="Times New Roman"/>
          <w:sz w:val="24"/>
          <w:szCs w:val="24"/>
        </w:rPr>
        <w:t xml:space="preserve"> муниципального района в информационно-телекоммуникационной сети Интернет.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>3.4. Комиссия состоит из председателя конкурсной комиссии, заместителя председателя конкурсной комиссии, секретаря конкурсной комиссии и членов конкурсной комиссии.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>3.4.1. Председатель, заместитель председателя и секретарь конкурсной комиссии избираются из состава конкурсной комиссии на первом заседании конкурсной комиссии;</w:t>
      </w:r>
    </w:p>
    <w:p w:rsidR="002371B6" w:rsidRPr="00E20F74" w:rsidRDefault="002371B6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6BC5">
        <w:rPr>
          <w:rFonts w:ascii="Times New Roman" w:hAnsi="Times New Roman"/>
          <w:sz w:val="24"/>
          <w:szCs w:val="24"/>
        </w:rPr>
        <w:t>3.4.1</w:t>
      </w:r>
      <w:r w:rsidRPr="00786BC5">
        <w:rPr>
          <w:rFonts w:ascii="Times New Roman" w:hAnsi="Times New Roman"/>
          <w:sz w:val="24"/>
          <w:szCs w:val="24"/>
          <w:vertAlign w:val="superscript"/>
        </w:rPr>
        <w:t>1</w:t>
      </w:r>
      <w:proofErr w:type="gramStart"/>
      <w:r w:rsidRPr="00786BC5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786BC5">
        <w:rPr>
          <w:rFonts w:ascii="Times New Roman" w:hAnsi="Times New Roman"/>
          <w:sz w:val="24"/>
          <w:szCs w:val="24"/>
        </w:rPr>
        <w:t>Д</w:t>
      </w:r>
      <w:proofErr w:type="gramEnd"/>
      <w:r w:rsidRPr="00786BC5">
        <w:rPr>
          <w:rFonts w:ascii="Times New Roman" w:hAnsi="Times New Roman"/>
          <w:sz w:val="24"/>
          <w:szCs w:val="24"/>
        </w:rPr>
        <w:t>о избрания председателя конкурсной комиссии заседание конкурсной комиссии открывает и ведет лицо, назначенное членом конкурсной комиссии Губ</w:t>
      </w:r>
      <w:r w:rsidR="00FB62A1" w:rsidRPr="00786BC5">
        <w:rPr>
          <w:rFonts w:ascii="Times New Roman" w:hAnsi="Times New Roman"/>
          <w:sz w:val="24"/>
          <w:szCs w:val="24"/>
        </w:rPr>
        <w:t xml:space="preserve">ернатором Новгородской области, </w:t>
      </w:r>
      <w:r w:rsidRPr="00786BC5">
        <w:rPr>
          <w:rFonts w:ascii="Times New Roman" w:hAnsi="Times New Roman"/>
          <w:sz w:val="24"/>
          <w:szCs w:val="24"/>
        </w:rPr>
        <w:t xml:space="preserve"> замещающе</w:t>
      </w:r>
      <w:r w:rsidR="00FB62A1" w:rsidRPr="00786BC5">
        <w:rPr>
          <w:rFonts w:ascii="Times New Roman" w:hAnsi="Times New Roman"/>
          <w:sz w:val="24"/>
          <w:szCs w:val="24"/>
        </w:rPr>
        <w:t xml:space="preserve">е </w:t>
      </w:r>
      <w:r w:rsidRPr="00786BC5">
        <w:rPr>
          <w:rFonts w:ascii="Times New Roman" w:hAnsi="Times New Roman"/>
          <w:sz w:val="24"/>
          <w:szCs w:val="24"/>
        </w:rPr>
        <w:t xml:space="preserve">государственную должность </w:t>
      </w:r>
      <w:r w:rsidR="00FB62A1" w:rsidRPr="00786BC5">
        <w:rPr>
          <w:rFonts w:ascii="Times New Roman" w:hAnsi="Times New Roman"/>
          <w:sz w:val="24"/>
          <w:szCs w:val="24"/>
        </w:rPr>
        <w:t>Новгородской области;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 xml:space="preserve">3.4.2. Председатель конкурсной комиссии возглавляет конкурсную комиссию и осуществляет общее руководство деятельностью конкурсной комиссии, председательствует на заседаниях конкурсной комиссии, ставит на голосование предложения по рассматриваемым конкурсной комиссией вопросам, организует голосование и определяет результаты </w:t>
      </w:r>
      <w:proofErr w:type="gramStart"/>
      <w:r w:rsidRPr="00E20F74">
        <w:rPr>
          <w:rFonts w:ascii="Times New Roman" w:hAnsi="Times New Roman"/>
          <w:sz w:val="24"/>
          <w:szCs w:val="24"/>
        </w:rPr>
        <w:t>голосования</w:t>
      </w:r>
      <w:proofErr w:type="gramEnd"/>
      <w:r w:rsidRPr="00E20F74">
        <w:rPr>
          <w:rFonts w:ascii="Times New Roman" w:hAnsi="Times New Roman"/>
          <w:sz w:val="24"/>
          <w:szCs w:val="24"/>
        </w:rPr>
        <w:t xml:space="preserve"> распределяет обязанности между членами конкурсной комиссии, подписывает протоколы заседаний конкурсной комиссии и решения конкурсной комиссии;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>3.4.3 Заместитель председателя конкурсной комиссии выполняет обязанности председателя конкурсной комиссии в случае его отсутствия, а также выполняет по поручению председателя конкурсной комиссии иные полномочия;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>3.4.4 Секретарь конкурсной комиссии обеспечивает организацию деятельности конкурсной комиссии, ведёт делопроизводство, организует подсчет голосов членов конкурсной комиссии, ведет протоколы заседаний конкурсной комиссии, подписывает совместно с председателем протоколы заседаний конкурсной комиссии и решения конкурсной комиссии, а также выполняет по поручению председателя конкурсной комиссии иные полномочия;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 xml:space="preserve">3.4.5.Члены конкурсной комиссии имеют право своевременно, не </w:t>
      </w:r>
      <w:proofErr w:type="gramStart"/>
      <w:r w:rsidRPr="00E20F74">
        <w:rPr>
          <w:rFonts w:ascii="Times New Roman" w:hAnsi="Times New Roman"/>
          <w:sz w:val="24"/>
          <w:szCs w:val="24"/>
        </w:rPr>
        <w:t>позднее</w:t>
      </w:r>
      <w:proofErr w:type="gramEnd"/>
      <w:r w:rsidRPr="00E20F74">
        <w:rPr>
          <w:rFonts w:ascii="Times New Roman" w:hAnsi="Times New Roman"/>
          <w:sz w:val="24"/>
          <w:szCs w:val="24"/>
        </w:rPr>
        <w:t xml:space="preserve"> чем за два дня до заседания, получать информацию о планируемом заседании комиссии, знакомиться с документами и материалами, непосредственно связанными с проведением конкурса, выступать на заседании конкурсной комиссии, вносить предложения по вопросам, отнесенным к компетенции комиссии. Члены конкурсной комиссии выполняют иные полномочия по поручению председателя конкурсной комиссии.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 xml:space="preserve">3.5. Заседание конкурсной комиссии считается правомочным, если на нем присутствует не менее одной второй членов конкурсной комиссии от числа членов, назначенных Думой </w:t>
      </w:r>
      <w:proofErr w:type="spellStart"/>
      <w:r w:rsidR="00CB7D02" w:rsidRPr="00E20F74">
        <w:rPr>
          <w:rFonts w:ascii="Times New Roman" w:hAnsi="Times New Roman"/>
          <w:sz w:val="24"/>
          <w:szCs w:val="24"/>
        </w:rPr>
        <w:t>Любытинского</w:t>
      </w:r>
      <w:proofErr w:type="spellEnd"/>
      <w:r w:rsidRPr="00E20F74">
        <w:rPr>
          <w:rFonts w:ascii="Times New Roman" w:hAnsi="Times New Roman"/>
          <w:sz w:val="24"/>
          <w:szCs w:val="24"/>
        </w:rPr>
        <w:t xml:space="preserve"> муниципального района и не менее одной второй членов конкурсной комиссии от числа членов, назначенных Губернатором Новгородской области.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>3.6. Свое право на голосование член конкурсной комиссии осуществляет лично.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 xml:space="preserve">3.7. </w:t>
      </w:r>
      <w:proofErr w:type="gramStart"/>
      <w:r w:rsidRPr="00E20F74">
        <w:rPr>
          <w:rFonts w:ascii="Times New Roman" w:hAnsi="Times New Roman"/>
          <w:sz w:val="24"/>
          <w:szCs w:val="24"/>
        </w:rPr>
        <w:t xml:space="preserve">Конкурсная комиссия организует проведение конкурса, рассматривает документы, предоставленные на конкурс, обеспечивает соблюдение равенства прав претендентов в соответствии с законодательством, рассматривает заявления и вопросы, возникающие в процессе подготовки и проведения конкурса, принимает решения по итогам 1 и 2 этапа конкурса, представляет кандидатов на должность Главы </w:t>
      </w:r>
      <w:proofErr w:type="spellStart"/>
      <w:r w:rsidR="00CB7D02" w:rsidRPr="00E20F74">
        <w:rPr>
          <w:rFonts w:ascii="Times New Roman" w:hAnsi="Times New Roman"/>
          <w:sz w:val="24"/>
          <w:szCs w:val="24"/>
        </w:rPr>
        <w:t>Любытинского</w:t>
      </w:r>
      <w:proofErr w:type="spellEnd"/>
      <w:r w:rsidRPr="00E20F74">
        <w:rPr>
          <w:rFonts w:ascii="Times New Roman" w:hAnsi="Times New Roman"/>
          <w:sz w:val="24"/>
          <w:szCs w:val="24"/>
        </w:rPr>
        <w:t xml:space="preserve"> муниципального района в Думу </w:t>
      </w:r>
      <w:proofErr w:type="spellStart"/>
      <w:r w:rsidR="00CB7D02" w:rsidRPr="00E20F74">
        <w:rPr>
          <w:rFonts w:ascii="Times New Roman" w:hAnsi="Times New Roman"/>
          <w:sz w:val="24"/>
          <w:szCs w:val="24"/>
        </w:rPr>
        <w:t>Любытинского</w:t>
      </w:r>
      <w:proofErr w:type="spellEnd"/>
      <w:r w:rsidRPr="00E20F74">
        <w:rPr>
          <w:rFonts w:ascii="Times New Roman" w:hAnsi="Times New Roman"/>
          <w:sz w:val="24"/>
          <w:szCs w:val="24"/>
        </w:rPr>
        <w:t xml:space="preserve"> муниципального района, осуществляет иные полномочия в соответствии с настоящим решением.</w:t>
      </w:r>
      <w:proofErr w:type="gramEnd"/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0F74">
        <w:rPr>
          <w:rFonts w:ascii="Times New Roman" w:hAnsi="Times New Roman"/>
          <w:sz w:val="24"/>
          <w:szCs w:val="24"/>
          <w:lang w:eastAsia="ru-RU"/>
        </w:rPr>
        <w:t xml:space="preserve">3.8. Все решения конкурсной комиссии принимаются в отсутствии участников конкурса открытым голосованием большинством голосов от числа членов, присутствующих </w:t>
      </w:r>
      <w:r w:rsidRPr="00E20F74">
        <w:rPr>
          <w:rFonts w:ascii="Times New Roman" w:hAnsi="Times New Roman"/>
          <w:sz w:val="24"/>
          <w:szCs w:val="24"/>
          <w:lang w:eastAsia="ru-RU"/>
        </w:rPr>
        <w:lastRenderedPageBreak/>
        <w:t>на заседании комиссии, за исключением голосования, указанного в пункте 4.28 настоящего Порядка.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>3.8.1. Председатель конкурсной комиссии голосует последним. В случае если голоса разделились поровну, голос председателя комиссии является решающим.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 xml:space="preserve">3.9. Организационное, правовое, информационное, материально-техническое обеспечение деятельности конкурсной комиссии осуществляет Администрация </w:t>
      </w:r>
      <w:proofErr w:type="spellStart"/>
      <w:r w:rsidR="00CB7D02" w:rsidRPr="00E20F74">
        <w:rPr>
          <w:rFonts w:ascii="Times New Roman" w:hAnsi="Times New Roman"/>
          <w:sz w:val="24"/>
          <w:szCs w:val="24"/>
        </w:rPr>
        <w:t>Любытинского</w:t>
      </w:r>
      <w:proofErr w:type="spellEnd"/>
      <w:r w:rsidRPr="00E20F74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 xml:space="preserve">3.10. Все решения конкурсной комиссии размещаются Администрацией </w:t>
      </w:r>
      <w:proofErr w:type="spellStart"/>
      <w:r w:rsidR="00CB7D02" w:rsidRPr="00E20F74">
        <w:rPr>
          <w:rFonts w:ascii="Times New Roman" w:hAnsi="Times New Roman"/>
          <w:sz w:val="24"/>
          <w:szCs w:val="24"/>
        </w:rPr>
        <w:t>Любытинского</w:t>
      </w:r>
      <w:proofErr w:type="spellEnd"/>
      <w:r w:rsidRPr="00E20F74">
        <w:rPr>
          <w:rFonts w:ascii="Times New Roman" w:hAnsi="Times New Roman"/>
          <w:sz w:val="24"/>
          <w:szCs w:val="24"/>
        </w:rPr>
        <w:t xml:space="preserve"> муниципального района в течение двух рабочих дней со дня подписания протоколов на официальном сайте Администрации </w:t>
      </w:r>
      <w:proofErr w:type="spellStart"/>
      <w:r w:rsidR="00CB7D02" w:rsidRPr="00E20F74">
        <w:rPr>
          <w:rFonts w:ascii="Times New Roman" w:hAnsi="Times New Roman"/>
          <w:sz w:val="24"/>
          <w:szCs w:val="24"/>
        </w:rPr>
        <w:t>Любытинского</w:t>
      </w:r>
      <w:proofErr w:type="spellEnd"/>
      <w:r w:rsidRPr="00E20F74">
        <w:rPr>
          <w:rFonts w:ascii="Times New Roman" w:hAnsi="Times New Roman"/>
          <w:sz w:val="24"/>
          <w:szCs w:val="24"/>
        </w:rPr>
        <w:t xml:space="preserve"> муниципального района в информационно-телекоммуникационной сети Интернет.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71B6" w:rsidRPr="00E20F74" w:rsidRDefault="002371B6" w:rsidP="0012309F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F7ED3" w:rsidRPr="00E20F74" w:rsidRDefault="004F7ED3" w:rsidP="0012309F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b/>
          <w:bCs/>
          <w:sz w:val="24"/>
          <w:szCs w:val="24"/>
        </w:rPr>
        <w:t>4. Проведение конкурса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>4.1. Конкурсная комиссия не позднее, чем за 35 дней до дня проведения конкурса публикует в газете «</w:t>
      </w:r>
      <w:proofErr w:type="spellStart"/>
      <w:r w:rsidR="00CB7D02" w:rsidRPr="00E20F74">
        <w:rPr>
          <w:rFonts w:ascii="Times New Roman" w:hAnsi="Times New Roman"/>
          <w:sz w:val="24"/>
          <w:szCs w:val="24"/>
        </w:rPr>
        <w:t>Любытинские</w:t>
      </w:r>
      <w:proofErr w:type="spellEnd"/>
      <w:r w:rsidR="00CB7D02" w:rsidRPr="00E20F74">
        <w:rPr>
          <w:rFonts w:ascii="Times New Roman" w:hAnsi="Times New Roman"/>
          <w:sz w:val="24"/>
          <w:szCs w:val="24"/>
        </w:rPr>
        <w:t xml:space="preserve"> вести</w:t>
      </w:r>
      <w:r w:rsidRPr="00E20F74">
        <w:rPr>
          <w:rFonts w:ascii="Times New Roman" w:hAnsi="Times New Roman"/>
          <w:sz w:val="24"/>
          <w:szCs w:val="24"/>
        </w:rPr>
        <w:t xml:space="preserve">» и периодическом печатном издании «Официальный вестник </w:t>
      </w:r>
      <w:proofErr w:type="spellStart"/>
      <w:r w:rsidR="00CB7D02" w:rsidRPr="00E20F74">
        <w:rPr>
          <w:rFonts w:ascii="Times New Roman" w:hAnsi="Times New Roman"/>
          <w:sz w:val="24"/>
          <w:szCs w:val="24"/>
        </w:rPr>
        <w:t>Любытинского</w:t>
      </w:r>
      <w:proofErr w:type="spellEnd"/>
      <w:r w:rsidRPr="00E20F74">
        <w:rPr>
          <w:rFonts w:ascii="Times New Roman" w:hAnsi="Times New Roman"/>
          <w:sz w:val="24"/>
          <w:szCs w:val="24"/>
        </w:rPr>
        <w:t xml:space="preserve"> муниципального района» объявление о проведении конкурса, в котором указывается: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>дата, время и место проведения конкурса;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>срок приема документов (дата начала и дата окончания), место и время приема документов, подлежащих представлению в конкурсную комиссию, требования к кандидатам;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>условия конкурса;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>перечень документов, необходимых для участия в конкурсе, и требования к их оформлению;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>адрес, телефон для получения дополнительной информации о конкурсе;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>4.2. Датой проведения конкурса считается день проведения собеседования с участниками конкурса.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>4.3. Гражданин, изъявивший желание участвовать в конкурсе, представляет в конкурсную комиссию не позднее 7 дней со дня опубликования объявления о проведении конкурса: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>4.3.1. личное письменное заявление (приложение №1 к настоящему Порядку);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>4.3.2. паспорт или документ, заменяющий паспорт гражданина. Копия паспорта или документа, заменяющего паспорт гражданина, изготавливаются в присутствии гражданина, и заверяется подписью лица, принявшего документы;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>4.3.3. собственноручно заполненную и подписанную анкету (приложение № 2 к настоящему Порядку) и фотографию (3 см х 4 см);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>4.3.4. согласие на обработку персональных данных (приложение №3 к настоящему Порядку);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 xml:space="preserve">4.3.5 при указании в анкете сведений о наличии образования, стажа работы и квалификации, дополнительного профессионального образования, ученого звания – копии документов, подтверждающих указанные сведения, заверенные нотариально или кадровыми службами по месту работы (службы) либо лицом, принимающим документы. 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786BC5">
        <w:rPr>
          <w:rFonts w:ascii="Times New Roman" w:hAnsi="Times New Roman"/>
          <w:sz w:val="24"/>
          <w:szCs w:val="24"/>
        </w:rPr>
        <w:t xml:space="preserve">4.3.6. Администрация </w:t>
      </w:r>
      <w:proofErr w:type="spellStart"/>
      <w:r w:rsidR="00CB7D02" w:rsidRPr="00786BC5">
        <w:rPr>
          <w:rFonts w:ascii="Times New Roman" w:hAnsi="Times New Roman"/>
          <w:sz w:val="24"/>
          <w:szCs w:val="24"/>
        </w:rPr>
        <w:t>Любытинского</w:t>
      </w:r>
      <w:proofErr w:type="spellEnd"/>
      <w:r w:rsidRPr="00786BC5">
        <w:rPr>
          <w:rFonts w:ascii="Times New Roman" w:hAnsi="Times New Roman"/>
          <w:sz w:val="24"/>
          <w:szCs w:val="24"/>
        </w:rPr>
        <w:t xml:space="preserve"> муниципального района в течение 2 рабочих дней со дня окончания приема заявлений размещает поступившие в конкурсную комиссию анкеты и фотографии претендентов на сайте администрации муниципального района в сети Интернет" для всеобщего сведения.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>4.4. Гражданин, изъявивший желание участвовать в конкурсе, представляет в конкурсную комиссию в течение 30 дней со дня опубликования объявления о проведении конкурса: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 xml:space="preserve">4.4.1. программу предстоящей деятельности на должности Главы </w:t>
      </w:r>
      <w:proofErr w:type="spellStart"/>
      <w:r w:rsidR="00CB7D02" w:rsidRPr="00E20F74">
        <w:rPr>
          <w:rFonts w:ascii="Times New Roman" w:hAnsi="Times New Roman"/>
          <w:sz w:val="24"/>
          <w:szCs w:val="24"/>
        </w:rPr>
        <w:t>Любытинского</w:t>
      </w:r>
      <w:proofErr w:type="spellEnd"/>
      <w:r w:rsidRPr="00E20F74">
        <w:rPr>
          <w:rFonts w:ascii="Times New Roman" w:hAnsi="Times New Roman"/>
          <w:sz w:val="24"/>
          <w:szCs w:val="24"/>
        </w:rPr>
        <w:t xml:space="preserve"> муниципального района в текстовом варианте (формат - *.</w:t>
      </w:r>
      <w:proofErr w:type="spellStart"/>
      <w:r w:rsidRPr="00E20F74">
        <w:rPr>
          <w:rFonts w:ascii="Times New Roman" w:hAnsi="Times New Roman"/>
          <w:sz w:val="24"/>
          <w:szCs w:val="24"/>
        </w:rPr>
        <w:t>doc</w:t>
      </w:r>
      <w:proofErr w:type="spellEnd"/>
      <w:r w:rsidRPr="00E20F74">
        <w:rPr>
          <w:rFonts w:ascii="Times New Roman" w:hAnsi="Times New Roman"/>
          <w:sz w:val="24"/>
          <w:szCs w:val="24"/>
        </w:rPr>
        <w:t xml:space="preserve"> или *.</w:t>
      </w:r>
      <w:proofErr w:type="spellStart"/>
      <w:r w:rsidRPr="00E20F74">
        <w:rPr>
          <w:rFonts w:ascii="Times New Roman" w:hAnsi="Times New Roman"/>
          <w:sz w:val="24"/>
          <w:szCs w:val="24"/>
        </w:rPr>
        <w:t>docx</w:t>
      </w:r>
      <w:proofErr w:type="spellEnd"/>
      <w:r w:rsidRPr="00E20F74">
        <w:rPr>
          <w:rFonts w:ascii="Times New Roman" w:hAnsi="Times New Roman"/>
          <w:sz w:val="24"/>
          <w:szCs w:val="24"/>
        </w:rPr>
        <w:t xml:space="preserve">, шрифт 14 </w:t>
      </w:r>
      <w:proofErr w:type="spellStart"/>
      <w:r w:rsidRPr="00E20F74">
        <w:rPr>
          <w:rFonts w:ascii="Times New Roman" w:hAnsi="Times New Roman"/>
          <w:sz w:val="24"/>
          <w:szCs w:val="24"/>
        </w:rPr>
        <w:t>TimesNewRoman</w:t>
      </w:r>
      <w:proofErr w:type="spellEnd"/>
      <w:r w:rsidRPr="00E20F74">
        <w:rPr>
          <w:rFonts w:ascii="Times New Roman" w:hAnsi="Times New Roman"/>
          <w:sz w:val="24"/>
          <w:szCs w:val="24"/>
        </w:rPr>
        <w:t xml:space="preserve">, полуторный межстрочный интервал, поля: </w:t>
      </w:r>
      <w:proofErr w:type="gramStart"/>
      <w:r w:rsidRPr="00E20F74">
        <w:rPr>
          <w:rFonts w:ascii="Times New Roman" w:hAnsi="Times New Roman"/>
          <w:sz w:val="24"/>
          <w:szCs w:val="24"/>
        </w:rPr>
        <w:t>левое</w:t>
      </w:r>
      <w:proofErr w:type="gramEnd"/>
      <w:r w:rsidRPr="00E20F74">
        <w:rPr>
          <w:rFonts w:ascii="Times New Roman" w:hAnsi="Times New Roman"/>
          <w:sz w:val="24"/>
          <w:szCs w:val="24"/>
        </w:rPr>
        <w:t xml:space="preserve"> – 3 см, остальные по 1,5 см);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lastRenderedPageBreak/>
        <w:t xml:space="preserve">4.4.2. программу предстоящей деятельности на должности Главы </w:t>
      </w:r>
      <w:proofErr w:type="spellStart"/>
      <w:r w:rsidR="00CB7D02" w:rsidRPr="00E20F74">
        <w:rPr>
          <w:rFonts w:ascii="Times New Roman" w:hAnsi="Times New Roman"/>
          <w:sz w:val="24"/>
          <w:szCs w:val="24"/>
        </w:rPr>
        <w:t>Любытинского</w:t>
      </w:r>
      <w:proofErr w:type="spellEnd"/>
      <w:r w:rsidRPr="00E20F74">
        <w:rPr>
          <w:rFonts w:ascii="Times New Roman" w:hAnsi="Times New Roman"/>
          <w:sz w:val="24"/>
          <w:szCs w:val="24"/>
        </w:rPr>
        <w:t xml:space="preserve"> муниципального района в форме презентации (формат - *.</w:t>
      </w:r>
      <w:proofErr w:type="spellStart"/>
      <w:r w:rsidRPr="00E20F74">
        <w:rPr>
          <w:rFonts w:ascii="Times New Roman" w:hAnsi="Times New Roman"/>
          <w:sz w:val="24"/>
          <w:szCs w:val="24"/>
        </w:rPr>
        <w:t>ppt</w:t>
      </w:r>
      <w:proofErr w:type="spellEnd"/>
      <w:r w:rsidRPr="00E20F74">
        <w:rPr>
          <w:rFonts w:ascii="Times New Roman" w:hAnsi="Times New Roman"/>
          <w:sz w:val="24"/>
          <w:szCs w:val="24"/>
        </w:rPr>
        <w:t xml:space="preserve"> или *.</w:t>
      </w:r>
      <w:proofErr w:type="spellStart"/>
      <w:r w:rsidRPr="00E20F74">
        <w:rPr>
          <w:rFonts w:ascii="Times New Roman" w:hAnsi="Times New Roman"/>
          <w:sz w:val="24"/>
          <w:szCs w:val="24"/>
        </w:rPr>
        <w:t>pptx</w:t>
      </w:r>
      <w:proofErr w:type="spellEnd"/>
      <w:r w:rsidRPr="00E20F74">
        <w:rPr>
          <w:rFonts w:ascii="Times New Roman" w:hAnsi="Times New Roman"/>
          <w:sz w:val="24"/>
          <w:szCs w:val="24"/>
        </w:rPr>
        <w:t>) в печатном виде и на электронном носителе;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>4.4.3. справку о наличии (отсутствии) судимости и (или) факта уголовного преследования либо о прекращении уголовного преследования,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 xml:space="preserve">4.4.4. информацию о наличии (отсутствии) административного наказания за совершение административных правонарушений, предусмотренных </w:t>
      </w:r>
      <w:hyperlink r:id="rId10" w:history="1">
        <w:r w:rsidRPr="00E20F74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статьями 20.3</w:t>
        </w:r>
      </w:hyperlink>
      <w:r w:rsidRPr="00E20F74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Pr="00E20F74">
        <w:rPr>
          <w:rFonts w:ascii="Times New Roman" w:hAnsi="Times New Roman"/>
          <w:sz w:val="24"/>
          <w:szCs w:val="24"/>
        </w:rPr>
        <w:t xml:space="preserve">и </w:t>
      </w:r>
      <w:hyperlink r:id="rId11" w:history="1">
        <w:r w:rsidRPr="00E20F74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20.29</w:t>
        </w:r>
      </w:hyperlink>
      <w:r w:rsidRPr="00E20F74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Pr="00E20F74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 (предоставляется в свободной форме);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>4.4.5. информацию о наличии (отсутствии) гражданства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 (предоставляется в свободной форме);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>4.4.6. информацию о наличии сведений о признании судом недееспособным (предоставляется в свободной форме);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86BC5">
        <w:rPr>
          <w:rFonts w:ascii="Times New Roman" w:hAnsi="Times New Roman"/>
          <w:sz w:val="24"/>
          <w:szCs w:val="24"/>
        </w:rPr>
        <w:t>4.4.7. информацию, подтверждающую направление на имя Губернатора Новгородской области сведений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супруги (супруга) и несовершеннолетних детей в соответствии с областным законом от 28.08.2017 № 142-ОЗ «О порядке предоставления гражданами, претендующими на замещение муниципальной должности, должности главы местной администрации по контракту, лицами, замещающими</w:t>
      </w:r>
      <w:proofErr w:type="gramEnd"/>
      <w:r w:rsidRPr="00786BC5">
        <w:rPr>
          <w:rFonts w:ascii="Times New Roman" w:hAnsi="Times New Roman"/>
          <w:sz w:val="24"/>
          <w:szCs w:val="24"/>
        </w:rPr>
        <w:t xml:space="preserve"> указанные должности, сведений о доходах, расходах, об имуществе и обязательствах имущественного характера, проверки достоверности и полноты указанных сведений».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>4.5. Гражданин, изъявивший желание участвовать в конкурсе, также вправе представить в конкурсную комиссию следующие документы: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>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>документы, характеризующие профессиональную подготовку и личные качества кандидата;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>иные документы.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 xml:space="preserve">4.6. </w:t>
      </w:r>
      <w:proofErr w:type="gramStart"/>
      <w:r w:rsidRPr="00E20F74">
        <w:rPr>
          <w:rFonts w:ascii="Times New Roman" w:hAnsi="Times New Roman"/>
          <w:sz w:val="24"/>
          <w:szCs w:val="24"/>
        </w:rPr>
        <w:t>Прием, регистрацию в журнале регистрации и подготовку материалов, поступающих в конкурсную комиссию для рассмотрения на заседаниях конкурсной комиссии, формирование проекта повестки дня заседания конкурсной комиссии, уведомление членов конкурсной комиссии и приглашенных на ее заседания лиц, а также участников конкурса о времени и месте проведения, а также о повестке дня заседания конкурсной комиссии, рассылку протоколов заседаний конкурсной комиссии и решений конкурсной</w:t>
      </w:r>
      <w:proofErr w:type="gramEnd"/>
      <w:r w:rsidRPr="00E20F74">
        <w:rPr>
          <w:rFonts w:ascii="Times New Roman" w:hAnsi="Times New Roman"/>
          <w:sz w:val="24"/>
          <w:szCs w:val="24"/>
        </w:rPr>
        <w:t xml:space="preserve"> комиссии организуют член конкурсной комиссии или ответственное должностное лицо из числа работников Администрации </w:t>
      </w:r>
      <w:proofErr w:type="spellStart"/>
      <w:r w:rsidR="00CB7D02" w:rsidRPr="00E20F74">
        <w:rPr>
          <w:rFonts w:ascii="Times New Roman" w:hAnsi="Times New Roman"/>
          <w:sz w:val="24"/>
          <w:szCs w:val="24"/>
        </w:rPr>
        <w:t>Любытинского</w:t>
      </w:r>
      <w:proofErr w:type="spellEnd"/>
      <w:r w:rsidRPr="00E20F74">
        <w:rPr>
          <w:rFonts w:ascii="Times New Roman" w:hAnsi="Times New Roman"/>
          <w:sz w:val="24"/>
          <w:szCs w:val="24"/>
        </w:rPr>
        <w:t xml:space="preserve"> муниципального района, назначенный муниципальным актом Администрации </w:t>
      </w:r>
      <w:proofErr w:type="spellStart"/>
      <w:r w:rsidR="00CB7D02" w:rsidRPr="00E20F74">
        <w:rPr>
          <w:rFonts w:ascii="Times New Roman" w:hAnsi="Times New Roman"/>
          <w:sz w:val="24"/>
          <w:szCs w:val="24"/>
        </w:rPr>
        <w:t>Любытинского</w:t>
      </w:r>
      <w:proofErr w:type="spellEnd"/>
      <w:r w:rsidRPr="00E20F74">
        <w:rPr>
          <w:rFonts w:ascii="Times New Roman" w:hAnsi="Times New Roman"/>
          <w:sz w:val="24"/>
          <w:szCs w:val="24"/>
        </w:rPr>
        <w:t xml:space="preserve"> муниципального района ответственным за организационное, правовое, информационное, материально-техническое обеспечение деятельности конкурсной комиссии;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 xml:space="preserve">4.6.1. </w:t>
      </w:r>
      <w:proofErr w:type="gramStart"/>
      <w:r w:rsidRPr="00E20F74">
        <w:rPr>
          <w:rFonts w:ascii="Times New Roman" w:hAnsi="Times New Roman"/>
          <w:sz w:val="24"/>
          <w:szCs w:val="24"/>
        </w:rPr>
        <w:t>Факт подачи документов, указанных в пунктах 4.3, 4.4. и 4.5. удостоверяются подписью члена конкурсной комиссии или ответственного должностного лица, указанных в пункте 4.6. настоящего Порядка в описи документов, согласно приложению 4, составленную в двух экземплярах, для представления в конкурсную комиссию, и выдачи на руки гражданину, изъявившему желание участвовать в конкурсе;</w:t>
      </w:r>
      <w:proofErr w:type="gramEnd"/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lastRenderedPageBreak/>
        <w:t xml:space="preserve">4.7. Администрация </w:t>
      </w:r>
      <w:proofErr w:type="spellStart"/>
      <w:r w:rsidR="00CB7D02" w:rsidRPr="00E20F74">
        <w:rPr>
          <w:rFonts w:ascii="Times New Roman" w:hAnsi="Times New Roman"/>
          <w:sz w:val="24"/>
          <w:szCs w:val="24"/>
        </w:rPr>
        <w:t>Любытинского</w:t>
      </w:r>
      <w:proofErr w:type="spellEnd"/>
      <w:r w:rsidRPr="00E20F74">
        <w:rPr>
          <w:rFonts w:ascii="Times New Roman" w:hAnsi="Times New Roman"/>
          <w:sz w:val="24"/>
          <w:szCs w:val="24"/>
        </w:rPr>
        <w:t xml:space="preserve"> муниципального района вправе проводить проверку достоверности сведений, представленных гражданином, изъявившим желание участвовать в конкурсе;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6BC5">
        <w:rPr>
          <w:rFonts w:ascii="Times New Roman" w:hAnsi="Times New Roman"/>
          <w:sz w:val="24"/>
          <w:szCs w:val="24"/>
        </w:rPr>
        <w:t xml:space="preserve">4.8. Администрация </w:t>
      </w:r>
      <w:proofErr w:type="spellStart"/>
      <w:r w:rsidR="00CB7D02" w:rsidRPr="00786BC5">
        <w:rPr>
          <w:rFonts w:ascii="Times New Roman" w:hAnsi="Times New Roman"/>
          <w:sz w:val="24"/>
          <w:szCs w:val="24"/>
        </w:rPr>
        <w:t>Любытинского</w:t>
      </w:r>
      <w:proofErr w:type="spellEnd"/>
      <w:r w:rsidRPr="00786BC5">
        <w:rPr>
          <w:rFonts w:ascii="Times New Roman" w:hAnsi="Times New Roman"/>
          <w:sz w:val="24"/>
          <w:szCs w:val="24"/>
        </w:rPr>
        <w:t xml:space="preserve"> муниципального района в течение 2 рабочих дней со дня окончания приема документов размещает представленные претендентами </w:t>
      </w:r>
      <w:proofErr w:type="gramStart"/>
      <w:r w:rsidRPr="00786BC5">
        <w:rPr>
          <w:rFonts w:ascii="Times New Roman" w:hAnsi="Times New Roman"/>
          <w:sz w:val="24"/>
          <w:szCs w:val="24"/>
        </w:rPr>
        <w:t>в конкурсную комиссию программы предстоящей деятельности на должности Главы муниципального района на сайте Администрации муниципального района в сети Интернет для всеобщего сведения</w:t>
      </w:r>
      <w:proofErr w:type="gramEnd"/>
      <w:r w:rsidRPr="00786BC5">
        <w:rPr>
          <w:rFonts w:ascii="Times New Roman" w:hAnsi="Times New Roman"/>
          <w:sz w:val="24"/>
          <w:szCs w:val="24"/>
        </w:rPr>
        <w:t>.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>4.9. Гражданин, изъявивший желание участвовать в конкурсе, вправе представить в конкурсную комиссию письменное заявление об отказе от участия в конкурсе не позднее, чем за 2 рабочих дня до даты проведения конкурса (дня проведения собеседования). Со дня поступления указанного заявления в конкурсную комиссию гражданин считается снявшим свою кандидатуру.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E20F74">
        <w:rPr>
          <w:rFonts w:ascii="Times New Roman" w:hAnsi="Times New Roman"/>
          <w:sz w:val="24"/>
          <w:szCs w:val="24"/>
        </w:rPr>
        <w:t xml:space="preserve">4.10. </w:t>
      </w:r>
      <w:r w:rsidRPr="00E20F74">
        <w:rPr>
          <w:rFonts w:ascii="Times New Roman" w:hAnsi="Times New Roman"/>
          <w:sz w:val="24"/>
          <w:szCs w:val="24"/>
          <w:lang w:eastAsia="zh-CN"/>
        </w:rPr>
        <w:t>На 1 этапе конкурса конкурсная комиссия проводит заседание, на котором проверяется наличие и оцениваются документы, представленные претендентами на участие в конкурсе путем заполнения оценочных листов (приложение № 5 к настоящему Порядку).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>4.11. По итогам заседания конкурсная комиссия принимает решение № 1 о допуске граждан к участию в конкурсе либо об отказе в допуске;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>4.11.1 Основаниями для отказа претенденту в допуске к участию в конкурсе являются: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>- несоответствие претендента требованиям, установленным пунктом 2 настоящего Порядка;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>- несвоевременное представление заявления и документов, указанных в пункте 4.3, 4.4. настоящего Порядка (предоставление заявления и документов с нарушением сроков, указанных в объявлении о проведении конкурса);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>- представление заявления и документов, указанных в пункте 4.3, 4.4. настоящего Порядка, не в полном объеме.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>4.11.2 Претендент на участие в конкурсе, в отношении которого принято решение об отказе в допуске к участию в конкурсе, информируется конкурсной комиссией в письменной форме о причинах отказа в допуске для участия в конкурсе в течение трех календарных дней со дня принятия решения;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 xml:space="preserve">4.11.3. Если на 1 этапе конкурсной комиссией не были выявлены претенденты, допущенные к участию в конкурсе, Дума </w:t>
      </w:r>
      <w:proofErr w:type="spellStart"/>
      <w:r w:rsidR="00CB7D02" w:rsidRPr="00E20F74">
        <w:rPr>
          <w:rFonts w:ascii="Times New Roman" w:hAnsi="Times New Roman"/>
          <w:sz w:val="24"/>
          <w:szCs w:val="24"/>
        </w:rPr>
        <w:t>Любытинского</w:t>
      </w:r>
      <w:proofErr w:type="spellEnd"/>
      <w:r w:rsidRPr="00E20F74">
        <w:rPr>
          <w:rFonts w:ascii="Times New Roman" w:hAnsi="Times New Roman"/>
          <w:sz w:val="24"/>
          <w:szCs w:val="24"/>
        </w:rPr>
        <w:t xml:space="preserve"> муниципального района по обращению конкурсной комиссии принимает решение о проведении повторного конкурса в соответствии с настоящим Порядком.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 xml:space="preserve">4.12. 2 этап конкурса проводится конкурсной комиссией в </w:t>
      </w:r>
      <w:proofErr w:type="gramStart"/>
      <w:r w:rsidRPr="00E20F74">
        <w:rPr>
          <w:rFonts w:ascii="Times New Roman" w:hAnsi="Times New Roman"/>
          <w:sz w:val="24"/>
          <w:szCs w:val="24"/>
        </w:rPr>
        <w:t>установленные</w:t>
      </w:r>
      <w:proofErr w:type="gramEnd"/>
      <w:r w:rsidRPr="00E20F74">
        <w:rPr>
          <w:rFonts w:ascii="Times New Roman" w:hAnsi="Times New Roman"/>
          <w:sz w:val="24"/>
          <w:szCs w:val="24"/>
        </w:rPr>
        <w:t xml:space="preserve"> в объявлении о проведении конкурса время и месте с приглашением участников конкурса;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>4.13. К проведению собеседования по решению конкурсной комиссии привлекаться независимые эксперты.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>4.14. Конкурсная комиссия оценивает профессиональный уровень участников конкурса на основе информации представленной в документах, указанных в пункте 4.3 Порядка, и информации, полученной в ходе собеседования.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 xml:space="preserve">4.15. Заседания конкурсной комиссии являются открытыми. Администрация </w:t>
      </w:r>
      <w:proofErr w:type="spellStart"/>
      <w:r w:rsidR="00CB7D02" w:rsidRPr="00E20F74">
        <w:rPr>
          <w:rFonts w:ascii="Times New Roman" w:hAnsi="Times New Roman"/>
          <w:sz w:val="24"/>
          <w:szCs w:val="24"/>
        </w:rPr>
        <w:t>Любытинского</w:t>
      </w:r>
      <w:proofErr w:type="spellEnd"/>
      <w:r w:rsidRPr="00E20F74">
        <w:rPr>
          <w:rFonts w:ascii="Times New Roman" w:hAnsi="Times New Roman"/>
          <w:sz w:val="24"/>
          <w:szCs w:val="24"/>
        </w:rPr>
        <w:t xml:space="preserve"> муниципального района обеспечивает приглашение на заседание конкурсной комиссии представителей средств массовой информации.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>4.16. Все присутствующие на заседании конкурсной комиссии могут задавать вопросы участникам конкурса с разрешения председателя конкурсной комиссии.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>4.17. Во время заседания конкурсной комиссии секретарем конкурсной комиссии ведётся протокол заседания и диктофонная запись.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>4.18. Собеседование с участниками конкурса проводится в день проведения конкурса индивидуально в алфавитном порядке;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>4.19. В случае</w:t>
      </w:r>
      <w:proofErr w:type="gramStart"/>
      <w:r w:rsidRPr="00E20F74">
        <w:rPr>
          <w:rFonts w:ascii="Times New Roman" w:hAnsi="Times New Roman"/>
          <w:sz w:val="24"/>
          <w:szCs w:val="24"/>
        </w:rPr>
        <w:t>,</w:t>
      </w:r>
      <w:proofErr w:type="gramEnd"/>
      <w:r w:rsidRPr="00E20F74">
        <w:rPr>
          <w:rFonts w:ascii="Times New Roman" w:hAnsi="Times New Roman"/>
          <w:sz w:val="24"/>
          <w:szCs w:val="24"/>
        </w:rPr>
        <w:t xml:space="preserve"> если кандидат не явился на заседание конкурсной комиссии в день проведения конкурса, он решением конкурсной комиссии исключается из числа кандидатов.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>4.20. Во время собеседования на заседании конкурсной комиссии присутствует только тот кандидат, с которым проводится собеседование;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lastRenderedPageBreak/>
        <w:t>4.21. В случае</w:t>
      </w:r>
      <w:proofErr w:type="gramStart"/>
      <w:r w:rsidRPr="00E20F74">
        <w:rPr>
          <w:rFonts w:ascii="Times New Roman" w:hAnsi="Times New Roman"/>
          <w:sz w:val="24"/>
          <w:szCs w:val="24"/>
        </w:rPr>
        <w:t>,</w:t>
      </w:r>
      <w:proofErr w:type="gramEnd"/>
      <w:r w:rsidRPr="00E20F74">
        <w:rPr>
          <w:rFonts w:ascii="Times New Roman" w:hAnsi="Times New Roman"/>
          <w:sz w:val="24"/>
          <w:szCs w:val="24"/>
        </w:rPr>
        <w:t xml:space="preserve"> если участник конкурса входит в состав конкурсной комиссии, его полномочия прекращаются решением конкурсной комиссии.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>4.22. В случае</w:t>
      </w:r>
      <w:proofErr w:type="gramStart"/>
      <w:r w:rsidRPr="00E20F74">
        <w:rPr>
          <w:rFonts w:ascii="Times New Roman" w:hAnsi="Times New Roman"/>
          <w:sz w:val="24"/>
          <w:szCs w:val="24"/>
        </w:rPr>
        <w:t>,</w:t>
      </w:r>
      <w:proofErr w:type="gramEnd"/>
      <w:r w:rsidRPr="00E20F74">
        <w:rPr>
          <w:rFonts w:ascii="Times New Roman" w:hAnsi="Times New Roman"/>
          <w:sz w:val="24"/>
          <w:szCs w:val="24"/>
        </w:rPr>
        <w:t xml:space="preserve"> если член конкурсной комиссии, находится в близком родстве или свойстве (родители, супруги, дети, братья, сестры, а также братья, сестры, родители, дети супругов и супруги детей) с участником конкурса, либо находится в непосредственной подчиненности участнику конкурса, он не голосует по данному участнику конкурса.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>4.23. Собеседование включает в себя презентацию участниками конкурса программ предстоящей деятельности на должности Главы муниципального района и ответы на вопросы членов конкурсной комиссии;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>4.23.1. Презентация не может быть более 20 минут, ответ на один вопрос - более 5 минут;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0F74">
        <w:rPr>
          <w:rFonts w:ascii="Times New Roman" w:hAnsi="Times New Roman"/>
          <w:sz w:val="24"/>
          <w:szCs w:val="24"/>
        </w:rPr>
        <w:t xml:space="preserve">4.24. </w:t>
      </w:r>
      <w:r w:rsidRPr="00E20F74">
        <w:rPr>
          <w:rFonts w:ascii="Times New Roman" w:hAnsi="Times New Roman"/>
          <w:sz w:val="24"/>
          <w:szCs w:val="24"/>
          <w:lang w:eastAsia="ru-RU"/>
        </w:rPr>
        <w:t xml:space="preserve">Общим критерием оценки кандидатов при проведении конкурса является их профессиональное образование и (или) профессиональные знания и навыки, которые являются предпочтительными для осуществления Главой </w:t>
      </w:r>
      <w:proofErr w:type="spellStart"/>
      <w:r w:rsidR="00CB7D02" w:rsidRPr="00E20F74">
        <w:rPr>
          <w:rFonts w:ascii="Times New Roman" w:hAnsi="Times New Roman"/>
          <w:sz w:val="24"/>
          <w:szCs w:val="24"/>
          <w:lang w:eastAsia="ru-RU"/>
        </w:rPr>
        <w:t>Любытинского</w:t>
      </w:r>
      <w:proofErr w:type="spellEnd"/>
      <w:r w:rsidRPr="00E20F74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полномочий по решению вопросов местного значения. 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>4.25. Профессиональный уровень определяется наличием знаний, навыков и умений кандидатов, необходимых для исполнения должностных обязанностей по должности Главы муниципального района.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>4.26. К числу наиболее значимых знаний, навыков и умений, необходимых для исполнения должностных обязанностей Главы муниципального района и определяющих его профессиональный уровень, относятся: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>а) практические знания, умения, навыки, обуславливающие профессиональную компетентность: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>знания о направлениях деятельности муниципального района, состоянии и проблемах развития муниципального района;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>навыки долгосрочного планирования;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>навыки системного мышления - умение прогнозировать возникновение проблемных ситуаций;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>умение выявлять новые тенденции в практике государственного и муниципального управления, использовать их в своей работе;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>осознание влияния результатов своей работы на результаты работы муниципального района в целом;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>умение выявлять неэффективные процедуры и усовершенствовать их;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>умение определять и объяснять необходимость изменений для улучшения существующих процессов;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>навык оптимального распределения и использования имеющихся ресурсов, необходимых для выполнения работы;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>навыки работы с документами (умение готовить отчеты, аналитические материалы, разрабатывать нормативные правовые акты и т.п.);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>навыки в области использования современных информационных технологий, компьютерной и другой оргтехники;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>б) знания и умения в области работы с нормативными правовыми актами: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>способность ориентироваться в нормативных правовых актах;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>наличие представлений о роли законодательства Российской Федерации и законодательства Новгородской области в регулировании вопросов организации местного самоуправления;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>общая грамотность;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>умение работать с электронными справочными правовыми базами;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>в) коммуникативные умения и навыки: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>выстраивание эффективных коммуникаций с широкой целевой аудиторией и на разных условиях взаимодействия;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>умение работать с руководителями организаций, населением, налаживать с ними контакт;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>навыки сотрудничества, способность и готовность к совместному решению проблем;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lastRenderedPageBreak/>
        <w:t xml:space="preserve">способность учитывать в профессиональной деятельности этнокультурные, </w:t>
      </w:r>
      <w:proofErr w:type="spellStart"/>
      <w:r w:rsidRPr="00E20F74">
        <w:rPr>
          <w:rFonts w:ascii="Times New Roman" w:hAnsi="Times New Roman"/>
          <w:sz w:val="24"/>
          <w:szCs w:val="24"/>
        </w:rPr>
        <w:t>этнонациональные</w:t>
      </w:r>
      <w:proofErr w:type="spellEnd"/>
      <w:r w:rsidRPr="00E20F7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20F74">
        <w:rPr>
          <w:rFonts w:ascii="Times New Roman" w:hAnsi="Times New Roman"/>
          <w:sz w:val="24"/>
          <w:szCs w:val="24"/>
        </w:rPr>
        <w:t>этноконфессиональные</w:t>
      </w:r>
      <w:proofErr w:type="spellEnd"/>
      <w:r w:rsidRPr="00E20F74">
        <w:rPr>
          <w:rFonts w:ascii="Times New Roman" w:hAnsi="Times New Roman"/>
          <w:sz w:val="24"/>
          <w:szCs w:val="24"/>
        </w:rPr>
        <w:t xml:space="preserve"> особенности;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>навыки разрешения конфликтных ситуаций;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>умение поддерживать комфортный морально-психологический климат в коллективе;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>умение создать среду, которая способствует разрешению возникшего конфликта;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>умение минимизировать негативные последствия конфликтной ситуации.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>4.27. Голосование проводится по каждой кандидатуре отдельно.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>4.28. При голосовании каждый член конкурсной комиссии имеет право голосовать «за» одного, нескольких или всех участников конкурса и «против» одного, нескольких или всех участников конкурса. При этом голосование «воздержался» не проводится. Голосование одновременно «за» и «против» участника конкурса не допускается.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0F74">
        <w:rPr>
          <w:rFonts w:ascii="Times New Roman" w:hAnsi="Times New Roman"/>
          <w:sz w:val="24"/>
          <w:szCs w:val="24"/>
          <w:lang w:eastAsia="ru-RU"/>
        </w:rPr>
        <w:t>4.29. Прошедшими конкурсный отбор считаются участники конкурса, которые по результатам голосования набрали большее количество голосов членов конкурсной комиссии, поданных «за», чем голосов членов конкурсной комиссии, поданных «против» соответствующего участника конкурса.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>4.30. По результатам 2 этапа конкурса конкурсная комиссия принимает решение № 2, которое оформляется в письменном виде, подписывается председателем и секретарем конкурсной комиссии.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 xml:space="preserve">4.31. В решении конкурсной комиссии № 2 указывается количество голосов, поданных "за" и "против" каждого участника конкурса, а также указываются участники конкурса, прошедшие конкурсный отбор (не менее двух), представляемые конкурсной комиссией Думе </w:t>
      </w:r>
      <w:proofErr w:type="spellStart"/>
      <w:r w:rsidR="00CB7D02" w:rsidRPr="00E20F74">
        <w:rPr>
          <w:rFonts w:ascii="Times New Roman" w:hAnsi="Times New Roman"/>
          <w:sz w:val="24"/>
          <w:szCs w:val="24"/>
        </w:rPr>
        <w:t>Любытинского</w:t>
      </w:r>
      <w:proofErr w:type="spellEnd"/>
      <w:r w:rsidRPr="00E20F74">
        <w:rPr>
          <w:rFonts w:ascii="Times New Roman" w:hAnsi="Times New Roman"/>
          <w:sz w:val="24"/>
          <w:szCs w:val="24"/>
        </w:rPr>
        <w:t xml:space="preserve"> муниципального района для проведения процедуры избрания Главы </w:t>
      </w:r>
      <w:proofErr w:type="spellStart"/>
      <w:r w:rsidR="00CB7D02" w:rsidRPr="00E20F74">
        <w:rPr>
          <w:rFonts w:ascii="Times New Roman" w:hAnsi="Times New Roman"/>
          <w:sz w:val="24"/>
          <w:szCs w:val="24"/>
        </w:rPr>
        <w:t>Любытинского</w:t>
      </w:r>
      <w:proofErr w:type="spellEnd"/>
      <w:r w:rsidRPr="00E20F74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 xml:space="preserve">4.32. Решение конкурсной комиссии № 2 направляется в Думу </w:t>
      </w:r>
      <w:proofErr w:type="spellStart"/>
      <w:r w:rsidR="00CB7D02" w:rsidRPr="00E20F74">
        <w:rPr>
          <w:rFonts w:ascii="Times New Roman" w:hAnsi="Times New Roman"/>
          <w:sz w:val="24"/>
          <w:szCs w:val="24"/>
        </w:rPr>
        <w:t>Любытинского</w:t>
      </w:r>
      <w:proofErr w:type="spellEnd"/>
      <w:r w:rsidRPr="00E20F74">
        <w:rPr>
          <w:rFonts w:ascii="Times New Roman" w:hAnsi="Times New Roman"/>
          <w:sz w:val="24"/>
          <w:szCs w:val="24"/>
        </w:rPr>
        <w:t xml:space="preserve"> муниципального района в течение трех рабочих дней со дня проведения конкурса и доводится до сведения участников конкурса в течение десяти рабочих дней со дня проведения конкурса.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>4.33. Конкурс признается несостоявшимся: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>а) если в нем приняло участие менее двух кандидатов,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 xml:space="preserve">б) если конкурсная комиссия не смогла принять решение о представлении в Думу </w:t>
      </w:r>
      <w:proofErr w:type="spellStart"/>
      <w:r w:rsidR="00CB7D02" w:rsidRPr="00E20F74">
        <w:rPr>
          <w:rFonts w:ascii="Times New Roman" w:hAnsi="Times New Roman"/>
          <w:sz w:val="24"/>
          <w:szCs w:val="24"/>
        </w:rPr>
        <w:t>Любытинского</w:t>
      </w:r>
      <w:proofErr w:type="spellEnd"/>
      <w:r w:rsidRPr="00E20F74">
        <w:rPr>
          <w:rFonts w:ascii="Times New Roman" w:hAnsi="Times New Roman"/>
          <w:sz w:val="24"/>
          <w:szCs w:val="24"/>
        </w:rPr>
        <w:t xml:space="preserve"> муниципального района не менее двух кандидатов,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>в) в случае подачи письменного заявления об отказе от участия в конкурсе всеми участниками конкурса,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>г) в случае, если после подачи заявлений об отказе от участия в конкурсе осталось менее двух участников.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 xml:space="preserve">4.33.1. Об указанных обстоятельствах конкурсная комиссия уведомляет Думу </w:t>
      </w:r>
      <w:proofErr w:type="spellStart"/>
      <w:r w:rsidR="00CB7D02" w:rsidRPr="00E20F74">
        <w:rPr>
          <w:rFonts w:ascii="Times New Roman" w:hAnsi="Times New Roman"/>
          <w:sz w:val="24"/>
          <w:szCs w:val="24"/>
        </w:rPr>
        <w:t>Любытинского</w:t>
      </w:r>
      <w:proofErr w:type="spellEnd"/>
      <w:r w:rsidRPr="00E20F74">
        <w:rPr>
          <w:rFonts w:ascii="Times New Roman" w:hAnsi="Times New Roman"/>
          <w:sz w:val="24"/>
          <w:szCs w:val="24"/>
        </w:rPr>
        <w:t xml:space="preserve"> муниципального района, которая принимает решение об объявлении повторного конкурса по отбору кандидатур на должность Главы </w:t>
      </w:r>
      <w:proofErr w:type="spellStart"/>
      <w:r w:rsidR="00CB7D02" w:rsidRPr="00E20F74">
        <w:rPr>
          <w:rFonts w:ascii="Times New Roman" w:hAnsi="Times New Roman"/>
          <w:sz w:val="24"/>
          <w:szCs w:val="24"/>
        </w:rPr>
        <w:t>Любытинского</w:t>
      </w:r>
      <w:proofErr w:type="spellEnd"/>
      <w:r w:rsidRPr="00E20F74">
        <w:rPr>
          <w:rFonts w:ascii="Times New Roman" w:hAnsi="Times New Roman"/>
          <w:sz w:val="24"/>
          <w:szCs w:val="24"/>
        </w:rPr>
        <w:t xml:space="preserve"> муниципального района;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>4.33.2.При проведении повторного конкурса допускается выдвижение кандидатов, которые выдвигались ранее.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F7ED3" w:rsidRPr="00E20F74" w:rsidRDefault="004F7ED3" w:rsidP="0012309F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b/>
          <w:bCs/>
          <w:sz w:val="24"/>
          <w:szCs w:val="24"/>
        </w:rPr>
        <w:t xml:space="preserve">5. Порядок избрания Главы </w:t>
      </w:r>
      <w:proofErr w:type="spellStart"/>
      <w:r w:rsidR="00CB7D02" w:rsidRPr="00E20F74">
        <w:rPr>
          <w:rFonts w:ascii="Times New Roman" w:hAnsi="Times New Roman"/>
          <w:b/>
          <w:sz w:val="24"/>
          <w:szCs w:val="24"/>
        </w:rPr>
        <w:t>Любытинского</w:t>
      </w:r>
      <w:proofErr w:type="spellEnd"/>
      <w:r w:rsidRPr="00E20F74">
        <w:rPr>
          <w:rFonts w:ascii="Times New Roman" w:hAnsi="Times New Roman"/>
          <w:b/>
          <w:bCs/>
          <w:sz w:val="24"/>
          <w:szCs w:val="24"/>
        </w:rPr>
        <w:t xml:space="preserve"> муниципального района.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 xml:space="preserve">5.1. Дума </w:t>
      </w:r>
      <w:proofErr w:type="spellStart"/>
      <w:r w:rsidR="00CB7D02" w:rsidRPr="00E20F74">
        <w:rPr>
          <w:rFonts w:ascii="Times New Roman" w:hAnsi="Times New Roman"/>
          <w:sz w:val="24"/>
          <w:szCs w:val="24"/>
        </w:rPr>
        <w:t>Любытинского</w:t>
      </w:r>
      <w:proofErr w:type="spellEnd"/>
      <w:r w:rsidRPr="00E20F74">
        <w:rPr>
          <w:rFonts w:ascii="Times New Roman" w:hAnsi="Times New Roman"/>
          <w:sz w:val="24"/>
          <w:szCs w:val="24"/>
        </w:rPr>
        <w:t xml:space="preserve"> муниципального района в течение десяти рабочих дней со дня проведения конкурса избирает Главу </w:t>
      </w:r>
      <w:proofErr w:type="spellStart"/>
      <w:r w:rsidR="00CB7D02" w:rsidRPr="00E20F74">
        <w:rPr>
          <w:rFonts w:ascii="Times New Roman" w:hAnsi="Times New Roman"/>
          <w:sz w:val="24"/>
          <w:szCs w:val="24"/>
        </w:rPr>
        <w:t>Любытинского</w:t>
      </w:r>
      <w:proofErr w:type="spellEnd"/>
      <w:r w:rsidRPr="00E20F74">
        <w:rPr>
          <w:rFonts w:ascii="Times New Roman" w:hAnsi="Times New Roman"/>
          <w:sz w:val="24"/>
          <w:szCs w:val="24"/>
        </w:rPr>
        <w:t xml:space="preserve"> муниципального района из числа кандидатов, представленных конкурсной комиссией по результатам конкурса.</w:t>
      </w:r>
    </w:p>
    <w:p w:rsidR="00B12F62" w:rsidRPr="00E20F74" w:rsidRDefault="00B12F62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6BC5">
        <w:rPr>
          <w:rFonts w:ascii="Times New Roman" w:hAnsi="Times New Roman"/>
          <w:sz w:val="24"/>
          <w:szCs w:val="24"/>
        </w:rPr>
        <w:t>5.1.</w:t>
      </w:r>
      <w:r w:rsidRPr="00786BC5">
        <w:rPr>
          <w:rFonts w:ascii="Times New Roman" w:hAnsi="Times New Roman"/>
          <w:sz w:val="24"/>
          <w:szCs w:val="24"/>
          <w:vertAlign w:val="superscript"/>
        </w:rPr>
        <w:t>1</w:t>
      </w:r>
      <w:r w:rsidRPr="00786BC5">
        <w:rPr>
          <w:rFonts w:ascii="Times New Roman" w:hAnsi="Times New Roman"/>
          <w:sz w:val="24"/>
          <w:szCs w:val="24"/>
        </w:rPr>
        <w:t xml:space="preserve"> </w:t>
      </w:r>
      <w:r w:rsidR="0007269D" w:rsidRPr="00786BC5">
        <w:rPr>
          <w:rFonts w:ascii="Times New Roman" w:hAnsi="Times New Roman"/>
          <w:sz w:val="24"/>
          <w:szCs w:val="24"/>
        </w:rPr>
        <w:t xml:space="preserve">Кандидат, представленный конкурсной комиссией по результатам конкурса в Думу </w:t>
      </w:r>
      <w:proofErr w:type="spellStart"/>
      <w:r w:rsidR="00CB7D02" w:rsidRPr="00786BC5">
        <w:rPr>
          <w:rFonts w:ascii="Times New Roman" w:hAnsi="Times New Roman"/>
          <w:sz w:val="24"/>
          <w:szCs w:val="24"/>
        </w:rPr>
        <w:t>Любытинского</w:t>
      </w:r>
      <w:proofErr w:type="spellEnd"/>
      <w:r w:rsidR="0007269D" w:rsidRPr="00786BC5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786BC5">
        <w:rPr>
          <w:rFonts w:ascii="Times New Roman" w:hAnsi="Times New Roman"/>
          <w:sz w:val="24"/>
          <w:szCs w:val="24"/>
        </w:rPr>
        <w:t xml:space="preserve">, вправе представить в </w:t>
      </w:r>
      <w:r w:rsidR="0007269D" w:rsidRPr="00786BC5">
        <w:rPr>
          <w:rFonts w:ascii="Times New Roman" w:hAnsi="Times New Roman"/>
          <w:sz w:val="24"/>
          <w:szCs w:val="24"/>
        </w:rPr>
        <w:t xml:space="preserve">Думу </w:t>
      </w:r>
      <w:proofErr w:type="spellStart"/>
      <w:r w:rsidR="00CB7D02" w:rsidRPr="00786BC5">
        <w:rPr>
          <w:rFonts w:ascii="Times New Roman" w:hAnsi="Times New Roman"/>
          <w:sz w:val="24"/>
          <w:szCs w:val="24"/>
        </w:rPr>
        <w:t>Любытинского</w:t>
      </w:r>
      <w:proofErr w:type="spellEnd"/>
      <w:r w:rsidR="0007269D" w:rsidRPr="00786BC5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786BC5">
        <w:rPr>
          <w:rFonts w:ascii="Times New Roman" w:hAnsi="Times New Roman"/>
          <w:sz w:val="24"/>
          <w:szCs w:val="24"/>
        </w:rPr>
        <w:t xml:space="preserve"> письменное заявление об </w:t>
      </w:r>
      <w:r w:rsidR="0007269D" w:rsidRPr="00786BC5">
        <w:rPr>
          <w:rFonts w:ascii="Times New Roman" w:hAnsi="Times New Roman"/>
          <w:sz w:val="24"/>
          <w:szCs w:val="24"/>
        </w:rPr>
        <w:t>отзыве своей кандидатуры не позднее</w:t>
      </w:r>
      <w:r w:rsidRPr="00786BC5">
        <w:rPr>
          <w:rFonts w:ascii="Times New Roman" w:hAnsi="Times New Roman"/>
          <w:sz w:val="24"/>
          <w:szCs w:val="24"/>
        </w:rPr>
        <w:t xml:space="preserve">, чем за 2 рабочих дня до даты проведения </w:t>
      </w:r>
      <w:r w:rsidR="0007269D" w:rsidRPr="00786BC5">
        <w:rPr>
          <w:rFonts w:ascii="Times New Roman" w:hAnsi="Times New Roman"/>
          <w:sz w:val="24"/>
          <w:szCs w:val="24"/>
        </w:rPr>
        <w:t xml:space="preserve">заседания Думы </w:t>
      </w:r>
      <w:proofErr w:type="spellStart"/>
      <w:r w:rsidR="00CB7D02" w:rsidRPr="00786BC5">
        <w:rPr>
          <w:rFonts w:ascii="Times New Roman" w:hAnsi="Times New Roman"/>
          <w:sz w:val="24"/>
          <w:szCs w:val="24"/>
        </w:rPr>
        <w:t>Любытинского</w:t>
      </w:r>
      <w:proofErr w:type="spellEnd"/>
      <w:r w:rsidR="0007269D" w:rsidRPr="00786BC5">
        <w:rPr>
          <w:rFonts w:ascii="Times New Roman" w:hAnsi="Times New Roman"/>
          <w:sz w:val="24"/>
          <w:szCs w:val="24"/>
        </w:rPr>
        <w:t xml:space="preserve"> муниципального района, на котором  запланировано избрание Главы </w:t>
      </w:r>
      <w:proofErr w:type="spellStart"/>
      <w:r w:rsidR="00CB7D02" w:rsidRPr="00786BC5">
        <w:rPr>
          <w:rFonts w:ascii="Times New Roman" w:hAnsi="Times New Roman"/>
          <w:sz w:val="24"/>
          <w:szCs w:val="24"/>
        </w:rPr>
        <w:t>Любытинского</w:t>
      </w:r>
      <w:proofErr w:type="spellEnd"/>
      <w:r w:rsidR="0007269D" w:rsidRPr="00786BC5">
        <w:rPr>
          <w:rFonts w:ascii="Times New Roman" w:hAnsi="Times New Roman"/>
          <w:sz w:val="24"/>
          <w:szCs w:val="24"/>
        </w:rPr>
        <w:t xml:space="preserve"> муниципального района</w:t>
      </w:r>
      <w:proofErr w:type="gramStart"/>
      <w:r w:rsidR="0007269D" w:rsidRPr="00786BC5">
        <w:rPr>
          <w:rFonts w:ascii="Times New Roman" w:hAnsi="Times New Roman"/>
          <w:sz w:val="24"/>
          <w:szCs w:val="24"/>
        </w:rPr>
        <w:t xml:space="preserve"> </w:t>
      </w:r>
      <w:r w:rsidRPr="00786BC5">
        <w:rPr>
          <w:rFonts w:ascii="Times New Roman" w:hAnsi="Times New Roman"/>
          <w:sz w:val="24"/>
          <w:szCs w:val="24"/>
        </w:rPr>
        <w:t>.</w:t>
      </w:r>
      <w:proofErr w:type="gramEnd"/>
      <w:r w:rsidRPr="00786BC5">
        <w:rPr>
          <w:rFonts w:ascii="Times New Roman" w:hAnsi="Times New Roman"/>
          <w:sz w:val="24"/>
          <w:szCs w:val="24"/>
        </w:rPr>
        <w:t xml:space="preserve"> Со дня поступления указанного заявления в </w:t>
      </w:r>
      <w:r w:rsidR="0007269D" w:rsidRPr="00786BC5">
        <w:rPr>
          <w:rFonts w:ascii="Times New Roman" w:hAnsi="Times New Roman"/>
          <w:sz w:val="24"/>
          <w:szCs w:val="24"/>
        </w:rPr>
        <w:t xml:space="preserve">Думу </w:t>
      </w:r>
      <w:proofErr w:type="spellStart"/>
      <w:r w:rsidR="00CB7D02" w:rsidRPr="00786BC5">
        <w:rPr>
          <w:rFonts w:ascii="Times New Roman" w:hAnsi="Times New Roman"/>
          <w:sz w:val="24"/>
          <w:szCs w:val="24"/>
        </w:rPr>
        <w:t>Любытинского</w:t>
      </w:r>
      <w:proofErr w:type="spellEnd"/>
      <w:r w:rsidR="0007269D" w:rsidRPr="00786BC5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786BC5">
        <w:rPr>
          <w:rFonts w:ascii="Times New Roman" w:hAnsi="Times New Roman"/>
          <w:sz w:val="24"/>
          <w:szCs w:val="24"/>
        </w:rPr>
        <w:t xml:space="preserve"> </w:t>
      </w:r>
      <w:r w:rsidR="0007269D" w:rsidRPr="00786BC5">
        <w:rPr>
          <w:rFonts w:ascii="Times New Roman" w:hAnsi="Times New Roman"/>
          <w:sz w:val="24"/>
          <w:szCs w:val="24"/>
        </w:rPr>
        <w:t xml:space="preserve">кандидат исключается из </w:t>
      </w:r>
      <w:r w:rsidRPr="00786BC5">
        <w:rPr>
          <w:rFonts w:ascii="Times New Roman" w:hAnsi="Times New Roman"/>
          <w:sz w:val="24"/>
          <w:szCs w:val="24"/>
        </w:rPr>
        <w:t xml:space="preserve"> </w:t>
      </w:r>
      <w:r w:rsidR="0007269D" w:rsidRPr="00786BC5">
        <w:rPr>
          <w:rFonts w:ascii="Times New Roman" w:hAnsi="Times New Roman"/>
          <w:sz w:val="24"/>
          <w:szCs w:val="24"/>
        </w:rPr>
        <w:t xml:space="preserve">числа кандидатов, представленных конкурсной комиссией по результатам конкурса. </w:t>
      </w:r>
    </w:p>
    <w:p w:rsidR="000558E8" w:rsidRPr="00786BC5" w:rsidRDefault="000558E8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6BC5">
        <w:rPr>
          <w:rFonts w:ascii="Times New Roman" w:hAnsi="Times New Roman"/>
          <w:sz w:val="24"/>
          <w:szCs w:val="24"/>
        </w:rPr>
        <w:lastRenderedPageBreak/>
        <w:t>5.1.</w:t>
      </w:r>
      <w:r w:rsidR="00B12F62" w:rsidRPr="00786BC5">
        <w:rPr>
          <w:rFonts w:ascii="Times New Roman" w:hAnsi="Times New Roman"/>
          <w:sz w:val="24"/>
          <w:szCs w:val="24"/>
          <w:vertAlign w:val="superscript"/>
        </w:rPr>
        <w:t>2</w:t>
      </w:r>
      <w:proofErr w:type="gramStart"/>
      <w:r w:rsidRPr="00786BC5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786BC5">
        <w:rPr>
          <w:rFonts w:ascii="Times New Roman" w:hAnsi="Times New Roman"/>
          <w:sz w:val="24"/>
          <w:szCs w:val="24"/>
        </w:rPr>
        <w:t>В</w:t>
      </w:r>
      <w:proofErr w:type="gramEnd"/>
      <w:r w:rsidRPr="00786BC5">
        <w:rPr>
          <w:rFonts w:ascii="Times New Roman" w:hAnsi="Times New Roman"/>
          <w:sz w:val="24"/>
          <w:szCs w:val="24"/>
        </w:rPr>
        <w:t xml:space="preserve"> случае если на должность Главы </w:t>
      </w:r>
      <w:proofErr w:type="spellStart"/>
      <w:r w:rsidR="00CB7D02" w:rsidRPr="00786BC5">
        <w:rPr>
          <w:rFonts w:ascii="Times New Roman" w:hAnsi="Times New Roman"/>
          <w:sz w:val="24"/>
          <w:szCs w:val="24"/>
        </w:rPr>
        <w:t>Любытинского</w:t>
      </w:r>
      <w:proofErr w:type="spellEnd"/>
      <w:r w:rsidRPr="00786BC5">
        <w:rPr>
          <w:rFonts w:ascii="Times New Roman" w:hAnsi="Times New Roman"/>
          <w:sz w:val="24"/>
          <w:szCs w:val="24"/>
        </w:rPr>
        <w:t xml:space="preserve"> муниципального района было представлено конкурсной комиссией два и более кандидатов  и все за исключением одного кандидата отозвали</w:t>
      </w:r>
      <w:r w:rsidR="0007269D" w:rsidRPr="00786BC5">
        <w:rPr>
          <w:rFonts w:ascii="Times New Roman" w:hAnsi="Times New Roman"/>
          <w:sz w:val="24"/>
          <w:szCs w:val="24"/>
        </w:rPr>
        <w:t xml:space="preserve"> свои кандидатуры в порядке, установленном пунктом 5.1</w:t>
      </w:r>
      <w:r w:rsidR="0007269D" w:rsidRPr="00786BC5">
        <w:rPr>
          <w:rFonts w:ascii="Times New Roman" w:hAnsi="Times New Roman"/>
          <w:sz w:val="24"/>
          <w:szCs w:val="24"/>
          <w:vertAlign w:val="superscript"/>
        </w:rPr>
        <w:t>1</w:t>
      </w:r>
      <w:r w:rsidRPr="00786BC5">
        <w:rPr>
          <w:rFonts w:ascii="Times New Roman" w:hAnsi="Times New Roman"/>
          <w:sz w:val="24"/>
          <w:szCs w:val="24"/>
        </w:rPr>
        <w:t xml:space="preserve"> </w:t>
      </w:r>
      <w:r w:rsidR="0007269D" w:rsidRPr="00786BC5">
        <w:rPr>
          <w:rFonts w:ascii="Times New Roman" w:hAnsi="Times New Roman"/>
          <w:sz w:val="24"/>
          <w:szCs w:val="24"/>
        </w:rPr>
        <w:t>Порядка</w:t>
      </w:r>
      <w:r w:rsidR="00DA3BA9" w:rsidRPr="00786BC5">
        <w:rPr>
          <w:rFonts w:ascii="Times New Roman" w:hAnsi="Times New Roman"/>
          <w:sz w:val="24"/>
          <w:szCs w:val="24"/>
        </w:rPr>
        <w:t>, решение об избрании принимается в отношении оставшегося кандидата.</w:t>
      </w:r>
    </w:p>
    <w:p w:rsidR="00E61303" w:rsidRPr="00E20F74" w:rsidRDefault="00E6130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6BC5">
        <w:rPr>
          <w:rFonts w:ascii="Times New Roman" w:hAnsi="Times New Roman"/>
          <w:sz w:val="24"/>
          <w:szCs w:val="24"/>
        </w:rPr>
        <w:t>5.1.</w:t>
      </w:r>
      <w:r w:rsidRPr="00786BC5">
        <w:rPr>
          <w:rFonts w:ascii="Times New Roman" w:hAnsi="Times New Roman"/>
          <w:sz w:val="24"/>
          <w:szCs w:val="24"/>
          <w:vertAlign w:val="superscript"/>
        </w:rPr>
        <w:t>3</w:t>
      </w:r>
      <w:proofErr w:type="gramStart"/>
      <w:r w:rsidRPr="00786BC5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786BC5">
        <w:rPr>
          <w:rFonts w:ascii="Times New Roman" w:hAnsi="Times New Roman"/>
          <w:sz w:val="24"/>
          <w:szCs w:val="24"/>
        </w:rPr>
        <w:t>В</w:t>
      </w:r>
      <w:proofErr w:type="gramEnd"/>
      <w:r w:rsidRPr="00786BC5">
        <w:rPr>
          <w:rFonts w:ascii="Times New Roman" w:hAnsi="Times New Roman"/>
          <w:sz w:val="24"/>
          <w:szCs w:val="24"/>
        </w:rPr>
        <w:t xml:space="preserve"> случае если на должность Главы </w:t>
      </w:r>
      <w:proofErr w:type="spellStart"/>
      <w:r w:rsidR="00CB7D02" w:rsidRPr="00786BC5">
        <w:rPr>
          <w:rFonts w:ascii="Times New Roman" w:hAnsi="Times New Roman"/>
          <w:sz w:val="24"/>
          <w:szCs w:val="24"/>
        </w:rPr>
        <w:t>Любытинского</w:t>
      </w:r>
      <w:proofErr w:type="spellEnd"/>
      <w:r w:rsidRPr="00786BC5">
        <w:rPr>
          <w:rFonts w:ascii="Times New Roman" w:hAnsi="Times New Roman"/>
          <w:sz w:val="24"/>
          <w:szCs w:val="24"/>
        </w:rPr>
        <w:t xml:space="preserve"> муниципального района было представлено конкурсной комиссией два и более кандидатов  и все кандидаты отозвали свои кандидатуры в порядке, установленном пунктом 5.1</w:t>
      </w:r>
      <w:r w:rsidRPr="00786BC5">
        <w:rPr>
          <w:rFonts w:ascii="Times New Roman" w:hAnsi="Times New Roman"/>
          <w:sz w:val="24"/>
          <w:szCs w:val="24"/>
          <w:vertAlign w:val="superscript"/>
        </w:rPr>
        <w:t>1</w:t>
      </w:r>
      <w:r w:rsidRPr="00786BC5">
        <w:rPr>
          <w:rFonts w:ascii="Times New Roman" w:hAnsi="Times New Roman"/>
          <w:sz w:val="24"/>
          <w:szCs w:val="24"/>
        </w:rPr>
        <w:t xml:space="preserve"> Порядка, Думой </w:t>
      </w:r>
      <w:proofErr w:type="spellStart"/>
      <w:r w:rsidR="00CB7D02" w:rsidRPr="00786BC5">
        <w:rPr>
          <w:rFonts w:ascii="Times New Roman" w:hAnsi="Times New Roman"/>
          <w:sz w:val="24"/>
          <w:szCs w:val="24"/>
        </w:rPr>
        <w:t>Любытинского</w:t>
      </w:r>
      <w:proofErr w:type="spellEnd"/>
      <w:r w:rsidRPr="00786BC5">
        <w:rPr>
          <w:rFonts w:ascii="Times New Roman" w:hAnsi="Times New Roman"/>
          <w:sz w:val="24"/>
          <w:szCs w:val="24"/>
        </w:rPr>
        <w:t xml:space="preserve"> муниципального района принимается решение о проведении конкурса в соответствии с п.п.4 пункта 2.5 Порядка.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 xml:space="preserve">5.2. Проект решения Думы </w:t>
      </w:r>
      <w:proofErr w:type="spellStart"/>
      <w:r w:rsidR="00CB7D02" w:rsidRPr="00E20F74">
        <w:rPr>
          <w:rFonts w:ascii="Times New Roman" w:hAnsi="Times New Roman"/>
          <w:sz w:val="24"/>
          <w:szCs w:val="24"/>
        </w:rPr>
        <w:t>Любытинского</w:t>
      </w:r>
      <w:proofErr w:type="spellEnd"/>
      <w:r w:rsidRPr="00E20F74">
        <w:rPr>
          <w:rFonts w:ascii="Times New Roman" w:hAnsi="Times New Roman"/>
          <w:sz w:val="24"/>
          <w:szCs w:val="24"/>
        </w:rPr>
        <w:t xml:space="preserve"> муниципального района об избрании Главы </w:t>
      </w:r>
      <w:proofErr w:type="spellStart"/>
      <w:r w:rsidR="00CB7D02" w:rsidRPr="00E20F74">
        <w:rPr>
          <w:rFonts w:ascii="Times New Roman" w:hAnsi="Times New Roman"/>
          <w:sz w:val="24"/>
          <w:szCs w:val="24"/>
        </w:rPr>
        <w:t>Любытинского</w:t>
      </w:r>
      <w:proofErr w:type="spellEnd"/>
      <w:r w:rsidRPr="00E20F74">
        <w:rPr>
          <w:rFonts w:ascii="Times New Roman" w:hAnsi="Times New Roman"/>
          <w:sz w:val="24"/>
          <w:szCs w:val="24"/>
        </w:rPr>
        <w:t xml:space="preserve"> муниципального района вносится в Думу </w:t>
      </w:r>
      <w:proofErr w:type="spellStart"/>
      <w:r w:rsidR="00CB7D02" w:rsidRPr="00E20F74">
        <w:rPr>
          <w:rFonts w:ascii="Times New Roman" w:hAnsi="Times New Roman"/>
          <w:sz w:val="24"/>
          <w:szCs w:val="24"/>
        </w:rPr>
        <w:t>Любытинского</w:t>
      </w:r>
      <w:proofErr w:type="spellEnd"/>
      <w:r w:rsidRPr="00E20F74">
        <w:rPr>
          <w:rFonts w:ascii="Times New Roman" w:hAnsi="Times New Roman"/>
          <w:sz w:val="24"/>
          <w:szCs w:val="24"/>
        </w:rPr>
        <w:t xml:space="preserve"> муниципального района субъектом правотворческой инициативы, наделенным правом внесения проектов решений на рассмотрение Думы </w:t>
      </w:r>
      <w:proofErr w:type="spellStart"/>
      <w:r w:rsidR="00CB7D02" w:rsidRPr="00E20F74">
        <w:rPr>
          <w:rFonts w:ascii="Times New Roman" w:hAnsi="Times New Roman"/>
          <w:sz w:val="24"/>
          <w:szCs w:val="24"/>
        </w:rPr>
        <w:t>Любытинского</w:t>
      </w:r>
      <w:proofErr w:type="spellEnd"/>
      <w:r w:rsidRPr="00E20F74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 xml:space="preserve">5.3. Решение об избрании на должность Главы </w:t>
      </w:r>
      <w:proofErr w:type="spellStart"/>
      <w:r w:rsidR="00CB7D02" w:rsidRPr="00E20F74">
        <w:rPr>
          <w:rFonts w:ascii="Times New Roman" w:hAnsi="Times New Roman"/>
          <w:sz w:val="24"/>
          <w:szCs w:val="24"/>
        </w:rPr>
        <w:t>Любытинского</w:t>
      </w:r>
      <w:proofErr w:type="spellEnd"/>
      <w:r w:rsidRPr="00E20F74">
        <w:rPr>
          <w:rFonts w:ascii="Times New Roman" w:hAnsi="Times New Roman"/>
          <w:sz w:val="24"/>
          <w:szCs w:val="24"/>
        </w:rPr>
        <w:t xml:space="preserve"> муниципального района принимается открытым голосованием большинством голосов от присутствующих на заседании депутатов Думы </w:t>
      </w:r>
      <w:proofErr w:type="spellStart"/>
      <w:r w:rsidR="00CB7D02" w:rsidRPr="00E20F74">
        <w:rPr>
          <w:rFonts w:ascii="Times New Roman" w:hAnsi="Times New Roman"/>
          <w:sz w:val="24"/>
          <w:szCs w:val="24"/>
        </w:rPr>
        <w:t>Любытинского</w:t>
      </w:r>
      <w:proofErr w:type="spellEnd"/>
      <w:r w:rsidRPr="00E20F74">
        <w:rPr>
          <w:rFonts w:ascii="Times New Roman" w:hAnsi="Times New Roman"/>
          <w:sz w:val="24"/>
          <w:szCs w:val="24"/>
        </w:rPr>
        <w:t xml:space="preserve"> муниципального района в порядке установленным Регламентом Думы </w:t>
      </w:r>
      <w:proofErr w:type="spellStart"/>
      <w:r w:rsidR="00CB7D02" w:rsidRPr="00E20F74">
        <w:rPr>
          <w:rFonts w:ascii="Times New Roman" w:hAnsi="Times New Roman"/>
          <w:sz w:val="24"/>
          <w:szCs w:val="24"/>
        </w:rPr>
        <w:t>Любытинского</w:t>
      </w:r>
      <w:proofErr w:type="spellEnd"/>
      <w:r w:rsidRPr="00E20F74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>5.4. При голосовании каждый депутат может отдать свой голос только за одну кандидатуру. При этом голосование «воздержался» не проводится.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 xml:space="preserve">5.5. Если при первичном голосовании решение не было принято, проводится повторное голосование по двум кандидатурам, набравшим наибольшее количество голосов депутатов Думы </w:t>
      </w:r>
      <w:proofErr w:type="spellStart"/>
      <w:r w:rsidR="00CB7D02" w:rsidRPr="00E20F74">
        <w:rPr>
          <w:rFonts w:ascii="Times New Roman" w:hAnsi="Times New Roman"/>
          <w:sz w:val="24"/>
          <w:szCs w:val="24"/>
        </w:rPr>
        <w:t>Любытинского</w:t>
      </w:r>
      <w:proofErr w:type="spellEnd"/>
      <w:r w:rsidRPr="00E20F74">
        <w:rPr>
          <w:rFonts w:ascii="Times New Roman" w:hAnsi="Times New Roman"/>
          <w:sz w:val="24"/>
          <w:szCs w:val="24"/>
        </w:rPr>
        <w:t xml:space="preserve"> муниципального района, поданных «за».</w:t>
      </w:r>
    </w:p>
    <w:p w:rsidR="002B4EE6" w:rsidRPr="00E20F74" w:rsidRDefault="002B4EE6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6BC5">
        <w:rPr>
          <w:rFonts w:ascii="Times New Roman" w:hAnsi="Times New Roman"/>
          <w:sz w:val="24"/>
          <w:szCs w:val="24"/>
        </w:rPr>
        <w:t>5.5.</w:t>
      </w:r>
      <w:r w:rsidRPr="00786BC5">
        <w:rPr>
          <w:rFonts w:ascii="Times New Roman" w:hAnsi="Times New Roman"/>
          <w:sz w:val="24"/>
          <w:szCs w:val="24"/>
          <w:vertAlign w:val="superscript"/>
        </w:rPr>
        <w:t>1</w:t>
      </w:r>
      <w:proofErr w:type="gramStart"/>
      <w:r w:rsidRPr="00786BC5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786BC5">
        <w:rPr>
          <w:rFonts w:ascii="Times New Roman" w:hAnsi="Times New Roman"/>
          <w:sz w:val="24"/>
          <w:szCs w:val="24"/>
        </w:rPr>
        <w:t>В</w:t>
      </w:r>
      <w:proofErr w:type="gramEnd"/>
      <w:r w:rsidRPr="00786BC5">
        <w:rPr>
          <w:rFonts w:ascii="Times New Roman" w:hAnsi="Times New Roman"/>
          <w:sz w:val="24"/>
          <w:szCs w:val="24"/>
        </w:rPr>
        <w:t xml:space="preserve"> случае если ни один кандидат, представленный конкурсной комиссией по результатам конкурса, не набрал большинство голосов от присутствующих на заседании депутатов Думы </w:t>
      </w:r>
      <w:proofErr w:type="spellStart"/>
      <w:r w:rsidR="00CB7D02" w:rsidRPr="00786BC5">
        <w:rPr>
          <w:rFonts w:ascii="Times New Roman" w:hAnsi="Times New Roman"/>
          <w:sz w:val="24"/>
          <w:szCs w:val="24"/>
        </w:rPr>
        <w:t>Любытинского</w:t>
      </w:r>
      <w:proofErr w:type="spellEnd"/>
      <w:r w:rsidRPr="00786BC5">
        <w:rPr>
          <w:rFonts w:ascii="Times New Roman" w:hAnsi="Times New Roman"/>
          <w:sz w:val="24"/>
          <w:szCs w:val="24"/>
        </w:rPr>
        <w:t xml:space="preserve"> муниципального района, Думой </w:t>
      </w:r>
      <w:proofErr w:type="spellStart"/>
      <w:r w:rsidR="00CB7D02" w:rsidRPr="00786BC5">
        <w:rPr>
          <w:rFonts w:ascii="Times New Roman" w:hAnsi="Times New Roman"/>
          <w:sz w:val="24"/>
          <w:szCs w:val="24"/>
        </w:rPr>
        <w:t>Любытинского</w:t>
      </w:r>
      <w:proofErr w:type="spellEnd"/>
      <w:r w:rsidRPr="00786BC5">
        <w:rPr>
          <w:rFonts w:ascii="Times New Roman" w:hAnsi="Times New Roman"/>
          <w:sz w:val="24"/>
          <w:szCs w:val="24"/>
        </w:rPr>
        <w:t xml:space="preserve"> муниципального района принимается решение о проведении конкурса в соответствии с п.п.4 пункта 2.5 Порядка.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 xml:space="preserve">5.6. Дума </w:t>
      </w:r>
      <w:proofErr w:type="spellStart"/>
      <w:r w:rsidR="00CB7D02" w:rsidRPr="00E20F74">
        <w:rPr>
          <w:rFonts w:ascii="Times New Roman" w:hAnsi="Times New Roman"/>
          <w:sz w:val="24"/>
          <w:szCs w:val="24"/>
        </w:rPr>
        <w:t>Любытинского</w:t>
      </w:r>
      <w:proofErr w:type="spellEnd"/>
      <w:r w:rsidRPr="00E20F74">
        <w:rPr>
          <w:rFonts w:ascii="Times New Roman" w:hAnsi="Times New Roman"/>
          <w:sz w:val="24"/>
          <w:szCs w:val="24"/>
        </w:rPr>
        <w:t xml:space="preserve"> муниципального района после принятия решения об избрании на должность Главы </w:t>
      </w:r>
      <w:proofErr w:type="spellStart"/>
      <w:r w:rsidR="00CB7D02" w:rsidRPr="00E20F74">
        <w:rPr>
          <w:rFonts w:ascii="Times New Roman" w:hAnsi="Times New Roman"/>
          <w:sz w:val="24"/>
          <w:szCs w:val="24"/>
        </w:rPr>
        <w:t>Любытинского</w:t>
      </w:r>
      <w:proofErr w:type="spellEnd"/>
      <w:r w:rsidRPr="00E20F74">
        <w:rPr>
          <w:rFonts w:ascii="Times New Roman" w:hAnsi="Times New Roman"/>
          <w:sz w:val="24"/>
          <w:szCs w:val="24"/>
        </w:rPr>
        <w:t xml:space="preserve"> муниципального района извещает об этом победившего участника конкурса, после чего он обязан в четырнадцатидневный срок представить в Думу </w:t>
      </w:r>
      <w:proofErr w:type="spellStart"/>
      <w:r w:rsidR="00CB7D02" w:rsidRPr="00E20F74">
        <w:rPr>
          <w:rFonts w:ascii="Times New Roman" w:hAnsi="Times New Roman"/>
          <w:sz w:val="24"/>
          <w:szCs w:val="24"/>
        </w:rPr>
        <w:t>Любытинского</w:t>
      </w:r>
      <w:proofErr w:type="spellEnd"/>
      <w:r w:rsidRPr="00E20F74">
        <w:rPr>
          <w:rFonts w:ascii="Times New Roman" w:hAnsi="Times New Roman"/>
          <w:sz w:val="24"/>
          <w:szCs w:val="24"/>
        </w:rPr>
        <w:t xml:space="preserve"> муниципального района копию приказа (иного документа) об освобождении его от обязанностей, несовместимых со статусом Главы </w:t>
      </w:r>
      <w:proofErr w:type="spellStart"/>
      <w:r w:rsidR="00CB7D02" w:rsidRPr="00E20F74">
        <w:rPr>
          <w:rFonts w:ascii="Times New Roman" w:hAnsi="Times New Roman"/>
          <w:sz w:val="24"/>
          <w:szCs w:val="24"/>
        </w:rPr>
        <w:t>Любытинского</w:t>
      </w:r>
      <w:proofErr w:type="spellEnd"/>
      <w:r w:rsidRPr="00E20F74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 xml:space="preserve">5.7. Если участник конкурса, не выполнит требование, указанное в п.5.6 настоящего порядка, Дума </w:t>
      </w:r>
      <w:proofErr w:type="spellStart"/>
      <w:r w:rsidR="00CB7D02" w:rsidRPr="00E20F74">
        <w:rPr>
          <w:rFonts w:ascii="Times New Roman" w:hAnsi="Times New Roman"/>
          <w:sz w:val="24"/>
          <w:szCs w:val="24"/>
        </w:rPr>
        <w:t>Любытинского</w:t>
      </w:r>
      <w:proofErr w:type="spellEnd"/>
      <w:r w:rsidRPr="00E20F74">
        <w:rPr>
          <w:rFonts w:ascii="Times New Roman" w:hAnsi="Times New Roman"/>
          <w:sz w:val="24"/>
          <w:szCs w:val="24"/>
        </w:rPr>
        <w:t xml:space="preserve"> муниципального района отменяет свое решение об избрании Главы </w:t>
      </w:r>
      <w:proofErr w:type="spellStart"/>
      <w:r w:rsidR="00CB7D02" w:rsidRPr="00E20F74">
        <w:rPr>
          <w:rFonts w:ascii="Times New Roman" w:hAnsi="Times New Roman"/>
          <w:sz w:val="24"/>
          <w:szCs w:val="24"/>
        </w:rPr>
        <w:t>Любытинского</w:t>
      </w:r>
      <w:proofErr w:type="spellEnd"/>
      <w:r w:rsidRPr="00E20F74">
        <w:rPr>
          <w:rFonts w:ascii="Times New Roman" w:hAnsi="Times New Roman"/>
          <w:sz w:val="24"/>
          <w:szCs w:val="24"/>
        </w:rPr>
        <w:t xml:space="preserve"> муниципального района и объявляет повторный конкурс.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F7ED3" w:rsidRPr="00E20F74" w:rsidRDefault="004F7ED3" w:rsidP="0012309F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b/>
          <w:bCs/>
          <w:sz w:val="24"/>
          <w:szCs w:val="24"/>
        </w:rPr>
        <w:t>6. Заключительные положения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>6.1. Расходы по участию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E20F74">
        <w:rPr>
          <w:rFonts w:ascii="Times New Roman" w:hAnsi="Times New Roman"/>
          <w:sz w:val="24"/>
          <w:szCs w:val="24"/>
        </w:rPr>
        <w:t>дств св</w:t>
      </w:r>
      <w:proofErr w:type="gramEnd"/>
      <w:r w:rsidRPr="00E20F74">
        <w:rPr>
          <w:rFonts w:ascii="Times New Roman" w:hAnsi="Times New Roman"/>
          <w:sz w:val="24"/>
          <w:szCs w:val="24"/>
        </w:rPr>
        <w:t xml:space="preserve">язи всех видов и другие расходы, не связанные с организацией проведения конкурса) кандидаты на должность Главы </w:t>
      </w:r>
      <w:proofErr w:type="spellStart"/>
      <w:r w:rsidR="00CB7D02" w:rsidRPr="00E20F74">
        <w:rPr>
          <w:rFonts w:ascii="Times New Roman" w:hAnsi="Times New Roman"/>
          <w:sz w:val="24"/>
          <w:szCs w:val="24"/>
        </w:rPr>
        <w:t>Любытинского</w:t>
      </w:r>
      <w:proofErr w:type="spellEnd"/>
      <w:r w:rsidRPr="00E20F74">
        <w:rPr>
          <w:rFonts w:ascii="Times New Roman" w:hAnsi="Times New Roman"/>
          <w:sz w:val="24"/>
          <w:szCs w:val="24"/>
        </w:rPr>
        <w:t xml:space="preserve"> муниципального района производят за счет собственных средств.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 xml:space="preserve">6.2. Документы, поданные гражданами в конкурсную комиссию, материалы конкурсной комиссии передаются на хранение в Думу </w:t>
      </w:r>
      <w:proofErr w:type="spellStart"/>
      <w:r w:rsidR="00CB7D02" w:rsidRPr="00E20F74">
        <w:rPr>
          <w:rFonts w:ascii="Times New Roman" w:hAnsi="Times New Roman"/>
          <w:sz w:val="24"/>
          <w:szCs w:val="24"/>
        </w:rPr>
        <w:t>Любытинского</w:t>
      </w:r>
      <w:proofErr w:type="spellEnd"/>
      <w:r w:rsidRPr="00E20F74">
        <w:rPr>
          <w:rFonts w:ascii="Times New Roman" w:hAnsi="Times New Roman"/>
          <w:sz w:val="24"/>
          <w:szCs w:val="24"/>
        </w:rPr>
        <w:t xml:space="preserve"> муниципального района и по истечении установленного срока хранения передаются на постоянное хранение в архив.</w:t>
      </w:r>
    </w:p>
    <w:p w:rsidR="004F7ED3" w:rsidRPr="00E20F74" w:rsidRDefault="004F7ED3" w:rsidP="001230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>6.3. Участник конкурса вправе обжаловать решение конкурсной комиссии в соответствии с законодательством Российской Федерации.</w:t>
      </w:r>
    </w:p>
    <w:p w:rsidR="004F7ED3" w:rsidRPr="00E20F74" w:rsidRDefault="004F7ED3" w:rsidP="00A2761C">
      <w:pPr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> </w:t>
      </w:r>
    </w:p>
    <w:p w:rsidR="004F7ED3" w:rsidRPr="00E20F74" w:rsidRDefault="004F7ED3" w:rsidP="00F21546">
      <w:pPr>
        <w:jc w:val="center"/>
        <w:rPr>
          <w:rFonts w:ascii="Times New Roman" w:hAnsi="Times New Roman"/>
          <w:sz w:val="24"/>
          <w:szCs w:val="24"/>
        </w:rPr>
      </w:pPr>
      <w:r w:rsidRPr="00E20F74">
        <w:rPr>
          <w:rFonts w:ascii="Times New Roman" w:hAnsi="Times New Roman"/>
          <w:sz w:val="24"/>
          <w:szCs w:val="24"/>
        </w:rPr>
        <w:t>____________________________</w:t>
      </w:r>
    </w:p>
    <w:p w:rsidR="004F7ED3" w:rsidRDefault="004F7ED3" w:rsidP="00F758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7ED3" w:rsidRDefault="004F7ED3" w:rsidP="005C3192">
      <w:pPr>
        <w:tabs>
          <w:tab w:val="left" w:pos="58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7ED3" w:rsidRPr="00786BC5" w:rsidRDefault="004F7ED3" w:rsidP="00F758C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786BC5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4F7ED3" w:rsidRPr="00786BC5" w:rsidRDefault="004F7ED3" w:rsidP="00F758C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786BC5">
        <w:rPr>
          <w:rFonts w:ascii="Times New Roman" w:hAnsi="Times New Roman"/>
          <w:sz w:val="28"/>
          <w:szCs w:val="28"/>
        </w:rPr>
        <w:t xml:space="preserve">к порядку проведения конкурса </w:t>
      </w:r>
    </w:p>
    <w:p w:rsidR="004F7ED3" w:rsidRPr="00786BC5" w:rsidRDefault="004F7ED3" w:rsidP="00F758C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786BC5">
        <w:rPr>
          <w:rFonts w:ascii="Times New Roman" w:hAnsi="Times New Roman"/>
          <w:sz w:val="28"/>
          <w:szCs w:val="28"/>
        </w:rPr>
        <w:t xml:space="preserve">по отбору кандидатур на должность </w:t>
      </w:r>
    </w:p>
    <w:p w:rsidR="004F7ED3" w:rsidRPr="00786BC5" w:rsidRDefault="004F7ED3" w:rsidP="00F758C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786BC5">
        <w:rPr>
          <w:rFonts w:ascii="Times New Roman" w:hAnsi="Times New Roman"/>
          <w:sz w:val="28"/>
          <w:szCs w:val="28"/>
        </w:rPr>
        <w:t xml:space="preserve">Главы </w:t>
      </w:r>
      <w:proofErr w:type="spellStart"/>
      <w:r w:rsidR="00CB7D02" w:rsidRPr="00786BC5">
        <w:rPr>
          <w:rFonts w:ascii="Times New Roman" w:hAnsi="Times New Roman"/>
          <w:sz w:val="28"/>
          <w:szCs w:val="28"/>
        </w:rPr>
        <w:t>Любытинского</w:t>
      </w:r>
      <w:proofErr w:type="spellEnd"/>
      <w:r w:rsidRPr="00786BC5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4F7ED3" w:rsidRPr="00786BC5" w:rsidRDefault="004F7ED3" w:rsidP="00F758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6BC5">
        <w:rPr>
          <w:rFonts w:ascii="Times New Roman" w:hAnsi="Times New Roman"/>
          <w:sz w:val="28"/>
          <w:szCs w:val="28"/>
        </w:rPr>
        <w:t> </w:t>
      </w:r>
    </w:p>
    <w:p w:rsidR="004F7ED3" w:rsidRPr="00786BC5" w:rsidRDefault="004F7ED3" w:rsidP="00F758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86BC5">
        <w:rPr>
          <w:rFonts w:ascii="Times New Roman" w:hAnsi="Times New Roman"/>
          <w:sz w:val="28"/>
          <w:szCs w:val="28"/>
        </w:rPr>
        <w:t>                                             </w:t>
      </w:r>
    </w:p>
    <w:p w:rsidR="004F7ED3" w:rsidRPr="00786BC5" w:rsidRDefault="004F7ED3" w:rsidP="00F758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F7ED3" w:rsidRPr="00786BC5" w:rsidRDefault="004F7ED3" w:rsidP="00F758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86BC5">
        <w:rPr>
          <w:rFonts w:ascii="Times New Roman" w:hAnsi="Times New Roman"/>
          <w:sz w:val="28"/>
          <w:szCs w:val="28"/>
        </w:rPr>
        <w:t xml:space="preserve">В конкурсную комиссию по отбору </w:t>
      </w:r>
    </w:p>
    <w:p w:rsidR="004F7ED3" w:rsidRPr="00786BC5" w:rsidRDefault="004F7ED3" w:rsidP="00F758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86BC5">
        <w:rPr>
          <w:rFonts w:ascii="Times New Roman" w:hAnsi="Times New Roman"/>
          <w:sz w:val="28"/>
          <w:szCs w:val="28"/>
        </w:rPr>
        <w:t xml:space="preserve">кандидатур на должность Главы </w:t>
      </w:r>
    </w:p>
    <w:p w:rsidR="004F7ED3" w:rsidRPr="00786BC5" w:rsidRDefault="00CB7D02" w:rsidP="00F758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786BC5">
        <w:rPr>
          <w:rFonts w:ascii="Times New Roman" w:hAnsi="Times New Roman"/>
          <w:sz w:val="28"/>
          <w:szCs w:val="28"/>
        </w:rPr>
        <w:t>Любытинского</w:t>
      </w:r>
      <w:proofErr w:type="spellEnd"/>
      <w:r w:rsidR="004F7ED3" w:rsidRPr="00786BC5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4F7ED3" w:rsidRPr="00786BC5" w:rsidRDefault="004F7ED3" w:rsidP="00F758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86BC5">
        <w:rPr>
          <w:rFonts w:ascii="Times New Roman" w:hAnsi="Times New Roman"/>
          <w:sz w:val="28"/>
          <w:szCs w:val="28"/>
        </w:rPr>
        <w:t>от ____________________________________</w:t>
      </w:r>
    </w:p>
    <w:p w:rsidR="004F7ED3" w:rsidRPr="00786BC5" w:rsidRDefault="004F7ED3" w:rsidP="00F758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86BC5">
        <w:rPr>
          <w:rFonts w:ascii="Times New Roman" w:hAnsi="Times New Roman"/>
          <w:sz w:val="28"/>
          <w:szCs w:val="28"/>
        </w:rPr>
        <w:t>______________________________________</w:t>
      </w:r>
    </w:p>
    <w:p w:rsidR="004F7ED3" w:rsidRPr="00786BC5" w:rsidRDefault="004F7ED3" w:rsidP="00F758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86BC5">
        <w:rPr>
          <w:rFonts w:ascii="Times New Roman" w:hAnsi="Times New Roman"/>
          <w:sz w:val="28"/>
          <w:szCs w:val="28"/>
        </w:rPr>
        <w:t>______________________________________</w:t>
      </w:r>
    </w:p>
    <w:p w:rsidR="004F7ED3" w:rsidRPr="00786BC5" w:rsidRDefault="004F7ED3" w:rsidP="00F758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86BC5">
        <w:rPr>
          <w:rFonts w:ascii="Times New Roman" w:hAnsi="Times New Roman"/>
          <w:sz w:val="28"/>
          <w:szCs w:val="28"/>
        </w:rPr>
        <w:t>(Ф.И.О., домашний адрес, мобильный телефон)</w:t>
      </w:r>
    </w:p>
    <w:p w:rsidR="004F7ED3" w:rsidRPr="00786BC5" w:rsidRDefault="004F7ED3" w:rsidP="00F758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6BC5">
        <w:rPr>
          <w:rFonts w:ascii="Times New Roman" w:hAnsi="Times New Roman"/>
          <w:sz w:val="28"/>
          <w:szCs w:val="28"/>
        </w:rPr>
        <w:t> </w:t>
      </w:r>
    </w:p>
    <w:p w:rsidR="004F7ED3" w:rsidRPr="00786BC5" w:rsidRDefault="004F7ED3" w:rsidP="00F758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6BC5">
        <w:rPr>
          <w:rFonts w:ascii="Times New Roman" w:hAnsi="Times New Roman"/>
          <w:sz w:val="28"/>
          <w:szCs w:val="28"/>
        </w:rPr>
        <w:t>Заявление</w:t>
      </w:r>
    </w:p>
    <w:p w:rsidR="004F7ED3" w:rsidRPr="00786BC5" w:rsidRDefault="004F7ED3" w:rsidP="00F758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6BC5">
        <w:rPr>
          <w:rFonts w:ascii="Times New Roman" w:hAnsi="Times New Roman"/>
          <w:sz w:val="28"/>
          <w:szCs w:val="28"/>
        </w:rPr>
        <w:t> </w:t>
      </w:r>
    </w:p>
    <w:p w:rsidR="004F7ED3" w:rsidRPr="00786BC5" w:rsidRDefault="004F7ED3" w:rsidP="00F758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6BC5">
        <w:rPr>
          <w:rFonts w:ascii="Times New Roman" w:hAnsi="Times New Roman"/>
          <w:sz w:val="28"/>
          <w:szCs w:val="28"/>
        </w:rPr>
        <w:t xml:space="preserve">Прошу принять мои документы для участия в конкурсе по отбору кандидатур на должность Главы </w:t>
      </w:r>
      <w:proofErr w:type="spellStart"/>
      <w:r w:rsidR="00CB7D02" w:rsidRPr="00786BC5">
        <w:rPr>
          <w:rFonts w:ascii="Times New Roman" w:hAnsi="Times New Roman"/>
          <w:sz w:val="28"/>
          <w:szCs w:val="28"/>
        </w:rPr>
        <w:t>Любытинского</w:t>
      </w:r>
      <w:proofErr w:type="spellEnd"/>
      <w:r w:rsidRPr="00786BC5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4F7ED3" w:rsidRPr="00786BC5" w:rsidRDefault="004F7ED3" w:rsidP="009C4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BC5">
        <w:rPr>
          <w:rFonts w:ascii="Times New Roman" w:hAnsi="Times New Roman"/>
          <w:sz w:val="28"/>
          <w:szCs w:val="28"/>
        </w:rPr>
        <w:t>Сведения, содержащиеся в представленных мною документах для участия в конкурсе, являются полными и достоверными, а сами документы не являются подложными. С условиями конкурса согласе</w:t>
      </w:r>
      <w:proofErr w:type="gramStart"/>
      <w:r w:rsidRPr="00786BC5">
        <w:rPr>
          <w:rFonts w:ascii="Times New Roman" w:hAnsi="Times New Roman"/>
          <w:sz w:val="28"/>
          <w:szCs w:val="28"/>
        </w:rPr>
        <w:t>н(</w:t>
      </w:r>
      <w:proofErr w:type="gramEnd"/>
      <w:r w:rsidRPr="00786BC5">
        <w:rPr>
          <w:rFonts w:ascii="Times New Roman" w:hAnsi="Times New Roman"/>
          <w:sz w:val="28"/>
          <w:szCs w:val="28"/>
        </w:rPr>
        <w:t>на).</w:t>
      </w:r>
    </w:p>
    <w:p w:rsidR="004F7ED3" w:rsidRPr="00786BC5" w:rsidRDefault="004F7ED3" w:rsidP="009C4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BC5">
        <w:rPr>
          <w:rFonts w:ascii="Times New Roman" w:hAnsi="Times New Roman"/>
          <w:sz w:val="28"/>
          <w:szCs w:val="28"/>
        </w:rPr>
        <w:t>Прилагаю документы, согласно описи.</w:t>
      </w:r>
    </w:p>
    <w:p w:rsidR="004F7ED3" w:rsidRPr="00786BC5" w:rsidRDefault="004F7ED3" w:rsidP="00F758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6BC5">
        <w:rPr>
          <w:rFonts w:ascii="Times New Roman" w:hAnsi="Times New Roman"/>
          <w:sz w:val="28"/>
          <w:szCs w:val="28"/>
        </w:rPr>
        <w:t> </w:t>
      </w:r>
    </w:p>
    <w:tbl>
      <w:tblPr>
        <w:tblW w:w="9750" w:type="dxa"/>
        <w:tblLook w:val="00A0" w:firstRow="1" w:lastRow="0" w:firstColumn="1" w:lastColumn="0" w:noHBand="0" w:noVBand="0"/>
      </w:tblPr>
      <w:tblGrid>
        <w:gridCol w:w="4293"/>
        <w:gridCol w:w="2845"/>
        <w:gridCol w:w="2612"/>
      </w:tblGrid>
      <w:tr w:rsidR="004F7ED3" w:rsidRPr="00786BC5" w:rsidTr="00F758CB">
        <w:tc>
          <w:tcPr>
            <w:tcW w:w="4365" w:type="dxa"/>
          </w:tcPr>
          <w:p w:rsidR="004F7ED3" w:rsidRPr="00786BC5" w:rsidRDefault="004F7ED3" w:rsidP="00F758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BC5">
              <w:rPr>
                <w:rFonts w:ascii="Times New Roman" w:hAnsi="Times New Roman"/>
                <w:sz w:val="28"/>
                <w:szCs w:val="28"/>
              </w:rPr>
              <w:t>«___» ________ 20__ года</w:t>
            </w:r>
          </w:p>
        </w:tc>
        <w:tc>
          <w:tcPr>
            <w:tcW w:w="2865" w:type="dxa"/>
          </w:tcPr>
          <w:p w:rsidR="004F7ED3" w:rsidRPr="00786BC5" w:rsidRDefault="004F7ED3" w:rsidP="00F758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BC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20" w:type="dxa"/>
          </w:tcPr>
          <w:p w:rsidR="004F7ED3" w:rsidRPr="00786BC5" w:rsidRDefault="004F7ED3" w:rsidP="00F758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BC5">
              <w:rPr>
                <w:rFonts w:ascii="Times New Roman" w:hAnsi="Times New Roman"/>
                <w:sz w:val="28"/>
                <w:szCs w:val="28"/>
              </w:rPr>
              <w:t>/________________/</w:t>
            </w:r>
          </w:p>
        </w:tc>
      </w:tr>
      <w:tr w:rsidR="004F7ED3" w:rsidRPr="00786BC5" w:rsidTr="00F758CB">
        <w:tc>
          <w:tcPr>
            <w:tcW w:w="4365" w:type="dxa"/>
          </w:tcPr>
          <w:p w:rsidR="004F7ED3" w:rsidRPr="00786BC5" w:rsidRDefault="004F7ED3" w:rsidP="00F758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BC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5" w:type="dxa"/>
          </w:tcPr>
          <w:p w:rsidR="004F7ED3" w:rsidRPr="00786BC5" w:rsidRDefault="004F7ED3" w:rsidP="00F758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BC5">
              <w:rPr>
                <w:rFonts w:ascii="Times New Roman" w:hAnsi="Times New Roman"/>
                <w:sz w:val="28"/>
                <w:szCs w:val="28"/>
              </w:rPr>
              <w:t>         (подпись)</w:t>
            </w:r>
          </w:p>
        </w:tc>
        <w:tc>
          <w:tcPr>
            <w:tcW w:w="2520" w:type="dxa"/>
          </w:tcPr>
          <w:p w:rsidR="004F7ED3" w:rsidRPr="00786BC5" w:rsidRDefault="004F7ED3" w:rsidP="00F758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BC5">
              <w:rPr>
                <w:rFonts w:ascii="Times New Roman" w:hAnsi="Times New Roman"/>
                <w:sz w:val="28"/>
                <w:szCs w:val="28"/>
              </w:rPr>
              <w:t>                (ФИО)</w:t>
            </w:r>
          </w:p>
        </w:tc>
      </w:tr>
    </w:tbl>
    <w:p w:rsidR="004F7ED3" w:rsidRPr="00786BC5" w:rsidRDefault="004F7ED3" w:rsidP="00A2761C">
      <w:pPr>
        <w:rPr>
          <w:rFonts w:ascii="Times New Roman" w:hAnsi="Times New Roman"/>
          <w:sz w:val="28"/>
          <w:szCs w:val="28"/>
        </w:rPr>
      </w:pPr>
      <w:r w:rsidRPr="00786BC5">
        <w:rPr>
          <w:rFonts w:ascii="Times New Roman" w:hAnsi="Times New Roman"/>
          <w:sz w:val="28"/>
          <w:szCs w:val="28"/>
        </w:rPr>
        <w:t> </w:t>
      </w:r>
    </w:p>
    <w:p w:rsidR="004F7ED3" w:rsidRPr="00A2761C" w:rsidRDefault="004F7ED3" w:rsidP="00A2761C">
      <w:r w:rsidRPr="00A2761C">
        <w:t> </w:t>
      </w:r>
    </w:p>
    <w:p w:rsidR="004F7ED3" w:rsidRDefault="004F7ED3" w:rsidP="00A2761C">
      <w:r w:rsidRPr="00A2761C">
        <w:t> </w:t>
      </w:r>
    </w:p>
    <w:p w:rsidR="004F7ED3" w:rsidRDefault="004F7ED3" w:rsidP="00A2761C"/>
    <w:p w:rsidR="004F7ED3" w:rsidRDefault="004F7ED3" w:rsidP="00A2761C"/>
    <w:p w:rsidR="004F7ED3" w:rsidRDefault="004F7ED3" w:rsidP="00A2761C"/>
    <w:p w:rsidR="004F7ED3" w:rsidRDefault="004F7ED3" w:rsidP="00A2761C"/>
    <w:p w:rsidR="004F7ED3" w:rsidRDefault="004F7ED3" w:rsidP="00A2761C"/>
    <w:p w:rsidR="004F7ED3" w:rsidRDefault="004F7ED3" w:rsidP="00A2761C"/>
    <w:p w:rsidR="004F7ED3" w:rsidRDefault="004F7ED3" w:rsidP="00A2761C"/>
    <w:p w:rsidR="004F7ED3" w:rsidRDefault="004F7ED3" w:rsidP="00F21546">
      <w:pPr>
        <w:tabs>
          <w:tab w:val="left" w:pos="7500"/>
        </w:tabs>
      </w:pPr>
    </w:p>
    <w:p w:rsidR="004F7ED3" w:rsidRDefault="004F7ED3" w:rsidP="00F21546">
      <w:pPr>
        <w:tabs>
          <w:tab w:val="left" w:pos="7500"/>
        </w:tabs>
      </w:pPr>
    </w:p>
    <w:p w:rsidR="004F7ED3" w:rsidRDefault="004F7ED3" w:rsidP="008D01D4">
      <w:pPr>
        <w:widowControl w:val="0"/>
        <w:spacing w:after="0" w:line="240" w:lineRule="auto"/>
      </w:pPr>
    </w:p>
    <w:p w:rsidR="004F7ED3" w:rsidRDefault="004F7ED3" w:rsidP="008D01D4">
      <w:pPr>
        <w:widowControl w:val="0"/>
        <w:spacing w:after="0" w:line="240" w:lineRule="auto"/>
      </w:pPr>
    </w:p>
    <w:p w:rsidR="00786BC5" w:rsidRDefault="00786BC5" w:rsidP="00C9232E">
      <w:pPr>
        <w:widowControl w:val="0"/>
        <w:spacing w:after="0" w:line="240" w:lineRule="auto"/>
        <w:ind w:left="5398"/>
        <w:jc w:val="right"/>
      </w:pPr>
    </w:p>
    <w:p w:rsidR="004F7ED3" w:rsidRPr="009018AE" w:rsidRDefault="004F7ED3" w:rsidP="00C9232E">
      <w:pPr>
        <w:widowControl w:val="0"/>
        <w:spacing w:after="0" w:line="240" w:lineRule="auto"/>
        <w:ind w:left="5398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2761C">
        <w:lastRenderedPageBreak/>
        <w:t> </w:t>
      </w:r>
      <w:r w:rsidRPr="009018AE">
        <w:rPr>
          <w:rFonts w:ascii="Times New Roman" w:hAnsi="Times New Roman"/>
          <w:sz w:val="28"/>
          <w:szCs w:val="28"/>
          <w:lang w:eastAsia="ru-RU"/>
        </w:rPr>
        <w:t>Приложение № 2</w:t>
      </w:r>
    </w:p>
    <w:tbl>
      <w:tblPr>
        <w:tblpPr w:leftFromText="180" w:rightFromText="180" w:vertAnchor="text" w:horzAnchor="margin" w:tblpY="1011"/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77"/>
      </w:tblGrid>
      <w:tr w:rsidR="004F7ED3" w:rsidRPr="00974699" w:rsidTr="009C4961">
        <w:trPr>
          <w:trHeight w:val="372"/>
          <w:tblCellSpacing w:w="0" w:type="dxa"/>
        </w:trPr>
        <w:tc>
          <w:tcPr>
            <w:tcW w:w="1277" w:type="dxa"/>
            <w:shd w:val="clear" w:color="auto" w:fill="FFFFFF"/>
            <w:vAlign w:val="center"/>
          </w:tcPr>
          <w:p w:rsidR="004F7ED3" w:rsidRPr="00974699" w:rsidRDefault="004F7ED3" w:rsidP="00C9232E">
            <w:pPr>
              <w:spacing w:after="0" w:line="240" w:lineRule="auto"/>
            </w:pPr>
            <w:r w:rsidRPr="00A2761C">
              <w:t> </w:t>
            </w:r>
          </w:p>
        </w:tc>
      </w:tr>
    </w:tbl>
    <w:p w:rsidR="004F7ED3" w:rsidRPr="009018AE" w:rsidRDefault="00775D62" w:rsidP="00C9232E">
      <w:pPr>
        <w:widowControl w:val="0"/>
        <w:spacing w:after="0" w:line="240" w:lineRule="auto"/>
        <w:ind w:left="5398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0D14E2" wp14:editId="5CE6F57F">
                <wp:simplePos x="0" y="0"/>
                <wp:positionH relativeFrom="column">
                  <wp:posOffset>123825</wp:posOffset>
                </wp:positionH>
                <wp:positionV relativeFrom="paragraph">
                  <wp:posOffset>368300</wp:posOffset>
                </wp:positionV>
                <wp:extent cx="1381125" cy="1544955"/>
                <wp:effectExtent l="0" t="0" r="28575" b="1714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154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3BA9" w:rsidRDefault="00DA3BA9" w:rsidP="009C4961">
                            <w:pPr>
                              <w:jc w:val="center"/>
                            </w:pPr>
                          </w:p>
                          <w:p w:rsidR="00DA3BA9" w:rsidRDefault="00DA3BA9" w:rsidP="009C4961">
                            <w:pPr>
                              <w:jc w:val="center"/>
                            </w:pPr>
                          </w:p>
                          <w:p w:rsidR="00DA3BA9" w:rsidRDefault="00DA3BA9" w:rsidP="009C4961">
                            <w:pPr>
                              <w:jc w:val="center"/>
                            </w:pPr>
                          </w:p>
                          <w:p w:rsidR="00DA3BA9" w:rsidRDefault="00DA3BA9" w:rsidP="009C4961">
                            <w:pPr>
                              <w:jc w:val="center"/>
                            </w:pPr>
                          </w:p>
                          <w:p w:rsidR="00DA3BA9" w:rsidRDefault="00DA3BA9" w:rsidP="009C4961">
                            <w:pPr>
                              <w:jc w:val="center"/>
                            </w:pPr>
                            <w:r>
                              <w:t>ФОТО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9.75pt;margin-top:29pt;width:108.75pt;height:121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">
                <v:textbox>
                  <w:txbxContent>
                    <w:p w:rsidR="00DA3BA9" w:rsidRDefault="00DA3BA9" w:rsidP="009C4961">
                      <w:pPr>
                        <w:jc w:val="center"/>
                      </w:pPr>
                    </w:p>
                    <w:p w:rsidR="00DA3BA9" w:rsidRDefault="00DA3BA9" w:rsidP="009C4961">
                      <w:pPr>
                        <w:jc w:val="center"/>
                      </w:pPr>
                    </w:p>
                    <w:p w:rsidR="00DA3BA9" w:rsidRDefault="00DA3BA9" w:rsidP="009C4961">
                      <w:pPr>
                        <w:jc w:val="center"/>
                      </w:pPr>
                    </w:p>
                    <w:p w:rsidR="00DA3BA9" w:rsidRDefault="00DA3BA9" w:rsidP="009C4961">
                      <w:pPr>
                        <w:jc w:val="center"/>
                      </w:pPr>
                    </w:p>
                    <w:p w:rsidR="00DA3BA9" w:rsidRDefault="00DA3BA9" w:rsidP="009C4961">
                      <w:pPr>
                        <w:jc w:val="center"/>
                      </w:pPr>
                      <w:r>
                        <w:t>ФОТО</w:t>
                      </w:r>
                    </w:p>
                  </w:txbxContent>
                </v:textbox>
              </v:rect>
            </w:pict>
          </mc:Fallback>
        </mc:AlternateContent>
      </w:r>
      <w:r w:rsidR="004F7ED3" w:rsidRPr="009018AE">
        <w:rPr>
          <w:rFonts w:ascii="Times New Roman" w:hAnsi="Times New Roman"/>
          <w:sz w:val="28"/>
          <w:szCs w:val="28"/>
          <w:lang w:eastAsia="ru-RU"/>
        </w:rPr>
        <w:t xml:space="preserve">к порядку проведения конкурса </w:t>
      </w:r>
      <w:r w:rsidR="004F7ED3" w:rsidRPr="009018AE">
        <w:rPr>
          <w:rFonts w:ascii="Times New Roman" w:hAnsi="Times New Roman"/>
          <w:bCs/>
          <w:sz w:val="28"/>
          <w:szCs w:val="28"/>
          <w:lang w:eastAsia="ru-RU"/>
        </w:rPr>
        <w:t xml:space="preserve">по отбору кандидатур на должность Главы </w:t>
      </w:r>
      <w:proofErr w:type="spellStart"/>
      <w:r w:rsidR="00CB7D02">
        <w:rPr>
          <w:rFonts w:ascii="Times New Roman" w:hAnsi="Times New Roman"/>
          <w:bCs/>
          <w:sz w:val="28"/>
          <w:szCs w:val="28"/>
          <w:lang w:eastAsia="ru-RU"/>
        </w:rPr>
        <w:t>Любытинского</w:t>
      </w:r>
      <w:proofErr w:type="spellEnd"/>
      <w:r w:rsidR="004F7ED3" w:rsidRPr="009018AE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района</w:t>
      </w:r>
    </w:p>
    <w:p w:rsidR="004F7ED3" w:rsidRPr="009C4961" w:rsidRDefault="004F7ED3" w:rsidP="00A2761C">
      <w:pPr>
        <w:rPr>
          <w:rFonts w:ascii="Times New Roman" w:hAnsi="Times New Roman"/>
        </w:rPr>
      </w:pPr>
    </w:p>
    <w:p w:rsidR="004F7ED3" w:rsidRPr="009018AE" w:rsidRDefault="004F7ED3" w:rsidP="009018AE">
      <w:pPr>
        <w:widowControl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4F7ED3" w:rsidRDefault="004F7ED3" w:rsidP="009018A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F7ED3" w:rsidRDefault="004F7ED3" w:rsidP="009018A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F7ED3" w:rsidRDefault="004F7ED3" w:rsidP="009018A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F7ED3" w:rsidRPr="009018AE" w:rsidRDefault="004F7ED3" w:rsidP="00643FC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9018AE">
        <w:rPr>
          <w:rFonts w:ascii="Times New Roman" w:hAnsi="Times New Roman"/>
          <w:b/>
          <w:sz w:val="28"/>
          <w:szCs w:val="28"/>
          <w:lang w:eastAsia="ru-RU"/>
        </w:rPr>
        <w:t>АНКЕТА</w:t>
      </w:r>
    </w:p>
    <w:p w:rsidR="004F7ED3" w:rsidRPr="009018AE" w:rsidRDefault="004F7ED3" w:rsidP="009018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18AE">
        <w:rPr>
          <w:rFonts w:ascii="Times New Roman" w:hAnsi="Times New Roman"/>
          <w:sz w:val="28"/>
          <w:szCs w:val="28"/>
          <w:lang w:eastAsia="ru-RU"/>
        </w:rPr>
        <w:t>1. __________________________________________________________________</w:t>
      </w:r>
    </w:p>
    <w:p w:rsidR="004F7ED3" w:rsidRPr="009018AE" w:rsidRDefault="004F7ED3" w:rsidP="009018AE">
      <w:pPr>
        <w:spacing w:after="0" w:line="360" w:lineRule="auto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9018AE">
        <w:rPr>
          <w:rFonts w:ascii="Times New Roman" w:hAnsi="Times New Roman"/>
          <w:sz w:val="28"/>
          <w:szCs w:val="28"/>
          <w:vertAlign w:val="superscript"/>
          <w:lang w:eastAsia="ru-RU"/>
        </w:rPr>
        <w:t>(фамилия, имя, отчество)</w:t>
      </w:r>
    </w:p>
    <w:p w:rsidR="004F7ED3" w:rsidRPr="009018AE" w:rsidRDefault="004F7ED3" w:rsidP="009018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18AE">
        <w:rPr>
          <w:rFonts w:ascii="Times New Roman" w:hAnsi="Times New Roman"/>
          <w:sz w:val="28"/>
          <w:szCs w:val="28"/>
          <w:lang w:eastAsia="ru-RU"/>
        </w:rPr>
        <w:t>2._________________________________________________________________</w:t>
      </w:r>
    </w:p>
    <w:p w:rsidR="004F7ED3" w:rsidRPr="009018AE" w:rsidRDefault="004F7ED3" w:rsidP="009018AE">
      <w:pPr>
        <w:spacing w:after="0" w:line="360" w:lineRule="auto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9018AE">
        <w:rPr>
          <w:rFonts w:ascii="Times New Roman" w:hAnsi="Times New Roman"/>
          <w:sz w:val="28"/>
          <w:szCs w:val="28"/>
          <w:vertAlign w:val="superscript"/>
          <w:lang w:eastAsia="ru-RU"/>
        </w:rPr>
        <w:t>(год рождения, семейное положение, дети)</w:t>
      </w:r>
    </w:p>
    <w:p w:rsidR="004F7ED3" w:rsidRPr="009018AE" w:rsidRDefault="004F7ED3" w:rsidP="009018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18AE">
        <w:rPr>
          <w:rFonts w:ascii="Times New Roman" w:hAnsi="Times New Roman"/>
          <w:sz w:val="28"/>
          <w:szCs w:val="28"/>
          <w:lang w:eastAsia="ru-RU"/>
        </w:rPr>
        <w:t>3._________________________________________________________________</w:t>
      </w:r>
    </w:p>
    <w:p w:rsidR="004F7ED3" w:rsidRPr="009018AE" w:rsidRDefault="004F7ED3" w:rsidP="009018A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018AE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(наименование организации, занимаемая должность  на момент подачи документов в конкурсную комиссию или по </w:t>
      </w:r>
      <w:proofErr w:type="gramEnd"/>
    </w:p>
    <w:p w:rsidR="004F7ED3" w:rsidRPr="009018AE" w:rsidRDefault="004F7ED3" w:rsidP="009018AE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9018AE">
        <w:rPr>
          <w:rFonts w:ascii="Times New Roman" w:hAnsi="Times New Roman"/>
          <w:sz w:val="28"/>
          <w:szCs w:val="28"/>
          <w:vertAlign w:val="superscript"/>
          <w:lang w:eastAsia="ru-RU"/>
        </w:rPr>
        <w:t>последнему месту работы)</w:t>
      </w:r>
    </w:p>
    <w:p w:rsidR="004F7ED3" w:rsidRPr="009018AE" w:rsidRDefault="004F7ED3" w:rsidP="009018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18AE">
        <w:rPr>
          <w:rFonts w:ascii="Times New Roman" w:hAnsi="Times New Roman"/>
          <w:sz w:val="28"/>
          <w:szCs w:val="28"/>
          <w:lang w:eastAsia="ru-RU"/>
        </w:rPr>
        <w:t xml:space="preserve">4.__________________________________________________________, в том  </w:t>
      </w:r>
    </w:p>
    <w:p w:rsidR="004F7ED3" w:rsidRPr="009018AE" w:rsidRDefault="004F7ED3" w:rsidP="009018AE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9018AE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(общий трудовой стаж)</w:t>
      </w:r>
    </w:p>
    <w:p w:rsidR="004F7ED3" w:rsidRPr="009018AE" w:rsidRDefault="004F7ED3" w:rsidP="009018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018AE">
        <w:rPr>
          <w:rFonts w:ascii="Times New Roman" w:hAnsi="Times New Roman"/>
          <w:sz w:val="28"/>
          <w:szCs w:val="28"/>
          <w:lang w:eastAsia="ru-RU"/>
        </w:rPr>
        <w:t>числе</w:t>
      </w:r>
      <w:proofErr w:type="gramEnd"/>
      <w:r w:rsidRPr="009018AE">
        <w:rPr>
          <w:rFonts w:ascii="Times New Roman" w:hAnsi="Times New Roman"/>
          <w:sz w:val="28"/>
          <w:szCs w:val="28"/>
          <w:lang w:eastAsia="ru-RU"/>
        </w:rPr>
        <w:t>:</w:t>
      </w:r>
    </w:p>
    <w:p w:rsidR="004F7ED3" w:rsidRPr="009018AE" w:rsidRDefault="004F7ED3" w:rsidP="009018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18AE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4F7ED3" w:rsidRPr="009018AE" w:rsidRDefault="004F7ED3" w:rsidP="009018A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018AE">
        <w:rPr>
          <w:rFonts w:ascii="Times New Roman" w:hAnsi="Times New Roman"/>
          <w:sz w:val="28"/>
          <w:szCs w:val="28"/>
          <w:vertAlign w:val="superscript"/>
          <w:lang w:eastAsia="ru-RU"/>
        </w:rPr>
        <w:t>(на государственных должностях Российской Федерации, субъекта Российской Федерации, выборных муниципальных должностях)</w:t>
      </w:r>
    </w:p>
    <w:p w:rsidR="004F7ED3" w:rsidRPr="009018AE" w:rsidRDefault="004F7ED3" w:rsidP="009018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18AE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4F7ED3" w:rsidRPr="009018AE" w:rsidRDefault="004F7ED3" w:rsidP="009018AE">
      <w:pPr>
        <w:spacing w:after="0" w:line="360" w:lineRule="auto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9018AE">
        <w:rPr>
          <w:rFonts w:ascii="Times New Roman" w:hAnsi="Times New Roman"/>
          <w:sz w:val="28"/>
          <w:szCs w:val="28"/>
          <w:vertAlign w:val="superscript"/>
          <w:lang w:eastAsia="ru-RU"/>
        </w:rPr>
        <w:t>(государственной или муниципальной службы)</w:t>
      </w:r>
    </w:p>
    <w:p w:rsidR="004F7ED3" w:rsidRPr="009018AE" w:rsidRDefault="004F7ED3" w:rsidP="009018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18AE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4F7ED3" w:rsidRPr="009018AE" w:rsidRDefault="004F7ED3" w:rsidP="009018AE">
      <w:pPr>
        <w:spacing w:after="0" w:line="360" w:lineRule="auto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9018AE">
        <w:rPr>
          <w:rFonts w:ascii="Times New Roman" w:hAnsi="Times New Roman"/>
          <w:sz w:val="28"/>
          <w:szCs w:val="28"/>
          <w:vertAlign w:val="superscript"/>
          <w:lang w:eastAsia="ru-RU"/>
        </w:rPr>
        <w:t>(руководителем организации)</w:t>
      </w:r>
    </w:p>
    <w:p w:rsidR="004F7ED3" w:rsidRPr="009018AE" w:rsidRDefault="004F7ED3" w:rsidP="009018A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018AE">
        <w:rPr>
          <w:rFonts w:ascii="Times New Roman" w:hAnsi="Times New Roman"/>
          <w:sz w:val="28"/>
          <w:szCs w:val="28"/>
          <w:lang w:eastAsia="ru-RU"/>
        </w:rPr>
        <w:t>5._________________________________________________________________</w:t>
      </w:r>
    </w:p>
    <w:p w:rsidR="004F7ED3" w:rsidRPr="009018AE" w:rsidRDefault="004F7ED3" w:rsidP="009018AE">
      <w:pPr>
        <w:spacing w:after="0" w:line="360" w:lineRule="auto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9018AE">
        <w:rPr>
          <w:rFonts w:ascii="Times New Roman" w:hAnsi="Times New Roman"/>
          <w:sz w:val="28"/>
          <w:szCs w:val="28"/>
          <w:vertAlign w:val="superscript"/>
          <w:lang w:eastAsia="ru-RU"/>
        </w:rPr>
        <w:t>(образование, дата окончания и наименование учебного заведения, специальность)</w:t>
      </w:r>
    </w:p>
    <w:p w:rsidR="004F7ED3" w:rsidRPr="009018AE" w:rsidRDefault="004F7ED3" w:rsidP="009018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18AE">
        <w:rPr>
          <w:rFonts w:ascii="Times New Roman" w:hAnsi="Times New Roman"/>
          <w:sz w:val="28"/>
          <w:szCs w:val="28"/>
          <w:lang w:eastAsia="ru-RU"/>
        </w:rPr>
        <w:t>6._________________________________________________________________</w:t>
      </w:r>
    </w:p>
    <w:p w:rsidR="004F7ED3" w:rsidRPr="009018AE" w:rsidRDefault="004F7ED3" w:rsidP="009018AE">
      <w:pPr>
        <w:spacing w:after="0" w:line="360" w:lineRule="auto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9018AE">
        <w:rPr>
          <w:rFonts w:ascii="Times New Roman" w:hAnsi="Times New Roman"/>
          <w:sz w:val="28"/>
          <w:szCs w:val="28"/>
          <w:vertAlign w:val="superscript"/>
          <w:lang w:eastAsia="ru-RU"/>
        </w:rPr>
        <w:t>(наличие ученой степени, ученого звания, знание иностранных языков)</w:t>
      </w:r>
    </w:p>
    <w:p w:rsidR="004F7ED3" w:rsidRPr="009018AE" w:rsidRDefault="004F7ED3" w:rsidP="009018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18AE">
        <w:rPr>
          <w:rFonts w:ascii="Times New Roman" w:hAnsi="Times New Roman"/>
          <w:sz w:val="28"/>
          <w:szCs w:val="28"/>
          <w:lang w:eastAsia="ru-RU"/>
        </w:rPr>
        <w:t>7._________________________________________________________________</w:t>
      </w:r>
    </w:p>
    <w:p w:rsidR="004F7ED3" w:rsidRPr="009018AE" w:rsidRDefault="004F7ED3" w:rsidP="009018AE">
      <w:pPr>
        <w:spacing w:after="0" w:line="360" w:lineRule="auto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  <w:proofErr w:type="gramStart"/>
      <w:r w:rsidRPr="009018AE">
        <w:rPr>
          <w:rFonts w:ascii="Times New Roman" w:hAnsi="Times New Roman"/>
          <w:sz w:val="28"/>
          <w:szCs w:val="28"/>
          <w:vertAlign w:val="superscript"/>
          <w:lang w:eastAsia="ru-RU"/>
        </w:rPr>
        <w:t>(сведения о повышении квалификации, переподготовке (дата окончания и наименование учебного заведения)</w:t>
      </w:r>
      <w:proofErr w:type="gramEnd"/>
    </w:p>
    <w:p w:rsidR="004F7ED3" w:rsidRPr="009018AE" w:rsidRDefault="004F7ED3" w:rsidP="009018A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018AE">
        <w:rPr>
          <w:rFonts w:ascii="Times New Roman" w:hAnsi="Times New Roman"/>
          <w:sz w:val="28"/>
          <w:szCs w:val="28"/>
          <w:lang w:eastAsia="ru-RU"/>
        </w:rPr>
        <w:t>8._______________________________________________________________________________________________________________________________________________________________________________________________________________________________________________________________________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7ED3" w:rsidRPr="009018AE" w:rsidRDefault="004F7ED3" w:rsidP="009018AE">
      <w:pPr>
        <w:spacing w:after="0" w:line="360" w:lineRule="auto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9018AE">
        <w:rPr>
          <w:rFonts w:ascii="Times New Roman" w:hAnsi="Times New Roman"/>
          <w:sz w:val="28"/>
          <w:szCs w:val="28"/>
          <w:vertAlign w:val="superscript"/>
          <w:lang w:eastAsia="ru-RU"/>
        </w:rPr>
        <w:t>(основные проблемы, в решении которых принимал участие, характер такого  участия)</w:t>
      </w:r>
    </w:p>
    <w:tbl>
      <w:tblPr>
        <w:tblW w:w="9747" w:type="dxa"/>
        <w:tblLook w:val="00A0" w:firstRow="1" w:lastRow="0" w:firstColumn="1" w:lastColumn="0" w:noHBand="0" w:noVBand="0"/>
      </w:tblPr>
      <w:tblGrid>
        <w:gridCol w:w="4297"/>
        <w:gridCol w:w="2838"/>
        <w:gridCol w:w="2612"/>
      </w:tblGrid>
      <w:tr w:rsidR="004F7ED3" w:rsidRPr="009018AE" w:rsidTr="00A56541">
        <w:tc>
          <w:tcPr>
            <w:tcW w:w="4297" w:type="dxa"/>
          </w:tcPr>
          <w:p w:rsidR="004F7ED3" w:rsidRPr="009018AE" w:rsidRDefault="004F7ED3" w:rsidP="009018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F7ED3" w:rsidRPr="009018AE" w:rsidRDefault="004F7ED3" w:rsidP="009018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8AE">
              <w:rPr>
                <w:rFonts w:ascii="Times New Roman" w:hAnsi="Times New Roman"/>
                <w:sz w:val="28"/>
                <w:szCs w:val="28"/>
                <w:lang w:eastAsia="ru-RU"/>
              </w:rPr>
              <w:t>«___» ________ 20__ года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ED3" w:rsidRPr="009018AE" w:rsidRDefault="004F7ED3" w:rsidP="009018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2" w:type="dxa"/>
          </w:tcPr>
          <w:p w:rsidR="004F7ED3" w:rsidRPr="009018AE" w:rsidRDefault="004F7ED3" w:rsidP="009018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F7ED3" w:rsidRPr="009018AE" w:rsidRDefault="004F7ED3" w:rsidP="009018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8AE">
              <w:rPr>
                <w:rFonts w:ascii="Times New Roman" w:hAnsi="Times New Roman"/>
                <w:sz w:val="28"/>
                <w:szCs w:val="28"/>
                <w:lang w:eastAsia="ru-RU"/>
              </w:rPr>
              <w:t>/________________/</w:t>
            </w:r>
          </w:p>
        </w:tc>
      </w:tr>
      <w:tr w:rsidR="004F7ED3" w:rsidRPr="009018AE" w:rsidTr="00A56541">
        <w:tc>
          <w:tcPr>
            <w:tcW w:w="4297" w:type="dxa"/>
          </w:tcPr>
          <w:p w:rsidR="004F7ED3" w:rsidRPr="009018AE" w:rsidRDefault="004F7ED3" w:rsidP="009018A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7ED3" w:rsidRPr="009018AE" w:rsidRDefault="004F7ED3" w:rsidP="009018A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8AE">
              <w:rPr>
                <w:rFonts w:ascii="Times New Roman" w:hAnsi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2612" w:type="dxa"/>
          </w:tcPr>
          <w:p w:rsidR="004F7ED3" w:rsidRPr="009018AE" w:rsidRDefault="004F7ED3" w:rsidP="009018A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8AE">
              <w:rPr>
                <w:rFonts w:ascii="Times New Roman" w:hAnsi="Times New Roman"/>
                <w:sz w:val="28"/>
                <w:szCs w:val="28"/>
                <w:lang w:eastAsia="ru-RU"/>
              </w:rPr>
              <w:t>(ФИО)</w:t>
            </w:r>
          </w:p>
        </w:tc>
      </w:tr>
    </w:tbl>
    <w:p w:rsidR="004F7ED3" w:rsidRDefault="004F7ED3" w:rsidP="008D01D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F7ED3" w:rsidRPr="009018AE" w:rsidRDefault="004F7ED3" w:rsidP="009018A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018AE">
        <w:rPr>
          <w:rFonts w:ascii="Times New Roman" w:hAnsi="Times New Roman"/>
          <w:sz w:val="28"/>
          <w:szCs w:val="28"/>
          <w:lang w:eastAsia="ru-RU"/>
        </w:rPr>
        <w:t xml:space="preserve">Приложение № 3 </w:t>
      </w:r>
    </w:p>
    <w:p w:rsidR="004F7ED3" w:rsidRPr="009018AE" w:rsidRDefault="004F7ED3" w:rsidP="009018A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018AE">
        <w:rPr>
          <w:rFonts w:ascii="Times New Roman" w:hAnsi="Times New Roman"/>
          <w:sz w:val="28"/>
          <w:szCs w:val="28"/>
          <w:lang w:eastAsia="ru-RU"/>
        </w:rPr>
        <w:t xml:space="preserve">к порядку проведения конкурса </w:t>
      </w:r>
      <w:proofErr w:type="gramStart"/>
      <w:r w:rsidRPr="009018AE">
        <w:rPr>
          <w:rFonts w:ascii="Times New Roman" w:hAnsi="Times New Roman"/>
          <w:sz w:val="28"/>
          <w:szCs w:val="28"/>
          <w:lang w:eastAsia="ru-RU"/>
        </w:rPr>
        <w:t>по</w:t>
      </w:r>
      <w:proofErr w:type="gramEnd"/>
      <w:r w:rsidRPr="009018A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F7ED3" w:rsidRPr="009018AE" w:rsidRDefault="004F7ED3" w:rsidP="009018A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018AE">
        <w:rPr>
          <w:rFonts w:ascii="Times New Roman" w:hAnsi="Times New Roman"/>
          <w:sz w:val="28"/>
          <w:szCs w:val="28"/>
          <w:lang w:eastAsia="ru-RU"/>
        </w:rPr>
        <w:t xml:space="preserve">отбору кандидатур на должность </w:t>
      </w:r>
    </w:p>
    <w:p w:rsidR="004F7ED3" w:rsidRPr="009018AE" w:rsidRDefault="004F7ED3" w:rsidP="009018A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018AE">
        <w:rPr>
          <w:rFonts w:ascii="Times New Roman" w:hAnsi="Times New Roman"/>
          <w:sz w:val="28"/>
          <w:szCs w:val="28"/>
          <w:lang w:eastAsia="ru-RU"/>
        </w:rPr>
        <w:t xml:space="preserve">Главы </w:t>
      </w:r>
      <w:proofErr w:type="spellStart"/>
      <w:r w:rsidR="00CB7D02">
        <w:rPr>
          <w:rFonts w:ascii="Times New Roman" w:hAnsi="Times New Roman"/>
          <w:sz w:val="28"/>
          <w:szCs w:val="28"/>
          <w:lang w:eastAsia="ru-RU"/>
        </w:rPr>
        <w:t>Любытинского</w:t>
      </w:r>
      <w:proofErr w:type="spellEnd"/>
      <w:r w:rsidRPr="009018A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018AE">
        <w:rPr>
          <w:rFonts w:ascii="Times New Roman" w:hAnsi="Times New Roman"/>
          <w:sz w:val="28"/>
          <w:szCs w:val="28"/>
          <w:lang w:eastAsia="ru-RU"/>
        </w:rPr>
        <w:t>муниципального</w:t>
      </w:r>
      <w:proofErr w:type="gramEnd"/>
    </w:p>
    <w:p w:rsidR="004F7ED3" w:rsidRPr="009018AE" w:rsidRDefault="004F7ED3" w:rsidP="009018A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018AE">
        <w:rPr>
          <w:rFonts w:ascii="Times New Roman" w:hAnsi="Times New Roman"/>
          <w:sz w:val="28"/>
          <w:szCs w:val="28"/>
          <w:lang w:eastAsia="ru-RU"/>
        </w:rPr>
        <w:t xml:space="preserve">района </w:t>
      </w:r>
    </w:p>
    <w:p w:rsidR="004F7ED3" w:rsidRPr="009018AE" w:rsidRDefault="004F7ED3" w:rsidP="009018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018AE">
        <w:rPr>
          <w:rFonts w:ascii="Times New Roman" w:hAnsi="Times New Roman"/>
          <w:b/>
          <w:sz w:val="28"/>
          <w:szCs w:val="28"/>
          <w:lang w:eastAsia="ru-RU"/>
        </w:rPr>
        <w:t>СОГЛАСИЕ</w:t>
      </w:r>
    </w:p>
    <w:p w:rsidR="004F7ED3" w:rsidRPr="009018AE" w:rsidRDefault="004F7ED3" w:rsidP="009018A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018AE">
        <w:rPr>
          <w:rFonts w:ascii="Times New Roman" w:hAnsi="Times New Roman"/>
          <w:sz w:val="28"/>
          <w:szCs w:val="28"/>
          <w:lang w:eastAsia="ru-RU"/>
        </w:rPr>
        <w:t>на обработку персональных данных</w:t>
      </w:r>
    </w:p>
    <w:p w:rsidR="004F7ED3" w:rsidRPr="009018AE" w:rsidRDefault="004F7ED3" w:rsidP="009018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Я,</w:t>
      </w:r>
      <w:r w:rsidRPr="009018AE">
        <w:rPr>
          <w:rFonts w:ascii="Times New Roman" w:hAnsi="Times New Roman"/>
          <w:sz w:val="28"/>
          <w:szCs w:val="28"/>
          <w:lang w:eastAsia="ru-RU"/>
        </w:rPr>
        <w:t>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</w:t>
      </w:r>
      <w:r w:rsidRPr="009018AE">
        <w:rPr>
          <w:rFonts w:ascii="Times New Roman" w:hAnsi="Times New Roman"/>
          <w:sz w:val="28"/>
          <w:szCs w:val="28"/>
          <w:lang w:eastAsia="ru-RU"/>
        </w:rPr>
        <w:t>,</w:t>
      </w:r>
    </w:p>
    <w:p w:rsidR="004F7ED3" w:rsidRPr="009018AE" w:rsidRDefault="004F7ED3" w:rsidP="00390FC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018AE">
        <w:rPr>
          <w:rFonts w:ascii="Times New Roman" w:hAnsi="Times New Roman"/>
          <w:sz w:val="28"/>
          <w:szCs w:val="28"/>
          <w:lang w:eastAsia="ru-RU"/>
        </w:rPr>
        <w:t>(Ф.И.О.)</w:t>
      </w:r>
    </w:p>
    <w:p w:rsidR="004F7ED3" w:rsidRPr="009018AE" w:rsidRDefault="004F7ED3" w:rsidP="009018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18AE">
        <w:rPr>
          <w:rFonts w:ascii="Times New Roman" w:hAnsi="Times New Roman"/>
          <w:sz w:val="28"/>
          <w:szCs w:val="28"/>
          <w:lang w:eastAsia="ru-RU"/>
        </w:rPr>
        <w:t xml:space="preserve">дата рождения _______, </w:t>
      </w:r>
      <w:proofErr w:type="gramStart"/>
      <w:r w:rsidRPr="009018AE">
        <w:rPr>
          <w:rFonts w:ascii="Times New Roman" w:hAnsi="Times New Roman"/>
          <w:sz w:val="28"/>
          <w:szCs w:val="28"/>
          <w:lang w:eastAsia="ru-RU"/>
        </w:rPr>
        <w:t>проживающий</w:t>
      </w:r>
      <w:proofErr w:type="gramEnd"/>
      <w:r w:rsidRPr="009018AE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9018AE">
        <w:rPr>
          <w:rFonts w:ascii="Times New Roman" w:hAnsi="Times New Roman"/>
          <w:sz w:val="28"/>
          <w:szCs w:val="28"/>
          <w:lang w:eastAsia="ru-RU"/>
        </w:rPr>
        <w:t>ая</w:t>
      </w:r>
      <w:proofErr w:type="spellEnd"/>
      <w:r w:rsidRPr="009018AE">
        <w:rPr>
          <w:rFonts w:ascii="Times New Roman" w:hAnsi="Times New Roman"/>
          <w:sz w:val="28"/>
          <w:szCs w:val="28"/>
          <w:lang w:eastAsia="ru-RU"/>
        </w:rPr>
        <w:t xml:space="preserve">) по адресу: </w:t>
      </w:r>
      <w:r>
        <w:rPr>
          <w:rFonts w:ascii="Times New Roman" w:hAnsi="Times New Roman"/>
          <w:sz w:val="28"/>
          <w:szCs w:val="28"/>
          <w:lang w:eastAsia="ru-RU"/>
        </w:rPr>
        <w:t>___________________</w:t>
      </w:r>
    </w:p>
    <w:p w:rsidR="004F7ED3" w:rsidRPr="009018AE" w:rsidRDefault="004F7ED3" w:rsidP="009018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18AE">
        <w:rPr>
          <w:rFonts w:ascii="Times New Roman" w:hAnsi="Times New Roman"/>
          <w:sz w:val="28"/>
          <w:szCs w:val="28"/>
          <w:lang w:eastAsia="ru-RU"/>
        </w:rPr>
        <w:t>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</w:t>
      </w:r>
      <w:r w:rsidRPr="009018AE">
        <w:rPr>
          <w:rFonts w:ascii="Times New Roman" w:hAnsi="Times New Roman"/>
          <w:sz w:val="28"/>
          <w:szCs w:val="28"/>
          <w:lang w:eastAsia="ru-RU"/>
        </w:rPr>
        <w:t>,</w:t>
      </w:r>
    </w:p>
    <w:p w:rsidR="004F7ED3" w:rsidRPr="009018AE" w:rsidRDefault="004F7ED3" w:rsidP="009018AE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9018AE">
        <w:rPr>
          <w:rFonts w:ascii="Times New Roman" w:hAnsi="Times New Roman"/>
          <w:iCs/>
          <w:sz w:val="28"/>
          <w:szCs w:val="28"/>
          <w:lang w:eastAsia="ru-RU"/>
        </w:rPr>
        <w:t xml:space="preserve">наименование основного документа, удостоверяющего личность, </w:t>
      </w:r>
      <w:r>
        <w:rPr>
          <w:rFonts w:ascii="Times New Roman" w:hAnsi="Times New Roman"/>
          <w:iCs/>
          <w:sz w:val="28"/>
          <w:szCs w:val="28"/>
          <w:lang w:eastAsia="ru-RU"/>
        </w:rPr>
        <w:t>__________</w:t>
      </w:r>
    </w:p>
    <w:p w:rsidR="004F7ED3" w:rsidRPr="009018AE" w:rsidRDefault="004F7ED3" w:rsidP="009018AE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9018AE">
        <w:rPr>
          <w:rFonts w:ascii="Times New Roman" w:hAnsi="Times New Roman"/>
          <w:iCs/>
          <w:sz w:val="28"/>
          <w:szCs w:val="28"/>
          <w:lang w:eastAsia="ru-RU"/>
        </w:rPr>
        <w:t xml:space="preserve">серия _________ номер ____________ дата выдачи </w:t>
      </w:r>
      <w:r>
        <w:rPr>
          <w:rFonts w:ascii="Times New Roman" w:hAnsi="Times New Roman"/>
          <w:iCs/>
          <w:sz w:val="28"/>
          <w:szCs w:val="28"/>
          <w:lang w:eastAsia="ru-RU"/>
        </w:rPr>
        <w:t>______________________</w:t>
      </w:r>
    </w:p>
    <w:p w:rsidR="004F7ED3" w:rsidRPr="009018AE" w:rsidRDefault="004F7ED3" w:rsidP="009018AE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9018AE">
        <w:rPr>
          <w:rFonts w:ascii="Times New Roman" w:hAnsi="Times New Roman"/>
          <w:iCs/>
          <w:sz w:val="28"/>
          <w:szCs w:val="28"/>
          <w:lang w:eastAsia="ru-RU"/>
        </w:rPr>
        <w:t xml:space="preserve">наименование органа, выдавшего документ, </w:t>
      </w:r>
      <w:r>
        <w:rPr>
          <w:rFonts w:ascii="Times New Roman" w:hAnsi="Times New Roman"/>
          <w:iCs/>
          <w:sz w:val="28"/>
          <w:szCs w:val="28"/>
          <w:lang w:eastAsia="ru-RU"/>
        </w:rPr>
        <w:t>____________________________</w:t>
      </w:r>
    </w:p>
    <w:p w:rsidR="004F7ED3" w:rsidRPr="009018AE" w:rsidRDefault="004F7ED3" w:rsidP="009018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18AE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</w:t>
      </w:r>
      <w:r w:rsidRPr="009018AE">
        <w:rPr>
          <w:rFonts w:ascii="Times New Roman" w:hAnsi="Times New Roman"/>
          <w:sz w:val="28"/>
          <w:szCs w:val="28"/>
          <w:lang w:eastAsia="ru-RU"/>
        </w:rPr>
        <w:t>,</w:t>
      </w:r>
    </w:p>
    <w:p w:rsidR="004F7ED3" w:rsidRPr="009018AE" w:rsidRDefault="004F7ED3" w:rsidP="009018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18AE">
        <w:rPr>
          <w:rFonts w:ascii="Times New Roman" w:hAnsi="Times New Roman"/>
          <w:sz w:val="28"/>
          <w:szCs w:val="28"/>
          <w:lang w:eastAsia="ru-RU"/>
        </w:rPr>
        <w:t>в порядке и на условиях, определенных Федеральным законом от 27 июля 2006 года № 152-ФЗ «О персональных данных», даю согласие конкурсной комиссии</w:t>
      </w:r>
      <w:r w:rsidRPr="009018AE">
        <w:rPr>
          <w:rFonts w:ascii="Times New Roman" w:hAnsi="Times New Roman"/>
          <w:bCs/>
          <w:sz w:val="28"/>
          <w:szCs w:val="28"/>
          <w:lang w:eastAsia="ru-RU"/>
        </w:rPr>
        <w:t xml:space="preserve"> по отбору кандидатур на должность Главы </w:t>
      </w:r>
      <w:proofErr w:type="spellStart"/>
      <w:r w:rsidR="00CB7D02">
        <w:rPr>
          <w:rFonts w:ascii="Times New Roman" w:hAnsi="Times New Roman"/>
          <w:bCs/>
          <w:sz w:val="28"/>
          <w:szCs w:val="28"/>
          <w:lang w:eastAsia="ru-RU"/>
        </w:rPr>
        <w:t>Любытинского</w:t>
      </w:r>
      <w:proofErr w:type="spellEnd"/>
      <w:r w:rsidRPr="009018AE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района </w:t>
      </w:r>
      <w:r w:rsidRPr="009018AE">
        <w:rPr>
          <w:rFonts w:ascii="Times New Roman" w:hAnsi="Times New Roman"/>
          <w:sz w:val="28"/>
          <w:szCs w:val="28"/>
          <w:lang w:eastAsia="ru-RU"/>
        </w:rPr>
        <w:t xml:space="preserve">и Администрации </w:t>
      </w:r>
      <w:proofErr w:type="spellStart"/>
      <w:r w:rsidR="00CB7D02">
        <w:rPr>
          <w:rFonts w:ascii="Times New Roman" w:hAnsi="Times New Roman"/>
          <w:sz w:val="28"/>
          <w:szCs w:val="28"/>
          <w:lang w:eastAsia="ru-RU"/>
        </w:rPr>
        <w:t>Любытинского</w:t>
      </w:r>
      <w:proofErr w:type="spellEnd"/>
      <w:r w:rsidRPr="009018AE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на обработку моих персональных данных. </w:t>
      </w:r>
    </w:p>
    <w:p w:rsidR="004F7ED3" w:rsidRPr="009018AE" w:rsidRDefault="004F7ED3" w:rsidP="009018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18AE">
        <w:rPr>
          <w:rFonts w:ascii="Times New Roman" w:hAnsi="Times New Roman"/>
          <w:sz w:val="28"/>
          <w:szCs w:val="28"/>
          <w:lang w:eastAsia="ru-RU"/>
        </w:rPr>
        <w:t>Настоящим даю согласие на совершение в перечисленных целях следующих действий с моими персональными данными: сбор, запись, систематизация, накопление, хранение, уточнение.</w:t>
      </w:r>
    </w:p>
    <w:p w:rsidR="004F7ED3" w:rsidRPr="009018AE" w:rsidRDefault="004F7ED3" w:rsidP="009018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18AE">
        <w:rPr>
          <w:rFonts w:ascii="Times New Roman" w:hAnsi="Times New Roman"/>
          <w:sz w:val="28"/>
          <w:szCs w:val="28"/>
          <w:lang w:eastAsia="ru-RU"/>
        </w:rPr>
        <w:t xml:space="preserve">Согласие действует в течение периода проведения конкурса по отбору </w:t>
      </w:r>
      <w:r w:rsidRPr="009018AE">
        <w:rPr>
          <w:rFonts w:ascii="Times New Roman" w:hAnsi="Times New Roman"/>
          <w:bCs/>
          <w:sz w:val="28"/>
          <w:szCs w:val="28"/>
          <w:lang w:eastAsia="ru-RU"/>
        </w:rPr>
        <w:t xml:space="preserve">кандидатур на должность Главы </w:t>
      </w:r>
      <w:proofErr w:type="spellStart"/>
      <w:r w:rsidR="00CB7D02">
        <w:rPr>
          <w:rFonts w:ascii="Times New Roman" w:hAnsi="Times New Roman"/>
          <w:bCs/>
          <w:sz w:val="28"/>
          <w:szCs w:val="28"/>
          <w:lang w:eastAsia="ru-RU"/>
        </w:rPr>
        <w:t>Любытинского</w:t>
      </w:r>
      <w:proofErr w:type="spellEnd"/>
      <w:r w:rsidRPr="009018AE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района</w:t>
      </w:r>
    </w:p>
    <w:p w:rsidR="004F7ED3" w:rsidRPr="009018AE" w:rsidRDefault="004F7ED3" w:rsidP="009018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018AE">
        <w:rPr>
          <w:rFonts w:ascii="Times New Roman" w:hAnsi="Times New Roman"/>
          <w:sz w:val="28"/>
          <w:szCs w:val="28"/>
          <w:lang w:eastAsia="ru-RU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конкурсной комиссии</w:t>
      </w:r>
      <w:r w:rsidRPr="009018AE">
        <w:rPr>
          <w:rFonts w:ascii="Times New Roman" w:hAnsi="Times New Roman"/>
          <w:bCs/>
          <w:sz w:val="28"/>
          <w:szCs w:val="28"/>
          <w:lang w:eastAsia="ru-RU"/>
        </w:rPr>
        <w:t xml:space="preserve"> по отбору кандидатур на должность Главы </w:t>
      </w:r>
      <w:proofErr w:type="spellStart"/>
      <w:r w:rsidR="00CB7D02">
        <w:rPr>
          <w:rFonts w:ascii="Times New Roman" w:hAnsi="Times New Roman"/>
          <w:bCs/>
          <w:sz w:val="28"/>
          <w:szCs w:val="28"/>
          <w:lang w:eastAsia="ru-RU"/>
        </w:rPr>
        <w:t>Любытинского</w:t>
      </w:r>
      <w:proofErr w:type="spellEnd"/>
      <w:r w:rsidRPr="009018AE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района</w:t>
      </w:r>
      <w:r w:rsidRPr="009018AE">
        <w:rPr>
          <w:rFonts w:ascii="Times New Roman" w:hAnsi="Times New Roman"/>
          <w:sz w:val="28"/>
          <w:szCs w:val="28"/>
          <w:lang w:eastAsia="ru-RU"/>
        </w:rPr>
        <w:t xml:space="preserve"> по почте заказным письмом с уведомлением о вручении либо вручен лично или через законного представителя под расписку секретаря конкурсной комиссии</w:t>
      </w:r>
      <w:r w:rsidRPr="009018AE">
        <w:rPr>
          <w:rFonts w:ascii="Times New Roman" w:hAnsi="Times New Roman"/>
          <w:bCs/>
          <w:sz w:val="28"/>
          <w:szCs w:val="28"/>
          <w:lang w:eastAsia="ru-RU"/>
        </w:rPr>
        <w:t xml:space="preserve"> по отбору кандидатур на должность Главы </w:t>
      </w:r>
      <w:proofErr w:type="spellStart"/>
      <w:r w:rsidR="00CB7D02">
        <w:rPr>
          <w:rFonts w:ascii="Times New Roman" w:hAnsi="Times New Roman"/>
          <w:bCs/>
          <w:sz w:val="28"/>
          <w:szCs w:val="28"/>
          <w:lang w:eastAsia="ru-RU"/>
        </w:rPr>
        <w:t>Любытинского</w:t>
      </w:r>
      <w:proofErr w:type="spellEnd"/>
      <w:r w:rsidRPr="009018AE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района</w:t>
      </w:r>
      <w:r w:rsidRPr="009018AE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4F7ED3" w:rsidRPr="009018AE" w:rsidRDefault="004F7ED3" w:rsidP="009018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018AE">
        <w:rPr>
          <w:rFonts w:ascii="Times New Roman" w:hAnsi="Times New Roman"/>
          <w:sz w:val="28"/>
          <w:szCs w:val="28"/>
          <w:lang w:eastAsia="ru-RU"/>
        </w:rPr>
        <w:t>В случае получения моего письменного заявления об отзыве настоящего согласия на обработку персональных данных конкурсная комиссия</w:t>
      </w:r>
      <w:r w:rsidRPr="009018AE">
        <w:rPr>
          <w:rFonts w:ascii="Times New Roman" w:hAnsi="Times New Roman"/>
          <w:bCs/>
          <w:sz w:val="28"/>
          <w:szCs w:val="28"/>
          <w:lang w:eastAsia="ru-RU"/>
        </w:rPr>
        <w:t xml:space="preserve"> по отбору кандидатур на должность</w:t>
      </w:r>
      <w:proofErr w:type="gramEnd"/>
      <w:r w:rsidRPr="009018AE">
        <w:rPr>
          <w:rFonts w:ascii="Times New Roman" w:hAnsi="Times New Roman"/>
          <w:bCs/>
          <w:sz w:val="28"/>
          <w:szCs w:val="28"/>
          <w:lang w:eastAsia="ru-RU"/>
        </w:rPr>
        <w:t xml:space="preserve"> Главы </w:t>
      </w:r>
      <w:proofErr w:type="spellStart"/>
      <w:r w:rsidR="00CB7D02">
        <w:rPr>
          <w:rFonts w:ascii="Times New Roman" w:hAnsi="Times New Roman"/>
          <w:bCs/>
          <w:sz w:val="28"/>
          <w:szCs w:val="28"/>
          <w:lang w:eastAsia="ru-RU"/>
        </w:rPr>
        <w:t>Любытинского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9018AE">
        <w:rPr>
          <w:rFonts w:ascii="Times New Roman" w:hAnsi="Times New Roman"/>
          <w:bCs/>
          <w:sz w:val="28"/>
          <w:szCs w:val="28"/>
          <w:lang w:eastAsia="ru-RU"/>
        </w:rPr>
        <w:t>муниципального района</w:t>
      </w:r>
      <w:r w:rsidRPr="009018AE">
        <w:rPr>
          <w:rFonts w:ascii="Times New Roman" w:hAnsi="Times New Roman"/>
          <w:sz w:val="28"/>
          <w:szCs w:val="28"/>
          <w:lang w:eastAsia="ru-RU"/>
        </w:rPr>
        <w:t xml:space="preserve"> обязана уничтожить мои персональные данные, но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18AE">
        <w:rPr>
          <w:rFonts w:ascii="Times New Roman" w:hAnsi="Times New Roman"/>
          <w:sz w:val="28"/>
          <w:szCs w:val="28"/>
          <w:lang w:eastAsia="ru-RU"/>
        </w:rPr>
        <w:t>не ранее срока, необходимого для достижения целей обработки моих персональных данных.</w:t>
      </w:r>
    </w:p>
    <w:p w:rsidR="004F7ED3" w:rsidRPr="009018AE" w:rsidRDefault="004F7ED3" w:rsidP="009018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18AE">
        <w:rPr>
          <w:rFonts w:ascii="Times New Roman" w:hAnsi="Times New Roman"/>
          <w:sz w:val="28"/>
          <w:szCs w:val="28"/>
          <w:lang w:eastAsia="ru-RU"/>
        </w:rPr>
        <w:t>Я ознакомлен (а) с правами субъекта персональных данных, предусмотренными главой 3 Федерального закона от 27 июля 2006 года № 152-ФЗ «О персональных данных». Все изложенное мною прочитано, мне понятно и подтверждается собственноручной подписью.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7363"/>
        <w:gridCol w:w="222"/>
        <w:gridCol w:w="2270"/>
      </w:tblGrid>
      <w:tr w:rsidR="004F7ED3" w:rsidRPr="009018AE" w:rsidTr="00A56541">
        <w:tc>
          <w:tcPr>
            <w:tcW w:w="0" w:type="auto"/>
          </w:tcPr>
          <w:p w:rsidR="004F7ED3" w:rsidRPr="009018AE" w:rsidRDefault="004F7ED3" w:rsidP="009018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8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«___» ________ 20__ года            _____________________/________________/</w:t>
            </w:r>
            <w:r w:rsidRPr="00390F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(подпись)</w:t>
            </w:r>
            <w:r w:rsidRPr="009018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(ФИО)                                 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F7ED3" w:rsidRPr="009018AE" w:rsidRDefault="004F7ED3" w:rsidP="009018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F7ED3" w:rsidRPr="009018AE" w:rsidRDefault="004F7ED3" w:rsidP="009018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/________________/</w:t>
            </w:r>
          </w:p>
        </w:tc>
      </w:tr>
    </w:tbl>
    <w:p w:rsidR="004F7ED3" w:rsidRDefault="004F7ED3" w:rsidP="008D01D4">
      <w:pPr>
        <w:spacing w:after="0" w:line="320" w:lineRule="exact"/>
        <w:rPr>
          <w:rFonts w:ascii="Times New Roman" w:hAnsi="Times New Roman"/>
          <w:b/>
          <w:sz w:val="28"/>
          <w:szCs w:val="28"/>
          <w:lang w:eastAsia="ru-RU"/>
        </w:rPr>
      </w:pPr>
    </w:p>
    <w:p w:rsidR="004F7ED3" w:rsidRDefault="004F7ED3" w:rsidP="008D01D4">
      <w:pPr>
        <w:spacing w:after="0" w:line="320" w:lineRule="exact"/>
        <w:rPr>
          <w:rFonts w:ascii="Times New Roman" w:hAnsi="Times New Roman"/>
          <w:b/>
          <w:sz w:val="28"/>
          <w:szCs w:val="28"/>
          <w:lang w:eastAsia="ru-RU"/>
        </w:rPr>
      </w:pPr>
    </w:p>
    <w:p w:rsidR="004F7ED3" w:rsidRPr="00C9232E" w:rsidRDefault="004F7ED3" w:rsidP="00C9232E">
      <w:pPr>
        <w:spacing w:after="0" w:line="320" w:lineRule="exact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9232E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№ </w:t>
      </w:r>
      <w:r w:rsidRPr="008D01D4">
        <w:rPr>
          <w:rFonts w:ascii="Times New Roman" w:hAnsi="Times New Roman"/>
          <w:sz w:val="28"/>
          <w:szCs w:val="28"/>
          <w:lang w:eastAsia="ru-RU"/>
        </w:rPr>
        <w:t>4</w:t>
      </w:r>
      <w:r w:rsidRPr="00C9232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F7ED3" w:rsidRPr="00C9232E" w:rsidRDefault="004F7ED3" w:rsidP="00C9232E">
      <w:pPr>
        <w:spacing w:after="0" w:line="320" w:lineRule="exact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9232E">
        <w:rPr>
          <w:rFonts w:ascii="Times New Roman" w:hAnsi="Times New Roman"/>
          <w:sz w:val="28"/>
          <w:szCs w:val="28"/>
          <w:lang w:eastAsia="ru-RU"/>
        </w:rPr>
        <w:t xml:space="preserve">к порядку проведения конкурса </w:t>
      </w:r>
      <w:proofErr w:type="gramStart"/>
      <w:r w:rsidRPr="00C9232E">
        <w:rPr>
          <w:rFonts w:ascii="Times New Roman" w:hAnsi="Times New Roman"/>
          <w:sz w:val="28"/>
          <w:szCs w:val="28"/>
          <w:lang w:eastAsia="ru-RU"/>
        </w:rPr>
        <w:t>по</w:t>
      </w:r>
      <w:proofErr w:type="gramEnd"/>
      <w:r w:rsidRPr="00C9232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F7ED3" w:rsidRPr="00C9232E" w:rsidRDefault="004F7ED3" w:rsidP="00C9232E">
      <w:pPr>
        <w:spacing w:after="0" w:line="320" w:lineRule="exact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9232E">
        <w:rPr>
          <w:rFonts w:ascii="Times New Roman" w:hAnsi="Times New Roman"/>
          <w:sz w:val="28"/>
          <w:szCs w:val="28"/>
          <w:lang w:eastAsia="ru-RU"/>
        </w:rPr>
        <w:t xml:space="preserve">отбору кандидатур на должность </w:t>
      </w:r>
    </w:p>
    <w:p w:rsidR="004F7ED3" w:rsidRPr="00C9232E" w:rsidRDefault="004F7ED3" w:rsidP="00C9232E">
      <w:pPr>
        <w:spacing w:after="0" w:line="320" w:lineRule="exact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9232E">
        <w:rPr>
          <w:rFonts w:ascii="Times New Roman" w:hAnsi="Times New Roman"/>
          <w:sz w:val="28"/>
          <w:szCs w:val="28"/>
          <w:lang w:eastAsia="ru-RU"/>
        </w:rPr>
        <w:t xml:space="preserve">Главы </w:t>
      </w:r>
      <w:proofErr w:type="spellStart"/>
      <w:r w:rsidR="00CB7D02">
        <w:rPr>
          <w:rFonts w:ascii="Times New Roman" w:hAnsi="Times New Roman"/>
          <w:sz w:val="28"/>
          <w:szCs w:val="28"/>
          <w:lang w:eastAsia="ru-RU"/>
        </w:rPr>
        <w:t>Любытинского</w:t>
      </w:r>
      <w:proofErr w:type="spellEnd"/>
      <w:r w:rsidRPr="00C9232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9232E">
        <w:rPr>
          <w:rFonts w:ascii="Times New Roman" w:hAnsi="Times New Roman"/>
          <w:sz w:val="28"/>
          <w:szCs w:val="28"/>
          <w:lang w:eastAsia="ru-RU"/>
        </w:rPr>
        <w:t>муниципального</w:t>
      </w:r>
      <w:proofErr w:type="gramEnd"/>
    </w:p>
    <w:p w:rsidR="004F7ED3" w:rsidRDefault="004F7ED3" w:rsidP="00C9232E">
      <w:pPr>
        <w:spacing w:after="0" w:line="320" w:lineRule="exact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C9232E">
        <w:rPr>
          <w:rFonts w:ascii="Times New Roman" w:hAnsi="Times New Roman"/>
          <w:sz w:val="28"/>
          <w:szCs w:val="28"/>
          <w:lang w:eastAsia="ru-RU"/>
        </w:rPr>
        <w:t>района</w:t>
      </w:r>
    </w:p>
    <w:p w:rsidR="004F7ED3" w:rsidRPr="009018AE" w:rsidRDefault="004F7ED3" w:rsidP="009018AE">
      <w:pPr>
        <w:spacing w:after="0" w:line="32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018AE">
        <w:rPr>
          <w:rFonts w:ascii="Times New Roman" w:hAnsi="Times New Roman"/>
          <w:b/>
          <w:sz w:val="28"/>
          <w:szCs w:val="28"/>
          <w:lang w:eastAsia="ru-RU"/>
        </w:rPr>
        <w:t>ОПИСЬ</w:t>
      </w:r>
    </w:p>
    <w:p w:rsidR="004F7ED3" w:rsidRPr="009018AE" w:rsidRDefault="004F7ED3" w:rsidP="009018AE">
      <w:pPr>
        <w:spacing w:after="0" w:line="32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</w:t>
      </w:r>
      <w:r w:rsidRPr="009018AE">
        <w:rPr>
          <w:rFonts w:ascii="Times New Roman" w:hAnsi="Times New Roman"/>
          <w:sz w:val="28"/>
          <w:szCs w:val="28"/>
          <w:lang w:eastAsia="ru-RU"/>
        </w:rPr>
        <w:t xml:space="preserve">окументов, представленных в конкурсную комиссию по проведению конкурса по отбору кандидатур на должность Главы </w:t>
      </w:r>
      <w:proofErr w:type="spellStart"/>
      <w:r w:rsidR="00CB7D02">
        <w:rPr>
          <w:rFonts w:ascii="Times New Roman" w:hAnsi="Times New Roman"/>
          <w:sz w:val="28"/>
          <w:szCs w:val="28"/>
          <w:lang w:eastAsia="ru-RU"/>
        </w:rPr>
        <w:t>Любытинского</w:t>
      </w:r>
      <w:proofErr w:type="spellEnd"/>
      <w:r w:rsidRPr="009018AE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</w:t>
      </w:r>
    </w:p>
    <w:p w:rsidR="004F7ED3" w:rsidRPr="009018AE" w:rsidRDefault="004F7ED3" w:rsidP="009018AE">
      <w:pPr>
        <w:spacing w:after="0" w:line="32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F7ED3" w:rsidRPr="009018AE" w:rsidRDefault="004F7ED3" w:rsidP="009018AE">
      <w:pPr>
        <w:spacing w:after="0" w:line="32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F7ED3" w:rsidRPr="009018AE" w:rsidRDefault="004F7ED3" w:rsidP="009018AE">
      <w:pPr>
        <w:spacing w:after="0" w:line="320" w:lineRule="exact"/>
        <w:rPr>
          <w:rFonts w:ascii="Times New Roman" w:hAnsi="Times New Roman"/>
          <w:sz w:val="28"/>
          <w:szCs w:val="28"/>
          <w:lang w:eastAsia="ru-RU"/>
        </w:rPr>
      </w:pPr>
      <w:r w:rsidRPr="009018AE">
        <w:rPr>
          <w:rFonts w:ascii="Times New Roman" w:hAnsi="Times New Roman"/>
          <w:sz w:val="28"/>
          <w:szCs w:val="28"/>
          <w:lang w:eastAsia="ru-RU"/>
        </w:rPr>
        <w:t>Настоящим удостоверяется, что я, __________________________________</w:t>
      </w:r>
    </w:p>
    <w:p w:rsidR="004F7ED3" w:rsidRPr="009018AE" w:rsidRDefault="004F7ED3" w:rsidP="009018AE">
      <w:pPr>
        <w:spacing w:after="0" w:line="320" w:lineRule="exact"/>
        <w:rPr>
          <w:rFonts w:ascii="Times New Roman" w:hAnsi="Times New Roman"/>
          <w:sz w:val="28"/>
          <w:szCs w:val="28"/>
          <w:lang w:eastAsia="ru-RU"/>
        </w:rPr>
      </w:pPr>
    </w:p>
    <w:p w:rsidR="004F7ED3" w:rsidRPr="009018AE" w:rsidRDefault="004F7ED3" w:rsidP="009018AE">
      <w:pPr>
        <w:spacing w:after="0" w:line="320" w:lineRule="exact"/>
        <w:rPr>
          <w:rFonts w:ascii="Times New Roman" w:hAnsi="Times New Roman"/>
          <w:sz w:val="28"/>
          <w:szCs w:val="28"/>
          <w:lang w:eastAsia="ru-RU"/>
        </w:rPr>
      </w:pPr>
      <w:r w:rsidRPr="009018AE">
        <w:rPr>
          <w:rFonts w:ascii="Times New Roman" w:hAnsi="Times New Roman"/>
          <w:sz w:val="28"/>
          <w:szCs w:val="28"/>
          <w:lang w:eastAsia="ru-RU"/>
        </w:rPr>
        <w:t xml:space="preserve">________________________________________________________________ </w:t>
      </w:r>
    </w:p>
    <w:p w:rsidR="004F7ED3" w:rsidRPr="009018AE" w:rsidRDefault="004F7ED3" w:rsidP="009018AE">
      <w:pPr>
        <w:spacing w:after="0" w:line="320" w:lineRule="exact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018AE">
        <w:rPr>
          <w:rFonts w:ascii="Times New Roman" w:hAnsi="Times New Roman"/>
          <w:sz w:val="28"/>
          <w:szCs w:val="28"/>
          <w:lang w:eastAsia="ru-RU"/>
        </w:rPr>
        <w:t>(фамилия, имя, отчество, дата рождения)</w:t>
      </w:r>
    </w:p>
    <w:p w:rsidR="004F7ED3" w:rsidRPr="009018AE" w:rsidRDefault="004F7ED3" w:rsidP="009018AE">
      <w:pPr>
        <w:spacing w:after="0" w:line="32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18AE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4F7ED3" w:rsidRPr="009018AE" w:rsidRDefault="004F7ED3" w:rsidP="009018AE">
      <w:pPr>
        <w:spacing w:after="0" w:line="32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18AE">
        <w:rPr>
          <w:rFonts w:ascii="Times New Roman" w:hAnsi="Times New Roman"/>
          <w:sz w:val="28"/>
          <w:szCs w:val="28"/>
          <w:lang w:eastAsia="ru-RU"/>
        </w:rPr>
        <w:t xml:space="preserve">представил (а) в конкурсную комиссию по проведению конкурса по отбору кандидатур на должность Главы </w:t>
      </w:r>
      <w:proofErr w:type="spellStart"/>
      <w:r w:rsidR="00CB7D02">
        <w:rPr>
          <w:rFonts w:ascii="Times New Roman" w:hAnsi="Times New Roman"/>
          <w:sz w:val="28"/>
          <w:szCs w:val="28"/>
          <w:lang w:eastAsia="ru-RU"/>
        </w:rPr>
        <w:t>Любытинского</w:t>
      </w:r>
      <w:proofErr w:type="spellEnd"/>
      <w:r w:rsidRPr="009018AE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следующие документы:</w:t>
      </w:r>
    </w:p>
    <w:p w:rsidR="004F7ED3" w:rsidRPr="009018AE" w:rsidRDefault="004F7ED3" w:rsidP="009018AE">
      <w:pPr>
        <w:spacing w:after="0" w:line="32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2552"/>
        <w:gridCol w:w="2429"/>
        <w:gridCol w:w="1914"/>
        <w:gridCol w:w="1915"/>
      </w:tblGrid>
      <w:tr w:rsidR="004F7ED3" w:rsidRPr="009018AE" w:rsidTr="00A56541">
        <w:tc>
          <w:tcPr>
            <w:tcW w:w="817" w:type="dxa"/>
          </w:tcPr>
          <w:p w:rsidR="004F7ED3" w:rsidRPr="009018AE" w:rsidRDefault="004F7ED3" w:rsidP="009018AE">
            <w:pPr>
              <w:spacing w:after="0" w:line="32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18AE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proofErr w:type="gramStart"/>
            <w:r w:rsidRPr="009018AE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018AE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552" w:type="dxa"/>
          </w:tcPr>
          <w:p w:rsidR="004F7ED3" w:rsidRPr="009018AE" w:rsidRDefault="004F7ED3" w:rsidP="009018AE">
            <w:pPr>
              <w:spacing w:after="0" w:line="32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18AE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2373" w:type="dxa"/>
          </w:tcPr>
          <w:p w:rsidR="004F7ED3" w:rsidRPr="009018AE" w:rsidRDefault="004F7ED3" w:rsidP="009018AE">
            <w:pPr>
              <w:spacing w:after="0" w:line="32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18AE">
              <w:rPr>
                <w:rFonts w:ascii="Times New Roman" w:hAnsi="Times New Roman"/>
                <w:sz w:val="28"/>
                <w:szCs w:val="28"/>
                <w:lang w:eastAsia="ru-RU"/>
              </w:rPr>
              <w:t>Подлинник/копия, способ заверения</w:t>
            </w:r>
          </w:p>
        </w:tc>
        <w:tc>
          <w:tcPr>
            <w:tcW w:w="1914" w:type="dxa"/>
          </w:tcPr>
          <w:p w:rsidR="004F7ED3" w:rsidRPr="009018AE" w:rsidRDefault="004F7ED3" w:rsidP="009018AE">
            <w:pPr>
              <w:spacing w:after="0" w:line="32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18AE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экземпляров</w:t>
            </w:r>
          </w:p>
        </w:tc>
        <w:tc>
          <w:tcPr>
            <w:tcW w:w="1915" w:type="dxa"/>
          </w:tcPr>
          <w:p w:rsidR="004F7ED3" w:rsidRPr="009018AE" w:rsidRDefault="004F7ED3" w:rsidP="009018AE">
            <w:pPr>
              <w:spacing w:after="0" w:line="32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18AE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4F7ED3" w:rsidRPr="009018AE" w:rsidTr="00A56541">
        <w:tc>
          <w:tcPr>
            <w:tcW w:w="817" w:type="dxa"/>
          </w:tcPr>
          <w:p w:rsidR="004F7ED3" w:rsidRPr="009018AE" w:rsidRDefault="004F7ED3" w:rsidP="009018AE">
            <w:pPr>
              <w:spacing w:after="0" w:line="32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4F7ED3" w:rsidRPr="009018AE" w:rsidRDefault="004F7ED3" w:rsidP="009018AE">
            <w:pPr>
              <w:spacing w:after="0" w:line="32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F7ED3" w:rsidRPr="009018AE" w:rsidRDefault="004F7ED3" w:rsidP="009018AE">
            <w:pPr>
              <w:spacing w:after="0" w:line="32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F7ED3" w:rsidRPr="009018AE" w:rsidRDefault="004F7ED3" w:rsidP="009018AE">
            <w:pPr>
              <w:spacing w:after="0" w:line="32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3" w:type="dxa"/>
          </w:tcPr>
          <w:p w:rsidR="004F7ED3" w:rsidRPr="009018AE" w:rsidRDefault="004F7ED3" w:rsidP="009018AE">
            <w:pPr>
              <w:spacing w:after="0" w:line="32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4F7ED3" w:rsidRPr="009018AE" w:rsidRDefault="004F7ED3" w:rsidP="009018AE">
            <w:pPr>
              <w:spacing w:after="0" w:line="32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F7ED3" w:rsidRPr="009018AE" w:rsidRDefault="004F7ED3" w:rsidP="009018AE">
            <w:pPr>
              <w:spacing w:after="0" w:line="32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F7ED3" w:rsidRPr="009018AE" w:rsidTr="00A56541">
        <w:tc>
          <w:tcPr>
            <w:tcW w:w="817" w:type="dxa"/>
          </w:tcPr>
          <w:p w:rsidR="004F7ED3" w:rsidRPr="009018AE" w:rsidRDefault="004F7ED3" w:rsidP="009018AE">
            <w:pPr>
              <w:spacing w:after="0" w:line="32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4F7ED3" w:rsidRPr="009018AE" w:rsidRDefault="004F7ED3" w:rsidP="009018AE">
            <w:pPr>
              <w:spacing w:after="0" w:line="32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F7ED3" w:rsidRPr="009018AE" w:rsidRDefault="004F7ED3" w:rsidP="009018AE">
            <w:pPr>
              <w:spacing w:after="0" w:line="32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F7ED3" w:rsidRPr="009018AE" w:rsidRDefault="004F7ED3" w:rsidP="009018AE">
            <w:pPr>
              <w:spacing w:after="0" w:line="32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3" w:type="dxa"/>
          </w:tcPr>
          <w:p w:rsidR="004F7ED3" w:rsidRPr="009018AE" w:rsidRDefault="004F7ED3" w:rsidP="009018AE">
            <w:pPr>
              <w:spacing w:after="0" w:line="32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4F7ED3" w:rsidRPr="009018AE" w:rsidRDefault="004F7ED3" w:rsidP="009018AE">
            <w:pPr>
              <w:spacing w:after="0" w:line="32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F7ED3" w:rsidRPr="009018AE" w:rsidRDefault="004F7ED3" w:rsidP="009018AE">
            <w:pPr>
              <w:spacing w:after="0" w:line="32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F7ED3" w:rsidRPr="009018AE" w:rsidTr="00A56541">
        <w:tc>
          <w:tcPr>
            <w:tcW w:w="817" w:type="dxa"/>
          </w:tcPr>
          <w:p w:rsidR="004F7ED3" w:rsidRPr="009018AE" w:rsidRDefault="004F7ED3" w:rsidP="009018AE">
            <w:pPr>
              <w:spacing w:after="0" w:line="32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4F7ED3" w:rsidRPr="009018AE" w:rsidRDefault="004F7ED3" w:rsidP="009018AE">
            <w:pPr>
              <w:spacing w:after="0" w:line="32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F7ED3" w:rsidRPr="009018AE" w:rsidRDefault="004F7ED3" w:rsidP="009018AE">
            <w:pPr>
              <w:spacing w:after="0" w:line="32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F7ED3" w:rsidRPr="009018AE" w:rsidRDefault="004F7ED3" w:rsidP="009018AE">
            <w:pPr>
              <w:spacing w:after="0" w:line="32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3" w:type="dxa"/>
          </w:tcPr>
          <w:p w:rsidR="004F7ED3" w:rsidRPr="009018AE" w:rsidRDefault="004F7ED3" w:rsidP="009018AE">
            <w:pPr>
              <w:spacing w:after="0" w:line="32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4F7ED3" w:rsidRPr="009018AE" w:rsidRDefault="004F7ED3" w:rsidP="009018AE">
            <w:pPr>
              <w:spacing w:after="0" w:line="32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F7ED3" w:rsidRPr="009018AE" w:rsidRDefault="004F7ED3" w:rsidP="009018AE">
            <w:pPr>
              <w:spacing w:after="0" w:line="32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F7ED3" w:rsidRPr="009018AE" w:rsidTr="00A56541">
        <w:tc>
          <w:tcPr>
            <w:tcW w:w="817" w:type="dxa"/>
          </w:tcPr>
          <w:p w:rsidR="004F7ED3" w:rsidRPr="009018AE" w:rsidRDefault="004F7ED3" w:rsidP="009018AE">
            <w:pPr>
              <w:spacing w:after="0" w:line="32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4F7ED3" w:rsidRPr="009018AE" w:rsidRDefault="004F7ED3" w:rsidP="009018AE">
            <w:pPr>
              <w:spacing w:after="0" w:line="32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F7ED3" w:rsidRPr="009018AE" w:rsidRDefault="004F7ED3" w:rsidP="009018AE">
            <w:pPr>
              <w:spacing w:after="0" w:line="32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F7ED3" w:rsidRPr="009018AE" w:rsidRDefault="004F7ED3" w:rsidP="009018AE">
            <w:pPr>
              <w:spacing w:after="0" w:line="32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3" w:type="dxa"/>
          </w:tcPr>
          <w:p w:rsidR="004F7ED3" w:rsidRPr="009018AE" w:rsidRDefault="004F7ED3" w:rsidP="009018AE">
            <w:pPr>
              <w:spacing w:after="0" w:line="32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4F7ED3" w:rsidRPr="009018AE" w:rsidRDefault="004F7ED3" w:rsidP="009018AE">
            <w:pPr>
              <w:spacing w:after="0" w:line="32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F7ED3" w:rsidRPr="009018AE" w:rsidRDefault="004F7ED3" w:rsidP="009018AE">
            <w:pPr>
              <w:spacing w:after="0" w:line="32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F7ED3" w:rsidRPr="009018AE" w:rsidTr="00A56541">
        <w:tc>
          <w:tcPr>
            <w:tcW w:w="817" w:type="dxa"/>
          </w:tcPr>
          <w:p w:rsidR="004F7ED3" w:rsidRPr="009018AE" w:rsidRDefault="004F7ED3" w:rsidP="009018AE">
            <w:pPr>
              <w:spacing w:after="0" w:line="32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4F7ED3" w:rsidRPr="009018AE" w:rsidRDefault="004F7ED3" w:rsidP="009018AE">
            <w:pPr>
              <w:spacing w:after="0" w:line="32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F7ED3" w:rsidRPr="009018AE" w:rsidRDefault="004F7ED3" w:rsidP="009018AE">
            <w:pPr>
              <w:spacing w:after="0" w:line="32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F7ED3" w:rsidRPr="009018AE" w:rsidRDefault="004F7ED3" w:rsidP="009018AE">
            <w:pPr>
              <w:spacing w:after="0" w:line="32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3" w:type="dxa"/>
          </w:tcPr>
          <w:p w:rsidR="004F7ED3" w:rsidRPr="009018AE" w:rsidRDefault="004F7ED3" w:rsidP="009018AE">
            <w:pPr>
              <w:spacing w:after="0" w:line="32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4F7ED3" w:rsidRPr="009018AE" w:rsidRDefault="004F7ED3" w:rsidP="009018AE">
            <w:pPr>
              <w:spacing w:after="0" w:line="32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F7ED3" w:rsidRPr="009018AE" w:rsidRDefault="004F7ED3" w:rsidP="009018AE">
            <w:pPr>
              <w:spacing w:after="0" w:line="32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F7ED3" w:rsidRPr="009018AE" w:rsidRDefault="004F7ED3" w:rsidP="009018AE">
      <w:pPr>
        <w:spacing w:after="0" w:line="32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7ED3" w:rsidRPr="009018AE" w:rsidRDefault="004F7ED3" w:rsidP="009018AE">
      <w:pPr>
        <w:spacing w:after="0" w:line="32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18AE">
        <w:rPr>
          <w:rFonts w:ascii="Times New Roman" w:hAnsi="Times New Roman"/>
          <w:sz w:val="28"/>
          <w:szCs w:val="28"/>
          <w:lang w:eastAsia="ru-RU"/>
        </w:rPr>
        <w:t>Документы поданы «_______»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18AE">
        <w:rPr>
          <w:rFonts w:ascii="Times New Roman" w:hAnsi="Times New Roman"/>
          <w:sz w:val="28"/>
          <w:szCs w:val="28"/>
          <w:lang w:eastAsia="ru-RU"/>
        </w:rPr>
        <w:t>_____________20____года</w:t>
      </w:r>
    </w:p>
    <w:p w:rsidR="004F7ED3" w:rsidRPr="009018AE" w:rsidRDefault="004F7ED3" w:rsidP="009018AE">
      <w:pPr>
        <w:spacing w:after="0" w:line="32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7ED3" w:rsidRPr="009018AE" w:rsidRDefault="004F7ED3" w:rsidP="009018AE">
      <w:pPr>
        <w:spacing w:after="0" w:line="32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18AE">
        <w:rPr>
          <w:rFonts w:ascii="Times New Roman" w:hAnsi="Times New Roman"/>
          <w:sz w:val="28"/>
          <w:szCs w:val="28"/>
          <w:lang w:eastAsia="ru-RU"/>
        </w:rPr>
        <w:t xml:space="preserve">Подпись </w:t>
      </w:r>
      <w:proofErr w:type="gramStart"/>
      <w:r w:rsidRPr="009018AE">
        <w:rPr>
          <w:rFonts w:ascii="Times New Roman" w:hAnsi="Times New Roman"/>
          <w:sz w:val="28"/>
          <w:szCs w:val="28"/>
          <w:lang w:eastAsia="ru-RU"/>
        </w:rPr>
        <w:t>представившего</w:t>
      </w:r>
      <w:proofErr w:type="gramEnd"/>
      <w:r w:rsidRPr="009018AE">
        <w:rPr>
          <w:rFonts w:ascii="Times New Roman" w:hAnsi="Times New Roman"/>
          <w:sz w:val="28"/>
          <w:szCs w:val="28"/>
          <w:lang w:eastAsia="ru-RU"/>
        </w:rPr>
        <w:t xml:space="preserve"> документы_________________ /________________/</w:t>
      </w:r>
    </w:p>
    <w:p w:rsidR="004F7ED3" w:rsidRPr="009018AE" w:rsidRDefault="004F7ED3" w:rsidP="009018AE">
      <w:pPr>
        <w:spacing w:after="0" w:line="32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7ED3" w:rsidRPr="009018AE" w:rsidRDefault="004F7ED3" w:rsidP="009018AE">
      <w:pPr>
        <w:spacing w:after="0" w:line="32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18AE">
        <w:rPr>
          <w:rFonts w:ascii="Times New Roman" w:hAnsi="Times New Roman"/>
          <w:sz w:val="28"/>
          <w:szCs w:val="28"/>
          <w:lang w:eastAsia="ru-RU"/>
        </w:rPr>
        <w:t>Документы приняты «_______»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18AE">
        <w:rPr>
          <w:rFonts w:ascii="Times New Roman" w:hAnsi="Times New Roman"/>
          <w:sz w:val="28"/>
          <w:szCs w:val="28"/>
          <w:lang w:eastAsia="ru-RU"/>
        </w:rPr>
        <w:t>________20___года</w:t>
      </w:r>
    </w:p>
    <w:p w:rsidR="004F7ED3" w:rsidRPr="009018AE" w:rsidRDefault="004F7ED3" w:rsidP="009018AE">
      <w:pPr>
        <w:spacing w:after="0" w:line="32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7ED3" w:rsidRPr="009018AE" w:rsidRDefault="004F7ED3" w:rsidP="009018AE">
      <w:pPr>
        <w:spacing w:after="0" w:line="32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18AE">
        <w:rPr>
          <w:rFonts w:ascii="Times New Roman" w:hAnsi="Times New Roman"/>
          <w:sz w:val="28"/>
          <w:szCs w:val="28"/>
          <w:lang w:eastAsia="ru-RU"/>
        </w:rPr>
        <w:t xml:space="preserve">Подпись </w:t>
      </w:r>
      <w:proofErr w:type="gramStart"/>
      <w:r w:rsidRPr="009018AE">
        <w:rPr>
          <w:rFonts w:ascii="Times New Roman" w:hAnsi="Times New Roman"/>
          <w:sz w:val="28"/>
          <w:szCs w:val="28"/>
          <w:lang w:eastAsia="ru-RU"/>
        </w:rPr>
        <w:t>принявшего</w:t>
      </w:r>
      <w:proofErr w:type="gramEnd"/>
      <w:r w:rsidRPr="009018AE">
        <w:rPr>
          <w:rFonts w:ascii="Times New Roman" w:hAnsi="Times New Roman"/>
          <w:sz w:val="28"/>
          <w:szCs w:val="28"/>
          <w:lang w:eastAsia="ru-RU"/>
        </w:rPr>
        <w:t xml:space="preserve"> документы___________________ /________________/</w:t>
      </w:r>
    </w:p>
    <w:p w:rsidR="004F7ED3" w:rsidRDefault="004F7ED3" w:rsidP="007A1AA5">
      <w:pPr>
        <w:pStyle w:val="12"/>
        <w:tabs>
          <w:tab w:val="left" w:pos="8040"/>
        </w:tabs>
        <w:rPr>
          <w:rFonts w:ascii="Times New Roman" w:hAnsi="Times New Roman" w:cs="Times New Roman"/>
          <w:bCs/>
          <w:sz w:val="28"/>
          <w:szCs w:val="28"/>
        </w:rPr>
      </w:pPr>
    </w:p>
    <w:p w:rsidR="004F7ED3" w:rsidRDefault="004F7ED3" w:rsidP="000437D0">
      <w:pPr>
        <w:pStyle w:val="12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43FC7" w:rsidRDefault="00643FC7" w:rsidP="000437D0">
      <w:pPr>
        <w:pStyle w:val="12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F7ED3" w:rsidRPr="00D06252" w:rsidRDefault="004F7ED3" w:rsidP="000437D0">
      <w:pPr>
        <w:pStyle w:val="12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D06252">
        <w:rPr>
          <w:rFonts w:ascii="Times New Roman" w:hAnsi="Times New Roman" w:cs="Times New Roman"/>
          <w:bCs/>
          <w:sz w:val="28"/>
          <w:szCs w:val="28"/>
        </w:rPr>
        <w:t>риложение №5</w:t>
      </w:r>
    </w:p>
    <w:p w:rsidR="004F7ED3" w:rsidRPr="00D06252" w:rsidRDefault="004F7ED3" w:rsidP="000437D0">
      <w:pPr>
        <w:pStyle w:val="12"/>
        <w:jc w:val="right"/>
        <w:rPr>
          <w:rFonts w:ascii="Times New Roman" w:hAnsi="Times New Roman" w:cs="Times New Roman"/>
          <w:sz w:val="28"/>
          <w:szCs w:val="28"/>
        </w:rPr>
      </w:pPr>
      <w:r w:rsidRPr="00D06252">
        <w:rPr>
          <w:rFonts w:ascii="Times New Roman" w:hAnsi="Times New Roman" w:cs="Times New Roman"/>
          <w:sz w:val="28"/>
          <w:szCs w:val="28"/>
        </w:rPr>
        <w:t>к порядку проведения конкурса</w:t>
      </w:r>
    </w:p>
    <w:p w:rsidR="004F7ED3" w:rsidRPr="00D06252" w:rsidRDefault="004F7ED3" w:rsidP="000437D0">
      <w:pPr>
        <w:pStyle w:val="12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06252">
        <w:rPr>
          <w:rFonts w:ascii="Times New Roman" w:hAnsi="Times New Roman" w:cs="Times New Roman"/>
          <w:sz w:val="28"/>
          <w:szCs w:val="28"/>
        </w:rPr>
        <w:t xml:space="preserve"> </w:t>
      </w:r>
      <w:r w:rsidRPr="00D06252">
        <w:rPr>
          <w:rFonts w:ascii="Times New Roman" w:hAnsi="Times New Roman" w:cs="Times New Roman"/>
          <w:bCs/>
          <w:sz w:val="28"/>
          <w:szCs w:val="28"/>
        </w:rPr>
        <w:t>по отбору кандидатур на должность</w:t>
      </w:r>
    </w:p>
    <w:p w:rsidR="004F7ED3" w:rsidRPr="00D06252" w:rsidRDefault="004F7ED3" w:rsidP="000437D0">
      <w:pPr>
        <w:pStyle w:val="12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06252">
        <w:rPr>
          <w:rFonts w:ascii="Times New Roman" w:hAnsi="Times New Roman" w:cs="Times New Roman"/>
          <w:bCs/>
          <w:sz w:val="28"/>
          <w:szCs w:val="28"/>
        </w:rPr>
        <w:t xml:space="preserve">Главы </w:t>
      </w:r>
      <w:proofErr w:type="spellStart"/>
      <w:r w:rsidR="00CB7D02">
        <w:rPr>
          <w:rFonts w:ascii="Times New Roman" w:hAnsi="Times New Roman" w:cs="Times New Roman"/>
          <w:bCs/>
          <w:sz w:val="28"/>
          <w:szCs w:val="28"/>
        </w:rPr>
        <w:t>Любытинского</w:t>
      </w:r>
      <w:proofErr w:type="spellEnd"/>
      <w:r w:rsidRPr="00D0625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06252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proofErr w:type="gramEnd"/>
    </w:p>
    <w:p w:rsidR="004F7ED3" w:rsidRPr="00D06252" w:rsidRDefault="004F7ED3" w:rsidP="000437D0">
      <w:pPr>
        <w:pStyle w:val="12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06252">
        <w:rPr>
          <w:rFonts w:ascii="Times New Roman" w:hAnsi="Times New Roman" w:cs="Times New Roman"/>
          <w:bCs/>
          <w:sz w:val="28"/>
          <w:szCs w:val="28"/>
        </w:rPr>
        <w:t>района</w:t>
      </w:r>
    </w:p>
    <w:p w:rsidR="004F7ED3" w:rsidRDefault="004F7ED3" w:rsidP="000437D0">
      <w:pPr>
        <w:pStyle w:val="1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7ED3" w:rsidRPr="00D06252" w:rsidRDefault="004F7ED3" w:rsidP="000437D0">
      <w:pPr>
        <w:pStyle w:val="1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6252">
        <w:rPr>
          <w:rFonts w:ascii="Times New Roman" w:hAnsi="Times New Roman" w:cs="Times New Roman"/>
          <w:b/>
          <w:bCs/>
          <w:sz w:val="28"/>
          <w:szCs w:val="28"/>
        </w:rPr>
        <w:t xml:space="preserve">Оценочный лист </w:t>
      </w:r>
    </w:p>
    <w:p w:rsidR="004F7ED3" w:rsidRPr="00D06252" w:rsidRDefault="004F7ED3" w:rsidP="000437D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06252">
        <w:rPr>
          <w:rFonts w:ascii="Times New Roman" w:hAnsi="Times New Roman"/>
          <w:sz w:val="28"/>
          <w:szCs w:val="28"/>
        </w:rPr>
        <w:t xml:space="preserve">проведения проверки наличия и оценки документов, представленных претендентами на участие в конкурсе по избранию кандидатур на должность Главы </w:t>
      </w:r>
      <w:proofErr w:type="spellStart"/>
      <w:r w:rsidR="00CB7D02">
        <w:rPr>
          <w:rFonts w:ascii="Times New Roman" w:hAnsi="Times New Roman"/>
          <w:sz w:val="28"/>
          <w:szCs w:val="28"/>
        </w:rPr>
        <w:t>Любытинского</w:t>
      </w:r>
      <w:proofErr w:type="spellEnd"/>
      <w:r w:rsidRPr="00D06252">
        <w:rPr>
          <w:rFonts w:ascii="Times New Roman" w:hAnsi="Times New Roman"/>
          <w:sz w:val="28"/>
          <w:szCs w:val="28"/>
        </w:rPr>
        <w:t xml:space="preserve"> муниципального района, на соответствие установленным требованиям</w:t>
      </w:r>
    </w:p>
    <w:p w:rsidR="004F7ED3" w:rsidRPr="00D06252" w:rsidRDefault="004F7ED3" w:rsidP="000437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6252">
        <w:rPr>
          <w:rFonts w:ascii="Times New Roman" w:hAnsi="Times New Roman"/>
          <w:sz w:val="28"/>
          <w:szCs w:val="28"/>
        </w:rPr>
        <w:t>______________________________________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4F7ED3" w:rsidRPr="00D06252" w:rsidRDefault="004F7ED3" w:rsidP="000437D0">
      <w:pPr>
        <w:pStyle w:val="12"/>
        <w:jc w:val="center"/>
        <w:rPr>
          <w:rFonts w:ascii="Times New Roman" w:hAnsi="Times New Roman" w:cs="Times New Roman"/>
          <w:sz w:val="28"/>
          <w:szCs w:val="28"/>
        </w:rPr>
      </w:pPr>
      <w:r w:rsidRPr="00D06252">
        <w:rPr>
          <w:rFonts w:ascii="Times New Roman" w:hAnsi="Times New Roman" w:cs="Times New Roman"/>
          <w:sz w:val="28"/>
          <w:szCs w:val="28"/>
        </w:rPr>
        <w:t>(Ф.И.О. члена конкурсной комиссии)</w:t>
      </w:r>
    </w:p>
    <w:p w:rsidR="004F7ED3" w:rsidRDefault="004F7ED3" w:rsidP="000437D0">
      <w:pPr>
        <w:pStyle w:val="12"/>
        <w:jc w:val="right"/>
        <w:rPr>
          <w:rFonts w:ascii="Times New Roman" w:hAnsi="Times New Roman" w:cs="Times New Roman"/>
          <w:sz w:val="24"/>
          <w:szCs w:val="24"/>
        </w:rPr>
      </w:pPr>
      <w:r w:rsidRPr="00390FC2">
        <w:rPr>
          <w:rFonts w:ascii="Times New Roman" w:hAnsi="Times New Roman" w:cs="Times New Roman"/>
          <w:sz w:val="24"/>
          <w:szCs w:val="24"/>
        </w:rPr>
        <w:t xml:space="preserve">                            Таблица 1</w:t>
      </w:r>
    </w:p>
    <w:tbl>
      <w:tblPr>
        <w:tblW w:w="9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1"/>
        <w:gridCol w:w="5658"/>
        <w:gridCol w:w="1856"/>
        <w:gridCol w:w="1868"/>
      </w:tblGrid>
      <w:tr w:rsidR="004F7ED3" w:rsidRPr="001A5546" w:rsidTr="007A1AA5">
        <w:tc>
          <w:tcPr>
            <w:tcW w:w="561" w:type="dxa"/>
          </w:tcPr>
          <w:p w:rsidR="004F7ED3" w:rsidRPr="00EE6ED1" w:rsidRDefault="004F7ED3" w:rsidP="00EE6ED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F7ED3" w:rsidRPr="00EE6ED1" w:rsidRDefault="004F7ED3" w:rsidP="00EE6ED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6E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E6ED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58" w:type="dxa"/>
          </w:tcPr>
          <w:p w:rsidR="004F7ED3" w:rsidRPr="00EE6ED1" w:rsidRDefault="004F7ED3" w:rsidP="00EE6ED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D1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представляемые на конкурс в соответствии с Приложением №1 к Порядку проведения конкурса Главы </w:t>
            </w:r>
            <w:proofErr w:type="spellStart"/>
            <w:r w:rsidR="00CB7D02">
              <w:rPr>
                <w:rFonts w:ascii="Times New Roman" w:hAnsi="Times New Roman" w:cs="Times New Roman"/>
                <w:sz w:val="24"/>
                <w:szCs w:val="24"/>
              </w:rPr>
              <w:t>Любытинского</w:t>
            </w:r>
            <w:proofErr w:type="spellEnd"/>
            <w:r w:rsidRPr="00EE6ED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56" w:type="dxa"/>
          </w:tcPr>
          <w:p w:rsidR="004F7ED3" w:rsidRPr="00EE6ED1" w:rsidRDefault="004F7ED3" w:rsidP="00EE6ED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D1">
              <w:rPr>
                <w:rFonts w:ascii="Times New Roman" w:hAnsi="Times New Roman" w:cs="Times New Roman"/>
                <w:sz w:val="24"/>
                <w:szCs w:val="24"/>
              </w:rPr>
              <w:t xml:space="preserve">Ф.И.О. гражданина, изъявившего участвовать в конкурсе </w:t>
            </w:r>
          </w:p>
          <w:p w:rsidR="004F7ED3" w:rsidRPr="00EE6ED1" w:rsidRDefault="004F7ED3" w:rsidP="00643FC7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D1">
              <w:rPr>
                <w:rFonts w:ascii="Times New Roman" w:hAnsi="Times New Roman" w:cs="Times New Roman"/>
                <w:sz w:val="24"/>
                <w:szCs w:val="24"/>
              </w:rPr>
              <w:t>(«+» -</w:t>
            </w:r>
            <w:r w:rsidR="00643FC7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proofErr w:type="gramStart"/>
            <w:r w:rsidRPr="00EE6ED1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gramEnd"/>
            <w:r w:rsidRPr="00EE6ED1">
              <w:rPr>
                <w:rFonts w:ascii="Times New Roman" w:hAnsi="Times New Roman" w:cs="Times New Roman"/>
                <w:sz w:val="24"/>
                <w:szCs w:val="24"/>
              </w:rPr>
              <w:t xml:space="preserve">-» - </w:t>
            </w:r>
            <w:r w:rsidR="00643FC7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Pr="00EE6E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8" w:type="dxa"/>
          </w:tcPr>
          <w:p w:rsidR="004F7ED3" w:rsidRPr="00EE6ED1" w:rsidRDefault="004F7ED3" w:rsidP="00EE6ED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D1">
              <w:rPr>
                <w:rFonts w:ascii="Times New Roman" w:hAnsi="Times New Roman" w:cs="Times New Roman"/>
                <w:sz w:val="24"/>
                <w:szCs w:val="24"/>
              </w:rPr>
              <w:t xml:space="preserve">Ф.И.О. гражданина, изъявившего участвовать в конкурсе </w:t>
            </w:r>
          </w:p>
          <w:p w:rsidR="004F7ED3" w:rsidRPr="00EE6ED1" w:rsidRDefault="00643FC7" w:rsidP="00EE6ED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D1">
              <w:rPr>
                <w:rFonts w:ascii="Times New Roman" w:hAnsi="Times New Roman" w:cs="Times New Roman"/>
                <w:sz w:val="24"/>
                <w:szCs w:val="24"/>
              </w:rPr>
              <w:t>(«+»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proofErr w:type="gramStart"/>
            <w:r w:rsidRPr="00EE6ED1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gramEnd"/>
            <w:r w:rsidRPr="00EE6ED1">
              <w:rPr>
                <w:rFonts w:ascii="Times New Roman" w:hAnsi="Times New Roman" w:cs="Times New Roman"/>
                <w:sz w:val="24"/>
                <w:szCs w:val="24"/>
              </w:rPr>
              <w:t xml:space="preserve">-»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Pr="00EE6E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ED3" w:rsidRPr="001A5546" w:rsidTr="007A1AA5">
        <w:tc>
          <w:tcPr>
            <w:tcW w:w="561" w:type="dxa"/>
          </w:tcPr>
          <w:p w:rsidR="004F7ED3" w:rsidRPr="00EE6ED1" w:rsidRDefault="004F7ED3" w:rsidP="00EE6ED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8" w:type="dxa"/>
          </w:tcPr>
          <w:p w:rsidR="004F7ED3" w:rsidRPr="00EE6ED1" w:rsidRDefault="004F7ED3" w:rsidP="001A5546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E6ED1">
              <w:rPr>
                <w:rFonts w:ascii="Times New Roman" w:hAnsi="Times New Roman" w:cs="Times New Roman"/>
                <w:sz w:val="24"/>
                <w:szCs w:val="24"/>
              </w:rPr>
              <w:t>Личное письменное заявление</w:t>
            </w:r>
          </w:p>
        </w:tc>
        <w:tc>
          <w:tcPr>
            <w:tcW w:w="1856" w:type="dxa"/>
          </w:tcPr>
          <w:p w:rsidR="004F7ED3" w:rsidRPr="00EE6ED1" w:rsidRDefault="004F7ED3" w:rsidP="00EE6ED1">
            <w:pPr>
              <w:pStyle w:val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4F7ED3" w:rsidRPr="00EE6ED1" w:rsidRDefault="004F7ED3" w:rsidP="00EE6ED1">
            <w:pPr>
              <w:pStyle w:val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ED3" w:rsidRPr="001A5546" w:rsidTr="007A1AA5">
        <w:tc>
          <w:tcPr>
            <w:tcW w:w="561" w:type="dxa"/>
          </w:tcPr>
          <w:p w:rsidR="004F7ED3" w:rsidRPr="00EE6ED1" w:rsidRDefault="004F7ED3" w:rsidP="00EE6ED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8" w:type="dxa"/>
          </w:tcPr>
          <w:p w:rsidR="004F7ED3" w:rsidRPr="00EE6ED1" w:rsidRDefault="004F7ED3" w:rsidP="001A5546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6ED1">
              <w:rPr>
                <w:rFonts w:ascii="Times New Roman" w:hAnsi="Times New Roman" w:cs="Times New Roman"/>
                <w:sz w:val="24"/>
                <w:szCs w:val="24"/>
              </w:rPr>
              <w:t>Паспорт или документ, заменяющий паспорт гражданина (копия паспорта или документа, заменяющего паспорт гражданина и заверенная подписью лица, принявшего документы</w:t>
            </w:r>
            <w:proofErr w:type="gramEnd"/>
          </w:p>
        </w:tc>
        <w:tc>
          <w:tcPr>
            <w:tcW w:w="1856" w:type="dxa"/>
          </w:tcPr>
          <w:p w:rsidR="004F7ED3" w:rsidRPr="00EE6ED1" w:rsidRDefault="004F7ED3" w:rsidP="00EE6ED1">
            <w:pPr>
              <w:pStyle w:val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4F7ED3" w:rsidRPr="00EE6ED1" w:rsidRDefault="004F7ED3" w:rsidP="00EE6ED1">
            <w:pPr>
              <w:pStyle w:val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ED3" w:rsidRPr="001A5546" w:rsidTr="007A1AA5">
        <w:tc>
          <w:tcPr>
            <w:tcW w:w="561" w:type="dxa"/>
          </w:tcPr>
          <w:p w:rsidR="004F7ED3" w:rsidRPr="00EE6ED1" w:rsidRDefault="004F7ED3" w:rsidP="00EE6ED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8" w:type="dxa"/>
          </w:tcPr>
          <w:p w:rsidR="004F7ED3" w:rsidRPr="00EE6ED1" w:rsidRDefault="004F7ED3" w:rsidP="001A5546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E6ED1">
              <w:rPr>
                <w:rFonts w:ascii="Times New Roman" w:hAnsi="Times New Roman" w:cs="Times New Roman"/>
                <w:sz w:val="24"/>
                <w:szCs w:val="24"/>
              </w:rPr>
              <w:t>Собственноручно заполненная и подписанная анкета (Приложение №2 к Порядку) и фотография (3*4 см)</w:t>
            </w:r>
          </w:p>
        </w:tc>
        <w:tc>
          <w:tcPr>
            <w:tcW w:w="1856" w:type="dxa"/>
          </w:tcPr>
          <w:p w:rsidR="004F7ED3" w:rsidRPr="00EE6ED1" w:rsidRDefault="004F7ED3" w:rsidP="00EE6ED1">
            <w:pPr>
              <w:pStyle w:val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4F7ED3" w:rsidRPr="00EE6ED1" w:rsidRDefault="004F7ED3" w:rsidP="00EE6ED1">
            <w:pPr>
              <w:pStyle w:val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ED3" w:rsidRPr="001A5546" w:rsidTr="007A1AA5">
        <w:tc>
          <w:tcPr>
            <w:tcW w:w="561" w:type="dxa"/>
          </w:tcPr>
          <w:p w:rsidR="004F7ED3" w:rsidRPr="00EE6ED1" w:rsidRDefault="004F7ED3" w:rsidP="00EE6ED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8" w:type="dxa"/>
          </w:tcPr>
          <w:p w:rsidR="004F7ED3" w:rsidRPr="00EE6ED1" w:rsidRDefault="004F7ED3" w:rsidP="001A5546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E6ED1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1856" w:type="dxa"/>
          </w:tcPr>
          <w:p w:rsidR="004F7ED3" w:rsidRPr="00EE6ED1" w:rsidRDefault="004F7ED3" w:rsidP="00EE6ED1">
            <w:pPr>
              <w:pStyle w:val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4F7ED3" w:rsidRPr="00EE6ED1" w:rsidRDefault="004F7ED3" w:rsidP="00EE6ED1">
            <w:pPr>
              <w:pStyle w:val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ED3" w:rsidRPr="001A5546" w:rsidTr="007A1AA5">
        <w:tc>
          <w:tcPr>
            <w:tcW w:w="561" w:type="dxa"/>
          </w:tcPr>
          <w:p w:rsidR="004F7ED3" w:rsidRPr="00EE6ED1" w:rsidRDefault="004F7ED3" w:rsidP="00EE6ED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8" w:type="dxa"/>
          </w:tcPr>
          <w:p w:rsidR="004F7ED3" w:rsidRPr="00EE6ED1" w:rsidRDefault="004F7ED3" w:rsidP="001A5546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E6ED1">
              <w:rPr>
                <w:rFonts w:ascii="Times New Roman" w:hAnsi="Times New Roman" w:cs="Times New Roman"/>
                <w:sz w:val="24"/>
                <w:szCs w:val="24"/>
              </w:rPr>
              <w:t>При указании в анкете сведений о наличии образования, стажа работы и квалификации, дополнительного профессионального образования, ученого звания - копии документов, подтверждающих указанные сведения, заверенные нотариально или кадровыми службами по месту работы (службы) либо лицом, принимающим документы</w:t>
            </w:r>
          </w:p>
        </w:tc>
        <w:tc>
          <w:tcPr>
            <w:tcW w:w="1856" w:type="dxa"/>
          </w:tcPr>
          <w:p w:rsidR="004F7ED3" w:rsidRPr="00EE6ED1" w:rsidRDefault="004F7ED3" w:rsidP="00EE6ED1">
            <w:pPr>
              <w:pStyle w:val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4F7ED3" w:rsidRPr="00EE6ED1" w:rsidRDefault="004F7ED3" w:rsidP="00EE6ED1">
            <w:pPr>
              <w:pStyle w:val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ED3" w:rsidRPr="001A5546" w:rsidTr="007A1AA5">
        <w:tc>
          <w:tcPr>
            <w:tcW w:w="561" w:type="dxa"/>
          </w:tcPr>
          <w:p w:rsidR="004F7ED3" w:rsidRPr="00EE6ED1" w:rsidRDefault="004F7ED3" w:rsidP="00EE6ED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8" w:type="dxa"/>
          </w:tcPr>
          <w:p w:rsidR="004F7ED3" w:rsidRPr="00EE6ED1" w:rsidRDefault="004F7ED3" w:rsidP="001A5546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E6ED1">
              <w:rPr>
                <w:rFonts w:ascii="Times New Roman" w:hAnsi="Times New Roman" w:cs="Times New Roman"/>
                <w:sz w:val="24"/>
                <w:szCs w:val="24"/>
              </w:rPr>
              <w:t>Справка о наличии (отсутствии) судимости и (или) факта уголовного преследования либо о прекращении уголовного преследования, выданная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</w:t>
            </w:r>
          </w:p>
        </w:tc>
        <w:tc>
          <w:tcPr>
            <w:tcW w:w="1856" w:type="dxa"/>
          </w:tcPr>
          <w:p w:rsidR="004F7ED3" w:rsidRPr="00EE6ED1" w:rsidRDefault="004F7ED3" w:rsidP="00EE6ED1">
            <w:pPr>
              <w:pStyle w:val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4F7ED3" w:rsidRPr="00EE6ED1" w:rsidRDefault="004F7ED3" w:rsidP="00EE6ED1">
            <w:pPr>
              <w:pStyle w:val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ED3" w:rsidRPr="001A5546" w:rsidTr="007A1AA5">
        <w:tc>
          <w:tcPr>
            <w:tcW w:w="561" w:type="dxa"/>
          </w:tcPr>
          <w:p w:rsidR="004F7ED3" w:rsidRPr="00EE6ED1" w:rsidRDefault="004F7ED3" w:rsidP="00EE6ED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58" w:type="dxa"/>
          </w:tcPr>
          <w:p w:rsidR="004F7ED3" w:rsidRPr="00EE6ED1" w:rsidRDefault="00643FC7" w:rsidP="00643FC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F7ED3" w:rsidRPr="00EE6ED1">
              <w:rPr>
                <w:rFonts w:ascii="Times New Roman" w:hAnsi="Times New Roman" w:cs="Times New Roman"/>
                <w:sz w:val="24"/>
                <w:szCs w:val="24"/>
              </w:rPr>
              <w:t>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F7ED3" w:rsidRPr="00EE6ED1">
              <w:rPr>
                <w:rFonts w:ascii="Times New Roman" w:hAnsi="Times New Roman" w:cs="Times New Roman"/>
                <w:sz w:val="24"/>
                <w:szCs w:val="24"/>
              </w:rPr>
              <w:t xml:space="preserve"> о наличии (отсутствии) административного наказания за совершение административных правонарушений, </w:t>
            </w:r>
            <w:r w:rsidR="004F7ED3" w:rsidRPr="00EE6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предусмотренных статьями 20.3 и 20.29 Кодекса Российской Федерации об административных правонарушениях (предоставляется в свободной форме)</w:t>
            </w:r>
          </w:p>
        </w:tc>
        <w:tc>
          <w:tcPr>
            <w:tcW w:w="1856" w:type="dxa"/>
          </w:tcPr>
          <w:p w:rsidR="004F7ED3" w:rsidRPr="00EE6ED1" w:rsidRDefault="004F7ED3" w:rsidP="00EE6ED1">
            <w:pPr>
              <w:pStyle w:val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4F7ED3" w:rsidRPr="00EE6ED1" w:rsidRDefault="004F7ED3" w:rsidP="00EE6ED1">
            <w:pPr>
              <w:pStyle w:val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ED3" w:rsidRPr="001A5546" w:rsidTr="007A1AA5">
        <w:tc>
          <w:tcPr>
            <w:tcW w:w="561" w:type="dxa"/>
          </w:tcPr>
          <w:p w:rsidR="004F7ED3" w:rsidRPr="00EE6ED1" w:rsidRDefault="004F7ED3" w:rsidP="00EE6ED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658" w:type="dxa"/>
          </w:tcPr>
          <w:p w:rsidR="004F7ED3" w:rsidRPr="00EE6ED1" w:rsidRDefault="00643FC7" w:rsidP="001A5546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F7ED3" w:rsidRPr="00EE6ED1">
              <w:rPr>
                <w:rFonts w:ascii="Times New Roman" w:hAnsi="Times New Roman" w:cs="Times New Roman"/>
                <w:sz w:val="24"/>
                <w:szCs w:val="24"/>
              </w:rPr>
              <w:t>нформацию о наличии (отсутствии) гражданства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 (предоставляется в свободной форме)</w:t>
            </w:r>
          </w:p>
        </w:tc>
        <w:tc>
          <w:tcPr>
            <w:tcW w:w="1856" w:type="dxa"/>
          </w:tcPr>
          <w:p w:rsidR="004F7ED3" w:rsidRPr="00EE6ED1" w:rsidRDefault="004F7ED3" w:rsidP="00EE6ED1">
            <w:pPr>
              <w:pStyle w:val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4F7ED3" w:rsidRPr="00EE6ED1" w:rsidRDefault="004F7ED3" w:rsidP="00EE6ED1">
            <w:pPr>
              <w:pStyle w:val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ED3" w:rsidRPr="001A5546" w:rsidTr="007A1AA5">
        <w:tc>
          <w:tcPr>
            <w:tcW w:w="561" w:type="dxa"/>
          </w:tcPr>
          <w:p w:rsidR="004F7ED3" w:rsidRPr="00EE6ED1" w:rsidRDefault="004F7ED3" w:rsidP="00EE6ED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58" w:type="dxa"/>
          </w:tcPr>
          <w:p w:rsidR="004F7ED3" w:rsidRPr="00EE6ED1" w:rsidRDefault="00643FC7" w:rsidP="00643FC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F7ED3" w:rsidRPr="00EE6ED1">
              <w:rPr>
                <w:rFonts w:ascii="Times New Roman" w:hAnsi="Times New Roman" w:cs="Times New Roman"/>
                <w:sz w:val="24"/>
                <w:szCs w:val="24"/>
              </w:rPr>
              <w:t>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F7ED3" w:rsidRPr="00EE6ED1">
              <w:rPr>
                <w:rFonts w:ascii="Times New Roman" w:hAnsi="Times New Roman" w:cs="Times New Roman"/>
                <w:sz w:val="24"/>
                <w:szCs w:val="24"/>
              </w:rPr>
              <w:t xml:space="preserve"> о наличии сведений о признании судом недееспособным (предоставляется в свободной форме)</w:t>
            </w:r>
          </w:p>
        </w:tc>
        <w:tc>
          <w:tcPr>
            <w:tcW w:w="1856" w:type="dxa"/>
          </w:tcPr>
          <w:p w:rsidR="004F7ED3" w:rsidRPr="00EE6ED1" w:rsidRDefault="004F7ED3" w:rsidP="00EE6ED1">
            <w:pPr>
              <w:pStyle w:val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4F7ED3" w:rsidRPr="00EE6ED1" w:rsidRDefault="004F7ED3" w:rsidP="00EE6ED1">
            <w:pPr>
              <w:pStyle w:val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ED3" w:rsidRPr="001A5546" w:rsidTr="007A1AA5">
        <w:tc>
          <w:tcPr>
            <w:tcW w:w="561" w:type="dxa"/>
          </w:tcPr>
          <w:p w:rsidR="004F7ED3" w:rsidRPr="00EE6ED1" w:rsidRDefault="004F7ED3" w:rsidP="00EE6ED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58" w:type="dxa"/>
          </w:tcPr>
          <w:p w:rsidR="004F7ED3" w:rsidRPr="00EE6ED1" w:rsidRDefault="00643FC7" w:rsidP="00643FC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F7ED3" w:rsidRPr="00EE6ED1">
              <w:rPr>
                <w:rFonts w:ascii="Times New Roman" w:hAnsi="Times New Roman" w:cs="Times New Roman"/>
                <w:sz w:val="24"/>
                <w:szCs w:val="24"/>
              </w:rPr>
              <w:t>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F7ED3" w:rsidRPr="00EE6ED1">
              <w:rPr>
                <w:rFonts w:ascii="Times New Roman" w:hAnsi="Times New Roman" w:cs="Times New Roman"/>
                <w:sz w:val="24"/>
                <w:szCs w:val="24"/>
              </w:rPr>
              <w:t>, подтверждающ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4F7ED3" w:rsidRPr="00EE6ED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на имя Губернатора Новгородской области сведений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супруги (супруга) и несовершеннолетних детей в соответствии с областным законом от 28.08.2017 № 142-ОЗ «О порядке предоставления гражданами, претендующими на замещение муниципальной должности, должности главы местной администрации по контракту, лицами, замещающими указанные</w:t>
            </w:r>
            <w:proofErr w:type="gramEnd"/>
            <w:r w:rsidR="004F7ED3" w:rsidRPr="00EE6ED1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должности, сведений о доходах, расходах, об имуществе и обязательствах имущественного характера, проверки достоверности и полноты указанных сведений»</w:t>
            </w:r>
          </w:p>
        </w:tc>
        <w:tc>
          <w:tcPr>
            <w:tcW w:w="1856" w:type="dxa"/>
          </w:tcPr>
          <w:p w:rsidR="004F7ED3" w:rsidRPr="00EE6ED1" w:rsidRDefault="004F7ED3" w:rsidP="00EE6ED1">
            <w:pPr>
              <w:pStyle w:val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4F7ED3" w:rsidRPr="00EE6ED1" w:rsidRDefault="004F7ED3" w:rsidP="00EE6ED1">
            <w:pPr>
              <w:pStyle w:val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ED3" w:rsidRPr="001A5546" w:rsidTr="007A1AA5">
        <w:tc>
          <w:tcPr>
            <w:tcW w:w="561" w:type="dxa"/>
          </w:tcPr>
          <w:p w:rsidR="004F7ED3" w:rsidRPr="00EE6ED1" w:rsidRDefault="004F7ED3" w:rsidP="00EE6ED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58" w:type="dxa"/>
          </w:tcPr>
          <w:p w:rsidR="004F7ED3" w:rsidRPr="00EE6ED1" w:rsidRDefault="004F7ED3" w:rsidP="001A5546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E6ED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предстоящей деятельности на должности Главы </w:t>
            </w:r>
            <w:proofErr w:type="spellStart"/>
            <w:r w:rsidR="00CB7D02">
              <w:rPr>
                <w:rFonts w:ascii="Times New Roman" w:hAnsi="Times New Roman" w:cs="Times New Roman"/>
                <w:sz w:val="24"/>
                <w:szCs w:val="24"/>
              </w:rPr>
              <w:t>Любытинского</w:t>
            </w:r>
            <w:proofErr w:type="spellEnd"/>
            <w:r w:rsidRPr="00EE6ED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 текстовом варианте (формат - *.</w:t>
            </w:r>
            <w:proofErr w:type="spellStart"/>
            <w:r w:rsidRPr="00EE6ED1"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  <w:r w:rsidRPr="00EE6ED1">
              <w:rPr>
                <w:rFonts w:ascii="Times New Roman" w:hAnsi="Times New Roman" w:cs="Times New Roman"/>
                <w:sz w:val="24"/>
                <w:szCs w:val="24"/>
              </w:rPr>
              <w:t xml:space="preserve"> или *.</w:t>
            </w:r>
            <w:proofErr w:type="spellStart"/>
            <w:r w:rsidRPr="00EE6ED1">
              <w:rPr>
                <w:rFonts w:ascii="Times New Roman" w:hAnsi="Times New Roman" w:cs="Times New Roman"/>
                <w:sz w:val="24"/>
                <w:szCs w:val="24"/>
              </w:rPr>
              <w:t>docx</w:t>
            </w:r>
            <w:proofErr w:type="spellEnd"/>
            <w:r w:rsidRPr="00EE6ED1">
              <w:rPr>
                <w:rFonts w:ascii="Times New Roman" w:hAnsi="Times New Roman" w:cs="Times New Roman"/>
                <w:sz w:val="24"/>
                <w:szCs w:val="24"/>
              </w:rPr>
              <w:t xml:space="preserve">, шрифт 14 </w:t>
            </w:r>
            <w:proofErr w:type="spellStart"/>
            <w:r w:rsidRPr="00EE6ED1">
              <w:rPr>
                <w:rFonts w:ascii="Times New Roman" w:hAnsi="Times New Roman" w:cs="Times New Roman"/>
                <w:sz w:val="24"/>
                <w:szCs w:val="24"/>
              </w:rPr>
              <w:t>Times-NewRoman</w:t>
            </w:r>
            <w:proofErr w:type="spellEnd"/>
            <w:r w:rsidRPr="00EE6ED1">
              <w:rPr>
                <w:rFonts w:ascii="Times New Roman" w:hAnsi="Times New Roman" w:cs="Times New Roman"/>
                <w:sz w:val="24"/>
                <w:szCs w:val="24"/>
              </w:rPr>
              <w:t xml:space="preserve">, полуторный интервал, поля: </w:t>
            </w:r>
            <w:proofErr w:type="gramStart"/>
            <w:r w:rsidRPr="00EE6ED1">
              <w:rPr>
                <w:rFonts w:ascii="Times New Roman" w:hAnsi="Times New Roman" w:cs="Times New Roman"/>
                <w:sz w:val="24"/>
                <w:szCs w:val="24"/>
              </w:rPr>
              <w:t>левое</w:t>
            </w:r>
            <w:proofErr w:type="gramEnd"/>
            <w:r w:rsidRPr="00EE6ED1">
              <w:rPr>
                <w:rFonts w:ascii="Times New Roman" w:hAnsi="Times New Roman" w:cs="Times New Roman"/>
                <w:sz w:val="24"/>
                <w:szCs w:val="24"/>
              </w:rPr>
              <w:t xml:space="preserve"> – 3 см, остальные по 1,5 см)</w:t>
            </w:r>
          </w:p>
        </w:tc>
        <w:tc>
          <w:tcPr>
            <w:tcW w:w="1856" w:type="dxa"/>
          </w:tcPr>
          <w:p w:rsidR="004F7ED3" w:rsidRPr="00EE6ED1" w:rsidRDefault="004F7ED3" w:rsidP="00EE6ED1">
            <w:pPr>
              <w:pStyle w:val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4F7ED3" w:rsidRPr="00EE6ED1" w:rsidRDefault="004F7ED3" w:rsidP="00EE6ED1">
            <w:pPr>
              <w:pStyle w:val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ED3" w:rsidRPr="001A5546" w:rsidTr="007A1AA5">
        <w:tc>
          <w:tcPr>
            <w:tcW w:w="561" w:type="dxa"/>
          </w:tcPr>
          <w:p w:rsidR="004F7ED3" w:rsidRPr="00EE6ED1" w:rsidRDefault="004F7ED3" w:rsidP="00EE6ED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58" w:type="dxa"/>
          </w:tcPr>
          <w:p w:rsidR="004F7ED3" w:rsidRPr="00EE6ED1" w:rsidRDefault="004F7ED3" w:rsidP="001A5546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E6ED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предстоящей деятельности на должности Главы </w:t>
            </w:r>
            <w:proofErr w:type="spellStart"/>
            <w:r w:rsidR="00CB7D02">
              <w:rPr>
                <w:rFonts w:ascii="Times New Roman" w:hAnsi="Times New Roman" w:cs="Times New Roman"/>
                <w:sz w:val="24"/>
                <w:szCs w:val="24"/>
              </w:rPr>
              <w:t>Любытинского</w:t>
            </w:r>
            <w:proofErr w:type="spellEnd"/>
            <w:r w:rsidRPr="00EE6ED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 форме презентации (формат - *.</w:t>
            </w:r>
            <w:proofErr w:type="spellStart"/>
            <w:r w:rsidRPr="00EE6ED1">
              <w:rPr>
                <w:rFonts w:ascii="Times New Roman" w:hAnsi="Times New Roman" w:cs="Times New Roman"/>
                <w:sz w:val="24"/>
                <w:szCs w:val="24"/>
              </w:rPr>
              <w:t>ppt</w:t>
            </w:r>
            <w:proofErr w:type="spellEnd"/>
            <w:r w:rsidRPr="00EE6ED1">
              <w:rPr>
                <w:rFonts w:ascii="Times New Roman" w:hAnsi="Times New Roman" w:cs="Times New Roman"/>
                <w:sz w:val="24"/>
                <w:szCs w:val="24"/>
              </w:rPr>
              <w:t xml:space="preserve"> или *.</w:t>
            </w:r>
            <w:proofErr w:type="spellStart"/>
            <w:r w:rsidRPr="00EE6ED1">
              <w:rPr>
                <w:rFonts w:ascii="Times New Roman" w:hAnsi="Times New Roman" w:cs="Times New Roman"/>
                <w:sz w:val="24"/>
                <w:szCs w:val="24"/>
              </w:rPr>
              <w:t>pptx</w:t>
            </w:r>
            <w:proofErr w:type="spellEnd"/>
            <w:r w:rsidRPr="00EE6ED1">
              <w:rPr>
                <w:rFonts w:ascii="Times New Roman" w:hAnsi="Times New Roman" w:cs="Times New Roman"/>
                <w:sz w:val="24"/>
                <w:szCs w:val="24"/>
              </w:rPr>
              <w:t>) в печатном виде и на электронном носителе</w:t>
            </w:r>
          </w:p>
        </w:tc>
        <w:tc>
          <w:tcPr>
            <w:tcW w:w="1856" w:type="dxa"/>
          </w:tcPr>
          <w:p w:rsidR="004F7ED3" w:rsidRPr="00EE6ED1" w:rsidRDefault="004F7ED3" w:rsidP="00EE6ED1">
            <w:pPr>
              <w:pStyle w:val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4F7ED3" w:rsidRPr="00EE6ED1" w:rsidRDefault="004F7ED3" w:rsidP="00EE6ED1">
            <w:pPr>
              <w:pStyle w:val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ED3" w:rsidRPr="001A5546" w:rsidTr="007A1AA5">
        <w:tc>
          <w:tcPr>
            <w:tcW w:w="561" w:type="dxa"/>
          </w:tcPr>
          <w:p w:rsidR="004F7ED3" w:rsidRPr="00EE6ED1" w:rsidRDefault="004F7ED3" w:rsidP="00EE6ED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D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58" w:type="dxa"/>
          </w:tcPr>
          <w:p w:rsidR="004F7ED3" w:rsidRPr="00EE6ED1" w:rsidRDefault="004F7ED3" w:rsidP="001A5546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E6ED1">
              <w:rPr>
                <w:rFonts w:ascii="Times New Roman" w:hAnsi="Times New Roman" w:cs="Times New Roman"/>
                <w:sz w:val="24"/>
                <w:szCs w:val="24"/>
              </w:rPr>
              <w:t>Иные документы</w:t>
            </w:r>
          </w:p>
        </w:tc>
        <w:tc>
          <w:tcPr>
            <w:tcW w:w="1856" w:type="dxa"/>
          </w:tcPr>
          <w:p w:rsidR="004F7ED3" w:rsidRPr="00EE6ED1" w:rsidRDefault="004F7ED3" w:rsidP="00EE6ED1">
            <w:pPr>
              <w:pStyle w:val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4F7ED3" w:rsidRPr="00EE6ED1" w:rsidRDefault="004F7ED3" w:rsidP="00EE6ED1">
            <w:pPr>
              <w:pStyle w:val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7ED3" w:rsidRDefault="004F7ED3" w:rsidP="000437D0">
      <w:pPr>
        <w:pStyle w:val="12"/>
        <w:jc w:val="right"/>
        <w:rPr>
          <w:rFonts w:ascii="Times New Roman" w:hAnsi="Times New Roman" w:cs="Times New Roman"/>
          <w:sz w:val="24"/>
          <w:szCs w:val="24"/>
        </w:rPr>
      </w:pPr>
    </w:p>
    <w:p w:rsidR="00643FC7" w:rsidRDefault="00643FC7" w:rsidP="000437D0">
      <w:pPr>
        <w:pStyle w:val="12"/>
        <w:jc w:val="right"/>
        <w:rPr>
          <w:rFonts w:ascii="Times New Roman" w:hAnsi="Times New Roman" w:cs="Times New Roman"/>
          <w:sz w:val="24"/>
          <w:szCs w:val="24"/>
        </w:rPr>
      </w:pPr>
    </w:p>
    <w:p w:rsidR="00643FC7" w:rsidRDefault="00643FC7" w:rsidP="000437D0">
      <w:pPr>
        <w:pStyle w:val="12"/>
        <w:jc w:val="right"/>
        <w:rPr>
          <w:rFonts w:ascii="Times New Roman" w:hAnsi="Times New Roman" w:cs="Times New Roman"/>
          <w:sz w:val="24"/>
          <w:szCs w:val="24"/>
        </w:rPr>
      </w:pPr>
    </w:p>
    <w:p w:rsidR="00643FC7" w:rsidRDefault="00643FC7" w:rsidP="000437D0">
      <w:pPr>
        <w:pStyle w:val="12"/>
        <w:jc w:val="right"/>
        <w:rPr>
          <w:rFonts w:ascii="Times New Roman" w:hAnsi="Times New Roman" w:cs="Times New Roman"/>
          <w:sz w:val="24"/>
          <w:szCs w:val="24"/>
        </w:rPr>
      </w:pPr>
    </w:p>
    <w:p w:rsidR="00643FC7" w:rsidRDefault="00643FC7" w:rsidP="000437D0">
      <w:pPr>
        <w:pStyle w:val="12"/>
        <w:jc w:val="right"/>
        <w:rPr>
          <w:rFonts w:ascii="Times New Roman" w:hAnsi="Times New Roman" w:cs="Times New Roman"/>
          <w:sz w:val="24"/>
          <w:szCs w:val="24"/>
        </w:rPr>
      </w:pPr>
    </w:p>
    <w:p w:rsidR="00643FC7" w:rsidRDefault="00643FC7" w:rsidP="000437D0">
      <w:pPr>
        <w:pStyle w:val="12"/>
        <w:jc w:val="right"/>
        <w:rPr>
          <w:rFonts w:ascii="Times New Roman" w:hAnsi="Times New Roman" w:cs="Times New Roman"/>
          <w:sz w:val="24"/>
          <w:szCs w:val="24"/>
        </w:rPr>
      </w:pPr>
    </w:p>
    <w:p w:rsidR="00643FC7" w:rsidRDefault="00643FC7" w:rsidP="000437D0">
      <w:pPr>
        <w:pStyle w:val="12"/>
        <w:jc w:val="right"/>
        <w:rPr>
          <w:rFonts w:ascii="Times New Roman" w:hAnsi="Times New Roman" w:cs="Times New Roman"/>
          <w:sz w:val="24"/>
          <w:szCs w:val="24"/>
        </w:rPr>
      </w:pPr>
    </w:p>
    <w:p w:rsidR="00643FC7" w:rsidRDefault="00643FC7" w:rsidP="000437D0">
      <w:pPr>
        <w:pStyle w:val="12"/>
        <w:jc w:val="right"/>
        <w:rPr>
          <w:rFonts w:ascii="Times New Roman" w:hAnsi="Times New Roman" w:cs="Times New Roman"/>
          <w:sz w:val="24"/>
          <w:szCs w:val="24"/>
        </w:rPr>
      </w:pPr>
    </w:p>
    <w:p w:rsidR="00643FC7" w:rsidRDefault="00643FC7" w:rsidP="000437D0">
      <w:pPr>
        <w:pStyle w:val="12"/>
        <w:jc w:val="right"/>
        <w:rPr>
          <w:rFonts w:ascii="Times New Roman" w:hAnsi="Times New Roman" w:cs="Times New Roman"/>
          <w:sz w:val="24"/>
          <w:szCs w:val="24"/>
        </w:rPr>
      </w:pPr>
    </w:p>
    <w:p w:rsidR="00643FC7" w:rsidRDefault="00643FC7" w:rsidP="000437D0">
      <w:pPr>
        <w:pStyle w:val="12"/>
        <w:jc w:val="right"/>
        <w:rPr>
          <w:rFonts w:ascii="Times New Roman" w:hAnsi="Times New Roman" w:cs="Times New Roman"/>
          <w:sz w:val="24"/>
          <w:szCs w:val="24"/>
        </w:rPr>
      </w:pPr>
    </w:p>
    <w:p w:rsidR="00643FC7" w:rsidRDefault="00643FC7" w:rsidP="000437D0">
      <w:pPr>
        <w:pStyle w:val="12"/>
        <w:jc w:val="right"/>
        <w:rPr>
          <w:rFonts w:ascii="Times New Roman" w:hAnsi="Times New Roman" w:cs="Times New Roman"/>
          <w:sz w:val="24"/>
          <w:szCs w:val="24"/>
        </w:rPr>
      </w:pPr>
    </w:p>
    <w:p w:rsidR="00643FC7" w:rsidRDefault="00643FC7" w:rsidP="000437D0">
      <w:pPr>
        <w:pStyle w:val="12"/>
        <w:jc w:val="right"/>
        <w:rPr>
          <w:rFonts w:ascii="Times New Roman" w:hAnsi="Times New Roman" w:cs="Times New Roman"/>
          <w:sz w:val="24"/>
          <w:szCs w:val="24"/>
        </w:rPr>
      </w:pPr>
    </w:p>
    <w:p w:rsidR="00643FC7" w:rsidRDefault="00643FC7" w:rsidP="000437D0">
      <w:pPr>
        <w:pStyle w:val="12"/>
        <w:jc w:val="right"/>
        <w:rPr>
          <w:rFonts w:ascii="Times New Roman" w:hAnsi="Times New Roman" w:cs="Times New Roman"/>
          <w:sz w:val="24"/>
          <w:szCs w:val="24"/>
        </w:rPr>
      </w:pPr>
    </w:p>
    <w:p w:rsidR="00643FC7" w:rsidRDefault="00643FC7" w:rsidP="000437D0">
      <w:pPr>
        <w:pStyle w:val="12"/>
        <w:jc w:val="right"/>
        <w:rPr>
          <w:rFonts w:ascii="Times New Roman" w:hAnsi="Times New Roman" w:cs="Times New Roman"/>
          <w:sz w:val="24"/>
          <w:szCs w:val="24"/>
        </w:rPr>
      </w:pPr>
    </w:p>
    <w:p w:rsidR="00786BC5" w:rsidRPr="001A5546" w:rsidRDefault="00786BC5" w:rsidP="000437D0">
      <w:pPr>
        <w:pStyle w:val="12"/>
        <w:jc w:val="right"/>
        <w:rPr>
          <w:rFonts w:ascii="Times New Roman" w:hAnsi="Times New Roman" w:cs="Times New Roman"/>
          <w:sz w:val="24"/>
          <w:szCs w:val="24"/>
        </w:rPr>
      </w:pPr>
    </w:p>
    <w:p w:rsidR="004F7ED3" w:rsidRPr="001A5546" w:rsidRDefault="004F7ED3" w:rsidP="007A1AA5">
      <w:pPr>
        <w:pStyle w:val="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</w:t>
      </w:r>
      <w:r w:rsidRPr="001A5546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5652"/>
        <w:gridCol w:w="1800"/>
        <w:gridCol w:w="1980"/>
      </w:tblGrid>
      <w:tr w:rsidR="004F7ED3" w:rsidRPr="001A5546" w:rsidTr="0071523C">
        <w:tc>
          <w:tcPr>
            <w:tcW w:w="648" w:type="dxa"/>
          </w:tcPr>
          <w:p w:rsidR="004F7ED3" w:rsidRPr="00EE6ED1" w:rsidRDefault="004F7ED3" w:rsidP="00EE6ED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F7ED3" w:rsidRPr="00EE6ED1" w:rsidRDefault="004F7ED3" w:rsidP="00EE6ED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6E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E6ED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52" w:type="dxa"/>
          </w:tcPr>
          <w:p w:rsidR="004F7ED3" w:rsidRPr="00EE6ED1" w:rsidRDefault="004F7ED3" w:rsidP="00EE6ED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D1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1800" w:type="dxa"/>
          </w:tcPr>
          <w:p w:rsidR="004F7ED3" w:rsidRPr="00EE6ED1" w:rsidRDefault="004F7ED3" w:rsidP="00EE6ED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D1">
              <w:rPr>
                <w:rFonts w:ascii="Times New Roman" w:hAnsi="Times New Roman" w:cs="Times New Roman"/>
                <w:sz w:val="24"/>
                <w:szCs w:val="24"/>
              </w:rPr>
              <w:t>Ф.И.О. гражданина, изъявившего участвовать в конкурсе</w:t>
            </w:r>
          </w:p>
          <w:p w:rsidR="004F7ED3" w:rsidRPr="00EE6ED1" w:rsidRDefault="004F7ED3" w:rsidP="00EE6ED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D1">
              <w:rPr>
                <w:rFonts w:ascii="Times New Roman" w:hAnsi="Times New Roman" w:cs="Times New Roman"/>
                <w:sz w:val="24"/>
                <w:szCs w:val="24"/>
              </w:rPr>
              <w:t>(«+» -соответствует</w:t>
            </w:r>
            <w:proofErr w:type="gramStart"/>
            <w:r w:rsidRPr="00EE6ED1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gramEnd"/>
            <w:r w:rsidRPr="00EE6ED1">
              <w:rPr>
                <w:rFonts w:ascii="Times New Roman" w:hAnsi="Times New Roman" w:cs="Times New Roman"/>
                <w:sz w:val="24"/>
                <w:szCs w:val="24"/>
              </w:rPr>
              <w:t>-» - не соответствует)</w:t>
            </w:r>
          </w:p>
        </w:tc>
        <w:tc>
          <w:tcPr>
            <w:tcW w:w="1980" w:type="dxa"/>
          </w:tcPr>
          <w:p w:rsidR="004F7ED3" w:rsidRPr="00EE6ED1" w:rsidRDefault="004F7ED3" w:rsidP="00EE6ED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D1">
              <w:rPr>
                <w:rFonts w:ascii="Times New Roman" w:hAnsi="Times New Roman" w:cs="Times New Roman"/>
                <w:sz w:val="24"/>
                <w:szCs w:val="24"/>
              </w:rPr>
              <w:t>Ф.И.О. гражданина, изъявившего участвовать в конкурсе</w:t>
            </w:r>
          </w:p>
          <w:p w:rsidR="004F7ED3" w:rsidRPr="00EE6ED1" w:rsidRDefault="004F7ED3" w:rsidP="00EE6ED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D1">
              <w:rPr>
                <w:rFonts w:ascii="Times New Roman" w:hAnsi="Times New Roman" w:cs="Times New Roman"/>
                <w:sz w:val="24"/>
                <w:szCs w:val="24"/>
              </w:rPr>
              <w:t>(«+» -соответствует</w:t>
            </w:r>
            <w:proofErr w:type="gramStart"/>
            <w:r w:rsidRPr="00EE6ED1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gramEnd"/>
            <w:r w:rsidRPr="00EE6ED1">
              <w:rPr>
                <w:rFonts w:ascii="Times New Roman" w:hAnsi="Times New Roman" w:cs="Times New Roman"/>
                <w:sz w:val="24"/>
                <w:szCs w:val="24"/>
              </w:rPr>
              <w:t>-» - не соответствует)</w:t>
            </w:r>
          </w:p>
        </w:tc>
      </w:tr>
      <w:tr w:rsidR="004F7ED3" w:rsidRPr="001A5546" w:rsidTr="0071523C">
        <w:tc>
          <w:tcPr>
            <w:tcW w:w="648" w:type="dxa"/>
          </w:tcPr>
          <w:p w:rsidR="004F7ED3" w:rsidRPr="00EE6ED1" w:rsidRDefault="004F7ED3" w:rsidP="00EE6ED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2" w:type="dxa"/>
          </w:tcPr>
          <w:p w:rsidR="004F7ED3" w:rsidRPr="00EE6ED1" w:rsidRDefault="004F7ED3" w:rsidP="001A5546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E6ED1">
              <w:rPr>
                <w:rFonts w:ascii="Times New Roman" w:hAnsi="Times New Roman" w:cs="Times New Roman"/>
                <w:sz w:val="24"/>
                <w:szCs w:val="24"/>
              </w:rPr>
              <w:t>Возраст (достигший 21 года)</w:t>
            </w:r>
          </w:p>
        </w:tc>
        <w:tc>
          <w:tcPr>
            <w:tcW w:w="1800" w:type="dxa"/>
          </w:tcPr>
          <w:p w:rsidR="004F7ED3" w:rsidRPr="00EE6ED1" w:rsidRDefault="004F7ED3" w:rsidP="00EE6ED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F7ED3" w:rsidRPr="00EE6ED1" w:rsidRDefault="004F7ED3" w:rsidP="00EE6ED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ED3" w:rsidRPr="001A5546" w:rsidTr="0071523C">
        <w:tc>
          <w:tcPr>
            <w:tcW w:w="648" w:type="dxa"/>
          </w:tcPr>
          <w:p w:rsidR="004F7ED3" w:rsidRPr="00EE6ED1" w:rsidRDefault="004F7ED3" w:rsidP="00EE6ED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2" w:type="dxa"/>
          </w:tcPr>
          <w:p w:rsidR="004F7ED3" w:rsidRPr="00EE6ED1" w:rsidRDefault="004F7ED3" w:rsidP="001A5546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E6ED1">
              <w:rPr>
                <w:rFonts w:ascii="Times New Roman" w:hAnsi="Times New Roman" w:cs="Times New Roman"/>
                <w:sz w:val="24"/>
                <w:szCs w:val="24"/>
              </w:rPr>
              <w:t>Отсутствие вступивших в законную силу решений судов о лишении его права занимать муниципальные должности в течение определенного срока</w:t>
            </w:r>
          </w:p>
        </w:tc>
        <w:tc>
          <w:tcPr>
            <w:tcW w:w="1800" w:type="dxa"/>
          </w:tcPr>
          <w:p w:rsidR="004F7ED3" w:rsidRPr="00EE6ED1" w:rsidRDefault="004F7ED3" w:rsidP="00EE6ED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F7ED3" w:rsidRPr="00EE6ED1" w:rsidRDefault="004F7ED3" w:rsidP="00EE6ED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ED3" w:rsidRPr="001A5546" w:rsidTr="0071523C">
        <w:tc>
          <w:tcPr>
            <w:tcW w:w="648" w:type="dxa"/>
          </w:tcPr>
          <w:p w:rsidR="004F7ED3" w:rsidRPr="00EE6ED1" w:rsidRDefault="004F7ED3" w:rsidP="00EE6ED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2" w:type="dxa"/>
          </w:tcPr>
          <w:p w:rsidR="004F7ED3" w:rsidRPr="00EE6ED1" w:rsidRDefault="004F7ED3" w:rsidP="001A5546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E6ED1">
              <w:rPr>
                <w:rFonts w:ascii="Times New Roman" w:hAnsi="Times New Roman" w:cs="Times New Roman"/>
                <w:sz w:val="24"/>
                <w:szCs w:val="24"/>
              </w:rPr>
              <w:t>Отсутствие признания кандидата судом недееспособным</w:t>
            </w:r>
          </w:p>
        </w:tc>
        <w:tc>
          <w:tcPr>
            <w:tcW w:w="1800" w:type="dxa"/>
          </w:tcPr>
          <w:p w:rsidR="004F7ED3" w:rsidRPr="00EE6ED1" w:rsidRDefault="004F7ED3" w:rsidP="00EE6ED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F7ED3" w:rsidRPr="00EE6ED1" w:rsidRDefault="004F7ED3" w:rsidP="00EE6ED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ED3" w:rsidRPr="001A5546" w:rsidTr="0071523C">
        <w:tc>
          <w:tcPr>
            <w:tcW w:w="648" w:type="dxa"/>
          </w:tcPr>
          <w:p w:rsidR="004F7ED3" w:rsidRPr="00EE6ED1" w:rsidRDefault="004F7ED3" w:rsidP="00EE6ED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2" w:type="dxa"/>
          </w:tcPr>
          <w:p w:rsidR="004F7ED3" w:rsidRPr="00EE6ED1" w:rsidRDefault="004F7ED3" w:rsidP="001A5546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E6ED1">
              <w:rPr>
                <w:rFonts w:ascii="Times New Roman" w:hAnsi="Times New Roman" w:cs="Times New Roman"/>
                <w:sz w:val="24"/>
                <w:szCs w:val="24"/>
              </w:rPr>
              <w:t>Отсутствие гражданства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</w:t>
            </w:r>
          </w:p>
        </w:tc>
        <w:tc>
          <w:tcPr>
            <w:tcW w:w="1800" w:type="dxa"/>
          </w:tcPr>
          <w:p w:rsidR="004F7ED3" w:rsidRPr="00EE6ED1" w:rsidRDefault="004F7ED3" w:rsidP="00EE6ED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F7ED3" w:rsidRPr="00EE6ED1" w:rsidRDefault="004F7ED3" w:rsidP="00EE6ED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ED3" w:rsidRPr="001A5546" w:rsidTr="0071523C">
        <w:tc>
          <w:tcPr>
            <w:tcW w:w="648" w:type="dxa"/>
          </w:tcPr>
          <w:p w:rsidR="004F7ED3" w:rsidRPr="00EE6ED1" w:rsidRDefault="004F7ED3" w:rsidP="00EE6ED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2" w:type="dxa"/>
          </w:tcPr>
          <w:p w:rsidR="004F7ED3" w:rsidRPr="00EE6ED1" w:rsidRDefault="004F7ED3" w:rsidP="001A5546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6ED1">
              <w:rPr>
                <w:rFonts w:ascii="Times New Roman" w:hAnsi="Times New Roman" w:cs="Times New Roman"/>
                <w:sz w:val="24"/>
                <w:szCs w:val="24"/>
              </w:rPr>
              <w:t>Отсутствие в день проведения конкурса неснятой и непогашенной судимости за совершение тяжких и (или) особо тяжкий преступлений</w:t>
            </w:r>
            <w:proofErr w:type="gramEnd"/>
          </w:p>
        </w:tc>
        <w:tc>
          <w:tcPr>
            <w:tcW w:w="1800" w:type="dxa"/>
          </w:tcPr>
          <w:p w:rsidR="004F7ED3" w:rsidRPr="00EE6ED1" w:rsidRDefault="004F7ED3" w:rsidP="00EE6ED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F7ED3" w:rsidRPr="00EE6ED1" w:rsidRDefault="004F7ED3" w:rsidP="00EE6ED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ED3" w:rsidRPr="001A5546" w:rsidTr="0071523C">
        <w:tc>
          <w:tcPr>
            <w:tcW w:w="648" w:type="dxa"/>
          </w:tcPr>
          <w:p w:rsidR="004F7ED3" w:rsidRPr="00EE6ED1" w:rsidRDefault="004F7ED3" w:rsidP="00EE6ED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2" w:type="dxa"/>
          </w:tcPr>
          <w:p w:rsidR="004F7ED3" w:rsidRPr="00EE6ED1" w:rsidRDefault="004F7ED3" w:rsidP="001A5546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E6ED1">
              <w:rPr>
                <w:rFonts w:ascii="Times New Roman" w:hAnsi="Times New Roman" w:cs="Times New Roman"/>
                <w:sz w:val="24"/>
                <w:szCs w:val="24"/>
              </w:rPr>
              <w:t>Отсутствие в день проведения конкурса неснятой и непогашенной судимости за совершение преступлений экстремистской направленности</w:t>
            </w:r>
          </w:p>
        </w:tc>
        <w:tc>
          <w:tcPr>
            <w:tcW w:w="1800" w:type="dxa"/>
          </w:tcPr>
          <w:p w:rsidR="004F7ED3" w:rsidRPr="00EE6ED1" w:rsidRDefault="004F7ED3" w:rsidP="00EE6ED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F7ED3" w:rsidRPr="00EE6ED1" w:rsidRDefault="004F7ED3" w:rsidP="00EE6ED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ED3" w:rsidRPr="001A5546" w:rsidTr="0071523C">
        <w:tc>
          <w:tcPr>
            <w:tcW w:w="648" w:type="dxa"/>
          </w:tcPr>
          <w:p w:rsidR="004F7ED3" w:rsidRPr="00EE6ED1" w:rsidRDefault="004F7ED3" w:rsidP="00EE6ED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52" w:type="dxa"/>
          </w:tcPr>
          <w:p w:rsidR="004F7ED3" w:rsidRPr="00EE6ED1" w:rsidRDefault="004F7ED3" w:rsidP="001A5546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E6ED1">
              <w:rPr>
                <w:rFonts w:ascii="Times New Roman" w:hAnsi="Times New Roman" w:cs="Times New Roman"/>
                <w:sz w:val="24"/>
                <w:szCs w:val="24"/>
              </w:rPr>
              <w:t>Отсутствие в день проведения конкурса у кандидата административных правонарушений, предусмотренных статьями 20.3 и 20.29 Кодекса Российской Федерации об административных правонарушениях</w:t>
            </w:r>
          </w:p>
        </w:tc>
        <w:tc>
          <w:tcPr>
            <w:tcW w:w="1800" w:type="dxa"/>
          </w:tcPr>
          <w:p w:rsidR="004F7ED3" w:rsidRPr="00EE6ED1" w:rsidRDefault="004F7ED3" w:rsidP="00EE6ED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F7ED3" w:rsidRPr="00EE6ED1" w:rsidRDefault="004F7ED3" w:rsidP="00EE6ED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7ED3" w:rsidRDefault="004F7ED3" w:rsidP="000437D0">
      <w:pPr>
        <w:pStyle w:val="12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65"/>
        <w:tblW w:w="0" w:type="auto"/>
        <w:tblLook w:val="00A0" w:firstRow="1" w:lastRow="0" w:firstColumn="1" w:lastColumn="0" w:noHBand="0" w:noVBand="0"/>
      </w:tblPr>
      <w:tblGrid>
        <w:gridCol w:w="3017"/>
        <w:gridCol w:w="567"/>
        <w:gridCol w:w="924"/>
      </w:tblGrid>
      <w:tr w:rsidR="004F7ED3" w:rsidRPr="0079025A" w:rsidTr="007A1AA5">
        <w:trPr>
          <w:trHeight w:val="299"/>
        </w:trPr>
        <w:tc>
          <w:tcPr>
            <w:tcW w:w="3017" w:type="dxa"/>
            <w:tcBorders>
              <w:bottom w:val="single" w:sz="4" w:space="0" w:color="auto"/>
            </w:tcBorders>
          </w:tcPr>
          <w:p w:rsidR="004F7ED3" w:rsidRPr="0079025A" w:rsidRDefault="004F7ED3" w:rsidP="007A1AA5">
            <w:pPr>
              <w:pStyle w:val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7ED3" w:rsidRPr="0079025A" w:rsidRDefault="004F7ED3" w:rsidP="007A1AA5">
            <w:pPr>
              <w:pStyle w:val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4F7ED3" w:rsidRPr="0079025A" w:rsidRDefault="004F7ED3" w:rsidP="007A1AA5">
            <w:pPr>
              <w:pStyle w:val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ED3" w:rsidRPr="0079025A" w:rsidTr="007A1AA5">
        <w:tc>
          <w:tcPr>
            <w:tcW w:w="3017" w:type="dxa"/>
            <w:tcBorders>
              <w:top w:val="single" w:sz="4" w:space="0" w:color="auto"/>
            </w:tcBorders>
          </w:tcPr>
          <w:p w:rsidR="004F7ED3" w:rsidRPr="0079025A" w:rsidRDefault="004F7ED3" w:rsidP="007A1AA5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5A">
              <w:rPr>
                <w:rFonts w:ascii="Times New Roman" w:hAnsi="Times New Roman" w:cs="Times New Roman"/>
                <w:sz w:val="24"/>
                <w:szCs w:val="24"/>
              </w:rPr>
              <w:t>(подпись члена комиссии)</w:t>
            </w:r>
          </w:p>
        </w:tc>
        <w:tc>
          <w:tcPr>
            <w:tcW w:w="567" w:type="dxa"/>
          </w:tcPr>
          <w:p w:rsidR="004F7ED3" w:rsidRPr="0079025A" w:rsidRDefault="004F7ED3" w:rsidP="007A1AA5">
            <w:pPr>
              <w:pStyle w:val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</w:tcBorders>
          </w:tcPr>
          <w:p w:rsidR="004F7ED3" w:rsidRPr="0079025A" w:rsidRDefault="004F7ED3" w:rsidP="007A1AA5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5A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</w:tbl>
    <w:p w:rsidR="004F7ED3" w:rsidRPr="0079025A" w:rsidRDefault="004F7ED3" w:rsidP="000437D0">
      <w:pPr>
        <w:pStyle w:val="12"/>
        <w:rPr>
          <w:rFonts w:ascii="Times New Roman" w:hAnsi="Times New Roman" w:cs="Times New Roman"/>
          <w:b/>
          <w:bCs/>
          <w:sz w:val="24"/>
          <w:szCs w:val="24"/>
        </w:rPr>
      </w:pPr>
    </w:p>
    <w:p w:rsidR="004F7ED3" w:rsidRPr="00543003" w:rsidRDefault="004F7ED3" w:rsidP="000437D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F7ED3" w:rsidRPr="00543003" w:rsidRDefault="004F7ED3" w:rsidP="000437D0">
      <w:pPr>
        <w:pStyle w:val="12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F7ED3" w:rsidRPr="00543003" w:rsidRDefault="004F7ED3" w:rsidP="000437D0">
      <w:pPr>
        <w:pStyle w:val="12"/>
        <w:jc w:val="center"/>
        <w:rPr>
          <w:rFonts w:ascii="Times New Roman" w:hAnsi="Times New Roman"/>
          <w:color w:val="000000"/>
          <w:sz w:val="28"/>
          <w:szCs w:val="28"/>
        </w:rPr>
      </w:pPr>
    </w:p>
    <w:sectPr w:rsidR="004F7ED3" w:rsidRPr="00543003" w:rsidSect="00786BC5">
      <w:headerReference w:type="even" r:id="rId12"/>
      <w:footnotePr>
        <w:numFmt w:val="lowerRoman"/>
      </w:footnotePr>
      <w:endnotePr>
        <w:numFmt w:val="decimal"/>
      </w:endnotePr>
      <w:pgSz w:w="11907" w:h="16834"/>
      <w:pgMar w:top="567" w:right="567" w:bottom="1134" w:left="1701" w:header="680" w:footer="680" w:gutter="0"/>
      <w:paperSrc w:first="7" w:other="7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0B8" w:rsidRDefault="005A00B8">
      <w:pPr>
        <w:spacing w:after="0" w:line="240" w:lineRule="auto"/>
      </w:pPr>
      <w:r>
        <w:separator/>
      </w:r>
    </w:p>
  </w:endnote>
  <w:endnote w:type="continuationSeparator" w:id="0">
    <w:p w:rsidR="005A00B8" w:rsidRDefault="005A0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0B8" w:rsidRDefault="005A00B8">
      <w:pPr>
        <w:spacing w:after="0" w:line="240" w:lineRule="auto"/>
      </w:pPr>
      <w:r>
        <w:separator/>
      </w:r>
    </w:p>
  </w:footnote>
  <w:footnote w:type="continuationSeparator" w:id="0">
    <w:p w:rsidR="005A00B8" w:rsidRDefault="005A0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BA9" w:rsidRDefault="00DA3BA9" w:rsidP="00BE262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A3BA9" w:rsidRDefault="00DA3BA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011C5"/>
    <w:multiLevelType w:val="hybridMultilevel"/>
    <w:tmpl w:val="B4E67576"/>
    <w:lvl w:ilvl="0" w:tplc="77FEC3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AFD"/>
    <w:rsid w:val="000115BF"/>
    <w:rsid w:val="000158BE"/>
    <w:rsid w:val="00017412"/>
    <w:rsid w:val="000251A0"/>
    <w:rsid w:val="00025E74"/>
    <w:rsid w:val="00030153"/>
    <w:rsid w:val="000437D0"/>
    <w:rsid w:val="000463E3"/>
    <w:rsid w:val="00046E1E"/>
    <w:rsid w:val="0005575A"/>
    <w:rsid w:val="000558E8"/>
    <w:rsid w:val="0007269D"/>
    <w:rsid w:val="000A25A7"/>
    <w:rsid w:val="000B4FDE"/>
    <w:rsid w:val="000B7E66"/>
    <w:rsid w:val="000C2588"/>
    <w:rsid w:val="000D3878"/>
    <w:rsid w:val="000F5A49"/>
    <w:rsid w:val="00104E74"/>
    <w:rsid w:val="0012091C"/>
    <w:rsid w:val="0012309F"/>
    <w:rsid w:val="001402CD"/>
    <w:rsid w:val="00165136"/>
    <w:rsid w:val="00187F8B"/>
    <w:rsid w:val="001A5546"/>
    <w:rsid w:val="001A676C"/>
    <w:rsid w:val="001C6BDF"/>
    <w:rsid w:val="001D6E13"/>
    <w:rsid w:val="00213C7B"/>
    <w:rsid w:val="00223E36"/>
    <w:rsid w:val="002371B6"/>
    <w:rsid w:val="00297479"/>
    <w:rsid w:val="002A4035"/>
    <w:rsid w:val="002B0E1A"/>
    <w:rsid w:val="002B4EE6"/>
    <w:rsid w:val="002B5E73"/>
    <w:rsid w:val="002C5AE0"/>
    <w:rsid w:val="002D4422"/>
    <w:rsid w:val="00363FBF"/>
    <w:rsid w:val="00365821"/>
    <w:rsid w:val="003724B3"/>
    <w:rsid w:val="003835C5"/>
    <w:rsid w:val="00390FC2"/>
    <w:rsid w:val="003A421D"/>
    <w:rsid w:val="0042414A"/>
    <w:rsid w:val="00425239"/>
    <w:rsid w:val="00437F5C"/>
    <w:rsid w:val="0044139C"/>
    <w:rsid w:val="004B5ABC"/>
    <w:rsid w:val="004E0A23"/>
    <w:rsid w:val="004F39E6"/>
    <w:rsid w:val="004F7ED3"/>
    <w:rsid w:val="00543003"/>
    <w:rsid w:val="00565D4F"/>
    <w:rsid w:val="0057231A"/>
    <w:rsid w:val="00572E8F"/>
    <w:rsid w:val="005763D9"/>
    <w:rsid w:val="00590AFD"/>
    <w:rsid w:val="00590D0B"/>
    <w:rsid w:val="0059271D"/>
    <w:rsid w:val="005A00B8"/>
    <w:rsid w:val="005A799F"/>
    <w:rsid w:val="005C3192"/>
    <w:rsid w:val="005F42BE"/>
    <w:rsid w:val="0061770C"/>
    <w:rsid w:val="00630021"/>
    <w:rsid w:val="00631D9F"/>
    <w:rsid w:val="00636D66"/>
    <w:rsid w:val="00643FC7"/>
    <w:rsid w:val="006621D1"/>
    <w:rsid w:val="006C089C"/>
    <w:rsid w:val="006D2E19"/>
    <w:rsid w:val="0070189B"/>
    <w:rsid w:val="007136EA"/>
    <w:rsid w:val="0071523C"/>
    <w:rsid w:val="007362C6"/>
    <w:rsid w:val="00736EBE"/>
    <w:rsid w:val="00752C69"/>
    <w:rsid w:val="007649FA"/>
    <w:rsid w:val="00775D62"/>
    <w:rsid w:val="00786BC5"/>
    <w:rsid w:val="0079025A"/>
    <w:rsid w:val="00791D29"/>
    <w:rsid w:val="007A1AA5"/>
    <w:rsid w:val="007B6888"/>
    <w:rsid w:val="007C26C3"/>
    <w:rsid w:val="007D270A"/>
    <w:rsid w:val="007E005C"/>
    <w:rsid w:val="007E4572"/>
    <w:rsid w:val="007F74DA"/>
    <w:rsid w:val="00812E63"/>
    <w:rsid w:val="00826548"/>
    <w:rsid w:val="00861A8D"/>
    <w:rsid w:val="00863D9F"/>
    <w:rsid w:val="00880669"/>
    <w:rsid w:val="00882767"/>
    <w:rsid w:val="008C228A"/>
    <w:rsid w:val="008C4BDA"/>
    <w:rsid w:val="008D01D4"/>
    <w:rsid w:val="008D5F09"/>
    <w:rsid w:val="008F48A8"/>
    <w:rsid w:val="009018AE"/>
    <w:rsid w:val="00922C29"/>
    <w:rsid w:val="00926A0E"/>
    <w:rsid w:val="00963F56"/>
    <w:rsid w:val="00974699"/>
    <w:rsid w:val="00976CEE"/>
    <w:rsid w:val="009B470A"/>
    <w:rsid w:val="009C4961"/>
    <w:rsid w:val="009D4342"/>
    <w:rsid w:val="009E4BCE"/>
    <w:rsid w:val="009E5433"/>
    <w:rsid w:val="009F3256"/>
    <w:rsid w:val="00A04138"/>
    <w:rsid w:val="00A07043"/>
    <w:rsid w:val="00A12BF4"/>
    <w:rsid w:val="00A2761C"/>
    <w:rsid w:val="00A56541"/>
    <w:rsid w:val="00A7087A"/>
    <w:rsid w:val="00A76E00"/>
    <w:rsid w:val="00A81E99"/>
    <w:rsid w:val="00A9293C"/>
    <w:rsid w:val="00A97AEB"/>
    <w:rsid w:val="00AA1ADD"/>
    <w:rsid w:val="00AB1D3A"/>
    <w:rsid w:val="00AB3164"/>
    <w:rsid w:val="00AC53AD"/>
    <w:rsid w:val="00B12F62"/>
    <w:rsid w:val="00B57280"/>
    <w:rsid w:val="00B67161"/>
    <w:rsid w:val="00BA3B2F"/>
    <w:rsid w:val="00BE262C"/>
    <w:rsid w:val="00C13E9D"/>
    <w:rsid w:val="00C2181E"/>
    <w:rsid w:val="00C25084"/>
    <w:rsid w:val="00C27044"/>
    <w:rsid w:val="00C30456"/>
    <w:rsid w:val="00C45324"/>
    <w:rsid w:val="00C9232E"/>
    <w:rsid w:val="00CA40B9"/>
    <w:rsid w:val="00CB7D02"/>
    <w:rsid w:val="00CC14C8"/>
    <w:rsid w:val="00CE7ED8"/>
    <w:rsid w:val="00D06252"/>
    <w:rsid w:val="00D2066C"/>
    <w:rsid w:val="00D608E6"/>
    <w:rsid w:val="00D62058"/>
    <w:rsid w:val="00D624D8"/>
    <w:rsid w:val="00D6505B"/>
    <w:rsid w:val="00D7234F"/>
    <w:rsid w:val="00D75BC9"/>
    <w:rsid w:val="00D84F59"/>
    <w:rsid w:val="00DA3BA9"/>
    <w:rsid w:val="00DC6109"/>
    <w:rsid w:val="00DD6BBE"/>
    <w:rsid w:val="00E20A64"/>
    <w:rsid w:val="00E20F74"/>
    <w:rsid w:val="00E26202"/>
    <w:rsid w:val="00E42279"/>
    <w:rsid w:val="00E51E5A"/>
    <w:rsid w:val="00E61303"/>
    <w:rsid w:val="00E96FEE"/>
    <w:rsid w:val="00EA2FE4"/>
    <w:rsid w:val="00EA47C5"/>
    <w:rsid w:val="00EB715A"/>
    <w:rsid w:val="00EC6024"/>
    <w:rsid w:val="00EC6147"/>
    <w:rsid w:val="00ED34DF"/>
    <w:rsid w:val="00EE3912"/>
    <w:rsid w:val="00EE6ED1"/>
    <w:rsid w:val="00EF66A5"/>
    <w:rsid w:val="00F03839"/>
    <w:rsid w:val="00F10F7A"/>
    <w:rsid w:val="00F17345"/>
    <w:rsid w:val="00F21546"/>
    <w:rsid w:val="00F430FA"/>
    <w:rsid w:val="00F50211"/>
    <w:rsid w:val="00F758CB"/>
    <w:rsid w:val="00FA3521"/>
    <w:rsid w:val="00FB62A1"/>
    <w:rsid w:val="00FE1C2A"/>
    <w:rsid w:val="00FE64F2"/>
    <w:rsid w:val="00FF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878"/>
    <w:pPr>
      <w:spacing w:after="200" w:line="276" w:lineRule="auto"/>
    </w:pPr>
    <w:rPr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E51E5A"/>
    <w:pPr>
      <w:spacing w:before="240" w:after="60" w:line="240" w:lineRule="auto"/>
      <w:outlineLvl w:val="5"/>
    </w:pPr>
    <w:rPr>
      <w:rFonts w:ascii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locked/>
    <w:rsid w:val="00297479"/>
    <w:rPr>
      <w:rFonts w:ascii="Calibri" w:hAnsi="Calibri" w:cs="Times New Roman"/>
      <w:b/>
      <w:bCs/>
      <w:lang w:eastAsia="en-US"/>
    </w:rPr>
  </w:style>
  <w:style w:type="character" w:styleId="a3">
    <w:name w:val="Hyperlink"/>
    <w:basedOn w:val="a0"/>
    <w:uiPriority w:val="99"/>
    <w:rsid w:val="00A2761C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EB715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1 Знак"/>
    <w:basedOn w:val="a"/>
    <w:uiPriority w:val="99"/>
    <w:rsid w:val="00E51E5A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styleId="a5">
    <w:name w:val="Title"/>
    <w:basedOn w:val="a"/>
    <w:link w:val="a6"/>
    <w:uiPriority w:val="99"/>
    <w:qFormat/>
    <w:locked/>
    <w:rsid w:val="00E51E5A"/>
    <w:pPr>
      <w:spacing w:after="0" w:line="240" w:lineRule="auto"/>
      <w:jc w:val="center"/>
    </w:pPr>
    <w:rPr>
      <w:rFonts w:ascii="Arial" w:hAnsi="Arial" w:cs="Arial"/>
      <w:b/>
      <w:bCs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99"/>
    <w:locked/>
    <w:rsid w:val="00E51E5A"/>
    <w:rPr>
      <w:rFonts w:ascii="Arial" w:hAnsi="Arial" w:cs="Arial"/>
      <w:b/>
      <w:bCs/>
      <w:sz w:val="28"/>
      <w:szCs w:val="28"/>
      <w:lang w:val="ru-RU" w:eastAsia="ru-RU" w:bidi="ar-SA"/>
    </w:rPr>
  </w:style>
  <w:style w:type="paragraph" w:styleId="a7">
    <w:name w:val="Balloon Text"/>
    <w:basedOn w:val="a"/>
    <w:link w:val="a8"/>
    <w:uiPriority w:val="99"/>
    <w:semiHidden/>
    <w:rsid w:val="00EC6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C6147"/>
    <w:rPr>
      <w:rFonts w:ascii="Segoe UI" w:hAnsi="Segoe UI" w:cs="Segoe UI"/>
      <w:sz w:val="18"/>
      <w:szCs w:val="18"/>
      <w:lang w:eastAsia="en-US"/>
    </w:rPr>
  </w:style>
  <w:style w:type="paragraph" w:styleId="a9">
    <w:name w:val="header"/>
    <w:basedOn w:val="a"/>
    <w:link w:val="aa"/>
    <w:uiPriority w:val="99"/>
    <w:rsid w:val="00901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9018AE"/>
    <w:rPr>
      <w:rFonts w:cs="Times New Roman"/>
      <w:lang w:eastAsia="en-US"/>
    </w:rPr>
  </w:style>
  <w:style w:type="character" w:styleId="ab">
    <w:name w:val="page number"/>
    <w:basedOn w:val="a0"/>
    <w:uiPriority w:val="99"/>
    <w:rsid w:val="009018AE"/>
    <w:rPr>
      <w:rFonts w:cs="Times New Roman"/>
    </w:rPr>
  </w:style>
  <w:style w:type="paragraph" w:customStyle="1" w:styleId="10">
    <w:name w:val="Знак Знак Знак Знак Знак Знак Знак1"/>
    <w:basedOn w:val="a"/>
    <w:rsid w:val="009018A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1">
    <w:name w:val="1 Обычный"/>
    <w:basedOn w:val="a"/>
    <w:uiPriority w:val="99"/>
    <w:rsid w:val="00390FC2"/>
    <w:pPr>
      <w:autoSpaceDE w:val="0"/>
      <w:spacing w:before="120" w:after="120" w:line="36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2">
    <w:name w:val="Без интервала1"/>
    <w:uiPriority w:val="99"/>
    <w:rsid w:val="00390FC2"/>
    <w:rPr>
      <w:rFonts w:eastAsia="Times New Roman" w:cs="Calibri"/>
      <w:lang w:eastAsia="en-US"/>
    </w:rPr>
  </w:style>
  <w:style w:type="paragraph" w:styleId="ac">
    <w:name w:val="footer"/>
    <w:basedOn w:val="a"/>
    <w:link w:val="ad"/>
    <w:uiPriority w:val="99"/>
    <w:rsid w:val="001230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0C2588"/>
    <w:rPr>
      <w:rFonts w:cs="Times New Roman"/>
      <w:lang w:eastAsia="en-US"/>
    </w:rPr>
  </w:style>
  <w:style w:type="paragraph" w:styleId="ae">
    <w:name w:val="Body Text Indent"/>
    <w:basedOn w:val="a"/>
    <w:link w:val="af"/>
    <w:rsid w:val="007362C6"/>
    <w:pPr>
      <w:spacing w:after="0" w:line="240" w:lineRule="auto"/>
      <w:ind w:hanging="180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rsid w:val="007362C6"/>
    <w:rPr>
      <w:rFonts w:ascii="Times New Roman" w:eastAsia="Times New Roman" w:hAnsi="Times New Roman"/>
      <w:sz w:val="28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7362C6"/>
    <w:pPr>
      <w:widowControl w:val="0"/>
      <w:ind w:firstLine="720"/>
    </w:pPr>
    <w:rPr>
      <w:rFonts w:ascii="Arial" w:eastAsia="Times New Roman" w:hAnsi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362C6"/>
    <w:rPr>
      <w:rFonts w:ascii="Arial" w:eastAsia="Times New Roman" w:hAnsi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878"/>
    <w:pPr>
      <w:spacing w:after="200" w:line="276" w:lineRule="auto"/>
    </w:pPr>
    <w:rPr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E51E5A"/>
    <w:pPr>
      <w:spacing w:before="240" w:after="60" w:line="240" w:lineRule="auto"/>
      <w:outlineLvl w:val="5"/>
    </w:pPr>
    <w:rPr>
      <w:rFonts w:ascii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locked/>
    <w:rsid w:val="00297479"/>
    <w:rPr>
      <w:rFonts w:ascii="Calibri" w:hAnsi="Calibri" w:cs="Times New Roman"/>
      <w:b/>
      <w:bCs/>
      <w:lang w:eastAsia="en-US"/>
    </w:rPr>
  </w:style>
  <w:style w:type="character" w:styleId="a3">
    <w:name w:val="Hyperlink"/>
    <w:basedOn w:val="a0"/>
    <w:uiPriority w:val="99"/>
    <w:rsid w:val="00A2761C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EB715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1 Знак"/>
    <w:basedOn w:val="a"/>
    <w:uiPriority w:val="99"/>
    <w:rsid w:val="00E51E5A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styleId="a5">
    <w:name w:val="Title"/>
    <w:basedOn w:val="a"/>
    <w:link w:val="a6"/>
    <w:uiPriority w:val="99"/>
    <w:qFormat/>
    <w:locked/>
    <w:rsid w:val="00E51E5A"/>
    <w:pPr>
      <w:spacing w:after="0" w:line="240" w:lineRule="auto"/>
      <w:jc w:val="center"/>
    </w:pPr>
    <w:rPr>
      <w:rFonts w:ascii="Arial" w:hAnsi="Arial" w:cs="Arial"/>
      <w:b/>
      <w:bCs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99"/>
    <w:locked/>
    <w:rsid w:val="00E51E5A"/>
    <w:rPr>
      <w:rFonts w:ascii="Arial" w:hAnsi="Arial" w:cs="Arial"/>
      <w:b/>
      <w:bCs/>
      <w:sz w:val="28"/>
      <w:szCs w:val="28"/>
      <w:lang w:val="ru-RU" w:eastAsia="ru-RU" w:bidi="ar-SA"/>
    </w:rPr>
  </w:style>
  <w:style w:type="paragraph" w:styleId="a7">
    <w:name w:val="Balloon Text"/>
    <w:basedOn w:val="a"/>
    <w:link w:val="a8"/>
    <w:uiPriority w:val="99"/>
    <w:semiHidden/>
    <w:rsid w:val="00EC6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C6147"/>
    <w:rPr>
      <w:rFonts w:ascii="Segoe UI" w:hAnsi="Segoe UI" w:cs="Segoe UI"/>
      <w:sz w:val="18"/>
      <w:szCs w:val="18"/>
      <w:lang w:eastAsia="en-US"/>
    </w:rPr>
  </w:style>
  <w:style w:type="paragraph" w:styleId="a9">
    <w:name w:val="header"/>
    <w:basedOn w:val="a"/>
    <w:link w:val="aa"/>
    <w:uiPriority w:val="99"/>
    <w:rsid w:val="00901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9018AE"/>
    <w:rPr>
      <w:rFonts w:cs="Times New Roman"/>
      <w:lang w:eastAsia="en-US"/>
    </w:rPr>
  </w:style>
  <w:style w:type="character" w:styleId="ab">
    <w:name w:val="page number"/>
    <w:basedOn w:val="a0"/>
    <w:uiPriority w:val="99"/>
    <w:rsid w:val="009018AE"/>
    <w:rPr>
      <w:rFonts w:cs="Times New Roman"/>
    </w:rPr>
  </w:style>
  <w:style w:type="paragraph" w:customStyle="1" w:styleId="10">
    <w:name w:val="Знак Знак Знак Знак Знак Знак Знак1"/>
    <w:basedOn w:val="a"/>
    <w:rsid w:val="009018A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1">
    <w:name w:val="1 Обычный"/>
    <w:basedOn w:val="a"/>
    <w:uiPriority w:val="99"/>
    <w:rsid w:val="00390FC2"/>
    <w:pPr>
      <w:autoSpaceDE w:val="0"/>
      <w:spacing w:before="120" w:after="120" w:line="36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2">
    <w:name w:val="Без интервала1"/>
    <w:uiPriority w:val="99"/>
    <w:rsid w:val="00390FC2"/>
    <w:rPr>
      <w:rFonts w:eastAsia="Times New Roman" w:cs="Calibri"/>
      <w:lang w:eastAsia="en-US"/>
    </w:rPr>
  </w:style>
  <w:style w:type="paragraph" w:styleId="ac">
    <w:name w:val="footer"/>
    <w:basedOn w:val="a"/>
    <w:link w:val="ad"/>
    <w:uiPriority w:val="99"/>
    <w:rsid w:val="001230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0C2588"/>
    <w:rPr>
      <w:rFonts w:cs="Times New Roman"/>
      <w:lang w:eastAsia="en-US"/>
    </w:rPr>
  </w:style>
  <w:style w:type="paragraph" w:styleId="ae">
    <w:name w:val="Body Text Indent"/>
    <w:basedOn w:val="a"/>
    <w:link w:val="af"/>
    <w:rsid w:val="007362C6"/>
    <w:pPr>
      <w:spacing w:after="0" w:line="240" w:lineRule="auto"/>
      <w:ind w:hanging="180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rsid w:val="007362C6"/>
    <w:rPr>
      <w:rFonts w:ascii="Times New Roman" w:eastAsia="Times New Roman" w:hAnsi="Times New Roman"/>
      <w:sz w:val="28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7362C6"/>
    <w:pPr>
      <w:widowControl w:val="0"/>
      <w:ind w:firstLine="720"/>
    </w:pPr>
    <w:rPr>
      <w:rFonts w:ascii="Arial" w:eastAsia="Times New Roman" w:hAnsi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362C6"/>
    <w:rPr>
      <w:rFonts w:ascii="Arial" w:eastAsia="Times New Roman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4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04F0309E8BE4859D74AD97A0633DD404B755B95216AE8CCF20C2C6C4F49BD8B79A53A4ED374912EUDlE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04F0309E8BE4859D74AD97A0633DD404B755B95216AE8CCF20C2C6C4F49BD8B79A53A4ED3719728UDl6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54BD7-8C28-416C-8E47-9311F2378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6128</Words>
  <Characters>34933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 Татьяна Евгеньевна</dc:creator>
  <cp:lastModifiedBy>Завалкина Л.А.</cp:lastModifiedBy>
  <cp:revision>25</cp:revision>
  <cp:lastPrinted>2018-09-21T08:47:00Z</cp:lastPrinted>
  <dcterms:created xsi:type="dcterms:W3CDTF">2018-05-07T06:23:00Z</dcterms:created>
  <dcterms:modified xsi:type="dcterms:W3CDTF">2018-09-21T08:48:00Z</dcterms:modified>
</cp:coreProperties>
</file>