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1B" w:rsidRDefault="00CC441B" w:rsidP="00CC441B">
      <w:pPr>
        <w:pStyle w:val="4"/>
        <w:ind w:right="-2"/>
        <w:jc w:val="center"/>
        <w:rPr>
          <w:sz w:val="16"/>
        </w:rPr>
      </w:pPr>
      <w:r>
        <w:rPr>
          <w:sz w:val="16"/>
        </w:rPr>
        <w:t xml:space="preserve">                         </w:t>
      </w:r>
      <w:r>
        <w:rPr>
          <w:noProof/>
        </w:rPr>
        <w:drawing>
          <wp:inline distT="0" distB="0" distL="0" distR="0">
            <wp:extent cx="777875" cy="967105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1B" w:rsidRDefault="00CC441B" w:rsidP="00CC4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Российская Федерация</w:t>
      </w:r>
    </w:p>
    <w:p w:rsidR="00CC441B" w:rsidRDefault="00CC441B" w:rsidP="00CC4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Новгородская область</w:t>
      </w:r>
    </w:p>
    <w:p w:rsidR="00CC441B" w:rsidRDefault="00CC441B" w:rsidP="00CC4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ДУМА ЛЮБЫТИНСКОГО МУНИЦИПАЛЬНОГО РАЙОНА</w:t>
      </w:r>
    </w:p>
    <w:p w:rsidR="00CC441B" w:rsidRDefault="00CC441B" w:rsidP="00CC441B">
      <w:pPr>
        <w:jc w:val="center"/>
        <w:rPr>
          <w:b/>
          <w:bCs/>
          <w:sz w:val="28"/>
          <w:szCs w:val="28"/>
        </w:rPr>
      </w:pPr>
    </w:p>
    <w:p w:rsidR="00CC441B" w:rsidRDefault="00CC441B" w:rsidP="00CC441B">
      <w:pPr>
        <w:spacing w:line="360" w:lineRule="atLeast"/>
        <w:jc w:val="center"/>
        <w:rPr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6"/>
          <w:szCs w:val="26"/>
          <w:lang w:eastAsia="zh-CN"/>
        </w:rPr>
        <w:t xml:space="preserve">         </w:t>
      </w:r>
      <w:r>
        <w:rPr>
          <w:b/>
          <w:bCs/>
          <w:sz w:val="28"/>
          <w:szCs w:val="28"/>
          <w:lang w:eastAsia="zh-CN"/>
        </w:rPr>
        <w:t>РЕШЕНИЕ</w:t>
      </w:r>
    </w:p>
    <w:p w:rsidR="00C67B39" w:rsidRPr="00BC1C41" w:rsidRDefault="00C67B39" w:rsidP="00C67B39">
      <w:pPr>
        <w:jc w:val="both"/>
        <w:rPr>
          <w:sz w:val="28"/>
          <w:szCs w:val="28"/>
        </w:rPr>
      </w:pPr>
    </w:p>
    <w:p w:rsidR="00CC441B" w:rsidRPr="00CC441B" w:rsidRDefault="00CC441B" w:rsidP="00CC441B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1B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реализации стратегии </w:t>
      </w:r>
    </w:p>
    <w:p w:rsidR="00CC441B" w:rsidRPr="00CC441B" w:rsidRDefault="00CC441B" w:rsidP="00CC441B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1B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proofErr w:type="spellStart"/>
      <w:r w:rsidRPr="00CC441B">
        <w:rPr>
          <w:rFonts w:ascii="Times New Roman" w:hAnsi="Times New Roman" w:cs="Times New Roman"/>
          <w:b/>
          <w:sz w:val="28"/>
          <w:szCs w:val="28"/>
        </w:rPr>
        <w:t>Любытинского</w:t>
      </w:r>
      <w:proofErr w:type="spellEnd"/>
      <w:r w:rsidRPr="00CC441B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CC441B" w:rsidRPr="00CC441B" w:rsidRDefault="00CC441B" w:rsidP="00CC441B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CC441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CC441B">
        <w:rPr>
          <w:rFonts w:ascii="Times New Roman" w:hAnsi="Times New Roman" w:cs="Times New Roman"/>
          <w:b/>
          <w:bCs/>
          <w:sz w:val="28"/>
          <w:szCs w:val="28"/>
        </w:rPr>
        <w:t>на 2019 год</w:t>
      </w:r>
    </w:p>
    <w:p w:rsidR="00CC441B" w:rsidRDefault="00CC441B" w:rsidP="00CC441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67B39" w:rsidRPr="00C67B39" w:rsidRDefault="00C67B39" w:rsidP="00CC441B">
      <w:pPr>
        <w:pStyle w:val="aa"/>
        <w:jc w:val="center"/>
        <w:rPr>
          <w:rFonts w:ascii="Times New Roman" w:hAnsi="Times New Roman" w:cs="Times New Roman"/>
        </w:rPr>
      </w:pPr>
      <w:r w:rsidRPr="00C67B39">
        <w:rPr>
          <w:rFonts w:ascii="Times New Roman" w:hAnsi="Times New Roman" w:cs="Times New Roman"/>
          <w:sz w:val="28"/>
          <w:szCs w:val="28"/>
        </w:rPr>
        <w:t>Принято Думой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="00CC441B">
        <w:rPr>
          <w:rFonts w:ascii="Times New Roman" w:hAnsi="Times New Roman" w:cs="Times New Roman"/>
          <w:sz w:val="28"/>
          <w:szCs w:val="28"/>
        </w:rPr>
        <w:t xml:space="preserve"> 30.11.2018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B39" w:rsidRPr="00C67B39" w:rsidRDefault="00C67B39" w:rsidP="00C67B39">
      <w:pPr>
        <w:pStyle w:val="aa"/>
        <w:spacing w:after="0" w:line="240" w:lineRule="auto"/>
        <w:rPr>
          <w:rFonts w:ascii="Times New Roman" w:hAnsi="Times New Roman" w:cs="Times New Roman"/>
        </w:rPr>
      </w:pPr>
      <w:r w:rsidRPr="00C67B39">
        <w:rPr>
          <w:rFonts w:ascii="Times New Roman" w:hAnsi="Times New Roman" w:cs="Times New Roman"/>
          <w:sz w:val="28"/>
          <w:szCs w:val="28"/>
        </w:rPr>
        <w:t>Дума муниципального района</w:t>
      </w:r>
    </w:p>
    <w:p w:rsidR="00C67B39" w:rsidRPr="00C67B39" w:rsidRDefault="00C67B39" w:rsidP="00C67B39">
      <w:pPr>
        <w:pStyle w:val="aa"/>
        <w:spacing w:after="0" w:line="240" w:lineRule="auto"/>
        <w:rPr>
          <w:rFonts w:ascii="Times New Roman" w:hAnsi="Times New Roman" w:cs="Times New Roman"/>
        </w:rPr>
      </w:pPr>
      <w:r w:rsidRPr="00C67B3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67B39" w:rsidRPr="00C67B39" w:rsidRDefault="00C67B39" w:rsidP="00C67B39">
      <w:pPr>
        <w:pStyle w:val="aa"/>
        <w:spacing w:after="0" w:line="240" w:lineRule="auto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 w:rsidRPr="00C67B39">
        <w:rPr>
          <w:rFonts w:ascii="Times New Roman" w:hAnsi="Times New Roman" w:cs="Times New Roman"/>
          <w:sz w:val="28"/>
          <w:szCs w:val="28"/>
        </w:rPr>
        <w:tab/>
        <w:t>1. Утвердить прилагаемую Концепцию социально-экономического развития</w:t>
      </w:r>
      <w:r w:rsidR="0037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B39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2019</w:t>
      </w:r>
      <w:r w:rsidRPr="00C67B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7B39" w:rsidRPr="00C67B39" w:rsidRDefault="003768A8" w:rsidP="00C67B39">
      <w:pPr>
        <w:pStyle w:val="aa"/>
        <w:spacing w:after="0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C67B39" w:rsidRPr="00C67B3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C67B39" w:rsidRPr="00C67B39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C67B39" w:rsidRPr="00C67B3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67B39" w:rsidRDefault="00C67B39" w:rsidP="00C67B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67B39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39">
        <w:rPr>
          <w:rFonts w:ascii="Times New Roman" w:hAnsi="Times New Roman" w:cs="Times New Roman"/>
          <w:sz w:val="28"/>
          <w:szCs w:val="28"/>
        </w:rPr>
        <w:t>Оп</w:t>
      </w:r>
      <w:r w:rsidR="003768A8">
        <w:rPr>
          <w:rFonts w:ascii="Times New Roman" w:hAnsi="Times New Roman" w:cs="Times New Roman"/>
          <w:sz w:val="28"/>
          <w:szCs w:val="28"/>
        </w:rPr>
        <w:t xml:space="preserve">убликовать решение в бюллетене </w:t>
      </w:r>
      <w:r w:rsidRPr="00C67B39">
        <w:rPr>
          <w:rFonts w:ascii="Times New Roman" w:hAnsi="Times New Roman" w:cs="Times New Roman"/>
          <w:sz w:val="28"/>
          <w:szCs w:val="28"/>
        </w:rPr>
        <w:t>«Официальный вестник» и на официальном сайте Администрации муниципального района в информационно-коммуникационной сети Интернет.</w:t>
      </w:r>
    </w:p>
    <w:p w:rsidR="00CC441B" w:rsidRDefault="00CC441B" w:rsidP="00C67B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C441B" w:rsidRDefault="00CC441B" w:rsidP="00CC441B">
      <w:pPr>
        <w:jc w:val="both"/>
        <w:rPr>
          <w:b/>
          <w:bCs/>
          <w:sz w:val="28"/>
          <w:szCs w:val="28"/>
        </w:rPr>
      </w:pPr>
      <w:r w:rsidRPr="00E517CA">
        <w:rPr>
          <w:b/>
          <w:bCs/>
          <w:sz w:val="28"/>
          <w:szCs w:val="28"/>
        </w:rPr>
        <w:t>Председатель Думы</w:t>
      </w:r>
    </w:p>
    <w:p w:rsidR="00CC441B" w:rsidRDefault="00CC441B" w:rsidP="00CC441B">
      <w:pPr>
        <w:jc w:val="both"/>
        <w:rPr>
          <w:b/>
          <w:bCs/>
          <w:color w:val="000000"/>
          <w:sz w:val="28"/>
          <w:szCs w:val="28"/>
        </w:rPr>
      </w:pPr>
      <w:r w:rsidRPr="00E517CA">
        <w:rPr>
          <w:b/>
          <w:bCs/>
          <w:color w:val="000000"/>
          <w:sz w:val="28"/>
          <w:szCs w:val="28"/>
        </w:rPr>
        <w:t>му</w:t>
      </w:r>
      <w:r>
        <w:rPr>
          <w:b/>
          <w:bCs/>
          <w:color w:val="000000"/>
          <w:sz w:val="28"/>
          <w:szCs w:val="28"/>
        </w:rPr>
        <w:t xml:space="preserve">ниципального района     </w:t>
      </w:r>
      <w:r w:rsidRPr="00E517C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  </w:t>
      </w:r>
      <w:proofErr w:type="spellStart"/>
      <w:r w:rsidRPr="00E517CA">
        <w:rPr>
          <w:b/>
          <w:bCs/>
          <w:color w:val="000000"/>
          <w:sz w:val="28"/>
          <w:szCs w:val="28"/>
        </w:rPr>
        <w:t>В.Н.Иванов</w:t>
      </w:r>
      <w:proofErr w:type="spellEnd"/>
      <w:r w:rsidRPr="00E517CA">
        <w:rPr>
          <w:b/>
          <w:bCs/>
          <w:color w:val="000000"/>
          <w:sz w:val="28"/>
          <w:szCs w:val="28"/>
        </w:rPr>
        <w:t xml:space="preserve"> </w:t>
      </w:r>
    </w:p>
    <w:p w:rsidR="00CC441B" w:rsidRDefault="00CC441B" w:rsidP="00CC441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Pr="00E517C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11</w:t>
      </w:r>
      <w:r w:rsidRPr="00E517CA">
        <w:rPr>
          <w:bCs/>
          <w:color w:val="000000"/>
          <w:sz w:val="28"/>
          <w:szCs w:val="28"/>
        </w:rPr>
        <w:t>.2018</w:t>
      </w:r>
    </w:p>
    <w:p w:rsidR="00CC441B" w:rsidRPr="004D0FE6" w:rsidRDefault="00CC441B" w:rsidP="00CC441B">
      <w:pPr>
        <w:jc w:val="both"/>
        <w:rPr>
          <w:bCs/>
          <w:color w:val="000000"/>
          <w:sz w:val="28"/>
          <w:szCs w:val="28"/>
        </w:rPr>
      </w:pPr>
      <w:r w:rsidRPr="00E517CA">
        <w:rPr>
          <w:bCs/>
          <w:color w:val="000000"/>
          <w:sz w:val="28"/>
          <w:szCs w:val="28"/>
        </w:rPr>
        <w:t>№ 2</w:t>
      </w:r>
      <w:r>
        <w:rPr>
          <w:bCs/>
          <w:color w:val="000000"/>
          <w:sz w:val="28"/>
          <w:szCs w:val="28"/>
        </w:rPr>
        <w:t>63</w:t>
      </w:r>
    </w:p>
    <w:p w:rsidR="00CC441B" w:rsidRDefault="00CC441B" w:rsidP="00CC441B">
      <w:pPr>
        <w:jc w:val="both"/>
        <w:rPr>
          <w:bCs/>
          <w:color w:val="000000"/>
          <w:sz w:val="28"/>
          <w:szCs w:val="28"/>
        </w:rPr>
      </w:pPr>
    </w:p>
    <w:p w:rsidR="00CC441B" w:rsidRPr="00AD20E9" w:rsidRDefault="00CC441B" w:rsidP="00CC441B">
      <w:pPr>
        <w:jc w:val="both"/>
        <w:rPr>
          <w:b/>
          <w:bCs/>
          <w:sz w:val="28"/>
          <w:szCs w:val="28"/>
        </w:rPr>
      </w:pPr>
      <w:r w:rsidRPr="00E517CA">
        <w:rPr>
          <w:b/>
          <w:bCs/>
          <w:color w:val="000000"/>
          <w:sz w:val="28"/>
          <w:szCs w:val="28"/>
        </w:rPr>
        <w:t xml:space="preserve">Глава </w:t>
      </w:r>
    </w:p>
    <w:p w:rsidR="00CC441B" w:rsidRPr="00E517CA" w:rsidRDefault="00CC441B" w:rsidP="00CC441B">
      <w:pPr>
        <w:jc w:val="both"/>
        <w:rPr>
          <w:b/>
          <w:sz w:val="28"/>
          <w:szCs w:val="28"/>
        </w:rPr>
      </w:pPr>
      <w:r w:rsidRPr="00E517CA">
        <w:rPr>
          <w:b/>
          <w:bCs/>
          <w:sz w:val="28"/>
          <w:szCs w:val="28"/>
          <w:lang w:eastAsia="hi-IN" w:bidi="hi-IN"/>
        </w:rPr>
        <w:t>муниципального района</w:t>
      </w:r>
      <w:r>
        <w:rPr>
          <w:b/>
          <w:bCs/>
          <w:sz w:val="28"/>
          <w:szCs w:val="28"/>
          <w:lang w:eastAsia="hi-IN" w:bidi="hi-IN"/>
        </w:rPr>
        <w:t xml:space="preserve">                                       </w:t>
      </w:r>
      <w:r w:rsidRPr="00E517CA">
        <w:rPr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E517CA">
        <w:rPr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CC441B" w:rsidRPr="00C67B39" w:rsidRDefault="00CC441B" w:rsidP="00C67B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67B39" w:rsidRPr="00C67B39" w:rsidRDefault="00C67B39" w:rsidP="00C67B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67B39" w:rsidRDefault="00CC441B" w:rsidP="00C67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F24697" w:rsidRPr="00F24697" w:rsidRDefault="00F24697" w:rsidP="00F24697">
      <w:pPr>
        <w:suppressAutoHyphens/>
        <w:contextualSpacing/>
        <w:jc w:val="right"/>
        <w:rPr>
          <w:sz w:val="28"/>
          <w:szCs w:val="28"/>
        </w:rPr>
      </w:pPr>
      <w:r w:rsidRPr="00F24697">
        <w:rPr>
          <w:sz w:val="28"/>
          <w:szCs w:val="28"/>
        </w:rPr>
        <w:lastRenderedPageBreak/>
        <w:t>Утвержден</w:t>
      </w:r>
    </w:p>
    <w:p w:rsidR="00F24697" w:rsidRDefault="00F24697" w:rsidP="00F24697">
      <w:pPr>
        <w:suppressAutoHyphens/>
        <w:contextualSpacing/>
        <w:jc w:val="right"/>
        <w:rPr>
          <w:sz w:val="28"/>
          <w:szCs w:val="28"/>
        </w:rPr>
      </w:pPr>
      <w:r w:rsidRPr="00F24697">
        <w:rPr>
          <w:sz w:val="28"/>
          <w:szCs w:val="28"/>
        </w:rPr>
        <w:t>решением Думы района</w:t>
      </w:r>
    </w:p>
    <w:p w:rsidR="00F24697" w:rsidRPr="00F24697" w:rsidRDefault="00F24697" w:rsidP="00F24697">
      <w:pPr>
        <w:suppressAutoHyphens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30.11.2018 № 263</w:t>
      </w:r>
      <w:bookmarkStart w:id="0" w:name="_GoBack"/>
      <w:bookmarkEnd w:id="0"/>
    </w:p>
    <w:p w:rsidR="003A600F" w:rsidRPr="003A600F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План</w:t>
      </w:r>
    </w:p>
    <w:p w:rsidR="003A600F" w:rsidRPr="003A600F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 xml:space="preserve">мероприятий по реализации стратегии социально-экономического развития района </w:t>
      </w:r>
    </w:p>
    <w:p w:rsidR="003A600F" w:rsidRPr="00C67B39" w:rsidRDefault="003A600F" w:rsidP="003A600F">
      <w:pPr>
        <w:suppressAutoHyphens/>
        <w:contextualSpacing/>
        <w:jc w:val="center"/>
        <w:rPr>
          <w:b/>
          <w:sz w:val="36"/>
          <w:szCs w:val="36"/>
        </w:rPr>
      </w:pPr>
      <w:r w:rsidRPr="003A600F">
        <w:rPr>
          <w:b/>
          <w:sz w:val="28"/>
          <w:szCs w:val="28"/>
        </w:rPr>
        <w:t>на 2019 год.</w:t>
      </w:r>
    </w:p>
    <w:p w:rsidR="003A600F" w:rsidRPr="004D4E1C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</w:p>
    <w:p w:rsidR="003A600F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принятой стратегии социально-экономического развития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до 2030 года, сформулирована миссия района: «Откроем глубину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района, используя его преимущества, сохраним лесозаготовительное производство в качестве ведущего кластера, а так же обеспечим высокий уровень жизни населения за счет роста экономического потенциала района, модернизируем агропромышленный комплекс и привлечем инвесторов».</w:t>
      </w:r>
    </w:p>
    <w:p w:rsidR="003A600F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</w:t>
      </w:r>
      <w:r w:rsidRPr="00FA4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по реализации стратегии </w:t>
      </w:r>
      <w:r w:rsidRPr="00FA4034">
        <w:rPr>
          <w:sz w:val="28"/>
          <w:szCs w:val="28"/>
        </w:rPr>
        <w:t>с</w:t>
      </w:r>
      <w:r w:rsidRPr="004D4E1C">
        <w:rPr>
          <w:sz w:val="28"/>
          <w:szCs w:val="28"/>
        </w:rPr>
        <w:t>оциально-экономического развития ра</w:t>
      </w:r>
      <w:r>
        <w:rPr>
          <w:sz w:val="28"/>
          <w:szCs w:val="28"/>
        </w:rPr>
        <w:t>йона на 2019 год (далее «План развития на 2019 год»</w:t>
      </w:r>
      <w:r w:rsidRPr="004D4E1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D4E1C">
        <w:rPr>
          <w:sz w:val="28"/>
          <w:szCs w:val="28"/>
        </w:rPr>
        <w:t xml:space="preserve"> представляет</w:t>
      </w:r>
      <w:r w:rsidRPr="006822D9">
        <w:t xml:space="preserve"> </w:t>
      </w:r>
      <w:r w:rsidRPr="004D4E1C">
        <w:rPr>
          <w:sz w:val="28"/>
          <w:szCs w:val="28"/>
        </w:rPr>
        <w:t>собой сис</w:t>
      </w:r>
      <w:r>
        <w:rPr>
          <w:sz w:val="28"/>
          <w:szCs w:val="28"/>
        </w:rPr>
        <w:t>тему основных направлений</w:t>
      </w:r>
      <w:r w:rsidRPr="006822D9">
        <w:rPr>
          <w:sz w:val="28"/>
          <w:szCs w:val="28"/>
        </w:rPr>
        <w:t xml:space="preserve"> развития района</w:t>
      </w:r>
      <w:r>
        <w:rPr>
          <w:sz w:val="28"/>
          <w:szCs w:val="28"/>
        </w:rPr>
        <w:t xml:space="preserve">, который </w:t>
      </w:r>
      <w:r w:rsidRPr="00276ABA">
        <w:rPr>
          <w:sz w:val="28"/>
          <w:szCs w:val="28"/>
        </w:rPr>
        <w:t xml:space="preserve">отражает действия, </w:t>
      </w:r>
      <w:r>
        <w:rPr>
          <w:sz w:val="28"/>
          <w:szCs w:val="28"/>
        </w:rPr>
        <w:t>сосредоточенны</w:t>
      </w:r>
      <w:r w:rsidRPr="00276ABA">
        <w:rPr>
          <w:sz w:val="28"/>
          <w:szCs w:val="28"/>
        </w:rPr>
        <w:t xml:space="preserve">е на повышение уровня и качества жизни населения,  </w:t>
      </w:r>
      <w:r>
        <w:rPr>
          <w:sz w:val="28"/>
          <w:szCs w:val="28"/>
        </w:rPr>
        <w:t xml:space="preserve">и </w:t>
      </w:r>
      <w:r w:rsidRPr="00276ABA">
        <w:rPr>
          <w:sz w:val="28"/>
          <w:szCs w:val="28"/>
        </w:rPr>
        <w:t>обеспечение устойчивых темпов экономического роста в соответствии с прогнозом социально-эконом</w:t>
      </w:r>
      <w:r>
        <w:rPr>
          <w:sz w:val="28"/>
          <w:szCs w:val="28"/>
        </w:rPr>
        <w:t>ического развития района до 2021</w:t>
      </w:r>
      <w:r w:rsidRPr="00276AB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proofErr w:type="gramEnd"/>
    </w:p>
    <w:p w:rsidR="003A600F" w:rsidRPr="00276ABA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</w:p>
    <w:p w:rsidR="003A600F" w:rsidRPr="003A600F" w:rsidRDefault="003A600F" w:rsidP="003A600F">
      <w:pPr>
        <w:pStyle w:val="a8"/>
        <w:suppressAutoHyphens/>
        <w:ind w:firstLine="709"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Налоговая политика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в 2019-2021 годах, как и прежде, будет направлена на обеспечение поступления в консолидированный бюджет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налоговой политики в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муниципальном районе на 2019-2021 годы определены: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увеличение налогового потенциала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за счет налогового стимулирования деловой активности в регионе, привлечения инвестиций, реализации высокоэффективных инвестиционных и инновационных проектов;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государственная поддержка приоритетных отраслей экономики и организаций малого и среднего бизнеса;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 местных бюджетов на территории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района, активизация </w:t>
      </w:r>
      <w:proofErr w:type="gramStart"/>
      <w:r>
        <w:rPr>
          <w:sz w:val="28"/>
          <w:szCs w:val="28"/>
        </w:rPr>
        <w:t>претензионной-исковой</w:t>
      </w:r>
      <w:proofErr w:type="gramEnd"/>
      <w:r>
        <w:rPr>
          <w:sz w:val="28"/>
          <w:szCs w:val="28"/>
        </w:rPr>
        <w:t xml:space="preserve"> деятельности.</w:t>
      </w:r>
    </w:p>
    <w:p w:rsidR="003A600F" w:rsidRDefault="003A600F" w:rsidP="003A600F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проведение мероприятий по повышению эффективности управления муниципальной собственностью, природными ресурсами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района, в том числе выявление земельных участков, </w:t>
      </w:r>
      <w:r>
        <w:rPr>
          <w:sz w:val="28"/>
          <w:szCs w:val="28"/>
        </w:rPr>
        <w:lastRenderedPageBreak/>
        <w:t>используемых не по целевому назначению, а также невостребованных земельных участков (долей, паев) из земель сельскохозяйственного назначения для принятия мер по оформлению их в муниципальную собственность.</w:t>
      </w:r>
    </w:p>
    <w:p w:rsidR="003A600F" w:rsidRPr="007A4C24" w:rsidRDefault="003A600F" w:rsidP="003A600F">
      <w:pPr>
        <w:pStyle w:val="a4"/>
        <w:suppressAutoHyphens/>
        <w:spacing w:after="0"/>
        <w:ind w:firstLine="709"/>
        <w:contextualSpacing/>
        <w:jc w:val="both"/>
        <w:rPr>
          <w:sz w:val="28"/>
          <w:szCs w:val="28"/>
        </w:rPr>
      </w:pPr>
      <w:r w:rsidRPr="007A4C24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доходов </w:t>
      </w:r>
      <w:r w:rsidRPr="007A4C24">
        <w:rPr>
          <w:sz w:val="28"/>
          <w:szCs w:val="28"/>
        </w:rPr>
        <w:t>консолидированного бюджета муниципального</w:t>
      </w:r>
      <w:r>
        <w:rPr>
          <w:sz w:val="28"/>
          <w:szCs w:val="28"/>
        </w:rPr>
        <w:t xml:space="preserve"> района на 2019  год определен </w:t>
      </w:r>
      <w:r w:rsidRPr="007A4C24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>276,5 млн. рублей.</w:t>
      </w:r>
    </w:p>
    <w:p w:rsidR="003A600F" w:rsidRDefault="003A600F" w:rsidP="003A600F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00F" w:rsidRPr="003A600F" w:rsidRDefault="003A600F" w:rsidP="003A600F">
      <w:pPr>
        <w:pStyle w:val="21"/>
        <w:suppressAutoHyphens/>
        <w:ind w:left="0" w:firstLine="709"/>
        <w:contextualSpacing/>
        <w:jc w:val="center"/>
        <w:rPr>
          <w:b/>
          <w:bCs/>
          <w:sz w:val="28"/>
          <w:szCs w:val="28"/>
        </w:rPr>
      </w:pPr>
      <w:r w:rsidRPr="003A600F">
        <w:rPr>
          <w:b/>
          <w:bCs/>
          <w:sz w:val="28"/>
          <w:szCs w:val="28"/>
        </w:rPr>
        <w:t>Бюджетная политика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реализации бюджетной политики: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Избирательность инвестиционных расходов и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рамках бездефицитного бюджета. Соблюдение данного принципа означает концентрацию бюджетных средств на максимально результативных инвестиционных проектах и наиболее востребованных объектах капитального строительства.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задачи, направленные на достижение целей бюджетной политики: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оптимизация расходов на муниципальное управление;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оптимизация расходов на содержание бюджетной сети, в том числе недопущение просроченной кредиторской задолженности бюджета муниципального района;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совершенствование системы закупок для муниципальных нужд;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оптимизация расходов на осуществление бюджетных инвестиций;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оптимизация расходов на предоставление субсидий юридическим лицам и прочих расходов;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совершенствование межбюджетных отношений на муниципальном уровне;</w:t>
      </w:r>
    </w:p>
    <w:p w:rsidR="003A600F" w:rsidRDefault="003A600F" w:rsidP="003A600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сокращение муниципального долга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расходов на его обслуживание.</w:t>
      </w:r>
    </w:p>
    <w:p w:rsidR="003A600F" w:rsidRDefault="003A600F" w:rsidP="003A600F">
      <w:pPr>
        <w:pStyle w:val="a8"/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3A600F" w:rsidRDefault="003A600F" w:rsidP="003A600F">
      <w:pPr>
        <w:pStyle w:val="a8"/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Управление муниципальным имуществом и земельные отношения</w:t>
      </w:r>
    </w:p>
    <w:p w:rsidR="003A600F" w:rsidRPr="003A600F" w:rsidRDefault="003A600F" w:rsidP="003A600F">
      <w:pPr>
        <w:pStyle w:val="a8"/>
        <w:suppressAutoHyphens/>
        <w:contextualSpacing/>
        <w:jc w:val="center"/>
        <w:rPr>
          <w:b/>
          <w:sz w:val="28"/>
          <w:szCs w:val="28"/>
        </w:rPr>
      </w:pPr>
    </w:p>
    <w:p w:rsidR="003A600F" w:rsidRDefault="003A600F" w:rsidP="003A600F">
      <w:pPr>
        <w:suppressAutoHyphens/>
        <w:autoSpaceDE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района утверждена муниципальная программа «Управление муниципальным имуществом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на 2018-2023 годы», в рамках которой планируется:</w:t>
      </w:r>
    </w:p>
    <w:p w:rsidR="003A600F" w:rsidRPr="00A54CDB" w:rsidRDefault="003A600F" w:rsidP="003A600F">
      <w:pPr>
        <w:pStyle w:val="a3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Снятие с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кадастрового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учета</w:t>
      </w:r>
      <w:proofErr w:type="spellEnd"/>
      <w:r>
        <w:rPr>
          <w:sz w:val="28"/>
          <w:szCs w:val="28"/>
        </w:rPr>
        <w:t xml:space="preserve"> нежилых зданий бывшего больничного комплекса (п. </w:t>
      </w:r>
      <w:proofErr w:type="spellStart"/>
      <w:r>
        <w:rPr>
          <w:sz w:val="28"/>
          <w:szCs w:val="28"/>
        </w:rPr>
        <w:t>Любытино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Пушкинская</w:t>
      </w:r>
      <w:proofErr w:type="gramEnd"/>
      <w:r>
        <w:rPr>
          <w:sz w:val="28"/>
          <w:szCs w:val="28"/>
        </w:rPr>
        <w:t>);</w:t>
      </w:r>
    </w:p>
    <w:p w:rsidR="003A600F" w:rsidRPr="001C7A32" w:rsidRDefault="003A600F" w:rsidP="003A600F">
      <w:pPr>
        <w:pStyle w:val="a3"/>
        <w:suppressAutoHyphens/>
        <w:spacing w:before="0" w:beforeAutospacing="0" w:after="0" w:afterAutospacing="0"/>
        <w:ind w:firstLine="708"/>
        <w:contextualSpacing/>
        <w:jc w:val="both"/>
      </w:pPr>
      <w:r>
        <w:rPr>
          <w:sz w:val="28"/>
          <w:szCs w:val="28"/>
          <w:lang w:val="de-DE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П</w:t>
      </w:r>
      <w:proofErr w:type="spellStart"/>
      <w:r>
        <w:rPr>
          <w:sz w:val="28"/>
          <w:szCs w:val="28"/>
          <w:lang w:val="de-DE"/>
        </w:rPr>
        <w:t>остановк</w:t>
      </w:r>
      <w:proofErr w:type="spellEnd"/>
      <w:r>
        <w:rPr>
          <w:sz w:val="28"/>
          <w:szCs w:val="28"/>
        </w:rPr>
        <w:t>а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кадастровый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учет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бесхозяйных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объектов (газопроводы, тепловые сети).</w:t>
      </w:r>
    </w:p>
    <w:p w:rsidR="003A600F" w:rsidRDefault="003A600F" w:rsidP="003A600F">
      <w:pPr>
        <w:suppressAutoHyphens/>
        <w:autoSpaceDE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прогнозный план приватизации на </w:t>
      </w:r>
      <w:r w:rsidRPr="00386A6F">
        <w:rPr>
          <w:sz w:val="28"/>
          <w:szCs w:val="28"/>
        </w:rPr>
        <w:t>2017-2019</w:t>
      </w:r>
      <w:r>
        <w:rPr>
          <w:sz w:val="28"/>
          <w:szCs w:val="28"/>
        </w:rPr>
        <w:t xml:space="preserve"> годы включено 35 объектов.</w:t>
      </w:r>
    </w:p>
    <w:p w:rsidR="003A600F" w:rsidRPr="00CF09A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2019</w:t>
      </w:r>
      <w:r w:rsidRPr="00CF09AF">
        <w:rPr>
          <w:sz w:val="28"/>
          <w:szCs w:val="28"/>
        </w:rPr>
        <w:t xml:space="preserve"> год запланированы поступления в бюджет муниципального района:</w:t>
      </w:r>
    </w:p>
    <w:p w:rsidR="003A600F" w:rsidRPr="00CF09A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CF09AF">
        <w:rPr>
          <w:sz w:val="28"/>
          <w:szCs w:val="28"/>
        </w:rPr>
        <w:t>- от аренды земельных</w:t>
      </w:r>
      <w:r>
        <w:rPr>
          <w:sz w:val="28"/>
          <w:szCs w:val="28"/>
        </w:rPr>
        <w:t xml:space="preserve"> участков – 3,8</w:t>
      </w:r>
      <w:r w:rsidRPr="00CF09AF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рублей;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CF09AF">
        <w:rPr>
          <w:sz w:val="28"/>
          <w:szCs w:val="28"/>
        </w:rPr>
        <w:t xml:space="preserve">- от продажи земельных участков </w:t>
      </w:r>
      <w:r>
        <w:rPr>
          <w:sz w:val="28"/>
          <w:szCs w:val="28"/>
        </w:rPr>
        <w:t>– 100 тыс. рублей;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продажи объектов муниципального имущества – 100 тыс. рублей.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следующем  году планируется  завершить передачу объектов водоснабжения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сельского поселения в рамках концессионного соглашения.</w:t>
      </w:r>
    </w:p>
    <w:p w:rsidR="003A600F" w:rsidRDefault="003A600F" w:rsidP="003A600F">
      <w:pPr>
        <w:suppressAutoHyphens/>
        <w:autoSpaceDE w:val="0"/>
        <w:autoSpaceDN w:val="0"/>
        <w:adjustRightInd w:val="0"/>
        <w:contextualSpacing/>
        <w:jc w:val="both"/>
        <w:rPr>
          <w:b/>
          <w:sz w:val="36"/>
          <w:szCs w:val="36"/>
        </w:rPr>
      </w:pPr>
    </w:p>
    <w:p w:rsidR="003A600F" w:rsidRDefault="003A600F" w:rsidP="003A600F">
      <w:pPr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Строительство</w:t>
      </w:r>
    </w:p>
    <w:p w:rsidR="003A600F" w:rsidRPr="003A600F" w:rsidRDefault="003A600F" w:rsidP="003A600F">
      <w:pPr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A600F" w:rsidRDefault="003A600F" w:rsidP="003A600F">
      <w:pPr>
        <w:suppressAutoHyphens/>
        <w:ind w:firstLine="7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в сфере строительства является улучшение жилищных условий граждан, проживающих в сельской местности, в том числе молодых семей. </w:t>
      </w:r>
    </w:p>
    <w:p w:rsidR="003A600F" w:rsidRDefault="003A600F" w:rsidP="003A600F">
      <w:pPr>
        <w:suppressAutoHyphens/>
        <w:ind w:firstLine="7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 рамках муниципальной программы «Обеспечение жильем молодых семей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на 2014-2020 годы» планируется улучшение жилищных условий для одной молодой семьи.</w:t>
      </w:r>
    </w:p>
    <w:p w:rsidR="003A600F" w:rsidRDefault="003A600F" w:rsidP="003A600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федеральной целевой программы «Устойчивое развитие сельских территорий на 2014-2017 годы и на период до 2020 года» на 2019 год планируется:</w:t>
      </w:r>
    </w:p>
    <w:p w:rsidR="003A600F" w:rsidRDefault="003A600F" w:rsidP="003A600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(приобретение) жилья не менее 500 кв. м.;</w:t>
      </w:r>
    </w:p>
    <w:p w:rsidR="003A600F" w:rsidRDefault="003A600F" w:rsidP="003A600F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льготных категорий граждан (молодые, многодетные семьи, лица, проживающие в сельской местности) будут предоставлены бесплатно под индивидуальное жилищное строительство 10 земельных участков.</w:t>
      </w:r>
    </w:p>
    <w:p w:rsidR="003A600F" w:rsidRDefault="003A600F" w:rsidP="003A600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возможности осуществлять свои полномочия в области регулирования земельных отношений, размещения объектов капитального строительства, администрирования земельного налога на территории населенных пунктов  планируется осуществить описание границ 15 населенных пунктов. </w:t>
      </w:r>
    </w:p>
    <w:p w:rsidR="003A600F" w:rsidRDefault="003A600F" w:rsidP="003A600F">
      <w:pPr>
        <w:shd w:val="clear" w:color="auto" w:fill="FFFFFF"/>
        <w:suppressAutoHyphens/>
        <w:contextualSpacing/>
        <w:rPr>
          <w:b/>
          <w:sz w:val="36"/>
          <w:szCs w:val="36"/>
        </w:rPr>
      </w:pPr>
    </w:p>
    <w:p w:rsidR="003A600F" w:rsidRPr="003A600F" w:rsidRDefault="003A600F" w:rsidP="003A600F">
      <w:pPr>
        <w:shd w:val="clear" w:color="auto" w:fill="FFFFFF"/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Социальная защита</w:t>
      </w:r>
    </w:p>
    <w:p w:rsidR="003A600F" w:rsidRPr="002345D0" w:rsidRDefault="003A600F" w:rsidP="003A600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принятием областного закона от 02.10.2018 № 307-ОЗ «</w:t>
      </w:r>
      <w:r w:rsidRPr="002345D0">
        <w:rPr>
          <w:sz w:val="28"/>
          <w:szCs w:val="28"/>
        </w:rPr>
        <w:t>О прек</w:t>
      </w:r>
      <w:r>
        <w:rPr>
          <w:sz w:val="28"/>
          <w:szCs w:val="28"/>
        </w:rPr>
        <w:t xml:space="preserve">ращении осуществления органами  </w:t>
      </w:r>
      <w:r w:rsidRPr="002345D0">
        <w:rPr>
          <w:sz w:val="28"/>
          <w:szCs w:val="28"/>
        </w:rPr>
        <w:t>местного самоуправления муниципальных районов</w:t>
      </w:r>
      <w:r>
        <w:rPr>
          <w:sz w:val="28"/>
          <w:szCs w:val="28"/>
        </w:rPr>
        <w:t xml:space="preserve"> </w:t>
      </w:r>
      <w:r w:rsidRPr="002345D0">
        <w:rPr>
          <w:sz w:val="28"/>
          <w:szCs w:val="28"/>
        </w:rPr>
        <w:t>Новгородской области отдельных государственных полномочий и о внесении изменен</w:t>
      </w:r>
      <w:r>
        <w:rPr>
          <w:sz w:val="28"/>
          <w:szCs w:val="28"/>
        </w:rPr>
        <w:t xml:space="preserve">ий в некоторые областные законы </w:t>
      </w:r>
      <w:r w:rsidRPr="002345D0">
        <w:rPr>
          <w:sz w:val="28"/>
          <w:szCs w:val="28"/>
        </w:rPr>
        <w:t>в области социальной защиты населе</w:t>
      </w:r>
      <w:r>
        <w:rPr>
          <w:sz w:val="28"/>
          <w:szCs w:val="28"/>
        </w:rPr>
        <w:t>ния» отдельные государственные полномочия с 1 января 2019 года будут предоставлять сотрудники отдела государственного областного казенного учреждения «Центр по организации социального обслуживания и предоставления социальных выплат</w:t>
      </w:r>
      <w:proofErr w:type="gramEnd"/>
      <w:r>
        <w:rPr>
          <w:sz w:val="28"/>
          <w:szCs w:val="28"/>
        </w:rPr>
        <w:t>», комитет социальной защиты населения в настоящее время находится в стадии ликвидации.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муниципальной программой «Социальная поддержка граждан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на 2016-2020 годы» д</w:t>
      </w:r>
      <w:r>
        <w:rPr>
          <w:color w:val="000000"/>
          <w:sz w:val="28"/>
          <w:szCs w:val="28"/>
        </w:rPr>
        <w:t>оля граждан льготных категорий федерального и регионального уровня, получающих меры социальной поддержки, в общей численности населения района в 2019 году, прогнозируется не менее 38%, или 3370 человек.</w:t>
      </w:r>
    </w:p>
    <w:p w:rsidR="003A600F" w:rsidRDefault="003A600F" w:rsidP="003A600F">
      <w:pPr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Ожидаемая </w:t>
      </w:r>
      <w:r>
        <w:rPr>
          <w:color w:val="000000"/>
          <w:sz w:val="28"/>
          <w:szCs w:val="28"/>
        </w:rPr>
        <w:t xml:space="preserve">доля малоимущих граждан и </w:t>
      </w:r>
      <w:proofErr w:type="gramStart"/>
      <w:r>
        <w:rPr>
          <w:color w:val="000000"/>
          <w:sz w:val="28"/>
          <w:szCs w:val="28"/>
        </w:rPr>
        <w:t>лиц, оказавшихся в трудной жизненной ситуации прогнозируется</w:t>
      </w:r>
      <w:proofErr w:type="gramEnd"/>
      <w:r>
        <w:rPr>
          <w:color w:val="000000"/>
          <w:sz w:val="28"/>
          <w:szCs w:val="28"/>
        </w:rPr>
        <w:t xml:space="preserve"> не более 12 %, или 1060 человек.</w:t>
      </w:r>
    </w:p>
    <w:p w:rsidR="003A600F" w:rsidRDefault="003A600F" w:rsidP="003A600F">
      <w:pPr>
        <w:suppressAutoHyphens/>
        <w:contextualSpacing/>
        <w:jc w:val="center"/>
        <w:rPr>
          <w:b/>
          <w:sz w:val="36"/>
          <w:szCs w:val="36"/>
        </w:rPr>
      </w:pPr>
    </w:p>
    <w:p w:rsidR="003A600F" w:rsidRPr="003A600F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Образование</w:t>
      </w:r>
    </w:p>
    <w:p w:rsidR="003A600F" w:rsidRPr="00B108BF" w:rsidRDefault="003A600F" w:rsidP="003A600F">
      <w:pPr>
        <w:pStyle w:val="western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108BF">
        <w:rPr>
          <w:sz w:val="28"/>
          <w:szCs w:val="28"/>
        </w:rPr>
        <w:t xml:space="preserve">В 2019 году в муниципальном районе будут функционировать </w:t>
      </w:r>
      <w:r>
        <w:rPr>
          <w:sz w:val="28"/>
          <w:szCs w:val="28"/>
        </w:rPr>
        <w:t>9</w:t>
      </w:r>
      <w:r w:rsidRPr="00B108BF">
        <w:rPr>
          <w:sz w:val="28"/>
          <w:szCs w:val="28"/>
        </w:rPr>
        <w:t xml:space="preserve"> образовательных органи</w:t>
      </w:r>
      <w:r>
        <w:rPr>
          <w:sz w:val="28"/>
          <w:szCs w:val="28"/>
        </w:rPr>
        <w:t>заций разной подведомственности (3 школы, 3 детских сада, 3 учреждения дополнительного образование)</w:t>
      </w:r>
      <w:r w:rsidRPr="00B108BF">
        <w:rPr>
          <w:sz w:val="28"/>
          <w:szCs w:val="28"/>
        </w:rPr>
        <w:t>.</w:t>
      </w:r>
    </w:p>
    <w:p w:rsidR="003A600F" w:rsidRPr="00B108BF" w:rsidRDefault="003A600F" w:rsidP="003A600F">
      <w:pPr>
        <w:pStyle w:val="western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108BF">
        <w:rPr>
          <w:sz w:val="28"/>
          <w:szCs w:val="28"/>
        </w:rPr>
        <w:t>На начало 2019</w:t>
      </w:r>
      <w:r>
        <w:rPr>
          <w:sz w:val="28"/>
          <w:szCs w:val="28"/>
        </w:rPr>
        <w:t>-2020 учебного года планируется</w:t>
      </w:r>
      <w:r w:rsidRPr="00B108BF">
        <w:rPr>
          <w:sz w:val="28"/>
          <w:szCs w:val="28"/>
        </w:rPr>
        <w:t xml:space="preserve"> уменьшение количества уча</w:t>
      </w:r>
      <w:r>
        <w:rPr>
          <w:sz w:val="28"/>
          <w:szCs w:val="28"/>
        </w:rPr>
        <w:t xml:space="preserve">щихся общеобразовательных школ с 822 </w:t>
      </w:r>
      <w:r w:rsidRPr="00B108BF">
        <w:rPr>
          <w:sz w:val="28"/>
          <w:szCs w:val="28"/>
        </w:rPr>
        <w:t>(на начало 2018-2019 учебного года) до 790 человек.</w:t>
      </w:r>
    </w:p>
    <w:p w:rsidR="003A600F" w:rsidRPr="00B108BF" w:rsidRDefault="003A600F" w:rsidP="003A600F">
      <w:pPr>
        <w:pStyle w:val="western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108BF">
        <w:rPr>
          <w:sz w:val="28"/>
          <w:szCs w:val="28"/>
        </w:rPr>
        <w:t>Дошкольные образовательные услуги в 2019 году получат 366 детей</w:t>
      </w:r>
      <w:r>
        <w:rPr>
          <w:sz w:val="28"/>
          <w:szCs w:val="28"/>
        </w:rPr>
        <w:t xml:space="preserve"> (</w:t>
      </w:r>
      <w:r w:rsidRPr="00B108BF">
        <w:rPr>
          <w:sz w:val="28"/>
          <w:szCs w:val="28"/>
        </w:rPr>
        <w:t>планируемое коли</w:t>
      </w:r>
      <w:r>
        <w:rPr>
          <w:sz w:val="28"/>
          <w:szCs w:val="28"/>
        </w:rPr>
        <w:t>чество).</w:t>
      </w:r>
    </w:p>
    <w:p w:rsidR="003A600F" w:rsidRPr="00B108BF" w:rsidRDefault="003A600F" w:rsidP="003A600F">
      <w:pPr>
        <w:pStyle w:val="western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108BF">
        <w:rPr>
          <w:sz w:val="28"/>
          <w:szCs w:val="28"/>
        </w:rPr>
        <w:t>На организацию</w:t>
      </w:r>
      <w:r w:rsidRPr="00B108BF">
        <w:rPr>
          <w:rStyle w:val="apple-converted-space"/>
          <w:sz w:val="28"/>
          <w:szCs w:val="28"/>
        </w:rPr>
        <w:t> </w:t>
      </w:r>
      <w:r w:rsidRPr="00B108BF">
        <w:rPr>
          <w:sz w:val="28"/>
          <w:szCs w:val="28"/>
        </w:rPr>
        <w:t>отдыха, оздоровления и занятости детей</w:t>
      </w:r>
      <w:r w:rsidRPr="00B108BF">
        <w:rPr>
          <w:rStyle w:val="apple-converted-space"/>
          <w:sz w:val="28"/>
          <w:szCs w:val="28"/>
        </w:rPr>
        <w:t> </w:t>
      </w:r>
      <w:r w:rsidRPr="00B108BF">
        <w:rPr>
          <w:sz w:val="28"/>
          <w:szCs w:val="28"/>
        </w:rPr>
        <w:t>в 2019 году планируется израс</w:t>
      </w:r>
      <w:r>
        <w:rPr>
          <w:sz w:val="28"/>
          <w:szCs w:val="28"/>
        </w:rPr>
        <w:t>ходовать</w:t>
      </w:r>
      <w:r w:rsidRPr="00B10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</w:t>
      </w:r>
      <w:r w:rsidRPr="00B108BF">
        <w:rPr>
          <w:sz w:val="28"/>
          <w:szCs w:val="28"/>
        </w:rPr>
        <w:t>45</w:t>
      </w:r>
      <w:r>
        <w:rPr>
          <w:sz w:val="28"/>
          <w:szCs w:val="28"/>
        </w:rPr>
        <w:t>0</w:t>
      </w:r>
      <w:r w:rsidRPr="00B108B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108B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B108BF">
        <w:rPr>
          <w:sz w:val="28"/>
          <w:szCs w:val="28"/>
        </w:rPr>
        <w:t>.</w:t>
      </w:r>
    </w:p>
    <w:p w:rsidR="003A600F" w:rsidRPr="00B108BF" w:rsidRDefault="003A600F" w:rsidP="003A600F">
      <w:pPr>
        <w:pStyle w:val="western"/>
        <w:shd w:val="clear" w:color="auto" w:fill="FFFFFF"/>
        <w:suppressAutoHyphens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highlight w:val="yellow"/>
        </w:rPr>
      </w:pPr>
      <w:r w:rsidRPr="00B108BF">
        <w:rPr>
          <w:sz w:val="28"/>
          <w:szCs w:val="28"/>
        </w:rPr>
        <w:t>Это позволит охватить различными формами отдыха 660 чел. (70,5% от общего количества детей 7-17 лет), в том числе 220 чел. - в трудной жизненной ситуации.</w:t>
      </w:r>
      <w:r w:rsidRPr="00B108BF">
        <w:rPr>
          <w:sz w:val="28"/>
          <w:szCs w:val="28"/>
          <w:highlight w:val="yellow"/>
        </w:rPr>
        <w:t xml:space="preserve"> </w:t>
      </w:r>
    </w:p>
    <w:p w:rsidR="003A600F" w:rsidRPr="00B108BF" w:rsidRDefault="003A600F" w:rsidP="003A600F">
      <w:pPr>
        <w:tabs>
          <w:tab w:val="left" w:pos="1260"/>
        </w:tabs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2019 году на приобретение жилья для детей - сирот</w:t>
      </w:r>
      <w:r w:rsidRPr="00B10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</w:t>
      </w:r>
      <w:r w:rsidRPr="00B108BF">
        <w:rPr>
          <w:sz w:val="28"/>
          <w:szCs w:val="28"/>
        </w:rPr>
        <w:t xml:space="preserve">выделено </w:t>
      </w:r>
      <w:r>
        <w:rPr>
          <w:sz w:val="28"/>
          <w:szCs w:val="28"/>
        </w:rPr>
        <w:t xml:space="preserve">порядка </w:t>
      </w:r>
      <w:r w:rsidRPr="00B108BF">
        <w:rPr>
          <w:sz w:val="28"/>
          <w:szCs w:val="28"/>
        </w:rPr>
        <w:t>4</w:t>
      </w:r>
      <w:r>
        <w:rPr>
          <w:sz w:val="28"/>
          <w:szCs w:val="28"/>
        </w:rPr>
        <w:t>,2 млн.</w:t>
      </w:r>
      <w:r w:rsidRPr="00B108BF">
        <w:rPr>
          <w:sz w:val="28"/>
          <w:szCs w:val="28"/>
        </w:rPr>
        <w:t xml:space="preserve"> рублей, планируется приобретение 8 жилых помещений.</w:t>
      </w:r>
    </w:p>
    <w:p w:rsidR="003A600F" w:rsidRDefault="003A600F" w:rsidP="003A600F">
      <w:pPr>
        <w:pStyle w:val="western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3A600F" w:rsidRPr="003A600F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Культура, молодёжная политика и спорт.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сферы культуры в районе осуществляется в соответствии с муниципальной программой «Развитие культуры и туризма на территории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на 2014-2020 годы. 2019 год объявлен Годом театра в Российской Федерации, в нашем районе также пройдут мероприятия, посвященные 180-летию со дня рождения И.Л. Горемыкина.</w:t>
      </w:r>
    </w:p>
    <w:p w:rsidR="003A600F" w:rsidRDefault="003A600F" w:rsidP="003A600F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2019 году основная задача учреждений культуры – проведение качественных массовых</w:t>
      </w:r>
      <w:r w:rsidRPr="008679F4">
        <w:rPr>
          <w:rFonts w:eastAsiaTheme="minorHAnsi"/>
          <w:sz w:val="28"/>
          <w:szCs w:val="28"/>
          <w:lang w:eastAsia="en-US"/>
        </w:rPr>
        <w:t xml:space="preserve"> событийных меро</w:t>
      </w:r>
      <w:r>
        <w:rPr>
          <w:rFonts w:eastAsiaTheme="minorHAnsi"/>
          <w:sz w:val="28"/>
          <w:szCs w:val="28"/>
          <w:lang w:eastAsia="en-US"/>
        </w:rPr>
        <w:t>приятий, чему будет способствовать приобретение модульной сценической площадки</w:t>
      </w:r>
      <w:r w:rsidRPr="008679F4">
        <w:rPr>
          <w:rFonts w:eastAsiaTheme="minorHAnsi"/>
          <w:sz w:val="28"/>
          <w:szCs w:val="28"/>
          <w:lang w:eastAsia="en-US"/>
        </w:rPr>
        <w:t>.</w:t>
      </w:r>
      <w:r w:rsidRPr="008C7340">
        <w:rPr>
          <w:sz w:val="28"/>
          <w:szCs w:val="28"/>
        </w:rPr>
        <w:t xml:space="preserve"> </w:t>
      </w:r>
      <w:r>
        <w:rPr>
          <w:sz w:val="28"/>
          <w:szCs w:val="28"/>
        </w:rPr>
        <w:t>Рост культурно-массовых мероприятий в 2019 году планируется на 2%.</w:t>
      </w:r>
    </w:p>
    <w:p w:rsidR="003A600F" w:rsidRDefault="003A600F" w:rsidP="003A600F">
      <w:pPr>
        <w:suppressAutoHyphens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B194F">
        <w:rPr>
          <w:rFonts w:eastAsiaTheme="minorHAnsi"/>
          <w:sz w:val="28"/>
          <w:szCs w:val="28"/>
          <w:lang w:eastAsia="en-US"/>
        </w:rPr>
        <w:t xml:space="preserve">В планах на ближайшие 3 года мы ставим амбициозные задачи – добиться положительного решения вопроса строительства дома культуры в п. </w:t>
      </w:r>
      <w:proofErr w:type="spellStart"/>
      <w:r w:rsidRPr="007B194F">
        <w:rPr>
          <w:rFonts w:eastAsiaTheme="minorHAnsi"/>
          <w:sz w:val="28"/>
          <w:szCs w:val="28"/>
          <w:lang w:eastAsia="en-US"/>
        </w:rPr>
        <w:t>Любытино</w:t>
      </w:r>
      <w:proofErr w:type="spellEnd"/>
      <w:r w:rsidRPr="007B194F">
        <w:rPr>
          <w:rFonts w:eastAsiaTheme="minorHAnsi"/>
          <w:sz w:val="28"/>
          <w:szCs w:val="28"/>
          <w:lang w:eastAsia="en-US"/>
        </w:rPr>
        <w:t xml:space="preserve"> (на основе типового проекта, предоставленного для повторного использования Правительством Московской области), развитие системы </w:t>
      </w:r>
      <w:proofErr w:type="spellStart"/>
      <w:r w:rsidRPr="007B194F">
        <w:rPr>
          <w:rFonts w:eastAsiaTheme="minorHAnsi"/>
          <w:sz w:val="28"/>
          <w:szCs w:val="28"/>
          <w:lang w:eastAsia="en-US"/>
        </w:rPr>
        <w:t>киносервиса</w:t>
      </w:r>
      <w:proofErr w:type="spellEnd"/>
      <w:r w:rsidRPr="007B194F">
        <w:rPr>
          <w:rFonts w:eastAsiaTheme="minorHAnsi"/>
          <w:sz w:val="28"/>
          <w:szCs w:val="28"/>
          <w:lang w:eastAsia="en-US"/>
        </w:rPr>
        <w:t xml:space="preserve"> (заявка в госпрограмму по созданию кинотеатров сельского клуба с. Зарубино), а также повышение качества культурно-досуговых услуг в </w:t>
      </w:r>
      <w:proofErr w:type="spellStart"/>
      <w:r w:rsidRPr="007B194F">
        <w:rPr>
          <w:rFonts w:eastAsiaTheme="minorHAnsi"/>
          <w:sz w:val="28"/>
          <w:szCs w:val="28"/>
          <w:lang w:eastAsia="en-US"/>
        </w:rPr>
        <w:t>Неболчском</w:t>
      </w:r>
      <w:proofErr w:type="spellEnd"/>
      <w:r w:rsidRPr="007B194F">
        <w:rPr>
          <w:rFonts w:eastAsiaTheme="minorHAnsi"/>
          <w:sz w:val="28"/>
          <w:szCs w:val="28"/>
          <w:lang w:eastAsia="en-US"/>
        </w:rPr>
        <w:t xml:space="preserve"> доме культуры (кинопоказ, материально-техническое обеспечение, комплексный ремонт зала</w:t>
      </w:r>
      <w:proofErr w:type="gramEnd"/>
      <w:r w:rsidRPr="007B194F">
        <w:rPr>
          <w:rFonts w:eastAsiaTheme="minorHAnsi"/>
          <w:sz w:val="28"/>
          <w:szCs w:val="28"/>
          <w:lang w:eastAsia="en-US"/>
        </w:rPr>
        <w:t xml:space="preserve">, крыши, системы отопления). </w:t>
      </w:r>
    </w:p>
    <w:p w:rsidR="003A600F" w:rsidRDefault="003A600F" w:rsidP="003A600F">
      <w:pPr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A763D4">
        <w:rPr>
          <w:color w:val="000000"/>
          <w:sz w:val="28"/>
          <w:szCs w:val="28"/>
          <w:shd w:val="clear" w:color="auto" w:fill="FFFFFF"/>
        </w:rPr>
        <w:t>Центральная районная библиотека продолжит внедрение программы ИРБИС, то есть создание  электронного каталога и на сайте учреждения работает его электронная версия. </w:t>
      </w:r>
    </w:p>
    <w:p w:rsidR="003A600F" w:rsidRDefault="003A600F" w:rsidP="003A600F">
      <w:pPr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A763D4">
        <w:rPr>
          <w:color w:val="000000"/>
          <w:sz w:val="28"/>
          <w:szCs w:val="28"/>
          <w:shd w:val="clear" w:color="auto" w:fill="FFFFFF"/>
        </w:rPr>
        <w:t>Особое внимание будет уделено продвижению книги и чтения в детской и подростковой среде. </w:t>
      </w:r>
    </w:p>
    <w:p w:rsidR="003A600F" w:rsidRPr="00A763D4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A763D4">
        <w:rPr>
          <w:color w:val="000000"/>
          <w:sz w:val="28"/>
          <w:szCs w:val="28"/>
          <w:shd w:val="clear" w:color="auto" w:fill="FFFFFF"/>
        </w:rPr>
        <w:t xml:space="preserve">Центральная районная библиотека продолжит работу по популяризации творчества профессиональных художников, фотографов и </w:t>
      </w:r>
      <w:r w:rsidRPr="00A763D4">
        <w:rPr>
          <w:color w:val="000000"/>
          <w:sz w:val="28"/>
          <w:szCs w:val="28"/>
          <w:shd w:val="clear" w:color="auto" w:fill="FFFFFF"/>
        </w:rPr>
        <w:lastRenderedPageBreak/>
        <w:t xml:space="preserve">мастеров декоративно-прикладного творчества Новгородской области и </w:t>
      </w:r>
      <w:proofErr w:type="spellStart"/>
      <w:r w:rsidRPr="00A763D4">
        <w:rPr>
          <w:color w:val="000000"/>
          <w:sz w:val="28"/>
          <w:szCs w:val="28"/>
          <w:shd w:val="clear" w:color="auto" w:fill="FFFFFF"/>
        </w:rPr>
        <w:t>Любытинской</w:t>
      </w:r>
      <w:proofErr w:type="spellEnd"/>
      <w:r w:rsidRPr="00A763D4">
        <w:rPr>
          <w:color w:val="000000"/>
          <w:sz w:val="28"/>
          <w:szCs w:val="28"/>
          <w:shd w:val="clear" w:color="auto" w:fill="FFFFFF"/>
        </w:rPr>
        <w:t xml:space="preserve"> земли через организацию выставок в выставочном зале</w:t>
      </w:r>
    </w:p>
    <w:p w:rsidR="003A600F" w:rsidRPr="002855AD" w:rsidRDefault="003A600F" w:rsidP="003A600F">
      <w:pPr>
        <w:suppressAutoHyphens/>
        <w:ind w:firstLine="567"/>
        <w:contextualSpacing/>
        <w:jc w:val="both"/>
        <w:rPr>
          <w:sz w:val="28"/>
          <w:szCs w:val="28"/>
        </w:rPr>
      </w:pPr>
      <w:r w:rsidRPr="007B194F">
        <w:rPr>
          <w:sz w:val="28"/>
          <w:szCs w:val="28"/>
        </w:rPr>
        <w:t xml:space="preserve">В молодёжной политике новое </w:t>
      </w:r>
      <w:r>
        <w:rPr>
          <w:sz w:val="28"/>
          <w:szCs w:val="28"/>
        </w:rPr>
        <w:t>направление</w:t>
      </w:r>
      <w:r w:rsidRPr="00285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855AD">
        <w:rPr>
          <w:sz w:val="28"/>
          <w:szCs w:val="28"/>
        </w:rPr>
        <w:t>вовлече</w:t>
      </w:r>
      <w:r>
        <w:rPr>
          <w:sz w:val="28"/>
          <w:szCs w:val="28"/>
        </w:rPr>
        <w:t>ние молодежи</w:t>
      </w:r>
      <w:r w:rsidRPr="002855AD">
        <w:rPr>
          <w:sz w:val="28"/>
          <w:szCs w:val="28"/>
        </w:rPr>
        <w:t xml:space="preserve"> в проектную деятельность</w:t>
      </w:r>
      <w:r>
        <w:rPr>
          <w:sz w:val="28"/>
          <w:szCs w:val="28"/>
        </w:rPr>
        <w:t xml:space="preserve">, </w:t>
      </w:r>
      <w:r w:rsidRPr="002855AD">
        <w:rPr>
          <w:sz w:val="28"/>
          <w:szCs w:val="28"/>
        </w:rPr>
        <w:t>участи</w:t>
      </w:r>
      <w:r>
        <w:rPr>
          <w:sz w:val="28"/>
          <w:szCs w:val="28"/>
        </w:rPr>
        <w:t xml:space="preserve">е в </w:t>
      </w:r>
      <w:proofErr w:type="spellStart"/>
      <w:r>
        <w:rPr>
          <w:sz w:val="28"/>
          <w:szCs w:val="28"/>
        </w:rPr>
        <w:t>Форумной</w:t>
      </w:r>
      <w:proofErr w:type="spellEnd"/>
      <w:r>
        <w:rPr>
          <w:sz w:val="28"/>
          <w:szCs w:val="28"/>
        </w:rPr>
        <w:t xml:space="preserve"> кампании, </w:t>
      </w:r>
      <w:r w:rsidRPr="002855AD">
        <w:rPr>
          <w:sz w:val="28"/>
          <w:szCs w:val="28"/>
        </w:rPr>
        <w:t>в</w:t>
      </w:r>
      <w:r>
        <w:rPr>
          <w:sz w:val="28"/>
          <w:szCs w:val="28"/>
        </w:rPr>
        <w:t xml:space="preserve"> том числе в</w:t>
      </w:r>
      <w:r w:rsidRPr="002855AD">
        <w:rPr>
          <w:sz w:val="28"/>
          <w:szCs w:val="28"/>
        </w:rPr>
        <w:t xml:space="preserve"> «</w:t>
      </w:r>
      <w:proofErr w:type="spellStart"/>
      <w:r w:rsidRPr="002855AD">
        <w:rPr>
          <w:sz w:val="28"/>
          <w:szCs w:val="28"/>
        </w:rPr>
        <w:t>Форса</w:t>
      </w:r>
      <w:r>
        <w:rPr>
          <w:sz w:val="28"/>
          <w:szCs w:val="28"/>
        </w:rPr>
        <w:t>йткемп</w:t>
      </w:r>
      <w:proofErr w:type="spellEnd"/>
      <w:r>
        <w:rPr>
          <w:sz w:val="28"/>
          <w:szCs w:val="28"/>
        </w:rPr>
        <w:t xml:space="preserve">» Новгородской области. Начнется реализация молодежных </w:t>
      </w:r>
      <w:r w:rsidRPr="002855AD">
        <w:rPr>
          <w:sz w:val="28"/>
          <w:szCs w:val="28"/>
        </w:rPr>
        <w:t>проектов «</w:t>
      </w:r>
      <w:proofErr w:type="spellStart"/>
      <w:r w:rsidRPr="002855AD">
        <w:rPr>
          <w:sz w:val="28"/>
          <w:szCs w:val="28"/>
        </w:rPr>
        <w:t>Любытинский</w:t>
      </w:r>
      <w:proofErr w:type="spellEnd"/>
      <w:r w:rsidRPr="002855AD">
        <w:rPr>
          <w:sz w:val="28"/>
          <w:szCs w:val="28"/>
        </w:rPr>
        <w:t xml:space="preserve"> спорт» и «Перимет</w:t>
      </w:r>
      <w:r>
        <w:rPr>
          <w:sz w:val="28"/>
          <w:szCs w:val="28"/>
        </w:rPr>
        <w:t>р активного отдыха «</w:t>
      </w:r>
      <w:proofErr w:type="spellStart"/>
      <w:r>
        <w:rPr>
          <w:sz w:val="28"/>
          <w:szCs w:val="28"/>
        </w:rPr>
        <w:t>Мирград</w:t>
      </w:r>
      <w:proofErr w:type="spellEnd"/>
      <w:r>
        <w:rPr>
          <w:sz w:val="28"/>
          <w:szCs w:val="28"/>
        </w:rPr>
        <w:t>», получивших поддержку на региональном конкурсе молодежных проектов. В перспективе решение задачи доступности мероприятий для всей молодежи, независимо от места проживания.</w:t>
      </w:r>
    </w:p>
    <w:p w:rsidR="003A600F" w:rsidRPr="00400426" w:rsidRDefault="003A600F" w:rsidP="003A600F">
      <w:pPr>
        <w:suppressAutoHyphens/>
        <w:ind w:hanging="57"/>
        <w:contextualSpacing/>
        <w:jc w:val="center"/>
        <w:rPr>
          <w:b/>
          <w:sz w:val="28"/>
          <w:szCs w:val="28"/>
        </w:rPr>
      </w:pPr>
      <w:r w:rsidRPr="00400426">
        <w:rPr>
          <w:b/>
          <w:sz w:val="28"/>
          <w:szCs w:val="28"/>
        </w:rPr>
        <w:t>Развитие туризма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024F39">
        <w:rPr>
          <w:color w:val="222222"/>
          <w:sz w:val="28"/>
          <w:szCs w:val="28"/>
          <w:shd w:val="clear" w:color="auto" w:fill="FEFEFE"/>
        </w:rPr>
        <w:t xml:space="preserve">В целях </w:t>
      </w:r>
      <w:r w:rsidRPr="00191066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191066">
        <w:rPr>
          <w:sz w:val="28"/>
          <w:szCs w:val="28"/>
        </w:rPr>
        <w:t xml:space="preserve"> туристического потока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Любытинский</w:t>
      </w:r>
      <w:proofErr w:type="spellEnd"/>
      <w:r>
        <w:rPr>
          <w:sz w:val="28"/>
          <w:szCs w:val="28"/>
        </w:rPr>
        <w:t xml:space="preserve"> район и ок</w:t>
      </w:r>
      <w:r w:rsidRPr="00024F39">
        <w:rPr>
          <w:color w:val="222222"/>
          <w:sz w:val="28"/>
          <w:szCs w:val="28"/>
          <w:shd w:val="clear" w:color="auto" w:fill="FEFEFE"/>
        </w:rPr>
        <w:t>азания информационны</w:t>
      </w:r>
      <w:r>
        <w:rPr>
          <w:color w:val="222222"/>
          <w:sz w:val="28"/>
          <w:szCs w:val="28"/>
          <w:shd w:val="clear" w:color="auto" w:fill="FEFEFE"/>
        </w:rPr>
        <w:t>х услуг туристам, экскурсантам и местному населению, «</w:t>
      </w:r>
      <w:proofErr w:type="spellStart"/>
      <w:r>
        <w:rPr>
          <w:color w:val="222222"/>
          <w:sz w:val="28"/>
          <w:szCs w:val="28"/>
          <w:shd w:val="clear" w:color="auto" w:fill="FEFEFE"/>
        </w:rPr>
        <w:t>Любытинский</w:t>
      </w:r>
      <w:proofErr w:type="spellEnd"/>
      <w:r>
        <w:rPr>
          <w:color w:val="222222"/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</w:rPr>
        <w:t xml:space="preserve">краеведческий музей» в 2019 году </w:t>
      </w:r>
      <w:r>
        <w:rPr>
          <w:color w:val="222222"/>
          <w:sz w:val="28"/>
          <w:szCs w:val="28"/>
          <w:shd w:val="clear" w:color="auto" w:fill="FEFEFE"/>
        </w:rPr>
        <w:t>планирует</w:t>
      </w:r>
      <w:r w:rsidRPr="00024F39">
        <w:rPr>
          <w:color w:val="222222"/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</w:rPr>
        <w:t xml:space="preserve">эффективно организовать работу </w:t>
      </w:r>
      <w:proofErr w:type="spellStart"/>
      <w:r>
        <w:rPr>
          <w:sz w:val="28"/>
          <w:szCs w:val="28"/>
        </w:rPr>
        <w:t>туристко</w:t>
      </w:r>
      <w:proofErr w:type="spellEnd"/>
      <w:r>
        <w:rPr>
          <w:sz w:val="28"/>
          <w:szCs w:val="28"/>
        </w:rPr>
        <w:t>-информационного центра.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продвижения района на региональном и межрегиональном уровне заключено соглашение о </w:t>
      </w:r>
      <w:r w:rsidRPr="00191066">
        <w:rPr>
          <w:sz w:val="28"/>
          <w:szCs w:val="28"/>
        </w:rPr>
        <w:t xml:space="preserve">сотрудничестве с </w:t>
      </w:r>
      <w:r>
        <w:rPr>
          <w:sz w:val="28"/>
          <w:szCs w:val="28"/>
        </w:rPr>
        <w:t>областным туристическим офисом</w:t>
      </w:r>
      <w:r w:rsidRPr="00191066">
        <w:rPr>
          <w:sz w:val="28"/>
          <w:szCs w:val="28"/>
        </w:rPr>
        <w:t xml:space="preserve"> «Русь Новгородская»</w:t>
      </w:r>
      <w:r>
        <w:rPr>
          <w:sz w:val="28"/>
          <w:szCs w:val="28"/>
        </w:rPr>
        <w:t>.</w:t>
      </w:r>
    </w:p>
    <w:p w:rsidR="003A600F" w:rsidRPr="00191066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Запуск железнодорожного сообщения </w:t>
      </w:r>
      <w:proofErr w:type="gramStart"/>
      <w:r>
        <w:rPr>
          <w:sz w:val="28"/>
          <w:szCs w:val="28"/>
        </w:rPr>
        <w:t>Окуловка-Неболчи</w:t>
      </w:r>
      <w:proofErr w:type="gramEnd"/>
      <w:r>
        <w:rPr>
          <w:sz w:val="28"/>
          <w:szCs w:val="28"/>
        </w:rPr>
        <w:t xml:space="preserve"> в зимний сезон также даст возможность увеличить поток туристов к объектам  туристического показа и активного отдыха.</w:t>
      </w:r>
    </w:p>
    <w:p w:rsidR="003A600F" w:rsidRPr="007B194F" w:rsidRDefault="003A600F" w:rsidP="003A600F">
      <w:pPr>
        <w:suppressAutoHyphens/>
        <w:ind w:firstLine="567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Продолжится работа по </w:t>
      </w:r>
      <w:r w:rsidRPr="00294681">
        <w:rPr>
          <w:sz w:val="28"/>
          <w:szCs w:val="28"/>
        </w:rPr>
        <w:t>продвижени</w:t>
      </w:r>
      <w:r>
        <w:rPr>
          <w:sz w:val="28"/>
          <w:szCs w:val="28"/>
        </w:rPr>
        <w:t>ю</w:t>
      </w:r>
      <w:r w:rsidRPr="00294681">
        <w:rPr>
          <w:sz w:val="28"/>
          <w:szCs w:val="28"/>
        </w:rPr>
        <w:t xml:space="preserve"> района на туристском рынке </w:t>
      </w:r>
      <w:r>
        <w:rPr>
          <w:sz w:val="28"/>
          <w:szCs w:val="28"/>
        </w:rPr>
        <w:t xml:space="preserve">путем участия в </w:t>
      </w:r>
      <w:proofErr w:type="spellStart"/>
      <w:r>
        <w:rPr>
          <w:sz w:val="28"/>
          <w:szCs w:val="28"/>
        </w:rPr>
        <w:t>и</w:t>
      </w:r>
      <w:r w:rsidRPr="00294681">
        <w:rPr>
          <w:sz w:val="28"/>
          <w:szCs w:val="28"/>
        </w:rPr>
        <w:t>нфотур</w:t>
      </w:r>
      <w:r>
        <w:rPr>
          <w:sz w:val="28"/>
          <w:szCs w:val="28"/>
        </w:rPr>
        <w:t>ах</w:t>
      </w:r>
      <w:proofErr w:type="spellEnd"/>
      <w:r w:rsidRPr="00294681">
        <w:rPr>
          <w:sz w:val="28"/>
          <w:szCs w:val="28"/>
        </w:rPr>
        <w:t xml:space="preserve"> в други</w:t>
      </w:r>
      <w:r>
        <w:rPr>
          <w:sz w:val="28"/>
          <w:szCs w:val="28"/>
        </w:rPr>
        <w:t>х</w:t>
      </w:r>
      <w:r w:rsidRPr="00294681">
        <w:rPr>
          <w:sz w:val="28"/>
          <w:szCs w:val="28"/>
        </w:rPr>
        <w:t xml:space="preserve"> регион</w:t>
      </w:r>
      <w:r>
        <w:rPr>
          <w:sz w:val="28"/>
          <w:szCs w:val="28"/>
        </w:rPr>
        <w:t xml:space="preserve">ах, распространения информационных материалов о </w:t>
      </w:r>
      <w:proofErr w:type="spellStart"/>
      <w:r>
        <w:rPr>
          <w:sz w:val="28"/>
          <w:szCs w:val="28"/>
        </w:rPr>
        <w:t>Любытинском</w:t>
      </w:r>
      <w:proofErr w:type="spellEnd"/>
      <w:r>
        <w:rPr>
          <w:sz w:val="28"/>
          <w:szCs w:val="28"/>
        </w:rPr>
        <w:t xml:space="preserve"> районе </w:t>
      </w:r>
    </w:p>
    <w:p w:rsidR="003A600F" w:rsidRPr="00303826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r w:rsidRPr="00303826">
        <w:rPr>
          <w:b/>
          <w:sz w:val="28"/>
          <w:szCs w:val="28"/>
        </w:rPr>
        <w:t>Спорт</w:t>
      </w:r>
    </w:p>
    <w:p w:rsidR="003A600F" w:rsidRPr="00303826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303826">
        <w:rPr>
          <w:sz w:val="28"/>
          <w:szCs w:val="28"/>
        </w:rPr>
        <w:t>Основными задачами в развитии физической культуры и спорта в муниципальном районе на 2019 год являются:</w:t>
      </w:r>
    </w:p>
    <w:p w:rsidR="003A600F" w:rsidRPr="00303826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303826">
        <w:rPr>
          <w:sz w:val="28"/>
          <w:szCs w:val="28"/>
        </w:rPr>
        <w:t>- повы</w:t>
      </w:r>
      <w:r>
        <w:rPr>
          <w:sz w:val="28"/>
          <w:szCs w:val="28"/>
        </w:rPr>
        <w:t>шение</w:t>
      </w:r>
      <w:r w:rsidRPr="00303826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303826">
        <w:rPr>
          <w:sz w:val="28"/>
          <w:szCs w:val="28"/>
        </w:rPr>
        <w:t xml:space="preserve"> материальной базы и инфраструктуры физической культуры и спорта в муниципальном районе;</w:t>
      </w:r>
    </w:p>
    <w:p w:rsidR="003A600F" w:rsidRPr="00303826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303826">
        <w:rPr>
          <w:sz w:val="28"/>
          <w:szCs w:val="28"/>
        </w:rPr>
        <w:t>- увеличение до 55 % доли граждан, систематически занимающихся физической культурой и спортом</w:t>
      </w:r>
      <w:r>
        <w:rPr>
          <w:sz w:val="28"/>
          <w:szCs w:val="28"/>
        </w:rPr>
        <w:t>, ведущих здоровый образ жизни</w:t>
      </w:r>
      <w:r w:rsidRPr="00303826">
        <w:rPr>
          <w:sz w:val="28"/>
          <w:szCs w:val="28"/>
        </w:rPr>
        <w:t>.</w:t>
      </w:r>
    </w:p>
    <w:p w:rsidR="003A600F" w:rsidRPr="00303826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03826">
        <w:rPr>
          <w:sz w:val="28"/>
          <w:szCs w:val="28"/>
        </w:rPr>
        <w:t xml:space="preserve"> 2019 году</w:t>
      </w:r>
      <w:r>
        <w:rPr>
          <w:sz w:val="28"/>
          <w:szCs w:val="28"/>
        </w:rPr>
        <w:t xml:space="preserve"> планируется</w:t>
      </w:r>
      <w:r w:rsidRPr="00303826">
        <w:rPr>
          <w:sz w:val="28"/>
          <w:szCs w:val="28"/>
        </w:rPr>
        <w:t xml:space="preserve">: </w:t>
      </w:r>
    </w:p>
    <w:p w:rsidR="003A600F" w:rsidRPr="00303826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303826">
        <w:rPr>
          <w:sz w:val="28"/>
          <w:szCs w:val="28"/>
        </w:rPr>
        <w:t xml:space="preserve">- осуществить мероприятия по обновлению футбольных полей </w:t>
      </w:r>
      <w:proofErr w:type="gramStart"/>
      <w:r w:rsidRPr="00303826">
        <w:rPr>
          <w:sz w:val="28"/>
          <w:szCs w:val="28"/>
        </w:rPr>
        <w:t>в</w:t>
      </w:r>
      <w:proofErr w:type="gramEnd"/>
      <w:r w:rsidRPr="00303826">
        <w:rPr>
          <w:sz w:val="28"/>
          <w:szCs w:val="28"/>
        </w:rPr>
        <w:t xml:space="preserve"> с. Зарубино и </w:t>
      </w:r>
      <w:proofErr w:type="spellStart"/>
      <w:r w:rsidRPr="00303826">
        <w:rPr>
          <w:sz w:val="28"/>
          <w:szCs w:val="28"/>
        </w:rPr>
        <w:t>р.п</w:t>
      </w:r>
      <w:proofErr w:type="spellEnd"/>
      <w:r w:rsidRPr="00303826">
        <w:rPr>
          <w:sz w:val="28"/>
          <w:szCs w:val="28"/>
        </w:rPr>
        <w:t xml:space="preserve">. </w:t>
      </w:r>
      <w:proofErr w:type="spellStart"/>
      <w:r w:rsidRPr="00303826">
        <w:rPr>
          <w:sz w:val="28"/>
          <w:szCs w:val="28"/>
        </w:rPr>
        <w:t>Любытино</w:t>
      </w:r>
      <w:proofErr w:type="spellEnd"/>
      <w:r w:rsidRPr="00303826">
        <w:rPr>
          <w:sz w:val="28"/>
          <w:szCs w:val="28"/>
        </w:rPr>
        <w:t>;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303826"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увеличение площади</w:t>
      </w:r>
      <w:r w:rsidRPr="00303826">
        <w:rPr>
          <w:sz w:val="28"/>
          <w:szCs w:val="28"/>
        </w:rPr>
        <w:t xml:space="preserve"> плоскостных сооружений путем вступления в государственную программу «Устойчивое развитие сельских территорий в Новгородской области на 2014-2020 годы».</w:t>
      </w:r>
      <w:r>
        <w:rPr>
          <w:sz w:val="28"/>
          <w:szCs w:val="28"/>
        </w:rPr>
        <w:t xml:space="preserve"> </w:t>
      </w:r>
    </w:p>
    <w:p w:rsidR="003A600F" w:rsidRDefault="003A600F" w:rsidP="003A600F">
      <w:pPr>
        <w:suppressAutoHyphens/>
        <w:contextualSpacing/>
        <w:jc w:val="both"/>
      </w:pPr>
    </w:p>
    <w:p w:rsidR="003A600F" w:rsidRPr="003A600F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Агропромышленный комплекс</w:t>
      </w:r>
    </w:p>
    <w:p w:rsidR="003A600F" w:rsidRPr="0084002E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</w:t>
      </w:r>
      <w:r w:rsidRPr="0084002E">
        <w:rPr>
          <w:sz w:val="28"/>
          <w:szCs w:val="28"/>
        </w:rPr>
        <w:t xml:space="preserve"> реализуются муниципальные программы:</w:t>
      </w:r>
    </w:p>
    <w:p w:rsidR="003A600F" w:rsidRPr="0084002E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002E">
        <w:rPr>
          <w:sz w:val="28"/>
          <w:szCs w:val="28"/>
        </w:rPr>
        <w:t xml:space="preserve">Развитие агропромышленного комплекса </w:t>
      </w:r>
      <w:proofErr w:type="spellStart"/>
      <w:r w:rsidRPr="0084002E">
        <w:rPr>
          <w:sz w:val="28"/>
          <w:szCs w:val="28"/>
        </w:rPr>
        <w:t>Любытинского</w:t>
      </w:r>
      <w:proofErr w:type="spellEnd"/>
      <w:r w:rsidRPr="0084002E">
        <w:rPr>
          <w:sz w:val="28"/>
          <w:szCs w:val="28"/>
        </w:rPr>
        <w:t xml:space="preserve"> муниципального района на 2014-2020 годы», которая направлена на увеличение производства  сельскохозяйственной продукции и</w:t>
      </w:r>
      <w:r w:rsidRPr="0084002E">
        <w:rPr>
          <w:bCs/>
          <w:sz w:val="28"/>
          <w:szCs w:val="28"/>
        </w:rPr>
        <w:t xml:space="preserve"> повышение уровня рентабельности сельскохозяйственных организаций;</w:t>
      </w:r>
    </w:p>
    <w:p w:rsidR="003A600F" w:rsidRPr="0084002E" w:rsidRDefault="003A600F" w:rsidP="003A600F">
      <w:pPr>
        <w:suppressAutoHyphens/>
        <w:ind w:firstLine="709"/>
        <w:contextualSpacing/>
        <w:jc w:val="both"/>
        <w:rPr>
          <w:sz w:val="28"/>
          <w:szCs w:val="28"/>
        </w:rPr>
      </w:pPr>
      <w:r w:rsidRPr="0084002E">
        <w:rPr>
          <w:sz w:val="28"/>
          <w:szCs w:val="28"/>
        </w:rPr>
        <w:t xml:space="preserve">«Устойчивое развитие сельских территорий </w:t>
      </w:r>
      <w:proofErr w:type="spellStart"/>
      <w:r w:rsidRPr="0084002E">
        <w:rPr>
          <w:sz w:val="28"/>
          <w:szCs w:val="28"/>
        </w:rPr>
        <w:t>Любытинского</w:t>
      </w:r>
      <w:proofErr w:type="spellEnd"/>
      <w:r w:rsidRPr="0084002E">
        <w:rPr>
          <w:sz w:val="28"/>
          <w:szCs w:val="28"/>
        </w:rPr>
        <w:t xml:space="preserve"> муниципального района на 2014-2020 годы», которая направлена на улучшение качества жизни на селе.</w:t>
      </w:r>
    </w:p>
    <w:p w:rsidR="003A600F" w:rsidRPr="0084002E" w:rsidRDefault="003A600F" w:rsidP="003A600F">
      <w:pPr>
        <w:suppressAutoHyphens/>
        <w:ind w:firstLine="709"/>
        <w:contextualSpacing/>
        <w:jc w:val="both"/>
        <w:rPr>
          <w:sz w:val="28"/>
          <w:szCs w:val="28"/>
        </w:rPr>
      </w:pPr>
      <w:r w:rsidRPr="0084002E">
        <w:rPr>
          <w:sz w:val="28"/>
          <w:szCs w:val="28"/>
        </w:rPr>
        <w:lastRenderedPageBreak/>
        <w:t xml:space="preserve">Для развития </w:t>
      </w:r>
      <w:r w:rsidRPr="0084002E">
        <w:rPr>
          <w:bCs/>
          <w:sz w:val="28"/>
          <w:szCs w:val="28"/>
        </w:rPr>
        <w:t xml:space="preserve">сельскохозяйственного производства </w:t>
      </w:r>
      <w:r>
        <w:rPr>
          <w:bCs/>
          <w:sz w:val="28"/>
          <w:szCs w:val="28"/>
        </w:rPr>
        <w:t xml:space="preserve">на территории района в </w:t>
      </w:r>
      <w:r w:rsidRPr="007B194F">
        <w:rPr>
          <w:bCs/>
          <w:sz w:val="28"/>
          <w:szCs w:val="28"/>
        </w:rPr>
        <w:t>2019 году</w:t>
      </w:r>
      <w:r w:rsidRPr="0084002E">
        <w:rPr>
          <w:bCs/>
          <w:sz w:val="28"/>
          <w:szCs w:val="28"/>
        </w:rPr>
        <w:t xml:space="preserve"> планируется:</w:t>
      </w:r>
    </w:p>
    <w:p w:rsidR="003A600F" w:rsidRPr="00400426" w:rsidRDefault="003A600F" w:rsidP="003A600F">
      <w:pPr>
        <w:suppressAutoHyphens/>
        <w:ind w:firstLine="540"/>
        <w:contextualSpacing/>
        <w:jc w:val="center"/>
        <w:rPr>
          <w:b/>
          <w:sz w:val="28"/>
          <w:szCs w:val="28"/>
        </w:rPr>
      </w:pPr>
      <w:r w:rsidRPr="00400426">
        <w:rPr>
          <w:b/>
          <w:sz w:val="28"/>
          <w:szCs w:val="28"/>
        </w:rPr>
        <w:t>В животноводстве</w:t>
      </w:r>
    </w:p>
    <w:p w:rsidR="003A600F" w:rsidRPr="0084002E" w:rsidRDefault="003A600F" w:rsidP="003A600F">
      <w:pPr>
        <w:suppressAutoHyphens/>
        <w:ind w:firstLine="540"/>
        <w:contextualSpacing/>
        <w:jc w:val="both"/>
        <w:rPr>
          <w:b/>
          <w:sz w:val="28"/>
          <w:szCs w:val="28"/>
        </w:rPr>
      </w:pPr>
      <w:r w:rsidRPr="0084002E">
        <w:rPr>
          <w:sz w:val="28"/>
          <w:szCs w:val="28"/>
        </w:rPr>
        <w:t xml:space="preserve">1. Завершение строительства молочно-товарной фермы на 200 голов в </w:t>
      </w:r>
      <w:proofErr w:type="spellStart"/>
      <w:r w:rsidRPr="0084002E">
        <w:rPr>
          <w:sz w:val="28"/>
          <w:szCs w:val="28"/>
        </w:rPr>
        <w:t>д</w:t>
      </w:r>
      <w:proofErr w:type="gramStart"/>
      <w:r w:rsidRPr="0084002E">
        <w:rPr>
          <w:sz w:val="28"/>
          <w:szCs w:val="28"/>
        </w:rPr>
        <w:t>.С</w:t>
      </w:r>
      <w:proofErr w:type="gramEnd"/>
      <w:r w:rsidRPr="0084002E">
        <w:rPr>
          <w:sz w:val="28"/>
          <w:szCs w:val="28"/>
        </w:rPr>
        <w:t>лобода</w:t>
      </w:r>
      <w:proofErr w:type="spellEnd"/>
      <w:r w:rsidRPr="0084002E">
        <w:rPr>
          <w:sz w:val="28"/>
          <w:szCs w:val="28"/>
        </w:rPr>
        <w:t>.</w:t>
      </w:r>
    </w:p>
    <w:p w:rsidR="003A600F" w:rsidRPr="0084002E" w:rsidRDefault="003A600F" w:rsidP="003A600F">
      <w:pPr>
        <w:suppressAutoHyphens/>
        <w:ind w:firstLine="540"/>
        <w:contextualSpacing/>
        <w:jc w:val="both"/>
        <w:rPr>
          <w:sz w:val="28"/>
          <w:szCs w:val="28"/>
        </w:rPr>
      </w:pPr>
      <w:r w:rsidRPr="0084002E">
        <w:rPr>
          <w:sz w:val="28"/>
          <w:szCs w:val="28"/>
        </w:rPr>
        <w:t xml:space="preserve">2. Завершение строительства цехов переработки молока и мяса в </w:t>
      </w:r>
      <w:proofErr w:type="spellStart"/>
      <w:r w:rsidRPr="0084002E">
        <w:rPr>
          <w:sz w:val="28"/>
          <w:szCs w:val="28"/>
        </w:rPr>
        <w:t>д</w:t>
      </w:r>
      <w:proofErr w:type="gramStart"/>
      <w:r w:rsidRPr="0084002E">
        <w:rPr>
          <w:sz w:val="28"/>
          <w:szCs w:val="28"/>
        </w:rPr>
        <w:t>.В</w:t>
      </w:r>
      <w:proofErr w:type="gramEnd"/>
      <w:r w:rsidRPr="0084002E">
        <w:rPr>
          <w:sz w:val="28"/>
          <w:szCs w:val="28"/>
        </w:rPr>
        <w:t>ычерема</w:t>
      </w:r>
      <w:proofErr w:type="spellEnd"/>
      <w:r w:rsidRPr="0084002E">
        <w:rPr>
          <w:sz w:val="28"/>
          <w:szCs w:val="28"/>
        </w:rPr>
        <w:t>.</w:t>
      </w:r>
    </w:p>
    <w:p w:rsidR="003A600F" w:rsidRPr="0084002E" w:rsidRDefault="003A600F" w:rsidP="003A600F">
      <w:pPr>
        <w:suppressAutoHyphens/>
        <w:ind w:firstLine="540"/>
        <w:contextualSpacing/>
        <w:jc w:val="both"/>
        <w:rPr>
          <w:sz w:val="28"/>
          <w:szCs w:val="28"/>
        </w:rPr>
      </w:pPr>
      <w:r w:rsidRPr="0084002E">
        <w:rPr>
          <w:sz w:val="28"/>
          <w:szCs w:val="28"/>
        </w:rPr>
        <w:t>3. Создание новых крестьянских фер</w:t>
      </w:r>
      <w:r>
        <w:rPr>
          <w:sz w:val="28"/>
          <w:szCs w:val="28"/>
        </w:rPr>
        <w:t>мерских хозяйств - не менее 2-х.</w:t>
      </w:r>
    </w:p>
    <w:p w:rsidR="003A600F" w:rsidRPr="0084002E" w:rsidRDefault="003A600F" w:rsidP="003A600F">
      <w:pPr>
        <w:suppressAutoHyphens/>
        <w:ind w:firstLine="540"/>
        <w:contextualSpacing/>
        <w:jc w:val="both"/>
        <w:rPr>
          <w:sz w:val="28"/>
          <w:szCs w:val="28"/>
        </w:rPr>
      </w:pPr>
      <w:r w:rsidRPr="0084002E">
        <w:rPr>
          <w:sz w:val="28"/>
          <w:szCs w:val="28"/>
        </w:rPr>
        <w:t>4. Участие в областных конкурсах на получение грантов начинающими фермерами - не менее 2-х.</w:t>
      </w:r>
    </w:p>
    <w:p w:rsidR="003A600F" w:rsidRPr="00400426" w:rsidRDefault="003A600F" w:rsidP="003A600F">
      <w:pPr>
        <w:suppressAutoHyphens/>
        <w:ind w:firstLine="540"/>
        <w:contextualSpacing/>
        <w:jc w:val="both"/>
        <w:rPr>
          <w:sz w:val="28"/>
          <w:szCs w:val="28"/>
        </w:rPr>
      </w:pPr>
      <w:r w:rsidRPr="0084002E">
        <w:rPr>
          <w:sz w:val="28"/>
          <w:szCs w:val="28"/>
        </w:rPr>
        <w:t>5</w:t>
      </w:r>
      <w:r w:rsidRPr="00611C97">
        <w:rPr>
          <w:sz w:val="28"/>
          <w:szCs w:val="28"/>
        </w:rPr>
        <w:t>. Увеличение поголовья скота и птицы в сельскохозяйственных организациях и крестьянских (фермерских) хозяйствах - от 2% до 5%.</w:t>
      </w:r>
      <w:r>
        <w:rPr>
          <w:sz w:val="28"/>
          <w:szCs w:val="28"/>
        </w:rPr>
        <w:t xml:space="preserve"> </w:t>
      </w:r>
      <w:r w:rsidRPr="00400426">
        <w:rPr>
          <w:sz w:val="28"/>
          <w:szCs w:val="28"/>
        </w:rPr>
        <w:t>Выполнение этих мероприятий позволит</w:t>
      </w:r>
      <w:r>
        <w:rPr>
          <w:sz w:val="28"/>
          <w:szCs w:val="28"/>
        </w:rPr>
        <w:t>:</w:t>
      </w:r>
    </w:p>
    <w:p w:rsidR="003A600F" w:rsidRPr="0084002E" w:rsidRDefault="003A600F" w:rsidP="003A600F">
      <w:pPr>
        <w:suppressAutoHyphens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002E">
        <w:rPr>
          <w:rFonts w:eastAsia="Calibri"/>
          <w:sz w:val="28"/>
          <w:szCs w:val="28"/>
          <w:lang w:eastAsia="en-US"/>
        </w:rPr>
        <w:t>- довести производство мяса скота и птицы (в живом весе) до 152 тонн;</w:t>
      </w:r>
    </w:p>
    <w:p w:rsidR="003A600F" w:rsidRPr="0084002E" w:rsidRDefault="003A600F" w:rsidP="003A600F">
      <w:pPr>
        <w:suppressAutoHyphens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002E">
        <w:rPr>
          <w:rFonts w:eastAsia="Calibri"/>
          <w:sz w:val="28"/>
          <w:szCs w:val="28"/>
          <w:lang w:eastAsia="en-US"/>
        </w:rPr>
        <w:t>- довести производство молока до 830 тонн;</w:t>
      </w:r>
    </w:p>
    <w:p w:rsidR="003A600F" w:rsidRPr="0084002E" w:rsidRDefault="003A600F" w:rsidP="003A600F">
      <w:pPr>
        <w:suppressAutoHyphens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002E">
        <w:rPr>
          <w:rFonts w:eastAsia="Calibri"/>
          <w:sz w:val="28"/>
          <w:szCs w:val="28"/>
          <w:lang w:eastAsia="en-US"/>
        </w:rPr>
        <w:t xml:space="preserve">- довести производство яиц до 820 </w:t>
      </w:r>
      <w:proofErr w:type="spellStart"/>
      <w:r w:rsidRPr="0084002E">
        <w:rPr>
          <w:rFonts w:eastAsia="Calibri"/>
          <w:sz w:val="28"/>
          <w:szCs w:val="28"/>
          <w:lang w:eastAsia="en-US"/>
        </w:rPr>
        <w:t>тыс.шт</w:t>
      </w:r>
      <w:proofErr w:type="spellEnd"/>
      <w:r w:rsidRPr="0084002E">
        <w:rPr>
          <w:rFonts w:eastAsia="Calibri"/>
          <w:sz w:val="28"/>
          <w:szCs w:val="28"/>
          <w:lang w:eastAsia="en-US"/>
        </w:rPr>
        <w:t>.;</w:t>
      </w:r>
    </w:p>
    <w:p w:rsidR="003A600F" w:rsidRPr="00400426" w:rsidRDefault="003A600F" w:rsidP="003A600F">
      <w:pPr>
        <w:suppressAutoHyphens/>
        <w:ind w:firstLine="540"/>
        <w:contextualSpacing/>
        <w:jc w:val="center"/>
        <w:rPr>
          <w:b/>
          <w:sz w:val="28"/>
          <w:szCs w:val="28"/>
        </w:rPr>
      </w:pPr>
      <w:r w:rsidRPr="00400426">
        <w:rPr>
          <w:b/>
          <w:sz w:val="28"/>
          <w:szCs w:val="28"/>
        </w:rPr>
        <w:t>В растениеводстве</w:t>
      </w:r>
    </w:p>
    <w:p w:rsidR="003A600F" w:rsidRPr="0084002E" w:rsidRDefault="003A600F" w:rsidP="003A600F">
      <w:pPr>
        <w:suppressAutoHyphens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1973">
        <w:rPr>
          <w:rFonts w:eastAsia="Calibri"/>
          <w:sz w:val="28"/>
          <w:szCs w:val="28"/>
          <w:lang w:eastAsia="en-US"/>
        </w:rPr>
        <w:t>1.Выделение земельных долей, находящихся в муниципальной собственности, с дальнейшим предоставлением их главам крестьянских (фермерских) хозяйств и сельхозпредприятиям, в количестве не менее 100 га.</w:t>
      </w:r>
    </w:p>
    <w:p w:rsidR="003A600F" w:rsidRPr="0084002E" w:rsidRDefault="003A600F" w:rsidP="003A600F">
      <w:pPr>
        <w:suppressAutoHyphens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002E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84002E">
        <w:rPr>
          <w:rFonts w:eastAsia="Calibri"/>
          <w:sz w:val="28"/>
          <w:szCs w:val="28"/>
          <w:lang w:eastAsia="en-US"/>
        </w:rPr>
        <w:t xml:space="preserve">Вовлечение в оборот выбывших сельскохозяйственный угодий за счет проведения </w:t>
      </w:r>
      <w:proofErr w:type="spellStart"/>
      <w:r w:rsidRPr="0084002E">
        <w:rPr>
          <w:rFonts w:eastAsia="Calibri"/>
          <w:sz w:val="28"/>
          <w:szCs w:val="28"/>
          <w:lang w:eastAsia="en-US"/>
        </w:rPr>
        <w:t>культуртехнических</w:t>
      </w:r>
      <w:proofErr w:type="spellEnd"/>
      <w:r w:rsidRPr="0084002E">
        <w:rPr>
          <w:rFonts w:eastAsia="Calibri"/>
          <w:sz w:val="28"/>
          <w:szCs w:val="28"/>
          <w:lang w:eastAsia="en-US"/>
        </w:rPr>
        <w:t xml:space="preserve"> работ, не менее 100 га.</w:t>
      </w:r>
      <w:proofErr w:type="gramEnd"/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84002E">
        <w:rPr>
          <w:sz w:val="28"/>
          <w:szCs w:val="28"/>
        </w:rPr>
        <w:t xml:space="preserve">2. Увеличение площадей </w:t>
      </w:r>
      <w:r>
        <w:rPr>
          <w:sz w:val="28"/>
          <w:szCs w:val="28"/>
        </w:rPr>
        <w:t xml:space="preserve">посадки </w:t>
      </w:r>
      <w:r w:rsidRPr="0084002E">
        <w:rPr>
          <w:sz w:val="28"/>
          <w:szCs w:val="28"/>
        </w:rPr>
        <w:t>картофеля и овощей н</w:t>
      </w:r>
      <w:r>
        <w:rPr>
          <w:sz w:val="28"/>
          <w:szCs w:val="28"/>
        </w:rPr>
        <w:t>а 5%, что приведет к увеличению</w:t>
      </w:r>
      <w:r w:rsidRPr="0084002E">
        <w:rPr>
          <w:sz w:val="28"/>
          <w:szCs w:val="28"/>
        </w:rPr>
        <w:t xml:space="preserve"> </w:t>
      </w:r>
      <w:r w:rsidRPr="0084002E">
        <w:rPr>
          <w:sz w:val="28"/>
        </w:rPr>
        <w:t>производства картофеля до 8 тыс.</w:t>
      </w:r>
      <w:r>
        <w:rPr>
          <w:sz w:val="28"/>
        </w:rPr>
        <w:t xml:space="preserve"> </w:t>
      </w:r>
      <w:r w:rsidRPr="0084002E">
        <w:rPr>
          <w:sz w:val="28"/>
        </w:rPr>
        <w:t>тонн, а овощей - до 2 тыс.</w:t>
      </w:r>
      <w:r>
        <w:rPr>
          <w:sz w:val="28"/>
        </w:rPr>
        <w:t xml:space="preserve"> </w:t>
      </w:r>
      <w:r w:rsidRPr="0084002E">
        <w:rPr>
          <w:sz w:val="28"/>
        </w:rPr>
        <w:t>тонн</w:t>
      </w:r>
      <w:r>
        <w:rPr>
          <w:sz w:val="28"/>
        </w:rPr>
        <w:t>.</w:t>
      </w:r>
    </w:p>
    <w:p w:rsidR="003A600F" w:rsidRPr="0084002E" w:rsidRDefault="003A600F" w:rsidP="003A600F">
      <w:pPr>
        <w:suppressAutoHyphens/>
        <w:contextualSpacing/>
        <w:jc w:val="both"/>
        <w:rPr>
          <w:b/>
          <w:highlight w:val="green"/>
        </w:rPr>
      </w:pPr>
    </w:p>
    <w:p w:rsidR="003A600F" w:rsidRPr="003A600F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Промышленность</w:t>
      </w:r>
    </w:p>
    <w:p w:rsidR="003A600F" w:rsidRDefault="003A600F" w:rsidP="003A600F">
      <w:pPr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Основу экономики района составляет промышленность. Л</w:t>
      </w:r>
      <w:r w:rsidRPr="00B65497">
        <w:rPr>
          <w:color w:val="000000" w:themeColor="text1"/>
          <w:sz w:val="28"/>
          <w:szCs w:val="28"/>
        </w:rPr>
        <w:t>есозаготовительная деятельность во взаимодействии с обрабатывающей сферой имеет наибольший удельн</w:t>
      </w:r>
      <w:r>
        <w:rPr>
          <w:color w:val="000000" w:themeColor="text1"/>
          <w:sz w:val="28"/>
          <w:szCs w:val="28"/>
        </w:rPr>
        <w:t>ый вес в выпускаемой продукции.</w:t>
      </w:r>
    </w:p>
    <w:p w:rsidR="003A600F" w:rsidRPr="009C24CC" w:rsidRDefault="003A600F" w:rsidP="003A600F">
      <w:pPr>
        <w:suppressAutoHyphens/>
        <w:ind w:firstLine="709"/>
        <w:contextualSpacing/>
        <w:jc w:val="both"/>
        <w:rPr>
          <w:sz w:val="28"/>
          <w:szCs w:val="28"/>
        </w:rPr>
      </w:pPr>
      <w:r w:rsidRPr="009C24CC">
        <w:rPr>
          <w:sz w:val="28"/>
          <w:szCs w:val="28"/>
        </w:rPr>
        <w:t>В 2019 год</w:t>
      </w:r>
      <w:proofErr w:type="gramStart"/>
      <w:r w:rsidRPr="009C24CC">
        <w:rPr>
          <w:sz w:val="28"/>
          <w:szCs w:val="28"/>
        </w:rPr>
        <w:t>у ООО</w:t>
      </w:r>
      <w:proofErr w:type="gramEnd"/>
      <w:r w:rsidRPr="009C24CC">
        <w:rPr>
          <w:sz w:val="28"/>
          <w:szCs w:val="28"/>
        </w:rPr>
        <w:t xml:space="preserve"> «</w:t>
      </w:r>
      <w:proofErr w:type="spellStart"/>
      <w:r w:rsidRPr="009C24CC">
        <w:rPr>
          <w:sz w:val="28"/>
          <w:szCs w:val="28"/>
        </w:rPr>
        <w:t>Сетново</w:t>
      </w:r>
      <w:proofErr w:type="spellEnd"/>
      <w:r w:rsidRPr="009C24CC">
        <w:rPr>
          <w:sz w:val="28"/>
          <w:szCs w:val="28"/>
        </w:rPr>
        <w:t>» за счет постоянной модернизации производства планирует:</w:t>
      </w:r>
    </w:p>
    <w:p w:rsidR="003A600F" w:rsidRPr="00E00792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E00792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E00792">
        <w:rPr>
          <w:sz w:val="28"/>
          <w:szCs w:val="28"/>
        </w:rPr>
        <w:t>величение производств</w:t>
      </w:r>
      <w:r>
        <w:rPr>
          <w:sz w:val="28"/>
          <w:szCs w:val="28"/>
        </w:rPr>
        <w:t>а строганой доски;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E00792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E00792">
        <w:rPr>
          <w:sz w:val="28"/>
          <w:szCs w:val="28"/>
        </w:rPr>
        <w:t>величение производства дре</w:t>
      </w:r>
      <w:r>
        <w:rPr>
          <w:sz w:val="28"/>
          <w:szCs w:val="28"/>
        </w:rPr>
        <w:t>весных топливных гранул;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выпуск новых продуктов;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поиск и развитие новых направлений продаж.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9C24CC">
        <w:rPr>
          <w:sz w:val="28"/>
          <w:szCs w:val="28"/>
        </w:rPr>
        <w:t>ООО «НЛК «Содружество»</w:t>
      </w:r>
      <w:r>
        <w:rPr>
          <w:sz w:val="28"/>
          <w:szCs w:val="28"/>
        </w:rPr>
        <w:t xml:space="preserve"> продолжит реализовывать проект по переработке</w:t>
      </w:r>
      <w:r w:rsidRPr="00254C50">
        <w:rPr>
          <w:sz w:val="28"/>
          <w:szCs w:val="28"/>
        </w:rPr>
        <w:t xml:space="preserve"> менее рентабельного сырья </w:t>
      </w:r>
      <w:r>
        <w:rPr>
          <w:sz w:val="28"/>
          <w:szCs w:val="28"/>
        </w:rPr>
        <w:t>-</w:t>
      </w:r>
      <w:r w:rsidRPr="00254C50">
        <w:rPr>
          <w:sz w:val="28"/>
          <w:szCs w:val="28"/>
        </w:rPr>
        <w:t xml:space="preserve"> берёзового баланса. </w:t>
      </w:r>
      <w:r>
        <w:rPr>
          <w:sz w:val="28"/>
          <w:szCs w:val="28"/>
        </w:rPr>
        <w:t>Это приведет к получению нового качественного продукта с высокой добавленной стоимостью.</w:t>
      </w:r>
    </w:p>
    <w:p w:rsidR="003A600F" w:rsidRDefault="003A600F" w:rsidP="003A600F">
      <w:pPr>
        <w:suppressAutoHyphens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01973">
        <w:rPr>
          <w:sz w:val="28"/>
          <w:szCs w:val="28"/>
        </w:rPr>
        <w:t>В добывающей сфере,</w:t>
      </w:r>
      <w:r w:rsidRPr="00801973">
        <w:rPr>
          <w:b/>
          <w:sz w:val="28"/>
          <w:szCs w:val="28"/>
        </w:rPr>
        <w:t xml:space="preserve"> </w:t>
      </w:r>
      <w:r w:rsidRPr="00801973">
        <w:rPr>
          <w:color w:val="000000" w:themeColor="text1"/>
          <w:sz w:val="28"/>
          <w:szCs w:val="28"/>
        </w:rPr>
        <w:t>ЗАО «</w:t>
      </w:r>
      <w:proofErr w:type="spellStart"/>
      <w:r w:rsidRPr="00801973">
        <w:rPr>
          <w:color w:val="000000" w:themeColor="text1"/>
          <w:sz w:val="28"/>
          <w:szCs w:val="28"/>
        </w:rPr>
        <w:t>Неболчинское</w:t>
      </w:r>
      <w:proofErr w:type="spellEnd"/>
      <w:r w:rsidRPr="00801973">
        <w:rPr>
          <w:color w:val="000000" w:themeColor="text1"/>
          <w:sz w:val="28"/>
          <w:szCs w:val="28"/>
        </w:rPr>
        <w:t xml:space="preserve"> </w:t>
      </w:r>
      <w:proofErr w:type="spellStart"/>
      <w:r w:rsidRPr="00801973">
        <w:rPr>
          <w:color w:val="000000" w:themeColor="text1"/>
          <w:sz w:val="28"/>
          <w:szCs w:val="28"/>
        </w:rPr>
        <w:t>карьероуправление</w:t>
      </w:r>
      <w:proofErr w:type="spellEnd"/>
      <w:r w:rsidRPr="00801973">
        <w:rPr>
          <w:color w:val="000000" w:themeColor="text1"/>
          <w:sz w:val="28"/>
          <w:szCs w:val="28"/>
        </w:rPr>
        <w:t>» в 2019</w:t>
      </w:r>
      <w:r w:rsidRPr="00801973">
        <w:rPr>
          <w:b/>
          <w:color w:val="000000" w:themeColor="text1"/>
          <w:sz w:val="28"/>
          <w:szCs w:val="28"/>
        </w:rPr>
        <w:t xml:space="preserve"> </w:t>
      </w:r>
      <w:r w:rsidRPr="00801973">
        <w:rPr>
          <w:color w:val="000000" w:themeColor="text1"/>
          <w:sz w:val="28"/>
          <w:szCs w:val="28"/>
        </w:rPr>
        <w:t>году, планирует «стратегическое развитие компании», направленн</w:t>
      </w:r>
      <w:r>
        <w:rPr>
          <w:color w:val="000000" w:themeColor="text1"/>
          <w:sz w:val="28"/>
          <w:szCs w:val="28"/>
        </w:rPr>
        <w:t>ое</w:t>
      </w:r>
      <w:r w:rsidRPr="00801973">
        <w:rPr>
          <w:color w:val="000000" w:themeColor="text1"/>
          <w:sz w:val="28"/>
          <w:szCs w:val="28"/>
        </w:rPr>
        <w:t xml:space="preserve"> на внутренний рост.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прибыль предприятий промышленной сферы в 2019 году составит более 550 млн. рублей.</w:t>
      </w:r>
    </w:p>
    <w:p w:rsidR="003A600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370FCB">
        <w:rPr>
          <w:sz w:val="28"/>
          <w:szCs w:val="28"/>
        </w:rPr>
        <w:t>Рост индекса промышленного п</w:t>
      </w:r>
      <w:r>
        <w:rPr>
          <w:sz w:val="28"/>
          <w:szCs w:val="28"/>
        </w:rPr>
        <w:t xml:space="preserve">роизводства </w:t>
      </w:r>
      <w:r w:rsidRPr="00370FCB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порядка 1,5 </w:t>
      </w:r>
      <w:r w:rsidRPr="00370FCB">
        <w:rPr>
          <w:sz w:val="28"/>
          <w:szCs w:val="28"/>
        </w:rPr>
        <w:t>%.</w:t>
      </w:r>
    </w:p>
    <w:p w:rsidR="003A600F" w:rsidRPr="00370FCB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</w:p>
    <w:p w:rsidR="003A600F" w:rsidRPr="003A600F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lastRenderedPageBreak/>
        <w:t>Малое и среднее предпринимательство</w:t>
      </w:r>
    </w:p>
    <w:p w:rsidR="003A600F" w:rsidRDefault="003A600F" w:rsidP="003A600F">
      <w:pPr>
        <w:suppressAutoHyphens/>
        <w:ind w:firstLine="709"/>
        <w:contextualSpacing/>
        <w:jc w:val="both"/>
        <w:rPr>
          <w:sz w:val="28"/>
          <w:szCs w:val="28"/>
        </w:rPr>
      </w:pPr>
      <w:r w:rsidRPr="009C24CC">
        <w:rPr>
          <w:sz w:val="28"/>
          <w:szCs w:val="28"/>
        </w:rPr>
        <w:t>В 2019 году</w:t>
      </w:r>
      <w:r w:rsidRPr="00C22455">
        <w:rPr>
          <w:sz w:val="28"/>
          <w:szCs w:val="28"/>
        </w:rPr>
        <w:t xml:space="preserve"> в рамках реализации программы «Развитие малого и среднего предпринимательства в </w:t>
      </w:r>
      <w:proofErr w:type="spellStart"/>
      <w:r w:rsidRPr="00C22455">
        <w:rPr>
          <w:sz w:val="28"/>
          <w:szCs w:val="28"/>
        </w:rPr>
        <w:t>Любытинском</w:t>
      </w:r>
      <w:proofErr w:type="spellEnd"/>
      <w:r w:rsidRPr="00C22455">
        <w:rPr>
          <w:sz w:val="28"/>
          <w:szCs w:val="28"/>
        </w:rPr>
        <w:t xml:space="preserve"> муниципальном районе на 2017-2020 годы» предусмотрены денежные средства</w:t>
      </w:r>
      <w:r>
        <w:rPr>
          <w:sz w:val="28"/>
          <w:szCs w:val="28"/>
        </w:rPr>
        <w:t xml:space="preserve"> в </w:t>
      </w:r>
      <w:r w:rsidRPr="00CB673A">
        <w:rPr>
          <w:b/>
          <w:sz w:val="28"/>
          <w:szCs w:val="28"/>
        </w:rPr>
        <w:t xml:space="preserve">размере 298 </w:t>
      </w:r>
      <w:proofErr w:type="spellStart"/>
      <w:r w:rsidRPr="00CB673A">
        <w:rPr>
          <w:b/>
          <w:sz w:val="28"/>
          <w:szCs w:val="28"/>
        </w:rPr>
        <w:t>тыс</w:t>
      </w:r>
      <w:proofErr w:type="gramStart"/>
      <w:r w:rsidRPr="00CB673A">
        <w:rPr>
          <w:b/>
          <w:sz w:val="28"/>
          <w:szCs w:val="28"/>
        </w:rPr>
        <w:t>.р</w:t>
      </w:r>
      <w:proofErr w:type="gramEnd"/>
      <w:r w:rsidRPr="00CB673A">
        <w:rPr>
          <w:b/>
          <w:sz w:val="28"/>
          <w:szCs w:val="28"/>
        </w:rPr>
        <w:t>ублей</w:t>
      </w:r>
      <w:proofErr w:type="spellEnd"/>
      <w:r w:rsidRPr="00C22455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C22455">
        <w:rPr>
          <w:sz w:val="28"/>
          <w:szCs w:val="28"/>
        </w:rPr>
        <w:t xml:space="preserve"> в основном будут н</w:t>
      </w:r>
      <w:r>
        <w:rPr>
          <w:sz w:val="28"/>
          <w:szCs w:val="28"/>
        </w:rPr>
        <w:t>аправлены на выплату субсидий по возмещению</w:t>
      </w:r>
      <w:r w:rsidRPr="00C22455">
        <w:rPr>
          <w:sz w:val="28"/>
          <w:szCs w:val="28"/>
        </w:rPr>
        <w:t xml:space="preserve"> части затрат н</w:t>
      </w:r>
      <w:r>
        <w:rPr>
          <w:sz w:val="28"/>
          <w:szCs w:val="28"/>
        </w:rPr>
        <w:t>а уплату процентов по кредитам,</w:t>
      </w:r>
      <w:r w:rsidRPr="00C22455">
        <w:rPr>
          <w:sz w:val="28"/>
          <w:szCs w:val="28"/>
        </w:rPr>
        <w:t xml:space="preserve"> на возмещение части затрат по технологическому подсоединению к электросетевому хозяйству</w:t>
      </w:r>
      <w:r>
        <w:rPr>
          <w:sz w:val="28"/>
          <w:szCs w:val="28"/>
        </w:rPr>
        <w:t xml:space="preserve">, предоставление на конкурсной основе гранта на открытие своего дела, </w:t>
      </w:r>
      <w:r w:rsidRPr="00C22455">
        <w:rPr>
          <w:sz w:val="28"/>
          <w:szCs w:val="28"/>
        </w:rPr>
        <w:t xml:space="preserve">а так же на </w:t>
      </w:r>
      <w:r>
        <w:rPr>
          <w:sz w:val="28"/>
          <w:szCs w:val="28"/>
        </w:rPr>
        <w:t>о</w:t>
      </w:r>
      <w:r w:rsidRPr="00C22455">
        <w:rPr>
          <w:sz w:val="28"/>
          <w:szCs w:val="28"/>
        </w:rPr>
        <w:t xml:space="preserve">рганизацию обучения </w:t>
      </w:r>
      <w:r>
        <w:rPr>
          <w:sz w:val="28"/>
          <w:szCs w:val="28"/>
        </w:rPr>
        <w:t>предпринимателей.</w:t>
      </w:r>
    </w:p>
    <w:p w:rsidR="003A600F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«Центром инноваций в социальной сфере Новгородской области» 2019 году планируется развитие «социального предпринимательства», которое будет направлено на </w:t>
      </w:r>
      <w:proofErr w:type="spellStart"/>
      <w:r>
        <w:rPr>
          <w:sz w:val="28"/>
          <w:szCs w:val="28"/>
        </w:rPr>
        <w:t>смегчение</w:t>
      </w:r>
      <w:proofErr w:type="spellEnd"/>
      <w:r>
        <w:rPr>
          <w:sz w:val="28"/>
          <w:szCs w:val="28"/>
        </w:rPr>
        <w:t xml:space="preserve"> социальных проблем. </w:t>
      </w:r>
    </w:p>
    <w:p w:rsidR="003A600F" w:rsidRPr="00400426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r w:rsidRPr="00C22455">
        <w:rPr>
          <w:sz w:val="28"/>
          <w:szCs w:val="28"/>
        </w:rPr>
        <w:t xml:space="preserve">В сфере муниципальных закупок </w:t>
      </w:r>
      <w:r>
        <w:rPr>
          <w:sz w:val="28"/>
          <w:szCs w:val="28"/>
        </w:rPr>
        <w:t>в 2019</w:t>
      </w:r>
      <w:r w:rsidRPr="00C22455">
        <w:rPr>
          <w:sz w:val="28"/>
          <w:szCs w:val="28"/>
        </w:rPr>
        <w:t xml:space="preserve"> году предполагается осуществить муниципальный заказ у субъектов малого предприним</w:t>
      </w:r>
      <w:r>
        <w:rPr>
          <w:sz w:val="28"/>
          <w:szCs w:val="28"/>
        </w:rPr>
        <w:t xml:space="preserve">ательства на сумму </w:t>
      </w:r>
      <w:r w:rsidRPr="00400426">
        <w:rPr>
          <w:sz w:val="28"/>
          <w:szCs w:val="28"/>
        </w:rPr>
        <w:t xml:space="preserve">более 6,0 млн. рублей. </w:t>
      </w:r>
    </w:p>
    <w:p w:rsidR="003A600F" w:rsidRPr="009C24CC" w:rsidRDefault="003A600F" w:rsidP="003A600F">
      <w:pPr>
        <w:suppressAutoHyphens/>
        <w:contextualSpacing/>
        <w:jc w:val="both"/>
        <w:rPr>
          <w:sz w:val="28"/>
          <w:szCs w:val="28"/>
        </w:rPr>
      </w:pPr>
    </w:p>
    <w:p w:rsidR="003A600F" w:rsidRPr="003A600F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Инвестиционная деятельность</w:t>
      </w:r>
    </w:p>
    <w:p w:rsidR="003A600F" w:rsidRPr="00237EDA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2019 году н</w:t>
      </w:r>
      <w:r w:rsidRPr="00237EDA">
        <w:rPr>
          <w:sz w:val="28"/>
          <w:szCs w:val="28"/>
        </w:rPr>
        <w:t xml:space="preserve">аибольший объём инвестиций </w:t>
      </w:r>
      <w:r>
        <w:rPr>
          <w:sz w:val="28"/>
          <w:szCs w:val="28"/>
        </w:rPr>
        <w:t>будет вкладыва</w:t>
      </w:r>
      <w:r w:rsidRPr="00237EDA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237EDA">
        <w:rPr>
          <w:sz w:val="28"/>
          <w:szCs w:val="28"/>
        </w:rPr>
        <w:t xml:space="preserve">ся в обрабатывающие производства на приобретение и модернизацию оборудования. </w:t>
      </w:r>
    </w:p>
    <w:p w:rsidR="003A600F" w:rsidRPr="00237EDA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r w:rsidRPr="00237EDA">
        <w:rPr>
          <w:sz w:val="28"/>
          <w:szCs w:val="28"/>
        </w:rPr>
        <w:t>ООО «</w:t>
      </w:r>
      <w:proofErr w:type="spellStart"/>
      <w:r w:rsidRPr="00237EDA">
        <w:rPr>
          <w:sz w:val="28"/>
          <w:szCs w:val="28"/>
        </w:rPr>
        <w:t>Сетново</w:t>
      </w:r>
      <w:proofErr w:type="spellEnd"/>
      <w:r w:rsidRPr="00237EDA">
        <w:rPr>
          <w:sz w:val="28"/>
          <w:szCs w:val="28"/>
        </w:rPr>
        <w:t xml:space="preserve">» </w:t>
      </w:r>
      <w:r>
        <w:rPr>
          <w:sz w:val="28"/>
          <w:szCs w:val="28"/>
        </w:rPr>
        <w:t>приступит к модернизации деревообрабатывающего производства, рассчитанного на период 2019-2028 годы.  Объем инвестиций в 2019 году составит 133 млн. рублей.</w:t>
      </w:r>
    </w:p>
    <w:p w:rsidR="003A600F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ООО «Новгородская лесопромышленная компания</w:t>
      </w:r>
      <w:r w:rsidRPr="00237EDA">
        <w:rPr>
          <w:sz w:val="28"/>
          <w:szCs w:val="28"/>
        </w:rPr>
        <w:t xml:space="preserve"> «Содружество» </w:t>
      </w:r>
      <w:r>
        <w:rPr>
          <w:sz w:val="28"/>
          <w:szCs w:val="28"/>
        </w:rPr>
        <w:t>планирует</w:t>
      </w:r>
      <w:r w:rsidRPr="00237EDA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инвестировать в основной капитал порядка 15</w:t>
      </w:r>
      <w:r w:rsidRPr="00237EDA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237EDA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237EDA">
        <w:rPr>
          <w:sz w:val="28"/>
          <w:szCs w:val="28"/>
        </w:rPr>
        <w:t>.</w:t>
      </w:r>
    </w:p>
    <w:p w:rsidR="003A600F" w:rsidRPr="00237EDA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Неболчинское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карьероуправление</w:t>
      </w:r>
      <w:proofErr w:type="spellEnd"/>
      <w:r>
        <w:rPr>
          <w:sz w:val="28"/>
          <w:szCs w:val="28"/>
        </w:rPr>
        <w:t>» - порядка 20 млн. рублей.</w:t>
      </w:r>
      <w:r w:rsidRPr="00237EDA">
        <w:rPr>
          <w:sz w:val="28"/>
          <w:szCs w:val="28"/>
        </w:rPr>
        <w:t xml:space="preserve"> </w:t>
      </w:r>
    </w:p>
    <w:p w:rsidR="003A600F" w:rsidRPr="00237EDA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r w:rsidRPr="00237EDA">
        <w:rPr>
          <w:sz w:val="28"/>
          <w:szCs w:val="28"/>
        </w:rPr>
        <w:t>Среди субъектов малого предпринимательства горнолыжный клуб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Любогорье</w:t>
      </w:r>
      <w:proofErr w:type="spellEnd"/>
      <w:r>
        <w:rPr>
          <w:sz w:val="28"/>
          <w:szCs w:val="28"/>
        </w:rPr>
        <w:t>» планирует инвестировать порядка 3</w:t>
      </w:r>
      <w:r w:rsidRPr="00237EDA">
        <w:rPr>
          <w:sz w:val="28"/>
          <w:szCs w:val="28"/>
        </w:rPr>
        <w:t>0 млн.</w:t>
      </w:r>
      <w:r>
        <w:rPr>
          <w:sz w:val="28"/>
          <w:szCs w:val="28"/>
        </w:rPr>
        <w:t xml:space="preserve"> </w:t>
      </w:r>
      <w:r w:rsidRPr="00237EDA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237EDA">
        <w:rPr>
          <w:sz w:val="28"/>
          <w:szCs w:val="28"/>
        </w:rPr>
        <w:t xml:space="preserve"> </w:t>
      </w:r>
      <w:r>
        <w:rPr>
          <w:sz w:val="28"/>
          <w:szCs w:val="28"/>
        </w:rPr>
        <w:t>в туристическую инфраструктуру.</w:t>
      </w:r>
    </w:p>
    <w:p w:rsidR="003A600F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7EDA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Pr="00237EDA">
        <w:rPr>
          <w:sz w:val="28"/>
          <w:szCs w:val="28"/>
        </w:rPr>
        <w:t xml:space="preserve"> сельского хозяйства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Октагон</w:t>
      </w:r>
      <w:proofErr w:type="spellEnd"/>
      <w:r>
        <w:rPr>
          <w:sz w:val="28"/>
          <w:szCs w:val="28"/>
        </w:rPr>
        <w:t xml:space="preserve">» планирует </w:t>
      </w:r>
      <w:r w:rsidRPr="00237EDA">
        <w:rPr>
          <w:sz w:val="28"/>
          <w:szCs w:val="28"/>
        </w:rPr>
        <w:t>инвести</w:t>
      </w:r>
      <w:r>
        <w:rPr>
          <w:sz w:val="28"/>
          <w:szCs w:val="28"/>
        </w:rPr>
        <w:t>ровать более 35</w:t>
      </w:r>
      <w:r w:rsidRPr="00237EDA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237EDA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</w:p>
    <w:p w:rsidR="003A600F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началась реализация проекта в сфере рыбоводства, срок реализации 3 года, а общий объем инвестиций составит более 5 млн. рублей</w:t>
      </w:r>
    </w:p>
    <w:p w:rsidR="003A600F" w:rsidRPr="00801973" w:rsidRDefault="003A600F" w:rsidP="003A600F">
      <w:pPr>
        <w:suppressAutoHyphens/>
        <w:ind w:firstLine="627"/>
        <w:contextualSpacing/>
        <w:jc w:val="both"/>
        <w:rPr>
          <w:sz w:val="28"/>
          <w:szCs w:val="28"/>
        </w:rPr>
      </w:pPr>
      <w:r w:rsidRPr="00801973">
        <w:rPr>
          <w:rFonts w:eastAsiaTheme="minorEastAsia"/>
          <w:color w:val="000000" w:themeColor="text1"/>
          <w:kern w:val="24"/>
          <w:sz w:val="28"/>
          <w:szCs w:val="28"/>
        </w:rPr>
        <w:t>По окончании реализации запланированных проектов будет создано</w:t>
      </w:r>
      <w:r w:rsidRPr="0080197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дополнительно 35 рабочих места,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(</w:t>
      </w:r>
      <w:r>
        <w:rPr>
          <w:sz w:val="28"/>
          <w:szCs w:val="28"/>
        </w:rPr>
        <w:t>21</w:t>
      </w:r>
      <w:r w:rsidRPr="006E704C">
        <w:rPr>
          <w:sz w:val="28"/>
          <w:szCs w:val="28"/>
        </w:rPr>
        <w:t xml:space="preserve"> промышленность</w:t>
      </w:r>
      <w:r>
        <w:rPr>
          <w:sz w:val="28"/>
          <w:szCs w:val="28"/>
        </w:rPr>
        <w:t>, 10</w:t>
      </w:r>
      <w:r w:rsidRPr="006E704C">
        <w:rPr>
          <w:sz w:val="28"/>
          <w:szCs w:val="28"/>
        </w:rPr>
        <w:t xml:space="preserve"> сельское хозяйство</w:t>
      </w:r>
      <w:r>
        <w:rPr>
          <w:sz w:val="28"/>
          <w:szCs w:val="28"/>
        </w:rPr>
        <w:t>, 4</w:t>
      </w:r>
      <w:r w:rsidRPr="006E704C">
        <w:rPr>
          <w:sz w:val="28"/>
          <w:szCs w:val="28"/>
        </w:rPr>
        <w:t xml:space="preserve"> туризм и услуги</w:t>
      </w:r>
      <w:r>
        <w:rPr>
          <w:sz w:val="28"/>
          <w:szCs w:val="28"/>
        </w:rPr>
        <w:t>). Н</w:t>
      </w:r>
      <w:r w:rsidRPr="00801973">
        <w:rPr>
          <w:rFonts w:eastAsiaTheme="minorEastAsia"/>
          <w:color w:val="000000" w:themeColor="text1"/>
          <w:kern w:val="24"/>
          <w:sz w:val="28"/>
          <w:szCs w:val="28"/>
        </w:rPr>
        <w:t xml:space="preserve">алоги в местный бюджет составят порядка </w:t>
      </w:r>
      <w:r w:rsidRPr="00801973">
        <w:rPr>
          <w:rFonts w:eastAsiaTheme="minorEastAsia"/>
          <w:bCs/>
          <w:color w:val="000000" w:themeColor="text1"/>
          <w:kern w:val="24"/>
          <w:sz w:val="28"/>
          <w:szCs w:val="28"/>
        </w:rPr>
        <w:t>1,0 млн. рублей в год.</w:t>
      </w:r>
    </w:p>
    <w:p w:rsidR="003A600F" w:rsidRDefault="003A600F" w:rsidP="003A600F">
      <w:pPr>
        <w:pStyle w:val="a8"/>
        <w:suppressAutoHyphens/>
        <w:ind w:firstLine="720"/>
        <w:contextualSpacing/>
        <w:jc w:val="both"/>
        <w:rPr>
          <w:sz w:val="28"/>
          <w:szCs w:val="28"/>
        </w:rPr>
      </w:pPr>
      <w:r w:rsidRPr="00237EDA">
        <w:rPr>
          <w:sz w:val="28"/>
          <w:szCs w:val="28"/>
        </w:rPr>
        <w:t xml:space="preserve">В целях повышения инвестиционной </w:t>
      </w:r>
      <w:r>
        <w:rPr>
          <w:sz w:val="28"/>
          <w:szCs w:val="28"/>
        </w:rPr>
        <w:t>привлекательности</w:t>
      </w:r>
      <w:r w:rsidRPr="00237EDA">
        <w:rPr>
          <w:sz w:val="28"/>
          <w:szCs w:val="28"/>
        </w:rPr>
        <w:t xml:space="preserve"> на территории муниципального района планируются:</w:t>
      </w:r>
    </w:p>
    <w:p w:rsidR="003A600F" w:rsidRPr="00237EDA" w:rsidRDefault="003A600F" w:rsidP="003A600F">
      <w:pPr>
        <w:pStyle w:val="a8"/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мероприятий в соответствии с «Дорожными картами» утвержденными органами исполнительной власти по упрощению ведения бизнеса на территории района. </w:t>
      </w:r>
    </w:p>
    <w:p w:rsidR="003A600F" w:rsidRPr="00237EDA" w:rsidRDefault="003A600F" w:rsidP="003A600F">
      <w:pPr>
        <w:pStyle w:val="a8"/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обучающих семинаров</w:t>
      </w:r>
      <w:r w:rsidRPr="00237EDA">
        <w:rPr>
          <w:sz w:val="28"/>
          <w:szCs w:val="28"/>
        </w:rPr>
        <w:t>;</w:t>
      </w:r>
    </w:p>
    <w:p w:rsidR="003A600F" w:rsidRPr="00237EDA" w:rsidRDefault="003A600F" w:rsidP="003A600F">
      <w:pPr>
        <w:pStyle w:val="a9"/>
        <w:suppressAutoHyphens/>
        <w:ind w:left="0" w:firstLine="708"/>
        <w:contextualSpacing/>
        <w:jc w:val="both"/>
      </w:pPr>
      <w:r w:rsidRPr="00237EDA">
        <w:t>- актуализация базы данных о свободных и создаваемых инвестиционных площадках в сферах пром</w:t>
      </w:r>
      <w:r>
        <w:t>ышленности и</w:t>
      </w:r>
      <w:r w:rsidRPr="00237EDA">
        <w:t xml:space="preserve"> сельского хозяйства</w:t>
      </w:r>
      <w:r>
        <w:t>;</w:t>
      </w:r>
    </w:p>
    <w:p w:rsidR="003A600F" w:rsidRDefault="003A600F" w:rsidP="003A600F">
      <w:pPr>
        <w:pStyle w:val="a9"/>
        <w:suppressAutoHyphens/>
        <w:ind w:left="0" w:firstLine="708"/>
        <w:contextualSpacing/>
        <w:jc w:val="both"/>
      </w:pPr>
      <w:r w:rsidRPr="00237EDA">
        <w:lastRenderedPageBreak/>
        <w:t xml:space="preserve">- </w:t>
      </w:r>
      <w:r>
        <w:t>актуализация реестра месторождений полезных ископаемых;</w:t>
      </w:r>
      <w:r w:rsidRPr="00160C1B">
        <w:t xml:space="preserve"> </w:t>
      </w:r>
    </w:p>
    <w:p w:rsidR="003A600F" w:rsidRPr="00237EDA" w:rsidRDefault="003A600F" w:rsidP="003A600F">
      <w:pPr>
        <w:pStyle w:val="a9"/>
        <w:suppressAutoHyphens/>
        <w:ind w:left="0" w:firstLine="708"/>
        <w:contextualSpacing/>
        <w:jc w:val="both"/>
      </w:pPr>
      <w:r>
        <w:t>- увеличение перечня</w:t>
      </w:r>
      <w:r w:rsidRPr="007E5FF6">
        <w:t xml:space="preserve"> муниципального имущества для поддержки малого и среднего</w:t>
      </w:r>
      <w:r>
        <w:t xml:space="preserve"> предпринимательства.</w:t>
      </w:r>
    </w:p>
    <w:p w:rsidR="003A600F" w:rsidRDefault="003A600F" w:rsidP="003A600F">
      <w:pPr>
        <w:suppressAutoHyphens/>
        <w:contextualSpacing/>
        <w:jc w:val="center"/>
        <w:rPr>
          <w:b/>
          <w:sz w:val="36"/>
          <w:szCs w:val="36"/>
        </w:rPr>
      </w:pPr>
    </w:p>
    <w:p w:rsidR="003A600F" w:rsidRPr="003A600F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proofErr w:type="spellStart"/>
      <w:r w:rsidRPr="003A600F">
        <w:rPr>
          <w:b/>
          <w:sz w:val="28"/>
          <w:szCs w:val="28"/>
        </w:rPr>
        <w:t>Жилищно</w:t>
      </w:r>
      <w:proofErr w:type="spellEnd"/>
      <w:r w:rsidRPr="003A600F">
        <w:rPr>
          <w:b/>
          <w:sz w:val="28"/>
          <w:szCs w:val="28"/>
        </w:rPr>
        <w:t xml:space="preserve"> - коммунальное хозяйство</w:t>
      </w:r>
    </w:p>
    <w:p w:rsidR="003A600F" w:rsidRDefault="003A600F" w:rsidP="003A600F">
      <w:pPr>
        <w:pStyle w:val="headertexttopleveltextcentertext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муниципальных программ по благоустройству сельских поселений в 2019 году планируется произвести работ на общую сумму 6,1 млн. рублей,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A600F" w:rsidRDefault="003A600F" w:rsidP="003A600F">
      <w:pPr>
        <w:pStyle w:val="headertexttopleveltextcentertext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Любытинское</w:t>
      </w:r>
      <w:proofErr w:type="spellEnd"/>
      <w:r>
        <w:rPr>
          <w:sz w:val="28"/>
          <w:szCs w:val="28"/>
        </w:rPr>
        <w:t xml:space="preserve"> сельское поселение 3,6 млн. рублей;</w:t>
      </w:r>
    </w:p>
    <w:p w:rsidR="003A600F" w:rsidRDefault="003A600F" w:rsidP="003A600F">
      <w:pPr>
        <w:pStyle w:val="headertexttopleveltextcentertext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Неболчское</w:t>
      </w:r>
      <w:proofErr w:type="spellEnd"/>
      <w:r>
        <w:rPr>
          <w:sz w:val="28"/>
          <w:szCs w:val="28"/>
        </w:rPr>
        <w:t xml:space="preserve"> сельское поселение 2,5 млн. рублей.</w:t>
      </w:r>
    </w:p>
    <w:p w:rsidR="003A600F" w:rsidRDefault="003A600F" w:rsidP="003A600F">
      <w:pPr>
        <w:ind w:firstLine="708"/>
        <w:jc w:val="both"/>
      </w:pPr>
      <w:r>
        <w:rPr>
          <w:color w:val="000000"/>
          <w:sz w:val="28"/>
          <w:szCs w:val="28"/>
        </w:rPr>
        <w:t>На обслуживание сетей у</w:t>
      </w:r>
      <w:r>
        <w:rPr>
          <w:sz w:val="28"/>
          <w:szCs w:val="28"/>
        </w:rPr>
        <w:t xml:space="preserve">личного освещения в </w:t>
      </w:r>
      <w:proofErr w:type="spellStart"/>
      <w:r>
        <w:rPr>
          <w:sz w:val="28"/>
          <w:szCs w:val="28"/>
        </w:rPr>
        <w:t>Неболчском</w:t>
      </w:r>
      <w:proofErr w:type="spellEnd"/>
      <w:r>
        <w:rPr>
          <w:sz w:val="28"/>
          <w:szCs w:val="28"/>
        </w:rPr>
        <w:t xml:space="preserve"> сельском поселении запланировано 4,1 млн. рублей, а </w:t>
      </w:r>
      <w:r w:rsidRPr="00400426">
        <w:rPr>
          <w:sz w:val="28"/>
          <w:szCs w:val="28"/>
        </w:rPr>
        <w:t>в</w:t>
      </w:r>
      <w:r w:rsidRPr="00400426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400426">
        <w:rPr>
          <w:rFonts w:eastAsia="MS Mincho"/>
          <w:sz w:val="28"/>
          <w:szCs w:val="28"/>
          <w:lang w:eastAsia="ja-JP"/>
        </w:rPr>
        <w:t>Любытинского</w:t>
      </w:r>
      <w:proofErr w:type="spellEnd"/>
      <w:r w:rsidRPr="00400426">
        <w:rPr>
          <w:rFonts w:eastAsia="MS Mincho"/>
          <w:sz w:val="28"/>
          <w:szCs w:val="28"/>
          <w:lang w:eastAsia="ja-JP"/>
        </w:rPr>
        <w:t xml:space="preserve"> сельского п</w:t>
      </w:r>
      <w:r w:rsidRPr="00400426">
        <w:rPr>
          <w:rFonts w:eastAsia="MS Mincho"/>
          <w:sz w:val="28"/>
          <w:szCs w:val="28"/>
          <w:lang w:eastAsia="ja-JP"/>
        </w:rPr>
        <w:t>о</w:t>
      </w:r>
      <w:r w:rsidRPr="00400426">
        <w:rPr>
          <w:rFonts w:eastAsia="MS Mincho"/>
          <w:sz w:val="28"/>
          <w:szCs w:val="28"/>
          <w:lang w:eastAsia="ja-JP"/>
        </w:rPr>
        <w:t xml:space="preserve">селении 8,4 </w:t>
      </w:r>
      <w:proofErr w:type="spellStart"/>
      <w:r w:rsidRPr="00400426">
        <w:rPr>
          <w:rFonts w:eastAsia="MS Mincho"/>
          <w:sz w:val="28"/>
          <w:szCs w:val="28"/>
          <w:lang w:eastAsia="ja-JP"/>
        </w:rPr>
        <w:t>млн</w:t>
      </w:r>
      <w:proofErr w:type="gramStart"/>
      <w:r w:rsidRPr="00400426">
        <w:rPr>
          <w:rFonts w:eastAsia="MS Mincho"/>
          <w:sz w:val="28"/>
          <w:szCs w:val="28"/>
          <w:lang w:eastAsia="ja-JP"/>
        </w:rPr>
        <w:t>.р</w:t>
      </w:r>
      <w:proofErr w:type="gramEnd"/>
      <w:r w:rsidRPr="00400426">
        <w:rPr>
          <w:rFonts w:eastAsia="MS Mincho"/>
          <w:sz w:val="28"/>
          <w:szCs w:val="28"/>
          <w:lang w:eastAsia="ja-JP"/>
        </w:rPr>
        <w:t>ублей</w:t>
      </w:r>
      <w:proofErr w:type="spellEnd"/>
      <w:r w:rsidRPr="00400426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lang w:eastAsia="ja-JP"/>
        </w:rPr>
        <w:t xml:space="preserve"> </w:t>
      </w:r>
    </w:p>
    <w:p w:rsidR="003A600F" w:rsidRDefault="003A600F" w:rsidP="003A600F">
      <w:pPr>
        <w:suppressAutoHyphens/>
        <w:jc w:val="center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  <w:lang w:eastAsia="ja-JP"/>
        </w:rPr>
        <w:t>Дорожная деятельность</w:t>
      </w:r>
    </w:p>
    <w:p w:rsidR="003A600F" w:rsidRDefault="003A600F" w:rsidP="003A600F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На территории района действует муниципальная программа «Совершенствование и содержание дорожного хозяйства </w:t>
      </w:r>
      <w:proofErr w:type="spellStart"/>
      <w:r>
        <w:rPr>
          <w:bCs/>
          <w:color w:val="000000"/>
          <w:sz w:val="28"/>
          <w:szCs w:val="28"/>
        </w:rPr>
        <w:t>Любытинского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(за исключением автомобильных дорого федерального и областного значения) на 2014-2020 годы» в рамках которой на содержание и ремонт дорог в 2019 году планируется выделить из консолидированного бюджета </w:t>
      </w:r>
      <w:proofErr w:type="spellStart"/>
      <w:r>
        <w:rPr>
          <w:bCs/>
          <w:color w:val="000000"/>
          <w:sz w:val="28"/>
          <w:szCs w:val="28"/>
        </w:rPr>
        <w:t>Любытинского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порядка 23,0 млн. рублей.</w:t>
      </w:r>
      <w:proofErr w:type="gramEnd"/>
    </w:p>
    <w:p w:rsidR="003A600F" w:rsidRDefault="003A600F" w:rsidP="003A600F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 районного бюджета 16,1 млн. рублей</w:t>
      </w:r>
    </w:p>
    <w:p w:rsidR="003A600F" w:rsidRDefault="003A600F" w:rsidP="003A600F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 бюджета </w:t>
      </w:r>
      <w:proofErr w:type="spellStart"/>
      <w:r>
        <w:rPr>
          <w:bCs/>
          <w:color w:val="000000"/>
          <w:sz w:val="28"/>
          <w:szCs w:val="28"/>
        </w:rPr>
        <w:t>Любытинского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4,6 млн. рублей</w:t>
      </w:r>
    </w:p>
    <w:p w:rsidR="003A600F" w:rsidRDefault="003A600F" w:rsidP="003A600F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 бюджета </w:t>
      </w:r>
      <w:proofErr w:type="spellStart"/>
      <w:r>
        <w:rPr>
          <w:bCs/>
          <w:color w:val="000000"/>
          <w:sz w:val="28"/>
          <w:szCs w:val="28"/>
        </w:rPr>
        <w:t>Неболчского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более 2,3 млн. рублей.</w:t>
      </w:r>
    </w:p>
    <w:p w:rsidR="003A600F" w:rsidRDefault="003A600F" w:rsidP="003A600F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608A0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текущем </w:t>
      </w:r>
      <w:r w:rsidRPr="006608A0">
        <w:rPr>
          <w:bCs/>
          <w:color w:val="000000"/>
          <w:sz w:val="28"/>
          <w:szCs w:val="28"/>
        </w:rPr>
        <w:t xml:space="preserve">году </w:t>
      </w:r>
      <w:proofErr w:type="spellStart"/>
      <w:r w:rsidRPr="006608A0">
        <w:rPr>
          <w:bCs/>
          <w:color w:val="000000"/>
          <w:sz w:val="28"/>
          <w:szCs w:val="28"/>
        </w:rPr>
        <w:t>Любытинский</w:t>
      </w:r>
      <w:proofErr w:type="spellEnd"/>
      <w:r w:rsidRPr="006608A0">
        <w:rPr>
          <w:bCs/>
          <w:color w:val="000000"/>
          <w:sz w:val="28"/>
          <w:szCs w:val="28"/>
        </w:rPr>
        <w:t xml:space="preserve"> район был включен в пилотный проект</w:t>
      </w:r>
      <w:r>
        <w:rPr>
          <w:bCs/>
          <w:color w:val="000000"/>
          <w:sz w:val="28"/>
          <w:szCs w:val="28"/>
        </w:rPr>
        <w:t xml:space="preserve"> по передаче региональных и межмуниципальных дорог протяженностью более 211 км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собственность района. Для эффективного содержания этих дорог будет образована муниципальная организация.</w:t>
      </w:r>
    </w:p>
    <w:p w:rsidR="003A600F" w:rsidRPr="00400426" w:rsidRDefault="003A600F" w:rsidP="003A600F">
      <w:pPr>
        <w:pStyle w:val="headertexttopleveltextcentertext"/>
        <w:suppressAutoHyphens/>
        <w:spacing w:before="0" w:beforeAutospacing="0" w:after="0" w:afterAutospacing="0"/>
        <w:contextualSpacing/>
        <w:jc w:val="center"/>
        <w:rPr>
          <w:b/>
          <w:sz w:val="28"/>
          <w:szCs w:val="28"/>
          <w:lang w:eastAsia="en-US"/>
        </w:rPr>
      </w:pPr>
      <w:r w:rsidRPr="00400426">
        <w:rPr>
          <w:b/>
          <w:sz w:val="28"/>
          <w:szCs w:val="28"/>
          <w:lang w:eastAsia="en-US"/>
        </w:rPr>
        <w:t>Водопроводно-канализационное хозяйство</w:t>
      </w:r>
    </w:p>
    <w:p w:rsidR="003A600F" w:rsidRDefault="003A600F" w:rsidP="003A600F">
      <w:pPr>
        <w:pStyle w:val="headertexttopleveltextcentertext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Для развития инфраструктуры водоснабжения и водоотведения в 2019 году планируется: </w:t>
      </w:r>
    </w:p>
    <w:p w:rsidR="003A600F" w:rsidRDefault="003A600F" w:rsidP="003A600F">
      <w:pPr>
        <w:pStyle w:val="headertexttopleveltextcentertext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преобразование МУП «</w:t>
      </w:r>
      <w:proofErr w:type="spellStart"/>
      <w:r>
        <w:rPr>
          <w:sz w:val="28"/>
          <w:szCs w:val="28"/>
          <w:lang w:eastAsia="en-US"/>
        </w:rPr>
        <w:t>Любытинское</w:t>
      </w:r>
      <w:proofErr w:type="spellEnd"/>
      <w:r>
        <w:rPr>
          <w:sz w:val="28"/>
          <w:szCs w:val="28"/>
          <w:lang w:eastAsia="en-US"/>
        </w:rPr>
        <w:t xml:space="preserve"> ВКХ» в общество с ограниченной ответственностью с заключением концессионного соглашения;</w:t>
      </w:r>
    </w:p>
    <w:p w:rsidR="003A600F" w:rsidRPr="00400426" w:rsidRDefault="003A600F" w:rsidP="003A600F">
      <w:pPr>
        <w:ind w:firstLine="708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в</w:t>
      </w:r>
      <w:r w:rsidRPr="00F54F6A">
        <w:rPr>
          <w:rFonts w:eastAsiaTheme="minorEastAsia"/>
          <w:color w:val="000000" w:themeColor="text1"/>
          <w:kern w:val="24"/>
          <w:sz w:val="28"/>
          <w:szCs w:val="28"/>
        </w:rPr>
        <w:t xml:space="preserve"> рамках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под</w:t>
      </w:r>
      <w:r w:rsidRPr="00F54F6A">
        <w:rPr>
          <w:rFonts w:eastAsiaTheme="minorEastAsia"/>
          <w:color w:val="000000" w:themeColor="text1"/>
          <w:kern w:val="24"/>
          <w:sz w:val="28"/>
          <w:szCs w:val="28"/>
        </w:rPr>
        <w:t>программы «Развитие инфраструктуры водоснабжения и водоотведения населенных пунктов Новгородской области»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государственной программы 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r w:rsidRPr="00400426">
        <w:rPr>
          <w:sz w:val="28"/>
          <w:szCs w:val="28"/>
        </w:rPr>
        <w:t>У</w:t>
      </w:r>
      <w:r>
        <w:rPr>
          <w:sz w:val="28"/>
          <w:szCs w:val="28"/>
        </w:rPr>
        <w:t>лучшение жилищных условий граждан и повышение качества жилищно-коммунальных услуг в Новгородской области на 2014-2018 годы и на период до 2020 года»</w:t>
      </w:r>
      <w:r w:rsidRPr="00400426">
        <w:rPr>
          <w:sz w:val="28"/>
          <w:szCs w:val="28"/>
        </w:rPr>
        <w:t xml:space="preserve"> </w:t>
      </w:r>
      <w:r w:rsidRPr="006554FC">
        <w:rPr>
          <w:b/>
          <w:sz w:val="28"/>
          <w:szCs w:val="28"/>
        </w:rPr>
        <w:t>планируется</w:t>
      </w:r>
      <w:r w:rsidRPr="00400426">
        <w:rPr>
          <w:sz w:val="28"/>
          <w:szCs w:val="28"/>
        </w:rPr>
        <w:t>:</w:t>
      </w:r>
    </w:p>
    <w:p w:rsidR="003A600F" w:rsidRDefault="003A600F" w:rsidP="003A60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0426">
        <w:rPr>
          <w:sz w:val="28"/>
          <w:szCs w:val="28"/>
        </w:rPr>
        <w:t xml:space="preserve">В </w:t>
      </w:r>
      <w:proofErr w:type="spellStart"/>
      <w:r w:rsidRPr="00400426">
        <w:rPr>
          <w:sz w:val="28"/>
          <w:szCs w:val="28"/>
        </w:rPr>
        <w:t>Любытинском</w:t>
      </w:r>
      <w:proofErr w:type="spellEnd"/>
      <w:r w:rsidRPr="00400426">
        <w:rPr>
          <w:sz w:val="28"/>
          <w:szCs w:val="28"/>
        </w:rPr>
        <w:t xml:space="preserve"> сельском поселении </w:t>
      </w:r>
    </w:p>
    <w:p w:rsidR="003A600F" w:rsidRDefault="003A600F" w:rsidP="003A600F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изготовление проектно-сметной документации на строительство и р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е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конструкцию канализационных сетей, устройств и со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оружений канализации для очистных сооружений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 xml:space="preserve"> в микро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районе ПМК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-6</w:t>
      </w:r>
    </w:p>
    <w:p w:rsidR="003A600F" w:rsidRPr="00400426" w:rsidRDefault="003A600F" w:rsidP="003A60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Pr="00400426">
        <w:rPr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емонт и очистка нецентрализованных источников водоснабжения (колодцы на территории ЛСП</w:t>
      </w:r>
      <w:r>
        <w:rPr>
          <w:sz w:val="28"/>
          <w:szCs w:val="28"/>
        </w:rPr>
        <w:t>).</w:t>
      </w:r>
    </w:p>
    <w:p w:rsidR="003A600F" w:rsidRDefault="003A600F" w:rsidP="003A6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Pr="00400426">
        <w:rPr>
          <w:sz w:val="28"/>
          <w:szCs w:val="28"/>
        </w:rPr>
        <w:t>Н</w:t>
      </w:r>
      <w:r>
        <w:rPr>
          <w:sz w:val="28"/>
          <w:szCs w:val="28"/>
        </w:rPr>
        <w:t>еболчском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3A600F" w:rsidRPr="00400426" w:rsidRDefault="003A600F" w:rsidP="003A6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426">
        <w:rPr>
          <w:sz w:val="28"/>
          <w:szCs w:val="28"/>
        </w:rPr>
        <w:t xml:space="preserve"> строительство станции обезжелезивания д. </w:t>
      </w:r>
      <w:proofErr w:type="spellStart"/>
      <w:r w:rsidRPr="00400426">
        <w:rPr>
          <w:sz w:val="28"/>
          <w:szCs w:val="28"/>
        </w:rPr>
        <w:t>Дрегли</w:t>
      </w:r>
      <w:proofErr w:type="spellEnd"/>
      <w:r w:rsidRPr="00400426">
        <w:rPr>
          <w:sz w:val="28"/>
          <w:szCs w:val="28"/>
        </w:rPr>
        <w:t>.</w:t>
      </w:r>
    </w:p>
    <w:p w:rsidR="003A600F" w:rsidRPr="00400426" w:rsidRDefault="003A600F" w:rsidP="003A600F">
      <w:pPr>
        <w:suppressAutoHyphens/>
        <w:jc w:val="center"/>
        <w:rPr>
          <w:b/>
          <w:sz w:val="28"/>
          <w:szCs w:val="28"/>
        </w:rPr>
      </w:pPr>
      <w:r w:rsidRPr="00400426">
        <w:rPr>
          <w:b/>
          <w:sz w:val="28"/>
          <w:szCs w:val="28"/>
        </w:rPr>
        <w:lastRenderedPageBreak/>
        <w:t>Газификация</w:t>
      </w:r>
    </w:p>
    <w:p w:rsidR="003A600F" w:rsidRDefault="003A600F" w:rsidP="003A600F">
      <w:pPr>
        <w:pStyle w:val="a9"/>
        <w:suppressAutoHyphens/>
        <w:ind w:left="0" w:firstLine="708"/>
        <w:contextualSpacing/>
        <w:jc w:val="both"/>
      </w:pPr>
      <w:r>
        <w:t xml:space="preserve">В рамках подпрограммы «Газификация Новгородской области» государственной программы </w:t>
      </w:r>
      <w:r w:rsidRPr="00400426">
        <w:rPr>
          <w:rFonts w:eastAsiaTheme="minorEastAsia"/>
          <w:color w:val="000000" w:themeColor="text1"/>
          <w:kern w:val="24"/>
        </w:rPr>
        <w:t>«</w:t>
      </w:r>
      <w:r w:rsidRPr="00400426">
        <w:t>У</w:t>
      </w:r>
      <w:r>
        <w:t xml:space="preserve">лучшение жилищных условий граждан и повышение качества жилищно-коммунальных услуг в Новгородской области на 2014-2018 годы и на период до 2020 года», финансируемая за счет специальных надбавок к тарифам на транспортировку газа по газораспределительным сетям, на 2019 год </w:t>
      </w:r>
      <w:r w:rsidRPr="006554FC">
        <w:rPr>
          <w:b/>
        </w:rPr>
        <w:t>планируется</w:t>
      </w:r>
      <w:r>
        <w:t>:</w:t>
      </w:r>
    </w:p>
    <w:p w:rsidR="003A600F" w:rsidRDefault="003A600F" w:rsidP="003A600F">
      <w:pPr>
        <w:pStyle w:val="a9"/>
        <w:suppressAutoHyphens/>
        <w:ind w:left="0" w:firstLine="708"/>
        <w:contextualSpacing/>
        <w:jc w:val="both"/>
      </w:pPr>
      <w:r>
        <w:t xml:space="preserve">- изготовление проектно-сметной документации на строительство газопровода в </w:t>
      </w:r>
      <w:proofErr w:type="spellStart"/>
      <w:r>
        <w:t>р.п</w:t>
      </w:r>
      <w:proofErr w:type="gramStart"/>
      <w:r>
        <w:t>.Л</w:t>
      </w:r>
      <w:proofErr w:type="gramEnd"/>
      <w:r>
        <w:t>юбытино</w:t>
      </w:r>
      <w:proofErr w:type="spellEnd"/>
      <w:r>
        <w:t>, микрорайон «Сельхозтехника» протяженностью 1500 м.</w:t>
      </w:r>
    </w:p>
    <w:p w:rsidR="003A600F" w:rsidRPr="00F54F6A" w:rsidRDefault="003A600F" w:rsidP="003A600F">
      <w:pPr>
        <w:ind w:firstLine="708"/>
        <w:jc w:val="both"/>
        <w:rPr>
          <w:sz w:val="28"/>
          <w:szCs w:val="28"/>
        </w:rPr>
      </w:pPr>
      <w:r w:rsidRPr="000C067D">
        <w:rPr>
          <w:rFonts w:eastAsiaTheme="minorEastAsia"/>
          <w:color w:val="000000" w:themeColor="text1"/>
          <w:kern w:val="24"/>
          <w:sz w:val="28"/>
          <w:szCs w:val="28"/>
        </w:rPr>
        <w:t xml:space="preserve">В рамках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государственной</w:t>
      </w:r>
      <w:r w:rsidRPr="000C067D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программы 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r w:rsidRPr="00400426">
        <w:rPr>
          <w:sz w:val="28"/>
          <w:szCs w:val="28"/>
        </w:rPr>
        <w:t>У</w:t>
      </w:r>
      <w:r>
        <w:rPr>
          <w:sz w:val="28"/>
          <w:szCs w:val="28"/>
        </w:rPr>
        <w:t xml:space="preserve">стойчивое развитие сельских территории в Новгородской области на 2014-2020 годы» </w:t>
      </w:r>
      <w:r w:rsidRPr="006554FC">
        <w:rPr>
          <w:rFonts w:eastAsiaTheme="minorEastAsia"/>
          <w:b/>
          <w:color w:val="000000" w:themeColor="text1"/>
          <w:kern w:val="24"/>
          <w:sz w:val="28"/>
          <w:szCs w:val="28"/>
        </w:rPr>
        <w:t>планируется</w:t>
      </w:r>
      <w:r w:rsidRPr="000C067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подать заявку на строительство газопровода среднего давления в 2020 году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.Л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юбытино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микрорайон </w:t>
      </w:r>
      <w:r w:rsidRPr="000C067D">
        <w:rPr>
          <w:rFonts w:eastAsiaTheme="minorEastAsia"/>
          <w:color w:val="000000" w:themeColor="text1"/>
          <w:kern w:val="24"/>
          <w:sz w:val="28"/>
          <w:szCs w:val="28"/>
        </w:rPr>
        <w:t>«</w:t>
      </w:r>
      <w:proofErr w:type="spellStart"/>
      <w:r w:rsidRPr="000C067D">
        <w:rPr>
          <w:rFonts w:eastAsiaTheme="minorEastAsia"/>
          <w:color w:val="000000" w:themeColor="text1"/>
          <w:kern w:val="24"/>
          <w:sz w:val="28"/>
          <w:szCs w:val="28"/>
        </w:rPr>
        <w:t>Льзички</w:t>
      </w:r>
      <w:proofErr w:type="spellEnd"/>
      <w:r w:rsidRPr="000C067D">
        <w:rPr>
          <w:rFonts w:eastAsiaTheme="minorEastAsia"/>
          <w:color w:val="000000" w:themeColor="text1"/>
          <w:kern w:val="24"/>
          <w:sz w:val="28"/>
          <w:szCs w:val="28"/>
        </w:rPr>
        <w:t>», протяженностью 3025 м.</w:t>
      </w:r>
    </w:p>
    <w:p w:rsidR="003A600F" w:rsidRPr="00400426" w:rsidRDefault="003A600F" w:rsidP="003A600F">
      <w:pPr>
        <w:pStyle w:val="a9"/>
        <w:suppressAutoHyphens/>
        <w:ind w:left="0" w:firstLine="708"/>
        <w:contextualSpacing/>
        <w:jc w:val="center"/>
        <w:rPr>
          <w:b/>
        </w:rPr>
      </w:pPr>
      <w:r w:rsidRPr="00400426">
        <w:rPr>
          <w:b/>
        </w:rPr>
        <w:t>Комфортная среда</w:t>
      </w:r>
    </w:p>
    <w:p w:rsidR="003A600F" w:rsidRDefault="003A600F" w:rsidP="003A600F">
      <w:pPr>
        <w:pStyle w:val="a9"/>
        <w:suppressAutoHyphens/>
        <w:ind w:left="0" w:firstLine="708"/>
        <w:contextualSpacing/>
        <w:jc w:val="both"/>
      </w:pPr>
      <w:r>
        <w:t xml:space="preserve">Одним из главных приоритетов развития территории </w:t>
      </w:r>
      <w:proofErr w:type="spellStart"/>
      <w:r>
        <w:t>Любытинского</w:t>
      </w:r>
      <w:proofErr w:type="spellEnd"/>
      <w:r>
        <w:t xml:space="preserve"> района является создание условий, благоприятных для проживания и ведения экономической деятельности.</w:t>
      </w:r>
    </w:p>
    <w:p w:rsidR="003A600F" w:rsidRDefault="003A600F" w:rsidP="003A600F">
      <w:pPr>
        <w:pStyle w:val="a9"/>
        <w:suppressAutoHyphens/>
        <w:ind w:left="0" w:firstLine="708"/>
        <w:contextualSpacing/>
        <w:jc w:val="both"/>
      </w:pPr>
      <w:r>
        <w:t xml:space="preserve">В рамках государственной программы «Формирование современной городской среды на территории </w:t>
      </w:r>
      <w:r w:rsidRPr="00037B70">
        <w:t>муниципальных образований</w:t>
      </w:r>
      <w:r>
        <w:t xml:space="preserve"> Новгородской области на 2018-2022 годы»</w:t>
      </w:r>
      <w:r>
        <w:rPr>
          <w:sz w:val="20"/>
          <w:szCs w:val="20"/>
        </w:rPr>
        <w:t xml:space="preserve"> </w:t>
      </w:r>
      <w:r>
        <w:t>будут продолжаться работы в 2019 году по</w:t>
      </w:r>
      <w:r>
        <w:rPr>
          <w:sz w:val="20"/>
          <w:szCs w:val="20"/>
        </w:rPr>
        <w:t xml:space="preserve"> </w:t>
      </w:r>
      <w:r>
        <w:t>ремонту и обустройству дворовых территорий многоквартирных домов и общественных территорий, на что предусмотрено:</w:t>
      </w:r>
    </w:p>
    <w:p w:rsidR="003A600F" w:rsidRPr="000C067D" w:rsidRDefault="003A600F" w:rsidP="003A600F">
      <w:pPr>
        <w:pStyle w:val="a9"/>
        <w:suppressAutoHyphens/>
        <w:ind w:left="0" w:firstLine="708"/>
        <w:contextualSpacing/>
        <w:jc w:val="both"/>
      </w:pPr>
      <w:r>
        <w:t xml:space="preserve"> </w:t>
      </w:r>
      <w:proofErr w:type="spellStart"/>
      <w:r>
        <w:t>р.</w:t>
      </w:r>
      <w:r w:rsidRPr="000C067D">
        <w:rPr>
          <w:rFonts w:eastAsiaTheme="minorEastAsia"/>
          <w:color w:val="000000" w:themeColor="text1"/>
          <w:kern w:val="24"/>
        </w:rPr>
        <w:t>п</w:t>
      </w:r>
      <w:proofErr w:type="spellEnd"/>
      <w:r w:rsidRPr="000C067D">
        <w:rPr>
          <w:rFonts w:eastAsiaTheme="minorEastAsia"/>
          <w:color w:val="000000" w:themeColor="text1"/>
          <w:kern w:val="24"/>
        </w:rPr>
        <w:t>.</w:t>
      </w:r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C067D">
        <w:rPr>
          <w:rFonts w:eastAsiaTheme="minorEastAsia"/>
          <w:color w:val="000000" w:themeColor="text1"/>
          <w:kern w:val="24"/>
        </w:rPr>
        <w:t>Любытино</w:t>
      </w:r>
      <w:proofErr w:type="spellEnd"/>
      <w:r w:rsidRPr="000C067D">
        <w:rPr>
          <w:rFonts w:eastAsiaTheme="minorEastAsia"/>
          <w:color w:val="000000" w:themeColor="text1"/>
          <w:kern w:val="24"/>
        </w:rPr>
        <w:t xml:space="preserve"> порядка 1,1 млн. рублей;</w:t>
      </w:r>
    </w:p>
    <w:p w:rsidR="003A600F" w:rsidRDefault="003A600F" w:rsidP="003A600F">
      <w:pPr>
        <w:kinsoku w:val="0"/>
        <w:overflowPunct w:val="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р.</w:t>
      </w:r>
      <w:r w:rsidRPr="000C067D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proofErr w:type="spellEnd"/>
      <w:r w:rsidRPr="000C067D">
        <w:rPr>
          <w:rFonts w:eastAsiaTheme="minorEastAsia"/>
          <w:color w:val="000000" w:themeColor="text1"/>
          <w:kern w:val="24"/>
          <w:sz w:val="28"/>
          <w:szCs w:val="28"/>
        </w:rPr>
        <w:t>. Неболчи порядка 800 тыс. рублей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3A600F" w:rsidRDefault="003A600F" w:rsidP="003A600F">
      <w:pPr>
        <w:kinsoku w:val="0"/>
        <w:overflowPunct w:val="0"/>
        <w:jc w:val="center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B32B0D">
        <w:rPr>
          <w:rFonts w:eastAsiaTheme="minorEastAsia"/>
          <w:b/>
          <w:color w:val="000000" w:themeColor="text1"/>
          <w:kern w:val="24"/>
          <w:sz w:val="28"/>
          <w:szCs w:val="28"/>
        </w:rPr>
        <w:t>Улучшение жилищных условий</w:t>
      </w:r>
    </w:p>
    <w:p w:rsidR="003A600F" w:rsidRDefault="003A600F" w:rsidP="003A600F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608A0">
        <w:rPr>
          <w:color w:val="000000"/>
          <w:sz w:val="28"/>
          <w:szCs w:val="28"/>
        </w:rPr>
        <w:t>На ремонт и содержание муниципальных жилых помещений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Любытинском</w:t>
      </w:r>
      <w:proofErr w:type="spellEnd"/>
      <w:r>
        <w:rPr>
          <w:color w:val="000000"/>
          <w:sz w:val="28"/>
          <w:szCs w:val="28"/>
        </w:rPr>
        <w:t xml:space="preserve"> сельском поселении в 2019 году планируется потратить порядка 200 тыс. рублей.</w:t>
      </w:r>
    </w:p>
    <w:p w:rsidR="003A600F" w:rsidRPr="00B32B0D" w:rsidRDefault="003A600F" w:rsidP="003A600F">
      <w:pPr>
        <w:suppressAutoHyphens/>
        <w:ind w:firstLine="708"/>
        <w:jc w:val="both"/>
        <w:rPr>
          <w:bCs/>
          <w:sz w:val="28"/>
          <w:szCs w:val="28"/>
        </w:rPr>
      </w:pPr>
      <w:r w:rsidRPr="00B32B0D">
        <w:rPr>
          <w:bCs/>
          <w:sz w:val="28"/>
          <w:szCs w:val="28"/>
        </w:rPr>
        <w:t xml:space="preserve">Для участия в федеральной программе «Переселение граждан из жилищного фонда, признанного аварийным в установленном порядке, и из жилых помещений, признанных непригодными для проживания в установленном порядке» в 2019 году планируется формирование земельного участка под строительство многоквартирного жилого дома и необходимого пакета документов. </w:t>
      </w:r>
    </w:p>
    <w:p w:rsidR="003A600F" w:rsidRPr="00400426" w:rsidRDefault="003A600F" w:rsidP="003A600F">
      <w:pPr>
        <w:suppressAutoHyphens/>
        <w:ind w:firstLine="708"/>
        <w:jc w:val="center"/>
        <w:rPr>
          <w:b/>
          <w:sz w:val="28"/>
          <w:szCs w:val="28"/>
        </w:rPr>
      </w:pPr>
      <w:r w:rsidRPr="00400426">
        <w:rPr>
          <w:b/>
          <w:sz w:val="28"/>
          <w:szCs w:val="28"/>
        </w:rPr>
        <w:t>Борьба с борщевиком «Сосновского»</w:t>
      </w:r>
    </w:p>
    <w:p w:rsidR="003A600F" w:rsidRPr="00400426" w:rsidRDefault="003A600F" w:rsidP="003A60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>Для обеспечения безопасности населения от опасного растения  борщ</w:t>
      </w:r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>е</w:t>
      </w:r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>вика «Сосновского»,  повышени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я</w:t>
      </w:r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инвестиционной привлекательности мун</w:t>
      </w:r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>и</w:t>
      </w:r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>ципального района, разработана «Дорожная карта» по его уничтожению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3A600F" w:rsidRPr="00400426" w:rsidRDefault="003A600F" w:rsidP="003A600F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 xml:space="preserve">В </w:t>
      </w:r>
      <w:proofErr w:type="gramStart"/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рамках</w:t>
      </w:r>
      <w:proofErr w:type="gramEnd"/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которой в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 xml:space="preserve"> 2019 год предусматривается:</w:t>
      </w:r>
    </w:p>
    <w:p w:rsidR="003A600F" w:rsidRPr="00400426" w:rsidRDefault="003A600F" w:rsidP="003A600F">
      <w:pPr>
        <w:pStyle w:val="a3"/>
        <w:spacing w:before="0" w:beforeAutospacing="0" w:after="0" w:afterAutospacing="0"/>
        <w:ind w:left="547"/>
        <w:jc w:val="both"/>
        <w:rPr>
          <w:sz w:val="28"/>
          <w:szCs w:val="28"/>
        </w:rPr>
      </w:pP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1.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Скашивание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его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 xml:space="preserve"> в черте населенных пунктов,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 общественных местах,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 xml:space="preserve"> у социально значимых объект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ов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 xml:space="preserve">, а также на землях </w:t>
      </w:r>
      <w:proofErr w:type="spellStart"/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сельхозназначения</w:t>
      </w:r>
      <w:proofErr w:type="spellEnd"/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3A600F" w:rsidRPr="00400426" w:rsidRDefault="003A600F" w:rsidP="003A600F">
      <w:pPr>
        <w:pStyle w:val="a3"/>
        <w:spacing w:before="0" w:beforeAutospacing="0" w:after="0" w:afterAutospacing="0"/>
        <w:ind w:left="547"/>
        <w:jc w:val="both"/>
        <w:rPr>
          <w:sz w:val="28"/>
          <w:szCs w:val="28"/>
        </w:rPr>
      </w:pP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2. Двукратная химическая обработка;</w:t>
      </w:r>
    </w:p>
    <w:p w:rsidR="003A600F" w:rsidRDefault="003A600F" w:rsidP="003A600F">
      <w:pPr>
        <w:pStyle w:val="headertexttopleveltextcentertext"/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</w:t>
      </w:r>
      <w:r w:rsidRPr="00400426">
        <w:rPr>
          <w:rFonts w:eastAsiaTheme="minorEastAsia"/>
          <w:color w:val="000000" w:themeColor="text1"/>
          <w:kern w:val="24"/>
          <w:sz w:val="28"/>
          <w:szCs w:val="28"/>
        </w:rPr>
        <w:t>3. Осуществление муниципального контроля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>
        <w:rPr>
          <w:sz w:val="28"/>
          <w:szCs w:val="28"/>
        </w:rPr>
        <w:t xml:space="preserve">для привлечения к ответственности лиц, допустивших засоренность борщевиком земель населенных пунктов и земель сельскохозяйственного назначения, а также собственников частных домовладений. </w:t>
      </w:r>
    </w:p>
    <w:p w:rsidR="003A600F" w:rsidRPr="00400426" w:rsidRDefault="003A600F" w:rsidP="003A60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Н</w:t>
      </w:r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>а участк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и</w:t>
      </w:r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у социально значимых объектов </w:t>
      </w:r>
      <w:r>
        <w:rPr>
          <w:sz w:val="28"/>
          <w:szCs w:val="28"/>
        </w:rPr>
        <w:t xml:space="preserve">запланировано </w:t>
      </w:r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35 </w:t>
      </w:r>
      <w:proofErr w:type="spellStart"/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>тыс</w:t>
      </w:r>
      <w:proofErr w:type="gramStart"/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>.р</w:t>
      </w:r>
      <w:proofErr w:type="gramEnd"/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>ублей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</w:t>
      </w:r>
      <w:r w:rsidRPr="0040042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химическую обработку 1,5 га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3A600F" w:rsidRDefault="003A600F" w:rsidP="003A600F">
      <w:pPr>
        <w:suppressAutoHyphens/>
        <w:contextualSpacing/>
        <w:jc w:val="center"/>
        <w:rPr>
          <w:b/>
          <w:sz w:val="36"/>
          <w:szCs w:val="36"/>
        </w:rPr>
      </w:pPr>
    </w:p>
    <w:p w:rsidR="003A600F" w:rsidRPr="003A600F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Защита от чрезвычайных ситуаций</w:t>
      </w:r>
    </w:p>
    <w:p w:rsidR="003A600F" w:rsidRDefault="003A600F" w:rsidP="003A600F">
      <w:pPr>
        <w:suppressAutoHyphens/>
        <w:ind w:firstLine="708"/>
        <w:contextualSpacing/>
        <w:jc w:val="both"/>
        <w:rPr>
          <w:bCs/>
          <w:color w:val="000000"/>
          <w:kern w:val="24"/>
          <w:sz w:val="28"/>
          <w:szCs w:val="28"/>
        </w:rPr>
      </w:pPr>
      <w:r w:rsidRPr="00E67688">
        <w:rPr>
          <w:sz w:val="28"/>
          <w:szCs w:val="28"/>
        </w:rPr>
        <w:t xml:space="preserve">Для предупреждения и ликвидации чрезвычайных ситуаций в бюджете муниципального района предусмотрено 100 тысяч рублей, в бюджете </w:t>
      </w:r>
      <w:proofErr w:type="spellStart"/>
      <w:r w:rsidRPr="00E67688">
        <w:rPr>
          <w:sz w:val="28"/>
          <w:szCs w:val="28"/>
        </w:rPr>
        <w:t>Любытинского</w:t>
      </w:r>
      <w:proofErr w:type="spellEnd"/>
      <w:r w:rsidRPr="00E67688">
        <w:rPr>
          <w:sz w:val="28"/>
          <w:szCs w:val="28"/>
        </w:rPr>
        <w:t xml:space="preserve"> сельского поселения 10 тысяч </w:t>
      </w:r>
      <w:r w:rsidRPr="0086419B">
        <w:rPr>
          <w:sz w:val="28"/>
          <w:szCs w:val="28"/>
        </w:rPr>
        <w:t xml:space="preserve">рублей, в бюджете </w:t>
      </w:r>
      <w:proofErr w:type="spellStart"/>
      <w:r w:rsidRPr="0086419B">
        <w:rPr>
          <w:sz w:val="28"/>
          <w:szCs w:val="28"/>
        </w:rPr>
        <w:t>Неболчского</w:t>
      </w:r>
      <w:proofErr w:type="spellEnd"/>
      <w:r w:rsidRPr="0086419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также планируется предусмотреть </w:t>
      </w:r>
      <w:r w:rsidRPr="0086419B">
        <w:rPr>
          <w:sz w:val="28"/>
          <w:szCs w:val="28"/>
        </w:rPr>
        <w:t>10 тысяч рублей.</w:t>
      </w:r>
      <w:r w:rsidRPr="0086419B">
        <w:rPr>
          <w:bCs/>
          <w:color w:val="000000"/>
          <w:kern w:val="24"/>
          <w:sz w:val="28"/>
          <w:szCs w:val="28"/>
        </w:rPr>
        <w:t xml:space="preserve"> </w:t>
      </w:r>
    </w:p>
    <w:p w:rsidR="003A600F" w:rsidRDefault="003A600F" w:rsidP="003A600F">
      <w:pPr>
        <w:suppressAutoHyphens/>
        <w:ind w:left="708"/>
        <w:contextualSpacing/>
        <w:jc w:val="both"/>
        <w:rPr>
          <w:color w:val="000000"/>
          <w:kern w:val="24"/>
          <w:sz w:val="28"/>
          <w:szCs w:val="28"/>
        </w:rPr>
      </w:pPr>
      <w:r w:rsidRPr="0086419B">
        <w:rPr>
          <w:bCs/>
          <w:sz w:val="28"/>
          <w:szCs w:val="28"/>
        </w:rPr>
        <w:t>Для осуществления мероприятий по обеспечению пожарной безопасности</w:t>
      </w:r>
      <w:r>
        <w:rPr>
          <w:bCs/>
          <w:sz w:val="28"/>
          <w:szCs w:val="28"/>
        </w:rPr>
        <w:t>:</w:t>
      </w:r>
      <w:r w:rsidRPr="0086419B">
        <w:rPr>
          <w:color w:val="000000"/>
          <w:kern w:val="24"/>
          <w:sz w:val="28"/>
          <w:szCs w:val="28"/>
        </w:rPr>
        <w:t xml:space="preserve"> </w:t>
      </w:r>
    </w:p>
    <w:p w:rsidR="003A600F" w:rsidRPr="0086419B" w:rsidRDefault="003A600F" w:rsidP="003A600F">
      <w:pPr>
        <w:suppressAutoHyphens/>
        <w:ind w:left="708"/>
        <w:contextualSpacing/>
        <w:jc w:val="both"/>
        <w:rPr>
          <w:b/>
          <w:sz w:val="36"/>
          <w:szCs w:val="36"/>
        </w:rPr>
      </w:pPr>
      <w:r>
        <w:rPr>
          <w:color w:val="000000"/>
          <w:kern w:val="24"/>
          <w:sz w:val="28"/>
          <w:szCs w:val="28"/>
        </w:rPr>
        <w:t xml:space="preserve">- </w:t>
      </w:r>
      <w:proofErr w:type="gramStart"/>
      <w:r w:rsidRPr="0086419B">
        <w:rPr>
          <w:bCs/>
          <w:sz w:val="28"/>
          <w:szCs w:val="28"/>
        </w:rPr>
        <w:t>предусмотрены</w:t>
      </w:r>
      <w:proofErr w:type="gramEnd"/>
      <w:r w:rsidRPr="0086419B">
        <w:rPr>
          <w:bCs/>
          <w:sz w:val="28"/>
          <w:szCs w:val="28"/>
        </w:rPr>
        <w:t xml:space="preserve"> чистка и</w:t>
      </w:r>
      <w:r>
        <w:rPr>
          <w:bCs/>
          <w:sz w:val="28"/>
          <w:szCs w:val="28"/>
        </w:rPr>
        <w:t xml:space="preserve"> обустройство пожарных водоемов;</w:t>
      </w:r>
      <w:r w:rsidRPr="0086419B">
        <w:rPr>
          <w:bCs/>
          <w:sz w:val="28"/>
          <w:szCs w:val="28"/>
        </w:rPr>
        <w:t xml:space="preserve"> </w:t>
      </w:r>
    </w:p>
    <w:p w:rsidR="003A600F" w:rsidRPr="0086419B" w:rsidRDefault="003A600F" w:rsidP="003A600F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опашка</w:t>
      </w:r>
      <w:r w:rsidRPr="0086419B">
        <w:rPr>
          <w:bCs/>
          <w:sz w:val="28"/>
          <w:szCs w:val="28"/>
        </w:rPr>
        <w:t xml:space="preserve"> населенных пунктов, подверженным природным пожарам.</w:t>
      </w:r>
      <w:r w:rsidRPr="0086419B">
        <w:rPr>
          <w:sz w:val="28"/>
          <w:szCs w:val="28"/>
        </w:rPr>
        <w:t xml:space="preserve"> </w:t>
      </w:r>
    </w:p>
    <w:p w:rsidR="003A600F" w:rsidRDefault="003A600F" w:rsidP="003A600F">
      <w:pPr>
        <w:suppressAutoHyphens/>
        <w:ind w:firstLine="708"/>
        <w:jc w:val="both"/>
        <w:rPr>
          <w:sz w:val="28"/>
          <w:szCs w:val="28"/>
        </w:rPr>
      </w:pPr>
    </w:p>
    <w:p w:rsidR="003A600F" w:rsidRPr="003A600F" w:rsidRDefault="003A600F" w:rsidP="003A600F">
      <w:pPr>
        <w:pStyle w:val="p1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Муниципальная служба и местное самоуправление</w:t>
      </w:r>
    </w:p>
    <w:p w:rsidR="003A600F" w:rsidRPr="008B53C2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t>1</w:t>
      </w:r>
      <w:r w:rsidRPr="008B53C2">
        <w:rPr>
          <w:sz w:val="28"/>
          <w:szCs w:val="28"/>
        </w:rPr>
        <w:t xml:space="preserve">. Количество переданных государственных полномочий в 2019 году (по сравнению с 2018) уменьшится, район будет исполнять 19  отдельных переданных </w:t>
      </w:r>
      <w:proofErr w:type="spellStart"/>
      <w:r w:rsidRPr="008B53C2">
        <w:rPr>
          <w:sz w:val="28"/>
          <w:szCs w:val="28"/>
        </w:rPr>
        <w:t>госполномочий</w:t>
      </w:r>
      <w:proofErr w:type="spellEnd"/>
      <w:r w:rsidRPr="008B53C2">
        <w:rPr>
          <w:sz w:val="28"/>
          <w:szCs w:val="28"/>
        </w:rPr>
        <w:t xml:space="preserve"> в сферах образования, финансов, КДН, ЖКХ, архива, </w:t>
      </w:r>
      <w:r>
        <w:rPr>
          <w:sz w:val="28"/>
          <w:szCs w:val="28"/>
        </w:rPr>
        <w:t xml:space="preserve">ЗАГС, </w:t>
      </w:r>
      <w:r w:rsidRPr="008B53C2">
        <w:rPr>
          <w:sz w:val="28"/>
          <w:szCs w:val="28"/>
        </w:rPr>
        <w:t>административной комиссии. Полномочия социальной защиты (за исключением 2</w:t>
      </w:r>
      <w:r>
        <w:rPr>
          <w:sz w:val="28"/>
          <w:szCs w:val="28"/>
        </w:rPr>
        <w:t>-х</w:t>
      </w:r>
      <w:r w:rsidRPr="008B53C2">
        <w:rPr>
          <w:sz w:val="28"/>
          <w:szCs w:val="28"/>
        </w:rPr>
        <w:t>) возвращаются на региональный уровень.</w:t>
      </w:r>
    </w:p>
    <w:p w:rsidR="003A600F" w:rsidRPr="008B53C2" w:rsidRDefault="003A600F" w:rsidP="003A600F">
      <w:pPr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8B53C2">
        <w:rPr>
          <w:color w:val="000000"/>
          <w:sz w:val="28"/>
          <w:szCs w:val="28"/>
        </w:rPr>
        <w:t xml:space="preserve">2. В 2019 году планируется достичь показателя по предоставлению услуг в электронном виде на уровне не менее 70%. </w:t>
      </w:r>
    </w:p>
    <w:p w:rsidR="003A600F" w:rsidRPr="008B53C2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53C2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Pr="008B53C2">
        <w:rPr>
          <w:sz w:val="28"/>
          <w:szCs w:val="28"/>
        </w:rPr>
        <w:t>удет продолжена реализация проекта ППМИ (поддержка проектов местных инициатив) граждан, включенных в муниципальные  программы развития территорий сельских поселений, с целью участия в областном конкурсе и получения субсидии из средств областного бюджета на реализацию проекта, выбранного и поддержанного жителями района.</w:t>
      </w:r>
    </w:p>
    <w:p w:rsidR="003A600F" w:rsidRPr="008B53C2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53C2">
        <w:rPr>
          <w:sz w:val="28"/>
          <w:szCs w:val="28"/>
        </w:rPr>
        <w:t xml:space="preserve">. Анализ и обновление кадрового резерва и резерва управленческих кадров, направление на обучение лиц, состоящих в указанных резервах, в рамках </w:t>
      </w:r>
      <w:proofErr w:type="gramStart"/>
      <w:r w:rsidRPr="008B53C2">
        <w:rPr>
          <w:sz w:val="28"/>
          <w:szCs w:val="28"/>
        </w:rPr>
        <w:t>реализации муниципальной программы развития системы управления</w:t>
      </w:r>
      <w:proofErr w:type="gramEnd"/>
      <w:r w:rsidRPr="008B53C2">
        <w:rPr>
          <w:sz w:val="28"/>
          <w:szCs w:val="28"/>
        </w:rPr>
        <w:t xml:space="preserve"> в муниципальном районе.</w:t>
      </w:r>
    </w:p>
    <w:p w:rsidR="003A600F" w:rsidRPr="008B53C2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53C2">
        <w:rPr>
          <w:sz w:val="28"/>
          <w:szCs w:val="28"/>
        </w:rPr>
        <w:t xml:space="preserve">. В целях повышения открытости органов власти продолжится активная поддержка </w:t>
      </w:r>
      <w:proofErr w:type="spellStart"/>
      <w:r w:rsidRPr="008B53C2">
        <w:rPr>
          <w:sz w:val="28"/>
          <w:szCs w:val="28"/>
        </w:rPr>
        <w:t>интернет-ресурсов</w:t>
      </w:r>
      <w:proofErr w:type="spellEnd"/>
      <w:r w:rsidRPr="008B53C2">
        <w:rPr>
          <w:sz w:val="28"/>
          <w:szCs w:val="28"/>
        </w:rPr>
        <w:t xml:space="preserve"> Администрации (группы ВК, </w:t>
      </w:r>
      <w:proofErr w:type="spellStart"/>
      <w:r w:rsidRPr="008B53C2">
        <w:rPr>
          <w:sz w:val="28"/>
          <w:szCs w:val="28"/>
        </w:rPr>
        <w:t>Фейсбук</w:t>
      </w:r>
      <w:proofErr w:type="spellEnd"/>
      <w:r w:rsidRPr="008B53C2">
        <w:rPr>
          <w:sz w:val="28"/>
          <w:szCs w:val="28"/>
        </w:rPr>
        <w:t>, интернет-сайт).</w:t>
      </w:r>
    </w:p>
    <w:p w:rsidR="003A600F" w:rsidRPr="00E73A84" w:rsidRDefault="003A600F" w:rsidP="003A600F">
      <w:pPr>
        <w:tabs>
          <w:tab w:val="left" w:pos="6780"/>
        </w:tabs>
        <w:suppressAutoHyphens/>
        <w:contextualSpacing/>
        <w:jc w:val="both"/>
      </w:pPr>
    </w:p>
    <w:p w:rsidR="003A600F" w:rsidRPr="003A600F" w:rsidRDefault="003A600F" w:rsidP="003A600F">
      <w:pPr>
        <w:suppressAutoHyphens/>
        <w:contextualSpacing/>
        <w:jc w:val="center"/>
        <w:rPr>
          <w:b/>
          <w:sz w:val="28"/>
          <w:szCs w:val="28"/>
        </w:rPr>
      </w:pPr>
      <w:r w:rsidRPr="003A600F">
        <w:rPr>
          <w:b/>
          <w:sz w:val="28"/>
          <w:szCs w:val="28"/>
        </w:rPr>
        <w:t>Муниципальный контроль</w:t>
      </w:r>
    </w:p>
    <w:p w:rsidR="003A600F" w:rsidRDefault="003A600F" w:rsidP="003A600F">
      <w:pPr>
        <w:shd w:val="clear" w:color="auto" w:fill="FFFFFF"/>
        <w:suppressAutoHyphens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На сегодняшний день муниципальный контроль является важной </w:t>
      </w:r>
      <w:r>
        <w:rPr>
          <w:rFonts w:ascii="yandex-sans" w:hAnsi="yandex-sans"/>
          <w:color w:val="000000"/>
          <w:sz w:val="28"/>
          <w:szCs w:val="28"/>
        </w:rPr>
        <w:tab/>
        <w:t>функцией местных администраций.</w:t>
      </w:r>
    </w:p>
    <w:p w:rsidR="003A600F" w:rsidRDefault="003A600F" w:rsidP="003A600F">
      <w:pPr>
        <w:shd w:val="clear" w:color="auto" w:fill="FFFFFF"/>
        <w:suppressAutoHyphens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 2019 году планируется осуществить проверки по основным видам</w:t>
      </w:r>
    </w:p>
    <w:p w:rsidR="003A600F" w:rsidRDefault="003A600F" w:rsidP="003A600F">
      <w:pPr>
        <w:shd w:val="clear" w:color="auto" w:fill="FFFFFF"/>
        <w:suppressAutoHyphens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муниципального контроля:</w:t>
      </w:r>
    </w:p>
    <w:p w:rsidR="003A600F" w:rsidRDefault="003A600F" w:rsidP="003A600F">
      <w:pPr>
        <w:shd w:val="clear" w:color="auto" w:fill="FFFFFF"/>
        <w:suppressAutoHyphens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1. По земельному контролю - </w:t>
      </w:r>
      <w:r w:rsidRPr="00786121">
        <w:rPr>
          <w:rFonts w:ascii="yandex-sans" w:hAnsi="yandex-sans"/>
          <w:b/>
          <w:sz w:val="28"/>
          <w:szCs w:val="28"/>
        </w:rPr>
        <w:t>148</w:t>
      </w:r>
      <w:r>
        <w:rPr>
          <w:rFonts w:ascii="yandex-sans" w:hAnsi="yandex-sans"/>
          <w:b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объектов</w:t>
      </w:r>
    </w:p>
    <w:p w:rsidR="003A600F" w:rsidRDefault="003A600F" w:rsidP="003A600F">
      <w:pPr>
        <w:shd w:val="clear" w:color="auto" w:fill="FFFFFF"/>
        <w:suppressAutoHyphens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2. По муниципальному жилищному контролю - 10 проверок использования нанимателями жилых помещений по договору социального найма;</w:t>
      </w:r>
    </w:p>
    <w:p w:rsidR="003A600F" w:rsidRDefault="003A600F" w:rsidP="003A600F">
      <w:pPr>
        <w:shd w:val="clear" w:color="auto" w:fill="FFFFFF"/>
        <w:suppressAutoHyphens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3. Проверки деятельности юридических лиц и индивидуальных предпринимателей на предмет соблюдения положений земельного законодательства, муниципальных правовых актов  - 5</w:t>
      </w:r>
    </w:p>
    <w:p w:rsidR="003A600F" w:rsidRPr="00786121" w:rsidRDefault="003A600F" w:rsidP="003A600F">
      <w:pPr>
        <w:shd w:val="clear" w:color="auto" w:fill="FFFFFF"/>
        <w:suppressAutoHyphens/>
        <w:ind w:firstLine="708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Всего запланировано провести проверок в </w:t>
      </w:r>
      <w:r w:rsidRPr="00786121">
        <w:rPr>
          <w:rFonts w:ascii="yandex-sans" w:hAnsi="yandex-sans"/>
          <w:sz w:val="28"/>
          <w:szCs w:val="28"/>
        </w:rPr>
        <w:t xml:space="preserve">отношении </w:t>
      </w:r>
      <w:r w:rsidRPr="00786121">
        <w:rPr>
          <w:rFonts w:ascii="yandex-sans" w:hAnsi="yandex-sans"/>
          <w:b/>
          <w:sz w:val="28"/>
          <w:szCs w:val="28"/>
        </w:rPr>
        <w:t>101</w:t>
      </w:r>
      <w:r w:rsidRPr="00786121">
        <w:rPr>
          <w:rFonts w:ascii="yandex-sans" w:hAnsi="yandex-sans"/>
          <w:sz w:val="28"/>
          <w:szCs w:val="28"/>
        </w:rPr>
        <w:t xml:space="preserve"> лиц</w:t>
      </w:r>
      <w:r>
        <w:rPr>
          <w:rFonts w:ascii="yandex-sans" w:hAnsi="yandex-sans"/>
          <w:sz w:val="28"/>
          <w:szCs w:val="28"/>
        </w:rPr>
        <w:t>а</w:t>
      </w:r>
      <w:r w:rsidRPr="00786121">
        <w:rPr>
          <w:rFonts w:ascii="yandex-sans" w:hAnsi="yandex-sans"/>
          <w:sz w:val="28"/>
          <w:szCs w:val="28"/>
        </w:rPr>
        <w:t xml:space="preserve"> и </w:t>
      </w:r>
      <w:r w:rsidRPr="00786121">
        <w:rPr>
          <w:rFonts w:ascii="yandex-sans" w:hAnsi="yandex-sans"/>
          <w:b/>
          <w:sz w:val="28"/>
          <w:szCs w:val="28"/>
        </w:rPr>
        <w:t>163</w:t>
      </w:r>
      <w:r w:rsidRPr="00786121">
        <w:rPr>
          <w:rFonts w:ascii="yandex-sans" w:hAnsi="yandex-sans"/>
          <w:sz w:val="28"/>
          <w:szCs w:val="28"/>
        </w:rPr>
        <w:t xml:space="preserve"> объектов муниципального контроля</w:t>
      </w:r>
      <w:r>
        <w:rPr>
          <w:rFonts w:ascii="yandex-sans" w:hAnsi="yandex-sans"/>
          <w:sz w:val="28"/>
          <w:szCs w:val="28"/>
        </w:rPr>
        <w:t>.</w:t>
      </w:r>
    </w:p>
    <w:p w:rsidR="003A600F" w:rsidRDefault="003A600F" w:rsidP="003A600F">
      <w:pPr>
        <w:suppressAutoHyphens/>
        <w:ind w:firstLine="708"/>
        <w:contextualSpacing/>
        <w:jc w:val="center"/>
        <w:rPr>
          <w:b/>
          <w:sz w:val="32"/>
          <w:szCs w:val="32"/>
        </w:rPr>
      </w:pPr>
    </w:p>
    <w:p w:rsidR="003A600F" w:rsidRPr="005A28B2" w:rsidRDefault="003A600F" w:rsidP="003A600F">
      <w:pPr>
        <w:suppressAutoHyphens/>
        <w:ind w:firstLine="708"/>
        <w:contextualSpacing/>
        <w:jc w:val="center"/>
        <w:rPr>
          <w:b/>
          <w:sz w:val="32"/>
          <w:szCs w:val="32"/>
        </w:rPr>
      </w:pPr>
      <w:r w:rsidRPr="005A28B2">
        <w:rPr>
          <w:b/>
          <w:sz w:val="32"/>
          <w:szCs w:val="32"/>
        </w:rPr>
        <w:t>Заключение</w:t>
      </w:r>
    </w:p>
    <w:p w:rsidR="003A600F" w:rsidRPr="00D2439F" w:rsidRDefault="003A600F" w:rsidP="003A600F">
      <w:pPr>
        <w:suppressAutoHyphens/>
        <w:ind w:firstLine="708"/>
        <w:contextualSpacing/>
        <w:jc w:val="both"/>
        <w:rPr>
          <w:sz w:val="28"/>
          <w:szCs w:val="28"/>
        </w:rPr>
      </w:pPr>
      <w:r w:rsidRPr="00D2439F">
        <w:rPr>
          <w:sz w:val="28"/>
          <w:szCs w:val="28"/>
        </w:rPr>
        <w:t>Конечными рез</w:t>
      </w:r>
      <w:r>
        <w:rPr>
          <w:sz w:val="28"/>
          <w:szCs w:val="28"/>
        </w:rPr>
        <w:t>ультатами реализации «Плана развития на 2019</w:t>
      </w:r>
      <w:r w:rsidRPr="00D2439F">
        <w:rPr>
          <w:sz w:val="28"/>
          <w:szCs w:val="28"/>
        </w:rPr>
        <w:t>» станет стабильное социально-экономическое положение муниципального района, повышение инвестиционной привлекательности, и увеличение налоговых и неналоговых поступлений в бюджеты по</w:t>
      </w:r>
      <w:r>
        <w:rPr>
          <w:sz w:val="28"/>
          <w:szCs w:val="28"/>
        </w:rPr>
        <w:t xml:space="preserve">селений и района, что послужит </w:t>
      </w:r>
      <w:r w:rsidRPr="00D2439F">
        <w:rPr>
          <w:sz w:val="28"/>
          <w:szCs w:val="28"/>
        </w:rPr>
        <w:t>повышению качества жизни населения.</w:t>
      </w: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CC441B" w:rsidRDefault="00CC441B" w:rsidP="00C67B39">
      <w:pPr>
        <w:jc w:val="both"/>
        <w:rPr>
          <w:sz w:val="28"/>
          <w:szCs w:val="28"/>
        </w:rPr>
      </w:pPr>
    </w:p>
    <w:p w:rsidR="00455422" w:rsidRPr="00CC36D1" w:rsidRDefault="00CC441B" w:rsidP="00F81D96">
      <w:pPr>
        <w:suppressAutoHyphens/>
        <w:ind w:firstLine="708"/>
        <w:contextualSpacing/>
        <w:jc w:val="both"/>
      </w:pPr>
      <w:r>
        <w:t xml:space="preserve"> </w:t>
      </w:r>
    </w:p>
    <w:sectPr w:rsidR="00455422" w:rsidRPr="00CC36D1" w:rsidSect="00CC441B">
      <w:footerReference w:type="even" r:id="rId10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EF" w:rsidRDefault="00FD16EF" w:rsidP="0015223B">
      <w:r>
        <w:separator/>
      </w:r>
    </w:p>
  </w:endnote>
  <w:endnote w:type="continuationSeparator" w:id="0">
    <w:p w:rsidR="00FD16EF" w:rsidRDefault="00FD16EF" w:rsidP="001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C6" w:rsidRDefault="00CF337C" w:rsidP="00712239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C71C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C71C6" w:rsidRDefault="009C71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EF" w:rsidRDefault="00FD16EF" w:rsidP="0015223B">
      <w:r>
        <w:separator/>
      </w:r>
    </w:p>
  </w:footnote>
  <w:footnote w:type="continuationSeparator" w:id="0">
    <w:p w:rsidR="00FD16EF" w:rsidRDefault="00FD16EF" w:rsidP="0015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</w:abstractNum>
  <w:abstractNum w:abstractNumId="3">
    <w:nsid w:val="02523BB8"/>
    <w:multiLevelType w:val="hybridMultilevel"/>
    <w:tmpl w:val="8D66E428"/>
    <w:lvl w:ilvl="0" w:tplc="6F581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A2BF3"/>
    <w:multiLevelType w:val="hybridMultilevel"/>
    <w:tmpl w:val="924E2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732831"/>
    <w:multiLevelType w:val="hybridMultilevel"/>
    <w:tmpl w:val="BAC6B64E"/>
    <w:lvl w:ilvl="0" w:tplc="6F581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B1805"/>
    <w:multiLevelType w:val="hybridMultilevel"/>
    <w:tmpl w:val="47EA3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CD5723"/>
    <w:multiLevelType w:val="hybridMultilevel"/>
    <w:tmpl w:val="8D3814E4"/>
    <w:lvl w:ilvl="0" w:tplc="C0CA8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7A1787"/>
    <w:multiLevelType w:val="hybridMultilevel"/>
    <w:tmpl w:val="A93CD8A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0F1554FD"/>
    <w:multiLevelType w:val="hybridMultilevel"/>
    <w:tmpl w:val="8CCA93D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5FF162B"/>
    <w:multiLevelType w:val="hybridMultilevel"/>
    <w:tmpl w:val="559A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85BE0"/>
    <w:multiLevelType w:val="hybridMultilevel"/>
    <w:tmpl w:val="AEEC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6264B"/>
    <w:multiLevelType w:val="hybridMultilevel"/>
    <w:tmpl w:val="808AC10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>
    <w:nsid w:val="1C98234F"/>
    <w:multiLevelType w:val="hybridMultilevel"/>
    <w:tmpl w:val="93FEF2E4"/>
    <w:lvl w:ilvl="0" w:tplc="6F581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17ED7"/>
    <w:multiLevelType w:val="hybridMultilevel"/>
    <w:tmpl w:val="9AB4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948E2"/>
    <w:multiLevelType w:val="hybridMultilevel"/>
    <w:tmpl w:val="BDDE7232"/>
    <w:lvl w:ilvl="0" w:tplc="8BF8472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E4E17"/>
    <w:multiLevelType w:val="hybridMultilevel"/>
    <w:tmpl w:val="06BE1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86342"/>
    <w:multiLevelType w:val="hybridMultilevel"/>
    <w:tmpl w:val="2D4A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36F74"/>
    <w:multiLevelType w:val="hybridMultilevel"/>
    <w:tmpl w:val="0A9A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93131"/>
    <w:multiLevelType w:val="hybridMultilevel"/>
    <w:tmpl w:val="B042867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280C06A7"/>
    <w:multiLevelType w:val="hybridMultilevel"/>
    <w:tmpl w:val="D8AE49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B9E1560"/>
    <w:multiLevelType w:val="hybridMultilevel"/>
    <w:tmpl w:val="3984CEE8"/>
    <w:lvl w:ilvl="0" w:tplc="E772C724">
      <w:start w:val="3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2">
    <w:nsid w:val="2C23743A"/>
    <w:multiLevelType w:val="hybridMultilevel"/>
    <w:tmpl w:val="3DBA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DE5C36"/>
    <w:multiLevelType w:val="hybridMultilevel"/>
    <w:tmpl w:val="8B723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50A6F49"/>
    <w:multiLevelType w:val="hybridMultilevel"/>
    <w:tmpl w:val="2D16ED96"/>
    <w:lvl w:ilvl="0" w:tplc="8C760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E6578CB"/>
    <w:multiLevelType w:val="hybridMultilevel"/>
    <w:tmpl w:val="EC4A95D2"/>
    <w:lvl w:ilvl="0" w:tplc="8FA8BBAA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1F817F7"/>
    <w:multiLevelType w:val="hybridMultilevel"/>
    <w:tmpl w:val="31E6B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3DA53C3"/>
    <w:multiLevelType w:val="hybridMultilevel"/>
    <w:tmpl w:val="29C0F06E"/>
    <w:lvl w:ilvl="0" w:tplc="6F581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85F85"/>
    <w:multiLevelType w:val="hybridMultilevel"/>
    <w:tmpl w:val="E8AE1142"/>
    <w:lvl w:ilvl="0" w:tplc="FF4A469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C6161D6"/>
    <w:multiLevelType w:val="hybridMultilevel"/>
    <w:tmpl w:val="1A4C2C4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4F412D15"/>
    <w:multiLevelType w:val="hybridMultilevel"/>
    <w:tmpl w:val="B38A6018"/>
    <w:lvl w:ilvl="0" w:tplc="5510C8B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4E773C3"/>
    <w:multiLevelType w:val="hybridMultilevel"/>
    <w:tmpl w:val="80583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981D8E"/>
    <w:multiLevelType w:val="hybridMultilevel"/>
    <w:tmpl w:val="F484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5090C"/>
    <w:multiLevelType w:val="hybridMultilevel"/>
    <w:tmpl w:val="60924F3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5C6B31A6"/>
    <w:multiLevelType w:val="hybridMultilevel"/>
    <w:tmpl w:val="B6EE5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066CF0"/>
    <w:multiLevelType w:val="hybridMultilevel"/>
    <w:tmpl w:val="D1C62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F2775"/>
    <w:multiLevelType w:val="hybridMultilevel"/>
    <w:tmpl w:val="003A271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>
    <w:nsid w:val="62F5283F"/>
    <w:multiLevelType w:val="hybridMultilevel"/>
    <w:tmpl w:val="16D6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97C47"/>
    <w:multiLevelType w:val="hybridMultilevel"/>
    <w:tmpl w:val="F74CC26C"/>
    <w:lvl w:ilvl="0" w:tplc="739E144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>
    <w:nsid w:val="646C4448"/>
    <w:multiLevelType w:val="hybridMultilevel"/>
    <w:tmpl w:val="9A289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3F180D"/>
    <w:multiLevelType w:val="hybridMultilevel"/>
    <w:tmpl w:val="71CE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AB7FB8"/>
    <w:multiLevelType w:val="hybridMultilevel"/>
    <w:tmpl w:val="B3C647B6"/>
    <w:lvl w:ilvl="0" w:tplc="69BA9A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573785"/>
    <w:multiLevelType w:val="hybridMultilevel"/>
    <w:tmpl w:val="DB2A701E"/>
    <w:lvl w:ilvl="0" w:tplc="BB0C3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CB23E1C"/>
    <w:multiLevelType w:val="hybridMultilevel"/>
    <w:tmpl w:val="FD0E8F4C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4">
    <w:nsid w:val="70507FA9"/>
    <w:multiLevelType w:val="hybridMultilevel"/>
    <w:tmpl w:val="EC005BD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>
    <w:nsid w:val="70C63C24"/>
    <w:multiLevelType w:val="hybridMultilevel"/>
    <w:tmpl w:val="DB18DF30"/>
    <w:lvl w:ilvl="0" w:tplc="353EE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24F047C"/>
    <w:multiLevelType w:val="multilevel"/>
    <w:tmpl w:val="4BEC140E"/>
    <w:lvl w:ilvl="0">
      <w:start w:val="2018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6A97BBB"/>
    <w:multiLevelType w:val="hybridMultilevel"/>
    <w:tmpl w:val="CE8C4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E271AA"/>
    <w:multiLevelType w:val="hybridMultilevel"/>
    <w:tmpl w:val="9606E3D6"/>
    <w:lvl w:ilvl="0" w:tplc="16065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34"/>
  </w:num>
  <w:num w:numId="3">
    <w:abstractNumId w:val="16"/>
  </w:num>
  <w:num w:numId="4">
    <w:abstractNumId w:val="22"/>
  </w:num>
  <w:num w:numId="5">
    <w:abstractNumId w:val="10"/>
  </w:num>
  <w:num w:numId="6">
    <w:abstractNumId w:val="5"/>
  </w:num>
  <w:num w:numId="7">
    <w:abstractNumId w:val="3"/>
  </w:num>
  <w:num w:numId="8">
    <w:abstractNumId w:val="13"/>
  </w:num>
  <w:num w:numId="9">
    <w:abstractNumId w:val="27"/>
  </w:num>
  <w:num w:numId="10">
    <w:abstractNumId w:val="47"/>
  </w:num>
  <w:num w:numId="11">
    <w:abstractNumId w:val="42"/>
  </w:num>
  <w:num w:numId="12">
    <w:abstractNumId w:val="24"/>
  </w:num>
  <w:num w:numId="13">
    <w:abstractNumId w:val="19"/>
  </w:num>
  <w:num w:numId="14">
    <w:abstractNumId w:val="11"/>
  </w:num>
  <w:num w:numId="15">
    <w:abstractNumId w:val="39"/>
  </w:num>
  <w:num w:numId="16">
    <w:abstractNumId w:val="17"/>
  </w:num>
  <w:num w:numId="17">
    <w:abstractNumId w:val="14"/>
  </w:num>
  <w:num w:numId="18">
    <w:abstractNumId w:val="18"/>
  </w:num>
  <w:num w:numId="19">
    <w:abstractNumId w:val="32"/>
  </w:num>
  <w:num w:numId="20">
    <w:abstractNumId w:val="31"/>
  </w:num>
  <w:num w:numId="21">
    <w:abstractNumId w:val="37"/>
  </w:num>
  <w:num w:numId="22">
    <w:abstractNumId w:val="44"/>
  </w:num>
  <w:num w:numId="23">
    <w:abstractNumId w:val="29"/>
  </w:num>
  <w:num w:numId="24">
    <w:abstractNumId w:val="33"/>
  </w:num>
  <w:num w:numId="25">
    <w:abstractNumId w:val="9"/>
  </w:num>
  <w:num w:numId="26">
    <w:abstractNumId w:val="23"/>
  </w:num>
  <w:num w:numId="27">
    <w:abstractNumId w:val="20"/>
  </w:num>
  <w:num w:numId="28">
    <w:abstractNumId w:val="12"/>
  </w:num>
  <w:num w:numId="29">
    <w:abstractNumId w:val="25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6"/>
  </w:num>
  <w:num w:numId="33">
    <w:abstractNumId w:val="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6"/>
  </w:num>
  <w:num w:numId="39">
    <w:abstractNumId w:val="38"/>
  </w:num>
  <w:num w:numId="40">
    <w:abstractNumId w:val="15"/>
  </w:num>
  <w:num w:numId="41">
    <w:abstractNumId w:val="45"/>
  </w:num>
  <w:num w:numId="42">
    <w:abstractNumId w:val="28"/>
  </w:num>
  <w:num w:numId="43">
    <w:abstractNumId w:val="35"/>
  </w:num>
  <w:num w:numId="44">
    <w:abstractNumId w:val="8"/>
  </w:num>
  <w:num w:numId="45">
    <w:abstractNumId w:val="43"/>
  </w:num>
  <w:num w:numId="46">
    <w:abstractNumId w:val="41"/>
  </w:num>
  <w:num w:numId="47">
    <w:abstractNumId w:val="30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866"/>
    <w:rsid w:val="00000A6C"/>
    <w:rsid w:val="00002ED9"/>
    <w:rsid w:val="000057C4"/>
    <w:rsid w:val="00006821"/>
    <w:rsid w:val="00014EED"/>
    <w:rsid w:val="00022F5D"/>
    <w:rsid w:val="00023336"/>
    <w:rsid w:val="00023A2F"/>
    <w:rsid w:val="00032E67"/>
    <w:rsid w:val="0003661F"/>
    <w:rsid w:val="00037386"/>
    <w:rsid w:val="000421E5"/>
    <w:rsid w:val="00044EA7"/>
    <w:rsid w:val="0005246C"/>
    <w:rsid w:val="00053173"/>
    <w:rsid w:val="000564AF"/>
    <w:rsid w:val="0007172D"/>
    <w:rsid w:val="0007205F"/>
    <w:rsid w:val="00074B88"/>
    <w:rsid w:val="00076282"/>
    <w:rsid w:val="0008628C"/>
    <w:rsid w:val="000862A9"/>
    <w:rsid w:val="000A19DF"/>
    <w:rsid w:val="000A7FF7"/>
    <w:rsid w:val="000B121B"/>
    <w:rsid w:val="000B2BF6"/>
    <w:rsid w:val="000B2CEA"/>
    <w:rsid w:val="000B3192"/>
    <w:rsid w:val="000B3247"/>
    <w:rsid w:val="000B4349"/>
    <w:rsid w:val="000B7085"/>
    <w:rsid w:val="000C32F9"/>
    <w:rsid w:val="000D2CDF"/>
    <w:rsid w:val="000D44AE"/>
    <w:rsid w:val="000D53AC"/>
    <w:rsid w:val="000D5A06"/>
    <w:rsid w:val="000E00CF"/>
    <w:rsid w:val="000E1465"/>
    <w:rsid w:val="000E36C6"/>
    <w:rsid w:val="000E60A7"/>
    <w:rsid w:val="000E7735"/>
    <w:rsid w:val="000F74C2"/>
    <w:rsid w:val="00100666"/>
    <w:rsid w:val="00105C1C"/>
    <w:rsid w:val="0010670B"/>
    <w:rsid w:val="0012015B"/>
    <w:rsid w:val="00121115"/>
    <w:rsid w:val="0013127F"/>
    <w:rsid w:val="00146797"/>
    <w:rsid w:val="0015223B"/>
    <w:rsid w:val="00153105"/>
    <w:rsid w:val="001532B2"/>
    <w:rsid w:val="001575CD"/>
    <w:rsid w:val="00160705"/>
    <w:rsid w:val="00160C1B"/>
    <w:rsid w:val="00161D25"/>
    <w:rsid w:val="001649DA"/>
    <w:rsid w:val="001656C5"/>
    <w:rsid w:val="00165956"/>
    <w:rsid w:val="00173BEC"/>
    <w:rsid w:val="00173FA2"/>
    <w:rsid w:val="00174991"/>
    <w:rsid w:val="00176AF7"/>
    <w:rsid w:val="001801C6"/>
    <w:rsid w:val="00182AF1"/>
    <w:rsid w:val="001840DD"/>
    <w:rsid w:val="001843C6"/>
    <w:rsid w:val="00190BE0"/>
    <w:rsid w:val="0019268D"/>
    <w:rsid w:val="00193BB2"/>
    <w:rsid w:val="00194E02"/>
    <w:rsid w:val="001A0E70"/>
    <w:rsid w:val="001A39F0"/>
    <w:rsid w:val="001A7FFB"/>
    <w:rsid w:val="001D23BA"/>
    <w:rsid w:val="001D415B"/>
    <w:rsid w:val="001D7699"/>
    <w:rsid w:val="001E2ABB"/>
    <w:rsid w:val="001E502E"/>
    <w:rsid w:val="001E774E"/>
    <w:rsid w:val="001F2048"/>
    <w:rsid w:val="001F28DD"/>
    <w:rsid w:val="00200148"/>
    <w:rsid w:val="0020111B"/>
    <w:rsid w:val="00203A2B"/>
    <w:rsid w:val="00210A15"/>
    <w:rsid w:val="002141B3"/>
    <w:rsid w:val="00222B74"/>
    <w:rsid w:val="00223DD5"/>
    <w:rsid w:val="00237151"/>
    <w:rsid w:val="00237EDA"/>
    <w:rsid w:val="002440C4"/>
    <w:rsid w:val="00244A41"/>
    <w:rsid w:val="00250618"/>
    <w:rsid w:val="0025233C"/>
    <w:rsid w:val="002538AB"/>
    <w:rsid w:val="00254C50"/>
    <w:rsid w:val="002556CD"/>
    <w:rsid w:val="002579A0"/>
    <w:rsid w:val="00257B9C"/>
    <w:rsid w:val="00260BB8"/>
    <w:rsid w:val="002634A2"/>
    <w:rsid w:val="002705CF"/>
    <w:rsid w:val="00273407"/>
    <w:rsid w:val="0027454F"/>
    <w:rsid w:val="0027481B"/>
    <w:rsid w:val="00275D05"/>
    <w:rsid w:val="0028080C"/>
    <w:rsid w:val="0028269B"/>
    <w:rsid w:val="00283B9A"/>
    <w:rsid w:val="002855AD"/>
    <w:rsid w:val="00290E24"/>
    <w:rsid w:val="0029370C"/>
    <w:rsid w:val="002A2C87"/>
    <w:rsid w:val="002A632F"/>
    <w:rsid w:val="002A7335"/>
    <w:rsid w:val="002B09B3"/>
    <w:rsid w:val="002B4D38"/>
    <w:rsid w:val="002B4DDD"/>
    <w:rsid w:val="002C008E"/>
    <w:rsid w:val="002D3210"/>
    <w:rsid w:val="002E6169"/>
    <w:rsid w:val="002E701A"/>
    <w:rsid w:val="002E768A"/>
    <w:rsid w:val="002F4CCA"/>
    <w:rsid w:val="003002B9"/>
    <w:rsid w:val="003015AA"/>
    <w:rsid w:val="00301ED7"/>
    <w:rsid w:val="00303978"/>
    <w:rsid w:val="0030536A"/>
    <w:rsid w:val="00310B06"/>
    <w:rsid w:val="00314BC1"/>
    <w:rsid w:val="00315559"/>
    <w:rsid w:val="003174CE"/>
    <w:rsid w:val="0032442C"/>
    <w:rsid w:val="00324F1C"/>
    <w:rsid w:val="0032756D"/>
    <w:rsid w:val="00333113"/>
    <w:rsid w:val="0033402C"/>
    <w:rsid w:val="00336377"/>
    <w:rsid w:val="0033721C"/>
    <w:rsid w:val="00341DEA"/>
    <w:rsid w:val="00350D5D"/>
    <w:rsid w:val="0036003F"/>
    <w:rsid w:val="00360DBE"/>
    <w:rsid w:val="00361776"/>
    <w:rsid w:val="003658BD"/>
    <w:rsid w:val="003679EE"/>
    <w:rsid w:val="00370FCB"/>
    <w:rsid w:val="003712CF"/>
    <w:rsid w:val="003768A8"/>
    <w:rsid w:val="00377CB2"/>
    <w:rsid w:val="003805AD"/>
    <w:rsid w:val="00383504"/>
    <w:rsid w:val="00386759"/>
    <w:rsid w:val="003935EB"/>
    <w:rsid w:val="003939CF"/>
    <w:rsid w:val="00393D7C"/>
    <w:rsid w:val="003956FB"/>
    <w:rsid w:val="00395E0D"/>
    <w:rsid w:val="003A1D87"/>
    <w:rsid w:val="003A238A"/>
    <w:rsid w:val="003A4ED7"/>
    <w:rsid w:val="003A600F"/>
    <w:rsid w:val="003C6241"/>
    <w:rsid w:val="003D5047"/>
    <w:rsid w:val="003D6E26"/>
    <w:rsid w:val="003E685C"/>
    <w:rsid w:val="003E6D7C"/>
    <w:rsid w:val="003E7ED1"/>
    <w:rsid w:val="003F0309"/>
    <w:rsid w:val="003F4D13"/>
    <w:rsid w:val="003F630F"/>
    <w:rsid w:val="00404E80"/>
    <w:rsid w:val="004067D6"/>
    <w:rsid w:val="004103F7"/>
    <w:rsid w:val="00412F8C"/>
    <w:rsid w:val="00416A32"/>
    <w:rsid w:val="00416D15"/>
    <w:rsid w:val="00420938"/>
    <w:rsid w:val="00421DB4"/>
    <w:rsid w:val="00433DE6"/>
    <w:rsid w:val="00434C01"/>
    <w:rsid w:val="00435477"/>
    <w:rsid w:val="00442C48"/>
    <w:rsid w:val="00446A86"/>
    <w:rsid w:val="00450815"/>
    <w:rsid w:val="00455422"/>
    <w:rsid w:val="0046044C"/>
    <w:rsid w:val="004647D7"/>
    <w:rsid w:val="0047282F"/>
    <w:rsid w:val="00474B4E"/>
    <w:rsid w:val="004802AB"/>
    <w:rsid w:val="00485DB0"/>
    <w:rsid w:val="00487E44"/>
    <w:rsid w:val="00491219"/>
    <w:rsid w:val="00491300"/>
    <w:rsid w:val="004A63D3"/>
    <w:rsid w:val="004B0047"/>
    <w:rsid w:val="004B02A1"/>
    <w:rsid w:val="004B1021"/>
    <w:rsid w:val="004B2F08"/>
    <w:rsid w:val="004C3B88"/>
    <w:rsid w:val="004D3A36"/>
    <w:rsid w:val="004D4E1C"/>
    <w:rsid w:val="004D58CB"/>
    <w:rsid w:val="004E16B1"/>
    <w:rsid w:val="004E371C"/>
    <w:rsid w:val="004E3A79"/>
    <w:rsid w:val="004E58AC"/>
    <w:rsid w:val="004F0079"/>
    <w:rsid w:val="004F2803"/>
    <w:rsid w:val="004F61E5"/>
    <w:rsid w:val="004F770E"/>
    <w:rsid w:val="0051001E"/>
    <w:rsid w:val="0051155C"/>
    <w:rsid w:val="0051633B"/>
    <w:rsid w:val="00532539"/>
    <w:rsid w:val="00536A9D"/>
    <w:rsid w:val="00540DBF"/>
    <w:rsid w:val="00547016"/>
    <w:rsid w:val="005628C9"/>
    <w:rsid w:val="00563680"/>
    <w:rsid w:val="0056386B"/>
    <w:rsid w:val="005710B5"/>
    <w:rsid w:val="005723F7"/>
    <w:rsid w:val="0057276E"/>
    <w:rsid w:val="00572B9C"/>
    <w:rsid w:val="005770AD"/>
    <w:rsid w:val="00580977"/>
    <w:rsid w:val="00584FD3"/>
    <w:rsid w:val="00597150"/>
    <w:rsid w:val="005A28B2"/>
    <w:rsid w:val="005B08B3"/>
    <w:rsid w:val="005B0DEB"/>
    <w:rsid w:val="005B33B1"/>
    <w:rsid w:val="005B64C8"/>
    <w:rsid w:val="005B66F6"/>
    <w:rsid w:val="005B6BE4"/>
    <w:rsid w:val="005C1428"/>
    <w:rsid w:val="005D4390"/>
    <w:rsid w:val="005E0EA9"/>
    <w:rsid w:val="005E10CC"/>
    <w:rsid w:val="005E2109"/>
    <w:rsid w:val="005E66B7"/>
    <w:rsid w:val="005F027D"/>
    <w:rsid w:val="005F0445"/>
    <w:rsid w:val="005F0F03"/>
    <w:rsid w:val="005F2E47"/>
    <w:rsid w:val="005F6EFC"/>
    <w:rsid w:val="0060675F"/>
    <w:rsid w:val="00606B1A"/>
    <w:rsid w:val="00606EB4"/>
    <w:rsid w:val="006075DB"/>
    <w:rsid w:val="006126BC"/>
    <w:rsid w:val="00613787"/>
    <w:rsid w:val="00613C75"/>
    <w:rsid w:val="00615B5E"/>
    <w:rsid w:val="006208E0"/>
    <w:rsid w:val="00623605"/>
    <w:rsid w:val="00624571"/>
    <w:rsid w:val="006264AE"/>
    <w:rsid w:val="00631028"/>
    <w:rsid w:val="00632B56"/>
    <w:rsid w:val="00633483"/>
    <w:rsid w:val="00635B1A"/>
    <w:rsid w:val="006429A5"/>
    <w:rsid w:val="006455C7"/>
    <w:rsid w:val="006461B0"/>
    <w:rsid w:val="006510D4"/>
    <w:rsid w:val="0065289A"/>
    <w:rsid w:val="006608A0"/>
    <w:rsid w:val="0066111D"/>
    <w:rsid w:val="006916CB"/>
    <w:rsid w:val="006960EE"/>
    <w:rsid w:val="006A1F5E"/>
    <w:rsid w:val="006A7D8C"/>
    <w:rsid w:val="006B732E"/>
    <w:rsid w:val="006C5873"/>
    <w:rsid w:val="006C79A7"/>
    <w:rsid w:val="006D308C"/>
    <w:rsid w:val="006D7A95"/>
    <w:rsid w:val="006E60F2"/>
    <w:rsid w:val="006E6AAB"/>
    <w:rsid w:val="006E704C"/>
    <w:rsid w:val="00706988"/>
    <w:rsid w:val="00712239"/>
    <w:rsid w:val="0071694C"/>
    <w:rsid w:val="00717566"/>
    <w:rsid w:val="007206CE"/>
    <w:rsid w:val="00721693"/>
    <w:rsid w:val="007245E5"/>
    <w:rsid w:val="00726386"/>
    <w:rsid w:val="00734CB8"/>
    <w:rsid w:val="00737679"/>
    <w:rsid w:val="00745771"/>
    <w:rsid w:val="0074613E"/>
    <w:rsid w:val="00752961"/>
    <w:rsid w:val="00753139"/>
    <w:rsid w:val="00754FEA"/>
    <w:rsid w:val="0076039A"/>
    <w:rsid w:val="00760E55"/>
    <w:rsid w:val="0076314F"/>
    <w:rsid w:val="00764FC0"/>
    <w:rsid w:val="00772E9B"/>
    <w:rsid w:val="007734CF"/>
    <w:rsid w:val="00776843"/>
    <w:rsid w:val="00776F82"/>
    <w:rsid w:val="007810FD"/>
    <w:rsid w:val="00781C6D"/>
    <w:rsid w:val="00783936"/>
    <w:rsid w:val="00783A36"/>
    <w:rsid w:val="00786121"/>
    <w:rsid w:val="0078638D"/>
    <w:rsid w:val="007920E4"/>
    <w:rsid w:val="007935CE"/>
    <w:rsid w:val="0079372C"/>
    <w:rsid w:val="007A2694"/>
    <w:rsid w:val="007A34AD"/>
    <w:rsid w:val="007A4F5C"/>
    <w:rsid w:val="007A68CD"/>
    <w:rsid w:val="007B5EB5"/>
    <w:rsid w:val="007C5A91"/>
    <w:rsid w:val="007C7174"/>
    <w:rsid w:val="007D312E"/>
    <w:rsid w:val="007D34AF"/>
    <w:rsid w:val="007D5615"/>
    <w:rsid w:val="007D6CBC"/>
    <w:rsid w:val="007E1877"/>
    <w:rsid w:val="007E3A98"/>
    <w:rsid w:val="007E5894"/>
    <w:rsid w:val="007F0AB7"/>
    <w:rsid w:val="007F1CDF"/>
    <w:rsid w:val="00811279"/>
    <w:rsid w:val="00820575"/>
    <w:rsid w:val="00822E80"/>
    <w:rsid w:val="008236D4"/>
    <w:rsid w:val="008259D3"/>
    <w:rsid w:val="008300B1"/>
    <w:rsid w:val="00830244"/>
    <w:rsid w:val="00834814"/>
    <w:rsid w:val="0084002E"/>
    <w:rsid w:val="0085093C"/>
    <w:rsid w:val="00854C32"/>
    <w:rsid w:val="008563F1"/>
    <w:rsid w:val="00871D4F"/>
    <w:rsid w:val="00877FB8"/>
    <w:rsid w:val="00891068"/>
    <w:rsid w:val="008937DC"/>
    <w:rsid w:val="00895F25"/>
    <w:rsid w:val="008A29CE"/>
    <w:rsid w:val="008B53C2"/>
    <w:rsid w:val="008B5425"/>
    <w:rsid w:val="008B5832"/>
    <w:rsid w:val="008D1B66"/>
    <w:rsid w:val="008E3412"/>
    <w:rsid w:val="008E444A"/>
    <w:rsid w:val="008F4A03"/>
    <w:rsid w:val="008F50E1"/>
    <w:rsid w:val="008F5A86"/>
    <w:rsid w:val="008F6E67"/>
    <w:rsid w:val="009042FB"/>
    <w:rsid w:val="00911434"/>
    <w:rsid w:val="009119CD"/>
    <w:rsid w:val="00913EA1"/>
    <w:rsid w:val="009147E7"/>
    <w:rsid w:val="009256BA"/>
    <w:rsid w:val="009464BB"/>
    <w:rsid w:val="00947C54"/>
    <w:rsid w:val="009511F6"/>
    <w:rsid w:val="00961BBC"/>
    <w:rsid w:val="00962401"/>
    <w:rsid w:val="00962C8F"/>
    <w:rsid w:val="00970BA8"/>
    <w:rsid w:val="00975CA6"/>
    <w:rsid w:val="00982AC1"/>
    <w:rsid w:val="009916CB"/>
    <w:rsid w:val="0099496F"/>
    <w:rsid w:val="00995EDD"/>
    <w:rsid w:val="009961A6"/>
    <w:rsid w:val="009A469A"/>
    <w:rsid w:val="009A6A99"/>
    <w:rsid w:val="009B0A0C"/>
    <w:rsid w:val="009B1618"/>
    <w:rsid w:val="009B7B61"/>
    <w:rsid w:val="009C24CC"/>
    <w:rsid w:val="009C2849"/>
    <w:rsid w:val="009C6FB3"/>
    <w:rsid w:val="009C71C6"/>
    <w:rsid w:val="009D273E"/>
    <w:rsid w:val="009E09CA"/>
    <w:rsid w:val="009F0232"/>
    <w:rsid w:val="009F0BFC"/>
    <w:rsid w:val="009F1565"/>
    <w:rsid w:val="009F1BDE"/>
    <w:rsid w:val="009F5E75"/>
    <w:rsid w:val="00A066EB"/>
    <w:rsid w:val="00A16B77"/>
    <w:rsid w:val="00A24DA3"/>
    <w:rsid w:val="00A31C83"/>
    <w:rsid w:val="00A31CD9"/>
    <w:rsid w:val="00A4199A"/>
    <w:rsid w:val="00A443F1"/>
    <w:rsid w:val="00A516C7"/>
    <w:rsid w:val="00A614C6"/>
    <w:rsid w:val="00A64AAC"/>
    <w:rsid w:val="00A666C0"/>
    <w:rsid w:val="00A70409"/>
    <w:rsid w:val="00A7259A"/>
    <w:rsid w:val="00A72D1B"/>
    <w:rsid w:val="00A73A24"/>
    <w:rsid w:val="00A7609D"/>
    <w:rsid w:val="00A7737F"/>
    <w:rsid w:val="00A81536"/>
    <w:rsid w:val="00A85F2E"/>
    <w:rsid w:val="00A87C47"/>
    <w:rsid w:val="00AA6E88"/>
    <w:rsid w:val="00AA716E"/>
    <w:rsid w:val="00AB4D54"/>
    <w:rsid w:val="00AB4E22"/>
    <w:rsid w:val="00AB5A37"/>
    <w:rsid w:val="00AB6AC3"/>
    <w:rsid w:val="00AC0FC8"/>
    <w:rsid w:val="00AC278B"/>
    <w:rsid w:val="00AC5783"/>
    <w:rsid w:val="00AC61D2"/>
    <w:rsid w:val="00AD5DCB"/>
    <w:rsid w:val="00AF0F29"/>
    <w:rsid w:val="00AF2C6D"/>
    <w:rsid w:val="00B020E7"/>
    <w:rsid w:val="00B025C3"/>
    <w:rsid w:val="00B108BF"/>
    <w:rsid w:val="00B115D4"/>
    <w:rsid w:val="00B11C8C"/>
    <w:rsid w:val="00B12855"/>
    <w:rsid w:val="00B27C52"/>
    <w:rsid w:val="00B33C71"/>
    <w:rsid w:val="00B447B2"/>
    <w:rsid w:val="00B46A03"/>
    <w:rsid w:val="00B634CB"/>
    <w:rsid w:val="00B65497"/>
    <w:rsid w:val="00B72021"/>
    <w:rsid w:val="00B7243B"/>
    <w:rsid w:val="00B76194"/>
    <w:rsid w:val="00B80D1D"/>
    <w:rsid w:val="00B83363"/>
    <w:rsid w:val="00B8574F"/>
    <w:rsid w:val="00B8663B"/>
    <w:rsid w:val="00B876E4"/>
    <w:rsid w:val="00B91EED"/>
    <w:rsid w:val="00BA1F03"/>
    <w:rsid w:val="00BA2916"/>
    <w:rsid w:val="00BA6449"/>
    <w:rsid w:val="00BA79D4"/>
    <w:rsid w:val="00BB68C2"/>
    <w:rsid w:val="00BB745A"/>
    <w:rsid w:val="00BC2342"/>
    <w:rsid w:val="00BC4CFD"/>
    <w:rsid w:val="00BC6615"/>
    <w:rsid w:val="00BC7517"/>
    <w:rsid w:val="00BD2D91"/>
    <w:rsid w:val="00BD3720"/>
    <w:rsid w:val="00BD42FE"/>
    <w:rsid w:val="00BE0671"/>
    <w:rsid w:val="00BE1681"/>
    <w:rsid w:val="00BE6A57"/>
    <w:rsid w:val="00BF05AF"/>
    <w:rsid w:val="00BF0D5B"/>
    <w:rsid w:val="00BF12B8"/>
    <w:rsid w:val="00BF168D"/>
    <w:rsid w:val="00C02BD3"/>
    <w:rsid w:val="00C06EC4"/>
    <w:rsid w:val="00C100D6"/>
    <w:rsid w:val="00C2084F"/>
    <w:rsid w:val="00C21E0A"/>
    <w:rsid w:val="00C22385"/>
    <w:rsid w:val="00C22455"/>
    <w:rsid w:val="00C22C02"/>
    <w:rsid w:val="00C23B07"/>
    <w:rsid w:val="00C336E1"/>
    <w:rsid w:val="00C3462B"/>
    <w:rsid w:val="00C34C28"/>
    <w:rsid w:val="00C35289"/>
    <w:rsid w:val="00C405FD"/>
    <w:rsid w:val="00C51CCB"/>
    <w:rsid w:val="00C55C17"/>
    <w:rsid w:val="00C57B66"/>
    <w:rsid w:val="00C60C5D"/>
    <w:rsid w:val="00C67B39"/>
    <w:rsid w:val="00C72FD7"/>
    <w:rsid w:val="00C74340"/>
    <w:rsid w:val="00C7479D"/>
    <w:rsid w:val="00C80490"/>
    <w:rsid w:val="00C80BE5"/>
    <w:rsid w:val="00C843C3"/>
    <w:rsid w:val="00CA0EFC"/>
    <w:rsid w:val="00CA4246"/>
    <w:rsid w:val="00CA6684"/>
    <w:rsid w:val="00CA75D3"/>
    <w:rsid w:val="00CB4757"/>
    <w:rsid w:val="00CB673A"/>
    <w:rsid w:val="00CC36D1"/>
    <w:rsid w:val="00CC441B"/>
    <w:rsid w:val="00CC75E1"/>
    <w:rsid w:val="00CD20B6"/>
    <w:rsid w:val="00CD28E3"/>
    <w:rsid w:val="00CD293F"/>
    <w:rsid w:val="00CD2DB0"/>
    <w:rsid w:val="00CD48BA"/>
    <w:rsid w:val="00CE586A"/>
    <w:rsid w:val="00CF09A7"/>
    <w:rsid w:val="00CF09AF"/>
    <w:rsid w:val="00CF337C"/>
    <w:rsid w:val="00D006E0"/>
    <w:rsid w:val="00D066A9"/>
    <w:rsid w:val="00D06C95"/>
    <w:rsid w:val="00D11B7A"/>
    <w:rsid w:val="00D15EE3"/>
    <w:rsid w:val="00D2439F"/>
    <w:rsid w:val="00D30159"/>
    <w:rsid w:val="00D3018D"/>
    <w:rsid w:val="00D31C0B"/>
    <w:rsid w:val="00D31CED"/>
    <w:rsid w:val="00D33057"/>
    <w:rsid w:val="00D36C69"/>
    <w:rsid w:val="00D3782B"/>
    <w:rsid w:val="00D471BF"/>
    <w:rsid w:val="00D507D9"/>
    <w:rsid w:val="00D51A2C"/>
    <w:rsid w:val="00D543DF"/>
    <w:rsid w:val="00D54EE3"/>
    <w:rsid w:val="00D54FA6"/>
    <w:rsid w:val="00D6642C"/>
    <w:rsid w:val="00D71229"/>
    <w:rsid w:val="00D72798"/>
    <w:rsid w:val="00D74223"/>
    <w:rsid w:val="00D7452A"/>
    <w:rsid w:val="00D75FD4"/>
    <w:rsid w:val="00D7674B"/>
    <w:rsid w:val="00D81306"/>
    <w:rsid w:val="00D829A3"/>
    <w:rsid w:val="00D84777"/>
    <w:rsid w:val="00D92099"/>
    <w:rsid w:val="00D959F2"/>
    <w:rsid w:val="00D976FC"/>
    <w:rsid w:val="00DA5A55"/>
    <w:rsid w:val="00DA60B7"/>
    <w:rsid w:val="00DC381C"/>
    <w:rsid w:val="00DC5707"/>
    <w:rsid w:val="00DC6779"/>
    <w:rsid w:val="00DD2393"/>
    <w:rsid w:val="00DD294B"/>
    <w:rsid w:val="00DD3CC7"/>
    <w:rsid w:val="00DE2866"/>
    <w:rsid w:val="00DE2D14"/>
    <w:rsid w:val="00DE3F5A"/>
    <w:rsid w:val="00DE55D1"/>
    <w:rsid w:val="00E00792"/>
    <w:rsid w:val="00E15077"/>
    <w:rsid w:val="00E279F4"/>
    <w:rsid w:val="00E32D4A"/>
    <w:rsid w:val="00E34CA3"/>
    <w:rsid w:val="00E41E4F"/>
    <w:rsid w:val="00E448DB"/>
    <w:rsid w:val="00E46F19"/>
    <w:rsid w:val="00E51ADC"/>
    <w:rsid w:val="00E53B93"/>
    <w:rsid w:val="00E54A20"/>
    <w:rsid w:val="00E57BBA"/>
    <w:rsid w:val="00E61180"/>
    <w:rsid w:val="00E63035"/>
    <w:rsid w:val="00E67688"/>
    <w:rsid w:val="00E70976"/>
    <w:rsid w:val="00E73A84"/>
    <w:rsid w:val="00E81A0E"/>
    <w:rsid w:val="00E82ABE"/>
    <w:rsid w:val="00E84844"/>
    <w:rsid w:val="00E90301"/>
    <w:rsid w:val="00E91E75"/>
    <w:rsid w:val="00E91F1B"/>
    <w:rsid w:val="00EA2DF7"/>
    <w:rsid w:val="00EA6042"/>
    <w:rsid w:val="00EB1A5F"/>
    <w:rsid w:val="00EB335B"/>
    <w:rsid w:val="00EC273A"/>
    <w:rsid w:val="00ED5032"/>
    <w:rsid w:val="00EE1056"/>
    <w:rsid w:val="00EE3D14"/>
    <w:rsid w:val="00EE4890"/>
    <w:rsid w:val="00EF495D"/>
    <w:rsid w:val="00EF542B"/>
    <w:rsid w:val="00EF7699"/>
    <w:rsid w:val="00F024F1"/>
    <w:rsid w:val="00F05AAE"/>
    <w:rsid w:val="00F07374"/>
    <w:rsid w:val="00F11EE0"/>
    <w:rsid w:val="00F22FF7"/>
    <w:rsid w:val="00F24697"/>
    <w:rsid w:val="00F251E3"/>
    <w:rsid w:val="00F30AD3"/>
    <w:rsid w:val="00F312C1"/>
    <w:rsid w:val="00F3533F"/>
    <w:rsid w:val="00F357AB"/>
    <w:rsid w:val="00F40D5E"/>
    <w:rsid w:val="00F4541C"/>
    <w:rsid w:val="00F524B5"/>
    <w:rsid w:val="00F53DAE"/>
    <w:rsid w:val="00F56A26"/>
    <w:rsid w:val="00F638F2"/>
    <w:rsid w:val="00F65F4D"/>
    <w:rsid w:val="00F74037"/>
    <w:rsid w:val="00F74EDD"/>
    <w:rsid w:val="00F75BC9"/>
    <w:rsid w:val="00F761DF"/>
    <w:rsid w:val="00F762EB"/>
    <w:rsid w:val="00F81D96"/>
    <w:rsid w:val="00F86733"/>
    <w:rsid w:val="00F9254E"/>
    <w:rsid w:val="00F9461A"/>
    <w:rsid w:val="00F94771"/>
    <w:rsid w:val="00F968D2"/>
    <w:rsid w:val="00FA2FA7"/>
    <w:rsid w:val="00FA4034"/>
    <w:rsid w:val="00FA79E0"/>
    <w:rsid w:val="00FB20E3"/>
    <w:rsid w:val="00FB2E97"/>
    <w:rsid w:val="00FB3854"/>
    <w:rsid w:val="00FB4031"/>
    <w:rsid w:val="00FC2243"/>
    <w:rsid w:val="00FC22B0"/>
    <w:rsid w:val="00FC4772"/>
    <w:rsid w:val="00FC4977"/>
    <w:rsid w:val="00FC5817"/>
    <w:rsid w:val="00FD16EF"/>
    <w:rsid w:val="00FD4874"/>
    <w:rsid w:val="00FD4B8B"/>
    <w:rsid w:val="00FE0278"/>
    <w:rsid w:val="00FE486E"/>
    <w:rsid w:val="00FE5F60"/>
    <w:rsid w:val="00FF084F"/>
    <w:rsid w:val="00FF2144"/>
    <w:rsid w:val="00FF2618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List Continue 2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286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E2866"/>
    <w:pPr>
      <w:keepNext/>
      <w:spacing w:before="240" w:after="60" w:line="360" w:lineRule="auto"/>
      <w:jc w:val="both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066EB"/>
    <w:pPr>
      <w:keepNext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locked/>
    <w:rsid w:val="00A066EB"/>
    <w:pPr>
      <w:keepNext/>
      <w:ind w:right="-1333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A066E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A066EB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locked/>
    <w:rsid w:val="00A066EB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locked/>
    <w:rsid w:val="00A066EB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paragraph" w:styleId="9">
    <w:name w:val="heading 9"/>
    <w:basedOn w:val="a"/>
    <w:next w:val="a"/>
    <w:link w:val="90"/>
    <w:qFormat/>
    <w:locked/>
    <w:rsid w:val="00A066EB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866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E2866"/>
    <w:rPr>
      <w:rFonts w:ascii="Arial" w:hAnsi="Arial" w:cs="Times New Roman"/>
      <w:b/>
      <w:i/>
      <w:sz w:val="28"/>
      <w:lang w:eastAsia="ru-RU"/>
    </w:rPr>
  </w:style>
  <w:style w:type="paragraph" w:customStyle="1" w:styleId="11">
    <w:name w:val="Обычный1"/>
    <w:rsid w:val="00DE2866"/>
    <w:pPr>
      <w:widowControl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p12">
    <w:name w:val="p12"/>
    <w:basedOn w:val="a"/>
    <w:uiPriority w:val="99"/>
    <w:rsid w:val="00DE2866"/>
    <w:pPr>
      <w:spacing w:before="100" w:beforeAutospacing="1" w:after="100" w:afterAutospacing="1"/>
    </w:pPr>
  </w:style>
  <w:style w:type="character" w:customStyle="1" w:styleId="s3">
    <w:name w:val="s3"/>
    <w:uiPriority w:val="99"/>
    <w:rsid w:val="00DE2866"/>
  </w:style>
  <w:style w:type="character" w:customStyle="1" w:styleId="s7">
    <w:name w:val="s7"/>
    <w:uiPriority w:val="99"/>
    <w:rsid w:val="00DE2866"/>
  </w:style>
  <w:style w:type="character" w:customStyle="1" w:styleId="s8">
    <w:name w:val="s8"/>
    <w:uiPriority w:val="99"/>
    <w:rsid w:val="00DE2866"/>
  </w:style>
  <w:style w:type="paragraph" w:styleId="a3">
    <w:name w:val="Normal (Web)"/>
    <w:basedOn w:val="a"/>
    <w:uiPriority w:val="99"/>
    <w:qFormat/>
    <w:rsid w:val="00DE286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E2866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locked/>
    <w:rsid w:val="00DE286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basedOn w:val="a"/>
    <w:uiPriority w:val="99"/>
    <w:rsid w:val="00DE2866"/>
    <w:pPr>
      <w:spacing w:before="100" w:beforeAutospacing="1" w:after="100" w:afterAutospacing="1"/>
    </w:pPr>
    <w:rPr>
      <w:rFonts w:ascii="Arial" w:hAnsi="Arial" w:cs="Arial"/>
    </w:rPr>
  </w:style>
  <w:style w:type="paragraph" w:styleId="a6">
    <w:name w:val="Body Text Indent"/>
    <w:aliases w:val="Основной текст 1,Нумерованный список !!,Надин стиль,Основной текст без отступа"/>
    <w:basedOn w:val="a"/>
    <w:link w:val="a7"/>
    <w:rsid w:val="00DE286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6"/>
    <w:uiPriority w:val="99"/>
    <w:locked/>
    <w:rsid w:val="00DE2866"/>
    <w:rPr>
      <w:rFonts w:ascii="Times New Roman" w:hAnsi="Times New Roman" w:cs="Times New Roman"/>
      <w:sz w:val="24"/>
      <w:lang w:eastAsia="ru-RU"/>
    </w:rPr>
  </w:style>
  <w:style w:type="paragraph" w:styleId="21">
    <w:name w:val="Body Text First Indent 2"/>
    <w:basedOn w:val="a6"/>
    <w:link w:val="22"/>
    <w:uiPriority w:val="99"/>
    <w:rsid w:val="00DE2866"/>
    <w:pPr>
      <w:spacing w:after="0"/>
      <w:ind w:left="360" w:firstLine="360"/>
    </w:pPr>
  </w:style>
  <w:style w:type="character" w:customStyle="1" w:styleId="22">
    <w:name w:val="Красная строка 2 Знак"/>
    <w:basedOn w:val="a7"/>
    <w:link w:val="21"/>
    <w:uiPriority w:val="99"/>
    <w:locked/>
    <w:rsid w:val="00DE2866"/>
    <w:rPr>
      <w:rFonts w:ascii="Times New Roman" w:hAnsi="Times New Roman" w:cs="Times New Roman"/>
      <w:sz w:val="24"/>
      <w:lang w:eastAsia="ru-RU"/>
    </w:rPr>
  </w:style>
  <w:style w:type="paragraph" w:customStyle="1" w:styleId="ConsTitle">
    <w:name w:val="ConsTitle"/>
    <w:uiPriority w:val="99"/>
    <w:rsid w:val="00DE2866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8">
    <w:name w:val="No Spacing"/>
    <w:qFormat/>
    <w:rsid w:val="00DE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rsid w:val="00DE2866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E2866"/>
    <w:rPr>
      <w:rFonts w:ascii="Times New Roman" w:hAnsi="Times New Roman" w:cs="Times New Roman"/>
      <w:sz w:val="24"/>
      <w:lang w:eastAsia="ru-RU"/>
    </w:rPr>
  </w:style>
  <w:style w:type="paragraph" w:styleId="a9">
    <w:name w:val="List Paragraph"/>
    <w:basedOn w:val="a"/>
    <w:uiPriority w:val="34"/>
    <w:qFormat/>
    <w:rsid w:val="00DE2866"/>
    <w:pPr>
      <w:ind w:left="720" w:firstLine="709"/>
    </w:pPr>
    <w:rPr>
      <w:rFonts w:eastAsia="Calibri"/>
      <w:sz w:val="28"/>
      <w:szCs w:val="28"/>
      <w:lang w:eastAsia="en-US"/>
    </w:rPr>
  </w:style>
  <w:style w:type="paragraph" w:customStyle="1" w:styleId="text1">
    <w:name w:val="text1"/>
    <w:basedOn w:val="a"/>
    <w:qFormat/>
    <w:rsid w:val="00F40D5E"/>
    <w:pPr>
      <w:spacing w:before="200" w:line="336" w:lineRule="atLeast"/>
    </w:pPr>
    <w:rPr>
      <w:sz w:val="26"/>
      <w:szCs w:val="26"/>
    </w:rPr>
  </w:style>
  <w:style w:type="paragraph" w:customStyle="1" w:styleId="aa">
    <w:name w:val="Базовый"/>
    <w:rsid w:val="00160705"/>
    <w:pPr>
      <w:tabs>
        <w:tab w:val="left" w:pos="709"/>
      </w:tabs>
      <w:suppressAutoHyphens/>
      <w:spacing w:after="200" w:line="276" w:lineRule="atLeast"/>
    </w:pPr>
    <w:rPr>
      <w:rFonts w:cs="Calibri"/>
    </w:rPr>
  </w:style>
  <w:style w:type="paragraph" w:customStyle="1" w:styleId="Default">
    <w:name w:val="Default"/>
    <w:rsid w:val="001607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160705"/>
    <w:pPr>
      <w:widowControl w:val="0"/>
      <w:suppressLineNumbers/>
      <w:suppressAutoHyphens/>
    </w:pPr>
    <w:rPr>
      <w:rFonts w:ascii="Arial" w:eastAsia="Calibri" w:hAnsi="Arial"/>
      <w:kern w:val="2"/>
    </w:rPr>
  </w:style>
  <w:style w:type="character" w:customStyle="1" w:styleId="apple-converted-space">
    <w:name w:val="apple-converted-space"/>
    <w:uiPriority w:val="99"/>
    <w:qFormat/>
    <w:rsid w:val="00BA6449"/>
  </w:style>
  <w:style w:type="paragraph" w:customStyle="1" w:styleId="p1">
    <w:name w:val="p1"/>
    <w:basedOn w:val="a"/>
    <w:uiPriority w:val="99"/>
    <w:rsid w:val="008259D3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qFormat/>
    <w:rsid w:val="00487E44"/>
    <w:pPr>
      <w:spacing w:before="100" w:beforeAutospacing="1" w:after="100" w:afterAutospacing="1"/>
    </w:pPr>
  </w:style>
  <w:style w:type="character" w:customStyle="1" w:styleId="s1">
    <w:name w:val="s1"/>
    <w:uiPriority w:val="99"/>
    <w:rsid w:val="00A85F2E"/>
  </w:style>
  <w:style w:type="character" w:customStyle="1" w:styleId="s2">
    <w:name w:val="s2"/>
    <w:uiPriority w:val="99"/>
    <w:rsid w:val="00A85F2E"/>
  </w:style>
  <w:style w:type="paragraph" w:customStyle="1" w:styleId="p2">
    <w:name w:val="p2"/>
    <w:basedOn w:val="a"/>
    <w:uiPriority w:val="99"/>
    <w:rsid w:val="00A85F2E"/>
    <w:pPr>
      <w:spacing w:before="100" w:beforeAutospacing="1" w:after="100" w:afterAutospacing="1"/>
    </w:pPr>
  </w:style>
  <w:style w:type="character" w:customStyle="1" w:styleId="s4">
    <w:name w:val="s4"/>
    <w:uiPriority w:val="99"/>
    <w:rsid w:val="00A85F2E"/>
  </w:style>
  <w:style w:type="paragraph" w:customStyle="1" w:styleId="p3">
    <w:name w:val="p3"/>
    <w:basedOn w:val="a"/>
    <w:uiPriority w:val="99"/>
    <w:rsid w:val="00A85F2E"/>
    <w:pPr>
      <w:spacing w:before="100" w:beforeAutospacing="1" w:after="100" w:afterAutospacing="1"/>
    </w:pPr>
  </w:style>
  <w:style w:type="character" w:customStyle="1" w:styleId="s5">
    <w:name w:val="s5"/>
    <w:uiPriority w:val="99"/>
    <w:rsid w:val="00A85F2E"/>
  </w:style>
  <w:style w:type="character" w:customStyle="1" w:styleId="s6">
    <w:name w:val="s6"/>
    <w:uiPriority w:val="99"/>
    <w:rsid w:val="00A85F2E"/>
  </w:style>
  <w:style w:type="paragraph" w:customStyle="1" w:styleId="p4">
    <w:name w:val="p4"/>
    <w:basedOn w:val="a"/>
    <w:uiPriority w:val="99"/>
    <w:rsid w:val="00A85F2E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1522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15223B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rsid w:val="001522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15223B"/>
    <w:rPr>
      <w:rFonts w:ascii="Times New Roman" w:hAnsi="Times New Roman" w:cs="Times New Roman"/>
      <w:sz w:val="24"/>
    </w:rPr>
  </w:style>
  <w:style w:type="paragraph" w:customStyle="1" w:styleId="p5">
    <w:name w:val="p5"/>
    <w:basedOn w:val="a"/>
    <w:uiPriority w:val="99"/>
    <w:rsid w:val="00416A32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16A32"/>
    <w:pPr>
      <w:spacing w:before="100" w:beforeAutospacing="1" w:after="100" w:afterAutospacing="1"/>
    </w:pPr>
  </w:style>
  <w:style w:type="character" w:styleId="af0">
    <w:name w:val="Hyperlink"/>
    <w:basedOn w:val="a0"/>
    <w:rsid w:val="00416A32"/>
    <w:rPr>
      <w:rFonts w:cs="Times New Roman"/>
      <w:color w:val="0000FF"/>
      <w:u w:val="single"/>
    </w:rPr>
  </w:style>
  <w:style w:type="character" w:styleId="af1">
    <w:name w:val="page number"/>
    <w:basedOn w:val="a0"/>
    <w:rsid w:val="00E81A0E"/>
    <w:rPr>
      <w:rFonts w:cs="Times New Roman"/>
    </w:rPr>
  </w:style>
  <w:style w:type="paragraph" w:customStyle="1" w:styleId="ConsPlusNormal0">
    <w:name w:val="ConsPlusNormal"/>
    <w:link w:val="ConsPlusNormal1"/>
    <w:rsid w:val="00442C4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Title">
    <w:name w:val="ConsPlusTitle"/>
    <w:rsid w:val="00442C48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ormal1">
    <w:name w:val="Normal1"/>
    <w:uiPriority w:val="99"/>
    <w:rsid w:val="00B025C3"/>
    <w:pPr>
      <w:widowControl w:val="0"/>
      <w:snapToGrid w:val="0"/>
      <w:spacing w:line="300" w:lineRule="auto"/>
      <w:ind w:firstLine="640"/>
    </w:pPr>
    <w:rPr>
      <w:rFonts w:eastAsia="Times New Roman" w:cs="Calibri"/>
      <w:sz w:val="24"/>
      <w:szCs w:val="24"/>
    </w:rPr>
  </w:style>
  <w:style w:type="paragraph" w:customStyle="1" w:styleId="12">
    <w:name w:val="Без интервала1"/>
    <w:rsid w:val="008B5832"/>
    <w:rPr>
      <w:rFonts w:eastAsia="Times New Roman"/>
    </w:rPr>
  </w:style>
  <w:style w:type="paragraph" w:styleId="31">
    <w:name w:val="Body Text 3"/>
    <w:basedOn w:val="a"/>
    <w:link w:val="32"/>
    <w:unhideWhenUsed/>
    <w:rsid w:val="00A066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66EB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A066EB"/>
    <w:rPr>
      <w:rFonts w:ascii="Times New Roman" w:eastAsia="Times New Roman" w:hAnsi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A066EB"/>
    <w:rPr>
      <w:rFonts w:ascii="Times New Roman" w:eastAsia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A066EB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A066EB"/>
    <w:rPr>
      <w:rFonts w:ascii="Times New Roman" w:eastAsia="Times New Roman" w:hAnsi="Times New Roman"/>
      <w:i/>
      <w:szCs w:val="20"/>
    </w:rPr>
  </w:style>
  <w:style w:type="character" w:customStyle="1" w:styleId="70">
    <w:name w:val="Заголовок 7 Знак"/>
    <w:basedOn w:val="a0"/>
    <w:link w:val="7"/>
    <w:rsid w:val="00A066EB"/>
    <w:rPr>
      <w:rFonts w:ascii="Arial" w:eastAsia="Times New Roman" w:hAnsi="Arial"/>
      <w:sz w:val="20"/>
      <w:szCs w:val="20"/>
    </w:rPr>
  </w:style>
  <w:style w:type="character" w:customStyle="1" w:styleId="80">
    <w:name w:val="Заголовок 8 Знак"/>
    <w:basedOn w:val="a0"/>
    <w:link w:val="8"/>
    <w:rsid w:val="00A066EB"/>
    <w:rPr>
      <w:rFonts w:ascii="Arial" w:eastAsia="Times New Roman" w:hAnsi="Arial"/>
      <w:b/>
      <w:sz w:val="32"/>
      <w:szCs w:val="20"/>
    </w:rPr>
  </w:style>
  <w:style w:type="character" w:customStyle="1" w:styleId="90">
    <w:name w:val="Заголовок 9 Знак"/>
    <w:basedOn w:val="a0"/>
    <w:link w:val="9"/>
    <w:rsid w:val="00A066EB"/>
    <w:rPr>
      <w:rFonts w:ascii="Times New Roman" w:eastAsia="Times New Roman" w:hAnsi="Times New Roman"/>
      <w:b/>
      <w:sz w:val="28"/>
      <w:szCs w:val="20"/>
    </w:rPr>
  </w:style>
  <w:style w:type="paragraph" w:customStyle="1" w:styleId="af2">
    <w:name w:val="Знак Знак Знак Знак"/>
    <w:basedOn w:val="a"/>
    <w:rsid w:val="00A066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2"/>
    <w:basedOn w:val="a"/>
    <w:link w:val="26"/>
    <w:rsid w:val="00A066EB"/>
    <w:pPr>
      <w:jc w:val="both"/>
    </w:pPr>
    <w:rPr>
      <w:sz w:val="28"/>
      <w:szCs w:val="20"/>
    </w:rPr>
  </w:style>
  <w:style w:type="character" w:customStyle="1" w:styleId="26">
    <w:name w:val="Основной текст 2 Знак"/>
    <w:basedOn w:val="a0"/>
    <w:link w:val="25"/>
    <w:rsid w:val="00A066EB"/>
    <w:rPr>
      <w:rFonts w:ascii="Times New Roman" w:eastAsia="Times New Roman" w:hAnsi="Times New Roman"/>
      <w:sz w:val="28"/>
      <w:szCs w:val="20"/>
    </w:rPr>
  </w:style>
  <w:style w:type="paragraph" w:styleId="af3">
    <w:name w:val="Document Map"/>
    <w:basedOn w:val="a"/>
    <w:link w:val="af4"/>
    <w:semiHidden/>
    <w:rsid w:val="00A066E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A066EB"/>
    <w:rPr>
      <w:rFonts w:ascii="Tahoma" w:eastAsia="Times New Roman" w:hAnsi="Tahoma"/>
      <w:sz w:val="20"/>
      <w:szCs w:val="20"/>
      <w:shd w:val="clear" w:color="auto" w:fill="000080"/>
    </w:rPr>
  </w:style>
  <w:style w:type="paragraph" w:styleId="27">
    <w:name w:val="List 2"/>
    <w:basedOn w:val="a"/>
    <w:rsid w:val="00A066EB"/>
    <w:pPr>
      <w:ind w:left="566" w:hanging="283"/>
    </w:pPr>
    <w:rPr>
      <w:sz w:val="20"/>
      <w:szCs w:val="20"/>
    </w:rPr>
  </w:style>
  <w:style w:type="paragraph" w:styleId="28">
    <w:name w:val="List Continue 2"/>
    <w:basedOn w:val="a"/>
    <w:rsid w:val="00A066EB"/>
    <w:pPr>
      <w:spacing w:after="120"/>
      <w:ind w:left="566"/>
    </w:pPr>
    <w:rPr>
      <w:sz w:val="20"/>
      <w:szCs w:val="20"/>
    </w:rPr>
  </w:style>
  <w:style w:type="paragraph" w:customStyle="1" w:styleId="ConsPlusNonformat">
    <w:name w:val="ConsPlusNonformat"/>
    <w:uiPriority w:val="99"/>
    <w:rsid w:val="00A066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59"/>
    <w:locked/>
    <w:rsid w:val="00A066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A066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rsid w:val="00A066EB"/>
    <w:pPr>
      <w:spacing w:line="360" w:lineRule="auto"/>
      <w:ind w:left="284"/>
    </w:pPr>
    <w:rPr>
      <w:sz w:val="28"/>
      <w:szCs w:val="20"/>
      <w:lang w:eastAsia="ar-SA"/>
    </w:rPr>
  </w:style>
  <w:style w:type="paragraph" w:customStyle="1" w:styleId="af6">
    <w:name w:val="Знак"/>
    <w:basedOn w:val="a"/>
    <w:rsid w:val="00A066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rsid w:val="00A066E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A066EB"/>
    <w:rPr>
      <w:rFonts w:ascii="Times New Roman" w:eastAsia="Times New Roman" w:hAnsi="Times New Roman"/>
      <w:sz w:val="20"/>
      <w:szCs w:val="20"/>
    </w:rPr>
  </w:style>
  <w:style w:type="paragraph" w:customStyle="1" w:styleId="af9">
    <w:name w:val="Таблицы (моноширинный)"/>
    <w:basedOn w:val="a"/>
    <w:next w:val="a"/>
    <w:rsid w:val="00A066E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A066E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a">
    <w:name w:val="Title"/>
    <w:basedOn w:val="a"/>
    <w:link w:val="afb"/>
    <w:qFormat/>
    <w:locked/>
    <w:rsid w:val="00A066EB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A066EB"/>
    <w:rPr>
      <w:rFonts w:ascii="Times New Roman" w:eastAsia="Times New Roman" w:hAnsi="Times New Roman"/>
      <w:b/>
      <w:sz w:val="28"/>
      <w:szCs w:val="20"/>
    </w:rPr>
  </w:style>
  <w:style w:type="paragraph" w:customStyle="1" w:styleId="afc">
    <w:name w:val="Стиль"/>
    <w:rsid w:val="00A066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Strong"/>
    <w:qFormat/>
    <w:locked/>
    <w:rsid w:val="00A066EB"/>
    <w:rPr>
      <w:b/>
      <w:bCs/>
    </w:rPr>
  </w:style>
  <w:style w:type="paragraph" w:customStyle="1" w:styleId="afe">
    <w:name w:val="подпись к объекту"/>
    <w:basedOn w:val="a"/>
    <w:next w:val="a"/>
    <w:rsid w:val="00A066EB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styleId="aff">
    <w:name w:val="Balloon Text"/>
    <w:basedOn w:val="a"/>
    <w:link w:val="aff0"/>
    <w:uiPriority w:val="99"/>
    <w:unhideWhenUsed/>
    <w:rsid w:val="00A066E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кст выноски Знак"/>
    <w:basedOn w:val="a0"/>
    <w:link w:val="aff"/>
    <w:uiPriority w:val="99"/>
    <w:rsid w:val="00A066EB"/>
    <w:rPr>
      <w:rFonts w:ascii="Tahoma" w:hAnsi="Tahoma" w:cs="Tahoma"/>
      <w:sz w:val="16"/>
      <w:szCs w:val="16"/>
      <w:lang w:eastAsia="en-US"/>
    </w:rPr>
  </w:style>
  <w:style w:type="paragraph" w:customStyle="1" w:styleId="13">
    <w:name w:val="Абзац списка1"/>
    <w:basedOn w:val="a"/>
    <w:rsid w:val="00A066EB"/>
    <w:pPr>
      <w:ind w:left="720"/>
      <w:contextualSpacing/>
    </w:pPr>
    <w:rPr>
      <w:rFonts w:eastAsia="Calibri"/>
      <w:sz w:val="20"/>
      <w:szCs w:val="20"/>
    </w:rPr>
  </w:style>
  <w:style w:type="character" w:customStyle="1" w:styleId="ConsNormal0">
    <w:name w:val="ConsNormal Знак"/>
    <w:link w:val="ConsNormal"/>
    <w:locked/>
    <w:rsid w:val="00A066EB"/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rsid w:val="00A066EB"/>
  </w:style>
  <w:style w:type="character" w:customStyle="1" w:styleId="WW-Absatz-Standardschriftart">
    <w:name w:val="WW-Absatz-Standardschriftart"/>
    <w:rsid w:val="00A066EB"/>
  </w:style>
  <w:style w:type="character" w:customStyle="1" w:styleId="WW-Absatz-Standardschriftart1">
    <w:name w:val="WW-Absatz-Standardschriftart1"/>
    <w:rsid w:val="00A066EB"/>
  </w:style>
  <w:style w:type="character" w:customStyle="1" w:styleId="29">
    <w:name w:val="Основной шрифт абзаца2"/>
    <w:rsid w:val="00A066EB"/>
  </w:style>
  <w:style w:type="character" w:customStyle="1" w:styleId="WW-Absatz-Standardschriftart11">
    <w:name w:val="WW-Absatz-Standardschriftart11"/>
    <w:rsid w:val="00A066EB"/>
  </w:style>
  <w:style w:type="character" w:customStyle="1" w:styleId="WW-Absatz-Standardschriftart111">
    <w:name w:val="WW-Absatz-Standardschriftart111"/>
    <w:rsid w:val="00A066EB"/>
  </w:style>
  <w:style w:type="character" w:customStyle="1" w:styleId="WW-Absatz-Standardschriftart1111">
    <w:name w:val="WW-Absatz-Standardschriftart1111"/>
    <w:rsid w:val="00A066EB"/>
  </w:style>
  <w:style w:type="character" w:customStyle="1" w:styleId="WW-Absatz-Standardschriftart11111">
    <w:name w:val="WW-Absatz-Standardschriftart11111"/>
    <w:rsid w:val="00A066EB"/>
  </w:style>
  <w:style w:type="character" w:customStyle="1" w:styleId="WW-Absatz-Standardschriftart111111">
    <w:name w:val="WW-Absatz-Standardschriftart111111"/>
    <w:rsid w:val="00A066EB"/>
  </w:style>
  <w:style w:type="character" w:customStyle="1" w:styleId="WW-Absatz-Standardschriftart1111111">
    <w:name w:val="WW-Absatz-Standardschriftart1111111"/>
    <w:rsid w:val="00A066EB"/>
  </w:style>
  <w:style w:type="character" w:customStyle="1" w:styleId="WW-Absatz-Standardschriftart11111111">
    <w:name w:val="WW-Absatz-Standardschriftart11111111"/>
    <w:rsid w:val="00A066EB"/>
  </w:style>
  <w:style w:type="character" w:customStyle="1" w:styleId="WW-Absatz-Standardschriftart111111111">
    <w:name w:val="WW-Absatz-Standardschriftart111111111"/>
    <w:rsid w:val="00A066EB"/>
  </w:style>
  <w:style w:type="character" w:customStyle="1" w:styleId="WW8Num6z0">
    <w:name w:val="WW8Num6z0"/>
    <w:rsid w:val="00A066EB"/>
    <w:rPr>
      <w:sz w:val="28"/>
      <w:szCs w:val="28"/>
    </w:rPr>
  </w:style>
  <w:style w:type="character" w:customStyle="1" w:styleId="WW8Num8z0">
    <w:name w:val="WW8Num8z0"/>
    <w:rsid w:val="00A066EB"/>
    <w:rPr>
      <w:sz w:val="28"/>
    </w:rPr>
  </w:style>
  <w:style w:type="character" w:customStyle="1" w:styleId="WW8Num9z0">
    <w:name w:val="WW8Num9z0"/>
    <w:rsid w:val="00A066EB"/>
    <w:rPr>
      <w:sz w:val="28"/>
    </w:rPr>
  </w:style>
  <w:style w:type="character" w:customStyle="1" w:styleId="14">
    <w:name w:val="Основной шрифт абзаца1"/>
    <w:rsid w:val="00A066EB"/>
  </w:style>
  <w:style w:type="character" w:customStyle="1" w:styleId="2a">
    <w:name w:val="Знак Знак2"/>
    <w:rsid w:val="00A066EB"/>
    <w:rPr>
      <w:sz w:val="28"/>
    </w:rPr>
  </w:style>
  <w:style w:type="character" w:customStyle="1" w:styleId="-1pt">
    <w:name w:val="Основной текст + Интервал -1 pt"/>
    <w:rsid w:val="00A066EB"/>
    <w:rPr>
      <w:rFonts w:ascii="Times New Roman" w:hAnsi="Times New Roman" w:cs="Times New Roman"/>
      <w:spacing w:val="-20"/>
      <w:sz w:val="19"/>
      <w:szCs w:val="19"/>
    </w:rPr>
  </w:style>
  <w:style w:type="paragraph" w:customStyle="1" w:styleId="aff1">
    <w:name w:val="Заголовок"/>
    <w:basedOn w:val="a"/>
    <w:next w:val="a4"/>
    <w:rsid w:val="00A066EB"/>
    <w:pPr>
      <w:jc w:val="center"/>
    </w:pPr>
    <w:rPr>
      <w:b/>
      <w:sz w:val="28"/>
      <w:szCs w:val="20"/>
      <w:lang w:eastAsia="zh-CN"/>
    </w:rPr>
  </w:style>
  <w:style w:type="paragraph" w:styleId="aff2">
    <w:name w:val="List"/>
    <w:basedOn w:val="a4"/>
    <w:rsid w:val="00A066EB"/>
    <w:pPr>
      <w:tabs>
        <w:tab w:val="left" w:pos="8306"/>
      </w:tabs>
      <w:spacing w:after="0"/>
      <w:jc w:val="center"/>
    </w:pPr>
    <w:rPr>
      <w:rFonts w:eastAsia="Times New Roman" w:cs="Mangal"/>
      <w:sz w:val="28"/>
      <w:szCs w:val="20"/>
      <w:lang w:eastAsia="zh-CN"/>
    </w:rPr>
  </w:style>
  <w:style w:type="paragraph" w:styleId="aff3">
    <w:name w:val="caption"/>
    <w:basedOn w:val="a"/>
    <w:qFormat/>
    <w:locked/>
    <w:rsid w:val="00A066EB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b">
    <w:name w:val="Указатель2"/>
    <w:basedOn w:val="a"/>
    <w:rsid w:val="00A066EB"/>
    <w:pPr>
      <w:suppressLineNumbers/>
    </w:pPr>
    <w:rPr>
      <w:rFonts w:cs="Mang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A066EB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A066EB"/>
    <w:pPr>
      <w:suppressLineNumbers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A066EB"/>
    <w:pPr>
      <w:jc w:val="both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A066EB"/>
    <w:pPr>
      <w:ind w:right="-1475"/>
    </w:pPr>
    <w:rPr>
      <w:sz w:val="28"/>
      <w:szCs w:val="20"/>
      <w:lang w:eastAsia="zh-CN"/>
    </w:rPr>
  </w:style>
  <w:style w:type="paragraph" w:customStyle="1" w:styleId="17">
    <w:name w:val="Схема документа1"/>
    <w:basedOn w:val="a"/>
    <w:rsid w:val="00A066EB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211">
    <w:name w:val="Список 21"/>
    <w:basedOn w:val="a"/>
    <w:rsid w:val="00A066EB"/>
    <w:pPr>
      <w:ind w:left="566" w:hanging="283"/>
    </w:pPr>
    <w:rPr>
      <w:sz w:val="20"/>
      <w:szCs w:val="20"/>
      <w:lang w:eastAsia="zh-CN"/>
    </w:rPr>
  </w:style>
  <w:style w:type="paragraph" w:customStyle="1" w:styleId="212">
    <w:name w:val="Продолжение списка 21"/>
    <w:basedOn w:val="a"/>
    <w:rsid w:val="00A066EB"/>
    <w:pPr>
      <w:spacing w:after="120"/>
      <w:ind w:left="566"/>
    </w:pPr>
    <w:rPr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A066EB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aff4">
    <w:name w:val="Заголовок таблицы"/>
    <w:basedOn w:val="ab"/>
    <w:rsid w:val="00A066EB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20"/>
      <w:szCs w:val="20"/>
      <w:lang w:eastAsia="zh-CN"/>
    </w:rPr>
  </w:style>
  <w:style w:type="paragraph" w:customStyle="1" w:styleId="18">
    <w:name w:val="Заголовок №1"/>
    <w:basedOn w:val="a"/>
    <w:rsid w:val="00A066EB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c">
    <w:name w:val="Основной текст (2)"/>
    <w:basedOn w:val="a"/>
    <w:rsid w:val="00A066EB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sid w:val="00A066E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A066EB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33">
    <w:name w:val="Знак Знак3"/>
    <w:rsid w:val="00A066EB"/>
    <w:rPr>
      <w:lang w:val="ru-RU" w:eastAsia="ru-RU" w:bidi="ar-SA"/>
    </w:rPr>
  </w:style>
  <w:style w:type="paragraph" w:styleId="HTML">
    <w:name w:val="HTML Preformatted"/>
    <w:basedOn w:val="a"/>
    <w:link w:val="HTML0"/>
    <w:rsid w:val="00A06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6EB"/>
    <w:rPr>
      <w:rFonts w:ascii="Courier New" w:hAnsi="Courier New" w:cs="Courier New"/>
      <w:sz w:val="20"/>
      <w:szCs w:val="20"/>
    </w:rPr>
  </w:style>
  <w:style w:type="paragraph" w:styleId="aff5">
    <w:name w:val="Plain Text"/>
    <w:basedOn w:val="a"/>
    <w:link w:val="aff6"/>
    <w:rsid w:val="00A066EB"/>
    <w:rPr>
      <w:rFonts w:ascii="Courier New" w:eastAsia="Calibri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A066EB"/>
    <w:rPr>
      <w:rFonts w:ascii="Courier New" w:hAnsi="Courier New" w:cs="Courier New"/>
      <w:sz w:val="20"/>
      <w:szCs w:val="20"/>
    </w:rPr>
  </w:style>
  <w:style w:type="paragraph" w:customStyle="1" w:styleId="tekstob">
    <w:name w:val="tekstob"/>
    <w:basedOn w:val="a"/>
    <w:rsid w:val="00A066EB"/>
    <w:pPr>
      <w:spacing w:before="100" w:beforeAutospacing="1" w:after="100" w:afterAutospacing="1"/>
    </w:pPr>
    <w:rPr>
      <w:rFonts w:eastAsia="Calibri"/>
    </w:rPr>
  </w:style>
  <w:style w:type="paragraph" w:customStyle="1" w:styleId="19">
    <w:name w:val="Знак Знак Знак Знак Знак Знак1 Знак"/>
    <w:basedOn w:val="a"/>
    <w:rsid w:val="00A066E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a"/>
    <w:rsid w:val="00A066EB"/>
    <w:pPr>
      <w:spacing w:before="100" w:beforeAutospacing="1" w:after="100" w:afterAutospacing="1"/>
    </w:pPr>
    <w:rPr>
      <w:rFonts w:eastAsia="Calibri"/>
    </w:rPr>
  </w:style>
  <w:style w:type="character" w:customStyle="1" w:styleId="FontStyle30">
    <w:name w:val="Font Style30"/>
    <w:rsid w:val="00A066EB"/>
    <w:rPr>
      <w:rFonts w:ascii="Times New Roman" w:hAnsi="Times New Roman"/>
      <w:sz w:val="26"/>
    </w:rPr>
  </w:style>
  <w:style w:type="paragraph" w:customStyle="1" w:styleId="formattexttopleveltext">
    <w:name w:val="formattext topleveltext"/>
    <w:basedOn w:val="a"/>
    <w:rsid w:val="00A066EB"/>
    <w:pPr>
      <w:spacing w:before="100" w:beforeAutospacing="1" w:after="100" w:afterAutospacing="1"/>
    </w:pPr>
    <w:rPr>
      <w:rFonts w:eastAsia="Calibri"/>
    </w:rPr>
  </w:style>
  <w:style w:type="paragraph" w:customStyle="1" w:styleId="2d">
    <w:name w:val="Без интервала2"/>
    <w:qFormat/>
    <w:rsid w:val="003956FB"/>
    <w:rPr>
      <w:rFonts w:eastAsia="Times New Roman"/>
    </w:rPr>
  </w:style>
  <w:style w:type="character" w:customStyle="1" w:styleId="aff7">
    <w:name w:val="Выделение жирным"/>
    <w:basedOn w:val="a0"/>
    <w:qFormat/>
    <w:rsid w:val="0076314F"/>
    <w:rPr>
      <w:b/>
      <w:bCs/>
    </w:rPr>
  </w:style>
  <w:style w:type="character" w:customStyle="1" w:styleId="ConsPlusNormal1">
    <w:name w:val="ConsPlusNormal Знак"/>
    <w:link w:val="ConsPlusNormal0"/>
    <w:locked/>
    <w:rsid w:val="00EF542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34">
    <w:name w:val="Без интервала3"/>
    <w:rsid w:val="0083481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List Continue 2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286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E2866"/>
    <w:pPr>
      <w:keepNext/>
      <w:spacing w:before="240" w:after="60" w:line="360" w:lineRule="auto"/>
      <w:jc w:val="both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066EB"/>
    <w:pPr>
      <w:keepNext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locked/>
    <w:rsid w:val="00A066EB"/>
    <w:pPr>
      <w:keepNext/>
      <w:ind w:right="-1333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A066E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A066EB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locked/>
    <w:rsid w:val="00A066EB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locked/>
    <w:rsid w:val="00A066EB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paragraph" w:styleId="9">
    <w:name w:val="heading 9"/>
    <w:basedOn w:val="a"/>
    <w:next w:val="a"/>
    <w:link w:val="90"/>
    <w:qFormat/>
    <w:locked/>
    <w:rsid w:val="00A066EB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866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E2866"/>
    <w:rPr>
      <w:rFonts w:ascii="Arial" w:hAnsi="Arial" w:cs="Times New Roman"/>
      <w:b/>
      <w:i/>
      <w:sz w:val="28"/>
      <w:lang w:eastAsia="ru-RU"/>
    </w:rPr>
  </w:style>
  <w:style w:type="paragraph" w:customStyle="1" w:styleId="11">
    <w:name w:val="Обычный1"/>
    <w:rsid w:val="00DE2866"/>
    <w:pPr>
      <w:widowControl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p12">
    <w:name w:val="p12"/>
    <w:basedOn w:val="a"/>
    <w:uiPriority w:val="99"/>
    <w:rsid w:val="00DE2866"/>
    <w:pPr>
      <w:spacing w:before="100" w:beforeAutospacing="1" w:after="100" w:afterAutospacing="1"/>
    </w:pPr>
  </w:style>
  <w:style w:type="character" w:customStyle="1" w:styleId="s3">
    <w:name w:val="s3"/>
    <w:uiPriority w:val="99"/>
    <w:rsid w:val="00DE2866"/>
  </w:style>
  <w:style w:type="character" w:customStyle="1" w:styleId="s7">
    <w:name w:val="s7"/>
    <w:uiPriority w:val="99"/>
    <w:rsid w:val="00DE2866"/>
  </w:style>
  <w:style w:type="character" w:customStyle="1" w:styleId="s8">
    <w:name w:val="s8"/>
    <w:uiPriority w:val="99"/>
    <w:rsid w:val="00DE2866"/>
  </w:style>
  <w:style w:type="paragraph" w:styleId="a3">
    <w:name w:val="Normal (Web)"/>
    <w:basedOn w:val="a"/>
    <w:uiPriority w:val="99"/>
    <w:qFormat/>
    <w:rsid w:val="00DE286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E2866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locked/>
    <w:rsid w:val="00DE286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basedOn w:val="a"/>
    <w:uiPriority w:val="99"/>
    <w:rsid w:val="00DE2866"/>
    <w:pPr>
      <w:spacing w:before="100" w:beforeAutospacing="1" w:after="100" w:afterAutospacing="1"/>
    </w:pPr>
    <w:rPr>
      <w:rFonts w:ascii="Arial" w:hAnsi="Arial" w:cs="Arial"/>
    </w:rPr>
  </w:style>
  <w:style w:type="paragraph" w:styleId="a6">
    <w:name w:val="Body Text Indent"/>
    <w:aliases w:val="Основной текст 1,Нумерованный список !!,Надин стиль,Основной текст без отступа"/>
    <w:basedOn w:val="a"/>
    <w:link w:val="a7"/>
    <w:rsid w:val="00DE286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6"/>
    <w:uiPriority w:val="99"/>
    <w:locked/>
    <w:rsid w:val="00DE2866"/>
    <w:rPr>
      <w:rFonts w:ascii="Times New Roman" w:hAnsi="Times New Roman" w:cs="Times New Roman"/>
      <w:sz w:val="24"/>
      <w:lang w:eastAsia="ru-RU"/>
    </w:rPr>
  </w:style>
  <w:style w:type="paragraph" w:styleId="21">
    <w:name w:val="Body Text First Indent 2"/>
    <w:basedOn w:val="a6"/>
    <w:link w:val="22"/>
    <w:uiPriority w:val="99"/>
    <w:rsid w:val="00DE2866"/>
    <w:pPr>
      <w:spacing w:after="0"/>
      <w:ind w:left="360" w:firstLine="360"/>
    </w:pPr>
  </w:style>
  <w:style w:type="character" w:customStyle="1" w:styleId="22">
    <w:name w:val="Красная строка 2 Знак"/>
    <w:basedOn w:val="a7"/>
    <w:link w:val="21"/>
    <w:uiPriority w:val="99"/>
    <w:locked/>
    <w:rsid w:val="00DE2866"/>
    <w:rPr>
      <w:rFonts w:ascii="Times New Roman" w:hAnsi="Times New Roman" w:cs="Times New Roman"/>
      <w:sz w:val="24"/>
      <w:lang w:eastAsia="ru-RU"/>
    </w:rPr>
  </w:style>
  <w:style w:type="paragraph" w:customStyle="1" w:styleId="ConsTitle">
    <w:name w:val="ConsTitle"/>
    <w:uiPriority w:val="99"/>
    <w:rsid w:val="00DE2866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8">
    <w:name w:val="No Spacing"/>
    <w:qFormat/>
    <w:rsid w:val="00DE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rsid w:val="00DE2866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E2866"/>
    <w:rPr>
      <w:rFonts w:ascii="Times New Roman" w:hAnsi="Times New Roman" w:cs="Times New Roman"/>
      <w:sz w:val="24"/>
      <w:lang w:eastAsia="ru-RU"/>
    </w:rPr>
  </w:style>
  <w:style w:type="paragraph" w:styleId="a9">
    <w:name w:val="List Paragraph"/>
    <w:basedOn w:val="a"/>
    <w:uiPriority w:val="34"/>
    <w:qFormat/>
    <w:rsid w:val="00DE2866"/>
    <w:pPr>
      <w:ind w:left="720" w:firstLine="709"/>
    </w:pPr>
    <w:rPr>
      <w:rFonts w:eastAsia="Calibri"/>
      <w:sz w:val="28"/>
      <w:szCs w:val="28"/>
      <w:lang w:eastAsia="en-US"/>
    </w:rPr>
  </w:style>
  <w:style w:type="paragraph" w:customStyle="1" w:styleId="text1">
    <w:name w:val="text1"/>
    <w:basedOn w:val="a"/>
    <w:qFormat/>
    <w:rsid w:val="00F40D5E"/>
    <w:pPr>
      <w:spacing w:before="200" w:line="336" w:lineRule="atLeast"/>
    </w:pPr>
    <w:rPr>
      <w:sz w:val="26"/>
      <w:szCs w:val="26"/>
    </w:rPr>
  </w:style>
  <w:style w:type="paragraph" w:customStyle="1" w:styleId="aa">
    <w:name w:val="Базовый"/>
    <w:uiPriority w:val="99"/>
    <w:rsid w:val="00160705"/>
    <w:pPr>
      <w:tabs>
        <w:tab w:val="left" w:pos="709"/>
      </w:tabs>
      <w:suppressAutoHyphens/>
      <w:spacing w:after="200" w:line="276" w:lineRule="atLeast"/>
    </w:pPr>
    <w:rPr>
      <w:rFonts w:cs="Calibri"/>
    </w:rPr>
  </w:style>
  <w:style w:type="paragraph" w:customStyle="1" w:styleId="Default">
    <w:name w:val="Default"/>
    <w:rsid w:val="001607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160705"/>
    <w:pPr>
      <w:widowControl w:val="0"/>
      <w:suppressLineNumbers/>
      <w:suppressAutoHyphens/>
    </w:pPr>
    <w:rPr>
      <w:rFonts w:ascii="Arial" w:eastAsia="Calibri" w:hAnsi="Arial"/>
      <w:kern w:val="2"/>
    </w:rPr>
  </w:style>
  <w:style w:type="character" w:customStyle="1" w:styleId="apple-converted-space">
    <w:name w:val="apple-converted-space"/>
    <w:uiPriority w:val="99"/>
    <w:qFormat/>
    <w:rsid w:val="00BA6449"/>
  </w:style>
  <w:style w:type="paragraph" w:customStyle="1" w:styleId="p1">
    <w:name w:val="p1"/>
    <w:basedOn w:val="a"/>
    <w:uiPriority w:val="99"/>
    <w:rsid w:val="008259D3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qFormat/>
    <w:rsid w:val="00487E44"/>
    <w:pPr>
      <w:spacing w:before="100" w:beforeAutospacing="1" w:after="100" w:afterAutospacing="1"/>
    </w:pPr>
  </w:style>
  <w:style w:type="character" w:customStyle="1" w:styleId="s1">
    <w:name w:val="s1"/>
    <w:uiPriority w:val="99"/>
    <w:rsid w:val="00A85F2E"/>
  </w:style>
  <w:style w:type="character" w:customStyle="1" w:styleId="s2">
    <w:name w:val="s2"/>
    <w:uiPriority w:val="99"/>
    <w:rsid w:val="00A85F2E"/>
  </w:style>
  <w:style w:type="paragraph" w:customStyle="1" w:styleId="p2">
    <w:name w:val="p2"/>
    <w:basedOn w:val="a"/>
    <w:uiPriority w:val="99"/>
    <w:rsid w:val="00A85F2E"/>
    <w:pPr>
      <w:spacing w:before="100" w:beforeAutospacing="1" w:after="100" w:afterAutospacing="1"/>
    </w:pPr>
  </w:style>
  <w:style w:type="character" w:customStyle="1" w:styleId="s4">
    <w:name w:val="s4"/>
    <w:uiPriority w:val="99"/>
    <w:rsid w:val="00A85F2E"/>
  </w:style>
  <w:style w:type="paragraph" w:customStyle="1" w:styleId="p3">
    <w:name w:val="p3"/>
    <w:basedOn w:val="a"/>
    <w:uiPriority w:val="99"/>
    <w:rsid w:val="00A85F2E"/>
    <w:pPr>
      <w:spacing w:before="100" w:beforeAutospacing="1" w:after="100" w:afterAutospacing="1"/>
    </w:pPr>
  </w:style>
  <w:style w:type="character" w:customStyle="1" w:styleId="s5">
    <w:name w:val="s5"/>
    <w:uiPriority w:val="99"/>
    <w:rsid w:val="00A85F2E"/>
  </w:style>
  <w:style w:type="character" w:customStyle="1" w:styleId="s6">
    <w:name w:val="s6"/>
    <w:uiPriority w:val="99"/>
    <w:rsid w:val="00A85F2E"/>
  </w:style>
  <w:style w:type="paragraph" w:customStyle="1" w:styleId="p4">
    <w:name w:val="p4"/>
    <w:basedOn w:val="a"/>
    <w:uiPriority w:val="99"/>
    <w:rsid w:val="00A85F2E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1522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15223B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rsid w:val="001522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15223B"/>
    <w:rPr>
      <w:rFonts w:ascii="Times New Roman" w:hAnsi="Times New Roman" w:cs="Times New Roman"/>
      <w:sz w:val="24"/>
    </w:rPr>
  </w:style>
  <w:style w:type="paragraph" w:customStyle="1" w:styleId="p5">
    <w:name w:val="p5"/>
    <w:basedOn w:val="a"/>
    <w:uiPriority w:val="99"/>
    <w:rsid w:val="00416A32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16A32"/>
    <w:pPr>
      <w:spacing w:before="100" w:beforeAutospacing="1" w:after="100" w:afterAutospacing="1"/>
    </w:pPr>
  </w:style>
  <w:style w:type="character" w:styleId="af0">
    <w:name w:val="Hyperlink"/>
    <w:basedOn w:val="a0"/>
    <w:rsid w:val="00416A32"/>
    <w:rPr>
      <w:rFonts w:cs="Times New Roman"/>
      <w:color w:val="0000FF"/>
      <w:u w:val="single"/>
    </w:rPr>
  </w:style>
  <w:style w:type="character" w:styleId="af1">
    <w:name w:val="page number"/>
    <w:basedOn w:val="a0"/>
    <w:rsid w:val="00E81A0E"/>
    <w:rPr>
      <w:rFonts w:cs="Times New Roman"/>
    </w:rPr>
  </w:style>
  <w:style w:type="paragraph" w:customStyle="1" w:styleId="ConsPlusNormal0">
    <w:name w:val="ConsPlusNormal"/>
    <w:link w:val="ConsPlusNormal1"/>
    <w:rsid w:val="00442C4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Title">
    <w:name w:val="ConsPlusTitle"/>
    <w:rsid w:val="00442C48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ormal1">
    <w:name w:val="Normal1"/>
    <w:uiPriority w:val="99"/>
    <w:rsid w:val="00B025C3"/>
    <w:pPr>
      <w:widowControl w:val="0"/>
      <w:snapToGrid w:val="0"/>
      <w:spacing w:line="300" w:lineRule="auto"/>
      <w:ind w:firstLine="640"/>
    </w:pPr>
    <w:rPr>
      <w:rFonts w:eastAsia="Times New Roman" w:cs="Calibri"/>
      <w:sz w:val="24"/>
      <w:szCs w:val="24"/>
    </w:rPr>
  </w:style>
  <w:style w:type="paragraph" w:customStyle="1" w:styleId="12">
    <w:name w:val="Без интервала1"/>
    <w:rsid w:val="008B5832"/>
    <w:rPr>
      <w:rFonts w:eastAsia="Times New Roman"/>
    </w:rPr>
  </w:style>
  <w:style w:type="paragraph" w:styleId="31">
    <w:name w:val="Body Text 3"/>
    <w:basedOn w:val="a"/>
    <w:link w:val="32"/>
    <w:unhideWhenUsed/>
    <w:rsid w:val="00A066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66EB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A066EB"/>
    <w:rPr>
      <w:rFonts w:ascii="Times New Roman" w:eastAsia="Times New Roman" w:hAnsi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A066EB"/>
    <w:rPr>
      <w:rFonts w:ascii="Times New Roman" w:eastAsia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A066EB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A066EB"/>
    <w:rPr>
      <w:rFonts w:ascii="Times New Roman" w:eastAsia="Times New Roman" w:hAnsi="Times New Roman"/>
      <w:i/>
      <w:szCs w:val="20"/>
    </w:rPr>
  </w:style>
  <w:style w:type="character" w:customStyle="1" w:styleId="70">
    <w:name w:val="Заголовок 7 Знак"/>
    <w:basedOn w:val="a0"/>
    <w:link w:val="7"/>
    <w:rsid w:val="00A066EB"/>
    <w:rPr>
      <w:rFonts w:ascii="Arial" w:eastAsia="Times New Roman" w:hAnsi="Arial"/>
      <w:sz w:val="20"/>
      <w:szCs w:val="20"/>
    </w:rPr>
  </w:style>
  <w:style w:type="character" w:customStyle="1" w:styleId="80">
    <w:name w:val="Заголовок 8 Знак"/>
    <w:basedOn w:val="a0"/>
    <w:link w:val="8"/>
    <w:rsid w:val="00A066EB"/>
    <w:rPr>
      <w:rFonts w:ascii="Arial" w:eastAsia="Times New Roman" w:hAnsi="Arial"/>
      <w:b/>
      <w:sz w:val="32"/>
      <w:szCs w:val="20"/>
    </w:rPr>
  </w:style>
  <w:style w:type="character" w:customStyle="1" w:styleId="90">
    <w:name w:val="Заголовок 9 Знак"/>
    <w:basedOn w:val="a0"/>
    <w:link w:val="9"/>
    <w:rsid w:val="00A066EB"/>
    <w:rPr>
      <w:rFonts w:ascii="Times New Roman" w:eastAsia="Times New Roman" w:hAnsi="Times New Roman"/>
      <w:b/>
      <w:sz w:val="28"/>
      <w:szCs w:val="20"/>
    </w:rPr>
  </w:style>
  <w:style w:type="paragraph" w:customStyle="1" w:styleId="af2">
    <w:name w:val="Знак Знак Знак Знак"/>
    <w:basedOn w:val="a"/>
    <w:rsid w:val="00A066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2"/>
    <w:basedOn w:val="a"/>
    <w:link w:val="26"/>
    <w:rsid w:val="00A066EB"/>
    <w:pPr>
      <w:jc w:val="both"/>
    </w:pPr>
    <w:rPr>
      <w:sz w:val="28"/>
      <w:szCs w:val="20"/>
    </w:rPr>
  </w:style>
  <w:style w:type="character" w:customStyle="1" w:styleId="26">
    <w:name w:val="Основной текст 2 Знак"/>
    <w:basedOn w:val="a0"/>
    <w:link w:val="25"/>
    <w:rsid w:val="00A066EB"/>
    <w:rPr>
      <w:rFonts w:ascii="Times New Roman" w:eastAsia="Times New Roman" w:hAnsi="Times New Roman"/>
      <w:sz w:val="28"/>
      <w:szCs w:val="20"/>
    </w:rPr>
  </w:style>
  <w:style w:type="paragraph" w:styleId="af3">
    <w:name w:val="Document Map"/>
    <w:basedOn w:val="a"/>
    <w:link w:val="af4"/>
    <w:semiHidden/>
    <w:rsid w:val="00A066E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A066EB"/>
    <w:rPr>
      <w:rFonts w:ascii="Tahoma" w:eastAsia="Times New Roman" w:hAnsi="Tahoma"/>
      <w:sz w:val="20"/>
      <w:szCs w:val="20"/>
      <w:shd w:val="clear" w:color="auto" w:fill="000080"/>
    </w:rPr>
  </w:style>
  <w:style w:type="paragraph" w:styleId="27">
    <w:name w:val="List 2"/>
    <w:basedOn w:val="a"/>
    <w:rsid w:val="00A066EB"/>
    <w:pPr>
      <w:ind w:left="566" w:hanging="283"/>
    </w:pPr>
    <w:rPr>
      <w:sz w:val="20"/>
      <w:szCs w:val="20"/>
    </w:rPr>
  </w:style>
  <w:style w:type="paragraph" w:styleId="28">
    <w:name w:val="List Continue 2"/>
    <w:basedOn w:val="a"/>
    <w:rsid w:val="00A066EB"/>
    <w:pPr>
      <w:spacing w:after="120"/>
      <w:ind w:left="566"/>
    </w:pPr>
    <w:rPr>
      <w:sz w:val="20"/>
      <w:szCs w:val="20"/>
    </w:rPr>
  </w:style>
  <w:style w:type="paragraph" w:customStyle="1" w:styleId="ConsPlusNonformat">
    <w:name w:val="ConsPlusNonformat"/>
    <w:uiPriority w:val="99"/>
    <w:rsid w:val="00A066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59"/>
    <w:locked/>
    <w:rsid w:val="00A066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A066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rsid w:val="00A066EB"/>
    <w:pPr>
      <w:spacing w:line="360" w:lineRule="auto"/>
      <w:ind w:left="284"/>
    </w:pPr>
    <w:rPr>
      <w:sz w:val="28"/>
      <w:szCs w:val="20"/>
      <w:lang w:eastAsia="ar-SA"/>
    </w:rPr>
  </w:style>
  <w:style w:type="paragraph" w:customStyle="1" w:styleId="af6">
    <w:name w:val="Знак"/>
    <w:basedOn w:val="a"/>
    <w:rsid w:val="00A066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rsid w:val="00A066E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A066EB"/>
    <w:rPr>
      <w:rFonts w:ascii="Times New Roman" w:eastAsia="Times New Roman" w:hAnsi="Times New Roman"/>
      <w:sz w:val="20"/>
      <w:szCs w:val="20"/>
    </w:rPr>
  </w:style>
  <w:style w:type="paragraph" w:customStyle="1" w:styleId="af9">
    <w:name w:val="Таблицы (моноширинный)"/>
    <w:basedOn w:val="a"/>
    <w:next w:val="a"/>
    <w:rsid w:val="00A066E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A066E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a">
    <w:name w:val="Title"/>
    <w:basedOn w:val="a"/>
    <w:link w:val="afb"/>
    <w:qFormat/>
    <w:locked/>
    <w:rsid w:val="00A066EB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A066EB"/>
    <w:rPr>
      <w:rFonts w:ascii="Times New Roman" w:eastAsia="Times New Roman" w:hAnsi="Times New Roman"/>
      <w:b/>
      <w:sz w:val="28"/>
      <w:szCs w:val="20"/>
    </w:rPr>
  </w:style>
  <w:style w:type="paragraph" w:customStyle="1" w:styleId="afc">
    <w:name w:val="Стиль"/>
    <w:rsid w:val="00A066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Strong"/>
    <w:qFormat/>
    <w:locked/>
    <w:rsid w:val="00A066EB"/>
    <w:rPr>
      <w:b/>
      <w:bCs/>
    </w:rPr>
  </w:style>
  <w:style w:type="paragraph" w:customStyle="1" w:styleId="afe">
    <w:name w:val="подпись к объекту"/>
    <w:basedOn w:val="a"/>
    <w:next w:val="a"/>
    <w:rsid w:val="00A066EB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styleId="aff">
    <w:name w:val="Balloon Text"/>
    <w:basedOn w:val="a"/>
    <w:link w:val="aff0"/>
    <w:uiPriority w:val="99"/>
    <w:unhideWhenUsed/>
    <w:rsid w:val="00A066E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кст выноски Знак"/>
    <w:basedOn w:val="a0"/>
    <w:link w:val="aff"/>
    <w:uiPriority w:val="99"/>
    <w:rsid w:val="00A066EB"/>
    <w:rPr>
      <w:rFonts w:ascii="Tahoma" w:hAnsi="Tahoma" w:cs="Tahoma"/>
      <w:sz w:val="16"/>
      <w:szCs w:val="16"/>
      <w:lang w:eastAsia="en-US"/>
    </w:rPr>
  </w:style>
  <w:style w:type="paragraph" w:customStyle="1" w:styleId="13">
    <w:name w:val="Абзац списка1"/>
    <w:basedOn w:val="a"/>
    <w:rsid w:val="00A066EB"/>
    <w:pPr>
      <w:ind w:left="720"/>
      <w:contextualSpacing/>
    </w:pPr>
    <w:rPr>
      <w:rFonts w:eastAsia="Calibri"/>
      <w:sz w:val="20"/>
      <w:szCs w:val="20"/>
    </w:rPr>
  </w:style>
  <w:style w:type="character" w:customStyle="1" w:styleId="ConsNormal0">
    <w:name w:val="ConsNormal Знак"/>
    <w:link w:val="ConsNormal"/>
    <w:locked/>
    <w:rsid w:val="00A066EB"/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rsid w:val="00A066EB"/>
  </w:style>
  <w:style w:type="character" w:customStyle="1" w:styleId="WW-Absatz-Standardschriftart">
    <w:name w:val="WW-Absatz-Standardschriftart"/>
    <w:rsid w:val="00A066EB"/>
  </w:style>
  <w:style w:type="character" w:customStyle="1" w:styleId="WW-Absatz-Standardschriftart1">
    <w:name w:val="WW-Absatz-Standardschriftart1"/>
    <w:rsid w:val="00A066EB"/>
  </w:style>
  <w:style w:type="character" w:customStyle="1" w:styleId="29">
    <w:name w:val="Основной шрифт абзаца2"/>
    <w:rsid w:val="00A066EB"/>
  </w:style>
  <w:style w:type="character" w:customStyle="1" w:styleId="WW-Absatz-Standardschriftart11">
    <w:name w:val="WW-Absatz-Standardschriftart11"/>
    <w:rsid w:val="00A066EB"/>
  </w:style>
  <w:style w:type="character" w:customStyle="1" w:styleId="WW-Absatz-Standardschriftart111">
    <w:name w:val="WW-Absatz-Standardschriftart111"/>
    <w:rsid w:val="00A066EB"/>
  </w:style>
  <w:style w:type="character" w:customStyle="1" w:styleId="WW-Absatz-Standardschriftart1111">
    <w:name w:val="WW-Absatz-Standardschriftart1111"/>
    <w:rsid w:val="00A066EB"/>
  </w:style>
  <w:style w:type="character" w:customStyle="1" w:styleId="WW-Absatz-Standardschriftart11111">
    <w:name w:val="WW-Absatz-Standardschriftart11111"/>
    <w:rsid w:val="00A066EB"/>
  </w:style>
  <w:style w:type="character" w:customStyle="1" w:styleId="WW-Absatz-Standardschriftart111111">
    <w:name w:val="WW-Absatz-Standardschriftart111111"/>
    <w:rsid w:val="00A066EB"/>
  </w:style>
  <w:style w:type="character" w:customStyle="1" w:styleId="WW-Absatz-Standardschriftart1111111">
    <w:name w:val="WW-Absatz-Standardschriftart1111111"/>
    <w:rsid w:val="00A066EB"/>
  </w:style>
  <w:style w:type="character" w:customStyle="1" w:styleId="WW-Absatz-Standardschriftart11111111">
    <w:name w:val="WW-Absatz-Standardschriftart11111111"/>
    <w:rsid w:val="00A066EB"/>
  </w:style>
  <w:style w:type="character" w:customStyle="1" w:styleId="WW-Absatz-Standardschriftart111111111">
    <w:name w:val="WW-Absatz-Standardschriftart111111111"/>
    <w:rsid w:val="00A066EB"/>
  </w:style>
  <w:style w:type="character" w:customStyle="1" w:styleId="WW8Num6z0">
    <w:name w:val="WW8Num6z0"/>
    <w:rsid w:val="00A066EB"/>
    <w:rPr>
      <w:sz w:val="28"/>
      <w:szCs w:val="28"/>
    </w:rPr>
  </w:style>
  <w:style w:type="character" w:customStyle="1" w:styleId="WW8Num8z0">
    <w:name w:val="WW8Num8z0"/>
    <w:rsid w:val="00A066EB"/>
    <w:rPr>
      <w:sz w:val="28"/>
    </w:rPr>
  </w:style>
  <w:style w:type="character" w:customStyle="1" w:styleId="WW8Num9z0">
    <w:name w:val="WW8Num9z0"/>
    <w:rsid w:val="00A066EB"/>
    <w:rPr>
      <w:sz w:val="28"/>
    </w:rPr>
  </w:style>
  <w:style w:type="character" w:customStyle="1" w:styleId="14">
    <w:name w:val="Основной шрифт абзаца1"/>
    <w:rsid w:val="00A066EB"/>
  </w:style>
  <w:style w:type="character" w:customStyle="1" w:styleId="2a">
    <w:name w:val="Знак Знак2"/>
    <w:rsid w:val="00A066EB"/>
    <w:rPr>
      <w:sz w:val="28"/>
    </w:rPr>
  </w:style>
  <w:style w:type="character" w:customStyle="1" w:styleId="-1pt">
    <w:name w:val="Основной текст + Интервал -1 pt"/>
    <w:rsid w:val="00A066EB"/>
    <w:rPr>
      <w:rFonts w:ascii="Times New Roman" w:hAnsi="Times New Roman" w:cs="Times New Roman"/>
      <w:spacing w:val="-20"/>
      <w:sz w:val="19"/>
      <w:szCs w:val="19"/>
    </w:rPr>
  </w:style>
  <w:style w:type="paragraph" w:customStyle="1" w:styleId="aff1">
    <w:name w:val="Заголовок"/>
    <w:basedOn w:val="a"/>
    <w:next w:val="a4"/>
    <w:rsid w:val="00A066EB"/>
    <w:pPr>
      <w:jc w:val="center"/>
    </w:pPr>
    <w:rPr>
      <w:b/>
      <w:sz w:val="28"/>
      <w:szCs w:val="20"/>
      <w:lang w:eastAsia="zh-CN"/>
    </w:rPr>
  </w:style>
  <w:style w:type="paragraph" w:styleId="aff2">
    <w:name w:val="List"/>
    <w:basedOn w:val="a4"/>
    <w:rsid w:val="00A066EB"/>
    <w:pPr>
      <w:tabs>
        <w:tab w:val="left" w:pos="8306"/>
      </w:tabs>
      <w:spacing w:after="0"/>
      <w:jc w:val="center"/>
    </w:pPr>
    <w:rPr>
      <w:rFonts w:eastAsia="Times New Roman" w:cs="Mangal"/>
      <w:sz w:val="28"/>
      <w:szCs w:val="20"/>
      <w:lang w:eastAsia="zh-CN"/>
    </w:rPr>
  </w:style>
  <w:style w:type="paragraph" w:styleId="aff3">
    <w:name w:val="caption"/>
    <w:basedOn w:val="a"/>
    <w:qFormat/>
    <w:locked/>
    <w:rsid w:val="00A066EB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b">
    <w:name w:val="Указатель2"/>
    <w:basedOn w:val="a"/>
    <w:rsid w:val="00A066EB"/>
    <w:pPr>
      <w:suppressLineNumbers/>
    </w:pPr>
    <w:rPr>
      <w:rFonts w:cs="Mang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A066EB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A066EB"/>
    <w:pPr>
      <w:suppressLineNumbers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A066EB"/>
    <w:pPr>
      <w:jc w:val="both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A066EB"/>
    <w:pPr>
      <w:ind w:right="-1475"/>
    </w:pPr>
    <w:rPr>
      <w:sz w:val="28"/>
      <w:szCs w:val="20"/>
      <w:lang w:eastAsia="zh-CN"/>
    </w:rPr>
  </w:style>
  <w:style w:type="paragraph" w:customStyle="1" w:styleId="17">
    <w:name w:val="Схема документа1"/>
    <w:basedOn w:val="a"/>
    <w:rsid w:val="00A066EB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211">
    <w:name w:val="Список 21"/>
    <w:basedOn w:val="a"/>
    <w:rsid w:val="00A066EB"/>
    <w:pPr>
      <w:ind w:left="566" w:hanging="283"/>
    </w:pPr>
    <w:rPr>
      <w:sz w:val="20"/>
      <w:szCs w:val="20"/>
      <w:lang w:eastAsia="zh-CN"/>
    </w:rPr>
  </w:style>
  <w:style w:type="paragraph" w:customStyle="1" w:styleId="212">
    <w:name w:val="Продолжение списка 21"/>
    <w:basedOn w:val="a"/>
    <w:rsid w:val="00A066EB"/>
    <w:pPr>
      <w:spacing w:after="120"/>
      <w:ind w:left="566"/>
    </w:pPr>
    <w:rPr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A066EB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aff4">
    <w:name w:val="Заголовок таблицы"/>
    <w:basedOn w:val="ab"/>
    <w:rsid w:val="00A066EB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20"/>
      <w:szCs w:val="20"/>
      <w:lang w:eastAsia="zh-CN"/>
    </w:rPr>
  </w:style>
  <w:style w:type="paragraph" w:customStyle="1" w:styleId="18">
    <w:name w:val="Заголовок №1"/>
    <w:basedOn w:val="a"/>
    <w:rsid w:val="00A066EB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c">
    <w:name w:val="Основной текст (2)"/>
    <w:basedOn w:val="a"/>
    <w:rsid w:val="00A066EB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sid w:val="00A066E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A066EB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33">
    <w:name w:val="Знак Знак3"/>
    <w:rsid w:val="00A066EB"/>
    <w:rPr>
      <w:lang w:val="ru-RU" w:eastAsia="ru-RU" w:bidi="ar-SA"/>
    </w:rPr>
  </w:style>
  <w:style w:type="paragraph" w:styleId="HTML">
    <w:name w:val="HTML Preformatted"/>
    <w:basedOn w:val="a"/>
    <w:link w:val="HTML0"/>
    <w:rsid w:val="00A06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6EB"/>
    <w:rPr>
      <w:rFonts w:ascii="Courier New" w:hAnsi="Courier New" w:cs="Courier New"/>
      <w:sz w:val="20"/>
      <w:szCs w:val="20"/>
    </w:rPr>
  </w:style>
  <w:style w:type="paragraph" w:styleId="aff5">
    <w:name w:val="Plain Text"/>
    <w:basedOn w:val="a"/>
    <w:link w:val="aff6"/>
    <w:rsid w:val="00A066EB"/>
    <w:rPr>
      <w:rFonts w:ascii="Courier New" w:eastAsia="Calibri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A066EB"/>
    <w:rPr>
      <w:rFonts w:ascii="Courier New" w:hAnsi="Courier New" w:cs="Courier New"/>
      <w:sz w:val="20"/>
      <w:szCs w:val="20"/>
    </w:rPr>
  </w:style>
  <w:style w:type="paragraph" w:customStyle="1" w:styleId="tekstob">
    <w:name w:val="tekstob"/>
    <w:basedOn w:val="a"/>
    <w:rsid w:val="00A066EB"/>
    <w:pPr>
      <w:spacing w:before="100" w:beforeAutospacing="1" w:after="100" w:afterAutospacing="1"/>
    </w:pPr>
    <w:rPr>
      <w:rFonts w:eastAsia="Calibri"/>
    </w:rPr>
  </w:style>
  <w:style w:type="paragraph" w:customStyle="1" w:styleId="19">
    <w:name w:val="Знак Знак Знак Знак Знак Знак1 Знак"/>
    <w:basedOn w:val="a"/>
    <w:rsid w:val="00A066EB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a"/>
    <w:rsid w:val="00A066EB"/>
    <w:pPr>
      <w:spacing w:before="100" w:beforeAutospacing="1" w:after="100" w:afterAutospacing="1"/>
    </w:pPr>
    <w:rPr>
      <w:rFonts w:eastAsia="Calibri"/>
    </w:rPr>
  </w:style>
  <w:style w:type="character" w:customStyle="1" w:styleId="FontStyle30">
    <w:name w:val="Font Style30"/>
    <w:rsid w:val="00A066EB"/>
    <w:rPr>
      <w:rFonts w:ascii="Times New Roman" w:hAnsi="Times New Roman"/>
      <w:sz w:val="26"/>
    </w:rPr>
  </w:style>
  <w:style w:type="paragraph" w:customStyle="1" w:styleId="formattexttopleveltext">
    <w:name w:val="formattext topleveltext"/>
    <w:basedOn w:val="a"/>
    <w:rsid w:val="00A066EB"/>
    <w:pPr>
      <w:spacing w:before="100" w:beforeAutospacing="1" w:after="100" w:afterAutospacing="1"/>
    </w:pPr>
    <w:rPr>
      <w:rFonts w:eastAsia="Calibri"/>
    </w:rPr>
  </w:style>
  <w:style w:type="paragraph" w:customStyle="1" w:styleId="2d">
    <w:name w:val="Без интервала2"/>
    <w:qFormat/>
    <w:rsid w:val="003956FB"/>
    <w:rPr>
      <w:rFonts w:eastAsia="Times New Roman"/>
    </w:rPr>
  </w:style>
  <w:style w:type="character" w:customStyle="1" w:styleId="aff7">
    <w:name w:val="Выделение жирным"/>
    <w:basedOn w:val="a0"/>
    <w:qFormat/>
    <w:rsid w:val="0076314F"/>
    <w:rPr>
      <w:b/>
      <w:bCs/>
    </w:rPr>
  </w:style>
  <w:style w:type="character" w:customStyle="1" w:styleId="ConsPlusNormal1">
    <w:name w:val="ConsPlusNormal Знак"/>
    <w:link w:val="ConsPlusNormal0"/>
    <w:locked/>
    <w:rsid w:val="00EF542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34">
    <w:name w:val="Без интервала3"/>
    <w:rsid w:val="0083481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58FF-8EC4-4DF0-B215-125CEE8F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l.a.nikiforova</dc:creator>
  <cp:lastModifiedBy>Завалкина Л.А.</cp:lastModifiedBy>
  <cp:revision>16</cp:revision>
  <cp:lastPrinted>2018-12-11T11:18:00Z</cp:lastPrinted>
  <dcterms:created xsi:type="dcterms:W3CDTF">2018-11-13T16:43:00Z</dcterms:created>
  <dcterms:modified xsi:type="dcterms:W3CDTF">2018-12-11T11:20:00Z</dcterms:modified>
</cp:coreProperties>
</file>