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90" w:rsidRPr="00861990" w:rsidRDefault="00267D80" w:rsidP="00861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Любытинский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990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1990" w:rsidRPr="00861990" w:rsidRDefault="00861990" w:rsidP="00861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4FA" w:rsidRDefault="007C54FA" w:rsidP="0086199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61990">
        <w:rPr>
          <w:rFonts w:ascii="Times New Roman" w:eastAsia="Times New Roman" w:hAnsi="Times New Roman"/>
          <w:sz w:val="28"/>
          <w:szCs w:val="28"/>
          <w:lang w:eastAsia="ru-RU"/>
        </w:rPr>
        <w:t>15.02.2019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6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DD1">
        <w:rPr>
          <w:rFonts w:ascii="Times New Roman" w:eastAsia="Times New Roman" w:hAnsi="Times New Roman"/>
          <w:sz w:val="28"/>
          <w:szCs w:val="28"/>
          <w:lang w:eastAsia="ru-RU"/>
        </w:rPr>
        <w:t>182</w:t>
      </w:r>
    </w:p>
    <w:p w:rsidR="007C54FA" w:rsidRDefault="007C54FA" w:rsidP="0086199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B77701" w:rsidRPr="007C54FA" w:rsidRDefault="00B77701" w:rsidP="0086199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990" w:rsidRDefault="00861990" w:rsidP="0086199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территории </w:t>
      </w:r>
      <w:proofErr w:type="spellStart"/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Любытинского</w:t>
      </w:r>
      <w:proofErr w:type="spellEnd"/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61990" w:rsidRPr="00861990" w:rsidRDefault="00861990" w:rsidP="0086199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990" w:rsidRPr="00267D80" w:rsidRDefault="007C54FA" w:rsidP="0086199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861990" w:rsidRPr="00267D80" w:rsidRDefault="007C54FA" w:rsidP="0086199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5A61FE" w:rsidRDefault="007C54FA" w:rsidP="007C54FA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прилагаемый проект решения Совета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proofErr w:type="spellStart"/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Правила благоустройства территории </w:t>
      </w:r>
      <w:proofErr w:type="spellStart"/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5A6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сельского поселения от 31.10.2017 № 124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3852" w:rsidRDefault="005A61FE" w:rsidP="00893852">
      <w:pPr>
        <w:spacing w:after="0" w:line="335" w:lineRule="exact"/>
        <w:ind w:left="100" w:right="-1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публичные слушания по проекту решения Совета </w:t>
      </w:r>
      <w:r w:rsidR="00590D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епутатов  сельского поселения «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Любытинского</w:t>
      </w:r>
      <w:proofErr w:type="spellEnd"/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938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2.201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 в Большом зале заседания Администрации муниципального района по адресу: пос. </w:t>
      </w:r>
      <w:proofErr w:type="spellStart"/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, ул. Советов, д. 29.</w:t>
      </w:r>
    </w:p>
    <w:p w:rsidR="007C54FA" w:rsidRDefault="00893852" w:rsidP="00267D80">
      <w:pPr>
        <w:pStyle w:val="210"/>
        <w:shd w:val="clear" w:color="auto" w:fill="auto"/>
        <w:tabs>
          <w:tab w:val="left" w:pos="1098"/>
        </w:tabs>
        <w:spacing w:before="0" w:after="0" w:line="360" w:lineRule="exact"/>
        <w:jc w:val="both"/>
        <w:rPr>
          <w:rStyle w:val="2"/>
          <w:color w:val="000000"/>
        </w:rPr>
      </w:pPr>
      <w:r>
        <w:rPr>
          <w:rFonts w:eastAsia="Times New Roman"/>
        </w:rPr>
        <w:t xml:space="preserve">           3. </w:t>
      </w:r>
      <w:r>
        <w:rPr>
          <w:rStyle w:val="2"/>
          <w:color w:val="000000"/>
        </w:rPr>
        <w:t xml:space="preserve">Утвердить порядок учёта предложений граждан </w:t>
      </w:r>
      <w:proofErr w:type="spellStart"/>
      <w:r>
        <w:rPr>
          <w:rStyle w:val="2"/>
          <w:color w:val="000000"/>
        </w:rPr>
        <w:t>Любытинского</w:t>
      </w:r>
      <w:proofErr w:type="spellEnd"/>
      <w:r>
        <w:rPr>
          <w:rStyle w:val="2"/>
          <w:color w:val="000000"/>
        </w:rPr>
        <w:t xml:space="preserve"> сельского поселения по проекту решения о внесении изменений в Правила благоустройства территории </w:t>
      </w:r>
      <w:proofErr w:type="spellStart"/>
      <w:r>
        <w:rPr>
          <w:rStyle w:val="2"/>
          <w:color w:val="000000"/>
        </w:rPr>
        <w:t>Любытинского</w:t>
      </w:r>
      <w:proofErr w:type="spellEnd"/>
      <w:r>
        <w:rPr>
          <w:rStyle w:val="2"/>
          <w:color w:val="000000"/>
        </w:rPr>
        <w:t xml:space="preserve"> сельского поселения и участия граждан в его обсуждении, </w:t>
      </w:r>
      <w:proofErr w:type="gramStart"/>
      <w:r>
        <w:rPr>
          <w:rStyle w:val="2"/>
          <w:color w:val="000000"/>
        </w:rPr>
        <w:t>согласно приложения</w:t>
      </w:r>
      <w:proofErr w:type="gramEnd"/>
      <w:r>
        <w:rPr>
          <w:rStyle w:val="2"/>
          <w:color w:val="000000"/>
        </w:rPr>
        <w:t xml:space="preserve"> </w:t>
      </w:r>
      <w:r w:rsidR="00267D80">
        <w:rPr>
          <w:rStyle w:val="2"/>
          <w:color w:val="000000"/>
        </w:rPr>
        <w:t xml:space="preserve"> </w:t>
      </w:r>
    </w:p>
    <w:p w:rsidR="00DF6EB8" w:rsidRPr="00DF6EB8" w:rsidRDefault="00DF6EB8" w:rsidP="00590D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 xml:space="preserve">4.Назначить </w:t>
      </w:r>
      <w:proofErr w:type="gramStart"/>
      <w:r w:rsidRPr="00DF6EB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F6EB8">
        <w:rPr>
          <w:rFonts w:ascii="Times New Roman" w:hAnsi="Times New Roman"/>
          <w:sz w:val="28"/>
          <w:szCs w:val="28"/>
        </w:rPr>
        <w:t xml:space="preserve"> за проведение публичных слушаний 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DF6E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Сивца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  <w:r w:rsidR="00590DD1">
        <w:rPr>
          <w:rFonts w:ascii="Times New Roman" w:hAnsi="Times New Roman"/>
          <w:sz w:val="28"/>
          <w:szCs w:val="28"/>
        </w:rPr>
        <w:t>.</w:t>
      </w:r>
    </w:p>
    <w:p w:rsidR="00590DD1" w:rsidRDefault="00DF6EB8" w:rsidP="00590DD1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бюллетене “</w:t>
      </w:r>
      <w:proofErr w:type="spellStart"/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Оффициальный</w:t>
      </w:r>
      <w:proofErr w:type="spellEnd"/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 поселения”  и разместить на официальном сайте Администрации </w:t>
      </w:r>
      <w:proofErr w:type="spellStart"/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коммуникационной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590DD1" w:rsidRDefault="00590DD1" w:rsidP="00590DD1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DD1" w:rsidRDefault="00590DD1" w:rsidP="00590DD1">
      <w:pPr>
        <w:spacing w:after="0" w:line="320" w:lineRule="exact"/>
        <w:ind w:left="100" w:right="120" w:firstLine="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701" w:rsidRPr="00590DD1" w:rsidRDefault="00590DD1" w:rsidP="00590DD1">
      <w:pPr>
        <w:spacing w:after="0" w:line="320" w:lineRule="exact"/>
        <w:ind w:left="100" w:right="120" w:firstLine="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F26FD5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C54FA" w:rsidRPr="00590DD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А.Н.Миронов</w:t>
      </w:r>
      <w:proofErr w:type="spellEnd"/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bookmarkStart w:id="1" w:name="bookmark8"/>
      <w:r w:rsidRPr="00590DD1">
        <w:rPr>
          <w:rStyle w:val="2"/>
          <w:b w:val="0"/>
          <w:color w:val="000000"/>
        </w:rPr>
        <w:lastRenderedPageBreak/>
        <w:t>П</w:t>
      </w:r>
      <w:r w:rsidRPr="00590DD1">
        <w:rPr>
          <w:rStyle w:val="2"/>
          <w:b w:val="0"/>
          <w:color w:val="000000"/>
        </w:rPr>
        <w:t>риложени</w:t>
      </w:r>
      <w:r w:rsidRPr="00590DD1">
        <w:rPr>
          <w:rStyle w:val="2"/>
          <w:b w:val="0"/>
          <w:color w:val="000000"/>
        </w:rPr>
        <w:t>е</w:t>
      </w:r>
      <w:r w:rsidRPr="00590DD1">
        <w:rPr>
          <w:rStyle w:val="2"/>
          <w:b w:val="0"/>
          <w:color w:val="000000"/>
        </w:rPr>
        <w:t xml:space="preserve">  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к решению Совета депутатов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сельского поселения</w:t>
      </w:r>
    </w:p>
    <w:p w:rsidR="00590DD1" w:rsidRP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2"/>
          <w:b/>
          <w:bCs/>
          <w:color w:val="000000"/>
        </w:rPr>
      </w:pPr>
      <w:r>
        <w:rPr>
          <w:rStyle w:val="2"/>
          <w:b w:val="0"/>
          <w:color w:val="000000"/>
        </w:rPr>
        <w:t>от 15.02.2019 №182</w:t>
      </w:r>
    </w:p>
    <w:p w:rsidR="00590DD1" w:rsidRDefault="00590DD1" w:rsidP="00B77701">
      <w:pPr>
        <w:pStyle w:val="211"/>
        <w:shd w:val="clear" w:color="auto" w:fill="auto"/>
        <w:spacing w:before="0" w:line="280" w:lineRule="exact"/>
        <w:rPr>
          <w:rStyle w:val="22"/>
          <w:b/>
          <w:bCs/>
          <w:color w:val="000000"/>
        </w:rPr>
      </w:pPr>
    </w:p>
    <w:p w:rsidR="00B77701" w:rsidRDefault="00B77701" w:rsidP="00B77701">
      <w:pPr>
        <w:pStyle w:val="211"/>
        <w:shd w:val="clear" w:color="auto" w:fill="auto"/>
        <w:spacing w:before="0" w:line="280" w:lineRule="exact"/>
      </w:pPr>
      <w:r>
        <w:rPr>
          <w:rStyle w:val="22"/>
          <w:b/>
          <w:bCs/>
          <w:color w:val="000000"/>
        </w:rPr>
        <w:t>ПОРЯДОК</w:t>
      </w:r>
      <w:bookmarkEnd w:id="1"/>
    </w:p>
    <w:p w:rsidR="00B77701" w:rsidRDefault="00B77701" w:rsidP="00B77701">
      <w:pPr>
        <w:pStyle w:val="211"/>
        <w:shd w:val="clear" w:color="auto" w:fill="auto"/>
        <w:spacing w:before="0" w:line="322" w:lineRule="exact"/>
      </w:pPr>
      <w:bookmarkStart w:id="2" w:name="bookmark9"/>
      <w:r>
        <w:rPr>
          <w:rStyle w:val="22"/>
          <w:b/>
          <w:bCs/>
          <w:color w:val="000000"/>
        </w:rPr>
        <w:t>УЧЁТА ПРЕДЛОЖЕНИЙ ГРАЖДАН ПО ПРОЕКТУ РЕШЕНИЯ О</w:t>
      </w:r>
      <w:r>
        <w:rPr>
          <w:rStyle w:val="22"/>
          <w:b/>
          <w:bCs/>
          <w:color w:val="000000"/>
        </w:rPr>
        <w:br/>
        <w:t>ВНЕСЕНИИ ИЗМЕНЕНИЙ В ПРАВИЛА БЛАГОУСТРОЙСТВА</w:t>
      </w:r>
      <w:bookmarkEnd w:id="2"/>
    </w:p>
    <w:p w:rsidR="00B77701" w:rsidRPr="00B77701" w:rsidRDefault="00B77701" w:rsidP="00B77701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701">
        <w:rPr>
          <w:rStyle w:val="4"/>
          <w:bCs w:val="0"/>
          <w:color w:val="000000"/>
        </w:rPr>
        <w:t>ТЕРРИТОРИИ ЛЮБЫТИНСКОГО СЕЛЬСКОГО ПОСЕЛЕНИЯ,</w:t>
      </w:r>
      <w:r w:rsidRPr="00B77701">
        <w:rPr>
          <w:rStyle w:val="4"/>
          <w:bCs w:val="0"/>
          <w:color w:val="000000"/>
        </w:rPr>
        <w:br/>
        <w:t xml:space="preserve">УТВЕРЖДЁННЫЕ РЕШЕНИЕМ СОВЕТА ДЕПУТАТОВ ЛЮБЫТИНСКОГОСЕЛЬСКОГО ПОСЕЛЕНИЯ </w:t>
      </w:r>
      <w:r w:rsidRPr="00051710">
        <w:rPr>
          <w:rFonts w:ascii="Times New Roman" w:eastAsia="Times New Roman" w:hAnsi="Times New Roman"/>
          <w:b/>
          <w:sz w:val="28"/>
          <w:szCs w:val="28"/>
          <w:lang w:eastAsia="ru-RU"/>
        </w:rPr>
        <w:t>ОТ 31.10.2017 № 124</w:t>
      </w:r>
    </w:p>
    <w:p w:rsidR="00B77701" w:rsidRDefault="00B77701" w:rsidP="00B77701">
      <w:pPr>
        <w:pStyle w:val="40"/>
        <w:shd w:val="clear" w:color="auto" w:fill="auto"/>
        <w:spacing w:after="300"/>
        <w:jc w:val="center"/>
      </w:pPr>
      <w:r>
        <w:rPr>
          <w:rStyle w:val="4"/>
          <w:b/>
          <w:bCs/>
          <w:color w:val="000000"/>
        </w:rPr>
        <w:t xml:space="preserve"> И УЧАСТИЯ ГРАЖДАН В ЕГО ОБСУЖДЕНИИ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слушаний принимаются от граждан, постоянно проживающих на территории </w:t>
      </w:r>
      <w:proofErr w:type="spellStart"/>
      <w:r w:rsidR="00DF6EB8">
        <w:rPr>
          <w:rStyle w:val="2"/>
          <w:color w:val="000000"/>
        </w:rPr>
        <w:t>Любытинского</w:t>
      </w:r>
      <w:proofErr w:type="spellEnd"/>
      <w:r w:rsidR="00DF6EB8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сельского поселения и достигших 18 лет.</w:t>
      </w:r>
    </w:p>
    <w:p w:rsidR="00B77701" w:rsidRPr="00051710" w:rsidRDefault="00B77701" w:rsidP="00B77701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10">
        <w:rPr>
          <w:rStyle w:val="2"/>
          <w:rFonts w:ascii="Times New Roman" w:hAnsi="Times New Roman"/>
          <w:color w:val="000000"/>
        </w:rPr>
        <w:t xml:space="preserve">Предложения граждан принимаются со дня опубликования проекта решения о внесении изменений в Правила благоустройства территории </w:t>
      </w:r>
      <w:proofErr w:type="spellStart"/>
      <w:r w:rsidRPr="00051710">
        <w:rPr>
          <w:rStyle w:val="2"/>
          <w:rFonts w:ascii="Times New Roman" w:hAnsi="Times New Roman"/>
          <w:color w:val="000000"/>
        </w:rPr>
        <w:t>Любытинского</w:t>
      </w:r>
      <w:proofErr w:type="spellEnd"/>
      <w:r w:rsidRPr="00051710">
        <w:rPr>
          <w:rStyle w:val="2"/>
          <w:rFonts w:ascii="Times New Roman" w:hAnsi="Times New Roman"/>
          <w:color w:val="000000"/>
        </w:rPr>
        <w:t xml:space="preserve"> сельского поселения, утверждённые решением Совета депутатов</w:t>
      </w:r>
      <w:r w:rsidRPr="00051710">
        <w:rPr>
          <w:rFonts w:ascii="Times New Roman" w:hAnsi="Times New Roman"/>
        </w:rPr>
        <w:t xml:space="preserve"> </w:t>
      </w:r>
      <w:r w:rsidRPr="00051710">
        <w:rPr>
          <w:rStyle w:val="2"/>
          <w:rFonts w:ascii="Times New Roman" w:hAnsi="Times New Roman"/>
          <w:color w:val="000000"/>
        </w:rPr>
        <w:t xml:space="preserve"> сельского поселения </w:t>
      </w:r>
      <w:r w:rsidRPr="00051710">
        <w:rPr>
          <w:rFonts w:ascii="Times New Roman" w:eastAsia="Times New Roman" w:hAnsi="Times New Roman"/>
          <w:sz w:val="28"/>
          <w:szCs w:val="28"/>
          <w:lang w:eastAsia="ru-RU"/>
        </w:rPr>
        <w:t>от 31.10.2017 № 124</w:t>
      </w:r>
      <w:r w:rsidRPr="00051710">
        <w:rPr>
          <w:rStyle w:val="2"/>
          <w:rFonts w:ascii="Times New Roman" w:hAnsi="Times New Roman"/>
          <w:color w:val="000000"/>
        </w:rPr>
        <w:t xml:space="preserve">, до </w:t>
      </w:r>
      <w:r w:rsidRPr="00051710">
        <w:rPr>
          <w:rStyle w:val="2"/>
          <w:rFonts w:ascii="Times New Roman" w:hAnsi="Times New Roman"/>
          <w:color w:val="000000"/>
        </w:rPr>
        <w:tab/>
      </w:r>
      <w:r w:rsidR="00051710" w:rsidRPr="00051710">
        <w:rPr>
          <w:rStyle w:val="2"/>
          <w:rFonts w:ascii="Times New Roman" w:hAnsi="Times New Roman"/>
          <w:color w:val="000000"/>
        </w:rPr>
        <w:t>25.02.2019</w:t>
      </w:r>
      <w:r w:rsidRPr="00051710">
        <w:rPr>
          <w:rStyle w:val="2"/>
          <w:rFonts w:ascii="Times New Roman" w:hAnsi="Times New Roman"/>
          <w:color w:val="000000"/>
        </w:rPr>
        <w:t xml:space="preserve"> года</w:t>
      </w:r>
    </w:p>
    <w:p w:rsidR="00B77701" w:rsidRDefault="00B77701" w:rsidP="00B77701">
      <w:pPr>
        <w:pStyle w:val="210"/>
        <w:shd w:val="clear" w:color="auto" w:fill="auto"/>
        <w:spacing w:before="0" w:after="0" w:line="322" w:lineRule="exact"/>
        <w:jc w:val="both"/>
      </w:pPr>
      <w:r w:rsidRPr="00051710">
        <w:rPr>
          <w:rStyle w:val="2"/>
          <w:color w:val="000000"/>
        </w:rPr>
        <w:t>включительно.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>Предложения граждан вносятся только в отношении вопроса, рассматр</w:t>
      </w:r>
      <w:r w:rsidR="00DF6EB8">
        <w:rPr>
          <w:rStyle w:val="2"/>
          <w:color w:val="000000"/>
        </w:rPr>
        <w:t xml:space="preserve">иваемого на публичных слушаниях и </w:t>
      </w:r>
      <w:r w:rsidR="00DF6EB8" w:rsidRPr="00DF6EB8">
        <w:t xml:space="preserve"> должны обеспечивать однозначное толкование положений </w:t>
      </w:r>
      <w:r w:rsidR="00DF6EB8">
        <w:t xml:space="preserve">Правил благоустройства </w:t>
      </w:r>
      <w:r w:rsidR="00DF6EB8" w:rsidRPr="00DF6EB8">
        <w:t xml:space="preserve"> и не до</w:t>
      </w:r>
      <w:r w:rsidR="00DF6EB8">
        <w:t xml:space="preserve">пускать </w:t>
      </w:r>
      <w:r w:rsidR="00DF6EB8" w:rsidRPr="00DF6EB8">
        <w:t xml:space="preserve"> противоречий либо несогласованности с действующим законодательством.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направляются в </w:t>
      </w:r>
      <w:r w:rsidR="00051710">
        <w:rPr>
          <w:rStyle w:val="2"/>
          <w:color w:val="000000"/>
        </w:rPr>
        <w:t xml:space="preserve">устном и </w:t>
      </w:r>
      <w:r>
        <w:rPr>
          <w:rStyle w:val="2"/>
          <w:color w:val="000000"/>
        </w:rPr>
        <w:t>письменном виде</w:t>
      </w:r>
      <w:r w:rsidR="00051710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  <w:r w:rsidR="00051710">
        <w:rPr>
          <w:rStyle w:val="2"/>
          <w:color w:val="000000"/>
        </w:rPr>
        <w:t xml:space="preserve"> </w:t>
      </w:r>
    </w:p>
    <w:p w:rsidR="00B77701" w:rsidRDefault="00B77701" w:rsidP="00051710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слушаний принимаются </w:t>
      </w:r>
      <w:r w:rsidR="00051710">
        <w:rPr>
          <w:rStyle w:val="2"/>
          <w:color w:val="000000"/>
        </w:rPr>
        <w:t xml:space="preserve"> отделом ЖКХ, строительства и дорожного хозяйства </w:t>
      </w:r>
      <w:r>
        <w:rPr>
          <w:rStyle w:val="2"/>
          <w:color w:val="000000"/>
        </w:rPr>
        <w:t xml:space="preserve"> </w:t>
      </w:r>
      <w:r w:rsidR="00051710">
        <w:rPr>
          <w:rStyle w:val="2"/>
          <w:color w:val="000000"/>
        </w:rPr>
        <w:t xml:space="preserve">  </w:t>
      </w:r>
      <w:r>
        <w:rPr>
          <w:rStyle w:val="2"/>
          <w:color w:val="000000"/>
        </w:rPr>
        <w:t xml:space="preserve"> в рабочие дни с 0</w:t>
      </w:r>
      <w:r w:rsidR="00051710">
        <w:rPr>
          <w:rStyle w:val="2"/>
          <w:color w:val="000000"/>
        </w:rPr>
        <w:t>8</w:t>
      </w:r>
      <w:r>
        <w:rPr>
          <w:rStyle w:val="2"/>
          <w:color w:val="000000"/>
        </w:rPr>
        <w:t xml:space="preserve"> час. 00 мин. до 1</w:t>
      </w:r>
      <w:r w:rsidR="00051710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час. 00 мин. по адресу: </w:t>
      </w:r>
      <w:r w:rsidR="00051710">
        <w:rPr>
          <w:rStyle w:val="2"/>
          <w:color w:val="000000"/>
        </w:rPr>
        <w:t xml:space="preserve"> </w:t>
      </w:r>
      <w:r w:rsidR="00051710" w:rsidRPr="004F01F9">
        <w:rPr>
          <w:rFonts w:eastAsia="Times New Roman"/>
        </w:rPr>
        <w:t xml:space="preserve">пос. </w:t>
      </w:r>
      <w:proofErr w:type="spellStart"/>
      <w:r w:rsidR="00051710" w:rsidRPr="004F01F9">
        <w:rPr>
          <w:rFonts w:eastAsia="Times New Roman"/>
        </w:rPr>
        <w:t>Любытино</w:t>
      </w:r>
      <w:proofErr w:type="spellEnd"/>
      <w:r w:rsidR="00051710" w:rsidRPr="004F01F9">
        <w:rPr>
          <w:rFonts w:eastAsia="Times New Roman"/>
        </w:rPr>
        <w:t>, ул. Советов, д. 29</w:t>
      </w:r>
      <w:r>
        <w:rPr>
          <w:rStyle w:val="2"/>
          <w:color w:val="000000"/>
        </w:rPr>
        <w:t xml:space="preserve"> (тел. </w:t>
      </w:r>
      <w:r w:rsidR="00051710">
        <w:rPr>
          <w:rStyle w:val="2"/>
          <w:color w:val="000000"/>
        </w:rPr>
        <w:t xml:space="preserve">88166861358) </w:t>
      </w:r>
    </w:p>
    <w:p w:rsidR="00DF6EB8" w:rsidRPr="00DF6EB8" w:rsidRDefault="00DF6EB8" w:rsidP="00DF6EB8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F6EB8">
        <w:rPr>
          <w:rFonts w:ascii="Times New Roman" w:hAnsi="Times New Roman"/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DF6EB8" w:rsidRPr="00DF6EB8" w:rsidRDefault="00DF6EB8" w:rsidP="00DF6EB8">
      <w:pPr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DF6EB8">
        <w:rPr>
          <w:rFonts w:ascii="Times New Roman" w:hAnsi="Times New Roman"/>
          <w:sz w:val="28"/>
          <w:szCs w:val="28"/>
        </w:rPr>
        <w:t xml:space="preserve">. Перед началом публичных слушаний </w:t>
      </w:r>
      <w:proofErr w:type="gramStart"/>
      <w:r w:rsidRPr="00DF6EB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F6EB8">
        <w:rPr>
          <w:rFonts w:ascii="Times New Roman" w:hAnsi="Times New Roman"/>
          <w:sz w:val="28"/>
          <w:szCs w:val="28"/>
        </w:rPr>
        <w:t xml:space="preserve"> за их проведение организует регистрацию участников.</w:t>
      </w:r>
    </w:p>
    <w:p w:rsidR="00DF6EB8" w:rsidRPr="00DF6EB8" w:rsidRDefault="00DF6EB8" w:rsidP="00DF6EB8">
      <w:pPr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  <w:t>По окончании ознакомления с проектом решения председательствующий на публичных слушаниях предоставляет слово лицам, которые внесли письменные предложения и замечания в проект решения, и остальным желающим участникам публичных слушаний в очередности согласно регистрации.</w:t>
      </w:r>
    </w:p>
    <w:p w:rsidR="00DF6EB8" w:rsidRPr="00DF6EB8" w:rsidRDefault="00DF6EB8" w:rsidP="00DF6EB8">
      <w:pPr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DF6EB8">
        <w:rPr>
          <w:rFonts w:ascii="Times New Roman" w:hAnsi="Times New Roman"/>
          <w:sz w:val="28"/>
          <w:szCs w:val="28"/>
        </w:rPr>
        <w:t xml:space="preserve">.В итоговый документ публичных слушаний входят все, не отозванные их авторами рекомендации и предложения. </w:t>
      </w:r>
    </w:p>
    <w:p w:rsidR="00DF6EB8" w:rsidRPr="00DF6EB8" w:rsidRDefault="00DF6EB8" w:rsidP="00DF6EB8">
      <w:pPr>
        <w:jc w:val="both"/>
        <w:rPr>
          <w:rFonts w:ascii="Times New Roman" w:hAnsi="Times New Roman"/>
          <w:sz w:val="28"/>
          <w:szCs w:val="28"/>
        </w:rPr>
      </w:pPr>
    </w:p>
    <w:p w:rsidR="00267D80" w:rsidRDefault="00267D8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861990">
        <w:rPr>
          <w:rFonts w:ascii="Times New Roman" w:hAnsi="Times New Roman"/>
          <w:b/>
          <w:sz w:val="28"/>
          <w:szCs w:val="28"/>
        </w:rPr>
        <w:t>Любытинский</w:t>
      </w:r>
      <w:proofErr w:type="spellEnd"/>
      <w:r w:rsidRPr="00861990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РЕШЕНИЕ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80" w:rsidRDefault="00267D80" w:rsidP="00267D8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67D80" w:rsidRDefault="00267D80" w:rsidP="00267D8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267D80" w:rsidRPr="007C54FA" w:rsidRDefault="00267D80" w:rsidP="00267D8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территории </w:t>
      </w:r>
      <w:proofErr w:type="spellStart"/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Любытинского</w:t>
      </w:r>
      <w:proofErr w:type="spellEnd"/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67D80" w:rsidRPr="0086199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7D80" w:rsidRPr="00267D80" w:rsidRDefault="00267D80" w:rsidP="00267D8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267D80" w:rsidRPr="00267D80" w:rsidRDefault="00267D80" w:rsidP="00267D8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051710" w:rsidRPr="007C54FA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территории </w:t>
      </w: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сельского поселения от 31.10.2017 № 124 следующее изменение:</w:t>
      </w:r>
    </w:p>
    <w:p w:rsidR="00051710" w:rsidRPr="007C54FA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подпунктом 4.7.10 . пункт 4 Главы II «Организация благоустройства и содержание территории </w:t>
      </w: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в прилагаемой редакции: «4. Содержание элементов благоустройства</w:t>
      </w:r>
      <w:proofErr w:type="gram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51710" w:rsidRPr="00F26FD5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4.7.10. Правообладатели земельных участков обязаны  проводить мероприятия по удалению  «борщевика Сосновского»  на земельных участках, находящихся в их собственности, владении или пользовании. Мероприятия по удалению борщевика Сосновского могут проводиться следующими способами:</w:t>
      </w:r>
    </w:p>
    <w:p w:rsidR="00051710" w:rsidRPr="00F26FD5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химическим</w:t>
      </w:r>
      <w:proofErr w:type="gramEnd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опрыскивание очагов произрастания гербицидами и (или) арборицидами;</w:t>
      </w:r>
    </w:p>
    <w:p w:rsidR="00051710" w:rsidRPr="00F26FD5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механическим</w:t>
      </w:r>
      <w:proofErr w:type="gramEnd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скашивание, уборка сухих растений, выкапывание корневой системы;</w:t>
      </w:r>
    </w:p>
    <w:p w:rsidR="00051710" w:rsidRPr="00F26FD5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>агротехническим</w:t>
      </w:r>
      <w:proofErr w:type="gramEnd"/>
      <w:r w:rsidRPr="00F2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обработка почвы, посев многолетних трав.</w:t>
      </w:r>
    </w:p>
    <w:p w:rsidR="00051710" w:rsidRPr="007C54FA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бюллетене “</w:t>
      </w:r>
      <w:proofErr w:type="spell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Оффициальный</w:t>
      </w:r>
      <w:proofErr w:type="spell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 поселения” 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коммуникационной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051710" w:rsidRPr="007C54FA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710" w:rsidRDefault="00051710" w:rsidP="00051710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внес:</w:t>
      </w:r>
    </w:p>
    <w:p w:rsidR="00051710" w:rsidRPr="00590DD1" w:rsidRDefault="00590DD1" w:rsidP="00590DD1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 </w:t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051710" w:rsidRPr="00F26FD5">
        <w:rPr>
          <w:rFonts w:ascii="Times New Roman" w:eastAsia="Times New Roman" w:hAnsi="Times New Roman"/>
          <w:sz w:val="28"/>
          <w:szCs w:val="28"/>
          <w:lang w:eastAsia="ru-RU"/>
        </w:rPr>
        <w:t>А.Н.Миронов</w:t>
      </w:r>
      <w:proofErr w:type="spellEnd"/>
    </w:p>
    <w:p w:rsidR="00051710" w:rsidRDefault="00051710" w:rsidP="00051710">
      <w:pPr>
        <w:spacing w:after="0" w:line="320" w:lineRule="exact"/>
        <w:ind w:right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Проект подготовил:</w:t>
      </w:r>
    </w:p>
    <w:p w:rsidR="00051710" w:rsidRDefault="00051710" w:rsidP="00051710">
      <w:pPr>
        <w:spacing w:after="0" w:line="320" w:lineRule="exact"/>
        <w:ind w:right="1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051710" w:rsidRDefault="00051710" w:rsidP="00051710">
      <w:pPr>
        <w:spacing w:after="0" w:line="320" w:lineRule="exact"/>
        <w:ind w:right="1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                                        </w:t>
      </w:r>
      <w:r w:rsidR="00590DD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С.Н.Сивец</w:t>
      </w:r>
      <w:proofErr w:type="spellEnd"/>
    </w:p>
    <w:p w:rsidR="00051710" w:rsidRDefault="00051710" w:rsidP="00051710">
      <w:pPr>
        <w:spacing w:after="0" w:line="320" w:lineRule="exact"/>
        <w:ind w:right="12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Согласовано:</w:t>
      </w:r>
    </w:p>
    <w:p w:rsidR="00051710" w:rsidRDefault="00051710" w:rsidP="00051710">
      <w:pPr>
        <w:spacing w:after="0" w:line="320" w:lineRule="exact"/>
        <w:ind w:right="1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Заведующая отделом</w:t>
      </w:r>
    </w:p>
    <w:p w:rsidR="00051710" w:rsidRDefault="00051710" w:rsidP="00051710">
      <w:pPr>
        <w:spacing w:after="0" w:line="320" w:lineRule="exact"/>
        <w:ind w:right="1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правового обеспечения</w:t>
      </w:r>
    </w:p>
    <w:p w:rsidR="00051710" w:rsidRPr="007C54FA" w:rsidRDefault="00590DD1" w:rsidP="0005171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работы с населением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>О.В.Степанова</w:t>
      </w:r>
      <w:proofErr w:type="spellEnd"/>
    </w:p>
    <w:sectPr w:rsidR="00051710" w:rsidRPr="007C54FA" w:rsidSect="00861990">
      <w:pgSz w:w="11906" w:h="16838"/>
      <w:pgMar w:top="567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97626DF"/>
    <w:multiLevelType w:val="hybridMultilevel"/>
    <w:tmpl w:val="EF92360E"/>
    <w:lvl w:ilvl="0" w:tplc="AD7E5A3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C4717"/>
    <w:multiLevelType w:val="hybridMultilevel"/>
    <w:tmpl w:val="653AB946"/>
    <w:lvl w:ilvl="0" w:tplc="6BE00C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04C8B"/>
    <w:multiLevelType w:val="hybridMultilevel"/>
    <w:tmpl w:val="EC561F76"/>
    <w:lvl w:ilvl="0" w:tplc="C43CCA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04A04"/>
    <w:multiLevelType w:val="hybridMultilevel"/>
    <w:tmpl w:val="E392E4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7B235F"/>
    <w:multiLevelType w:val="hybridMultilevel"/>
    <w:tmpl w:val="79D2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A15968"/>
    <w:multiLevelType w:val="hybridMultilevel"/>
    <w:tmpl w:val="7A5C93DC"/>
    <w:lvl w:ilvl="0" w:tplc="EE18D842">
      <w:start w:val="1"/>
      <w:numFmt w:val="decimal"/>
      <w:lvlText w:val="%1."/>
      <w:lvlJc w:val="left"/>
      <w:pPr>
        <w:tabs>
          <w:tab w:val="num" w:pos="967"/>
        </w:tabs>
        <w:ind w:left="967" w:hanging="8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0398B"/>
    <w:rsid w:val="0001055E"/>
    <w:rsid w:val="00021216"/>
    <w:rsid w:val="000471D2"/>
    <w:rsid w:val="00047DB7"/>
    <w:rsid w:val="00051710"/>
    <w:rsid w:val="0006132D"/>
    <w:rsid w:val="00062ACE"/>
    <w:rsid w:val="00065795"/>
    <w:rsid w:val="00090B42"/>
    <w:rsid w:val="00096BEC"/>
    <w:rsid w:val="00097843"/>
    <w:rsid w:val="000A1204"/>
    <w:rsid w:val="000A7133"/>
    <w:rsid w:val="000A7F34"/>
    <w:rsid w:val="000B4670"/>
    <w:rsid w:val="000B5804"/>
    <w:rsid w:val="000C0C0D"/>
    <w:rsid w:val="000C0C96"/>
    <w:rsid w:val="000C193D"/>
    <w:rsid w:val="000D443B"/>
    <w:rsid w:val="000D7620"/>
    <w:rsid w:val="000E3D7B"/>
    <w:rsid w:val="000E4931"/>
    <w:rsid w:val="000E7525"/>
    <w:rsid w:val="0010077C"/>
    <w:rsid w:val="00104968"/>
    <w:rsid w:val="00112210"/>
    <w:rsid w:val="001168E1"/>
    <w:rsid w:val="001314EA"/>
    <w:rsid w:val="00131B95"/>
    <w:rsid w:val="00144667"/>
    <w:rsid w:val="00152831"/>
    <w:rsid w:val="001570AE"/>
    <w:rsid w:val="00157A51"/>
    <w:rsid w:val="00161166"/>
    <w:rsid w:val="00162887"/>
    <w:rsid w:val="00163BC0"/>
    <w:rsid w:val="00166257"/>
    <w:rsid w:val="00171E57"/>
    <w:rsid w:val="00190C08"/>
    <w:rsid w:val="001A5266"/>
    <w:rsid w:val="001D22F1"/>
    <w:rsid w:val="001D5670"/>
    <w:rsid w:val="001F4593"/>
    <w:rsid w:val="001F5CB6"/>
    <w:rsid w:val="001F6CF3"/>
    <w:rsid w:val="001F7095"/>
    <w:rsid w:val="00205E7C"/>
    <w:rsid w:val="002074DE"/>
    <w:rsid w:val="00210191"/>
    <w:rsid w:val="002113DF"/>
    <w:rsid w:val="00217369"/>
    <w:rsid w:val="00227288"/>
    <w:rsid w:val="00227312"/>
    <w:rsid w:val="002274C0"/>
    <w:rsid w:val="00252F27"/>
    <w:rsid w:val="00257D94"/>
    <w:rsid w:val="0026259F"/>
    <w:rsid w:val="00267D80"/>
    <w:rsid w:val="0028359B"/>
    <w:rsid w:val="00290F44"/>
    <w:rsid w:val="002C24C0"/>
    <w:rsid w:val="002C286A"/>
    <w:rsid w:val="002D79E9"/>
    <w:rsid w:val="002E07B9"/>
    <w:rsid w:val="002E2B95"/>
    <w:rsid w:val="002E340A"/>
    <w:rsid w:val="002E65E8"/>
    <w:rsid w:val="002F3BF5"/>
    <w:rsid w:val="00311E22"/>
    <w:rsid w:val="0033051C"/>
    <w:rsid w:val="00345190"/>
    <w:rsid w:val="0035057C"/>
    <w:rsid w:val="00351622"/>
    <w:rsid w:val="00361B72"/>
    <w:rsid w:val="00363BE7"/>
    <w:rsid w:val="0037079A"/>
    <w:rsid w:val="00372522"/>
    <w:rsid w:val="0038782B"/>
    <w:rsid w:val="003906C4"/>
    <w:rsid w:val="0039214F"/>
    <w:rsid w:val="003979BA"/>
    <w:rsid w:val="003A293F"/>
    <w:rsid w:val="003A4C74"/>
    <w:rsid w:val="003A58CD"/>
    <w:rsid w:val="003B4AB3"/>
    <w:rsid w:val="003B7D2A"/>
    <w:rsid w:val="003E4D32"/>
    <w:rsid w:val="003E690C"/>
    <w:rsid w:val="003F4E36"/>
    <w:rsid w:val="003F7BDE"/>
    <w:rsid w:val="0040114E"/>
    <w:rsid w:val="00401AD5"/>
    <w:rsid w:val="004037FE"/>
    <w:rsid w:val="0041285D"/>
    <w:rsid w:val="00415EDD"/>
    <w:rsid w:val="00420AC6"/>
    <w:rsid w:val="00420B5C"/>
    <w:rsid w:val="004249A2"/>
    <w:rsid w:val="00435D5E"/>
    <w:rsid w:val="00436BC7"/>
    <w:rsid w:val="00437E04"/>
    <w:rsid w:val="00441AED"/>
    <w:rsid w:val="00446F5A"/>
    <w:rsid w:val="00452858"/>
    <w:rsid w:val="00465967"/>
    <w:rsid w:val="004967DF"/>
    <w:rsid w:val="004A0000"/>
    <w:rsid w:val="004A2C3C"/>
    <w:rsid w:val="004B122E"/>
    <w:rsid w:val="004D46EE"/>
    <w:rsid w:val="004F4C53"/>
    <w:rsid w:val="005031C7"/>
    <w:rsid w:val="0050447E"/>
    <w:rsid w:val="00507112"/>
    <w:rsid w:val="005234AE"/>
    <w:rsid w:val="005238CD"/>
    <w:rsid w:val="00526D6B"/>
    <w:rsid w:val="005421C1"/>
    <w:rsid w:val="00542E91"/>
    <w:rsid w:val="00557821"/>
    <w:rsid w:val="00560991"/>
    <w:rsid w:val="005618B0"/>
    <w:rsid w:val="00561C75"/>
    <w:rsid w:val="00576C15"/>
    <w:rsid w:val="00590DD1"/>
    <w:rsid w:val="005A3CAC"/>
    <w:rsid w:val="005A478C"/>
    <w:rsid w:val="005A60BD"/>
    <w:rsid w:val="005A61FE"/>
    <w:rsid w:val="005A7B77"/>
    <w:rsid w:val="005B097A"/>
    <w:rsid w:val="005B3002"/>
    <w:rsid w:val="005B5E4E"/>
    <w:rsid w:val="005C4424"/>
    <w:rsid w:val="005C7048"/>
    <w:rsid w:val="005D1D90"/>
    <w:rsid w:val="005D246A"/>
    <w:rsid w:val="005F0FB9"/>
    <w:rsid w:val="005F3D60"/>
    <w:rsid w:val="0060315D"/>
    <w:rsid w:val="00616805"/>
    <w:rsid w:val="00625180"/>
    <w:rsid w:val="00635B9C"/>
    <w:rsid w:val="00643519"/>
    <w:rsid w:val="00645AD2"/>
    <w:rsid w:val="00645BE8"/>
    <w:rsid w:val="00661221"/>
    <w:rsid w:val="00681585"/>
    <w:rsid w:val="006876BB"/>
    <w:rsid w:val="0069761C"/>
    <w:rsid w:val="006A28FF"/>
    <w:rsid w:val="006A460F"/>
    <w:rsid w:val="006A739C"/>
    <w:rsid w:val="006B2AA1"/>
    <w:rsid w:val="006B4C8E"/>
    <w:rsid w:val="006B7792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5930"/>
    <w:rsid w:val="0071289E"/>
    <w:rsid w:val="00723414"/>
    <w:rsid w:val="00724AB1"/>
    <w:rsid w:val="007337CF"/>
    <w:rsid w:val="0073792D"/>
    <w:rsid w:val="0074103D"/>
    <w:rsid w:val="00741CA6"/>
    <w:rsid w:val="0074300E"/>
    <w:rsid w:val="00746ED4"/>
    <w:rsid w:val="0075394F"/>
    <w:rsid w:val="00753F05"/>
    <w:rsid w:val="00760F4E"/>
    <w:rsid w:val="00772D69"/>
    <w:rsid w:val="00773629"/>
    <w:rsid w:val="0078177A"/>
    <w:rsid w:val="00783298"/>
    <w:rsid w:val="007959C4"/>
    <w:rsid w:val="007A5E4D"/>
    <w:rsid w:val="007B5B05"/>
    <w:rsid w:val="007C0E4E"/>
    <w:rsid w:val="007C54FA"/>
    <w:rsid w:val="007D093F"/>
    <w:rsid w:val="007E3085"/>
    <w:rsid w:val="007E6478"/>
    <w:rsid w:val="007E68F1"/>
    <w:rsid w:val="007F4B5A"/>
    <w:rsid w:val="007F7688"/>
    <w:rsid w:val="00803C12"/>
    <w:rsid w:val="00811587"/>
    <w:rsid w:val="00823E3F"/>
    <w:rsid w:val="00827837"/>
    <w:rsid w:val="0083320E"/>
    <w:rsid w:val="0083727C"/>
    <w:rsid w:val="00846992"/>
    <w:rsid w:val="00852AE2"/>
    <w:rsid w:val="00861990"/>
    <w:rsid w:val="0086211B"/>
    <w:rsid w:val="00866ED4"/>
    <w:rsid w:val="00893852"/>
    <w:rsid w:val="0089450C"/>
    <w:rsid w:val="008A2B20"/>
    <w:rsid w:val="008A4C05"/>
    <w:rsid w:val="008B3130"/>
    <w:rsid w:val="008B37EB"/>
    <w:rsid w:val="008B77BE"/>
    <w:rsid w:val="008C283C"/>
    <w:rsid w:val="008C5059"/>
    <w:rsid w:val="008D26B6"/>
    <w:rsid w:val="008D34CA"/>
    <w:rsid w:val="008E0C0E"/>
    <w:rsid w:val="008E71CA"/>
    <w:rsid w:val="008F06E1"/>
    <w:rsid w:val="008F7279"/>
    <w:rsid w:val="00901550"/>
    <w:rsid w:val="00903223"/>
    <w:rsid w:val="00907613"/>
    <w:rsid w:val="00914C2F"/>
    <w:rsid w:val="0092190E"/>
    <w:rsid w:val="0092440D"/>
    <w:rsid w:val="00926CD5"/>
    <w:rsid w:val="00932DD7"/>
    <w:rsid w:val="00934076"/>
    <w:rsid w:val="00941DA4"/>
    <w:rsid w:val="0095011E"/>
    <w:rsid w:val="0095197E"/>
    <w:rsid w:val="00962B19"/>
    <w:rsid w:val="00972638"/>
    <w:rsid w:val="00984DCA"/>
    <w:rsid w:val="00992C62"/>
    <w:rsid w:val="00993CBF"/>
    <w:rsid w:val="009A0E9E"/>
    <w:rsid w:val="009A2996"/>
    <w:rsid w:val="009C416B"/>
    <w:rsid w:val="009C69B9"/>
    <w:rsid w:val="009D58AA"/>
    <w:rsid w:val="009F3670"/>
    <w:rsid w:val="00A1058D"/>
    <w:rsid w:val="00A21A47"/>
    <w:rsid w:val="00A30D5F"/>
    <w:rsid w:val="00A32B8C"/>
    <w:rsid w:val="00A33572"/>
    <w:rsid w:val="00A57CA6"/>
    <w:rsid w:val="00A61CE8"/>
    <w:rsid w:val="00A71780"/>
    <w:rsid w:val="00A83067"/>
    <w:rsid w:val="00A8471F"/>
    <w:rsid w:val="00A8742F"/>
    <w:rsid w:val="00A90AB6"/>
    <w:rsid w:val="00AA3AF8"/>
    <w:rsid w:val="00AA46F9"/>
    <w:rsid w:val="00AC0B89"/>
    <w:rsid w:val="00AC5971"/>
    <w:rsid w:val="00AD2F1D"/>
    <w:rsid w:val="00AD62E4"/>
    <w:rsid w:val="00AE72B0"/>
    <w:rsid w:val="00AF125A"/>
    <w:rsid w:val="00AF57DD"/>
    <w:rsid w:val="00AF6A2C"/>
    <w:rsid w:val="00AF7610"/>
    <w:rsid w:val="00AF7B56"/>
    <w:rsid w:val="00B00A6E"/>
    <w:rsid w:val="00B019CE"/>
    <w:rsid w:val="00B048D4"/>
    <w:rsid w:val="00B16CF7"/>
    <w:rsid w:val="00B34398"/>
    <w:rsid w:val="00B37830"/>
    <w:rsid w:val="00B45AD4"/>
    <w:rsid w:val="00B61E28"/>
    <w:rsid w:val="00B630E1"/>
    <w:rsid w:val="00B713E5"/>
    <w:rsid w:val="00B71E50"/>
    <w:rsid w:val="00B77701"/>
    <w:rsid w:val="00B839C1"/>
    <w:rsid w:val="00B92112"/>
    <w:rsid w:val="00B94472"/>
    <w:rsid w:val="00BA35BA"/>
    <w:rsid w:val="00BA54D1"/>
    <w:rsid w:val="00BA63B0"/>
    <w:rsid w:val="00BB73B2"/>
    <w:rsid w:val="00BC5C87"/>
    <w:rsid w:val="00BC7387"/>
    <w:rsid w:val="00BD063A"/>
    <w:rsid w:val="00BE02B6"/>
    <w:rsid w:val="00BE1F23"/>
    <w:rsid w:val="00BF1D90"/>
    <w:rsid w:val="00BF44D8"/>
    <w:rsid w:val="00BF57AA"/>
    <w:rsid w:val="00C06A35"/>
    <w:rsid w:val="00C17FFB"/>
    <w:rsid w:val="00C20132"/>
    <w:rsid w:val="00C36673"/>
    <w:rsid w:val="00C41AB5"/>
    <w:rsid w:val="00C41CE5"/>
    <w:rsid w:val="00C44C78"/>
    <w:rsid w:val="00C51E64"/>
    <w:rsid w:val="00C53AD9"/>
    <w:rsid w:val="00C62CB0"/>
    <w:rsid w:val="00C643FB"/>
    <w:rsid w:val="00C664DD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3D0"/>
    <w:rsid w:val="00CA67D9"/>
    <w:rsid w:val="00CA7757"/>
    <w:rsid w:val="00CB0935"/>
    <w:rsid w:val="00CB6247"/>
    <w:rsid w:val="00CC1506"/>
    <w:rsid w:val="00CC1D4E"/>
    <w:rsid w:val="00CC405E"/>
    <w:rsid w:val="00CD0B61"/>
    <w:rsid w:val="00CE02B4"/>
    <w:rsid w:val="00CE04D9"/>
    <w:rsid w:val="00CE46A7"/>
    <w:rsid w:val="00CF211C"/>
    <w:rsid w:val="00CF6906"/>
    <w:rsid w:val="00CF6916"/>
    <w:rsid w:val="00D04801"/>
    <w:rsid w:val="00D04875"/>
    <w:rsid w:val="00D067C0"/>
    <w:rsid w:val="00D22751"/>
    <w:rsid w:val="00D25810"/>
    <w:rsid w:val="00D27585"/>
    <w:rsid w:val="00D31EE7"/>
    <w:rsid w:val="00D3449D"/>
    <w:rsid w:val="00D34E0A"/>
    <w:rsid w:val="00D52AE0"/>
    <w:rsid w:val="00D62425"/>
    <w:rsid w:val="00D63E00"/>
    <w:rsid w:val="00D75F80"/>
    <w:rsid w:val="00D8051E"/>
    <w:rsid w:val="00D85EF7"/>
    <w:rsid w:val="00D95E41"/>
    <w:rsid w:val="00D96DB1"/>
    <w:rsid w:val="00DB1474"/>
    <w:rsid w:val="00DB5DD7"/>
    <w:rsid w:val="00DC26CA"/>
    <w:rsid w:val="00DC46E0"/>
    <w:rsid w:val="00DC48A1"/>
    <w:rsid w:val="00DF204A"/>
    <w:rsid w:val="00DF3E66"/>
    <w:rsid w:val="00DF6EB8"/>
    <w:rsid w:val="00E00298"/>
    <w:rsid w:val="00E00508"/>
    <w:rsid w:val="00E0324B"/>
    <w:rsid w:val="00E10020"/>
    <w:rsid w:val="00E22046"/>
    <w:rsid w:val="00E269BB"/>
    <w:rsid w:val="00E275D6"/>
    <w:rsid w:val="00E34C18"/>
    <w:rsid w:val="00E411A2"/>
    <w:rsid w:val="00E451F0"/>
    <w:rsid w:val="00E5735E"/>
    <w:rsid w:val="00E60027"/>
    <w:rsid w:val="00E62EC9"/>
    <w:rsid w:val="00E636B5"/>
    <w:rsid w:val="00E8251A"/>
    <w:rsid w:val="00E95DEC"/>
    <w:rsid w:val="00EA5434"/>
    <w:rsid w:val="00EB1488"/>
    <w:rsid w:val="00EB427C"/>
    <w:rsid w:val="00EB61EE"/>
    <w:rsid w:val="00EC356D"/>
    <w:rsid w:val="00EC4602"/>
    <w:rsid w:val="00ED33FC"/>
    <w:rsid w:val="00ED3876"/>
    <w:rsid w:val="00EE0415"/>
    <w:rsid w:val="00EF3341"/>
    <w:rsid w:val="00EF3B9B"/>
    <w:rsid w:val="00F14E64"/>
    <w:rsid w:val="00F2100F"/>
    <w:rsid w:val="00F2385D"/>
    <w:rsid w:val="00F26248"/>
    <w:rsid w:val="00F26FD5"/>
    <w:rsid w:val="00F352BD"/>
    <w:rsid w:val="00F379BE"/>
    <w:rsid w:val="00F46AFE"/>
    <w:rsid w:val="00F4775A"/>
    <w:rsid w:val="00F6144B"/>
    <w:rsid w:val="00F65F0A"/>
    <w:rsid w:val="00F80C7D"/>
    <w:rsid w:val="00F84628"/>
    <w:rsid w:val="00F85A1B"/>
    <w:rsid w:val="00F93744"/>
    <w:rsid w:val="00F94089"/>
    <w:rsid w:val="00FA1645"/>
    <w:rsid w:val="00FA3C20"/>
    <w:rsid w:val="00FA5D41"/>
    <w:rsid w:val="00FB72B6"/>
    <w:rsid w:val="00FE4686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79DA-2677-465B-9805-B429FCC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Завалкина Л.А.</cp:lastModifiedBy>
  <cp:revision>675</cp:revision>
  <cp:lastPrinted>2019-02-11T05:30:00Z</cp:lastPrinted>
  <dcterms:created xsi:type="dcterms:W3CDTF">2017-08-23T07:32:00Z</dcterms:created>
  <dcterms:modified xsi:type="dcterms:W3CDTF">2019-02-18T13:18:00Z</dcterms:modified>
</cp:coreProperties>
</file>