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54" w:rsidRDefault="009F5054" w:rsidP="009F5054">
      <w:pPr>
        <w:jc w:val="center"/>
        <w:rPr>
          <w:b/>
          <w:sz w:val="28"/>
          <w:szCs w:val="28"/>
        </w:rPr>
      </w:pPr>
      <w:r>
        <w:rPr>
          <w:b/>
          <w:noProof/>
          <w:sz w:val="28"/>
          <w:szCs w:val="28"/>
          <w:lang w:eastAsia="ru-RU"/>
        </w:rPr>
        <w:drawing>
          <wp:inline distT="0" distB="0" distL="0" distR="0" wp14:anchorId="385D6A6E" wp14:editId="72C8BD59">
            <wp:extent cx="809625" cy="1152525"/>
            <wp:effectExtent l="0" t="0" r="9525" b="9525"/>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1152525"/>
                    </a:xfrm>
                    <a:prstGeom prst="rect">
                      <a:avLst/>
                    </a:prstGeom>
                    <a:noFill/>
                    <a:ln>
                      <a:noFill/>
                    </a:ln>
                  </pic:spPr>
                </pic:pic>
              </a:graphicData>
            </a:graphic>
          </wp:inline>
        </w:drawing>
      </w:r>
    </w:p>
    <w:p w:rsidR="009F5054" w:rsidRDefault="009F5054" w:rsidP="009F5054">
      <w:pPr>
        <w:jc w:val="center"/>
        <w:rPr>
          <w:b/>
          <w:sz w:val="28"/>
          <w:szCs w:val="28"/>
        </w:rPr>
      </w:pPr>
      <w:r>
        <w:rPr>
          <w:b/>
          <w:sz w:val="28"/>
          <w:szCs w:val="28"/>
        </w:rPr>
        <w:t>Российская Федерация</w:t>
      </w:r>
    </w:p>
    <w:p w:rsidR="009F5054" w:rsidRDefault="009F5054" w:rsidP="009F5054">
      <w:pPr>
        <w:jc w:val="center"/>
        <w:rPr>
          <w:b/>
          <w:sz w:val="28"/>
          <w:szCs w:val="28"/>
        </w:rPr>
      </w:pPr>
      <w:r>
        <w:rPr>
          <w:b/>
          <w:sz w:val="28"/>
          <w:szCs w:val="28"/>
        </w:rPr>
        <w:t xml:space="preserve">Новгородская область </w:t>
      </w:r>
      <w:proofErr w:type="spellStart"/>
      <w:r>
        <w:rPr>
          <w:b/>
          <w:sz w:val="28"/>
          <w:szCs w:val="28"/>
        </w:rPr>
        <w:t>Любытинский</w:t>
      </w:r>
      <w:proofErr w:type="spellEnd"/>
      <w:r>
        <w:rPr>
          <w:b/>
          <w:sz w:val="28"/>
          <w:szCs w:val="28"/>
        </w:rPr>
        <w:t xml:space="preserve"> район</w:t>
      </w:r>
    </w:p>
    <w:p w:rsidR="009F5054" w:rsidRDefault="009F5054" w:rsidP="009F5054">
      <w:pPr>
        <w:jc w:val="center"/>
        <w:rPr>
          <w:b/>
          <w:sz w:val="28"/>
          <w:szCs w:val="28"/>
        </w:rPr>
      </w:pPr>
    </w:p>
    <w:p w:rsidR="009F5054" w:rsidRDefault="009F5054" w:rsidP="009F5054">
      <w:pPr>
        <w:jc w:val="center"/>
        <w:rPr>
          <w:b/>
          <w:sz w:val="28"/>
          <w:szCs w:val="28"/>
        </w:rPr>
      </w:pPr>
      <w:r>
        <w:rPr>
          <w:b/>
          <w:sz w:val="28"/>
          <w:szCs w:val="28"/>
        </w:rPr>
        <w:t>СОВЕТ ДЕПУТАТОВ ЛЮБЫТИНСКОГО</w:t>
      </w:r>
    </w:p>
    <w:p w:rsidR="009F5054" w:rsidRDefault="009F5054" w:rsidP="009F5054">
      <w:pPr>
        <w:jc w:val="center"/>
        <w:rPr>
          <w:b/>
          <w:sz w:val="28"/>
          <w:szCs w:val="28"/>
        </w:rPr>
      </w:pPr>
      <w:r>
        <w:rPr>
          <w:b/>
          <w:sz w:val="28"/>
          <w:szCs w:val="28"/>
        </w:rPr>
        <w:t>СЕЛЬСКОГО ПОСЕЛЕНИЯ</w:t>
      </w:r>
    </w:p>
    <w:p w:rsidR="009F5054" w:rsidRDefault="009F5054" w:rsidP="009F5054">
      <w:pPr>
        <w:jc w:val="center"/>
        <w:rPr>
          <w:b/>
          <w:sz w:val="28"/>
          <w:szCs w:val="28"/>
        </w:rPr>
      </w:pPr>
    </w:p>
    <w:p w:rsidR="009F5054" w:rsidRDefault="009F5054" w:rsidP="009F5054">
      <w:pPr>
        <w:jc w:val="center"/>
        <w:rPr>
          <w:sz w:val="28"/>
          <w:szCs w:val="28"/>
        </w:rPr>
      </w:pPr>
      <w:r>
        <w:rPr>
          <w:b/>
          <w:sz w:val="28"/>
          <w:szCs w:val="28"/>
        </w:rPr>
        <w:t>РЕШЕНИЕ</w:t>
      </w:r>
    </w:p>
    <w:p w:rsidR="009F5054" w:rsidRDefault="009F5054" w:rsidP="009F5054">
      <w:pPr>
        <w:spacing w:line="276" w:lineRule="auto"/>
        <w:ind w:firstLine="709"/>
        <w:jc w:val="center"/>
        <w:rPr>
          <w:b/>
          <w:sz w:val="27"/>
          <w:szCs w:val="28"/>
        </w:rPr>
      </w:pPr>
    </w:p>
    <w:p w:rsidR="009F5054" w:rsidRDefault="009F5054" w:rsidP="009F5054">
      <w:pPr>
        <w:jc w:val="center"/>
        <w:rPr>
          <w:sz w:val="28"/>
          <w:szCs w:val="28"/>
        </w:rPr>
      </w:pPr>
      <w:r>
        <w:rPr>
          <w:sz w:val="28"/>
          <w:szCs w:val="28"/>
        </w:rPr>
        <w:t>от 29.11.2019 №  20</w:t>
      </w:r>
      <w:r w:rsidR="00086FAE">
        <w:rPr>
          <w:sz w:val="28"/>
          <w:szCs w:val="28"/>
        </w:rPr>
        <w:t>1</w:t>
      </w:r>
    </w:p>
    <w:p w:rsidR="009F5054" w:rsidRDefault="009F5054" w:rsidP="009F5054">
      <w:pPr>
        <w:autoSpaceDE w:val="0"/>
        <w:jc w:val="center"/>
        <w:rPr>
          <w:sz w:val="28"/>
          <w:szCs w:val="28"/>
        </w:rPr>
      </w:pPr>
      <w:proofErr w:type="spellStart"/>
      <w:r>
        <w:rPr>
          <w:sz w:val="28"/>
          <w:szCs w:val="28"/>
        </w:rPr>
        <w:t>р.п</w:t>
      </w:r>
      <w:proofErr w:type="spellEnd"/>
      <w:r>
        <w:rPr>
          <w:sz w:val="28"/>
          <w:szCs w:val="28"/>
        </w:rPr>
        <w:t xml:space="preserve">. </w:t>
      </w:r>
      <w:proofErr w:type="spellStart"/>
      <w:r>
        <w:rPr>
          <w:sz w:val="28"/>
          <w:szCs w:val="28"/>
        </w:rPr>
        <w:t>Любытино</w:t>
      </w:r>
      <w:proofErr w:type="spellEnd"/>
    </w:p>
    <w:p w:rsidR="009F5054" w:rsidRDefault="009F5054" w:rsidP="009F5054">
      <w:pPr>
        <w:autoSpaceDE w:val="0"/>
        <w:jc w:val="center"/>
      </w:pPr>
    </w:p>
    <w:p w:rsidR="00DB04BD" w:rsidRPr="00DB04BD" w:rsidRDefault="00DB04BD" w:rsidP="009F5054">
      <w:pPr>
        <w:jc w:val="center"/>
        <w:rPr>
          <w:b/>
          <w:sz w:val="28"/>
          <w:szCs w:val="28"/>
        </w:rPr>
      </w:pPr>
      <w:r w:rsidRPr="00DB04BD">
        <w:rPr>
          <w:b/>
          <w:sz w:val="28"/>
          <w:szCs w:val="28"/>
        </w:rPr>
        <w:t xml:space="preserve">Об утверждении порядка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r>
        <w:rPr>
          <w:b/>
          <w:sz w:val="28"/>
          <w:szCs w:val="28"/>
        </w:rPr>
        <w:t>Любытинского</w:t>
      </w:r>
      <w:r w:rsidRPr="00DB04BD">
        <w:rPr>
          <w:b/>
          <w:sz w:val="28"/>
          <w:szCs w:val="28"/>
        </w:rPr>
        <w:t xml:space="preserve"> сельского поселения, размещения информации о назначенных старостах на официальном сайте Администрации </w:t>
      </w:r>
      <w:r>
        <w:rPr>
          <w:b/>
          <w:sz w:val="28"/>
          <w:szCs w:val="28"/>
        </w:rPr>
        <w:t>Любытинского</w:t>
      </w:r>
      <w:r w:rsidRPr="00DB04BD">
        <w:rPr>
          <w:b/>
          <w:sz w:val="28"/>
          <w:szCs w:val="28"/>
        </w:rPr>
        <w:t xml:space="preserve"> муниципального района в информационно-телекоммуникационной сети "Интернет"</w:t>
      </w:r>
    </w:p>
    <w:p w:rsidR="00DB04BD" w:rsidRDefault="00DB04BD" w:rsidP="00DB04BD">
      <w:pPr>
        <w:pStyle w:val="ConsPlusNormal"/>
        <w:jc w:val="center"/>
        <w:rPr>
          <w:sz w:val="28"/>
          <w:szCs w:val="28"/>
        </w:rPr>
      </w:pPr>
    </w:p>
    <w:p w:rsidR="00984F43" w:rsidRDefault="00DB04BD" w:rsidP="009F5054">
      <w:pPr>
        <w:pStyle w:val="ConsPlusNormal"/>
        <w:ind w:firstLine="540"/>
        <w:jc w:val="both"/>
        <w:rPr>
          <w:sz w:val="28"/>
          <w:szCs w:val="28"/>
        </w:rPr>
      </w:pPr>
      <w:proofErr w:type="gramStart"/>
      <w:r w:rsidRPr="00DB04BD">
        <w:rPr>
          <w:sz w:val="28"/>
          <w:szCs w:val="28"/>
        </w:rPr>
        <w:t xml:space="preserve">В соответствии с Федеральным законом от 06 октября 2003 года N 131-ФЗ "Об общих принципах организации местного самоуправления в Российской Федерации", областным закон от 01 октября 2018 года N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w:t>
      </w:r>
      <w:r>
        <w:rPr>
          <w:sz w:val="28"/>
          <w:szCs w:val="28"/>
        </w:rPr>
        <w:t>Любытинского</w:t>
      </w:r>
      <w:r w:rsidRPr="00DB04BD">
        <w:rPr>
          <w:sz w:val="28"/>
          <w:szCs w:val="28"/>
        </w:rPr>
        <w:t xml:space="preserve"> сельского поселения</w:t>
      </w:r>
      <w:proofErr w:type="gramEnd"/>
    </w:p>
    <w:p w:rsidR="00DB04BD" w:rsidRPr="00DB04BD" w:rsidRDefault="00DB04BD" w:rsidP="00984F43">
      <w:pPr>
        <w:pStyle w:val="ConsPlusNormal"/>
        <w:ind w:firstLine="540"/>
        <w:jc w:val="both"/>
        <w:rPr>
          <w:sz w:val="28"/>
          <w:szCs w:val="28"/>
        </w:rPr>
      </w:pPr>
      <w:r w:rsidRPr="00DB04BD">
        <w:rPr>
          <w:sz w:val="28"/>
          <w:szCs w:val="28"/>
        </w:rPr>
        <w:t xml:space="preserve">Совет депутатов </w:t>
      </w:r>
      <w:r w:rsidR="00984F43">
        <w:rPr>
          <w:sz w:val="28"/>
          <w:szCs w:val="28"/>
        </w:rPr>
        <w:t xml:space="preserve"> </w:t>
      </w:r>
      <w:r w:rsidRPr="00DB04BD">
        <w:rPr>
          <w:sz w:val="28"/>
          <w:szCs w:val="28"/>
        </w:rPr>
        <w:t>сельского поселения</w:t>
      </w:r>
    </w:p>
    <w:p w:rsidR="00DB04BD" w:rsidRPr="00984F43" w:rsidRDefault="00DB04BD" w:rsidP="00984F43">
      <w:pPr>
        <w:pStyle w:val="ConsPlusNormal"/>
        <w:rPr>
          <w:b/>
          <w:sz w:val="28"/>
          <w:szCs w:val="28"/>
        </w:rPr>
      </w:pPr>
      <w:r w:rsidRPr="00DB04BD">
        <w:rPr>
          <w:b/>
          <w:sz w:val="28"/>
          <w:szCs w:val="28"/>
        </w:rPr>
        <w:t>РЕШИЛ:</w:t>
      </w:r>
    </w:p>
    <w:p w:rsidR="00984F43" w:rsidRDefault="00DB04BD" w:rsidP="00984F43">
      <w:pPr>
        <w:pStyle w:val="ConsPlusNormal"/>
        <w:ind w:firstLine="540"/>
        <w:jc w:val="both"/>
        <w:rPr>
          <w:sz w:val="28"/>
          <w:szCs w:val="28"/>
        </w:rPr>
      </w:pPr>
      <w:r w:rsidRPr="00DB04BD">
        <w:rPr>
          <w:sz w:val="28"/>
          <w:szCs w:val="28"/>
        </w:rPr>
        <w:t xml:space="preserve">1. Утвердить прилагаемый Порядок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r>
        <w:rPr>
          <w:sz w:val="28"/>
          <w:szCs w:val="28"/>
        </w:rPr>
        <w:t>Любытинского</w:t>
      </w:r>
      <w:r w:rsidRPr="00DB04BD">
        <w:rPr>
          <w:sz w:val="28"/>
          <w:szCs w:val="28"/>
        </w:rPr>
        <w:t xml:space="preserve"> сельского поселения.</w:t>
      </w:r>
    </w:p>
    <w:p w:rsidR="00984F43" w:rsidRDefault="00DB04BD" w:rsidP="00984F43">
      <w:pPr>
        <w:pStyle w:val="ConsPlusNormal"/>
        <w:ind w:firstLine="540"/>
        <w:jc w:val="both"/>
        <w:rPr>
          <w:sz w:val="28"/>
          <w:szCs w:val="28"/>
        </w:rPr>
      </w:pPr>
      <w:r w:rsidRPr="00DB04BD">
        <w:rPr>
          <w:sz w:val="28"/>
          <w:szCs w:val="28"/>
        </w:rPr>
        <w:t>2. Решение вступает в силу со дня его официального опубликования.</w:t>
      </w:r>
    </w:p>
    <w:p w:rsidR="00984F43" w:rsidRDefault="00DB04BD" w:rsidP="00984F43">
      <w:pPr>
        <w:pStyle w:val="ConsPlusNormal"/>
        <w:ind w:firstLine="540"/>
        <w:jc w:val="both"/>
        <w:rPr>
          <w:sz w:val="28"/>
          <w:szCs w:val="28"/>
        </w:rPr>
      </w:pPr>
      <w:r w:rsidRPr="00DB04BD">
        <w:rPr>
          <w:sz w:val="28"/>
          <w:szCs w:val="28"/>
        </w:rPr>
        <w:t xml:space="preserve">3. Опубликовать решение в </w:t>
      </w:r>
      <w:r w:rsidR="00FD1D5E">
        <w:rPr>
          <w:sz w:val="28"/>
          <w:szCs w:val="28"/>
        </w:rPr>
        <w:t>бюллетене  «Официальный  вестник поселения</w:t>
      </w:r>
      <w:r w:rsidRPr="00DB04BD">
        <w:rPr>
          <w:sz w:val="28"/>
          <w:szCs w:val="28"/>
        </w:rPr>
        <w:t xml:space="preserve">" и разместить на официальном сайте Администрации </w:t>
      </w:r>
      <w:r>
        <w:rPr>
          <w:sz w:val="28"/>
          <w:szCs w:val="28"/>
        </w:rPr>
        <w:t>Любытинского</w:t>
      </w:r>
      <w:r w:rsidRPr="00DB04BD">
        <w:rPr>
          <w:sz w:val="28"/>
          <w:szCs w:val="28"/>
        </w:rPr>
        <w:t xml:space="preserve"> муниципального района.</w:t>
      </w:r>
    </w:p>
    <w:p w:rsidR="00984F43" w:rsidRDefault="00984F43" w:rsidP="00984F43">
      <w:pPr>
        <w:pStyle w:val="ConsPlusNormal"/>
        <w:ind w:firstLine="540"/>
        <w:jc w:val="both"/>
        <w:rPr>
          <w:sz w:val="28"/>
          <w:szCs w:val="28"/>
        </w:rPr>
      </w:pPr>
    </w:p>
    <w:p w:rsidR="00FD1D5E" w:rsidRPr="00A076CF" w:rsidRDefault="009F5054" w:rsidP="00FD1D5E">
      <w:pPr>
        <w:tabs>
          <w:tab w:val="left" w:pos="5520"/>
        </w:tabs>
        <w:spacing w:line="240" w:lineRule="exact"/>
        <w:ind w:right="-510"/>
        <w:rPr>
          <w:b/>
          <w:sz w:val="28"/>
          <w:szCs w:val="28"/>
        </w:rPr>
      </w:pPr>
      <w:r>
        <w:rPr>
          <w:b/>
          <w:sz w:val="28"/>
          <w:szCs w:val="28"/>
        </w:rPr>
        <w:t xml:space="preserve"> </w:t>
      </w:r>
    </w:p>
    <w:p w:rsidR="002A4186" w:rsidRPr="00A076CF" w:rsidRDefault="009F5054" w:rsidP="00FD1D5E">
      <w:pPr>
        <w:tabs>
          <w:tab w:val="center" w:pos="5074"/>
          <w:tab w:val="left" w:pos="5520"/>
        </w:tabs>
        <w:spacing w:line="240" w:lineRule="exact"/>
        <w:ind w:right="-510"/>
        <w:rPr>
          <w:sz w:val="28"/>
          <w:szCs w:val="28"/>
        </w:rPr>
      </w:pPr>
      <w:r>
        <w:rPr>
          <w:sz w:val="28"/>
          <w:szCs w:val="28"/>
        </w:rPr>
        <w:t xml:space="preserve"> </w:t>
      </w:r>
    </w:p>
    <w:p w:rsidR="00984F43" w:rsidRPr="009F5054" w:rsidRDefault="009F5054" w:rsidP="009F5054">
      <w:pPr>
        <w:pStyle w:val="ConsPlusNormal"/>
        <w:tabs>
          <w:tab w:val="left" w:pos="4536"/>
          <w:tab w:val="left" w:pos="5529"/>
        </w:tabs>
        <w:spacing w:before="240"/>
        <w:jc w:val="both"/>
        <w:rPr>
          <w:b/>
          <w:sz w:val="28"/>
          <w:szCs w:val="28"/>
        </w:rPr>
      </w:pPr>
      <w:r w:rsidRPr="009F5054">
        <w:rPr>
          <w:b/>
          <w:sz w:val="28"/>
          <w:szCs w:val="28"/>
        </w:rPr>
        <w:t>Глава сельского поселения                                  А.Н.</w:t>
      </w:r>
      <w:r w:rsidR="00A83573">
        <w:rPr>
          <w:b/>
          <w:sz w:val="28"/>
          <w:szCs w:val="28"/>
        </w:rPr>
        <w:t xml:space="preserve"> </w:t>
      </w:r>
      <w:bookmarkStart w:id="0" w:name="_GoBack"/>
      <w:bookmarkEnd w:id="0"/>
      <w:r w:rsidRPr="009F5054">
        <w:rPr>
          <w:b/>
          <w:sz w:val="28"/>
          <w:szCs w:val="28"/>
        </w:rPr>
        <w:t>Миронов</w:t>
      </w:r>
    </w:p>
    <w:p w:rsidR="009F5054" w:rsidRDefault="009F5054" w:rsidP="00FD1D5E">
      <w:pPr>
        <w:pStyle w:val="ConsPlusNormal"/>
        <w:tabs>
          <w:tab w:val="left" w:pos="4536"/>
          <w:tab w:val="left" w:pos="5529"/>
        </w:tabs>
        <w:spacing w:before="240"/>
        <w:ind w:left="5812"/>
        <w:jc w:val="center"/>
        <w:rPr>
          <w:sz w:val="28"/>
          <w:szCs w:val="28"/>
        </w:rPr>
      </w:pPr>
    </w:p>
    <w:p w:rsidR="00DB04BD" w:rsidRPr="00DB04BD" w:rsidRDefault="00DB04BD" w:rsidP="00FD1D5E">
      <w:pPr>
        <w:pStyle w:val="ConsPlusNormal"/>
        <w:tabs>
          <w:tab w:val="left" w:pos="4536"/>
          <w:tab w:val="left" w:pos="5529"/>
        </w:tabs>
        <w:spacing w:before="240"/>
        <w:ind w:left="5812"/>
        <w:jc w:val="center"/>
        <w:rPr>
          <w:sz w:val="28"/>
          <w:szCs w:val="28"/>
        </w:rPr>
      </w:pPr>
      <w:r w:rsidRPr="00DB04BD">
        <w:rPr>
          <w:sz w:val="28"/>
          <w:szCs w:val="28"/>
        </w:rPr>
        <w:lastRenderedPageBreak/>
        <w:t>Утвержден</w:t>
      </w:r>
    </w:p>
    <w:p w:rsidR="00DB04BD" w:rsidRPr="00DB04BD" w:rsidRDefault="00DB04BD" w:rsidP="00FD1D5E">
      <w:pPr>
        <w:pStyle w:val="ConsPlusNormal"/>
        <w:tabs>
          <w:tab w:val="left" w:pos="4536"/>
          <w:tab w:val="left" w:pos="5529"/>
        </w:tabs>
        <w:ind w:left="5812"/>
        <w:jc w:val="both"/>
        <w:rPr>
          <w:sz w:val="28"/>
          <w:szCs w:val="28"/>
        </w:rPr>
      </w:pPr>
      <w:r w:rsidRPr="00DB04BD">
        <w:rPr>
          <w:sz w:val="28"/>
          <w:szCs w:val="28"/>
        </w:rPr>
        <w:t>решением Совета депутатов</w:t>
      </w:r>
    </w:p>
    <w:p w:rsidR="00DB04BD" w:rsidRPr="00DB04BD" w:rsidRDefault="00984F43" w:rsidP="00FD1D5E">
      <w:pPr>
        <w:pStyle w:val="ConsPlusNormal"/>
        <w:tabs>
          <w:tab w:val="left" w:pos="4536"/>
          <w:tab w:val="left" w:pos="5529"/>
        </w:tabs>
        <w:ind w:left="5812"/>
        <w:jc w:val="both"/>
        <w:rPr>
          <w:sz w:val="28"/>
          <w:szCs w:val="28"/>
        </w:rPr>
      </w:pPr>
      <w:r>
        <w:rPr>
          <w:sz w:val="28"/>
          <w:szCs w:val="28"/>
        </w:rPr>
        <w:t xml:space="preserve"> </w:t>
      </w:r>
      <w:r w:rsidR="009B448E">
        <w:rPr>
          <w:sz w:val="28"/>
          <w:szCs w:val="28"/>
        </w:rPr>
        <w:t xml:space="preserve">           </w:t>
      </w:r>
      <w:r w:rsidR="00DB04BD" w:rsidRPr="00DB04BD">
        <w:rPr>
          <w:sz w:val="28"/>
          <w:szCs w:val="28"/>
        </w:rPr>
        <w:t xml:space="preserve"> сельского поселения</w:t>
      </w:r>
    </w:p>
    <w:p w:rsidR="00DB04BD" w:rsidRPr="00DB04BD" w:rsidRDefault="009B448E" w:rsidP="00FD1D5E">
      <w:pPr>
        <w:pStyle w:val="ConsPlusNormal"/>
        <w:tabs>
          <w:tab w:val="left" w:pos="4536"/>
          <w:tab w:val="left" w:pos="5529"/>
        </w:tabs>
        <w:ind w:left="5812"/>
        <w:jc w:val="both"/>
        <w:rPr>
          <w:sz w:val="28"/>
          <w:szCs w:val="28"/>
        </w:rPr>
      </w:pPr>
      <w:r>
        <w:rPr>
          <w:sz w:val="28"/>
          <w:szCs w:val="28"/>
        </w:rPr>
        <w:t xml:space="preserve">            </w:t>
      </w:r>
      <w:r w:rsidR="00DB04BD" w:rsidRPr="00DB04BD">
        <w:rPr>
          <w:sz w:val="28"/>
          <w:szCs w:val="28"/>
        </w:rPr>
        <w:t xml:space="preserve">от </w:t>
      </w:r>
      <w:r w:rsidR="009F5054">
        <w:rPr>
          <w:sz w:val="28"/>
          <w:szCs w:val="28"/>
        </w:rPr>
        <w:t xml:space="preserve"> 29.11.2019</w:t>
      </w:r>
      <w:r w:rsidR="00DB04BD" w:rsidRPr="00DB04BD">
        <w:rPr>
          <w:sz w:val="28"/>
          <w:szCs w:val="28"/>
        </w:rPr>
        <w:t xml:space="preserve"> </w:t>
      </w:r>
      <w:r w:rsidR="009F5054">
        <w:rPr>
          <w:sz w:val="28"/>
          <w:szCs w:val="28"/>
        </w:rPr>
        <w:t>№</w:t>
      </w:r>
      <w:r w:rsidR="00DB04BD" w:rsidRPr="00DB04BD">
        <w:rPr>
          <w:sz w:val="28"/>
          <w:szCs w:val="28"/>
        </w:rPr>
        <w:t xml:space="preserve"> </w:t>
      </w:r>
      <w:r w:rsidR="009F5054">
        <w:rPr>
          <w:sz w:val="28"/>
          <w:szCs w:val="28"/>
        </w:rPr>
        <w:t xml:space="preserve"> 20</w:t>
      </w:r>
      <w:r w:rsidR="00FE2252">
        <w:rPr>
          <w:sz w:val="28"/>
          <w:szCs w:val="28"/>
        </w:rPr>
        <w:t>1</w:t>
      </w:r>
    </w:p>
    <w:p w:rsidR="00FD1D5E" w:rsidRPr="002A4186" w:rsidRDefault="00FD1D5E" w:rsidP="00DB04BD">
      <w:pPr>
        <w:pStyle w:val="ConsPlusNormal"/>
        <w:jc w:val="center"/>
        <w:rPr>
          <w:b/>
          <w:sz w:val="28"/>
          <w:szCs w:val="28"/>
        </w:rPr>
      </w:pPr>
    </w:p>
    <w:p w:rsidR="009F5054" w:rsidRDefault="00DB04BD" w:rsidP="00DB04BD">
      <w:pPr>
        <w:pStyle w:val="ConsPlusNormal"/>
        <w:jc w:val="center"/>
        <w:rPr>
          <w:b/>
          <w:sz w:val="28"/>
          <w:szCs w:val="28"/>
        </w:rPr>
      </w:pPr>
      <w:r w:rsidRPr="002A4186">
        <w:rPr>
          <w:b/>
          <w:sz w:val="28"/>
          <w:szCs w:val="28"/>
        </w:rPr>
        <w:t xml:space="preserve">Порядок </w:t>
      </w:r>
    </w:p>
    <w:p w:rsidR="00DB04BD" w:rsidRPr="002A4186" w:rsidRDefault="00DB04BD" w:rsidP="00DB04BD">
      <w:pPr>
        <w:pStyle w:val="ConsPlusNormal"/>
        <w:jc w:val="center"/>
        <w:rPr>
          <w:b/>
          <w:sz w:val="28"/>
          <w:szCs w:val="28"/>
        </w:rPr>
      </w:pPr>
      <w:r w:rsidRPr="002A4186">
        <w:rPr>
          <w:b/>
          <w:sz w:val="28"/>
          <w:szCs w:val="28"/>
        </w:rPr>
        <w:t>взаимодействия старост с органами местного самоуправления,</w:t>
      </w:r>
    </w:p>
    <w:p w:rsidR="00DB04BD" w:rsidRPr="002A4186" w:rsidRDefault="00DB04BD" w:rsidP="009F5054">
      <w:pPr>
        <w:pStyle w:val="ConsPlusNormal"/>
        <w:jc w:val="center"/>
        <w:rPr>
          <w:b/>
          <w:sz w:val="28"/>
          <w:szCs w:val="28"/>
        </w:rPr>
      </w:pPr>
      <w:r w:rsidRPr="002A4186">
        <w:rPr>
          <w:b/>
          <w:sz w:val="28"/>
          <w:szCs w:val="28"/>
        </w:rPr>
        <w:t>муниципальными предприятиями и учреждениями и иными организациями по вопросам решения вопросов местного значения на территории Любытинского сельского поселения, размещения информации о назначенных старостах на официальном сайте Администрации Любытинского</w:t>
      </w:r>
      <w:r w:rsidR="009F5054">
        <w:rPr>
          <w:b/>
          <w:sz w:val="28"/>
          <w:szCs w:val="28"/>
        </w:rPr>
        <w:t xml:space="preserve"> </w:t>
      </w:r>
      <w:r w:rsidRPr="002A4186">
        <w:rPr>
          <w:b/>
          <w:sz w:val="28"/>
          <w:szCs w:val="28"/>
        </w:rPr>
        <w:t>муниципального района в информационно-телекоммуникационной сети "Интернет"</w:t>
      </w:r>
    </w:p>
    <w:p w:rsidR="00FD1D5E" w:rsidRPr="00DB04BD" w:rsidRDefault="00FD1D5E" w:rsidP="00DB04BD">
      <w:pPr>
        <w:pStyle w:val="ConsPlusNormal"/>
        <w:jc w:val="center"/>
        <w:rPr>
          <w:sz w:val="28"/>
          <w:szCs w:val="28"/>
        </w:rPr>
      </w:pPr>
    </w:p>
    <w:p w:rsidR="00DB04BD" w:rsidRPr="002A4186" w:rsidRDefault="00DB04BD" w:rsidP="00DB04BD">
      <w:pPr>
        <w:pStyle w:val="ConsPlusNormal"/>
        <w:jc w:val="center"/>
        <w:rPr>
          <w:b/>
          <w:sz w:val="28"/>
          <w:szCs w:val="28"/>
        </w:rPr>
      </w:pPr>
      <w:r w:rsidRPr="002A4186">
        <w:rPr>
          <w:b/>
          <w:sz w:val="28"/>
          <w:szCs w:val="28"/>
        </w:rPr>
        <w:t>1. Общие положения</w:t>
      </w:r>
    </w:p>
    <w:p w:rsidR="00984F43" w:rsidRDefault="00DB04BD" w:rsidP="00984F43">
      <w:pPr>
        <w:pStyle w:val="ConsPlusNormal"/>
        <w:ind w:firstLine="540"/>
        <w:jc w:val="both"/>
        <w:rPr>
          <w:sz w:val="28"/>
          <w:szCs w:val="28"/>
        </w:rPr>
      </w:pPr>
      <w:r w:rsidRPr="00DB04BD">
        <w:rPr>
          <w:sz w:val="28"/>
          <w:szCs w:val="28"/>
        </w:rPr>
        <w:t xml:space="preserve">1.1. </w:t>
      </w:r>
      <w:proofErr w:type="gramStart"/>
      <w:r w:rsidRPr="00DB04BD">
        <w:rPr>
          <w:sz w:val="28"/>
          <w:szCs w:val="28"/>
        </w:rPr>
        <w:t>Настоящий Порядок разработан в целях реализации Федерального закона от 06 октября 2003 года N 131-ФЗ "Об общих принципах организации местного самоуправления в Российской Федерации", областного закона от 01 октября 2018 года N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и устанавливает порядок взаимодействия старост сельских населенных пунктов (далее - старосты</w:t>
      </w:r>
      <w:proofErr w:type="gramEnd"/>
      <w:r w:rsidRPr="00DB04BD">
        <w:rPr>
          <w:sz w:val="28"/>
          <w:szCs w:val="28"/>
        </w:rPr>
        <w:t xml:space="preserve">)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r>
        <w:rPr>
          <w:sz w:val="28"/>
          <w:szCs w:val="28"/>
        </w:rPr>
        <w:t>Любытинского</w:t>
      </w:r>
      <w:r w:rsidRPr="00DB04BD">
        <w:rPr>
          <w:sz w:val="28"/>
          <w:szCs w:val="28"/>
        </w:rPr>
        <w:t xml:space="preserve"> сельского поселения.</w:t>
      </w:r>
    </w:p>
    <w:p w:rsidR="00984F43" w:rsidRDefault="00DB04BD" w:rsidP="00984F43">
      <w:pPr>
        <w:pStyle w:val="ConsPlusNormal"/>
        <w:ind w:firstLine="540"/>
        <w:jc w:val="both"/>
        <w:rPr>
          <w:sz w:val="28"/>
          <w:szCs w:val="28"/>
        </w:rPr>
      </w:pPr>
      <w:r w:rsidRPr="00DB04BD">
        <w:rPr>
          <w:sz w:val="28"/>
          <w:szCs w:val="28"/>
        </w:rPr>
        <w:t>1.2. Староста взаимодействует с Глав</w:t>
      </w:r>
      <w:r w:rsidR="00FD1D5E">
        <w:rPr>
          <w:sz w:val="28"/>
          <w:szCs w:val="28"/>
        </w:rPr>
        <w:t xml:space="preserve">ами Любытинского муниципального района и </w:t>
      </w:r>
      <w:r w:rsidRPr="00DB04BD">
        <w:rPr>
          <w:sz w:val="28"/>
          <w:szCs w:val="28"/>
        </w:rPr>
        <w:t xml:space="preserve"> </w:t>
      </w:r>
      <w:r>
        <w:rPr>
          <w:sz w:val="28"/>
          <w:szCs w:val="28"/>
        </w:rPr>
        <w:t>Любытинского</w:t>
      </w:r>
      <w:r w:rsidRPr="00DB04BD">
        <w:rPr>
          <w:sz w:val="28"/>
          <w:szCs w:val="28"/>
        </w:rPr>
        <w:t xml:space="preserve"> сельского поселения в сфере организации местного самоуправления, способствуют развитию инициативы общественности.</w:t>
      </w:r>
    </w:p>
    <w:p w:rsidR="00984F43" w:rsidRDefault="00DB04BD" w:rsidP="00984F43">
      <w:pPr>
        <w:pStyle w:val="ConsPlusNormal"/>
        <w:ind w:firstLine="540"/>
        <w:jc w:val="both"/>
        <w:rPr>
          <w:sz w:val="28"/>
          <w:szCs w:val="28"/>
        </w:rPr>
      </w:pPr>
      <w:r w:rsidRPr="00DB04BD">
        <w:rPr>
          <w:sz w:val="28"/>
          <w:szCs w:val="28"/>
        </w:rPr>
        <w:t xml:space="preserve">1.3. Староста представляет интересы населения соответствующего сельского населенного пункта </w:t>
      </w:r>
      <w:r>
        <w:rPr>
          <w:sz w:val="28"/>
          <w:szCs w:val="28"/>
        </w:rPr>
        <w:t>Любытинского</w:t>
      </w:r>
      <w:r w:rsidRPr="00DB04BD">
        <w:rPr>
          <w:sz w:val="28"/>
          <w:szCs w:val="28"/>
        </w:rPr>
        <w:t xml:space="preserve"> сельского поселения (далее - населенный пункт), взаимодействуя с органами местного самоуправления сельского поселения и муниципального района (далее - орган местного самоуправления), муниципальными предприятиями и учреждениями и иными организациями.</w:t>
      </w:r>
    </w:p>
    <w:p w:rsidR="00984F43" w:rsidRDefault="00DB04BD" w:rsidP="00984F43">
      <w:pPr>
        <w:pStyle w:val="ConsPlusNormal"/>
        <w:ind w:firstLine="540"/>
        <w:jc w:val="both"/>
        <w:rPr>
          <w:sz w:val="28"/>
          <w:szCs w:val="28"/>
        </w:rPr>
      </w:pPr>
      <w:r w:rsidRPr="00DB04BD">
        <w:rPr>
          <w:sz w:val="28"/>
          <w:szCs w:val="28"/>
        </w:rPr>
        <w:t xml:space="preserve">1.4. Староста отчитывается не реже одного раза в год (не позднее 1 марта года, следующего за </w:t>
      </w:r>
      <w:proofErr w:type="gramStart"/>
      <w:r w:rsidRPr="00DB04BD">
        <w:rPr>
          <w:sz w:val="28"/>
          <w:szCs w:val="28"/>
        </w:rPr>
        <w:t>отчетным</w:t>
      </w:r>
      <w:proofErr w:type="gramEnd"/>
      <w:r w:rsidRPr="00DB04BD">
        <w:rPr>
          <w:sz w:val="28"/>
          <w:szCs w:val="28"/>
        </w:rPr>
        <w:t>) о своей деятельности на собрании жителей сельского населенного пункта.</w:t>
      </w:r>
    </w:p>
    <w:p w:rsidR="00DB04BD" w:rsidRPr="00DB04BD" w:rsidRDefault="00DB04BD" w:rsidP="00984F43">
      <w:pPr>
        <w:pStyle w:val="ConsPlusNormal"/>
        <w:ind w:firstLine="540"/>
        <w:jc w:val="both"/>
        <w:rPr>
          <w:sz w:val="28"/>
          <w:szCs w:val="28"/>
        </w:rPr>
      </w:pPr>
      <w:r w:rsidRPr="00DB04BD">
        <w:rPr>
          <w:sz w:val="28"/>
          <w:szCs w:val="28"/>
        </w:rPr>
        <w:t xml:space="preserve">1.5. Информация о назначенных старостах подлежит размещению в течение 5 календарных дней с даты назначения старосты Советом депутатов </w:t>
      </w:r>
      <w:r>
        <w:rPr>
          <w:sz w:val="28"/>
          <w:szCs w:val="28"/>
        </w:rPr>
        <w:t>Любытинского</w:t>
      </w:r>
      <w:r w:rsidRPr="00DB04BD">
        <w:rPr>
          <w:sz w:val="28"/>
          <w:szCs w:val="28"/>
        </w:rPr>
        <w:t xml:space="preserve"> сельского поселения в информационно-телекоммуникационной сети Интернет на официальном сайте Администрации </w:t>
      </w:r>
      <w:r>
        <w:rPr>
          <w:sz w:val="28"/>
          <w:szCs w:val="28"/>
        </w:rPr>
        <w:t>Любытинского</w:t>
      </w:r>
      <w:r w:rsidRPr="00DB04BD">
        <w:rPr>
          <w:sz w:val="28"/>
          <w:szCs w:val="28"/>
        </w:rPr>
        <w:t xml:space="preserve"> муниципального района и содержит </w:t>
      </w:r>
      <w:r w:rsidRPr="00DB04BD">
        <w:rPr>
          <w:sz w:val="28"/>
          <w:szCs w:val="28"/>
        </w:rPr>
        <w:lastRenderedPageBreak/>
        <w:t xml:space="preserve">фамилию, имя, отчество лица назначенного старостой, наименование населенного </w:t>
      </w:r>
      <w:proofErr w:type="gramStart"/>
      <w:r w:rsidRPr="00DB04BD">
        <w:rPr>
          <w:sz w:val="28"/>
          <w:szCs w:val="28"/>
        </w:rPr>
        <w:t>пункта</w:t>
      </w:r>
      <w:proofErr w:type="gramEnd"/>
      <w:r w:rsidRPr="00DB04BD">
        <w:rPr>
          <w:sz w:val="28"/>
          <w:szCs w:val="28"/>
        </w:rPr>
        <w:t xml:space="preserve"> где исполняет полномочия староста.</w:t>
      </w:r>
    </w:p>
    <w:p w:rsidR="00DB04BD" w:rsidRPr="002A4186" w:rsidRDefault="00DB04BD" w:rsidP="00DB04BD">
      <w:pPr>
        <w:pStyle w:val="ConsPlusNormal"/>
        <w:spacing w:before="240"/>
        <w:jc w:val="center"/>
        <w:rPr>
          <w:b/>
          <w:sz w:val="28"/>
          <w:szCs w:val="28"/>
        </w:rPr>
      </w:pPr>
      <w:r w:rsidRPr="002A4186">
        <w:rPr>
          <w:b/>
          <w:sz w:val="28"/>
          <w:szCs w:val="28"/>
        </w:rPr>
        <w:t>2. Способы взаимодействия старосты с органами местного самоуправления, муниципальными предприятиями и учреждениями и иными организациями по вопросам решения вопросов местного значения</w:t>
      </w:r>
    </w:p>
    <w:p w:rsidR="00984F43" w:rsidRDefault="00DB04BD" w:rsidP="00984F43">
      <w:pPr>
        <w:pStyle w:val="ConsPlusNormal"/>
        <w:ind w:firstLine="540"/>
        <w:jc w:val="both"/>
        <w:rPr>
          <w:sz w:val="28"/>
          <w:szCs w:val="28"/>
        </w:rPr>
      </w:pPr>
      <w:r w:rsidRPr="00DB04BD">
        <w:rPr>
          <w:sz w:val="28"/>
          <w:szCs w:val="28"/>
        </w:rPr>
        <w:t>2.1. Староста для решения возложенных на него задач оказывает содействие органам местного самоуправления, муниципальным предприятиям и учреждениям и иным организациям:</w:t>
      </w:r>
    </w:p>
    <w:p w:rsidR="00984F43" w:rsidRDefault="00DB04BD" w:rsidP="00984F43">
      <w:pPr>
        <w:pStyle w:val="ConsPlusNormal"/>
        <w:ind w:firstLine="540"/>
        <w:jc w:val="both"/>
        <w:rPr>
          <w:sz w:val="28"/>
          <w:szCs w:val="28"/>
        </w:rPr>
      </w:pPr>
      <w:r w:rsidRPr="00DB04BD">
        <w:rPr>
          <w:sz w:val="28"/>
          <w:szCs w:val="28"/>
        </w:rPr>
        <w:t>1) в осуществлении профилактических мероприятий по пожарной безопасности в населенном пункте;</w:t>
      </w:r>
    </w:p>
    <w:p w:rsidR="00984F43" w:rsidRDefault="00DB04BD" w:rsidP="00984F43">
      <w:pPr>
        <w:pStyle w:val="ConsPlusNormal"/>
        <w:ind w:firstLine="540"/>
        <w:jc w:val="both"/>
        <w:rPr>
          <w:sz w:val="28"/>
          <w:szCs w:val="28"/>
        </w:rPr>
      </w:pPr>
      <w:r w:rsidRPr="00DB04BD">
        <w:rPr>
          <w:sz w:val="28"/>
          <w:szCs w:val="28"/>
        </w:rPr>
        <w:t>2) в решении вопросов:</w:t>
      </w:r>
    </w:p>
    <w:p w:rsidR="00984F43" w:rsidRDefault="00DB04BD" w:rsidP="00984F43">
      <w:pPr>
        <w:pStyle w:val="ConsPlusNormal"/>
        <w:ind w:firstLine="540"/>
        <w:jc w:val="both"/>
        <w:rPr>
          <w:sz w:val="28"/>
          <w:szCs w:val="28"/>
        </w:rPr>
      </w:pPr>
      <w:r w:rsidRPr="00DB04BD">
        <w:rPr>
          <w:sz w:val="28"/>
          <w:szCs w:val="28"/>
        </w:rPr>
        <w:t>жизнеобеспечения сельского населенного пункта,</w:t>
      </w:r>
    </w:p>
    <w:p w:rsidR="00984F43" w:rsidRDefault="00DB04BD" w:rsidP="00984F43">
      <w:pPr>
        <w:pStyle w:val="ConsPlusNormal"/>
        <w:ind w:firstLine="540"/>
        <w:jc w:val="both"/>
        <w:rPr>
          <w:sz w:val="28"/>
          <w:szCs w:val="28"/>
        </w:rPr>
      </w:pPr>
      <w:r w:rsidRPr="00DB04BD">
        <w:rPr>
          <w:sz w:val="28"/>
          <w:szCs w:val="28"/>
        </w:rPr>
        <w:t>благоустройства территории населенного пункта,</w:t>
      </w:r>
    </w:p>
    <w:p w:rsidR="00984F43" w:rsidRDefault="00DB04BD" w:rsidP="00984F43">
      <w:pPr>
        <w:pStyle w:val="ConsPlusNormal"/>
        <w:ind w:firstLine="540"/>
        <w:jc w:val="both"/>
        <w:rPr>
          <w:sz w:val="28"/>
          <w:szCs w:val="28"/>
        </w:rPr>
      </w:pPr>
      <w:r w:rsidRPr="00DB04BD">
        <w:rPr>
          <w:sz w:val="28"/>
          <w:szCs w:val="28"/>
        </w:rPr>
        <w:t>жилищно-коммунального и дорожного хозяйства населенного пункта;</w:t>
      </w:r>
    </w:p>
    <w:p w:rsidR="00984F43" w:rsidRDefault="00DB04BD" w:rsidP="00984F43">
      <w:pPr>
        <w:pStyle w:val="ConsPlusNormal"/>
        <w:ind w:firstLine="540"/>
        <w:jc w:val="both"/>
        <w:rPr>
          <w:sz w:val="28"/>
          <w:szCs w:val="28"/>
        </w:rPr>
      </w:pPr>
      <w:r w:rsidRPr="00DB04BD">
        <w:rPr>
          <w:sz w:val="28"/>
          <w:szCs w:val="28"/>
        </w:rPr>
        <w:t>3) в организации на добровольных началах участия жителей населенного пункта в работах по благоустройству и озеленению территорий общего пользования населенного пункта;</w:t>
      </w:r>
    </w:p>
    <w:p w:rsidR="00984F43" w:rsidRDefault="00DB04BD" w:rsidP="00984F43">
      <w:pPr>
        <w:pStyle w:val="ConsPlusNormal"/>
        <w:ind w:firstLine="540"/>
        <w:jc w:val="both"/>
        <w:rPr>
          <w:sz w:val="28"/>
          <w:szCs w:val="28"/>
        </w:rPr>
      </w:pPr>
      <w:r w:rsidRPr="00DB04BD">
        <w:rPr>
          <w:sz w:val="28"/>
          <w:szCs w:val="28"/>
        </w:rPr>
        <w:t>4) в организации проведения сходов, собраний, конференций граждан, проведения публичных слушаний и общественных обсуждений, информировании жителей населенного пункта о принятых решениях, о ходе исполнения принятых решений;</w:t>
      </w:r>
    </w:p>
    <w:p w:rsidR="00984F43" w:rsidRDefault="00DB04BD" w:rsidP="00984F43">
      <w:pPr>
        <w:pStyle w:val="ConsPlusNormal"/>
        <w:ind w:firstLine="540"/>
        <w:jc w:val="both"/>
        <w:rPr>
          <w:sz w:val="28"/>
          <w:szCs w:val="28"/>
        </w:rPr>
      </w:pPr>
      <w:r w:rsidRPr="00DB04BD">
        <w:rPr>
          <w:sz w:val="28"/>
          <w:szCs w:val="28"/>
        </w:rPr>
        <w:t>5) в решении вопросов обеспечения общественного порядка на территории населенного пункта;</w:t>
      </w:r>
    </w:p>
    <w:p w:rsidR="00984F43" w:rsidRDefault="00DB04BD" w:rsidP="00984F43">
      <w:pPr>
        <w:pStyle w:val="ConsPlusNormal"/>
        <w:ind w:firstLine="540"/>
        <w:jc w:val="both"/>
        <w:rPr>
          <w:sz w:val="28"/>
          <w:szCs w:val="28"/>
        </w:rPr>
      </w:pPr>
      <w:r w:rsidRPr="00DB04BD">
        <w:rPr>
          <w:sz w:val="28"/>
          <w:szCs w:val="28"/>
        </w:rPr>
        <w:t>6) в информировании жителей населенного пункта о принятых муниципальных правовых актах;</w:t>
      </w:r>
    </w:p>
    <w:p w:rsidR="00984F43" w:rsidRDefault="00DB04BD" w:rsidP="00984F43">
      <w:pPr>
        <w:pStyle w:val="ConsPlusNormal"/>
        <w:ind w:firstLine="540"/>
        <w:jc w:val="both"/>
        <w:rPr>
          <w:sz w:val="28"/>
          <w:szCs w:val="28"/>
        </w:rPr>
      </w:pPr>
      <w:r w:rsidRPr="00DB04BD">
        <w:rPr>
          <w:sz w:val="28"/>
          <w:szCs w:val="28"/>
        </w:rPr>
        <w:t>7) в организации и проведении культурно-массовых, физкультурно-оздоровительных и спортивных мероприятий, а также досуга жителей населенного пункта.</w:t>
      </w:r>
    </w:p>
    <w:p w:rsidR="00984F43" w:rsidRDefault="00DB04BD" w:rsidP="00984F43">
      <w:pPr>
        <w:pStyle w:val="ConsPlusNormal"/>
        <w:ind w:firstLine="540"/>
        <w:jc w:val="both"/>
        <w:rPr>
          <w:sz w:val="28"/>
          <w:szCs w:val="28"/>
        </w:rPr>
      </w:pPr>
      <w:r w:rsidRPr="00DB04BD">
        <w:rPr>
          <w:sz w:val="28"/>
          <w:szCs w:val="28"/>
        </w:rPr>
        <w:t xml:space="preserve">2.2. Староста информирует органы местного самоуправления </w:t>
      </w:r>
      <w:r>
        <w:rPr>
          <w:sz w:val="28"/>
          <w:szCs w:val="28"/>
        </w:rPr>
        <w:t>Любытинского</w:t>
      </w:r>
      <w:r w:rsidRPr="00DB04BD">
        <w:rPr>
          <w:sz w:val="28"/>
          <w:szCs w:val="28"/>
        </w:rPr>
        <w:t xml:space="preserve"> муниципального района:</w:t>
      </w:r>
    </w:p>
    <w:p w:rsidR="00984F43" w:rsidRDefault="00DB04BD" w:rsidP="00984F43">
      <w:pPr>
        <w:pStyle w:val="ConsPlusNormal"/>
        <w:ind w:firstLine="540"/>
        <w:jc w:val="both"/>
        <w:rPr>
          <w:sz w:val="28"/>
          <w:szCs w:val="28"/>
        </w:rPr>
      </w:pPr>
      <w:r w:rsidRPr="00DB04BD">
        <w:rPr>
          <w:sz w:val="28"/>
          <w:szCs w:val="28"/>
        </w:rPr>
        <w:t>1) о случаях проведения земляных работ на территории населенного пункта;</w:t>
      </w:r>
    </w:p>
    <w:p w:rsidR="00984F43" w:rsidRDefault="00DB04BD" w:rsidP="00984F43">
      <w:pPr>
        <w:pStyle w:val="ConsPlusNormal"/>
        <w:ind w:firstLine="540"/>
        <w:jc w:val="both"/>
        <w:rPr>
          <w:sz w:val="28"/>
          <w:szCs w:val="28"/>
        </w:rPr>
      </w:pPr>
      <w:r w:rsidRPr="00DB04BD">
        <w:rPr>
          <w:sz w:val="28"/>
          <w:szCs w:val="28"/>
        </w:rPr>
        <w:t>2) о состоянии пожарных водоемов, колодцев и подъездами к ним на территории населенного пункта;</w:t>
      </w:r>
    </w:p>
    <w:p w:rsidR="00984F43" w:rsidRDefault="00DB04BD" w:rsidP="00984F43">
      <w:pPr>
        <w:pStyle w:val="ConsPlusNormal"/>
        <w:ind w:firstLine="540"/>
        <w:jc w:val="both"/>
        <w:rPr>
          <w:sz w:val="28"/>
          <w:szCs w:val="28"/>
        </w:rPr>
      </w:pPr>
      <w:r w:rsidRPr="00DB04BD">
        <w:rPr>
          <w:sz w:val="28"/>
          <w:szCs w:val="28"/>
        </w:rPr>
        <w:t>2.3. Староста доводит до жителей населенного пункта информацию, полученную от органов местного самоуправления и подведомственных муниципальных предприятий и учреждений, по вопросам местного значения путем размещения информации, в виде об</w:t>
      </w:r>
      <w:r w:rsidR="00984F43">
        <w:rPr>
          <w:sz w:val="28"/>
          <w:szCs w:val="28"/>
        </w:rPr>
        <w:t>ъявления, в общественных местах.</w:t>
      </w:r>
    </w:p>
    <w:p w:rsidR="00984F43" w:rsidRDefault="00DB04BD" w:rsidP="00984F43">
      <w:pPr>
        <w:pStyle w:val="ConsPlusNormal"/>
        <w:ind w:firstLine="540"/>
        <w:jc w:val="both"/>
        <w:rPr>
          <w:sz w:val="28"/>
          <w:szCs w:val="28"/>
        </w:rPr>
      </w:pPr>
      <w:r w:rsidRPr="00DB04BD">
        <w:rPr>
          <w:sz w:val="28"/>
          <w:szCs w:val="28"/>
        </w:rPr>
        <w:t>2.4. Органы местного самоуправления, муниципальные предприятия и учреждения в пределах своих полномочий:</w:t>
      </w:r>
    </w:p>
    <w:p w:rsidR="00984F43" w:rsidRDefault="00DB04BD" w:rsidP="00984F43">
      <w:pPr>
        <w:pStyle w:val="ConsPlusNormal"/>
        <w:ind w:firstLine="540"/>
        <w:jc w:val="both"/>
        <w:rPr>
          <w:sz w:val="28"/>
          <w:szCs w:val="28"/>
        </w:rPr>
      </w:pPr>
      <w:r w:rsidRPr="00DB04BD">
        <w:rPr>
          <w:sz w:val="28"/>
          <w:szCs w:val="28"/>
        </w:rPr>
        <w:t>1) осуществляют информирование старосты по вопросам жизнеобеспечения жителей населенного пункта;</w:t>
      </w:r>
    </w:p>
    <w:p w:rsidR="00984F43" w:rsidRDefault="00DB04BD" w:rsidP="00984F43">
      <w:pPr>
        <w:pStyle w:val="ConsPlusNormal"/>
        <w:ind w:firstLine="540"/>
        <w:jc w:val="both"/>
        <w:rPr>
          <w:sz w:val="28"/>
          <w:szCs w:val="28"/>
        </w:rPr>
      </w:pPr>
      <w:r w:rsidRPr="00DB04BD">
        <w:rPr>
          <w:sz w:val="28"/>
          <w:szCs w:val="28"/>
        </w:rPr>
        <w:t>2) осуществляют рассмотрение обращений и предложений старосты;</w:t>
      </w:r>
    </w:p>
    <w:p w:rsidR="00984F43" w:rsidRDefault="00DB04BD" w:rsidP="00984F43">
      <w:pPr>
        <w:pStyle w:val="ConsPlusNormal"/>
        <w:ind w:firstLine="540"/>
        <w:jc w:val="both"/>
        <w:rPr>
          <w:sz w:val="28"/>
          <w:szCs w:val="28"/>
        </w:rPr>
      </w:pPr>
      <w:r w:rsidRPr="00DB04BD">
        <w:rPr>
          <w:sz w:val="28"/>
          <w:szCs w:val="28"/>
        </w:rPr>
        <w:lastRenderedPageBreak/>
        <w:t>3) осуществляют информирование старосты о готовящихся общественных мероприятиях;</w:t>
      </w:r>
    </w:p>
    <w:p w:rsidR="00984F43" w:rsidRDefault="00DB04BD" w:rsidP="00984F43">
      <w:pPr>
        <w:pStyle w:val="ConsPlusNormal"/>
        <w:ind w:firstLine="540"/>
        <w:jc w:val="both"/>
        <w:rPr>
          <w:sz w:val="28"/>
          <w:szCs w:val="28"/>
        </w:rPr>
      </w:pPr>
      <w:r w:rsidRPr="00DB04BD">
        <w:rPr>
          <w:sz w:val="28"/>
          <w:szCs w:val="28"/>
        </w:rPr>
        <w:t>4) обеспечивают внеочередной прием старосты;</w:t>
      </w:r>
    </w:p>
    <w:p w:rsidR="00984F43" w:rsidRDefault="00DB04BD" w:rsidP="00984F43">
      <w:pPr>
        <w:pStyle w:val="ConsPlusNormal"/>
        <w:ind w:firstLine="540"/>
        <w:jc w:val="both"/>
        <w:rPr>
          <w:sz w:val="28"/>
          <w:szCs w:val="28"/>
        </w:rPr>
      </w:pPr>
      <w:r w:rsidRPr="00DB04BD">
        <w:rPr>
          <w:sz w:val="28"/>
          <w:szCs w:val="28"/>
        </w:rPr>
        <w:t xml:space="preserve">5) предоставляют возможность старосте присутствовать на совещаниях проводимых Главой </w:t>
      </w:r>
      <w:r>
        <w:rPr>
          <w:sz w:val="28"/>
          <w:szCs w:val="28"/>
        </w:rPr>
        <w:t>Любытинского</w:t>
      </w:r>
      <w:r w:rsidRPr="00DB04BD">
        <w:rPr>
          <w:sz w:val="28"/>
          <w:szCs w:val="28"/>
        </w:rPr>
        <w:t xml:space="preserve"> </w:t>
      </w:r>
      <w:r w:rsidR="00FD1D5E">
        <w:rPr>
          <w:sz w:val="28"/>
          <w:szCs w:val="28"/>
        </w:rPr>
        <w:t xml:space="preserve"> муниципального района </w:t>
      </w:r>
      <w:r w:rsidRPr="00DB04BD">
        <w:rPr>
          <w:sz w:val="28"/>
          <w:szCs w:val="28"/>
        </w:rPr>
        <w:t xml:space="preserve"> по вопросам местного значения, заседаниях Совета депутатов </w:t>
      </w:r>
      <w:r>
        <w:rPr>
          <w:sz w:val="28"/>
          <w:szCs w:val="28"/>
        </w:rPr>
        <w:t>Любытинского</w:t>
      </w:r>
      <w:r w:rsidRPr="00DB04BD">
        <w:rPr>
          <w:sz w:val="28"/>
          <w:szCs w:val="28"/>
        </w:rPr>
        <w:t xml:space="preserve"> сельского поселения;</w:t>
      </w:r>
    </w:p>
    <w:p w:rsidR="00DB04BD" w:rsidRPr="00DB04BD" w:rsidRDefault="00DB04BD" w:rsidP="00984F43">
      <w:pPr>
        <w:pStyle w:val="ConsPlusNormal"/>
        <w:ind w:firstLine="540"/>
        <w:jc w:val="both"/>
        <w:rPr>
          <w:sz w:val="28"/>
          <w:szCs w:val="28"/>
        </w:rPr>
      </w:pPr>
      <w:r w:rsidRPr="00DB04BD">
        <w:rPr>
          <w:sz w:val="28"/>
          <w:szCs w:val="28"/>
        </w:rPr>
        <w:t>6) предоставляют возможность старосте инициировать рабочие совещания с представителями органов местного самоуправления.</w:t>
      </w:r>
    </w:p>
    <w:p w:rsidR="002A4186" w:rsidRPr="002A4186" w:rsidRDefault="002A4186" w:rsidP="002A4186">
      <w:pPr>
        <w:autoSpaceDE w:val="0"/>
        <w:autoSpaceDN w:val="0"/>
        <w:adjustRightInd w:val="0"/>
        <w:spacing w:line="200" w:lineRule="atLeast"/>
        <w:rPr>
          <w:rFonts w:eastAsia="Calibri"/>
          <w:b/>
          <w:sz w:val="28"/>
          <w:szCs w:val="28"/>
        </w:rPr>
      </w:pPr>
    </w:p>
    <w:p w:rsidR="002A4186" w:rsidRPr="002A4186" w:rsidRDefault="002A4186" w:rsidP="002A4186">
      <w:pPr>
        <w:autoSpaceDE w:val="0"/>
        <w:autoSpaceDN w:val="0"/>
        <w:adjustRightInd w:val="0"/>
        <w:spacing w:line="200" w:lineRule="atLeast"/>
        <w:jc w:val="center"/>
        <w:rPr>
          <w:b/>
          <w:sz w:val="28"/>
          <w:szCs w:val="28"/>
        </w:rPr>
      </w:pPr>
      <w:r w:rsidRPr="002A4186">
        <w:rPr>
          <w:rFonts w:eastAsia="Calibri"/>
          <w:b/>
          <w:sz w:val="28"/>
          <w:szCs w:val="28"/>
        </w:rPr>
        <w:t>3.</w:t>
      </w:r>
      <w:r w:rsidRPr="002A4186">
        <w:rPr>
          <w:b/>
          <w:sz w:val="28"/>
          <w:szCs w:val="28"/>
        </w:rPr>
        <w:t xml:space="preserve"> Содержание и размер компенсационных расходов, связанных с осуществлением полномочий старостой</w:t>
      </w:r>
    </w:p>
    <w:p w:rsidR="002A4186" w:rsidRPr="002A4186" w:rsidRDefault="002A4186" w:rsidP="002A4186">
      <w:pPr>
        <w:autoSpaceDE w:val="0"/>
        <w:autoSpaceDN w:val="0"/>
        <w:adjustRightInd w:val="0"/>
        <w:spacing w:line="200" w:lineRule="atLeast"/>
        <w:ind w:left="2268" w:hanging="1559"/>
        <w:rPr>
          <w:b/>
          <w:sz w:val="28"/>
          <w:szCs w:val="28"/>
        </w:rPr>
      </w:pPr>
    </w:p>
    <w:p w:rsidR="002A4186" w:rsidRPr="002A4186" w:rsidRDefault="002A4186" w:rsidP="002A4186">
      <w:pPr>
        <w:widowControl/>
        <w:numPr>
          <w:ilvl w:val="0"/>
          <w:numId w:val="1"/>
        </w:numPr>
        <w:suppressAutoHyphens w:val="0"/>
        <w:autoSpaceDE w:val="0"/>
        <w:autoSpaceDN w:val="0"/>
        <w:adjustRightInd w:val="0"/>
        <w:spacing w:line="200" w:lineRule="atLeast"/>
        <w:ind w:left="0" w:firstLine="709"/>
        <w:jc w:val="both"/>
        <w:rPr>
          <w:sz w:val="28"/>
          <w:szCs w:val="28"/>
        </w:rPr>
      </w:pPr>
      <w:r w:rsidRPr="002A4186">
        <w:rPr>
          <w:sz w:val="28"/>
          <w:szCs w:val="28"/>
        </w:rPr>
        <w:t xml:space="preserve">Старосте за счет средств бюджета Любытинского сельского поселения </w:t>
      </w:r>
      <w:r w:rsidRPr="002A4186">
        <w:rPr>
          <w:i/>
          <w:sz w:val="28"/>
          <w:szCs w:val="28"/>
        </w:rPr>
        <w:t xml:space="preserve"> </w:t>
      </w:r>
      <w:r w:rsidRPr="002A4186">
        <w:rPr>
          <w:sz w:val="28"/>
          <w:szCs w:val="28"/>
        </w:rPr>
        <w:t>возмещаются следующие расходы, связанные с осуществлением полномочий старосты:</w:t>
      </w:r>
    </w:p>
    <w:p w:rsidR="002A4186" w:rsidRPr="002A4186" w:rsidRDefault="002A4186" w:rsidP="002A4186">
      <w:pPr>
        <w:widowControl/>
        <w:numPr>
          <w:ilvl w:val="0"/>
          <w:numId w:val="2"/>
        </w:numPr>
        <w:suppressAutoHyphens w:val="0"/>
        <w:autoSpaceDE w:val="0"/>
        <w:autoSpaceDN w:val="0"/>
        <w:adjustRightInd w:val="0"/>
        <w:spacing w:line="200" w:lineRule="atLeast"/>
        <w:ind w:left="0" w:firstLine="709"/>
        <w:jc w:val="both"/>
        <w:rPr>
          <w:sz w:val="28"/>
          <w:szCs w:val="28"/>
        </w:rPr>
      </w:pPr>
      <w:r w:rsidRPr="002A4186">
        <w:rPr>
          <w:sz w:val="28"/>
          <w:szCs w:val="28"/>
        </w:rPr>
        <w:t>транспортные расходы;</w:t>
      </w:r>
    </w:p>
    <w:p w:rsidR="002A4186" w:rsidRPr="002A4186" w:rsidRDefault="002A4186" w:rsidP="002A4186">
      <w:pPr>
        <w:widowControl/>
        <w:numPr>
          <w:ilvl w:val="0"/>
          <w:numId w:val="2"/>
        </w:numPr>
        <w:suppressAutoHyphens w:val="0"/>
        <w:jc w:val="both"/>
        <w:rPr>
          <w:sz w:val="28"/>
          <w:szCs w:val="28"/>
        </w:rPr>
      </w:pPr>
      <w:r w:rsidRPr="002A4186">
        <w:rPr>
          <w:sz w:val="28"/>
          <w:szCs w:val="28"/>
        </w:rPr>
        <w:t xml:space="preserve">    оплата услуг телефонной связи;</w:t>
      </w:r>
    </w:p>
    <w:p w:rsidR="002A4186" w:rsidRPr="002A4186" w:rsidRDefault="002A4186" w:rsidP="002A4186">
      <w:pPr>
        <w:widowControl/>
        <w:numPr>
          <w:ilvl w:val="0"/>
          <w:numId w:val="2"/>
        </w:numPr>
        <w:suppressAutoHyphens w:val="0"/>
        <w:autoSpaceDE w:val="0"/>
        <w:autoSpaceDN w:val="0"/>
        <w:adjustRightInd w:val="0"/>
        <w:spacing w:line="200" w:lineRule="atLeast"/>
        <w:ind w:left="0" w:firstLine="709"/>
        <w:jc w:val="both"/>
        <w:rPr>
          <w:sz w:val="28"/>
          <w:szCs w:val="28"/>
        </w:rPr>
      </w:pPr>
      <w:r w:rsidRPr="002A4186">
        <w:rPr>
          <w:sz w:val="28"/>
          <w:szCs w:val="28"/>
        </w:rPr>
        <w:t>иные расходы, связанные с осуществлением полномочий старосты.</w:t>
      </w:r>
    </w:p>
    <w:p w:rsidR="002A4186" w:rsidRPr="002A4186" w:rsidRDefault="002A4186" w:rsidP="002A4186">
      <w:pPr>
        <w:autoSpaceDE w:val="0"/>
        <w:autoSpaceDN w:val="0"/>
        <w:adjustRightInd w:val="0"/>
        <w:spacing w:line="200" w:lineRule="atLeast"/>
        <w:ind w:firstLine="709"/>
        <w:rPr>
          <w:sz w:val="28"/>
          <w:szCs w:val="28"/>
        </w:rPr>
      </w:pPr>
      <w:r w:rsidRPr="002A4186">
        <w:rPr>
          <w:sz w:val="28"/>
          <w:szCs w:val="28"/>
        </w:rPr>
        <w:t xml:space="preserve">2.  Возмещаются транспортных расходов и дополнительных расходов, связанных с осуществлением полномочий старосты осуществляется при предоставлении подтверждающих документов, предусмотренной </w:t>
      </w:r>
      <w:r w:rsidRPr="002A4186">
        <w:rPr>
          <w:b/>
          <w:sz w:val="28"/>
          <w:szCs w:val="28"/>
        </w:rPr>
        <w:t>пунктом 4</w:t>
      </w:r>
      <w:r w:rsidRPr="002A4186">
        <w:rPr>
          <w:sz w:val="28"/>
          <w:szCs w:val="28"/>
        </w:rPr>
        <w:t xml:space="preserve"> настоящего Порядка в размере не </w:t>
      </w:r>
      <w:r w:rsidRPr="00086FAE">
        <w:rPr>
          <w:sz w:val="28"/>
          <w:szCs w:val="28"/>
        </w:rPr>
        <w:t>более 400 руб</w:t>
      </w:r>
      <w:r w:rsidR="00086FAE">
        <w:rPr>
          <w:sz w:val="28"/>
          <w:szCs w:val="28"/>
        </w:rPr>
        <w:t xml:space="preserve">лей </w:t>
      </w:r>
      <w:r w:rsidRPr="002A4186">
        <w:rPr>
          <w:sz w:val="28"/>
          <w:szCs w:val="28"/>
        </w:rPr>
        <w:t xml:space="preserve"> в месяц.</w:t>
      </w:r>
    </w:p>
    <w:p w:rsidR="002A4186" w:rsidRPr="002A4186" w:rsidRDefault="002A4186" w:rsidP="002A4186">
      <w:pPr>
        <w:autoSpaceDE w:val="0"/>
        <w:autoSpaceDN w:val="0"/>
        <w:adjustRightInd w:val="0"/>
        <w:spacing w:line="200" w:lineRule="atLeast"/>
        <w:ind w:firstLine="709"/>
        <w:jc w:val="both"/>
        <w:rPr>
          <w:sz w:val="28"/>
          <w:szCs w:val="28"/>
        </w:rPr>
      </w:pPr>
      <w:r w:rsidRPr="002A4186">
        <w:rPr>
          <w:sz w:val="28"/>
          <w:szCs w:val="28"/>
        </w:rPr>
        <w:t xml:space="preserve">3.Оплата услуг телефонной связи осуществляется ежемесячно в размере </w:t>
      </w:r>
      <w:r w:rsidRPr="00086FAE">
        <w:rPr>
          <w:sz w:val="28"/>
          <w:szCs w:val="28"/>
        </w:rPr>
        <w:t>100 руб</w:t>
      </w:r>
      <w:r w:rsidR="00086FAE">
        <w:rPr>
          <w:sz w:val="28"/>
          <w:szCs w:val="28"/>
        </w:rPr>
        <w:t>лей.</w:t>
      </w:r>
    </w:p>
    <w:p w:rsidR="002A4186" w:rsidRPr="002A4186" w:rsidRDefault="002A4186" w:rsidP="002A4186">
      <w:pPr>
        <w:autoSpaceDE w:val="0"/>
        <w:autoSpaceDN w:val="0"/>
        <w:adjustRightInd w:val="0"/>
        <w:spacing w:line="200" w:lineRule="atLeast"/>
        <w:ind w:firstLine="709"/>
        <w:jc w:val="both"/>
        <w:rPr>
          <w:sz w:val="28"/>
          <w:szCs w:val="28"/>
        </w:rPr>
      </w:pPr>
      <w:r w:rsidRPr="002A4186">
        <w:rPr>
          <w:sz w:val="28"/>
          <w:szCs w:val="28"/>
        </w:rPr>
        <w:t>4. К транспортным расходам относятся расходы, связанные с проездом старосты, к месту проведения заседания Совета депутатов,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2A4186" w:rsidRPr="002A4186" w:rsidRDefault="002A4186" w:rsidP="002A4186">
      <w:pPr>
        <w:autoSpaceDE w:val="0"/>
        <w:autoSpaceDN w:val="0"/>
        <w:adjustRightInd w:val="0"/>
        <w:spacing w:line="200" w:lineRule="atLeast"/>
        <w:ind w:firstLine="709"/>
        <w:jc w:val="both"/>
        <w:rPr>
          <w:sz w:val="28"/>
          <w:szCs w:val="28"/>
        </w:rPr>
      </w:pPr>
      <w:r w:rsidRPr="002A4186">
        <w:rPr>
          <w:sz w:val="28"/>
          <w:szCs w:val="28"/>
        </w:rPr>
        <w:t>Транспортные расходы старосты при использовании им транспорта общего пользования (кроме такси) компенсируются по фактическим затратам. 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Совета депутатов, иных мероприятиях, связанных с осуществлением полномочий старосты, участником которых он является,  по фактическим затратам, но не более суммы, определяемой из расчета стоимости 10 литров топлива в сутки.</w:t>
      </w:r>
    </w:p>
    <w:p w:rsidR="002A4186" w:rsidRPr="002A4186" w:rsidRDefault="002A4186" w:rsidP="002A4186">
      <w:pPr>
        <w:autoSpaceDE w:val="0"/>
        <w:autoSpaceDN w:val="0"/>
        <w:adjustRightInd w:val="0"/>
        <w:spacing w:line="200" w:lineRule="atLeast"/>
        <w:ind w:firstLine="709"/>
        <w:jc w:val="both"/>
        <w:rPr>
          <w:sz w:val="28"/>
          <w:szCs w:val="28"/>
        </w:rPr>
      </w:pPr>
      <w:r w:rsidRPr="002A4186">
        <w:rPr>
          <w:sz w:val="28"/>
          <w:szCs w:val="28"/>
        </w:rPr>
        <w:t>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rsidR="002A4186" w:rsidRPr="002A4186" w:rsidRDefault="002A4186" w:rsidP="002A4186">
      <w:pPr>
        <w:autoSpaceDE w:val="0"/>
        <w:autoSpaceDN w:val="0"/>
        <w:adjustRightInd w:val="0"/>
        <w:spacing w:line="200" w:lineRule="atLeast"/>
        <w:ind w:firstLine="709"/>
        <w:jc w:val="both"/>
        <w:rPr>
          <w:sz w:val="28"/>
          <w:szCs w:val="28"/>
        </w:rPr>
      </w:pPr>
      <w:r w:rsidRPr="002A4186">
        <w:rPr>
          <w:sz w:val="28"/>
          <w:szCs w:val="28"/>
        </w:rPr>
        <w:t xml:space="preserve">5. </w:t>
      </w:r>
      <w:r w:rsidRPr="002A4186">
        <w:rPr>
          <w:color w:val="000000"/>
          <w:sz w:val="28"/>
          <w:szCs w:val="28"/>
        </w:rPr>
        <w:t xml:space="preserve">К иным расходам, связанным с осуществлением полномочий старосты, относятся расходы на приобретение канцелярских товаров, </w:t>
      </w:r>
      <w:r w:rsidRPr="002A4186">
        <w:rPr>
          <w:color w:val="000000"/>
          <w:sz w:val="28"/>
          <w:szCs w:val="28"/>
        </w:rPr>
        <w:lastRenderedPageBreak/>
        <w:t xml:space="preserve">расходных материалов к оргтехнике, по оплате услуг почтовой связи, копирования, печати, фотографии. </w:t>
      </w:r>
    </w:p>
    <w:p w:rsidR="002A4186" w:rsidRPr="002A4186" w:rsidRDefault="002A4186" w:rsidP="002A4186">
      <w:pPr>
        <w:autoSpaceDE w:val="0"/>
        <w:autoSpaceDN w:val="0"/>
        <w:adjustRightInd w:val="0"/>
        <w:spacing w:line="200" w:lineRule="atLeast"/>
        <w:ind w:left="709"/>
        <w:rPr>
          <w:sz w:val="28"/>
          <w:szCs w:val="28"/>
        </w:rPr>
      </w:pPr>
    </w:p>
    <w:p w:rsidR="002A4186" w:rsidRPr="002A4186" w:rsidRDefault="002A4186" w:rsidP="002A4186">
      <w:pPr>
        <w:autoSpaceDE w:val="0"/>
        <w:autoSpaceDN w:val="0"/>
        <w:adjustRightInd w:val="0"/>
        <w:spacing w:line="200" w:lineRule="atLeast"/>
        <w:ind w:firstLine="708"/>
        <w:jc w:val="center"/>
        <w:rPr>
          <w:b/>
          <w:sz w:val="28"/>
          <w:szCs w:val="28"/>
        </w:rPr>
      </w:pPr>
      <w:r w:rsidRPr="002A4186">
        <w:rPr>
          <w:b/>
          <w:sz w:val="28"/>
          <w:szCs w:val="28"/>
        </w:rPr>
        <w:t>4. Порядок представления компенсации расходов, связанных с осуществлением полномочий старостой</w:t>
      </w:r>
    </w:p>
    <w:p w:rsidR="002A4186" w:rsidRPr="002A4186" w:rsidRDefault="002A4186" w:rsidP="002A4186">
      <w:pPr>
        <w:autoSpaceDE w:val="0"/>
        <w:autoSpaceDN w:val="0"/>
        <w:adjustRightInd w:val="0"/>
        <w:spacing w:line="200" w:lineRule="atLeast"/>
        <w:ind w:left="1985" w:hanging="1276"/>
        <w:rPr>
          <w:b/>
          <w:sz w:val="28"/>
          <w:szCs w:val="28"/>
        </w:rPr>
      </w:pPr>
    </w:p>
    <w:p w:rsidR="002A4186" w:rsidRPr="002A4186" w:rsidRDefault="002A4186" w:rsidP="002A4186">
      <w:pPr>
        <w:widowControl/>
        <w:numPr>
          <w:ilvl w:val="0"/>
          <w:numId w:val="3"/>
        </w:numPr>
        <w:suppressAutoHyphens w:val="0"/>
        <w:autoSpaceDE w:val="0"/>
        <w:autoSpaceDN w:val="0"/>
        <w:adjustRightInd w:val="0"/>
        <w:spacing w:line="200" w:lineRule="atLeast"/>
        <w:ind w:left="0" w:firstLine="709"/>
        <w:jc w:val="both"/>
        <w:rPr>
          <w:color w:val="000000"/>
          <w:sz w:val="28"/>
          <w:szCs w:val="28"/>
        </w:rPr>
      </w:pPr>
      <w:proofErr w:type="gramStart"/>
      <w:r w:rsidRPr="002A4186">
        <w:rPr>
          <w:sz w:val="28"/>
          <w:szCs w:val="28"/>
        </w:rPr>
        <w:t xml:space="preserve">Для компенсации расходов, связанных с осуществлением полномочий старосты, староста ежемесячно не позднее 15 числа месяца вправе направить (представить) в адрес </w:t>
      </w:r>
      <w:r w:rsidRPr="002A4186">
        <w:rPr>
          <w:color w:val="000000"/>
          <w:sz w:val="28"/>
          <w:szCs w:val="28"/>
        </w:rPr>
        <w:t>главы Администрации</w:t>
      </w:r>
      <w:r w:rsidRPr="002A4186">
        <w:rPr>
          <w:sz w:val="28"/>
          <w:szCs w:val="28"/>
        </w:rPr>
        <w:t xml:space="preserve"> 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w:t>
      </w:r>
      <w:r w:rsidRPr="002A4186">
        <w:rPr>
          <w:color w:val="000000"/>
          <w:sz w:val="28"/>
          <w:szCs w:val="28"/>
        </w:rPr>
        <w:t>расходы и реквизиты счета для перевода компенсации (в случае, если компенсация осуществляется по безналичному расчету).</w:t>
      </w:r>
      <w:proofErr w:type="gramEnd"/>
    </w:p>
    <w:p w:rsidR="002A4186" w:rsidRPr="002A4186" w:rsidRDefault="002A4186" w:rsidP="002A4186">
      <w:pPr>
        <w:widowControl/>
        <w:numPr>
          <w:ilvl w:val="0"/>
          <w:numId w:val="3"/>
        </w:numPr>
        <w:suppressAutoHyphens w:val="0"/>
        <w:autoSpaceDE w:val="0"/>
        <w:autoSpaceDN w:val="0"/>
        <w:adjustRightInd w:val="0"/>
        <w:spacing w:line="200" w:lineRule="atLeast"/>
        <w:ind w:left="0" w:firstLine="709"/>
        <w:jc w:val="both"/>
        <w:rPr>
          <w:sz w:val="28"/>
          <w:szCs w:val="28"/>
        </w:rPr>
      </w:pPr>
      <w:r w:rsidRPr="002A4186">
        <w:rPr>
          <w:sz w:val="28"/>
          <w:szCs w:val="28"/>
        </w:rPr>
        <w:t>К заявлению о компенсации расходов, связанных с осуществлением своих полномочий, староста прилагает документы, подтверждающие соответствующие расходы. При этом дата указанных документов (расходования средств) должна соответствовать  периоду, за который староста направляет (представляет)  заявление о компенсации расходов, связанных с осуществлением полномочий старосты.</w:t>
      </w:r>
    </w:p>
    <w:p w:rsidR="002A4186" w:rsidRPr="002A4186" w:rsidRDefault="002A4186" w:rsidP="002A4186">
      <w:pPr>
        <w:widowControl/>
        <w:numPr>
          <w:ilvl w:val="0"/>
          <w:numId w:val="3"/>
        </w:numPr>
        <w:suppressAutoHyphens w:val="0"/>
        <w:autoSpaceDE w:val="0"/>
        <w:autoSpaceDN w:val="0"/>
        <w:adjustRightInd w:val="0"/>
        <w:spacing w:line="200" w:lineRule="atLeast"/>
        <w:ind w:left="0" w:firstLine="709"/>
        <w:jc w:val="both"/>
        <w:rPr>
          <w:sz w:val="28"/>
          <w:szCs w:val="28"/>
        </w:rPr>
      </w:pPr>
      <w:r w:rsidRPr="002A4186">
        <w:rPr>
          <w:sz w:val="28"/>
          <w:szCs w:val="28"/>
        </w:rPr>
        <w:t>Для подтверждения транспортных расходов прилагаются следующие документы:</w:t>
      </w:r>
    </w:p>
    <w:p w:rsidR="002A4186" w:rsidRPr="002A4186" w:rsidRDefault="002A4186" w:rsidP="002A4186">
      <w:pPr>
        <w:autoSpaceDE w:val="0"/>
        <w:autoSpaceDN w:val="0"/>
        <w:adjustRightInd w:val="0"/>
        <w:spacing w:line="200" w:lineRule="atLeast"/>
        <w:ind w:left="709"/>
        <w:rPr>
          <w:sz w:val="28"/>
          <w:szCs w:val="28"/>
        </w:rPr>
      </w:pPr>
      <w:r w:rsidRPr="002A4186">
        <w:rPr>
          <w:sz w:val="28"/>
          <w:szCs w:val="28"/>
        </w:rPr>
        <w:t>- в случае поездки на общественном транспорте:</w:t>
      </w:r>
    </w:p>
    <w:p w:rsidR="002A4186" w:rsidRPr="002A4186" w:rsidRDefault="002A4186" w:rsidP="002A4186">
      <w:pPr>
        <w:widowControl/>
        <w:numPr>
          <w:ilvl w:val="0"/>
          <w:numId w:val="4"/>
        </w:numPr>
        <w:suppressAutoHyphens w:val="0"/>
        <w:autoSpaceDE w:val="0"/>
        <w:autoSpaceDN w:val="0"/>
        <w:adjustRightInd w:val="0"/>
        <w:spacing w:line="200" w:lineRule="atLeast"/>
        <w:ind w:left="0" w:firstLine="709"/>
        <w:jc w:val="both"/>
        <w:rPr>
          <w:sz w:val="28"/>
          <w:szCs w:val="28"/>
        </w:rPr>
      </w:pPr>
      <w:r w:rsidRPr="002A4186">
        <w:rPr>
          <w:sz w:val="28"/>
          <w:szCs w:val="28"/>
        </w:rPr>
        <w:t xml:space="preserve"> проездной документ, билет;</w:t>
      </w:r>
    </w:p>
    <w:p w:rsidR="002A4186" w:rsidRPr="002A4186" w:rsidRDefault="002A4186" w:rsidP="002A4186">
      <w:pPr>
        <w:widowControl/>
        <w:numPr>
          <w:ilvl w:val="0"/>
          <w:numId w:val="4"/>
        </w:numPr>
        <w:suppressAutoHyphens w:val="0"/>
        <w:autoSpaceDE w:val="0"/>
        <w:autoSpaceDN w:val="0"/>
        <w:adjustRightInd w:val="0"/>
        <w:spacing w:line="200" w:lineRule="atLeast"/>
        <w:ind w:left="0" w:firstLine="709"/>
        <w:jc w:val="both"/>
        <w:rPr>
          <w:sz w:val="28"/>
          <w:szCs w:val="28"/>
        </w:rPr>
      </w:pPr>
      <w:r w:rsidRPr="002A4186">
        <w:rPr>
          <w:sz w:val="28"/>
          <w:szCs w:val="28"/>
        </w:rPr>
        <w:t xml:space="preserve">чек контрольно-кассовой техники или другой документ, подтверждающий произведенную оплату перевозки общественным транспортом </w:t>
      </w:r>
    </w:p>
    <w:p w:rsidR="002A4186" w:rsidRPr="002A4186" w:rsidRDefault="002A4186" w:rsidP="002A4186">
      <w:pPr>
        <w:autoSpaceDE w:val="0"/>
        <w:autoSpaceDN w:val="0"/>
        <w:adjustRightInd w:val="0"/>
        <w:spacing w:line="200" w:lineRule="atLeast"/>
        <w:ind w:left="709"/>
        <w:rPr>
          <w:sz w:val="28"/>
          <w:szCs w:val="28"/>
        </w:rPr>
      </w:pPr>
      <w:r w:rsidRPr="002A4186">
        <w:rPr>
          <w:sz w:val="28"/>
          <w:szCs w:val="28"/>
        </w:rPr>
        <w:t>- в случае использования личного транспортного средства:</w:t>
      </w:r>
    </w:p>
    <w:p w:rsidR="002A4186" w:rsidRPr="002A4186" w:rsidRDefault="002A4186" w:rsidP="002A4186">
      <w:pPr>
        <w:autoSpaceDE w:val="0"/>
        <w:autoSpaceDN w:val="0"/>
        <w:adjustRightInd w:val="0"/>
        <w:spacing w:line="200" w:lineRule="atLeast"/>
        <w:ind w:firstLine="709"/>
        <w:rPr>
          <w:sz w:val="28"/>
          <w:szCs w:val="28"/>
        </w:rPr>
      </w:pPr>
      <w:r w:rsidRPr="002A4186">
        <w:rPr>
          <w:sz w:val="28"/>
          <w:szCs w:val="28"/>
        </w:rPr>
        <w:t xml:space="preserve">1) чек </w:t>
      </w:r>
      <w:proofErr w:type="spellStart"/>
      <w:r w:rsidRPr="002A4186">
        <w:rPr>
          <w:sz w:val="28"/>
          <w:szCs w:val="28"/>
        </w:rPr>
        <w:t>контрольно</w:t>
      </w:r>
      <w:proofErr w:type="spellEnd"/>
      <w:r w:rsidRPr="002A4186">
        <w:rPr>
          <w:sz w:val="28"/>
          <w:szCs w:val="28"/>
        </w:rPr>
        <w:t xml:space="preserve"> - кассовой техники или другой документ, подтверждающий приобретение топлива;</w:t>
      </w:r>
    </w:p>
    <w:p w:rsidR="002A4186" w:rsidRPr="002A4186" w:rsidRDefault="002A4186" w:rsidP="002A4186">
      <w:pPr>
        <w:autoSpaceDE w:val="0"/>
        <w:autoSpaceDN w:val="0"/>
        <w:adjustRightInd w:val="0"/>
        <w:spacing w:line="200" w:lineRule="atLeast"/>
        <w:ind w:firstLine="709"/>
        <w:rPr>
          <w:sz w:val="28"/>
          <w:szCs w:val="28"/>
        </w:rPr>
      </w:pPr>
      <w:r w:rsidRPr="002A4186">
        <w:rPr>
          <w:sz w:val="28"/>
          <w:szCs w:val="28"/>
        </w:rPr>
        <w:t>2) копию свидетельства о регистрации транспортного средства;</w:t>
      </w:r>
    </w:p>
    <w:p w:rsidR="002A4186" w:rsidRPr="002A4186" w:rsidRDefault="002A4186" w:rsidP="002A4186">
      <w:pPr>
        <w:autoSpaceDE w:val="0"/>
        <w:autoSpaceDN w:val="0"/>
        <w:adjustRightInd w:val="0"/>
        <w:spacing w:line="200" w:lineRule="atLeast"/>
        <w:ind w:firstLine="709"/>
        <w:rPr>
          <w:sz w:val="28"/>
          <w:szCs w:val="28"/>
        </w:rPr>
      </w:pPr>
      <w:r w:rsidRPr="002A4186">
        <w:rPr>
          <w:sz w:val="28"/>
          <w:szCs w:val="28"/>
        </w:rPr>
        <w:t>3) документ, подтверждающий родство (при использовании транспорта члена семьи старосты).</w:t>
      </w:r>
    </w:p>
    <w:p w:rsidR="002A4186" w:rsidRPr="002A4186" w:rsidRDefault="002A4186" w:rsidP="002A4186">
      <w:pPr>
        <w:widowControl/>
        <w:numPr>
          <w:ilvl w:val="0"/>
          <w:numId w:val="3"/>
        </w:numPr>
        <w:suppressAutoHyphens w:val="0"/>
        <w:autoSpaceDE w:val="0"/>
        <w:autoSpaceDN w:val="0"/>
        <w:adjustRightInd w:val="0"/>
        <w:spacing w:line="200" w:lineRule="atLeast"/>
        <w:ind w:left="0" w:firstLine="709"/>
        <w:jc w:val="both"/>
        <w:rPr>
          <w:sz w:val="28"/>
          <w:szCs w:val="28"/>
        </w:rPr>
      </w:pPr>
      <w:r w:rsidRPr="002A4186">
        <w:rPr>
          <w:sz w:val="28"/>
          <w:szCs w:val="28"/>
        </w:rPr>
        <w:t>Для подтверждения иных расходов, связанных с осуществлением полномочий старосты, прилагаются следующие документы:</w:t>
      </w:r>
    </w:p>
    <w:p w:rsidR="002A4186" w:rsidRPr="002A4186" w:rsidRDefault="002A4186" w:rsidP="002A4186">
      <w:pPr>
        <w:widowControl/>
        <w:numPr>
          <w:ilvl w:val="0"/>
          <w:numId w:val="5"/>
        </w:numPr>
        <w:suppressAutoHyphens w:val="0"/>
        <w:autoSpaceDE w:val="0"/>
        <w:autoSpaceDN w:val="0"/>
        <w:adjustRightInd w:val="0"/>
        <w:spacing w:line="200" w:lineRule="atLeast"/>
        <w:ind w:left="0" w:firstLine="709"/>
        <w:jc w:val="both"/>
        <w:rPr>
          <w:sz w:val="28"/>
          <w:szCs w:val="28"/>
        </w:rPr>
      </w:pPr>
      <w:r w:rsidRPr="002A4186">
        <w:rPr>
          <w:sz w:val="28"/>
          <w:szCs w:val="28"/>
        </w:rPr>
        <w:t>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2A4186" w:rsidRPr="002A4186" w:rsidRDefault="002A4186" w:rsidP="002A4186">
      <w:pPr>
        <w:widowControl/>
        <w:numPr>
          <w:ilvl w:val="0"/>
          <w:numId w:val="5"/>
        </w:numPr>
        <w:suppressAutoHyphens w:val="0"/>
        <w:autoSpaceDE w:val="0"/>
        <w:autoSpaceDN w:val="0"/>
        <w:adjustRightInd w:val="0"/>
        <w:spacing w:line="200" w:lineRule="atLeast"/>
        <w:ind w:left="0" w:firstLine="709"/>
        <w:jc w:val="both"/>
        <w:rPr>
          <w:sz w:val="28"/>
          <w:szCs w:val="28"/>
        </w:rPr>
      </w:pPr>
      <w:r w:rsidRPr="002A4186">
        <w:rPr>
          <w:sz w:val="28"/>
          <w:szCs w:val="28"/>
        </w:rPr>
        <w:t>квитанция об оплате услуг почтовой связи;</w:t>
      </w:r>
    </w:p>
    <w:p w:rsidR="002A4186" w:rsidRPr="002A4186" w:rsidRDefault="002A4186" w:rsidP="002A4186">
      <w:pPr>
        <w:widowControl/>
        <w:numPr>
          <w:ilvl w:val="0"/>
          <w:numId w:val="5"/>
        </w:numPr>
        <w:suppressAutoHyphens w:val="0"/>
        <w:autoSpaceDE w:val="0"/>
        <w:autoSpaceDN w:val="0"/>
        <w:adjustRightInd w:val="0"/>
        <w:spacing w:line="200" w:lineRule="atLeast"/>
        <w:ind w:left="0" w:firstLine="709"/>
        <w:jc w:val="both"/>
        <w:rPr>
          <w:sz w:val="28"/>
          <w:szCs w:val="28"/>
        </w:rPr>
      </w:pPr>
      <w:r w:rsidRPr="002A4186">
        <w:rPr>
          <w:sz w:val="28"/>
          <w:szCs w:val="28"/>
        </w:rPr>
        <w:t>чек контрольно-кассовой техники или другой документ, подтверждающий произведенную оплату за приобретение топлива при использовании личного автомобильного транспорта;</w:t>
      </w:r>
    </w:p>
    <w:p w:rsidR="002A4186" w:rsidRPr="002A4186" w:rsidRDefault="002A4186" w:rsidP="002A4186">
      <w:pPr>
        <w:widowControl/>
        <w:numPr>
          <w:ilvl w:val="0"/>
          <w:numId w:val="5"/>
        </w:numPr>
        <w:suppressAutoHyphens w:val="0"/>
        <w:autoSpaceDE w:val="0"/>
        <w:autoSpaceDN w:val="0"/>
        <w:adjustRightInd w:val="0"/>
        <w:spacing w:line="200" w:lineRule="atLeast"/>
        <w:ind w:left="0" w:firstLine="709"/>
        <w:jc w:val="both"/>
        <w:rPr>
          <w:sz w:val="28"/>
          <w:szCs w:val="28"/>
        </w:rPr>
      </w:pPr>
      <w:r w:rsidRPr="002A4186">
        <w:rPr>
          <w:sz w:val="28"/>
          <w:szCs w:val="28"/>
        </w:rPr>
        <w:t>слип, чек электронного терминала при проведении операции с использованием банковской карты;</w:t>
      </w:r>
    </w:p>
    <w:p w:rsidR="002A4186" w:rsidRPr="002A4186" w:rsidRDefault="002A4186" w:rsidP="002A4186">
      <w:pPr>
        <w:widowControl/>
        <w:numPr>
          <w:ilvl w:val="0"/>
          <w:numId w:val="3"/>
        </w:numPr>
        <w:suppressAutoHyphens w:val="0"/>
        <w:autoSpaceDE w:val="0"/>
        <w:autoSpaceDN w:val="0"/>
        <w:adjustRightInd w:val="0"/>
        <w:spacing w:line="200" w:lineRule="atLeast"/>
        <w:ind w:left="0" w:firstLine="709"/>
        <w:jc w:val="both"/>
        <w:rPr>
          <w:sz w:val="28"/>
          <w:szCs w:val="28"/>
        </w:rPr>
      </w:pPr>
      <w:r w:rsidRPr="002A4186">
        <w:rPr>
          <w:sz w:val="28"/>
          <w:szCs w:val="28"/>
        </w:rPr>
        <w:lastRenderedPageBreak/>
        <w:t>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2A4186" w:rsidRPr="002A4186" w:rsidRDefault="002A4186" w:rsidP="002A4186">
      <w:pPr>
        <w:widowControl/>
        <w:numPr>
          <w:ilvl w:val="0"/>
          <w:numId w:val="3"/>
        </w:numPr>
        <w:suppressAutoHyphens w:val="0"/>
        <w:autoSpaceDE w:val="0"/>
        <w:autoSpaceDN w:val="0"/>
        <w:adjustRightInd w:val="0"/>
        <w:spacing w:line="200" w:lineRule="atLeast"/>
        <w:ind w:left="0" w:firstLine="709"/>
        <w:jc w:val="both"/>
        <w:rPr>
          <w:sz w:val="28"/>
          <w:szCs w:val="28"/>
        </w:rPr>
      </w:pPr>
      <w:r w:rsidRPr="002A4186">
        <w:rPr>
          <w:sz w:val="28"/>
          <w:szCs w:val="28"/>
        </w:rPr>
        <w:t xml:space="preserve">Расходы, связанные с осуществлением полномочий старосты, подлежат компенсации в течение </w:t>
      </w:r>
      <w:r>
        <w:rPr>
          <w:sz w:val="28"/>
          <w:szCs w:val="28"/>
        </w:rPr>
        <w:t xml:space="preserve">30 дней </w:t>
      </w:r>
      <w:r w:rsidRPr="002A4186">
        <w:rPr>
          <w:sz w:val="28"/>
          <w:szCs w:val="28"/>
        </w:rPr>
        <w:t>с момента поступления  главе Администрации заявления старосты.</w:t>
      </w:r>
    </w:p>
    <w:p w:rsidR="002A4186" w:rsidRPr="002A4186" w:rsidRDefault="002A4186" w:rsidP="002A4186">
      <w:pPr>
        <w:widowControl/>
        <w:numPr>
          <w:ilvl w:val="0"/>
          <w:numId w:val="3"/>
        </w:numPr>
        <w:suppressAutoHyphens w:val="0"/>
        <w:autoSpaceDE w:val="0"/>
        <w:autoSpaceDN w:val="0"/>
        <w:adjustRightInd w:val="0"/>
        <w:spacing w:line="200" w:lineRule="atLeast"/>
        <w:ind w:left="0" w:firstLine="709"/>
        <w:jc w:val="both"/>
        <w:rPr>
          <w:sz w:val="28"/>
          <w:szCs w:val="28"/>
        </w:rPr>
      </w:pPr>
      <w:r w:rsidRPr="002A4186">
        <w:rPr>
          <w:sz w:val="28"/>
          <w:szCs w:val="28"/>
        </w:rPr>
        <w:t>Заявление о компенсации расходов, связанных с осуществлением полномочий старосты удовлетворению не подлежит в случае несоблюдения старостой требований настоящей статьи Положения.</w:t>
      </w:r>
    </w:p>
    <w:p w:rsidR="002A4186" w:rsidRPr="002A4186" w:rsidRDefault="002A4186" w:rsidP="002A4186">
      <w:pPr>
        <w:autoSpaceDE w:val="0"/>
        <w:autoSpaceDN w:val="0"/>
        <w:adjustRightInd w:val="0"/>
        <w:spacing w:line="200" w:lineRule="atLeast"/>
        <w:ind w:firstLine="709"/>
        <w:rPr>
          <w:sz w:val="28"/>
          <w:szCs w:val="28"/>
        </w:rPr>
      </w:pPr>
      <w:r w:rsidRPr="002A4186">
        <w:rPr>
          <w:sz w:val="28"/>
          <w:szCs w:val="28"/>
        </w:rPr>
        <w:t>В случае отказа в удовлетворении заявления о компенсации расходов, связанных с осуществлением полномочий старосты глава Администрации в течение 30 дней с момента поступления такого заявления направляет в адрес старосты мотивированное письмо об отказе в компенсации расходов.</w:t>
      </w:r>
    </w:p>
    <w:p w:rsidR="002A4186" w:rsidRPr="00516534" w:rsidRDefault="002A4186" w:rsidP="002A4186">
      <w:pPr>
        <w:autoSpaceDE w:val="0"/>
        <w:autoSpaceDN w:val="0"/>
        <w:adjustRightInd w:val="0"/>
        <w:rPr>
          <w:rFonts w:eastAsia="Calibri"/>
          <w:szCs w:val="28"/>
        </w:rPr>
      </w:pPr>
    </w:p>
    <w:p w:rsidR="002A4186" w:rsidRPr="00516534" w:rsidRDefault="002A4186" w:rsidP="002A4186">
      <w:pPr>
        <w:autoSpaceDE w:val="0"/>
        <w:autoSpaceDN w:val="0"/>
        <w:adjustRightInd w:val="0"/>
        <w:ind w:firstLine="540"/>
        <w:rPr>
          <w:rFonts w:eastAsia="Calibri"/>
          <w:szCs w:val="28"/>
        </w:rPr>
      </w:pPr>
    </w:p>
    <w:p w:rsidR="00DB04BD" w:rsidRPr="00DB04BD" w:rsidRDefault="00984F43" w:rsidP="00DB04BD">
      <w:pPr>
        <w:pStyle w:val="ConsPlusNormal"/>
        <w:ind w:firstLine="540"/>
        <w:jc w:val="both"/>
        <w:rPr>
          <w:sz w:val="28"/>
          <w:szCs w:val="28"/>
        </w:rPr>
      </w:pPr>
      <w:r>
        <w:rPr>
          <w:sz w:val="28"/>
          <w:szCs w:val="28"/>
        </w:rPr>
        <w:t xml:space="preserve">                       __________________________________</w:t>
      </w:r>
    </w:p>
    <w:p w:rsidR="00DB04BD" w:rsidRPr="00DB04BD" w:rsidRDefault="00DB04BD" w:rsidP="00DB04BD">
      <w:pPr>
        <w:pStyle w:val="ConsPlusNormal"/>
        <w:ind w:firstLine="540"/>
        <w:jc w:val="both"/>
        <w:rPr>
          <w:sz w:val="28"/>
          <w:szCs w:val="28"/>
        </w:rPr>
      </w:pPr>
    </w:p>
    <w:p w:rsidR="000357F8" w:rsidRPr="00DB04BD" w:rsidRDefault="000357F8">
      <w:pPr>
        <w:rPr>
          <w:sz w:val="28"/>
          <w:szCs w:val="28"/>
        </w:rPr>
      </w:pPr>
    </w:p>
    <w:sectPr w:rsidR="000357F8" w:rsidRPr="00DB04BD" w:rsidSect="00984F43">
      <w:headerReference w:type="default" r:id="rId10"/>
      <w:pgSz w:w="11906" w:h="16838" w:code="9"/>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CAD" w:rsidRDefault="008D3CAD" w:rsidP="002A4186">
      <w:r>
        <w:separator/>
      </w:r>
    </w:p>
  </w:endnote>
  <w:endnote w:type="continuationSeparator" w:id="0">
    <w:p w:rsidR="008D3CAD" w:rsidRDefault="008D3CAD" w:rsidP="002A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CAD" w:rsidRDefault="008D3CAD" w:rsidP="002A4186">
      <w:r>
        <w:separator/>
      </w:r>
    </w:p>
  </w:footnote>
  <w:footnote w:type="continuationSeparator" w:id="0">
    <w:p w:rsidR="008D3CAD" w:rsidRDefault="008D3CAD" w:rsidP="002A4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03124"/>
      <w:docPartObj>
        <w:docPartGallery w:val="Page Numbers (Top of Page)"/>
        <w:docPartUnique/>
      </w:docPartObj>
    </w:sdtPr>
    <w:sdtEndPr/>
    <w:sdtContent>
      <w:p w:rsidR="002A4186" w:rsidRDefault="002A4186">
        <w:pPr>
          <w:pStyle w:val="a3"/>
          <w:jc w:val="center"/>
        </w:pPr>
        <w:r>
          <w:fldChar w:fldCharType="begin"/>
        </w:r>
        <w:r>
          <w:instrText>PAGE   \* MERGEFORMAT</w:instrText>
        </w:r>
        <w:r>
          <w:fldChar w:fldCharType="separate"/>
        </w:r>
        <w:r w:rsidR="00785C8F">
          <w:rPr>
            <w:noProof/>
          </w:rPr>
          <w:t>4</w:t>
        </w:r>
        <w:r>
          <w:fldChar w:fldCharType="end"/>
        </w:r>
      </w:p>
    </w:sdtContent>
  </w:sdt>
  <w:p w:rsidR="002A4186" w:rsidRDefault="002A41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B2D427E"/>
    <w:multiLevelType w:val="hybridMultilevel"/>
    <w:tmpl w:val="EBB4FC58"/>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774094"/>
    <w:multiLevelType w:val="hybridMultilevel"/>
    <w:tmpl w:val="2D3CA43E"/>
    <w:lvl w:ilvl="0" w:tplc="903E3368">
      <w:start w:val="1"/>
      <w:numFmt w:val="decimal"/>
      <w:lvlText w:val="%1."/>
      <w:lvlJc w:val="left"/>
      <w:pPr>
        <w:ind w:left="1070"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A3B4656"/>
    <w:multiLevelType w:val="hybridMultilevel"/>
    <w:tmpl w:val="8F54F76A"/>
    <w:lvl w:ilvl="0" w:tplc="E418014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4">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BD"/>
    <w:rsid w:val="000357F8"/>
    <w:rsid w:val="00086FAE"/>
    <w:rsid w:val="00250D9C"/>
    <w:rsid w:val="002A4186"/>
    <w:rsid w:val="00617721"/>
    <w:rsid w:val="00785C8F"/>
    <w:rsid w:val="00861DD5"/>
    <w:rsid w:val="008D3CAD"/>
    <w:rsid w:val="00984F43"/>
    <w:rsid w:val="009B448E"/>
    <w:rsid w:val="009F5054"/>
    <w:rsid w:val="00A40424"/>
    <w:rsid w:val="00A83573"/>
    <w:rsid w:val="00DB04BD"/>
    <w:rsid w:val="00F5759A"/>
    <w:rsid w:val="00FD1D5E"/>
    <w:rsid w:val="00FE2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BD"/>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4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Title">
    <w:name w:val="ConsTitle"/>
    <w:rsid w:val="00DB04BD"/>
    <w:pPr>
      <w:widowControl w:val="0"/>
      <w:suppressAutoHyphens/>
      <w:snapToGrid w:val="0"/>
      <w:spacing w:after="0" w:line="240" w:lineRule="auto"/>
    </w:pPr>
    <w:rPr>
      <w:rFonts w:ascii="Arial" w:eastAsia="Times New Roman" w:hAnsi="Arial" w:cs="Arial"/>
      <w:b/>
      <w:sz w:val="16"/>
      <w:szCs w:val="20"/>
      <w:lang w:eastAsia="ar-SA"/>
    </w:rPr>
  </w:style>
  <w:style w:type="paragraph" w:styleId="a3">
    <w:name w:val="header"/>
    <w:basedOn w:val="a"/>
    <w:link w:val="a4"/>
    <w:uiPriority w:val="99"/>
    <w:unhideWhenUsed/>
    <w:rsid w:val="002A4186"/>
    <w:pPr>
      <w:tabs>
        <w:tab w:val="center" w:pos="4677"/>
        <w:tab w:val="right" w:pos="9355"/>
      </w:tabs>
    </w:pPr>
  </w:style>
  <w:style w:type="character" w:customStyle="1" w:styleId="a4">
    <w:name w:val="Верхний колонтитул Знак"/>
    <w:basedOn w:val="a0"/>
    <w:link w:val="a3"/>
    <w:uiPriority w:val="99"/>
    <w:rsid w:val="002A4186"/>
    <w:rPr>
      <w:rFonts w:ascii="Times New Roman" w:eastAsia="Lucida Sans Unicode" w:hAnsi="Times New Roman" w:cs="Times New Roman"/>
      <w:kern w:val="1"/>
      <w:sz w:val="24"/>
      <w:szCs w:val="24"/>
      <w:lang w:eastAsia="ar-SA"/>
    </w:rPr>
  </w:style>
  <w:style w:type="paragraph" w:styleId="a5">
    <w:name w:val="footer"/>
    <w:basedOn w:val="a"/>
    <w:link w:val="a6"/>
    <w:uiPriority w:val="99"/>
    <w:unhideWhenUsed/>
    <w:rsid w:val="002A4186"/>
    <w:pPr>
      <w:tabs>
        <w:tab w:val="center" w:pos="4677"/>
        <w:tab w:val="right" w:pos="9355"/>
      </w:tabs>
    </w:pPr>
  </w:style>
  <w:style w:type="character" w:customStyle="1" w:styleId="a6">
    <w:name w:val="Нижний колонтитул Знак"/>
    <w:basedOn w:val="a0"/>
    <w:link w:val="a5"/>
    <w:uiPriority w:val="99"/>
    <w:rsid w:val="002A4186"/>
    <w:rPr>
      <w:rFonts w:ascii="Times New Roman" w:eastAsia="Lucida Sans Unicode" w:hAnsi="Times New Roman" w:cs="Times New Roman"/>
      <w:kern w:val="1"/>
      <w:sz w:val="24"/>
      <w:szCs w:val="24"/>
      <w:lang w:eastAsia="ar-SA"/>
    </w:rPr>
  </w:style>
  <w:style w:type="paragraph" w:styleId="a7">
    <w:name w:val="Balloon Text"/>
    <w:basedOn w:val="a"/>
    <w:link w:val="a8"/>
    <w:uiPriority w:val="99"/>
    <w:semiHidden/>
    <w:unhideWhenUsed/>
    <w:rsid w:val="009F5054"/>
    <w:rPr>
      <w:rFonts w:ascii="Tahoma" w:hAnsi="Tahoma" w:cs="Tahoma"/>
      <w:sz w:val="16"/>
      <w:szCs w:val="16"/>
    </w:rPr>
  </w:style>
  <w:style w:type="character" w:customStyle="1" w:styleId="a8">
    <w:name w:val="Текст выноски Знак"/>
    <w:basedOn w:val="a0"/>
    <w:link w:val="a7"/>
    <w:uiPriority w:val="99"/>
    <w:semiHidden/>
    <w:rsid w:val="009F5054"/>
    <w:rPr>
      <w:rFonts w:ascii="Tahoma" w:eastAsia="Lucida Sans Unicode"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BD"/>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4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Title">
    <w:name w:val="ConsTitle"/>
    <w:rsid w:val="00DB04BD"/>
    <w:pPr>
      <w:widowControl w:val="0"/>
      <w:suppressAutoHyphens/>
      <w:snapToGrid w:val="0"/>
      <w:spacing w:after="0" w:line="240" w:lineRule="auto"/>
    </w:pPr>
    <w:rPr>
      <w:rFonts w:ascii="Arial" w:eastAsia="Times New Roman" w:hAnsi="Arial" w:cs="Arial"/>
      <w:b/>
      <w:sz w:val="16"/>
      <w:szCs w:val="20"/>
      <w:lang w:eastAsia="ar-SA"/>
    </w:rPr>
  </w:style>
  <w:style w:type="paragraph" w:styleId="a3">
    <w:name w:val="header"/>
    <w:basedOn w:val="a"/>
    <w:link w:val="a4"/>
    <w:uiPriority w:val="99"/>
    <w:unhideWhenUsed/>
    <w:rsid w:val="002A4186"/>
    <w:pPr>
      <w:tabs>
        <w:tab w:val="center" w:pos="4677"/>
        <w:tab w:val="right" w:pos="9355"/>
      </w:tabs>
    </w:pPr>
  </w:style>
  <w:style w:type="character" w:customStyle="1" w:styleId="a4">
    <w:name w:val="Верхний колонтитул Знак"/>
    <w:basedOn w:val="a0"/>
    <w:link w:val="a3"/>
    <w:uiPriority w:val="99"/>
    <w:rsid w:val="002A4186"/>
    <w:rPr>
      <w:rFonts w:ascii="Times New Roman" w:eastAsia="Lucida Sans Unicode" w:hAnsi="Times New Roman" w:cs="Times New Roman"/>
      <w:kern w:val="1"/>
      <w:sz w:val="24"/>
      <w:szCs w:val="24"/>
      <w:lang w:eastAsia="ar-SA"/>
    </w:rPr>
  </w:style>
  <w:style w:type="paragraph" w:styleId="a5">
    <w:name w:val="footer"/>
    <w:basedOn w:val="a"/>
    <w:link w:val="a6"/>
    <w:uiPriority w:val="99"/>
    <w:unhideWhenUsed/>
    <w:rsid w:val="002A4186"/>
    <w:pPr>
      <w:tabs>
        <w:tab w:val="center" w:pos="4677"/>
        <w:tab w:val="right" w:pos="9355"/>
      </w:tabs>
    </w:pPr>
  </w:style>
  <w:style w:type="character" w:customStyle="1" w:styleId="a6">
    <w:name w:val="Нижний колонтитул Знак"/>
    <w:basedOn w:val="a0"/>
    <w:link w:val="a5"/>
    <w:uiPriority w:val="99"/>
    <w:rsid w:val="002A4186"/>
    <w:rPr>
      <w:rFonts w:ascii="Times New Roman" w:eastAsia="Lucida Sans Unicode" w:hAnsi="Times New Roman" w:cs="Times New Roman"/>
      <w:kern w:val="1"/>
      <w:sz w:val="24"/>
      <w:szCs w:val="24"/>
      <w:lang w:eastAsia="ar-SA"/>
    </w:rPr>
  </w:style>
  <w:style w:type="paragraph" w:styleId="a7">
    <w:name w:val="Balloon Text"/>
    <w:basedOn w:val="a"/>
    <w:link w:val="a8"/>
    <w:uiPriority w:val="99"/>
    <w:semiHidden/>
    <w:unhideWhenUsed/>
    <w:rsid w:val="009F5054"/>
    <w:rPr>
      <w:rFonts w:ascii="Tahoma" w:hAnsi="Tahoma" w:cs="Tahoma"/>
      <w:sz w:val="16"/>
      <w:szCs w:val="16"/>
    </w:rPr>
  </w:style>
  <w:style w:type="character" w:customStyle="1" w:styleId="a8">
    <w:name w:val="Текст выноски Знак"/>
    <w:basedOn w:val="a0"/>
    <w:link w:val="a7"/>
    <w:uiPriority w:val="99"/>
    <w:semiHidden/>
    <w:rsid w:val="009F5054"/>
    <w:rPr>
      <w:rFonts w:ascii="Tahoma" w:eastAsia="Lucida Sans Unicode"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7427">
      <w:bodyDiv w:val="1"/>
      <w:marLeft w:val="0"/>
      <w:marRight w:val="0"/>
      <w:marTop w:val="0"/>
      <w:marBottom w:val="0"/>
      <w:divBdr>
        <w:top w:val="none" w:sz="0" w:space="0" w:color="auto"/>
        <w:left w:val="none" w:sz="0" w:space="0" w:color="auto"/>
        <w:bottom w:val="none" w:sz="0" w:space="0" w:color="auto"/>
        <w:right w:val="none" w:sz="0" w:space="0" w:color="auto"/>
      </w:divBdr>
    </w:div>
    <w:div w:id="298345364">
      <w:bodyDiv w:val="1"/>
      <w:marLeft w:val="0"/>
      <w:marRight w:val="0"/>
      <w:marTop w:val="0"/>
      <w:marBottom w:val="0"/>
      <w:divBdr>
        <w:top w:val="none" w:sz="0" w:space="0" w:color="auto"/>
        <w:left w:val="none" w:sz="0" w:space="0" w:color="auto"/>
        <w:bottom w:val="none" w:sz="0" w:space="0" w:color="auto"/>
        <w:right w:val="none" w:sz="0" w:space="0" w:color="auto"/>
      </w:divBdr>
    </w:div>
    <w:div w:id="19136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4411-87D5-4347-8135-40FEB65F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1705</Words>
  <Characters>9723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О.В.</dc:creator>
  <cp:lastModifiedBy>Тихонова Е.А.</cp:lastModifiedBy>
  <cp:revision>12</cp:revision>
  <cp:lastPrinted>2019-12-09T05:09:00Z</cp:lastPrinted>
  <dcterms:created xsi:type="dcterms:W3CDTF">2019-11-19T12:01:00Z</dcterms:created>
  <dcterms:modified xsi:type="dcterms:W3CDTF">2021-01-26T11:21:00Z</dcterms:modified>
</cp:coreProperties>
</file>