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5E" w:rsidRDefault="000E645E" w:rsidP="000E64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152525"/>
            <wp:effectExtent l="0" t="0" r="9525" b="9525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57A51" w:rsidRPr="00157A51" w:rsidRDefault="00157A51" w:rsidP="00D27585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 xml:space="preserve">Новгородская область  Любытинский район 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СОВЕТ ДЕПУТАТОВ ЛЮБЫТИНСКОГО</w:t>
      </w:r>
    </w:p>
    <w:p w:rsidR="00157A51" w:rsidRPr="00157A51" w:rsidRDefault="00157A51" w:rsidP="00D27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57A51" w:rsidRPr="00157A51" w:rsidRDefault="00157A51" w:rsidP="00D27585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157A51">
        <w:rPr>
          <w:rFonts w:ascii="Times New Roman" w:hAnsi="Times New Roman" w:cs="Times New Roman"/>
          <w:sz w:val="28"/>
        </w:rPr>
        <w:t>РЕШЕНИЕ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от </w:t>
      </w:r>
      <w:r w:rsidR="000E645E">
        <w:rPr>
          <w:rFonts w:ascii="Times New Roman" w:hAnsi="Times New Roman"/>
          <w:sz w:val="28"/>
          <w:szCs w:val="28"/>
        </w:rPr>
        <w:t>19</w:t>
      </w:r>
      <w:r w:rsidRPr="00157A51">
        <w:rPr>
          <w:rFonts w:ascii="Times New Roman" w:hAnsi="Times New Roman"/>
          <w:sz w:val="28"/>
          <w:szCs w:val="28"/>
        </w:rPr>
        <w:t xml:space="preserve">.10.2018 № </w:t>
      </w:r>
      <w:r w:rsidR="000E645E">
        <w:rPr>
          <w:rFonts w:ascii="Times New Roman" w:hAnsi="Times New Roman"/>
          <w:sz w:val="28"/>
          <w:szCs w:val="28"/>
        </w:rPr>
        <w:t>165</w:t>
      </w:r>
    </w:p>
    <w:p w:rsidR="00157A51" w:rsidRPr="00157A51" w:rsidRDefault="00157A51" w:rsidP="00157A5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р. п. Любытино 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9"/>
      </w:tblGrid>
      <w:tr w:rsidR="00157A51" w:rsidRPr="00157A51" w:rsidTr="00157A51">
        <w:trPr>
          <w:trHeight w:val="1334"/>
        </w:trPr>
        <w:tc>
          <w:tcPr>
            <w:tcW w:w="4459" w:type="dxa"/>
            <w:hideMark/>
          </w:tcPr>
          <w:p w:rsidR="00157A51" w:rsidRPr="00157A51" w:rsidRDefault="00157A51">
            <w:pPr>
              <w:pStyle w:val="ConsTitle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157A51">
              <w:rPr>
                <w:rFonts w:ascii="Times New Roman" w:hAnsi="Times New Roman" w:cs="Times New Roman"/>
                <w:sz w:val="28"/>
              </w:rPr>
              <w:t>О заключении соглашения о передаче  полномочий по осуществлению внешнего муниципального финансового контроля  на 2019год</w:t>
            </w:r>
          </w:p>
        </w:tc>
      </w:tr>
    </w:tbl>
    <w:p w:rsidR="00157A51" w:rsidRPr="00157A51" w:rsidRDefault="00157A51" w:rsidP="00157A51">
      <w:pPr>
        <w:pStyle w:val="ConsTitle"/>
        <w:widowControl/>
        <w:rPr>
          <w:rFonts w:ascii="Times New Roman" w:hAnsi="Times New Roman" w:cs="Times New Roman"/>
          <w:sz w:val="28"/>
        </w:rPr>
      </w:pPr>
    </w:p>
    <w:p w:rsidR="00157A51" w:rsidRPr="00157A51" w:rsidRDefault="00157A51" w:rsidP="00157A5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</w:rPr>
      </w:pPr>
      <w:r w:rsidRPr="00157A51">
        <w:rPr>
          <w:rFonts w:ascii="Times New Roman" w:hAnsi="Times New Roman" w:cs="Times New Roman"/>
          <w:sz w:val="28"/>
        </w:rPr>
        <w:tab/>
      </w:r>
      <w:r w:rsidRPr="00157A51">
        <w:rPr>
          <w:rFonts w:ascii="Times New Roman" w:hAnsi="Times New Roman" w:cs="Times New Roman"/>
          <w:b w:val="0"/>
          <w:sz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57A51" w:rsidRPr="00157A51" w:rsidRDefault="00157A51" w:rsidP="00157A51">
      <w:pPr>
        <w:tabs>
          <w:tab w:val="left" w:pos="798"/>
        </w:tabs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 xml:space="preserve"> </w:t>
      </w:r>
      <w:r w:rsidRPr="00157A51">
        <w:rPr>
          <w:rFonts w:ascii="Times New Roman" w:hAnsi="Times New Roman"/>
          <w:sz w:val="28"/>
          <w:szCs w:val="28"/>
        </w:rPr>
        <w:tab/>
        <w:t xml:space="preserve">Совет депутатов сельского поселения </w:t>
      </w:r>
    </w:p>
    <w:p w:rsidR="00157A51" w:rsidRPr="00157A51" w:rsidRDefault="00157A51" w:rsidP="00157A51">
      <w:pPr>
        <w:jc w:val="both"/>
        <w:rPr>
          <w:rFonts w:ascii="Times New Roman" w:hAnsi="Times New Roman"/>
          <w:b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>РЕШИЛ: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b/>
          <w:sz w:val="28"/>
          <w:szCs w:val="28"/>
        </w:rPr>
        <w:tab/>
      </w:r>
      <w:r w:rsidRPr="00157A51">
        <w:rPr>
          <w:rFonts w:ascii="Times New Roman" w:hAnsi="Times New Roman"/>
          <w:sz w:val="28"/>
          <w:szCs w:val="28"/>
        </w:rPr>
        <w:t xml:space="preserve">1. Заключить  соглашение о передаче </w:t>
      </w:r>
      <w:proofErr w:type="spellStart"/>
      <w:r w:rsidRPr="00157A5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157A51">
        <w:rPr>
          <w:rFonts w:ascii="Times New Roman" w:hAnsi="Times New Roman"/>
          <w:sz w:val="28"/>
          <w:szCs w:val="28"/>
        </w:rPr>
        <w:t>–счетной палате Любытинского муниципального района следующих полномочий по осуществлению внешнего муниципального финансового контроля контрольно-счетной комиссии Любытинского сельского поселения на 2019 год: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 xml:space="preserve">1) </w:t>
      </w:r>
      <w:proofErr w:type="gramStart"/>
      <w:r w:rsidRPr="00157A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7A51">
        <w:rPr>
          <w:rFonts w:ascii="Times New Roman" w:hAnsi="Times New Roman"/>
          <w:sz w:val="28"/>
          <w:szCs w:val="28"/>
        </w:rPr>
        <w:t xml:space="preserve"> исполнением бюджета Любытинского сельского поселения (далее сельское поселение);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2)  экспертиза проектов бюджета сельского поселения;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3) внешняя проверка годового отчета  об исполнении бюджета сельского поселения;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lastRenderedPageBreak/>
        <w:tab/>
        <w:t xml:space="preserve">4) организация и осуществление </w:t>
      </w:r>
      <w:proofErr w:type="gramStart"/>
      <w:r w:rsidRPr="00157A5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57A51">
        <w:rPr>
          <w:rFonts w:ascii="Times New Roman" w:hAnsi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 получаемых бюджетом   сельского поселения из иных источников, предусмотренных законодательством Российской Федерации;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 xml:space="preserve">5) </w:t>
      </w:r>
      <w:proofErr w:type="gramStart"/>
      <w:r w:rsidRPr="00157A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7A51"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сельскому поселению;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</w:r>
      <w:proofErr w:type="gramStart"/>
      <w:r w:rsidRPr="00157A51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157A51" w:rsidRPr="00157A51" w:rsidRDefault="00157A51" w:rsidP="00157A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8) анализ бюджетного процесса в  сельском поселении и подготовка предложений, направленных на его совершенствование;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Совет депутатов сельского поселения и Главе  сельского поселения;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10) участие в пределах полномочий в мероприятиях, направленных на противодействие коррупции;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сельского поселения.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2.  Главе Любытинского сельского поселения подписать Соглашение о передаче полномочий, указанных в пункте 1 настоящего решения.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lastRenderedPageBreak/>
        <w:tab/>
        <w:t>3. В решении о бюджете Любытинского сельского поселения на 2019 год и плановый период 2020 и 2021 годов предусмотреть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157A51" w:rsidRPr="00157A51" w:rsidRDefault="00157A51" w:rsidP="00157A51">
      <w:pPr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ab/>
        <w:t>4. Настоящее решение вступает в силу с 1 января 2019 года.</w:t>
      </w:r>
    </w:p>
    <w:p w:rsidR="00157A51" w:rsidRPr="00157A51" w:rsidRDefault="00157A51" w:rsidP="00157A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7A51">
        <w:rPr>
          <w:rFonts w:ascii="Times New Roman" w:hAnsi="Times New Roman"/>
          <w:sz w:val="28"/>
          <w:szCs w:val="28"/>
        </w:rPr>
        <w:t>5. Опубликовать настоящее решение  в бюллетене «Официальный вестник поселения»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:rsidR="00D27585" w:rsidRDefault="00D27585" w:rsidP="00157A51">
      <w:pPr>
        <w:pStyle w:val="ConsNonformat"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D27585" w:rsidRPr="00D27585" w:rsidRDefault="00157A51" w:rsidP="00157A51">
      <w:pPr>
        <w:pStyle w:val="ConsNonformat"/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157A51" w:rsidRPr="00D27585" w:rsidRDefault="00157A51" w:rsidP="00157A51">
      <w:pPr>
        <w:pStyle w:val="ConsNonformat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D2758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А.Н. Миронов               </w:t>
      </w:r>
      <w:r w:rsidRPr="00D275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57A51" w:rsidRPr="00D27585" w:rsidRDefault="00157A51" w:rsidP="00157A51">
      <w:pPr>
        <w:rPr>
          <w:rFonts w:ascii="Times New Roman" w:hAnsi="Times New Roman"/>
          <w:b/>
          <w:sz w:val="24"/>
          <w:szCs w:val="24"/>
        </w:rPr>
      </w:pPr>
    </w:p>
    <w:p w:rsidR="00926CD5" w:rsidRPr="00D63E00" w:rsidRDefault="00926CD5" w:rsidP="005B5E4E">
      <w:pPr>
        <w:rPr>
          <w:sz w:val="28"/>
          <w:szCs w:val="28"/>
        </w:rPr>
      </w:pPr>
    </w:p>
    <w:sectPr w:rsidR="00926CD5" w:rsidRPr="00D63E00" w:rsidSect="004B72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015A778D"/>
    <w:multiLevelType w:val="hybridMultilevel"/>
    <w:tmpl w:val="01880AFC"/>
    <w:lvl w:ilvl="0" w:tplc="56A4561C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492E14"/>
    <w:multiLevelType w:val="hybridMultilevel"/>
    <w:tmpl w:val="7046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54"/>
    <w:multiLevelType w:val="hybridMultilevel"/>
    <w:tmpl w:val="A9A6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E648F"/>
    <w:multiLevelType w:val="hybridMultilevel"/>
    <w:tmpl w:val="F67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40B3"/>
    <w:multiLevelType w:val="hybridMultilevel"/>
    <w:tmpl w:val="BBB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3E40"/>
    <w:multiLevelType w:val="hybridMultilevel"/>
    <w:tmpl w:val="67A0DD82"/>
    <w:lvl w:ilvl="0" w:tplc="1AF0B5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25AD2"/>
    <w:multiLevelType w:val="hybridMultilevel"/>
    <w:tmpl w:val="CC7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EF0"/>
    <w:multiLevelType w:val="hybridMultilevel"/>
    <w:tmpl w:val="617669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9D1E07"/>
    <w:multiLevelType w:val="hybridMultilevel"/>
    <w:tmpl w:val="3638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2BE"/>
    <w:multiLevelType w:val="multilevel"/>
    <w:tmpl w:val="4CE8D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181AA0"/>
    <w:multiLevelType w:val="multilevel"/>
    <w:tmpl w:val="676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576DF"/>
    <w:multiLevelType w:val="hybridMultilevel"/>
    <w:tmpl w:val="8DB86294"/>
    <w:lvl w:ilvl="0" w:tplc="7C94B7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38E4026"/>
    <w:multiLevelType w:val="multilevel"/>
    <w:tmpl w:val="46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81ADE"/>
    <w:multiLevelType w:val="hybridMultilevel"/>
    <w:tmpl w:val="9DA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743D3"/>
    <w:multiLevelType w:val="hybridMultilevel"/>
    <w:tmpl w:val="C91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342F"/>
    <w:multiLevelType w:val="hybridMultilevel"/>
    <w:tmpl w:val="42484A6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9191210"/>
    <w:multiLevelType w:val="hybridMultilevel"/>
    <w:tmpl w:val="913E940E"/>
    <w:lvl w:ilvl="0" w:tplc="807EFF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121250E"/>
    <w:multiLevelType w:val="hybridMultilevel"/>
    <w:tmpl w:val="E5048F6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37CFA"/>
    <w:multiLevelType w:val="multilevel"/>
    <w:tmpl w:val="C4581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>
    <w:nsid w:val="57732BF9"/>
    <w:multiLevelType w:val="hybridMultilevel"/>
    <w:tmpl w:val="76A28D2E"/>
    <w:lvl w:ilvl="0" w:tplc="542441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E86F56"/>
    <w:multiLevelType w:val="hybridMultilevel"/>
    <w:tmpl w:val="D214F5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7E7B"/>
    <w:multiLevelType w:val="multilevel"/>
    <w:tmpl w:val="EE1A135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5">
    <w:nsid w:val="5E9E2CC6"/>
    <w:multiLevelType w:val="hybridMultilevel"/>
    <w:tmpl w:val="2DF68398"/>
    <w:lvl w:ilvl="0" w:tplc="49EEA88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7B02515"/>
    <w:multiLevelType w:val="multilevel"/>
    <w:tmpl w:val="B35C72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7">
    <w:nsid w:val="711621B6"/>
    <w:multiLevelType w:val="multilevel"/>
    <w:tmpl w:val="D6A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A4FBE"/>
    <w:multiLevelType w:val="hybridMultilevel"/>
    <w:tmpl w:val="3F6A13CA"/>
    <w:lvl w:ilvl="0" w:tplc="ED0A28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78757780"/>
    <w:multiLevelType w:val="hybridMultilevel"/>
    <w:tmpl w:val="24B8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0"/>
  </w:num>
  <w:num w:numId="12">
    <w:abstractNumId w:val="22"/>
  </w:num>
  <w:num w:numId="13">
    <w:abstractNumId w:val="8"/>
  </w:num>
  <w:num w:numId="14">
    <w:abstractNumId w:val="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7"/>
  </w:num>
  <w:num w:numId="29">
    <w:abstractNumId w:val="19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C1"/>
    <w:rsid w:val="000001F4"/>
    <w:rsid w:val="0001055E"/>
    <w:rsid w:val="00047DB7"/>
    <w:rsid w:val="0006132D"/>
    <w:rsid w:val="00062ACE"/>
    <w:rsid w:val="00065795"/>
    <w:rsid w:val="00090B42"/>
    <w:rsid w:val="00096BEC"/>
    <w:rsid w:val="00097843"/>
    <w:rsid w:val="000A1204"/>
    <w:rsid w:val="000A7F34"/>
    <w:rsid w:val="000B4670"/>
    <w:rsid w:val="000C0C0D"/>
    <w:rsid w:val="000E3D7B"/>
    <w:rsid w:val="000E4931"/>
    <w:rsid w:val="000E645E"/>
    <w:rsid w:val="000E7525"/>
    <w:rsid w:val="0010077C"/>
    <w:rsid w:val="00104968"/>
    <w:rsid w:val="00112210"/>
    <w:rsid w:val="001168E1"/>
    <w:rsid w:val="001314EA"/>
    <w:rsid w:val="001570AE"/>
    <w:rsid w:val="00157A51"/>
    <w:rsid w:val="00161166"/>
    <w:rsid w:val="00163BC0"/>
    <w:rsid w:val="00171E57"/>
    <w:rsid w:val="00190C08"/>
    <w:rsid w:val="001A5266"/>
    <w:rsid w:val="001D22F1"/>
    <w:rsid w:val="001D5670"/>
    <w:rsid w:val="001F4593"/>
    <w:rsid w:val="002074DE"/>
    <w:rsid w:val="002113DF"/>
    <w:rsid w:val="00217369"/>
    <w:rsid w:val="00227312"/>
    <w:rsid w:val="002274C0"/>
    <w:rsid w:val="00252F27"/>
    <w:rsid w:val="00257D94"/>
    <w:rsid w:val="0026259F"/>
    <w:rsid w:val="0028359B"/>
    <w:rsid w:val="00290F44"/>
    <w:rsid w:val="002D79E9"/>
    <w:rsid w:val="002E07B9"/>
    <w:rsid w:val="002E2B95"/>
    <w:rsid w:val="0033051C"/>
    <w:rsid w:val="00345190"/>
    <w:rsid w:val="00361B72"/>
    <w:rsid w:val="00363BE7"/>
    <w:rsid w:val="00372522"/>
    <w:rsid w:val="0038782B"/>
    <w:rsid w:val="0039214F"/>
    <w:rsid w:val="003979BA"/>
    <w:rsid w:val="003A4C74"/>
    <w:rsid w:val="003A58CD"/>
    <w:rsid w:val="003B4AB3"/>
    <w:rsid w:val="003B7D2A"/>
    <w:rsid w:val="003E4D32"/>
    <w:rsid w:val="003E690C"/>
    <w:rsid w:val="003F4E36"/>
    <w:rsid w:val="004037FE"/>
    <w:rsid w:val="00420AC6"/>
    <w:rsid w:val="00420B5C"/>
    <w:rsid w:val="00436BC7"/>
    <w:rsid w:val="00446F5A"/>
    <w:rsid w:val="00452858"/>
    <w:rsid w:val="00465967"/>
    <w:rsid w:val="004967DF"/>
    <w:rsid w:val="004A0000"/>
    <w:rsid w:val="004A2C3C"/>
    <w:rsid w:val="004D46EE"/>
    <w:rsid w:val="005031C7"/>
    <w:rsid w:val="0050447E"/>
    <w:rsid w:val="005238CD"/>
    <w:rsid w:val="00526D6B"/>
    <w:rsid w:val="005421C1"/>
    <w:rsid w:val="00542E91"/>
    <w:rsid w:val="00560991"/>
    <w:rsid w:val="00576C15"/>
    <w:rsid w:val="005A60BD"/>
    <w:rsid w:val="005A7B77"/>
    <w:rsid w:val="005B097A"/>
    <w:rsid w:val="005B3002"/>
    <w:rsid w:val="005B5E4E"/>
    <w:rsid w:val="005C4424"/>
    <w:rsid w:val="005C7048"/>
    <w:rsid w:val="005D1D90"/>
    <w:rsid w:val="005F0FB9"/>
    <w:rsid w:val="005F3D60"/>
    <w:rsid w:val="0060315D"/>
    <w:rsid w:val="00616805"/>
    <w:rsid w:val="00661221"/>
    <w:rsid w:val="006A28FF"/>
    <w:rsid w:val="006A739C"/>
    <w:rsid w:val="006B2AA1"/>
    <w:rsid w:val="006B4C8E"/>
    <w:rsid w:val="006B7E92"/>
    <w:rsid w:val="006C598A"/>
    <w:rsid w:val="006D0CB0"/>
    <w:rsid w:val="006D0ECB"/>
    <w:rsid w:val="006D3A72"/>
    <w:rsid w:val="006D61ED"/>
    <w:rsid w:val="006E3E17"/>
    <w:rsid w:val="006E6CE7"/>
    <w:rsid w:val="00703554"/>
    <w:rsid w:val="00723414"/>
    <w:rsid w:val="00724AB1"/>
    <w:rsid w:val="007337CF"/>
    <w:rsid w:val="0073792D"/>
    <w:rsid w:val="0074103D"/>
    <w:rsid w:val="00741CA6"/>
    <w:rsid w:val="00746ED4"/>
    <w:rsid w:val="0075394F"/>
    <w:rsid w:val="00753F05"/>
    <w:rsid w:val="00760F4E"/>
    <w:rsid w:val="00772D69"/>
    <w:rsid w:val="00773629"/>
    <w:rsid w:val="007A5E4D"/>
    <w:rsid w:val="007C0E4E"/>
    <w:rsid w:val="007D093F"/>
    <w:rsid w:val="007E6478"/>
    <w:rsid w:val="007F4B5A"/>
    <w:rsid w:val="007F7688"/>
    <w:rsid w:val="00803C12"/>
    <w:rsid w:val="00811587"/>
    <w:rsid w:val="00827837"/>
    <w:rsid w:val="0083320E"/>
    <w:rsid w:val="00846992"/>
    <w:rsid w:val="00852AE2"/>
    <w:rsid w:val="00866ED4"/>
    <w:rsid w:val="008A4C05"/>
    <w:rsid w:val="008B37EB"/>
    <w:rsid w:val="008B77BE"/>
    <w:rsid w:val="008C283C"/>
    <w:rsid w:val="008C5059"/>
    <w:rsid w:val="008D26B6"/>
    <w:rsid w:val="008D34CA"/>
    <w:rsid w:val="008E71CA"/>
    <w:rsid w:val="008F7279"/>
    <w:rsid w:val="00901550"/>
    <w:rsid w:val="00903223"/>
    <w:rsid w:val="00907613"/>
    <w:rsid w:val="00914C2F"/>
    <w:rsid w:val="0092190E"/>
    <w:rsid w:val="0092440D"/>
    <w:rsid w:val="00926CD5"/>
    <w:rsid w:val="00941DA4"/>
    <w:rsid w:val="0095011E"/>
    <w:rsid w:val="0095197E"/>
    <w:rsid w:val="00962B19"/>
    <w:rsid w:val="00972638"/>
    <w:rsid w:val="00984DCA"/>
    <w:rsid w:val="00992C62"/>
    <w:rsid w:val="009A0E9E"/>
    <w:rsid w:val="009A2996"/>
    <w:rsid w:val="009C416B"/>
    <w:rsid w:val="009D58AA"/>
    <w:rsid w:val="00A1058D"/>
    <w:rsid w:val="00A30D5F"/>
    <w:rsid w:val="00A57CA6"/>
    <w:rsid w:val="00A71780"/>
    <w:rsid w:val="00A8471F"/>
    <w:rsid w:val="00A8742F"/>
    <w:rsid w:val="00AA46F9"/>
    <w:rsid w:val="00AC0B89"/>
    <w:rsid w:val="00AC5971"/>
    <w:rsid w:val="00AD2F1D"/>
    <w:rsid w:val="00AD62E4"/>
    <w:rsid w:val="00AE72B0"/>
    <w:rsid w:val="00AF125A"/>
    <w:rsid w:val="00AF6A2C"/>
    <w:rsid w:val="00AF7610"/>
    <w:rsid w:val="00AF7B56"/>
    <w:rsid w:val="00B00A6E"/>
    <w:rsid w:val="00B34398"/>
    <w:rsid w:val="00B61E28"/>
    <w:rsid w:val="00B630E1"/>
    <w:rsid w:val="00B713E5"/>
    <w:rsid w:val="00B71E50"/>
    <w:rsid w:val="00B839C1"/>
    <w:rsid w:val="00B94472"/>
    <w:rsid w:val="00BA35BA"/>
    <w:rsid w:val="00BA63B0"/>
    <w:rsid w:val="00BB73B2"/>
    <w:rsid w:val="00BD063A"/>
    <w:rsid w:val="00BE1F23"/>
    <w:rsid w:val="00BF1D90"/>
    <w:rsid w:val="00BF44D8"/>
    <w:rsid w:val="00BF57AA"/>
    <w:rsid w:val="00C06A35"/>
    <w:rsid w:val="00C17FFB"/>
    <w:rsid w:val="00C20132"/>
    <w:rsid w:val="00C36673"/>
    <w:rsid w:val="00C41CE5"/>
    <w:rsid w:val="00C51E64"/>
    <w:rsid w:val="00C53AD9"/>
    <w:rsid w:val="00C62CB0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7D9"/>
    <w:rsid w:val="00CB0935"/>
    <w:rsid w:val="00CB6247"/>
    <w:rsid w:val="00CC1506"/>
    <w:rsid w:val="00CC1D4E"/>
    <w:rsid w:val="00CC405E"/>
    <w:rsid w:val="00CE02B4"/>
    <w:rsid w:val="00CE04D9"/>
    <w:rsid w:val="00CE46A7"/>
    <w:rsid w:val="00CF211C"/>
    <w:rsid w:val="00CF6906"/>
    <w:rsid w:val="00CF6916"/>
    <w:rsid w:val="00D22751"/>
    <w:rsid w:val="00D27585"/>
    <w:rsid w:val="00D31EE7"/>
    <w:rsid w:val="00D3449D"/>
    <w:rsid w:val="00D34E0A"/>
    <w:rsid w:val="00D52AE0"/>
    <w:rsid w:val="00D62425"/>
    <w:rsid w:val="00D63E00"/>
    <w:rsid w:val="00D8051E"/>
    <w:rsid w:val="00D95E41"/>
    <w:rsid w:val="00D96DB1"/>
    <w:rsid w:val="00DB1474"/>
    <w:rsid w:val="00DB5DD7"/>
    <w:rsid w:val="00DC26CA"/>
    <w:rsid w:val="00DC48A1"/>
    <w:rsid w:val="00E00298"/>
    <w:rsid w:val="00E00508"/>
    <w:rsid w:val="00E0324B"/>
    <w:rsid w:val="00E10020"/>
    <w:rsid w:val="00E275D6"/>
    <w:rsid w:val="00E34C18"/>
    <w:rsid w:val="00E411A2"/>
    <w:rsid w:val="00E451F0"/>
    <w:rsid w:val="00E5735E"/>
    <w:rsid w:val="00E62EC9"/>
    <w:rsid w:val="00E636B5"/>
    <w:rsid w:val="00E95DEC"/>
    <w:rsid w:val="00EA5434"/>
    <w:rsid w:val="00EB61EE"/>
    <w:rsid w:val="00EC356D"/>
    <w:rsid w:val="00EC4602"/>
    <w:rsid w:val="00ED3876"/>
    <w:rsid w:val="00EE0415"/>
    <w:rsid w:val="00EF3341"/>
    <w:rsid w:val="00EF3B9B"/>
    <w:rsid w:val="00F14E64"/>
    <w:rsid w:val="00F2100F"/>
    <w:rsid w:val="00F2385D"/>
    <w:rsid w:val="00F26248"/>
    <w:rsid w:val="00F352BD"/>
    <w:rsid w:val="00F379BE"/>
    <w:rsid w:val="00F46AFE"/>
    <w:rsid w:val="00F6144B"/>
    <w:rsid w:val="00F80C7D"/>
    <w:rsid w:val="00F93744"/>
    <w:rsid w:val="00F94089"/>
    <w:rsid w:val="00FA1645"/>
    <w:rsid w:val="00FA3C20"/>
    <w:rsid w:val="00FA5D41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7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rFonts w:asciiTheme="minorHAnsi" w:eastAsiaTheme="minorHAnsi" w:hAnsiTheme="minorHAnsi" w:cstheme="minorBidi"/>
      <w:spacing w:val="-3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5C70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customStyle="1" w:styleId="af">
    <w:name w:val="Заголовок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  <w:spacing w:after="0" w:line="240" w:lineRule="auto"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  <w:spacing w:after="0" w:line="240" w:lineRule="auto"/>
    </w:pPr>
    <w:rPr>
      <w:rFonts w:ascii="Tahoma" w:eastAsia="Times New Roman" w:hAnsi="Tahoma" w:cs="Courier New"/>
      <w:kern w:val="1"/>
      <w:sz w:val="20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">
    <w:name w:val="Основной текст (2)_"/>
    <w:basedOn w:val="a0"/>
    <w:link w:val="20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rFonts w:asciiTheme="minorHAnsi" w:eastAsiaTheme="minorHAnsi" w:hAnsiTheme="minorHAnsi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 w:themeColor="followedHyperlink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Title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812C-2689-4767-A74D-2B834F1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Ваганова Ю.С.</cp:lastModifiedBy>
  <cp:revision>450</cp:revision>
  <cp:lastPrinted>2018-10-25T05:58:00Z</cp:lastPrinted>
  <dcterms:created xsi:type="dcterms:W3CDTF">2017-08-23T07:32:00Z</dcterms:created>
  <dcterms:modified xsi:type="dcterms:W3CDTF">2018-10-25T05:59:00Z</dcterms:modified>
</cp:coreProperties>
</file>