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5E" w:rsidRDefault="000E645E" w:rsidP="000E64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51" w:rsidRPr="00157A51" w:rsidRDefault="00157A51" w:rsidP="00D2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57A51" w:rsidRPr="00157A51" w:rsidRDefault="00157A51" w:rsidP="00D27585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 w:rsidRPr="00157A51">
        <w:rPr>
          <w:rFonts w:ascii="Times New Roman" w:hAnsi="Times New Roman" w:cs="Times New Roman"/>
          <w:sz w:val="28"/>
        </w:rPr>
        <w:t xml:space="preserve">Новгородская область  Любытинский район </w:t>
      </w:r>
    </w:p>
    <w:p w:rsidR="00157A51" w:rsidRPr="00157A51" w:rsidRDefault="00157A51" w:rsidP="00D2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СОВЕТ ДЕПУТАТОВ ЛЮБЫТИНСКОГО</w:t>
      </w:r>
    </w:p>
    <w:p w:rsidR="00157A51" w:rsidRPr="00157A51" w:rsidRDefault="00157A51" w:rsidP="00D2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57A51" w:rsidRPr="00157A51" w:rsidRDefault="00157A51" w:rsidP="00D27585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157A51" w:rsidRPr="00157A51" w:rsidRDefault="00157A51" w:rsidP="00157A51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</w:rPr>
      </w:pPr>
      <w:r w:rsidRPr="00157A51">
        <w:rPr>
          <w:rFonts w:ascii="Times New Roman" w:hAnsi="Times New Roman" w:cs="Times New Roman"/>
          <w:sz w:val="28"/>
        </w:rPr>
        <w:t>РЕШЕНИЕ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 xml:space="preserve">от </w:t>
      </w:r>
      <w:r w:rsidR="0025541F">
        <w:rPr>
          <w:rFonts w:ascii="Times New Roman" w:hAnsi="Times New Roman"/>
          <w:sz w:val="28"/>
          <w:szCs w:val="28"/>
        </w:rPr>
        <w:t>24.12</w:t>
      </w:r>
      <w:r w:rsidRPr="00157A51">
        <w:rPr>
          <w:rFonts w:ascii="Times New Roman" w:hAnsi="Times New Roman"/>
          <w:sz w:val="28"/>
          <w:szCs w:val="28"/>
        </w:rPr>
        <w:t xml:space="preserve">.2018 № </w:t>
      </w:r>
      <w:r w:rsidR="0025541F">
        <w:rPr>
          <w:rFonts w:ascii="Times New Roman" w:hAnsi="Times New Roman"/>
          <w:sz w:val="28"/>
          <w:szCs w:val="28"/>
        </w:rPr>
        <w:t>173</w:t>
      </w:r>
    </w:p>
    <w:p w:rsidR="00157A51" w:rsidRPr="00157A51" w:rsidRDefault="00157A51" w:rsidP="00157A51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 xml:space="preserve">р. п. Любытино 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92"/>
      </w:tblGrid>
      <w:tr w:rsidR="00157A51" w:rsidRPr="00157A51" w:rsidTr="004F01F9">
        <w:trPr>
          <w:trHeight w:val="1790"/>
        </w:trPr>
        <w:tc>
          <w:tcPr>
            <w:tcW w:w="6192" w:type="dxa"/>
            <w:hideMark/>
          </w:tcPr>
          <w:p w:rsidR="004F01F9" w:rsidRPr="004F01F9" w:rsidRDefault="004F01F9" w:rsidP="004F01F9">
            <w:pPr>
              <w:tabs>
                <w:tab w:val="left" w:pos="-156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01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проведении публичных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F01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слушаний по проекту решения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Совета депутатов </w:t>
            </w:r>
            <w:r w:rsidRPr="004F01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Любытинского сельского поселения «О внесении изменений в Устав Любытинского </w:t>
            </w:r>
          </w:p>
          <w:p w:rsidR="004F01F9" w:rsidRPr="004F01F9" w:rsidRDefault="004F01F9" w:rsidP="004F01F9">
            <w:pPr>
              <w:tabs>
                <w:tab w:val="left" w:pos="-15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1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сельского поселения»  </w:t>
            </w:r>
          </w:p>
          <w:p w:rsidR="0025541F" w:rsidRPr="0025541F" w:rsidRDefault="0025541F" w:rsidP="0025541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57A51" w:rsidRPr="00157A51" w:rsidRDefault="00157A51" w:rsidP="00707F8F">
            <w:pPr>
              <w:pStyle w:val="ConsTitle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7A51" w:rsidRDefault="00157A51" w:rsidP="00157A51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4F01F9" w:rsidRPr="004F01F9" w:rsidRDefault="004F01F9" w:rsidP="004F01F9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4 статьи 44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:rsidR="00097CE1" w:rsidRDefault="00157A51" w:rsidP="00097CE1">
      <w:pPr>
        <w:pStyle w:val="ConsTitle"/>
        <w:widowControl/>
        <w:jc w:val="both"/>
        <w:rPr>
          <w:rFonts w:ascii="Times New Roman" w:hAnsi="Times New Roman" w:cs="Times New Roman"/>
          <w:sz w:val="28"/>
        </w:rPr>
      </w:pPr>
      <w:r w:rsidRPr="00157A51">
        <w:rPr>
          <w:rFonts w:ascii="Times New Roman" w:hAnsi="Times New Roman" w:cs="Times New Roman"/>
          <w:sz w:val="28"/>
        </w:rPr>
        <w:tab/>
      </w:r>
    </w:p>
    <w:p w:rsidR="00157A51" w:rsidRPr="00097CE1" w:rsidRDefault="00157A51" w:rsidP="00097CE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</w:rPr>
      </w:pPr>
      <w:r w:rsidRPr="00097CE1">
        <w:rPr>
          <w:rFonts w:ascii="Times New Roman" w:hAnsi="Times New Roman"/>
          <w:b w:val="0"/>
          <w:sz w:val="28"/>
          <w:szCs w:val="28"/>
        </w:rPr>
        <w:t>Сов</w:t>
      </w:r>
      <w:r w:rsidR="00097CE1" w:rsidRPr="00097CE1">
        <w:rPr>
          <w:rFonts w:ascii="Times New Roman" w:hAnsi="Times New Roman"/>
          <w:b w:val="0"/>
          <w:sz w:val="28"/>
          <w:szCs w:val="28"/>
        </w:rPr>
        <w:t>ет депутатов</w:t>
      </w:r>
      <w:r w:rsidRPr="00097CE1">
        <w:rPr>
          <w:rFonts w:ascii="Times New Roman" w:hAnsi="Times New Roman"/>
          <w:b w:val="0"/>
          <w:sz w:val="28"/>
          <w:szCs w:val="28"/>
        </w:rPr>
        <w:t xml:space="preserve"> </w:t>
      </w:r>
      <w:r w:rsidR="00097CE1">
        <w:rPr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157A51" w:rsidRPr="00157A51" w:rsidRDefault="00157A51" w:rsidP="00157A51">
      <w:pPr>
        <w:jc w:val="both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РЕШИЛ:</w:t>
      </w:r>
    </w:p>
    <w:p w:rsidR="004F01F9" w:rsidRPr="004F01F9" w:rsidRDefault="004F01F9" w:rsidP="004F01F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прилагаемый проект решения Совета Депутатов Любытинского сельского поселения  «О внесении изменений и дополнений  в Устав Любытинского   сельского поселения ». </w:t>
      </w:r>
    </w:p>
    <w:p w:rsidR="004F01F9" w:rsidRPr="004F01F9" w:rsidRDefault="004F01F9" w:rsidP="004F01F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2. Провести публичные слушания по проекту решения Совета Депутатов  сельского поселения «О внесении изменений и дополнений  в Устав Любытинского  сельского поселения» 29.12.2018 года в 15 часов 00 минут  в Большом зале заседания Администрации муниципального района по адресу: пос. Любытино, ул. Советов, д. 29.</w:t>
      </w:r>
    </w:p>
    <w:p w:rsidR="004F01F9" w:rsidRPr="004F01F9" w:rsidRDefault="004F01F9" w:rsidP="004F01F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3. Утвердить прилагаемый Порядок учета предложений по проекту решения Совета Депутатов  Любытинского сельского поселения  «О внесении изменений и дополнений в Устав Любытинского  сельского поселения » и порядка участия граждан в его обсуждении </w:t>
      </w:r>
    </w:p>
    <w:p w:rsidR="004F01F9" w:rsidRPr="004F01F9" w:rsidRDefault="004F01F9" w:rsidP="004F01F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4.Поручить Администрации муниципального района обеспечить проведение публичных слушаний. </w:t>
      </w:r>
    </w:p>
    <w:p w:rsidR="004F01F9" w:rsidRPr="004F01F9" w:rsidRDefault="004F01F9" w:rsidP="004F01F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5.Назначить ответственным за проведение публичных слушаний главного специалиста отдела правового обеспечения и  работы с населением Администрации муниципального района Алексеева Ю.М.</w:t>
      </w:r>
      <w:proofErr w:type="gramEnd"/>
    </w:p>
    <w:p w:rsidR="004F01F9" w:rsidRPr="004F01F9" w:rsidRDefault="004F01F9" w:rsidP="004F01F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6. Настоящее решение опубликовать в бюллетене «Официальный вестник поселения » и на официальном сайте </w:t>
      </w:r>
      <w:r w:rsidRPr="004F01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муниципального района </w:t>
      </w: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«Интернет».</w:t>
      </w:r>
    </w:p>
    <w:p w:rsidR="00F24E23" w:rsidRDefault="00F24E23" w:rsidP="000A7954">
      <w:pPr>
        <w:jc w:val="both"/>
        <w:rPr>
          <w:rFonts w:ascii="Times New Roman" w:hAnsi="Times New Roman"/>
          <w:bCs/>
          <w:sz w:val="28"/>
          <w:szCs w:val="28"/>
        </w:rPr>
      </w:pPr>
    </w:p>
    <w:p w:rsidR="00F24E23" w:rsidRPr="00D27585" w:rsidRDefault="00F24E23" w:rsidP="00F24E23">
      <w:pPr>
        <w:pStyle w:val="ConsNonformat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27585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F24E23" w:rsidRPr="00F14DFE" w:rsidRDefault="00F24E23" w:rsidP="00F14DFE">
      <w:pPr>
        <w:pStyle w:val="ConsNonformat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D2758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А.Н. Миронов               </w:t>
      </w:r>
      <w:r w:rsidR="00707F8F">
        <w:rPr>
          <w:rFonts w:ascii="Times New Roman" w:hAnsi="Times New Roman"/>
          <w:sz w:val="28"/>
          <w:szCs w:val="28"/>
        </w:rPr>
        <w:t xml:space="preserve">        </w:t>
      </w: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4F01F9" w:rsidRPr="004F01F9" w:rsidRDefault="004F01F9" w:rsidP="004F01F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1F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</w:t>
      </w:r>
    </w:p>
    <w:p w:rsidR="004F01F9" w:rsidRPr="004F01F9" w:rsidRDefault="004F01F9" w:rsidP="004F01F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1F9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решением Совета Депутатов </w:t>
      </w:r>
    </w:p>
    <w:p w:rsidR="004F01F9" w:rsidRPr="004F01F9" w:rsidRDefault="004F01F9" w:rsidP="004F01F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1F9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</w:t>
      </w:r>
    </w:p>
    <w:p w:rsidR="004F01F9" w:rsidRPr="004F01F9" w:rsidRDefault="004F01F9" w:rsidP="004F01F9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01F9">
        <w:rPr>
          <w:rFonts w:ascii="Times New Roman" w:eastAsia="Times New Roman" w:hAnsi="Times New Roman"/>
          <w:sz w:val="26"/>
          <w:szCs w:val="26"/>
          <w:lang w:eastAsia="ru-RU"/>
        </w:rPr>
        <w:t>от             2018  №</w:t>
      </w:r>
    </w:p>
    <w:p w:rsidR="004F01F9" w:rsidRPr="004F01F9" w:rsidRDefault="004F01F9" w:rsidP="004F01F9">
      <w:pPr>
        <w:tabs>
          <w:tab w:val="left" w:pos="79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4F01F9" w:rsidRPr="004F01F9" w:rsidRDefault="004F01F9" w:rsidP="004F01F9">
      <w:pPr>
        <w:tabs>
          <w:tab w:val="left" w:pos="79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b/>
          <w:sz w:val="28"/>
          <w:szCs w:val="28"/>
          <w:lang w:eastAsia="ru-RU"/>
        </w:rPr>
        <w:t>учёта предложений по проекту решения Совета</w:t>
      </w:r>
    </w:p>
    <w:p w:rsidR="004F01F9" w:rsidRPr="004F01F9" w:rsidRDefault="004F01F9" w:rsidP="004F01F9">
      <w:pPr>
        <w:tabs>
          <w:tab w:val="left" w:pos="79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сельского поселения «О внесении изменений и дополнений в Устав Любытинского сельского поселения» и участия граждан в его обсуждении</w:t>
      </w:r>
    </w:p>
    <w:p w:rsidR="004F01F9" w:rsidRPr="004F01F9" w:rsidRDefault="004F01F9" w:rsidP="004F01F9">
      <w:pPr>
        <w:tabs>
          <w:tab w:val="left" w:pos="79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01F9" w:rsidRPr="004F01F9" w:rsidRDefault="004F01F9" w:rsidP="004F01F9">
      <w:pPr>
        <w:shd w:val="clear" w:color="auto" w:fill="FFFFFF"/>
        <w:spacing w:after="0" w:line="358" w:lineRule="atLeast"/>
        <w:rPr>
          <w:rFonts w:ascii="Arial" w:eastAsia="Times New Roman" w:hAnsi="Arial" w:cs="Arial"/>
          <w:color w:val="888888"/>
          <w:sz w:val="19"/>
          <w:szCs w:val="19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1.Предложения и замечания по проекту решения Совета депутатов Любытинского сельского поселения «О внесении изменений и дополнений в Устав Любытинского сельского поселения» принимаются в письменном виде отделом по работе с населением Администрации муниципального района с указанием фамилии, имени, отчества, места жительства подавшего предложение гражданина по адресу: </w:t>
      </w:r>
      <w:proofErr w:type="spellStart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. Любытино, ул. Советов, д.29, тел. 62-205, </w:t>
      </w:r>
      <w:r w:rsidRPr="004F01F9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F01F9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Pr="004F01F9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otdt.adm@yand</w:t>
        </w:r>
      </w:hyperlink>
      <w:r w:rsidRPr="004F01F9">
        <w:rPr>
          <w:rFonts w:ascii="Times New Roman" w:eastAsia="Times New Roman" w:hAnsi="Times New Roman"/>
          <w:sz w:val="28"/>
          <w:szCs w:val="28"/>
          <w:lang w:val="en-US" w:eastAsia="ru-RU"/>
        </w:rPr>
        <w:t>ex</w:t>
      </w: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01F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4F01F9">
        <w:rPr>
          <w:rFonts w:ascii="Arial" w:eastAsia="Times New Roman" w:hAnsi="Arial" w:cs="Arial"/>
          <w:color w:val="FFFFFF"/>
          <w:sz w:val="19"/>
          <w:szCs w:val="20"/>
          <w:lang w:eastAsia="ru-RU"/>
        </w:rPr>
        <w:t>......</w:t>
      </w:r>
    </w:p>
    <w:p w:rsidR="004F01F9" w:rsidRPr="004F01F9" w:rsidRDefault="004F01F9" w:rsidP="004F01F9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Предложения должны обеспечивать однозначное толкование положений устава и не доступность противоречий либо несогласованности с действующим законодательством.</w:t>
      </w:r>
    </w:p>
    <w:p w:rsidR="004F01F9" w:rsidRPr="004F01F9" w:rsidRDefault="004F01F9" w:rsidP="004F01F9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ab/>
        <w:t>Предложения, внесенные с нарушением порядка и сроков, могут быть оставлены без рассмотрения.</w:t>
      </w:r>
    </w:p>
    <w:p w:rsidR="004F01F9" w:rsidRPr="004F01F9" w:rsidRDefault="004F01F9" w:rsidP="004F01F9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Перед началом публичных слушаний </w:t>
      </w:r>
      <w:proofErr w:type="gramStart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их проведение организует регистрацию участников.</w:t>
      </w:r>
    </w:p>
    <w:p w:rsidR="004F01F9" w:rsidRPr="004F01F9" w:rsidRDefault="004F01F9" w:rsidP="004F01F9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ab/>
        <w:t>По окончании ознакомления с проектом решения председательствующий на публичных слушаниях предоставляет слово лицам, которые внесли письменные предложения и замечания в проект решения, и остальным желающим участникам публичных слушаний в очередности согласно регистрации.</w:t>
      </w:r>
    </w:p>
    <w:p w:rsidR="004F01F9" w:rsidRPr="004F01F9" w:rsidRDefault="004F01F9" w:rsidP="004F01F9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3.В итоговый документ публичных слушаний входят все, не отозванные их авторами рекомендации и предложения. </w:t>
      </w:r>
    </w:p>
    <w:p w:rsidR="00157A51" w:rsidRDefault="00157A51" w:rsidP="00157A51">
      <w:pPr>
        <w:rPr>
          <w:rFonts w:ascii="Times New Roman" w:hAnsi="Times New Roman"/>
          <w:b/>
          <w:sz w:val="24"/>
          <w:szCs w:val="24"/>
        </w:rPr>
      </w:pPr>
    </w:p>
    <w:p w:rsidR="004F01F9" w:rsidRDefault="004F01F9" w:rsidP="00157A51">
      <w:pPr>
        <w:rPr>
          <w:rFonts w:ascii="Times New Roman" w:hAnsi="Times New Roman"/>
          <w:b/>
          <w:sz w:val="24"/>
          <w:szCs w:val="24"/>
        </w:rPr>
      </w:pPr>
    </w:p>
    <w:p w:rsidR="004F01F9" w:rsidRDefault="004F01F9" w:rsidP="00157A51">
      <w:pPr>
        <w:rPr>
          <w:rFonts w:ascii="Times New Roman" w:hAnsi="Times New Roman"/>
          <w:b/>
          <w:sz w:val="24"/>
          <w:szCs w:val="24"/>
        </w:rPr>
      </w:pPr>
    </w:p>
    <w:p w:rsidR="004F01F9" w:rsidRDefault="004F01F9" w:rsidP="00157A51">
      <w:pPr>
        <w:rPr>
          <w:rFonts w:ascii="Times New Roman" w:hAnsi="Times New Roman"/>
          <w:b/>
          <w:sz w:val="24"/>
          <w:szCs w:val="24"/>
        </w:rPr>
      </w:pPr>
    </w:p>
    <w:p w:rsidR="004F01F9" w:rsidRDefault="004F01F9" w:rsidP="00157A51">
      <w:pPr>
        <w:rPr>
          <w:rFonts w:ascii="Times New Roman" w:hAnsi="Times New Roman"/>
          <w:b/>
          <w:sz w:val="24"/>
          <w:szCs w:val="24"/>
        </w:rPr>
      </w:pPr>
    </w:p>
    <w:p w:rsidR="004F01F9" w:rsidRDefault="004F01F9" w:rsidP="00157A51">
      <w:pPr>
        <w:rPr>
          <w:rFonts w:ascii="Times New Roman" w:hAnsi="Times New Roman"/>
          <w:b/>
          <w:sz w:val="24"/>
          <w:szCs w:val="24"/>
        </w:rPr>
      </w:pPr>
    </w:p>
    <w:p w:rsidR="004F01F9" w:rsidRDefault="004F01F9" w:rsidP="00157A51">
      <w:pPr>
        <w:rPr>
          <w:rFonts w:ascii="Times New Roman" w:hAnsi="Times New Roman"/>
          <w:b/>
          <w:sz w:val="24"/>
          <w:szCs w:val="24"/>
        </w:rPr>
      </w:pPr>
    </w:p>
    <w:p w:rsidR="004F01F9" w:rsidRDefault="004F01F9" w:rsidP="00157A51">
      <w:pPr>
        <w:rPr>
          <w:rFonts w:ascii="Times New Roman" w:hAnsi="Times New Roman"/>
          <w:b/>
          <w:sz w:val="24"/>
          <w:szCs w:val="24"/>
        </w:rPr>
      </w:pPr>
    </w:p>
    <w:p w:rsidR="004F01F9" w:rsidRDefault="004F01F9" w:rsidP="00157A51">
      <w:pPr>
        <w:rPr>
          <w:rFonts w:ascii="Times New Roman" w:hAnsi="Times New Roman"/>
          <w:b/>
          <w:sz w:val="24"/>
          <w:szCs w:val="24"/>
        </w:rPr>
      </w:pPr>
    </w:p>
    <w:p w:rsidR="004F01F9" w:rsidRPr="004F01F9" w:rsidRDefault="004F01F9" w:rsidP="004F01F9">
      <w:pPr>
        <w:spacing w:after="0" w:line="260" w:lineRule="exact"/>
        <w:ind w:left="4961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4F01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ПРОЕКТ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01F9" w:rsidRPr="004F01F9" w:rsidRDefault="004F01F9" w:rsidP="004F01F9">
      <w:pPr>
        <w:keepNext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4F01F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4F01F9" w:rsidRPr="004F01F9" w:rsidRDefault="004F01F9" w:rsidP="004F01F9">
      <w:pPr>
        <w:keepNext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4F01F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Новгородская область</w:t>
      </w:r>
    </w:p>
    <w:p w:rsidR="004F01F9" w:rsidRPr="004F01F9" w:rsidRDefault="004F01F9" w:rsidP="004F01F9">
      <w:pPr>
        <w:keepNext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4F01F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СОВЕТ ДЕПУТАТОВ  ЛЮБЫТИНСКОГО </w:t>
      </w:r>
    </w:p>
    <w:p w:rsidR="004F01F9" w:rsidRPr="004F01F9" w:rsidRDefault="004F01F9" w:rsidP="004F01F9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1F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СЕЛЬСКОГО ПОСЕЛЕНИЯ </w:t>
      </w:r>
    </w:p>
    <w:p w:rsidR="004F01F9" w:rsidRPr="004F01F9" w:rsidRDefault="004F01F9" w:rsidP="004F01F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</w:p>
    <w:p w:rsidR="004F01F9" w:rsidRPr="004F01F9" w:rsidRDefault="004F01F9" w:rsidP="004F01F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zh-CN"/>
        </w:rPr>
      </w:pPr>
      <w:r w:rsidRPr="004F01F9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>РЕШЕНИЕ</w:t>
      </w:r>
    </w:p>
    <w:tbl>
      <w:tblPr>
        <w:tblpPr w:leftFromText="180" w:rightFromText="180" w:bottomFromText="200" w:vertAnchor="text" w:horzAnchor="margin" w:tblpY="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00"/>
      </w:tblGrid>
      <w:tr w:rsidR="004F01F9" w:rsidRPr="004F01F9" w:rsidTr="00012B2B">
        <w:tc>
          <w:tcPr>
            <w:tcW w:w="4300" w:type="dxa"/>
            <w:shd w:val="clear" w:color="auto" w:fill="FFFFFF"/>
            <w:hideMark/>
          </w:tcPr>
          <w:p w:rsidR="004F01F9" w:rsidRPr="004F01F9" w:rsidRDefault="004F01F9" w:rsidP="004F01F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4F01F9" w:rsidRPr="004F01F9" w:rsidRDefault="004F01F9" w:rsidP="004F01F9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zh-CN"/>
        </w:rPr>
      </w:pPr>
    </w:p>
    <w:p w:rsidR="004F01F9" w:rsidRPr="004F01F9" w:rsidRDefault="004F01F9" w:rsidP="004F01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 и дополнений</w:t>
      </w:r>
    </w:p>
    <w:p w:rsidR="004F01F9" w:rsidRPr="004F01F9" w:rsidRDefault="004F01F9" w:rsidP="004F01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Устав Любытинского </w:t>
      </w:r>
      <w:proofErr w:type="gramStart"/>
      <w:r w:rsidRPr="004F01F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  <w:r w:rsidRPr="004F01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F01F9" w:rsidRPr="004F01F9" w:rsidRDefault="004F01F9" w:rsidP="004F01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4F01F9" w:rsidRPr="004F01F9" w:rsidRDefault="004F01F9" w:rsidP="004F01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1F9" w:rsidRPr="004F01F9" w:rsidRDefault="004F01F9" w:rsidP="004F01F9">
      <w:pPr>
        <w:spacing w:after="0" w:line="260" w:lineRule="exact"/>
        <w:ind w:left="4961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01F9" w:rsidRPr="004F01F9" w:rsidRDefault="004F01F9" w:rsidP="004F01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hAnsi="Times New Roman"/>
          <w:sz w:val="28"/>
          <w:szCs w:val="28"/>
          <w:lang w:eastAsia="ru-RU"/>
        </w:rPr>
        <w:t>Принято Советом депутатов сельского поселения   ________________ года.</w:t>
      </w:r>
    </w:p>
    <w:p w:rsidR="004F01F9" w:rsidRPr="004F01F9" w:rsidRDefault="004F01F9" w:rsidP="004F01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1F9" w:rsidRPr="004F01F9" w:rsidRDefault="004F01F9" w:rsidP="004F01F9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 Устава Любытинского сельского поселения в соответствие с  федеральным законодательством, в  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Любытинского сельского поселения  </w:t>
      </w:r>
    </w:p>
    <w:p w:rsidR="004F01F9" w:rsidRPr="004F01F9" w:rsidRDefault="004F01F9" w:rsidP="004F01F9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 сельского поселения  </w:t>
      </w:r>
    </w:p>
    <w:p w:rsidR="004F01F9" w:rsidRPr="004F01F9" w:rsidRDefault="004F01F9" w:rsidP="004F01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1F9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1.Внести  следующие изменения в Устав Любытинского сельского поселения: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4F01F9" w:rsidRPr="004F01F9" w:rsidRDefault="004F01F9" w:rsidP="004F01F9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пункт 9 части 1 статьи 4 изложить в следующей редакции:</w:t>
      </w:r>
    </w:p>
    <w:p w:rsidR="004F01F9" w:rsidRPr="004F01F9" w:rsidRDefault="004F01F9" w:rsidP="004F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«9) </w:t>
      </w:r>
      <w:r w:rsidRPr="004F01F9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</w:p>
    <w:p w:rsidR="004F01F9" w:rsidRPr="004F01F9" w:rsidRDefault="004F01F9" w:rsidP="004F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F01F9" w:rsidRPr="004F01F9" w:rsidRDefault="004F01F9" w:rsidP="004F01F9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пункты 1, 6  статьи 4.1. изложить  в следующей редакции:</w:t>
      </w:r>
    </w:p>
    <w:p w:rsidR="004F01F9" w:rsidRPr="004F01F9" w:rsidRDefault="004F01F9" w:rsidP="004F01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4F01F9">
        <w:rPr>
          <w:rFonts w:ascii="Times New Roman" w:eastAsia="Times New Roman" w:hAnsi="Times New Roman"/>
          <w:sz w:val="28"/>
          <w:szCs w:val="20"/>
          <w:lang w:eastAsia="ru-RU"/>
        </w:rPr>
        <w:t>1) дорожная деятельность в отношении автомобильных дорог местного значения в границах населенных пунктов поселения,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 w:rsidRPr="004F01F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организация дорожного движения,</w:t>
      </w:r>
      <w:r w:rsidRPr="004F01F9">
        <w:rPr>
          <w:rFonts w:ascii="Times New Roman" w:eastAsia="Times New Roman" w:hAnsi="Times New Roman"/>
          <w:sz w:val="28"/>
          <w:szCs w:val="20"/>
          <w:lang w:eastAsia="ru-RU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4F01F9">
        <w:rPr>
          <w:rFonts w:ascii="Times New Roman" w:eastAsia="Times New Roman" w:hAnsi="Times New Roman"/>
          <w:sz w:val="28"/>
          <w:szCs w:val="20"/>
          <w:lang w:eastAsia="ru-RU"/>
        </w:rPr>
        <w:t xml:space="preserve"> в соответствии с законодательством Российской Федерации;</w:t>
      </w:r>
    </w:p>
    <w:p w:rsidR="004F01F9" w:rsidRPr="004F01F9" w:rsidRDefault="004F01F9" w:rsidP="004F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6) </w:t>
      </w:r>
      <w:r w:rsidRPr="004F01F9">
        <w:rPr>
          <w:rFonts w:ascii="Times New Roman" w:eastAsia="Times New Roman" w:hAnsi="Times New Roman"/>
          <w:sz w:val="28"/>
          <w:szCs w:val="20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4F01F9" w:rsidRPr="004F01F9" w:rsidRDefault="004F01F9" w:rsidP="004F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F01F9" w:rsidRPr="004F01F9" w:rsidRDefault="004F01F9" w:rsidP="004F01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1F9" w:rsidRPr="004F01F9" w:rsidRDefault="004F01F9" w:rsidP="004F01F9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1F9" w:rsidRPr="004F01F9" w:rsidRDefault="004F01F9" w:rsidP="004F01F9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дополнить часть 1 статьи 4.2 пунктом 16 следующего содержания:</w:t>
      </w:r>
    </w:p>
    <w:p w:rsidR="004F01F9" w:rsidRPr="004F01F9" w:rsidRDefault="004F01F9" w:rsidP="004F01F9">
      <w:pPr>
        <w:spacing w:after="1" w:line="280" w:lineRule="atLeas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F01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16) </w:t>
      </w:r>
      <w:r w:rsidRPr="004F01F9">
        <w:rPr>
          <w:rFonts w:ascii="Times New Roman" w:eastAsia="Times New Roman" w:hAnsi="Times New Roman"/>
          <w:sz w:val="28"/>
          <w:szCs w:val="20"/>
          <w:lang w:eastAsia="ru-RU"/>
        </w:rPr>
        <w:t xml:space="preserve">осуществление мероприятий по защите прав потребителей, предусмотренных </w:t>
      </w:r>
      <w:hyperlink r:id="rId9" w:history="1">
        <w:r w:rsidRPr="004F01F9">
          <w:rPr>
            <w:rFonts w:ascii="Times New Roman" w:eastAsia="Times New Roman" w:hAnsi="Times New Roman"/>
            <w:color w:val="0000FF"/>
            <w:sz w:val="28"/>
            <w:szCs w:val="20"/>
            <w:lang w:eastAsia="ru-RU"/>
          </w:rPr>
          <w:t>Законом</w:t>
        </w:r>
      </w:hyperlink>
      <w:r w:rsidRPr="004F01F9">
        <w:rPr>
          <w:rFonts w:ascii="Times New Roman" w:eastAsia="Times New Roman" w:hAnsi="Times New Roman"/>
          <w:sz w:val="28"/>
          <w:szCs w:val="20"/>
          <w:lang w:eastAsia="ru-RU"/>
        </w:rPr>
        <w:t xml:space="preserve"> Российской Федерации от 7 февраля 1992 года N 2300-1 "О защите прав потребителей".</w:t>
      </w:r>
    </w:p>
    <w:p w:rsidR="004F01F9" w:rsidRPr="004F01F9" w:rsidRDefault="004F01F9" w:rsidP="004F01F9">
      <w:pPr>
        <w:spacing w:after="1" w:line="280" w:lineRule="atLeas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F01F9" w:rsidRPr="004F01F9" w:rsidRDefault="004F01F9" w:rsidP="004F01F9">
      <w:pPr>
        <w:numPr>
          <w:ilvl w:val="1"/>
          <w:numId w:val="33"/>
        </w:numPr>
        <w:spacing w:after="1" w:line="280" w:lineRule="atLeast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0"/>
          <w:lang w:eastAsia="ru-RU"/>
        </w:rPr>
        <w:t>Часть 2 статьи 9 дополнить абзацем 4 следующего содержания</w:t>
      </w:r>
    </w:p>
    <w:p w:rsidR="004F01F9" w:rsidRPr="004F01F9" w:rsidRDefault="004F01F9" w:rsidP="004F01F9">
      <w:pPr>
        <w:spacing w:after="1" w:line="28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«Выборы депутатов Совета Депутатов  поселения проводятся по  многомандатному  избирательному  округу».</w:t>
      </w:r>
    </w:p>
    <w:p w:rsidR="004F01F9" w:rsidRPr="004F01F9" w:rsidRDefault="004F01F9" w:rsidP="004F01F9">
      <w:pPr>
        <w:spacing w:after="1" w:line="28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1F9" w:rsidRPr="004F01F9" w:rsidRDefault="004F01F9" w:rsidP="004F01F9">
      <w:pPr>
        <w:spacing w:after="1" w:line="28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1.5.изложить статью 12 в новой редакции:</w:t>
      </w:r>
    </w:p>
    <w:p w:rsidR="004F01F9" w:rsidRPr="004F01F9" w:rsidRDefault="004F01F9" w:rsidP="004F01F9">
      <w:pPr>
        <w:spacing w:after="1" w:line="28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F01F9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12. Территориальное общественное самоуправление</w:t>
      </w:r>
    </w:p>
    <w:p w:rsidR="004F01F9" w:rsidRPr="004F01F9" w:rsidRDefault="004F01F9" w:rsidP="004F01F9">
      <w:pPr>
        <w:spacing w:after="1" w:line="28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1. Под территориальным общественным самоуправлением понимается самоорганизация граждан по месту их жительства </w:t>
      </w:r>
      <w:proofErr w:type="gramStart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на части территории</w:t>
      </w:r>
      <w:proofErr w:type="gramEnd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 Любытинского  сельского поселения, для самостоятельного и под свою ответственность осуществления собственных инициатив по вопросам местного значения.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Границы территории, на которой осуществляется территориальное общественное самоуправление, устанавливаются Советом депутатов  поселения по предложению населения, проживающего на данной территории.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иные территории проживания граждан.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самоуправления. Порядок регистрации устава территориального общественного самоуправления определяется решением Совета депутатов поселения.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1) установление структуры органов территориального общественного самоуправления;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2) принятие устава территориального общественного самоуправления, внесение в него изменений и дополнений;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3) избрание органов территориального общественного самоуправления;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4) определение основных направлений деятельности территориального общественного самоуправления;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а о ее</w:t>
      </w:r>
      <w:proofErr w:type="gramEnd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 исполнении;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6) рассмотрение и утверждение отчетов о деятельности органов территориального общественного самоуправления.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8. Органы территориального общественного самоуправления: </w:t>
      </w:r>
    </w:p>
    <w:p w:rsidR="004F01F9" w:rsidRPr="004F01F9" w:rsidRDefault="004F01F9" w:rsidP="004F01F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1) представляют интересы населения, проживающего на соответствующей территории; </w:t>
      </w:r>
    </w:p>
    <w:p w:rsidR="004F01F9" w:rsidRPr="004F01F9" w:rsidRDefault="004F01F9" w:rsidP="004F01F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2) обеспечивают исполнение решений, принятых на собраниях и конференциях граждан; </w:t>
      </w:r>
    </w:p>
    <w:p w:rsidR="004F01F9" w:rsidRPr="004F01F9" w:rsidRDefault="004F01F9" w:rsidP="004F01F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 поселения с использованием средств местного бюджета; </w:t>
      </w:r>
    </w:p>
    <w:p w:rsidR="004F01F9" w:rsidRPr="004F01F9" w:rsidRDefault="004F01F9" w:rsidP="004F01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4) вправе вносить в органы местного самоуправления Любытинского сельского поселения, Совет депутатов поселения проекты муниципальных правовых актов, подлежащие обязательному рассмотрению этими органами и должностными лицами местного самоуправления  сельского поселения, к компетенции которых отнесено принятие указанных актов. </w:t>
      </w:r>
    </w:p>
    <w:p w:rsidR="004F01F9" w:rsidRPr="004F01F9" w:rsidRDefault="004F01F9" w:rsidP="004F01F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5) принимать участие в разработке и реализации муниципальных программ Любытинского сельского поселения</w:t>
      </w:r>
    </w:p>
    <w:p w:rsidR="004F01F9" w:rsidRPr="004F01F9" w:rsidRDefault="004F01F9" w:rsidP="004F01F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9. В уставе территориального общественного самоуправления устанавливаются: </w:t>
      </w:r>
    </w:p>
    <w:p w:rsidR="004F01F9" w:rsidRPr="004F01F9" w:rsidRDefault="004F01F9" w:rsidP="004F01F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1) территория, на которой оно осуществляется; </w:t>
      </w:r>
    </w:p>
    <w:p w:rsidR="004F01F9" w:rsidRPr="004F01F9" w:rsidRDefault="004F01F9" w:rsidP="004F01F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2) цели, задачи, формы и основные направления деятельности территориального общественного самоуправления; </w:t>
      </w:r>
    </w:p>
    <w:p w:rsidR="004F01F9" w:rsidRPr="004F01F9" w:rsidRDefault="004F01F9" w:rsidP="004F01F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 </w:t>
      </w:r>
    </w:p>
    <w:p w:rsidR="004F01F9" w:rsidRPr="004F01F9" w:rsidRDefault="004F01F9" w:rsidP="004F01F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порядок принятия решений; </w:t>
      </w:r>
    </w:p>
    <w:p w:rsidR="004F01F9" w:rsidRPr="004F01F9" w:rsidRDefault="004F01F9" w:rsidP="004F01F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5) порядок приобретения имущества, а также порядок пользования и распоряжения указанным имуществом и финансовыми средствами; </w:t>
      </w:r>
    </w:p>
    <w:p w:rsidR="004F01F9" w:rsidRPr="004F01F9" w:rsidRDefault="004F01F9" w:rsidP="004F01F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6) порядок прекращения осуществления территориального общественного самоуправления.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10. Дополнительные требования к уставу территориального общественного самоуправления органами местного самоуправления Любытинского сельского поселения устанавливаться не могут. </w:t>
      </w:r>
    </w:p>
    <w:p w:rsidR="004F01F9" w:rsidRPr="004F01F9" w:rsidRDefault="004F01F9" w:rsidP="004F01F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решением Совета депутатов  поселения. </w:t>
      </w:r>
    </w:p>
    <w:p w:rsidR="004F01F9" w:rsidRPr="004F01F9" w:rsidRDefault="004F01F9" w:rsidP="004F01F9">
      <w:pPr>
        <w:shd w:val="clear" w:color="auto" w:fill="FFFFFF" w:themeFill="background1"/>
        <w:spacing w:after="1" w:line="28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1F9" w:rsidRPr="004F01F9" w:rsidRDefault="004F01F9" w:rsidP="004F01F9">
      <w:pPr>
        <w:shd w:val="clear" w:color="auto" w:fill="FFFFFF" w:themeFill="background1"/>
        <w:spacing w:after="1" w:line="28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1F9" w:rsidRPr="004F01F9" w:rsidRDefault="004F01F9" w:rsidP="004F01F9">
      <w:pPr>
        <w:spacing w:after="1" w:line="280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1.6. Дополнить  статьей  12.1 следующего содержания: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F01F9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12.1. Староста сельского населенного пункта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 1. Для организации взаимодействия органов местного самоуправления и жителей Любытинского сельского поселения при решении вопросов местного значения в населенном пункте, расположенном в Любытинском  сельском поселении, может назначаться староста сельского населенного пункта.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2. Староста сельского населенного пункта назначается Советом депутатов поселения, в состав которого входит данный 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4. Старостой сельского населенного пункта не может быть назначено лицо: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proofErr w:type="gramStart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замещающее</w:t>
      </w:r>
      <w:proofErr w:type="gramEnd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 государственную должность, должность государственной гражданской службы, муниципальную должность или должность муниципальной службы;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proofErr w:type="gramStart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признанное</w:t>
      </w:r>
      <w:proofErr w:type="gramEnd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 судом недееспособным или ограниченно дееспособным;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proofErr w:type="gramStart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имеющее</w:t>
      </w:r>
      <w:proofErr w:type="gramEnd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 непогашенную или неснятую судимость.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5.Срок полномочий старосты сельского населенного пункта устанавливается  настоящим уставом и составляет 5 лет.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 старосты сельского населенного пункта прекращаются досрочно по решению Совета депутатов  поселения, в состав которого входит данный </w:t>
      </w: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сельский населенный пункт, по представлению схода граждан сельского поселения, а также в случаях, установленных пунктами 1 - 7 части 10 статьи 40 </w:t>
      </w:r>
      <w:hyperlink r:id="rId10" w:tgtFrame="_blank" w:history="1">
        <w:r w:rsidRPr="004F01F9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Федерального закона от 06.10.2003 № 131-ФЗ</w:t>
        </w:r>
      </w:hyperlink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Федерации». </w:t>
      </w:r>
      <w:proofErr w:type="gramEnd"/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6. Староста сельского населенного пункта для решения возложенных на него задач: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 Любытинском  сельском поселении.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 поселения.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7. Гарантии деятельности и иные вопросы статуса старосты сельского населенного пункта устанавливаются решением Совета депутатов  поселения в соответствии с законом субъекта Российской Федерации.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8. 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 решением Совета депутатов  поселения.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 9. Информация о назначенных старостах размещается на официальном сайте администрации муниципального района в информационно-телекоммуникационной сети "Интернет" в порядке и сроки, установленные решением Совета депутатов поселения. 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  1.7. Часть 4 статьи 13 изложить в следующей редакции:</w:t>
      </w:r>
    </w:p>
    <w:p w:rsidR="004F01F9" w:rsidRPr="004F01F9" w:rsidRDefault="004F01F9" w:rsidP="004F01F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«4.</w:t>
      </w:r>
      <w:r w:rsidRPr="004F01F9">
        <w:rPr>
          <w:rFonts w:ascii="Arial" w:eastAsia="Times New Roman" w:hAnsi="Arial"/>
          <w:sz w:val="28"/>
          <w:szCs w:val="28"/>
          <w:lang w:eastAsia="ru-RU"/>
        </w:rPr>
        <w:t xml:space="preserve"> </w:t>
      </w: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</w:t>
      </w:r>
      <w:proofErr w:type="gramStart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4F01F9" w:rsidRPr="004F01F9" w:rsidRDefault="004F01F9" w:rsidP="004F01F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1F9" w:rsidRPr="004F01F9" w:rsidRDefault="004F01F9" w:rsidP="004F01F9">
      <w:pPr>
        <w:numPr>
          <w:ilvl w:val="1"/>
          <w:numId w:val="34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Часть 13 статьи 33  изложить в следующей редакции</w:t>
      </w:r>
      <w:proofErr w:type="gramStart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«13. Официальным опубликованием муниципальных правовых актов или соглашений заключенных между органами местного самоуправления является первая публикация их полного текста в бюллетене «Официальный вестник поселения»</w:t>
      </w:r>
    </w:p>
    <w:p w:rsidR="004F01F9" w:rsidRPr="004F01F9" w:rsidRDefault="004F01F9" w:rsidP="004F01F9">
      <w:pPr>
        <w:spacing w:after="1" w:line="28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Для официального опубликования (обнародования</w:t>
      </w:r>
      <w:proofErr w:type="gramStart"/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F01F9"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proofErr w:type="gramEnd"/>
      <w:r w:rsidRPr="004F01F9">
        <w:rPr>
          <w:rFonts w:ascii="Times New Roman" w:eastAsia="Times New Roman" w:hAnsi="Times New Roman"/>
          <w:sz w:val="28"/>
          <w:szCs w:val="20"/>
          <w:lang w:eastAsia="ru-RU"/>
        </w:rPr>
        <w:t>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4F01F9">
        <w:rPr>
          <w:rFonts w:ascii="Times New Roman" w:eastAsia="Times New Roman" w:hAnsi="Times New Roman"/>
          <w:sz w:val="28"/>
          <w:szCs w:val="20"/>
          <w:lang w:eastAsia="ru-RU"/>
        </w:rPr>
        <w:t>.»</w:t>
      </w:r>
      <w:proofErr w:type="gramEnd"/>
    </w:p>
    <w:p w:rsidR="004F01F9" w:rsidRPr="004F01F9" w:rsidRDefault="004F01F9" w:rsidP="004F01F9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1F9" w:rsidRPr="004F01F9" w:rsidRDefault="004F01F9" w:rsidP="004F01F9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часть 3 статьи 41 изложить в новой редакции:</w:t>
      </w:r>
    </w:p>
    <w:p w:rsidR="004F01F9" w:rsidRPr="004F01F9" w:rsidRDefault="004F01F9" w:rsidP="004F01F9">
      <w:pPr>
        <w:spacing w:after="1" w:line="280" w:lineRule="atLeas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«   </w:t>
      </w:r>
      <w:r w:rsidRPr="004F01F9">
        <w:rPr>
          <w:rFonts w:ascii="Times New Roman" w:eastAsia="Times New Roman" w:hAnsi="Times New Roman"/>
          <w:sz w:val="28"/>
          <w:szCs w:val="20"/>
          <w:lang w:eastAsia="ru-RU"/>
        </w:rPr>
        <w:t>3. Совет депутатов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</w:t>
      </w:r>
      <w:proofErr w:type="gramStart"/>
      <w:r w:rsidRPr="004F01F9">
        <w:rPr>
          <w:rFonts w:ascii="Times New Roman" w:eastAsia="Times New Roman" w:hAnsi="Times New Roman"/>
          <w:sz w:val="28"/>
          <w:szCs w:val="20"/>
          <w:lang w:eastAsia="ru-RU"/>
        </w:rPr>
        <w:t>.»</w:t>
      </w:r>
      <w:proofErr w:type="gramEnd"/>
    </w:p>
    <w:p w:rsidR="004F01F9" w:rsidRPr="004F01F9" w:rsidRDefault="004F01F9" w:rsidP="004F01F9">
      <w:pPr>
        <w:spacing w:after="1" w:line="280" w:lineRule="atLeas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2. Главе  сельского поселения  направить документы изменений в Устав Любытинского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 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</w:t>
      </w:r>
      <w:r w:rsidRPr="004F01F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в  бюллетене «Официальный вестник поселения».  </w:t>
      </w:r>
    </w:p>
    <w:p w:rsidR="004F01F9" w:rsidRPr="004F01F9" w:rsidRDefault="004F01F9" w:rsidP="004F0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4. Опубликовать настоящее решение в периодическом печатном издании – бюллетень «Официальный вестник поселения». </w:t>
      </w:r>
    </w:p>
    <w:p w:rsidR="004F01F9" w:rsidRPr="004F01F9" w:rsidRDefault="004F01F9" w:rsidP="004F01F9">
      <w:pPr>
        <w:keepNext/>
        <w:widowControl w:val="0"/>
        <w:suppressAutoHyphens/>
        <w:spacing w:after="0" w:line="240" w:lineRule="auto"/>
        <w:ind w:right="-6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4F01F9" w:rsidRPr="00D27585" w:rsidRDefault="004F01F9" w:rsidP="00157A51">
      <w:pPr>
        <w:rPr>
          <w:rFonts w:ascii="Times New Roman" w:hAnsi="Times New Roman"/>
          <w:b/>
          <w:sz w:val="24"/>
          <w:szCs w:val="24"/>
        </w:rPr>
      </w:pPr>
    </w:p>
    <w:p w:rsidR="00926CD5" w:rsidRPr="00D63E00" w:rsidRDefault="00926CD5" w:rsidP="005B5E4E">
      <w:pPr>
        <w:rPr>
          <w:sz w:val="28"/>
          <w:szCs w:val="28"/>
        </w:rPr>
      </w:pPr>
    </w:p>
    <w:sectPr w:rsidR="00926CD5" w:rsidRPr="00D63E00" w:rsidSect="004B72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015A778D"/>
    <w:multiLevelType w:val="hybridMultilevel"/>
    <w:tmpl w:val="01880AFC"/>
    <w:lvl w:ilvl="0" w:tplc="56A4561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492E14"/>
    <w:multiLevelType w:val="hybridMultilevel"/>
    <w:tmpl w:val="7046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54"/>
    <w:multiLevelType w:val="hybridMultilevel"/>
    <w:tmpl w:val="A9A6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E648F"/>
    <w:multiLevelType w:val="hybridMultilevel"/>
    <w:tmpl w:val="F670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540B3"/>
    <w:multiLevelType w:val="hybridMultilevel"/>
    <w:tmpl w:val="BBBA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03E40"/>
    <w:multiLevelType w:val="hybridMultilevel"/>
    <w:tmpl w:val="67A0DD82"/>
    <w:lvl w:ilvl="0" w:tplc="1AF0B5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25AD2"/>
    <w:multiLevelType w:val="hybridMultilevel"/>
    <w:tmpl w:val="CC7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31EF0"/>
    <w:multiLevelType w:val="hybridMultilevel"/>
    <w:tmpl w:val="6176694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E9D1E07"/>
    <w:multiLevelType w:val="hybridMultilevel"/>
    <w:tmpl w:val="3638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73F66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>
    <w:nsid w:val="20E942BE"/>
    <w:multiLevelType w:val="multilevel"/>
    <w:tmpl w:val="4CE8DA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2181AA0"/>
    <w:multiLevelType w:val="multilevel"/>
    <w:tmpl w:val="676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2576DF"/>
    <w:multiLevelType w:val="hybridMultilevel"/>
    <w:tmpl w:val="8DB86294"/>
    <w:lvl w:ilvl="0" w:tplc="7C94B7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38E4026"/>
    <w:multiLevelType w:val="multilevel"/>
    <w:tmpl w:val="46D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F81ADE"/>
    <w:multiLevelType w:val="hybridMultilevel"/>
    <w:tmpl w:val="9DAA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743D3"/>
    <w:multiLevelType w:val="hybridMultilevel"/>
    <w:tmpl w:val="C912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6342F"/>
    <w:multiLevelType w:val="hybridMultilevel"/>
    <w:tmpl w:val="42484A6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52628BE"/>
    <w:multiLevelType w:val="multilevel"/>
    <w:tmpl w:val="9006CB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0925CAB"/>
    <w:multiLevelType w:val="hybridMultilevel"/>
    <w:tmpl w:val="32A2C2C8"/>
    <w:lvl w:ilvl="0" w:tplc="0EAC60A6">
      <w:start w:val="1"/>
      <w:numFmt w:val="decimal"/>
      <w:lvlText w:val="%1."/>
      <w:lvlJc w:val="left"/>
      <w:pPr>
        <w:ind w:left="4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4" w:hanging="360"/>
      </w:pPr>
    </w:lvl>
    <w:lvl w:ilvl="2" w:tplc="0419001B" w:tentative="1">
      <w:start w:val="1"/>
      <w:numFmt w:val="lowerRoman"/>
      <w:lvlText w:val="%3."/>
      <w:lvlJc w:val="right"/>
      <w:pPr>
        <w:ind w:left="5494" w:hanging="180"/>
      </w:pPr>
    </w:lvl>
    <w:lvl w:ilvl="3" w:tplc="0419000F" w:tentative="1">
      <w:start w:val="1"/>
      <w:numFmt w:val="decimal"/>
      <w:lvlText w:val="%4."/>
      <w:lvlJc w:val="left"/>
      <w:pPr>
        <w:ind w:left="6214" w:hanging="360"/>
      </w:pPr>
    </w:lvl>
    <w:lvl w:ilvl="4" w:tplc="04190019" w:tentative="1">
      <w:start w:val="1"/>
      <w:numFmt w:val="lowerLetter"/>
      <w:lvlText w:val="%5."/>
      <w:lvlJc w:val="left"/>
      <w:pPr>
        <w:ind w:left="6934" w:hanging="360"/>
      </w:pPr>
    </w:lvl>
    <w:lvl w:ilvl="5" w:tplc="0419001B" w:tentative="1">
      <w:start w:val="1"/>
      <w:numFmt w:val="lowerRoman"/>
      <w:lvlText w:val="%6."/>
      <w:lvlJc w:val="right"/>
      <w:pPr>
        <w:ind w:left="7654" w:hanging="180"/>
      </w:pPr>
    </w:lvl>
    <w:lvl w:ilvl="6" w:tplc="0419000F" w:tentative="1">
      <w:start w:val="1"/>
      <w:numFmt w:val="decimal"/>
      <w:lvlText w:val="%7."/>
      <w:lvlJc w:val="left"/>
      <w:pPr>
        <w:ind w:left="8374" w:hanging="360"/>
      </w:pPr>
    </w:lvl>
    <w:lvl w:ilvl="7" w:tplc="04190019" w:tentative="1">
      <w:start w:val="1"/>
      <w:numFmt w:val="lowerLetter"/>
      <w:lvlText w:val="%8."/>
      <w:lvlJc w:val="left"/>
      <w:pPr>
        <w:ind w:left="9094" w:hanging="360"/>
      </w:pPr>
    </w:lvl>
    <w:lvl w:ilvl="8" w:tplc="0419001B" w:tentative="1">
      <w:start w:val="1"/>
      <w:numFmt w:val="lowerRoman"/>
      <w:lvlText w:val="%9."/>
      <w:lvlJc w:val="right"/>
      <w:pPr>
        <w:ind w:left="9814" w:hanging="180"/>
      </w:pPr>
    </w:lvl>
  </w:abstractNum>
  <w:abstractNum w:abstractNumId="22">
    <w:nsid w:val="49191210"/>
    <w:multiLevelType w:val="hybridMultilevel"/>
    <w:tmpl w:val="913E940E"/>
    <w:lvl w:ilvl="0" w:tplc="807EFF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5121250E"/>
    <w:multiLevelType w:val="hybridMultilevel"/>
    <w:tmpl w:val="E5048F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37CFA"/>
    <w:multiLevelType w:val="multilevel"/>
    <w:tmpl w:val="C4581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>
    <w:nsid w:val="57732BF9"/>
    <w:multiLevelType w:val="hybridMultilevel"/>
    <w:tmpl w:val="76A28D2E"/>
    <w:lvl w:ilvl="0" w:tplc="5424413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E86F56"/>
    <w:multiLevelType w:val="hybridMultilevel"/>
    <w:tmpl w:val="D214F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97E7B"/>
    <w:multiLevelType w:val="multilevel"/>
    <w:tmpl w:val="EE1A135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8">
    <w:nsid w:val="5E9E2CC6"/>
    <w:multiLevelType w:val="hybridMultilevel"/>
    <w:tmpl w:val="2DF68398"/>
    <w:lvl w:ilvl="0" w:tplc="49EEA88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67B02515"/>
    <w:multiLevelType w:val="multilevel"/>
    <w:tmpl w:val="B35C72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0">
    <w:nsid w:val="711621B6"/>
    <w:multiLevelType w:val="multilevel"/>
    <w:tmpl w:val="D6A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3A4FBE"/>
    <w:multiLevelType w:val="hybridMultilevel"/>
    <w:tmpl w:val="3F6A13CA"/>
    <w:lvl w:ilvl="0" w:tplc="ED0A28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78757780"/>
    <w:multiLevelType w:val="hybridMultilevel"/>
    <w:tmpl w:val="24B8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17"/>
  </w:num>
  <w:num w:numId="5">
    <w:abstractNumId w:val="4"/>
  </w:num>
  <w:num w:numId="6">
    <w:abstractNumId w:val="7"/>
  </w:num>
  <w:num w:numId="7">
    <w:abstractNumId w:val="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10"/>
  </w:num>
  <w:num w:numId="12">
    <w:abstractNumId w:val="25"/>
  </w:num>
  <w:num w:numId="13">
    <w:abstractNumId w:val="8"/>
  </w:num>
  <w:num w:numId="14">
    <w:abstractNumId w:val="6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0"/>
  </w:num>
  <w:num w:numId="29">
    <w:abstractNumId w:val="22"/>
  </w:num>
  <w:num w:numId="30">
    <w:abstractNumId w:val="31"/>
  </w:num>
  <w:num w:numId="31">
    <w:abstractNumId w:val="28"/>
  </w:num>
  <w:num w:numId="32">
    <w:abstractNumId w:val="21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C1"/>
    <w:rsid w:val="000001F4"/>
    <w:rsid w:val="0001055E"/>
    <w:rsid w:val="00047DB7"/>
    <w:rsid w:val="0006132D"/>
    <w:rsid w:val="00062ACE"/>
    <w:rsid w:val="00065795"/>
    <w:rsid w:val="00090B42"/>
    <w:rsid w:val="00096BEC"/>
    <w:rsid w:val="00097843"/>
    <w:rsid w:val="00097CE1"/>
    <w:rsid w:val="000A1204"/>
    <w:rsid w:val="000A7954"/>
    <w:rsid w:val="000A7F34"/>
    <w:rsid w:val="000B4670"/>
    <w:rsid w:val="000C0C0D"/>
    <w:rsid w:val="000E3D7B"/>
    <w:rsid w:val="000E4931"/>
    <w:rsid w:val="000E645E"/>
    <w:rsid w:val="000E7525"/>
    <w:rsid w:val="0010077C"/>
    <w:rsid w:val="00104968"/>
    <w:rsid w:val="00112210"/>
    <w:rsid w:val="001168E1"/>
    <w:rsid w:val="001314EA"/>
    <w:rsid w:val="001570AE"/>
    <w:rsid w:val="00157A51"/>
    <w:rsid w:val="00161166"/>
    <w:rsid w:val="00163BC0"/>
    <w:rsid w:val="00171E57"/>
    <w:rsid w:val="00190C08"/>
    <w:rsid w:val="001A5266"/>
    <w:rsid w:val="001D22F1"/>
    <w:rsid w:val="001D5670"/>
    <w:rsid w:val="001F4593"/>
    <w:rsid w:val="002074DE"/>
    <w:rsid w:val="002113DF"/>
    <w:rsid w:val="00217369"/>
    <w:rsid w:val="00227312"/>
    <w:rsid w:val="002274C0"/>
    <w:rsid w:val="00252F27"/>
    <w:rsid w:val="0025541F"/>
    <w:rsid w:val="00257D94"/>
    <w:rsid w:val="0026259F"/>
    <w:rsid w:val="0028359B"/>
    <w:rsid w:val="00290F44"/>
    <w:rsid w:val="002D79E9"/>
    <w:rsid w:val="002E07B9"/>
    <w:rsid w:val="002E2B95"/>
    <w:rsid w:val="0033051C"/>
    <w:rsid w:val="00345190"/>
    <w:rsid w:val="00361B72"/>
    <w:rsid w:val="00363BE7"/>
    <w:rsid w:val="00372522"/>
    <w:rsid w:val="0038782B"/>
    <w:rsid w:val="0039214F"/>
    <w:rsid w:val="003979BA"/>
    <w:rsid w:val="003A4C74"/>
    <w:rsid w:val="003A58CD"/>
    <w:rsid w:val="003B4AB3"/>
    <w:rsid w:val="003B7D2A"/>
    <w:rsid w:val="003E4D32"/>
    <w:rsid w:val="003E690C"/>
    <w:rsid w:val="003F4E36"/>
    <w:rsid w:val="004037FE"/>
    <w:rsid w:val="00420AC6"/>
    <w:rsid w:val="00420B5C"/>
    <w:rsid w:val="00436BC7"/>
    <w:rsid w:val="00446F5A"/>
    <w:rsid w:val="00452858"/>
    <w:rsid w:val="00465967"/>
    <w:rsid w:val="004967DF"/>
    <w:rsid w:val="004A0000"/>
    <w:rsid w:val="004A2C3C"/>
    <w:rsid w:val="004D46EE"/>
    <w:rsid w:val="004F01F9"/>
    <w:rsid w:val="005031C7"/>
    <w:rsid w:val="0050447E"/>
    <w:rsid w:val="005238CD"/>
    <w:rsid w:val="00526D6B"/>
    <w:rsid w:val="005421C1"/>
    <w:rsid w:val="00542E91"/>
    <w:rsid w:val="00560991"/>
    <w:rsid w:val="00576C15"/>
    <w:rsid w:val="005A60BD"/>
    <w:rsid w:val="005A7B77"/>
    <w:rsid w:val="005B097A"/>
    <w:rsid w:val="005B3002"/>
    <w:rsid w:val="005B5E4E"/>
    <w:rsid w:val="005C4424"/>
    <w:rsid w:val="005C7048"/>
    <w:rsid w:val="005D1D90"/>
    <w:rsid w:val="005F0FB9"/>
    <w:rsid w:val="005F3D60"/>
    <w:rsid w:val="0060315D"/>
    <w:rsid w:val="00616805"/>
    <w:rsid w:val="00661221"/>
    <w:rsid w:val="006A28FF"/>
    <w:rsid w:val="006A739C"/>
    <w:rsid w:val="006B2AA1"/>
    <w:rsid w:val="006B4C8E"/>
    <w:rsid w:val="006B7E92"/>
    <w:rsid w:val="006C598A"/>
    <w:rsid w:val="006D0CB0"/>
    <w:rsid w:val="006D0ECB"/>
    <w:rsid w:val="006D3A72"/>
    <w:rsid w:val="006D61ED"/>
    <w:rsid w:val="006E3E17"/>
    <w:rsid w:val="006E6CE7"/>
    <w:rsid w:val="00703554"/>
    <w:rsid w:val="00707F8F"/>
    <w:rsid w:val="00723414"/>
    <w:rsid w:val="00724AB1"/>
    <w:rsid w:val="007337CF"/>
    <w:rsid w:val="0073792D"/>
    <w:rsid w:val="0074103D"/>
    <w:rsid w:val="00741CA6"/>
    <w:rsid w:val="00746ED4"/>
    <w:rsid w:val="0075394F"/>
    <w:rsid w:val="00753F05"/>
    <w:rsid w:val="00760F4E"/>
    <w:rsid w:val="00772D69"/>
    <w:rsid w:val="00773629"/>
    <w:rsid w:val="007A5E4D"/>
    <w:rsid w:val="007C0E4E"/>
    <w:rsid w:val="007D093F"/>
    <w:rsid w:val="007E6478"/>
    <w:rsid w:val="007F4B5A"/>
    <w:rsid w:val="007F7688"/>
    <w:rsid w:val="00803C12"/>
    <w:rsid w:val="00811587"/>
    <w:rsid w:val="00827837"/>
    <w:rsid w:val="0083320E"/>
    <w:rsid w:val="00846992"/>
    <w:rsid w:val="00852AE2"/>
    <w:rsid w:val="00866ED4"/>
    <w:rsid w:val="008A4C05"/>
    <w:rsid w:val="008B37EB"/>
    <w:rsid w:val="008B77BE"/>
    <w:rsid w:val="008C283C"/>
    <w:rsid w:val="008C5059"/>
    <w:rsid w:val="008D26B6"/>
    <w:rsid w:val="008D34CA"/>
    <w:rsid w:val="008E71CA"/>
    <w:rsid w:val="008F7279"/>
    <w:rsid w:val="00901550"/>
    <w:rsid w:val="00903223"/>
    <w:rsid w:val="00907613"/>
    <w:rsid w:val="00914C2F"/>
    <w:rsid w:val="0092190E"/>
    <w:rsid w:val="0092440D"/>
    <w:rsid w:val="00926CD5"/>
    <w:rsid w:val="00941DA4"/>
    <w:rsid w:val="0095011E"/>
    <w:rsid w:val="0095197E"/>
    <w:rsid w:val="00962B19"/>
    <w:rsid w:val="00972638"/>
    <w:rsid w:val="00984DCA"/>
    <w:rsid w:val="00992C62"/>
    <w:rsid w:val="009A0E9E"/>
    <w:rsid w:val="009A2996"/>
    <w:rsid w:val="009C416B"/>
    <w:rsid w:val="009D58AA"/>
    <w:rsid w:val="00A1058D"/>
    <w:rsid w:val="00A30D5F"/>
    <w:rsid w:val="00A57CA6"/>
    <w:rsid w:val="00A71780"/>
    <w:rsid w:val="00A8471F"/>
    <w:rsid w:val="00A8742F"/>
    <w:rsid w:val="00AA46F9"/>
    <w:rsid w:val="00AC0B89"/>
    <w:rsid w:val="00AC5971"/>
    <w:rsid w:val="00AD2F1D"/>
    <w:rsid w:val="00AD62E4"/>
    <w:rsid w:val="00AE72B0"/>
    <w:rsid w:val="00AF125A"/>
    <w:rsid w:val="00AF6A2C"/>
    <w:rsid w:val="00AF7610"/>
    <w:rsid w:val="00AF7B56"/>
    <w:rsid w:val="00B00A6E"/>
    <w:rsid w:val="00B34398"/>
    <w:rsid w:val="00B61E28"/>
    <w:rsid w:val="00B630E1"/>
    <w:rsid w:val="00B713E5"/>
    <w:rsid w:val="00B71E50"/>
    <w:rsid w:val="00B839C1"/>
    <w:rsid w:val="00B94472"/>
    <w:rsid w:val="00BA35BA"/>
    <w:rsid w:val="00BA63B0"/>
    <w:rsid w:val="00BB73B2"/>
    <w:rsid w:val="00BD063A"/>
    <w:rsid w:val="00BE1F23"/>
    <w:rsid w:val="00BF1D90"/>
    <w:rsid w:val="00BF44D8"/>
    <w:rsid w:val="00BF57AA"/>
    <w:rsid w:val="00C06A35"/>
    <w:rsid w:val="00C17FFB"/>
    <w:rsid w:val="00C20132"/>
    <w:rsid w:val="00C36673"/>
    <w:rsid w:val="00C41CE5"/>
    <w:rsid w:val="00C51E64"/>
    <w:rsid w:val="00C53AD9"/>
    <w:rsid w:val="00C62CB0"/>
    <w:rsid w:val="00C67595"/>
    <w:rsid w:val="00C67F3E"/>
    <w:rsid w:val="00C84E45"/>
    <w:rsid w:val="00C91EB8"/>
    <w:rsid w:val="00C95191"/>
    <w:rsid w:val="00C96FBA"/>
    <w:rsid w:val="00CA459D"/>
    <w:rsid w:val="00CA48FD"/>
    <w:rsid w:val="00CA60E9"/>
    <w:rsid w:val="00CA67D9"/>
    <w:rsid w:val="00CB0935"/>
    <w:rsid w:val="00CB6247"/>
    <w:rsid w:val="00CC1506"/>
    <w:rsid w:val="00CC1D4E"/>
    <w:rsid w:val="00CC405E"/>
    <w:rsid w:val="00CE02B4"/>
    <w:rsid w:val="00CE04D9"/>
    <w:rsid w:val="00CE46A7"/>
    <w:rsid w:val="00CF211C"/>
    <w:rsid w:val="00CF6906"/>
    <w:rsid w:val="00CF6916"/>
    <w:rsid w:val="00D22751"/>
    <w:rsid w:val="00D27585"/>
    <w:rsid w:val="00D31EE7"/>
    <w:rsid w:val="00D3449D"/>
    <w:rsid w:val="00D34E0A"/>
    <w:rsid w:val="00D52AE0"/>
    <w:rsid w:val="00D62425"/>
    <w:rsid w:val="00D63E00"/>
    <w:rsid w:val="00D8051E"/>
    <w:rsid w:val="00D95E41"/>
    <w:rsid w:val="00D96DB1"/>
    <w:rsid w:val="00DB1474"/>
    <w:rsid w:val="00DB5DD7"/>
    <w:rsid w:val="00DC26CA"/>
    <w:rsid w:val="00DC48A1"/>
    <w:rsid w:val="00E00298"/>
    <w:rsid w:val="00E00508"/>
    <w:rsid w:val="00E0324B"/>
    <w:rsid w:val="00E10020"/>
    <w:rsid w:val="00E275D6"/>
    <w:rsid w:val="00E34C18"/>
    <w:rsid w:val="00E411A2"/>
    <w:rsid w:val="00E451F0"/>
    <w:rsid w:val="00E5735E"/>
    <w:rsid w:val="00E62EC9"/>
    <w:rsid w:val="00E636B5"/>
    <w:rsid w:val="00E95DEC"/>
    <w:rsid w:val="00EA5434"/>
    <w:rsid w:val="00EB61EE"/>
    <w:rsid w:val="00EC356D"/>
    <w:rsid w:val="00EC4602"/>
    <w:rsid w:val="00ED3876"/>
    <w:rsid w:val="00EE0415"/>
    <w:rsid w:val="00EE72EF"/>
    <w:rsid w:val="00EF3341"/>
    <w:rsid w:val="00EF3B9B"/>
    <w:rsid w:val="00F14DFE"/>
    <w:rsid w:val="00F14E64"/>
    <w:rsid w:val="00F2100F"/>
    <w:rsid w:val="00F2385D"/>
    <w:rsid w:val="00F24E23"/>
    <w:rsid w:val="00F26248"/>
    <w:rsid w:val="00F352BD"/>
    <w:rsid w:val="00F379BE"/>
    <w:rsid w:val="00F46AFE"/>
    <w:rsid w:val="00F6144B"/>
    <w:rsid w:val="00F80C7D"/>
    <w:rsid w:val="00F93744"/>
    <w:rsid w:val="00F94089"/>
    <w:rsid w:val="00FA1645"/>
    <w:rsid w:val="00FA3C20"/>
    <w:rsid w:val="00FA5D41"/>
    <w:rsid w:val="00FE689B"/>
    <w:rsid w:val="00FE704B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Title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Title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41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877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647127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31388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318922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2472298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5371598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426755">
              <w:marLeft w:val="0"/>
              <w:marRight w:val="0"/>
              <w:marTop w:val="360"/>
              <w:marBottom w:val="0"/>
              <w:divBdr>
                <w:top w:val="single" w:sz="6" w:space="2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914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552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t.adm@yan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srv065-app10.ru99-loc.minjust.ru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6C0F9D8632DF37F2C4C16E03EA811852FED339D49AB1452B80A5ADBDDBD6E4A8F61DD014CFBEA0429B1EB54B7E4E1FC00437HE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D6BF-D588-40C4-B2C4-BD7FD26C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Ю.М.</dc:creator>
  <cp:lastModifiedBy>Ваганова Ю.С.</cp:lastModifiedBy>
  <cp:revision>4</cp:revision>
  <cp:lastPrinted>2018-12-25T09:11:00Z</cp:lastPrinted>
  <dcterms:created xsi:type="dcterms:W3CDTF">2018-12-24T12:46:00Z</dcterms:created>
  <dcterms:modified xsi:type="dcterms:W3CDTF">2018-12-25T09:12:00Z</dcterms:modified>
</cp:coreProperties>
</file>