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E2A4F1" w14:textId="77777777" w:rsidR="0070633C" w:rsidRDefault="0070633C" w:rsidP="00EC64FD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32D7D99" w14:textId="7371467F" w:rsidR="00EC64FD" w:rsidRPr="00923176" w:rsidRDefault="0070633C" w:rsidP="0070633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5F3683BD" wp14:editId="7ED95A7C">
            <wp:extent cx="784860" cy="975360"/>
            <wp:effectExtent l="0" t="0" r="0" b="0"/>
            <wp:docPr id="12" name="Рисунок 12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80E07" w14:textId="77777777" w:rsidR="00EC64FD" w:rsidRPr="00923176" w:rsidRDefault="00EC64FD" w:rsidP="00EC64F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Российская </w:t>
      </w:r>
      <w:r w:rsidRPr="00923176">
        <w:rPr>
          <w:rFonts w:ascii="Times New Roman" w:eastAsia="Times New Roman" w:hAnsi="Times New Roman"/>
          <w:b/>
          <w:sz w:val="28"/>
          <w:szCs w:val="28"/>
        </w:rPr>
        <w:t>Федерация</w:t>
      </w:r>
    </w:p>
    <w:p w14:paraId="287F0C45" w14:textId="77777777" w:rsidR="00EC64FD" w:rsidRPr="00923176" w:rsidRDefault="00EC64FD" w:rsidP="00EC64F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sz w:val="28"/>
          <w:szCs w:val="28"/>
        </w:rPr>
        <w:t xml:space="preserve">Новгородская область </w:t>
      </w:r>
    </w:p>
    <w:p w14:paraId="2D0671DC" w14:textId="77777777" w:rsidR="00EC64FD" w:rsidRPr="00923176" w:rsidRDefault="00EC64FD" w:rsidP="00EC64F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sz w:val="28"/>
          <w:szCs w:val="28"/>
        </w:rPr>
        <w:t>Администрация Любытинского муниципального района</w:t>
      </w:r>
    </w:p>
    <w:p w14:paraId="2DCD2481" w14:textId="2F484899" w:rsidR="00EC64FD" w:rsidRDefault="00EC64FD" w:rsidP="00A247C3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</w:rPr>
      </w:pPr>
      <w:r w:rsidRPr="00923176">
        <w:rPr>
          <w:rFonts w:ascii="Times New Roman" w:eastAsia="Times New Roman" w:hAnsi="Times New Roman"/>
          <w:b/>
          <w:sz w:val="32"/>
          <w:szCs w:val="32"/>
        </w:rPr>
        <w:t>П О С Т А Н О В Л Е Н И Е</w:t>
      </w:r>
    </w:p>
    <w:p w14:paraId="0315DDBE" w14:textId="77777777" w:rsidR="00A247C3" w:rsidRPr="00A247C3" w:rsidRDefault="00A247C3" w:rsidP="00A247C3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14:paraId="31FE22EF" w14:textId="3BBC1ADD" w:rsidR="00EC64FD" w:rsidRPr="00923176" w:rsidRDefault="00215DA7" w:rsidP="00EC64F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 15.04.2025</w:t>
      </w:r>
      <w:r w:rsidR="0070633C">
        <w:rPr>
          <w:rFonts w:ascii="Times New Roman" w:eastAsia="Times New Roman" w:hAnsi="Times New Roman"/>
          <w:sz w:val="28"/>
          <w:szCs w:val="28"/>
        </w:rPr>
        <w:t xml:space="preserve"> № 398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 xml:space="preserve">  </w:t>
      </w:r>
    </w:p>
    <w:p w14:paraId="7D8EFBE5" w14:textId="77777777" w:rsidR="00EC64FD" w:rsidRDefault="00EC64FD" w:rsidP="00EC64F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р.п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>. Любытино</w:t>
      </w:r>
    </w:p>
    <w:p w14:paraId="71626E8F" w14:textId="77777777" w:rsidR="00EC64FD" w:rsidRPr="00923176" w:rsidRDefault="00EC64FD" w:rsidP="00EC64F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68385337" w14:textId="77777777" w:rsidR="00EC64FD" w:rsidRPr="00923176" w:rsidRDefault="00EC64FD" w:rsidP="00EC64FD">
      <w:pPr>
        <w:keepNext/>
        <w:keepLines/>
        <w:spacing w:after="367" w:line="228" w:lineRule="auto"/>
        <w:ind w:left="293" w:right="-1" w:firstLine="5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  <w:r w:rsidRPr="00923176"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  <w:t>Об установлении публичного сервитута</w:t>
      </w:r>
    </w:p>
    <w:p w14:paraId="53DD5B24" w14:textId="7BF475AB" w:rsidR="00EC64FD" w:rsidRPr="00923176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23176">
        <w:rPr>
          <w:rFonts w:ascii="Times New Roman" w:eastAsia="Times New Roman" w:hAnsi="Times New Roman"/>
          <w:sz w:val="28"/>
          <w:szCs w:val="28"/>
        </w:rPr>
        <w:t>Рук</w:t>
      </w:r>
      <w:r>
        <w:rPr>
          <w:rFonts w:ascii="Times New Roman" w:eastAsia="Times New Roman" w:hAnsi="Times New Roman"/>
          <w:sz w:val="28"/>
          <w:szCs w:val="28"/>
        </w:rPr>
        <w:t xml:space="preserve">оводствуясь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статьей 23, пунктом 1 статьи 39.37, пунктом 4 статьи 39.38, статьей 39.39, пунктом 1 статьи 39.43, статьей 39.45, статьей 39.50 Земельного кодекса Российской Федерации, приказом 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Росреестра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 от 19.04.2022 №П/0150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рассмотрев ходатайство </w:t>
      </w:r>
      <w:r w:rsidR="003A4848">
        <w:rPr>
          <w:rFonts w:ascii="Times New Roman" w:eastAsia="Times New Roman" w:hAnsi="Times New Roman"/>
          <w:sz w:val="28"/>
          <w:szCs w:val="28"/>
        </w:rPr>
        <w:t>от 24.03.2025</w:t>
      </w:r>
      <w:r>
        <w:rPr>
          <w:rFonts w:ascii="Times New Roman" w:eastAsia="Times New Roman" w:hAnsi="Times New Roman"/>
          <w:sz w:val="28"/>
          <w:szCs w:val="28"/>
        </w:rPr>
        <w:t xml:space="preserve"> г. </w:t>
      </w:r>
      <w:r w:rsidR="00FF3A24">
        <w:rPr>
          <w:rFonts w:ascii="Times New Roman" w:eastAsia="Times New Roman" w:hAnsi="Times New Roman"/>
          <w:sz w:val="28"/>
          <w:szCs w:val="28"/>
        </w:rPr>
        <w:t>А</w:t>
      </w:r>
      <w:r w:rsidRPr="00923176">
        <w:rPr>
          <w:rFonts w:ascii="Times New Roman" w:eastAsia="Times New Roman" w:hAnsi="Times New Roman"/>
          <w:sz w:val="28"/>
          <w:szCs w:val="28"/>
        </w:rPr>
        <w:t>кционерног</w:t>
      </w:r>
      <w:r w:rsidR="00FF3A24">
        <w:rPr>
          <w:rFonts w:ascii="Times New Roman" w:eastAsia="Times New Roman" w:hAnsi="Times New Roman"/>
          <w:sz w:val="28"/>
          <w:szCs w:val="28"/>
        </w:rPr>
        <w:t>о общества «Газпром газораспределение Великий Новгород» ИНН: 5321039753, ОГРН: 1025300780812</w:t>
      </w:r>
      <w:r w:rsidRPr="00923176">
        <w:rPr>
          <w:rFonts w:ascii="Times New Roman" w:eastAsia="Times New Roman" w:hAnsi="Times New Roman"/>
          <w:sz w:val="28"/>
          <w:szCs w:val="28"/>
        </w:rPr>
        <w:t>, публикации на официальном сайте Администрации Любытинс</w:t>
      </w:r>
      <w:r w:rsidR="00115235">
        <w:rPr>
          <w:rFonts w:ascii="Times New Roman" w:eastAsia="Times New Roman" w:hAnsi="Times New Roman"/>
          <w:sz w:val="28"/>
          <w:szCs w:val="28"/>
        </w:rPr>
        <w:t>кого муниципального района от 28.03.2025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г. </w:t>
      </w:r>
      <w:r w:rsidR="000B529B">
        <w:rPr>
          <w:rFonts w:ascii="Times New Roman" w:eastAsia="Times New Roman" w:hAnsi="Times New Roman"/>
          <w:sz w:val="28"/>
          <w:szCs w:val="28"/>
        </w:rPr>
        <w:t>и в бюллетене «Официальный в</w:t>
      </w:r>
      <w:r w:rsidRPr="00ED5AFF">
        <w:rPr>
          <w:rFonts w:ascii="Times New Roman" w:eastAsia="Times New Roman" w:hAnsi="Times New Roman"/>
          <w:sz w:val="28"/>
          <w:szCs w:val="28"/>
        </w:rPr>
        <w:t>естник</w:t>
      </w:r>
      <w:r w:rsidR="00215DA7">
        <w:rPr>
          <w:rFonts w:ascii="Times New Roman" w:eastAsia="Times New Roman" w:hAnsi="Times New Roman"/>
          <w:sz w:val="28"/>
          <w:szCs w:val="28"/>
        </w:rPr>
        <w:t xml:space="preserve"> поселения</w:t>
      </w:r>
      <w:r w:rsidR="00B44C97">
        <w:rPr>
          <w:rFonts w:ascii="Times New Roman" w:eastAsia="Times New Roman" w:hAnsi="Times New Roman"/>
          <w:sz w:val="28"/>
          <w:szCs w:val="28"/>
        </w:rPr>
        <w:t xml:space="preserve">» </w:t>
      </w:r>
      <w:r w:rsidR="00115235">
        <w:rPr>
          <w:rFonts w:ascii="Times New Roman" w:eastAsia="Times New Roman" w:hAnsi="Times New Roman"/>
          <w:sz w:val="28"/>
          <w:szCs w:val="28"/>
        </w:rPr>
        <w:t>от 28.03</w:t>
      </w:r>
      <w:r w:rsidR="00D63E25">
        <w:rPr>
          <w:rFonts w:ascii="Times New Roman" w:eastAsia="Times New Roman" w:hAnsi="Times New Roman"/>
          <w:sz w:val="28"/>
          <w:szCs w:val="28"/>
        </w:rPr>
        <w:t>.2025</w:t>
      </w:r>
      <w:r w:rsidRPr="00ED5AFF">
        <w:rPr>
          <w:rFonts w:ascii="Times New Roman" w:eastAsia="Times New Roman" w:hAnsi="Times New Roman"/>
          <w:sz w:val="28"/>
          <w:szCs w:val="28"/>
        </w:rPr>
        <w:t xml:space="preserve"> г.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, схемы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Любытинского муниципального района </w:t>
      </w:r>
      <w:r w:rsidRPr="00923176">
        <w:rPr>
          <w:rFonts w:ascii="Times New Roman" w:eastAsia="Times New Roman" w:hAnsi="Times New Roman"/>
          <w:b/>
          <w:sz w:val="28"/>
          <w:szCs w:val="28"/>
        </w:rPr>
        <w:t>ПОСТАНОВЛЯЕТ:</w:t>
      </w:r>
    </w:p>
    <w:p w14:paraId="6DFE5F13" w14:textId="77777777" w:rsidR="00EC64FD" w:rsidRPr="00923176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53A4219" w14:textId="7F45AA74" w:rsidR="00117E4D" w:rsidRPr="00923176" w:rsidRDefault="00EC64FD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1. На основании пункта 1 статьи 39.43 Земельного кодекса РФ, установить публичный сервитут в отношении </w:t>
      </w:r>
      <w:r w:rsidR="00EA1A19" w:rsidRPr="00EA1A19">
        <w:rPr>
          <w:rFonts w:ascii="Times New Roman" w:eastAsia="Times New Roman" w:hAnsi="Times New Roman"/>
          <w:sz w:val="28"/>
          <w:szCs w:val="28"/>
        </w:rPr>
        <w:t>Акционерного общества «Газпром газораспределение Великий Новгород»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</w:t>
      </w:r>
      <w:r w:rsidR="00EA1A19" w:rsidRPr="00EA1A19">
        <w:rPr>
          <w:rFonts w:ascii="Times New Roman" w:eastAsia="Times New Roman" w:hAnsi="Times New Roman"/>
          <w:sz w:val="28"/>
          <w:szCs w:val="28"/>
        </w:rPr>
        <w:t>ИНН: 5321039753, ОГРН: 1025300780812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, </w:t>
      </w:r>
      <w:r w:rsidRPr="00375BB8">
        <w:rPr>
          <w:rFonts w:ascii="Times New Roman" w:eastAsia="Times New Roman" w:hAnsi="Times New Roman"/>
          <w:sz w:val="28"/>
          <w:szCs w:val="28"/>
        </w:rPr>
        <w:t xml:space="preserve">для </w:t>
      </w:r>
      <w:r w:rsidR="00E929F0">
        <w:rPr>
          <w:rFonts w:ascii="Times New Roman" w:eastAsia="Times New Roman" w:hAnsi="Times New Roman"/>
          <w:sz w:val="28"/>
          <w:szCs w:val="28"/>
        </w:rPr>
        <w:t>строительства, реконструкции, эксплуатации, капитального</w:t>
      </w:r>
      <w:r w:rsidR="00E929F0" w:rsidRPr="00E929F0">
        <w:rPr>
          <w:rFonts w:ascii="Times New Roman" w:eastAsia="Times New Roman" w:hAnsi="Times New Roman"/>
          <w:sz w:val="28"/>
          <w:szCs w:val="28"/>
        </w:rPr>
        <w:t xml:space="preserve"> ремонт</w:t>
      </w:r>
      <w:r w:rsidR="00E929F0">
        <w:rPr>
          <w:rFonts w:ascii="Times New Roman" w:eastAsia="Times New Roman" w:hAnsi="Times New Roman"/>
          <w:sz w:val="28"/>
          <w:szCs w:val="28"/>
        </w:rPr>
        <w:t>а</w:t>
      </w:r>
      <w:r w:rsidR="00E929F0" w:rsidRPr="00E929F0">
        <w:rPr>
          <w:rFonts w:ascii="Times New Roman" w:eastAsia="Times New Roman" w:hAnsi="Times New Roman"/>
          <w:sz w:val="28"/>
          <w:szCs w:val="28"/>
        </w:rPr>
        <w:t xml:space="preserve"> линейных объектов системы газоснабжения</w:t>
      </w:r>
      <w:r w:rsidRPr="00375BB8">
        <w:rPr>
          <w:rFonts w:ascii="Times New Roman" w:eastAsia="Times New Roman" w:hAnsi="Times New Roman"/>
          <w:sz w:val="28"/>
          <w:szCs w:val="28"/>
        </w:rPr>
        <w:t xml:space="preserve"> </w:t>
      </w:r>
      <w:r w:rsidR="00E929F0">
        <w:rPr>
          <w:rFonts w:ascii="Times New Roman" w:eastAsia="Times New Roman" w:hAnsi="Times New Roman"/>
          <w:sz w:val="28"/>
          <w:szCs w:val="28"/>
        </w:rPr>
        <w:t xml:space="preserve">– </w:t>
      </w:r>
      <w:r w:rsidR="00482859" w:rsidRPr="00482859">
        <w:rPr>
          <w:rFonts w:ascii="Times New Roman" w:eastAsia="Times New Roman" w:hAnsi="Times New Roman"/>
          <w:b/>
          <w:sz w:val="28"/>
          <w:szCs w:val="28"/>
        </w:rPr>
        <w:t xml:space="preserve">Газопровод к индивидуальному жилому дому, расположенному по адресу: Новгородская область, р-н </w:t>
      </w:r>
      <w:proofErr w:type="spellStart"/>
      <w:r w:rsidR="00482859" w:rsidRPr="00482859">
        <w:rPr>
          <w:rFonts w:ascii="Times New Roman" w:eastAsia="Times New Roman" w:hAnsi="Times New Roman"/>
          <w:b/>
          <w:sz w:val="28"/>
          <w:szCs w:val="28"/>
        </w:rPr>
        <w:t>Любытинский</w:t>
      </w:r>
      <w:proofErr w:type="spellEnd"/>
      <w:r w:rsidR="00482859" w:rsidRPr="00482859">
        <w:rPr>
          <w:rFonts w:ascii="Times New Roman" w:eastAsia="Times New Roman" w:hAnsi="Times New Roman"/>
          <w:b/>
          <w:sz w:val="28"/>
          <w:szCs w:val="28"/>
        </w:rPr>
        <w:t xml:space="preserve">, с/п </w:t>
      </w:r>
      <w:proofErr w:type="spellStart"/>
      <w:r w:rsidR="00482859" w:rsidRPr="00482859">
        <w:rPr>
          <w:rFonts w:ascii="Times New Roman" w:eastAsia="Times New Roman" w:hAnsi="Times New Roman"/>
          <w:b/>
          <w:sz w:val="28"/>
          <w:szCs w:val="28"/>
        </w:rPr>
        <w:t>Любытинское</w:t>
      </w:r>
      <w:proofErr w:type="spellEnd"/>
      <w:r w:rsidR="00482859" w:rsidRPr="00482859">
        <w:rPr>
          <w:rFonts w:ascii="Times New Roman" w:eastAsia="Times New Roman" w:hAnsi="Times New Roman"/>
          <w:b/>
          <w:sz w:val="28"/>
          <w:szCs w:val="28"/>
        </w:rPr>
        <w:t xml:space="preserve">, </w:t>
      </w:r>
      <w:proofErr w:type="spellStart"/>
      <w:r w:rsidR="00482859" w:rsidRPr="00482859">
        <w:rPr>
          <w:rFonts w:ascii="Times New Roman" w:eastAsia="Times New Roman" w:hAnsi="Times New Roman"/>
          <w:b/>
          <w:sz w:val="28"/>
          <w:szCs w:val="28"/>
        </w:rPr>
        <w:t>рп</w:t>
      </w:r>
      <w:proofErr w:type="spellEnd"/>
      <w:r w:rsidR="00482859" w:rsidRPr="00482859">
        <w:rPr>
          <w:rFonts w:ascii="Times New Roman" w:eastAsia="Times New Roman" w:hAnsi="Times New Roman"/>
          <w:b/>
          <w:sz w:val="28"/>
          <w:szCs w:val="28"/>
        </w:rPr>
        <w:t>. Любытино, ул. Ручейная, д. 14 КН ЗУ 53:07:0010203:37</w:t>
      </w:r>
      <w:r>
        <w:rPr>
          <w:rFonts w:ascii="Times New Roman" w:eastAsia="Times New Roman" w:hAnsi="Times New Roman"/>
          <w:b/>
          <w:sz w:val="28"/>
          <w:szCs w:val="28"/>
        </w:rPr>
        <w:t xml:space="preserve">, </w:t>
      </w:r>
      <w:r w:rsidRPr="00923176">
        <w:rPr>
          <w:rFonts w:ascii="Times New Roman" w:eastAsia="Times New Roman" w:hAnsi="Times New Roman"/>
          <w:sz w:val="28"/>
          <w:szCs w:val="28"/>
        </w:rPr>
        <w:t>согласно сведениям о границах публичного сервитута в отношении земель, государственная собственность на котор</w:t>
      </w:r>
      <w:r w:rsidR="00502FEE">
        <w:rPr>
          <w:rFonts w:ascii="Times New Roman" w:eastAsia="Times New Roman" w:hAnsi="Times New Roman"/>
          <w:sz w:val="28"/>
          <w:szCs w:val="28"/>
        </w:rPr>
        <w:t>ые не разграничена в кадастровых кварталах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482859" w:rsidRPr="00482859">
        <w:rPr>
          <w:rFonts w:ascii="Times New Roman" w:eastAsia="Times New Roman" w:hAnsi="Times New Roman"/>
          <w:sz w:val="28"/>
          <w:szCs w:val="28"/>
        </w:rPr>
        <w:t>53:07:0010203</w:t>
      </w:r>
      <w:r w:rsidR="0005544F">
        <w:rPr>
          <w:rFonts w:ascii="Times New Roman" w:eastAsia="Times New Roman" w:hAnsi="Times New Roman"/>
          <w:sz w:val="28"/>
          <w:szCs w:val="28"/>
        </w:rPr>
        <w:t xml:space="preserve">, </w:t>
      </w:r>
      <w:r w:rsidR="00482859" w:rsidRPr="00482859">
        <w:rPr>
          <w:rFonts w:ascii="Times New Roman" w:eastAsia="Times New Roman" w:hAnsi="Times New Roman"/>
          <w:sz w:val="28"/>
          <w:szCs w:val="28"/>
        </w:rPr>
        <w:t>53:07:0010208</w:t>
      </w:r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="00482859">
        <w:rPr>
          <w:rFonts w:ascii="Times New Roman" w:eastAsia="Times New Roman" w:hAnsi="Times New Roman"/>
          <w:sz w:val="28"/>
          <w:szCs w:val="28"/>
        </w:rPr>
        <w:t>части земельного участка</w:t>
      </w:r>
      <w:r w:rsidR="004F72E1">
        <w:rPr>
          <w:rFonts w:ascii="Times New Roman" w:eastAsia="Times New Roman" w:hAnsi="Times New Roman"/>
          <w:sz w:val="28"/>
          <w:szCs w:val="28"/>
        </w:rPr>
        <w:t xml:space="preserve"> с кадастровым</w:t>
      </w:r>
      <w:r w:rsidR="00482859">
        <w:rPr>
          <w:rFonts w:ascii="Times New Roman" w:eastAsia="Times New Roman" w:hAnsi="Times New Roman"/>
          <w:sz w:val="28"/>
          <w:szCs w:val="28"/>
        </w:rPr>
        <w:t xml:space="preserve"> номером</w:t>
      </w:r>
      <w:r w:rsidR="00117E4D">
        <w:rPr>
          <w:rFonts w:ascii="Times New Roman" w:eastAsia="Times New Roman" w:hAnsi="Times New Roman"/>
          <w:sz w:val="28"/>
          <w:szCs w:val="28"/>
        </w:rPr>
        <w:t xml:space="preserve"> </w:t>
      </w:r>
      <w:r w:rsidR="00502FEE">
        <w:rPr>
          <w:rFonts w:ascii="Times New Roman" w:eastAsia="Times New Roman" w:hAnsi="Times New Roman"/>
          <w:sz w:val="28"/>
          <w:szCs w:val="28"/>
        </w:rPr>
        <w:t>53:0</w:t>
      </w:r>
      <w:r w:rsidR="0005544F">
        <w:rPr>
          <w:rFonts w:ascii="Times New Roman" w:eastAsia="Times New Roman" w:hAnsi="Times New Roman"/>
          <w:sz w:val="28"/>
          <w:szCs w:val="28"/>
        </w:rPr>
        <w:t>7:0000000:</w:t>
      </w:r>
      <w:r w:rsidR="00482859">
        <w:rPr>
          <w:rFonts w:ascii="Times New Roman" w:eastAsia="Times New Roman" w:hAnsi="Times New Roman"/>
          <w:sz w:val="28"/>
          <w:szCs w:val="28"/>
        </w:rPr>
        <w:t>4149</w:t>
      </w:r>
      <w:r w:rsidR="0005544F">
        <w:rPr>
          <w:rFonts w:ascii="Times New Roman" w:eastAsia="Times New Roman" w:hAnsi="Times New Roman"/>
          <w:sz w:val="28"/>
          <w:szCs w:val="28"/>
        </w:rPr>
        <w:t xml:space="preserve">, </w:t>
      </w:r>
      <w:r w:rsidR="004F72E1">
        <w:rPr>
          <w:rFonts w:ascii="Times New Roman" w:eastAsia="Times New Roman" w:hAnsi="Times New Roman"/>
          <w:sz w:val="28"/>
          <w:szCs w:val="28"/>
        </w:rPr>
        <w:t>расположенного</w:t>
      </w:r>
      <w:r w:rsidR="00117E4D" w:rsidRPr="00923176">
        <w:rPr>
          <w:rFonts w:ascii="Times New Roman" w:eastAsia="Times New Roman" w:hAnsi="Times New Roman"/>
          <w:sz w:val="28"/>
          <w:szCs w:val="28"/>
        </w:rPr>
        <w:t xml:space="preserve"> по адресу: </w:t>
      </w:r>
      <w:r w:rsidR="00482859" w:rsidRPr="00482859">
        <w:rPr>
          <w:rFonts w:ascii="Times New Roman" w:eastAsia="Times New Roman" w:hAnsi="Times New Roman"/>
          <w:sz w:val="28"/>
          <w:szCs w:val="28"/>
        </w:rPr>
        <w:t xml:space="preserve">Российская Федерация, Новгородская область, </w:t>
      </w:r>
      <w:proofErr w:type="spellStart"/>
      <w:r w:rsidR="00482859" w:rsidRPr="00482859">
        <w:rPr>
          <w:rFonts w:ascii="Times New Roman" w:eastAsia="Times New Roman" w:hAnsi="Times New Roman"/>
          <w:sz w:val="28"/>
          <w:szCs w:val="28"/>
        </w:rPr>
        <w:t>Любытинский</w:t>
      </w:r>
      <w:proofErr w:type="spellEnd"/>
      <w:r w:rsidR="00482859" w:rsidRPr="00482859">
        <w:rPr>
          <w:rFonts w:ascii="Times New Roman" w:eastAsia="Times New Roman" w:hAnsi="Times New Roman"/>
          <w:sz w:val="28"/>
          <w:szCs w:val="28"/>
        </w:rPr>
        <w:t xml:space="preserve"> муниципальный район, </w:t>
      </w:r>
      <w:proofErr w:type="spellStart"/>
      <w:r w:rsidR="00482859" w:rsidRPr="00482859">
        <w:rPr>
          <w:rFonts w:ascii="Times New Roman" w:eastAsia="Times New Roman" w:hAnsi="Times New Roman"/>
          <w:sz w:val="28"/>
          <w:szCs w:val="28"/>
        </w:rPr>
        <w:t>Любытинское</w:t>
      </w:r>
      <w:proofErr w:type="spellEnd"/>
      <w:r w:rsidR="00482859" w:rsidRPr="00482859">
        <w:rPr>
          <w:rFonts w:ascii="Times New Roman" w:eastAsia="Times New Roman" w:hAnsi="Times New Roman"/>
          <w:sz w:val="28"/>
          <w:szCs w:val="28"/>
        </w:rPr>
        <w:t xml:space="preserve"> сельское поселение, </w:t>
      </w:r>
      <w:proofErr w:type="spellStart"/>
      <w:r w:rsidR="00482859" w:rsidRPr="00482859">
        <w:rPr>
          <w:rFonts w:ascii="Times New Roman" w:eastAsia="Times New Roman" w:hAnsi="Times New Roman"/>
          <w:sz w:val="28"/>
          <w:szCs w:val="28"/>
        </w:rPr>
        <w:t>р.п</w:t>
      </w:r>
      <w:proofErr w:type="spellEnd"/>
      <w:r w:rsidR="00482859" w:rsidRPr="00482859">
        <w:rPr>
          <w:rFonts w:ascii="Times New Roman" w:eastAsia="Times New Roman" w:hAnsi="Times New Roman"/>
          <w:sz w:val="28"/>
          <w:szCs w:val="28"/>
        </w:rPr>
        <w:t>. Любытино, улица Ручейная, земельный участок 18 а</w:t>
      </w:r>
      <w:r w:rsidR="00117E4D">
        <w:rPr>
          <w:rFonts w:ascii="Times New Roman" w:eastAsia="Times New Roman" w:hAnsi="Times New Roman"/>
          <w:sz w:val="28"/>
          <w:szCs w:val="28"/>
        </w:rPr>
        <w:t>.</w:t>
      </w:r>
    </w:p>
    <w:p w14:paraId="47067027" w14:textId="6F802FBB" w:rsidR="00117E4D" w:rsidRPr="00923176" w:rsidRDefault="00117E4D" w:rsidP="00117E4D">
      <w:pPr>
        <w:widowControl w:val="0"/>
        <w:autoSpaceDE w:val="0"/>
        <w:autoSpaceDN w:val="0"/>
        <w:adjustRightInd w:val="0"/>
        <w:spacing w:after="0" w:line="240" w:lineRule="atLeast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Площадь испрашиваемого публичного</w:t>
      </w:r>
      <w:r w:rsidR="00C818ED">
        <w:rPr>
          <w:rFonts w:ascii="Times New Roman" w:eastAsia="Times New Roman" w:hAnsi="Times New Roman"/>
          <w:sz w:val="28"/>
          <w:szCs w:val="28"/>
        </w:rPr>
        <w:t xml:space="preserve"> сервитута: 378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кв. м. </w:t>
      </w:r>
    </w:p>
    <w:p w14:paraId="5D097569" w14:textId="77777777" w:rsidR="00117E4D" w:rsidRPr="00923176" w:rsidRDefault="00117E4D" w:rsidP="00117E4D">
      <w:pPr>
        <w:widowControl w:val="0"/>
        <w:autoSpaceDE w:val="0"/>
        <w:autoSpaceDN w:val="0"/>
        <w:adjustRightInd w:val="0"/>
        <w:spacing w:after="0" w:line="240" w:lineRule="atLeast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2. Срок публичного сервитута - 49 (сорок девять) лет.</w:t>
      </w:r>
    </w:p>
    <w:p w14:paraId="62A97918" w14:textId="7A20E68C" w:rsidR="00D81E87" w:rsidRDefault="00117E4D" w:rsidP="00D81E87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3. 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 xml:space="preserve">Порядок установления зон с особыми условиями использования территорий, содержание ограничений прав на земельные участки в границах таких зон, а также </w:t>
      </w:r>
      <w:r w:rsidR="00D81E87" w:rsidRPr="00D81E87">
        <w:rPr>
          <w:rFonts w:ascii="Times New Roman" w:eastAsia="Times New Roman" w:hAnsi="Times New Roman"/>
          <w:sz w:val="28"/>
          <w:szCs w:val="28"/>
        </w:rPr>
        <w:lastRenderedPageBreak/>
        <w:t>график проведения работ п</w:t>
      </w:r>
      <w:r w:rsidR="00D81E87">
        <w:rPr>
          <w:rFonts w:ascii="Times New Roman" w:eastAsia="Times New Roman" w:hAnsi="Times New Roman"/>
          <w:sz w:val="28"/>
          <w:szCs w:val="28"/>
        </w:rPr>
        <w:t xml:space="preserve">ри осуществлении деятельности, 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>для обеспечения которой устанавливается публ</w:t>
      </w:r>
      <w:r w:rsidR="00D81E87">
        <w:rPr>
          <w:rFonts w:ascii="Times New Roman" w:eastAsia="Times New Roman" w:hAnsi="Times New Roman"/>
          <w:sz w:val="28"/>
          <w:szCs w:val="28"/>
        </w:rPr>
        <w:t>ичный сервитут регламентируются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 xml:space="preserve"> Правилами охраны газораспределительных сетей, утвержденными постановлением Правительства Российской Федерации от 20 ноября 2000 года №878.</w:t>
      </w:r>
    </w:p>
    <w:p w14:paraId="0A491C21" w14:textId="5B04315D" w:rsidR="00117E4D" w:rsidRPr="00923176" w:rsidRDefault="00117E4D" w:rsidP="00D81E87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4. График проведения работ при осуществлении деятельности по </w:t>
      </w:r>
      <w:r w:rsidR="009C33C3">
        <w:rPr>
          <w:rFonts w:ascii="Times New Roman" w:eastAsia="Times New Roman" w:hAnsi="Times New Roman"/>
          <w:sz w:val="28"/>
          <w:szCs w:val="28"/>
        </w:rPr>
        <w:t>строительству</w:t>
      </w:r>
      <w:r w:rsidR="009C33C3" w:rsidRPr="009C33C3">
        <w:rPr>
          <w:rFonts w:ascii="Times New Roman" w:eastAsia="Times New Roman" w:hAnsi="Times New Roman"/>
          <w:sz w:val="28"/>
          <w:szCs w:val="28"/>
        </w:rPr>
        <w:t xml:space="preserve"> линейных объектов системы газоснабжения</w:t>
      </w:r>
      <w:r w:rsidRPr="00923176">
        <w:rPr>
          <w:rFonts w:ascii="Times New Roman" w:eastAsia="Times New Roman" w:hAnsi="Times New Roman"/>
          <w:sz w:val="28"/>
          <w:szCs w:val="28"/>
        </w:rPr>
        <w:t>, для обеспечения которой устанавливается публичный серв</w:t>
      </w:r>
      <w:r w:rsidR="0087364D">
        <w:rPr>
          <w:rFonts w:ascii="Times New Roman" w:eastAsia="Times New Roman" w:hAnsi="Times New Roman"/>
          <w:sz w:val="28"/>
          <w:szCs w:val="28"/>
        </w:rPr>
        <w:t>итут в отношении земель и частей земельных участков</w:t>
      </w:r>
      <w:r w:rsidRPr="00923176">
        <w:rPr>
          <w:rFonts w:ascii="Times New Roman" w:eastAsia="Times New Roman" w:hAnsi="Times New Roman"/>
          <w:sz w:val="28"/>
          <w:szCs w:val="28"/>
        </w:rPr>
        <w:t>,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14:paraId="31C8DA28" w14:textId="68F2F106" w:rsidR="00117E4D" w:rsidRPr="00923176" w:rsidRDefault="00117E4D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5.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>строительства, реконструкции, эксплуатац</w:t>
      </w:r>
      <w:r w:rsidR="00D81E87">
        <w:rPr>
          <w:rFonts w:ascii="Times New Roman" w:eastAsia="Times New Roman" w:hAnsi="Times New Roman"/>
          <w:sz w:val="28"/>
          <w:szCs w:val="28"/>
        </w:rPr>
        <w:t>ии или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 xml:space="preserve"> капитального ремонта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инженерного сооружения, для которого был установлен публичный сервитут. </w:t>
      </w:r>
    </w:p>
    <w:p w14:paraId="016604E8" w14:textId="77777777" w:rsidR="00117E4D" w:rsidRPr="00923176" w:rsidRDefault="00117E4D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6. Утвердить границы публичного сервитута в соответствии с прилагаемым описанием местоположения границ публичного сервитута (приложение №1).</w:t>
      </w:r>
    </w:p>
    <w:p w14:paraId="41D6D9A0" w14:textId="77777777" w:rsidR="00117E4D" w:rsidRPr="00923176" w:rsidRDefault="00117E4D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7. Публичный сервитут считается установленным со дня внесения сведений о нем в Единый государственный реестр недвижимости.</w:t>
      </w:r>
    </w:p>
    <w:p w14:paraId="6A67A272" w14:textId="77777777" w:rsidR="00117E4D" w:rsidRDefault="00117E4D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</w:rPr>
        <w:t>8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.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Pr="008F5026">
        <w:t xml:space="preserve"> </w:t>
      </w:r>
      <w:r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 соответствии с пунктом 4 статьи 39.46 Земельного кодекса Российской Федерации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витутом, за весь срок сервитута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0D8040D9" w14:textId="77777777" w:rsidR="000701D5" w:rsidRPr="000774CD" w:rsidRDefault="000701D5" w:rsidP="000701D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</w:t>
      </w:r>
      <w:r w:rsidRPr="000774C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.1. Утвердить расчет платы за установленный публичный сервитут,</w:t>
      </w:r>
      <w:r w:rsidRPr="000529D9">
        <w:t xml:space="preserve"> </w:t>
      </w:r>
      <w:r w:rsidRPr="000529D9">
        <w:rPr>
          <w:rFonts w:ascii="Times New Roman" w:hAnsi="Times New Roman"/>
          <w:sz w:val="28"/>
          <w:szCs w:val="28"/>
        </w:rPr>
        <w:t>указанный в пункте 1 настоящего постановления</w:t>
      </w:r>
      <w:r w:rsidRPr="000529D9">
        <w:t xml:space="preserve"> </w:t>
      </w:r>
      <w:r w:rsidRPr="000529D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 отношении земель, государственная собственность на которые не разграничена</w:t>
      </w:r>
      <w:r w:rsidRPr="000774C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(приложение №2).</w:t>
      </w:r>
    </w:p>
    <w:p w14:paraId="54096188" w14:textId="3AD3EB41" w:rsidR="00117E4D" w:rsidRDefault="000701D5" w:rsidP="000701D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</w:t>
      </w:r>
      <w:r w:rsidRPr="000774C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.2. Утвердить расчет платы за установленный публичный сервитут, указанный в пункте 1 настоящего постановления в отношении </w:t>
      </w:r>
      <w:r w:rsidR="00FF7C23" w:rsidRPr="00FF7C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земельного участка, находящегося в</w:t>
      </w:r>
      <w:r w:rsidR="00E16190" w:rsidRPr="00E16190">
        <w:t xml:space="preserve"> </w:t>
      </w:r>
      <w:r w:rsidR="00E16190" w:rsidRPr="00E1619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государственной</w:t>
      </w:r>
      <w:r w:rsidR="00FF7C23" w:rsidRPr="00E1619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650D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или </w:t>
      </w:r>
      <w:bookmarkStart w:id="0" w:name="_GoBack"/>
      <w:bookmarkEnd w:id="0"/>
      <w:r w:rsidR="00FF7C23" w:rsidRPr="00FF7C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муниципальной собственности</w:t>
      </w:r>
      <w:r w:rsidRPr="000774C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(приложение №3).</w:t>
      </w:r>
    </w:p>
    <w:p w14:paraId="78306D00" w14:textId="4EAB490D" w:rsidR="00EC64FD" w:rsidRPr="008F5026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</w:t>
      </w:r>
      <w:r w:rsidR="000701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.3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подлежит перечислению единовременным платежом не позднее шести месяцев со дня принятия настоящего постановления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74D289FD" w14:textId="77777777" w:rsidR="00EC64FD" w:rsidRPr="00C67D92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9.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Обладатель публичного сервитута вправе приступить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к осуществлению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публичного сервитута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после внесения платы за публичный сервитут в соответствии с решением об установлении публичного сервитута.</w:t>
      </w:r>
    </w:p>
    <w:p w14:paraId="4C04ABD1" w14:textId="77777777" w:rsidR="00EC64FD" w:rsidRPr="00DF2B7C" w:rsidRDefault="00EC64FD" w:rsidP="00EC64FD">
      <w:pPr>
        <w:spacing w:after="200" w:line="276" w:lineRule="auto"/>
        <w:ind w:left="113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  10. </w:t>
      </w:r>
      <w:r w:rsidRPr="00923176">
        <w:rPr>
          <w:rFonts w:ascii="Times New Roman" w:eastAsia="Times New Roman" w:hAnsi="Times New Roman"/>
          <w:sz w:val="28"/>
          <w:szCs w:val="28"/>
        </w:rPr>
        <w:t>Опубликовать настоящее постановление в бюллетен</w:t>
      </w:r>
      <w:r>
        <w:rPr>
          <w:rFonts w:ascii="Times New Roman" w:eastAsia="Times New Roman" w:hAnsi="Times New Roman"/>
          <w:sz w:val="28"/>
          <w:szCs w:val="28"/>
        </w:rPr>
        <w:t>е «Официальный Вестник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» и разместить в информационно-коммуникационной сети «Интернет». </w:t>
      </w:r>
    </w:p>
    <w:p w14:paraId="125964E8" w14:textId="77777777" w:rsidR="00D51841" w:rsidRDefault="00D51841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25460E82" w14:textId="77777777" w:rsidR="0070633C" w:rsidRPr="0070633C" w:rsidRDefault="0070633C" w:rsidP="0070633C">
      <w:pPr>
        <w:suppressAutoHyphens/>
        <w:spacing w:after="0" w:line="240" w:lineRule="exact"/>
        <w:ind w:right="-2"/>
        <w:rPr>
          <w:rFonts w:ascii="Times New Roman" w:eastAsia="Times New Roman" w:hAnsi="Times New Roman"/>
          <w:b/>
          <w:sz w:val="28"/>
          <w:szCs w:val="28"/>
        </w:rPr>
      </w:pPr>
      <w:r w:rsidRPr="0070633C">
        <w:rPr>
          <w:rFonts w:ascii="Times New Roman" w:eastAsia="Times New Roman" w:hAnsi="Times New Roman"/>
          <w:b/>
          <w:sz w:val="28"/>
          <w:szCs w:val="28"/>
        </w:rPr>
        <w:t>Глава</w:t>
      </w:r>
    </w:p>
    <w:p w14:paraId="0BA752CB" w14:textId="77777777" w:rsidR="0070633C" w:rsidRPr="0070633C" w:rsidRDefault="0070633C" w:rsidP="0070633C">
      <w:pPr>
        <w:suppressAutoHyphens/>
        <w:spacing w:after="0" w:line="240" w:lineRule="exact"/>
        <w:ind w:right="-2"/>
        <w:rPr>
          <w:rFonts w:ascii="Times New Roman" w:eastAsia="Times New Roman" w:hAnsi="Times New Roman"/>
          <w:b/>
          <w:sz w:val="28"/>
          <w:szCs w:val="28"/>
        </w:rPr>
      </w:pPr>
      <w:r w:rsidRPr="0070633C">
        <w:rPr>
          <w:rFonts w:ascii="Times New Roman" w:eastAsia="Times New Roman" w:hAnsi="Times New Roman"/>
          <w:b/>
          <w:sz w:val="28"/>
          <w:szCs w:val="28"/>
        </w:rPr>
        <w:t xml:space="preserve">муниципального района                                     </w:t>
      </w:r>
      <w:proofErr w:type="spellStart"/>
      <w:r w:rsidRPr="0070633C">
        <w:rPr>
          <w:rFonts w:ascii="Times New Roman" w:eastAsia="Times New Roman" w:hAnsi="Times New Roman"/>
          <w:b/>
          <w:sz w:val="28"/>
          <w:szCs w:val="28"/>
        </w:rPr>
        <w:t>А.А.Устинов</w:t>
      </w:r>
      <w:proofErr w:type="spellEnd"/>
    </w:p>
    <w:p w14:paraId="60D41E4E" w14:textId="449B8EBF" w:rsidR="00D51841" w:rsidRDefault="00D5184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D1FE6C0" w14:textId="77777777" w:rsidR="0070633C" w:rsidRDefault="0070633C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EC00B42" w14:textId="487C9C99" w:rsidR="00D51841" w:rsidRDefault="00D5184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F906735" w14:textId="77777777" w:rsidR="00D51841" w:rsidRDefault="00D5184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8BAE1AF" w14:textId="5470B73D" w:rsidR="00C4072D" w:rsidRDefault="00C4072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E145FB8" w14:textId="5FFAB6F8" w:rsidR="00EC64FD" w:rsidRPr="00923176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lastRenderedPageBreak/>
        <w:t xml:space="preserve">Приложение №1 </w:t>
      </w:r>
    </w:p>
    <w:p w14:paraId="2EA8E14C" w14:textId="77777777" w:rsidR="00EC64FD" w:rsidRPr="00923176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к постановлению Администрации </w:t>
      </w:r>
    </w:p>
    <w:p w14:paraId="1FD7F714" w14:textId="77777777" w:rsidR="00EC64FD" w:rsidRPr="00923176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Любытинского муниципального района                        </w:t>
      </w:r>
    </w:p>
    <w:p w14:paraId="3B2E8545" w14:textId="3A5F59B7" w:rsidR="00EC64FD" w:rsidRPr="00923176" w:rsidRDefault="00EC64FD" w:rsidP="00EC64FD">
      <w:pPr>
        <w:spacing w:after="0" w:line="256" w:lineRule="auto"/>
        <w:ind w:left="292"/>
        <w:jc w:val="center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</w:t>
      </w:r>
      <w:r w:rsidRPr="00265D4C"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E16190">
        <w:rPr>
          <w:rFonts w:ascii="Times New Roman" w:eastAsia="Times New Roman" w:hAnsi="Times New Roman"/>
          <w:sz w:val="28"/>
          <w:szCs w:val="28"/>
        </w:rPr>
        <w:t>от 15.04.2025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г №</w:t>
      </w:r>
      <w:r w:rsidR="0070633C">
        <w:rPr>
          <w:rFonts w:ascii="Times New Roman" w:eastAsia="Times New Roman" w:hAnsi="Times New Roman"/>
          <w:sz w:val="28"/>
          <w:szCs w:val="28"/>
        </w:rPr>
        <w:t xml:space="preserve"> 398</w:t>
      </w:r>
    </w:p>
    <w:p w14:paraId="78CD1853" w14:textId="77777777" w:rsidR="003008E7" w:rsidRDefault="003008E7" w:rsidP="00BA23A1">
      <w:pPr>
        <w:spacing w:after="0"/>
        <w:ind w:left="292"/>
        <w:jc w:val="center"/>
        <w:rPr>
          <w:rFonts w:ascii="Times New Roman" w:hAnsi="Times New Roman"/>
          <w:color w:val="000000"/>
          <w:sz w:val="24"/>
          <w:lang w:eastAsia="en-US"/>
        </w:rPr>
      </w:pPr>
    </w:p>
    <w:p w14:paraId="4FDD1365" w14:textId="77777777" w:rsidR="00D51841" w:rsidRPr="00D51841" w:rsidRDefault="00D51841" w:rsidP="00D51841">
      <w:pPr>
        <w:widowControl w:val="0"/>
        <w:autoSpaceDE w:val="0"/>
        <w:autoSpaceDN w:val="0"/>
        <w:spacing w:before="79" w:after="0" w:line="240" w:lineRule="auto"/>
        <w:ind w:right="13"/>
        <w:jc w:val="center"/>
        <w:outlineLvl w:val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D51841">
        <w:rPr>
          <w:rFonts w:ascii="Times New Roman" w:eastAsia="Times New Roman" w:hAnsi="Times New Roman"/>
          <w:spacing w:val="-2"/>
          <w:sz w:val="24"/>
          <w:szCs w:val="24"/>
          <w:lang w:eastAsia="en-US"/>
        </w:rPr>
        <w:t>ГРАФИЧЕСКОЕ</w:t>
      </w:r>
      <w:r w:rsidRPr="00D51841">
        <w:rPr>
          <w:rFonts w:ascii="Times New Roman" w:eastAsia="Times New Roman" w:hAnsi="Times New Roman"/>
          <w:spacing w:val="8"/>
          <w:sz w:val="24"/>
          <w:szCs w:val="24"/>
          <w:lang w:eastAsia="en-US"/>
        </w:rPr>
        <w:t xml:space="preserve"> </w:t>
      </w:r>
      <w:r w:rsidRPr="00D51841">
        <w:rPr>
          <w:rFonts w:ascii="Times New Roman" w:eastAsia="Times New Roman" w:hAnsi="Times New Roman"/>
          <w:spacing w:val="-2"/>
          <w:sz w:val="24"/>
          <w:szCs w:val="24"/>
          <w:lang w:eastAsia="en-US"/>
        </w:rPr>
        <w:t>ОПИСАНИЕ</w:t>
      </w:r>
    </w:p>
    <w:p w14:paraId="6F3DE4F4" w14:textId="77777777" w:rsidR="00D51841" w:rsidRPr="00D51841" w:rsidRDefault="00D51841" w:rsidP="00D51841">
      <w:pPr>
        <w:widowControl w:val="0"/>
        <w:autoSpaceDE w:val="0"/>
        <w:autoSpaceDN w:val="0"/>
        <w:spacing w:before="1" w:after="0" w:line="240" w:lineRule="auto"/>
        <w:ind w:right="50"/>
        <w:jc w:val="center"/>
        <w:rPr>
          <w:rFonts w:ascii="Times New Roman" w:eastAsia="Times New Roman" w:hAnsi="Times New Roman"/>
          <w:sz w:val="24"/>
          <w:szCs w:val="24"/>
          <w:u w:val="single" w:color="000000"/>
          <w:lang w:eastAsia="en-US"/>
        </w:rPr>
      </w:pPr>
      <w:r w:rsidRPr="00D51841">
        <w:rPr>
          <w:rFonts w:ascii="Times New Roman" w:eastAsia="Times New Roman" w:hAnsi="Times New Roman"/>
          <w:sz w:val="24"/>
          <w:szCs w:val="24"/>
          <w:u w:color="000000"/>
          <w:lang w:eastAsia="en-US"/>
        </w:rPr>
        <w:t>местоположения</w:t>
      </w:r>
      <w:r w:rsidRPr="00D51841">
        <w:rPr>
          <w:rFonts w:ascii="Times New Roman" w:eastAsia="Times New Roman" w:hAnsi="Times New Roman"/>
          <w:spacing w:val="-6"/>
          <w:sz w:val="24"/>
          <w:szCs w:val="24"/>
          <w:u w:color="000000"/>
          <w:lang w:eastAsia="en-US"/>
        </w:rPr>
        <w:t xml:space="preserve"> </w:t>
      </w:r>
      <w:r w:rsidRPr="00D51841">
        <w:rPr>
          <w:rFonts w:ascii="Times New Roman" w:eastAsia="Times New Roman" w:hAnsi="Times New Roman"/>
          <w:sz w:val="24"/>
          <w:szCs w:val="24"/>
          <w:u w:color="000000"/>
          <w:lang w:eastAsia="en-US"/>
        </w:rPr>
        <w:t>границ</w:t>
      </w:r>
      <w:r w:rsidRPr="00D51841">
        <w:rPr>
          <w:rFonts w:ascii="Times New Roman" w:eastAsia="Times New Roman" w:hAnsi="Times New Roman"/>
          <w:spacing w:val="-7"/>
          <w:sz w:val="24"/>
          <w:szCs w:val="24"/>
          <w:u w:color="000000"/>
          <w:lang w:eastAsia="en-US"/>
        </w:rPr>
        <w:t xml:space="preserve"> </w:t>
      </w:r>
      <w:r w:rsidRPr="00D51841">
        <w:rPr>
          <w:rFonts w:ascii="Times New Roman" w:eastAsia="Times New Roman" w:hAnsi="Times New Roman"/>
          <w:sz w:val="24"/>
          <w:szCs w:val="24"/>
          <w:u w:color="000000"/>
          <w:lang w:eastAsia="en-US"/>
        </w:rPr>
        <w:t>населенных</w:t>
      </w:r>
      <w:r w:rsidRPr="00D51841">
        <w:rPr>
          <w:rFonts w:ascii="Times New Roman" w:eastAsia="Times New Roman" w:hAnsi="Times New Roman"/>
          <w:spacing w:val="-6"/>
          <w:sz w:val="24"/>
          <w:szCs w:val="24"/>
          <w:u w:color="000000"/>
          <w:lang w:eastAsia="en-US"/>
        </w:rPr>
        <w:t xml:space="preserve"> </w:t>
      </w:r>
      <w:r w:rsidRPr="00D51841">
        <w:rPr>
          <w:rFonts w:ascii="Times New Roman" w:eastAsia="Times New Roman" w:hAnsi="Times New Roman"/>
          <w:sz w:val="24"/>
          <w:szCs w:val="24"/>
          <w:u w:color="000000"/>
          <w:lang w:eastAsia="en-US"/>
        </w:rPr>
        <w:t>пунктов,</w:t>
      </w:r>
      <w:r w:rsidRPr="00D51841">
        <w:rPr>
          <w:rFonts w:ascii="Times New Roman" w:eastAsia="Times New Roman" w:hAnsi="Times New Roman"/>
          <w:spacing w:val="-6"/>
          <w:sz w:val="24"/>
          <w:szCs w:val="24"/>
          <w:u w:color="000000"/>
          <w:lang w:eastAsia="en-US"/>
        </w:rPr>
        <w:t xml:space="preserve"> </w:t>
      </w:r>
      <w:r w:rsidRPr="00D51841">
        <w:rPr>
          <w:rFonts w:ascii="Times New Roman" w:eastAsia="Times New Roman" w:hAnsi="Times New Roman"/>
          <w:sz w:val="24"/>
          <w:szCs w:val="24"/>
          <w:u w:color="000000"/>
          <w:lang w:eastAsia="en-US"/>
        </w:rPr>
        <w:t>территориальных</w:t>
      </w:r>
      <w:r w:rsidRPr="00D51841">
        <w:rPr>
          <w:rFonts w:ascii="Times New Roman" w:eastAsia="Times New Roman" w:hAnsi="Times New Roman"/>
          <w:spacing w:val="-7"/>
          <w:sz w:val="24"/>
          <w:szCs w:val="24"/>
          <w:u w:color="000000"/>
          <w:lang w:eastAsia="en-US"/>
        </w:rPr>
        <w:t xml:space="preserve"> </w:t>
      </w:r>
      <w:r w:rsidRPr="00D51841">
        <w:rPr>
          <w:rFonts w:ascii="Times New Roman" w:eastAsia="Times New Roman" w:hAnsi="Times New Roman"/>
          <w:sz w:val="24"/>
          <w:szCs w:val="24"/>
          <w:u w:color="000000"/>
          <w:lang w:eastAsia="en-US"/>
        </w:rPr>
        <w:t>зон,</w:t>
      </w:r>
      <w:r w:rsidRPr="00D51841">
        <w:rPr>
          <w:rFonts w:ascii="Times New Roman" w:eastAsia="Times New Roman" w:hAnsi="Times New Roman"/>
          <w:spacing w:val="-6"/>
          <w:sz w:val="24"/>
          <w:szCs w:val="24"/>
          <w:u w:color="000000"/>
          <w:lang w:eastAsia="en-US"/>
        </w:rPr>
        <w:t xml:space="preserve"> </w:t>
      </w:r>
      <w:r w:rsidRPr="00D51841">
        <w:rPr>
          <w:rFonts w:ascii="Times New Roman" w:eastAsia="Times New Roman" w:hAnsi="Times New Roman"/>
          <w:sz w:val="24"/>
          <w:szCs w:val="24"/>
          <w:u w:color="000000"/>
          <w:lang w:eastAsia="en-US"/>
        </w:rPr>
        <w:t>особо</w:t>
      </w:r>
      <w:r w:rsidRPr="00D51841">
        <w:rPr>
          <w:rFonts w:ascii="Times New Roman" w:eastAsia="Times New Roman" w:hAnsi="Times New Roman"/>
          <w:spacing w:val="-6"/>
          <w:sz w:val="24"/>
          <w:szCs w:val="24"/>
          <w:u w:color="000000"/>
          <w:lang w:eastAsia="en-US"/>
        </w:rPr>
        <w:t xml:space="preserve"> </w:t>
      </w:r>
      <w:r w:rsidRPr="00D51841">
        <w:rPr>
          <w:rFonts w:ascii="Times New Roman" w:eastAsia="Times New Roman" w:hAnsi="Times New Roman"/>
          <w:sz w:val="24"/>
          <w:szCs w:val="24"/>
          <w:u w:color="000000"/>
          <w:lang w:eastAsia="en-US"/>
        </w:rPr>
        <w:t xml:space="preserve">охраняемых природных территорий, зон с особыми условиями использования территории </w:t>
      </w:r>
      <w:r w:rsidRPr="00D51841">
        <w:rPr>
          <w:rFonts w:ascii="Times New Roman" w:eastAsia="Times New Roman" w:hAnsi="Times New Roman"/>
          <w:sz w:val="24"/>
          <w:szCs w:val="24"/>
          <w:u w:val="single" w:color="000000"/>
          <w:lang w:eastAsia="en-US"/>
        </w:rPr>
        <w:t xml:space="preserve">Публичный сервитут в целях строительства и эксплуатации газопровода к индивидуальному жилому дому по адресу: Новгородская область, Любытинский район, сельское поселение </w:t>
      </w:r>
      <w:proofErr w:type="spellStart"/>
      <w:r w:rsidRPr="00D51841">
        <w:rPr>
          <w:rFonts w:ascii="Times New Roman" w:eastAsia="Times New Roman" w:hAnsi="Times New Roman"/>
          <w:sz w:val="24"/>
          <w:szCs w:val="24"/>
          <w:u w:val="single" w:color="000000"/>
          <w:lang w:eastAsia="en-US"/>
        </w:rPr>
        <w:t>Любытинское</w:t>
      </w:r>
      <w:proofErr w:type="spellEnd"/>
      <w:r w:rsidRPr="00D51841">
        <w:rPr>
          <w:rFonts w:ascii="Times New Roman" w:eastAsia="Times New Roman" w:hAnsi="Times New Roman"/>
          <w:sz w:val="24"/>
          <w:szCs w:val="24"/>
          <w:u w:val="single" w:color="000000"/>
          <w:lang w:eastAsia="en-US"/>
        </w:rPr>
        <w:t xml:space="preserve">, </w:t>
      </w:r>
      <w:proofErr w:type="spellStart"/>
      <w:r w:rsidRPr="00D51841">
        <w:rPr>
          <w:rFonts w:ascii="Times New Roman" w:eastAsia="Times New Roman" w:hAnsi="Times New Roman"/>
          <w:sz w:val="24"/>
          <w:szCs w:val="24"/>
          <w:u w:val="single" w:color="000000"/>
          <w:lang w:eastAsia="en-US"/>
        </w:rPr>
        <w:t>рп</w:t>
      </w:r>
      <w:proofErr w:type="spellEnd"/>
      <w:r w:rsidRPr="00D51841">
        <w:rPr>
          <w:rFonts w:ascii="Times New Roman" w:eastAsia="Times New Roman" w:hAnsi="Times New Roman"/>
          <w:sz w:val="24"/>
          <w:szCs w:val="24"/>
          <w:u w:val="single" w:color="000000"/>
          <w:lang w:eastAsia="en-US"/>
        </w:rPr>
        <w:t xml:space="preserve"> </w:t>
      </w:r>
      <w:proofErr w:type="spellStart"/>
      <w:r w:rsidRPr="00D51841">
        <w:rPr>
          <w:rFonts w:ascii="Times New Roman" w:eastAsia="Times New Roman" w:hAnsi="Times New Roman"/>
          <w:sz w:val="24"/>
          <w:szCs w:val="24"/>
          <w:u w:val="single" w:color="000000"/>
          <w:lang w:eastAsia="en-US"/>
        </w:rPr>
        <w:t>Любытино</w:t>
      </w:r>
      <w:proofErr w:type="spellEnd"/>
      <w:r w:rsidRPr="00D51841">
        <w:rPr>
          <w:rFonts w:ascii="Times New Roman" w:eastAsia="Times New Roman" w:hAnsi="Times New Roman"/>
          <w:sz w:val="24"/>
          <w:szCs w:val="24"/>
          <w:u w:val="single" w:color="000000"/>
          <w:lang w:eastAsia="en-US"/>
        </w:rPr>
        <w:t>, ул.</w:t>
      </w:r>
    </w:p>
    <w:p w14:paraId="34855EA0" w14:textId="0ACF7F91" w:rsidR="00D51841" w:rsidRPr="00D51841" w:rsidRDefault="003B7F22" w:rsidP="00D51841">
      <w:pPr>
        <w:widowControl w:val="0"/>
        <w:autoSpaceDE w:val="0"/>
        <w:autoSpaceDN w:val="0"/>
        <w:spacing w:before="1" w:after="0" w:line="240" w:lineRule="auto"/>
        <w:ind w:right="50"/>
        <w:jc w:val="center"/>
        <w:rPr>
          <w:rFonts w:ascii="Times New Roman" w:eastAsia="Times New Roman" w:hAnsi="Times New Roman"/>
          <w:sz w:val="24"/>
          <w:szCs w:val="24"/>
          <w:u w:color="000000"/>
          <w:lang w:eastAsia="en-US"/>
        </w:rPr>
      </w:pPr>
      <w:r>
        <w:rPr>
          <w:rFonts w:ascii="Times New Roman" w:eastAsia="Times New Roman" w:hAnsi="Times New Roman"/>
          <w:sz w:val="24"/>
          <w:szCs w:val="24"/>
          <w:u w:val="single" w:color="000000"/>
          <w:lang w:eastAsia="en-US"/>
        </w:rPr>
        <w:t>Ручейная</w:t>
      </w:r>
      <w:r w:rsidR="00D51841" w:rsidRPr="00D51841">
        <w:rPr>
          <w:rFonts w:ascii="Times New Roman" w:eastAsia="Times New Roman" w:hAnsi="Times New Roman"/>
          <w:sz w:val="24"/>
          <w:szCs w:val="24"/>
          <w:u w:val="single" w:color="000000"/>
          <w:lang w:eastAsia="en-US"/>
        </w:rPr>
        <w:t>, д. 14 КН 53:07:0010203:37</w:t>
      </w:r>
    </w:p>
    <w:p w14:paraId="7B8BEEDF" w14:textId="77777777" w:rsidR="00D51841" w:rsidRPr="00D51841" w:rsidRDefault="00D51841" w:rsidP="00D51841">
      <w:pPr>
        <w:spacing w:before="45"/>
        <w:ind w:right="16"/>
        <w:jc w:val="center"/>
        <w:rPr>
          <w:rFonts w:ascii="Times New Roman" w:hAnsi="Times New Roman"/>
          <w:sz w:val="20"/>
          <w:szCs w:val="20"/>
        </w:rPr>
      </w:pPr>
      <w:r w:rsidRPr="00D51841">
        <w:rPr>
          <w:rFonts w:ascii="Times New Roman" w:hAnsi="Times New Roman"/>
          <w:sz w:val="20"/>
          <w:szCs w:val="20"/>
        </w:rPr>
        <w:t>(наименование</w:t>
      </w:r>
      <w:r w:rsidRPr="00D51841">
        <w:rPr>
          <w:rFonts w:ascii="Times New Roman" w:hAnsi="Times New Roman"/>
          <w:spacing w:val="-6"/>
          <w:sz w:val="20"/>
          <w:szCs w:val="20"/>
        </w:rPr>
        <w:t xml:space="preserve"> </w:t>
      </w:r>
      <w:r w:rsidRPr="00D51841">
        <w:rPr>
          <w:rFonts w:ascii="Times New Roman" w:hAnsi="Times New Roman"/>
          <w:sz w:val="20"/>
          <w:szCs w:val="20"/>
        </w:rPr>
        <w:t>объекта,</w:t>
      </w:r>
      <w:r w:rsidRPr="00D51841">
        <w:rPr>
          <w:rFonts w:ascii="Times New Roman" w:hAnsi="Times New Roman"/>
          <w:spacing w:val="-5"/>
          <w:sz w:val="20"/>
          <w:szCs w:val="20"/>
        </w:rPr>
        <w:t xml:space="preserve"> </w:t>
      </w:r>
      <w:r w:rsidRPr="00D51841">
        <w:rPr>
          <w:rFonts w:ascii="Times New Roman" w:hAnsi="Times New Roman"/>
          <w:sz w:val="20"/>
          <w:szCs w:val="20"/>
        </w:rPr>
        <w:t>местоположение</w:t>
      </w:r>
      <w:r w:rsidRPr="00D51841">
        <w:rPr>
          <w:rFonts w:ascii="Times New Roman" w:hAnsi="Times New Roman"/>
          <w:spacing w:val="-5"/>
          <w:sz w:val="20"/>
          <w:szCs w:val="20"/>
        </w:rPr>
        <w:t xml:space="preserve"> </w:t>
      </w:r>
      <w:r w:rsidRPr="00D51841">
        <w:rPr>
          <w:rFonts w:ascii="Times New Roman" w:hAnsi="Times New Roman"/>
          <w:sz w:val="20"/>
          <w:szCs w:val="20"/>
        </w:rPr>
        <w:t>границ</w:t>
      </w:r>
      <w:r w:rsidRPr="00D51841">
        <w:rPr>
          <w:rFonts w:ascii="Times New Roman" w:hAnsi="Times New Roman"/>
          <w:spacing w:val="-7"/>
          <w:sz w:val="20"/>
          <w:szCs w:val="20"/>
        </w:rPr>
        <w:t xml:space="preserve"> </w:t>
      </w:r>
      <w:r w:rsidRPr="00D51841">
        <w:rPr>
          <w:rFonts w:ascii="Times New Roman" w:hAnsi="Times New Roman"/>
          <w:sz w:val="20"/>
          <w:szCs w:val="20"/>
        </w:rPr>
        <w:t>которого</w:t>
      </w:r>
      <w:r w:rsidRPr="00D51841">
        <w:rPr>
          <w:rFonts w:ascii="Times New Roman" w:hAnsi="Times New Roman"/>
          <w:spacing w:val="-5"/>
          <w:sz w:val="20"/>
          <w:szCs w:val="20"/>
        </w:rPr>
        <w:t xml:space="preserve"> </w:t>
      </w:r>
      <w:r w:rsidRPr="00D51841">
        <w:rPr>
          <w:rFonts w:ascii="Times New Roman" w:hAnsi="Times New Roman"/>
          <w:sz w:val="20"/>
          <w:szCs w:val="20"/>
        </w:rPr>
        <w:t>описано</w:t>
      </w:r>
      <w:r w:rsidRPr="00D51841">
        <w:rPr>
          <w:rFonts w:ascii="Times New Roman" w:hAnsi="Times New Roman"/>
          <w:spacing w:val="-6"/>
          <w:sz w:val="20"/>
          <w:szCs w:val="20"/>
        </w:rPr>
        <w:t xml:space="preserve"> </w:t>
      </w:r>
      <w:r w:rsidRPr="00D51841">
        <w:rPr>
          <w:rFonts w:ascii="Times New Roman" w:hAnsi="Times New Roman"/>
          <w:sz w:val="20"/>
          <w:szCs w:val="20"/>
        </w:rPr>
        <w:t>(далее</w:t>
      </w:r>
      <w:r w:rsidRPr="00D51841">
        <w:rPr>
          <w:rFonts w:ascii="Times New Roman" w:hAnsi="Times New Roman"/>
          <w:spacing w:val="-6"/>
          <w:sz w:val="20"/>
          <w:szCs w:val="20"/>
        </w:rPr>
        <w:t xml:space="preserve"> </w:t>
      </w:r>
      <w:r w:rsidRPr="00D51841">
        <w:rPr>
          <w:rFonts w:ascii="Times New Roman" w:hAnsi="Times New Roman"/>
          <w:sz w:val="20"/>
          <w:szCs w:val="20"/>
        </w:rPr>
        <w:t>-</w:t>
      </w:r>
      <w:r w:rsidRPr="00D51841">
        <w:rPr>
          <w:rFonts w:ascii="Times New Roman" w:hAnsi="Times New Roman"/>
          <w:spacing w:val="-6"/>
          <w:sz w:val="20"/>
          <w:szCs w:val="20"/>
        </w:rPr>
        <w:t xml:space="preserve"> </w:t>
      </w:r>
      <w:r w:rsidRPr="00D51841">
        <w:rPr>
          <w:rFonts w:ascii="Times New Roman" w:hAnsi="Times New Roman"/>
          <w:spacing w:val="-2"/>
          <w:sz w:val="20"/>
          <w:szCs w:val="20"/>
        </w:rPr>
        <w:t>объект)</w:t>
      </w:r>
    </w:p>
    <w:p w14:paraId="4257DD8B" w14:textId="77777777" w:rsidR="00D51841" w:rsidRPr="00D51841" w:rsidRDefault="00D51841" w:rsidP="00D51841">
      <w:pPr>
        <w:widowControl w:val="0"/>
        <w:autoSpaceDE w:val="0"/>
        <w:autoSpaceDN w:val="0"/>
        <w:spacing w:before="117" w:after="0" w:line="240" w:lineRule="auto"/>
        <w:ind w:right="13"/>
        <w:jc w:val="center"/>
        <w:rPr>
          <w:rFonts w:ascii="Times New Roman" w:eastAsia="Times New Roman" w:hAnsi="Times New Roman"/>
          <w:sz w:val="28"/>
          <w:szCs w:val="28"/>
          <w:u w:color="000000"/>
          <w:lang w:eastAsia="en-US"/>
        </w:rPr>
      </w:pPr>
      <w:r w:rsidRPr="00D51841">
        <w:rPr>
          <w:rFonts w:ascii="Times New Roman" w:eastAsia="Times New Roman" w:hAnsi="Times New Roman"/>
          <w:sz w:val="28"/>
          <w:szCs w:val="28"/>
          <w:u w:color="000000"/>
          <w:lang w:eastAsia="en-US"/>
        </w:rPr>
        <w:t>Раздел</w:t>
      </w:r>
      <w:r w:rsidRPr="00D51841">
        <w:rPr>
          <w:rFonts w:ascii="Times New Roman" w:eastAsia="Times New Roman" w:hAnsi="Times New Roman"/>
          <w:spacing w:val="-6"/>
          <w:sz w:val="28"/>
          <w:szCs w:val="28"/>
          <w:u w:color="000000"/>
          <w:lang w:eastAsia="en-US"/>
        </w:rPr>
        <w:t xml:space="preserve"> </w:t>
      </w:r>
      <w:r w:rsidRPr="00D51841">
        <w:rPr>
          <w:rFonts w:ascii="Times New Roman" w:eastAsia="Times New Roman" w:hAnsi="Times New Roman"/>
          <w:spacing w:val="-10"/>
          <w:sz w:val="28"/>
          <w:szCs w:val="28"/>
          <w:u w:color="000000"/>
          <w:lang w:eastAsia="en-US"/>
        </w:rPr>
        <w:t>1</w:t>
      </w:r>
    </w:p>
    <w:p w14:paraId="3FDAF324" w14:textId="77777777" w:rsidR="00D51841" w:rsidRPr="00D51841" w:rsidRDefault="00D51841" w:rsidP="00D51841">
      <w:pPr>
        <w:widowControl w:val="0"/>
        <w:autoSpaceDE w:val="0"/>
        <w:autoSpaceDN w:val="0"/>
        <w:spacing w:before="9" w:after="1" w:line="240" w:lineRule="auto"/>
        <w:rPr>
          <w:rFonts w:ascii="Times New Roman" w:eastAsia="Times New Roman" w:hAnsi="Times New Roman"/>
          <w:sz w:val="10"/>
          <w:szCs w:val="20"/>
          <w:u w:color="000000"/>
          <w:lang w:eastAsia="en-US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89"/>
        <w:gridCol w:w="4128"/>
      </w:tblGrid>
      <w:tr w:rsidR="00D51841" w:rsidRPr="00D51841" w14:paraId="391E1385" w14:textId="77777777" w:rsidTr="00CA3017">
        <w:trPr>
          <w:trHeight w:val="450"/>
        </w:trPr>
        <w:tc>
          <w:tcPr>
            <w:tcW w:w="10162" w:type="dxa"/>
            <w:gridSpan w:val="3"/>
          </w:tcPr>
          <w:p w14:paraId="4DAE7728" w14:textId="77777777" w:rsidR="00D51841" w:rsidRPr="00D51841" w:rsidRDefault="00D51841" w:rsidP="00D51841">
            <w:pPr>
              <w:spacing w:before="60"/>
              <w:ind w:left="17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b/>
                <w:sz w:val="28"/>
              </w:rPr>
              <w:t>Сведения</w:t>
            </w:r>
            <w:proofErr w:type="spellEnd"/>
            <w:r w:rsidRPr="00D51841">
              <w:rPr>
                <w:rFonts w:ascii="Times New Roman" w:eastAsia="Times New Roman" w:hAnsi="Times New Roman"/>
                <w:spacing w:val="-18"/>
                <w:sz w:val="28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b/>
                <w:sz w:val="28"/>
              </w:rPr>
              <w:t>об</w:t>
            </w:r>
            <w:proofErr w:type="spellEnd"/>
            <w:r w:rsidRPr="00D51841">
              <w:rPr>
                <w:rFonts w:ascii="Times New Roman" w:eastAsia="Times New Roman" w:hAnsi="Times New Roman"/>
                <w:spacing w:val="-11"/>
                <w:sz w:val="28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b/>
                <w:spacing w:val="-2"/>
                <w:sz w:val="28"/>
              </w:rPr>
              <w:t>объекте</w:t>
            </w:r>
            <w:proofErr w:type="spellEnd"/>
          </w:p>
        </w:tc>
      </w:tr>
      <w:tr w:rsidR="00D51841" w:rsidRPr="00D51841" w14:paraId="6C4F06FE" w14:textId="77777777" w:rsidTr="00CA3017">
        <w:trPr>
          <w:trHeight w:val="436"/>
        </w:trPr>
        <w:tc>
          <w:tcPr>
            <w:tcW w:w="845" w:type="dxa"/>
          </w:tcPr>
          <w:p w14:paraId="51DFB4ED" w14:textId="77777777" w:rsidR="00D51841" w:rsidRPr="00D51841" w:rsidRDefault="00D51841" w:rsidP="00D51841">
            <w:pPr>
              <w:spacing w:before="82"/>
              <w:ind w:left="23" w:right="7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</w:rPr>
              <w:t>№</w:t>
            </w:r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5"/>
              </w:rPr>
              <w:t>п/п</w:t>
            </w:r>
          </w:p>
        </w:tc>
        <w:tc>
          <w:tcPr>
            <w:tcW w:w="5189" w:type="dxa"/>
          </w:tcPr>
          <w:p w14:paraId="0E2CB940" w14:textId="77777777" w:rsidR="00D51841" w:rsidRPr="00D51841" w:rsidRDefault="00D51841" w:rsidP="00D51841">
            <w:pPr>
              <w:spacing w:before="82"/>
              <w:ind w:left="1358"/>
              <w:rPr>
                <w:rFonts w:ascii="Times New Roman" w:eastAsia="Times New Roman" w:hAnsi="Times New Roman"/>
                <w:b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b/>
                <w:spacing w:val="-4"/>
              </w:rPr>
              <w:t>Характеристики</w:t>
            </w:r>
            <w:proofErr w:type="spellEnd"/>
            <w:r w:rsidRPr="00D51841">
              <w:rPr>
                <w:rFonts w:ascii="Times New Roman" w:eastAsia="Times New Roman" w:hAnsi="Times New Roman"/>
                <w:spacing w:val="16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b/>
                <w:spacing w:val="-2"/>
              </w:rPr>
              <w:t>объекта</w:t>
            </w:r>
            <w:proofErr w:type="spellEnd"/>
          </w:p>
        </w:tc>
        <w:tc>
          <w:tcPr>
            <w:tcW w:w="4128" w:type="dxa"/>
          </w:tcPr>
          <w:p w14:paraId="64CB74DC" w14:textId="77777777" w:rsidR="00D51841" w:rsidRPr="00D51841" w:rsidRDefault="00D51841" w:rsidP="00D51841">
            <w:pPr>
              <w:spacing w:before="82"/>
              <w:ind w:left="815"/>
              <w:rPr>
                <w:rFonts w:ascii="Times New Roman" w:eastAsia="Times New Roman" w:hAnsi="Times New Roman"/>
                <w:b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b/>
                <w:spacing w:val="-2"/>
              </w:rPr>
              <w:t>Описание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2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b/>
                <w:spacing w:val="-2"/>
              </w:rPr>
              <w:t>характеристик</w:t>
            </w:r>
            <w:proofErr w:type="spellEnd"/>
          </w:p>
        </w:tc>
      </w:tr>
      <w:tr w:rsidR="00D51841" w:rsidRPr="00D51841" w14:paraId="280DE6C5" w14:textId="77777777" w:rsidTr="00CA3017">
        <w:trPr>
          <w:trHeight w:val="330"/>
        </w:trPr>
        <w:tc>
          <w:tcPr>
            <w:tcW w:w="845" w:type="dxa"/>
          </w:tcPr>
          <w:p w14:paraId="2ECC2DC5" w14:textId="77777777" w:rsidR="00D51841" w:rsidRPr="00D51841" w:rsidRDefault="00D51841" w:rsidP="00D51841">
            <w:pPr>
              <w:spacing w:before="29"/>
              <w:ind w:left="23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1</w:t>
            </w:r>
          </w:p>
        </w:tc>
        <w:tc>
          <w:tcPr>
            <w:tcW w:w="5189" w:type="dxa"/>
          </w:tcPr>
          <w:p w14:paraId="6A049CD4" w14:textId="77777777" w:rsidR="00D51841" w:rsidRPr="00D51841" w:rsidRDefault="00D51841" w:rsidP="00D51841">
            <w:pPr>
              <w:spacing w:before="29"/>
              <w:ind w:left="18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2</w:t>
            </w:r>
          </w:p>
        </w:tc>
        <w:tc>
          <w:tcPr>
            <w:tcW w:w="4128" w:type="dxa"/>
          </w:tcPr>
          <w:p w14:paraId="4E016F0B" w14:textId="77777777" w:rsidR="00D51841" w:rsidRPr="00D51841" w:rsidRDefault="00D51841" w:rsidP="00D51841">
            <w:pPr>
              <w:spacing w:before="29"/>
              <w:ind w:left="4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3</w:t>
            </w:r>
          </w:p>
        </w:tc>
      </w:tr>
      <w:tr w:rsidR="00D51841" w:rsidRPr="00D51841" w14:paraId="4538283B" w14:textId="77777777" w:rsidTr="00CA3017">
        <w:trPr>
          <w:trHeight w:val="906"/>
        </w:trPr>
        <w:tc>
          <w:tcPr>
            <w:tcW w:w="845" w:type="dxa"/>
          </w:tcPr>
          <w:p w14:paraId="385ACB04" w14:textId="77777777" w:rsidR="00D51841" w:rsidRPr="00D51841" w:rsidRDefault="00D51841" w:rsidP="00D51841">
            <w:pPr>
              <w:spacing w:before="69"/>
              <w:ind w:left="11"/>
              <w:rPr>
                <w:rFonts w:ascii="Times New Roman" w:eastAsia="Times New Roman" w:hAnsi="Times New Roman"/>
              </w:rPr>
            </w:pPr>
          </w:p>
          <w:p w14:paraId="0E2B1BD1" w14:textId="77777777" w:rsidR="00D51841" w:rsidRPr="00D51841" w:rsidRDefault="00D51841" w:rsidP="00D51841">
            <w:pPr>
              <w:spacing w:before="14"/>
              <w:ind w:left="23" w:right="2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1.</w:t>
            </w:r>
          </w:p>
        </w:tc>
        <w:tc>
          <w:tcPr>
            <w:tcW w:w="5189" w:type="dxa"/>
          </w:tcPr>
          <w:p w14:paraId="26D6DFB8" w14:textId="77777777" w:rsidR="00D51841" w:rsidRPr="00D51841" w:rsidRDefault="00D51841" w:rsidP="00D51841">
            <w:pPr>
              <w:spacing w:before="69"/>
              <w:ind w:left="11"/>
              <w:rPr>
                <w:rFonts w:ascii="Times New Roman" w:eastAsia="Times New Roman" w:hAnsi="Times New Roman"/>
              </w:rPr>
            </w:pPr>
          </w:p>
          <w:p w14:paraId="1C515190" w14:textId="77777777" w:rsidR="00D51841" w:rsidRPr="00D51841" w:rsidRDefault="00D51841" w:rsidP="00D51841">
            <w:pPr>
              <w:spacing w:before="14"/>
              <w:ind w:left="76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Местоположение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9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объекта</w:t>
            </w:r>
            <w:proofErr w:type="spellEnd"/>
          </w:p>
        </w:tc>
        <w:tc>
          <w:tcPr>
            <w:tcW w:w="4128" w:type="dxa"/>
          </w:tcPr>
          <w:p w14:paraId="76B2D23B" w14:textId="77777777" w:rsidR="00D51841" w:rsidRPr="00D51841" w:rsidRDefault="00D51841" w:rsidP="00D51841">
            <w:pPr>
              <w:spacing w:before="92" w:line="228" w:lineRule="auto"/>
              <w:ind w:left="71" w:firstLine="57"/>
              <w:rPr>
                <w:rFonts w:ascii="Times New Roman" w:eastAsia="Times New Roman" w:hAnsi="Times New Roman"/>
                <w:lang w:val="ru-RU"/>
              </w:rPr>
            </w:pPr>
            <w:r w:rsidRPr="00D51841">
              <w:rPr>
                <w:rFonts w:ascii="Times New Roman" w:eastAsia="Times New Roman" w:hAnsi="Times New Roman"/>
                <w:lang w:val="ru-RU"/>
              </w:rPr>
              <w:t xml:space="preserve">174760, Новгородская область, </w:t>
            </w:r>
            <w:proofErr w:type="spellStart"/>
            <w:r w:rsidRPr="00D51841">
              <w:rPr>
                <w:rFonts w:ascii="Times New Roman" w:eastAsia="Times New Roman" w:hAnsi="Times New Roman"/>
                <w:lang w:val="ru-RU"/>
              </w:rPr>
              <w:t>м.р</w:t>
            </w:r>
            <w:proofErr w:type="spellEnd"/>
            <w:r w:rsidRPr="00D51841">
              <w:rPr>
                <w:rFonts w:ascii="Times New Roman" w:eastAsia="Times New Roman" w:hAnsi="Times New Roman"/>
                <w:lang w:val="ru-RU"/>
              </w:rPr>
              <w:t xml:space="preserve">-н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Любытинский</w:t>
            </w:r>
            <w:proofErr w:type="spellEnd"/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,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с.п</w:t>
            </w:r>
            <w:proofErr w:type="spellEnd"/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Любытинское</w:t>
            </w:r>
            <w:proofErr w:type="spellEnd"/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,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рабочий </w:t>
            </w:r>
            <w:r w:rsidRPr="00D51841">
              <w:rPr>
                <w:rFonts w:ascii="Times New Roman" w:eastAsia="Times New Roman" w:hAnsi="Times New Roman"/>
                <w:lang w:val="ru-RU"/>
              </w:rPr>
              <w:t>поселок Любытино</w:t>
            </w:r>
          </w:p>
        </w:tc>
      </w:tr>
      <w:tr w:rsidR="00D51841" w:rsidRPr="00D51841" w14:paraId="5498A40B" w14:textId="77777777" w:rsidTr="00CA3017">
        <w:trPr>
          <w:trHeight w:val="661"/>
        </w:trPr>
        <w:tc>
          <w:tcPr>
            <w:tcW w:w="845" w:type="dxa"/>
          </w:tcPr>
          <w:p w14:paraId="166C3095" w14:textId="77777777" w:rsidR="00D51841" w:rsidRPr="00D51841" w:rsidRDefault="00D51841" w:rsidP="00D51841">
            <w:pPr>
              <w:spacing w:before="197"/>
              <w:ind w:left="23" w:right="2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2.</w:t>
            </w:r>
          </w:p>
        </w:tc>
        <w:tc>
          <w:tcPr>
            <w:tcW w:w="5189" w:type="dxa"/>
          </w:tcPr>
          <w:p w14:paraId="4F90931A" w14:textId="77777777" w:rsidR="00D51841" w:rsidRPr="00D51841" w:rsidRDefault="00D51841" w:rsidP="00D51841">
            <w:pPr>
              <w:spacing w:before="77" w:line="249" w:lineRule="exact"/>
              <w:ind w:left="76"/>
              <w:rPr>
                <w:rFonts w:ascii="Times New Roman" w:eastAsia="Times New Roman" w:hAnsi="Times New Roman"/>
                <w:lang w:val="ru-RU"/>
              </w:rPr>
            </w:pP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Площадь</w:t>
            </w:r>
            <w:r w:rsidRPr="00D51841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объекта</w:t>
            </w:r>
            <w:r w:rsidRPr="00D51841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+/-</w:t>
            </w:r>
            <w:r w:rsidRPr="00D51841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величина</w:t>
            </w:r>
          </w:p>
          <w:p w14:paraId="78683784" w14:textId="77777777" w:rsidR="00D51841" w:rsidRPr="00D51841" w:rsidRDefault="00D51841" w:rsidP="00D51841">
            <w:pPr>
              <w:spacing w:before="14" w:line="249" w:lineRule="exact"/>
              <w:ind w:left="76"/>
              <w:rPr>
                <w:rFonts w:ascii="Times New Roman" w:eastAsia="Times New Roman" w:hAnsi="Times New Roman"/>
                <w:lang w:val="ru-RU"/>
              </w:rPr>
            </w:pP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погрешности</w:t>
            </w:r>
            <w:r w:rsidRPr="00D51841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определения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площади</w:t>
            </w:r>
            <w:r w:rsidRPr="00D51841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(Р</w:t>
            </w:r>
            <w:r w:rsidRPr="00D51841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+/-</w:t>
            </w:r>
            <w:r w:rsidRPr="00D51841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Дельта</w:t>
            </w:r>
            <w:r w:rsidRPr="00D51841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5"/>
                <w:lang w:val="ru-RU"/>
              </w:rPr>
              <w:t>Р)</w:t>
            </w:r>
          </w:p>
        </w:tc>
        <w:tc>
          <w:tcPr>
            <w:tcW w:w="4128" w:type="dxa"/>
          </w:tcPr>
          <w:p w14:paraId="5126B272" w14:textId="77777777" w:rsidR="00D51841" w:rsidRPr="00D51841" w:rsidRDefault="00D51841" w:rsidP="00D51841">
            <w:pPr>
              <w:spacing w:before="197"/>
              <w:ind w:left="129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</w:rPr>
              <w:t>378</w:t>
            </w:r>
            <w:r w:rsidRPr="00D51841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D51841">
              <w:rPr>
                <w:rFonts w:ascii="Times New Roman" w:eastAsia="Times New Roman" w:hAnsi="Times New Roman"/>
              </w:rPr>
              <w:t>+/-</w:t>
            </w:r>
            <w:r w:rsidRPr="00D51841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D51841">
              <w:rPr>
                <w:rFonts w:ascii="Times New Roman" w:eastAsia="Times New Roman" w:hAnsi="Times New Roman"/>
              </w:rPr>
              <w:t>7</w:t>
            </w:r>
            <w:r w:rsidRPr="00D51841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5"/>
              </w:rPr>
              <w:t>м²</w:t>
            </w:r>
          </w:p>
        </w:tc>
      </w:tr>
      <w:tr w:rsidR="00D51841" w:rsidRPr="00D51841" w14:paraId="3A2776C0" w14:textId="77777777" w:rsidTr="00CA3017">
        <w:trPr>
          <w:trHeight w:val="8145"/>
        </w:trPr>
        <w:tc>
          <w:tcPr>
            <w:tcW w:w="845" w:type="dxa"/>
          </w:tcPr>
          <w:p w14:paraId="7EDA11A9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0EE46E2B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6C631F24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31AE98C5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12279E9A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14FC360A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2AB1EB09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0692841A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3DE28607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363C974E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4D85603B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10C9898F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1EAEE96D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373DB019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54997D15" w14:textId="77777777" w:rsidR="00D51841" w:rsidRPr="00D51841" w:rsidRDefault="00D51841" w:rsidP="00D51841">
            <w:pPr>
              <w:spacing w:before="146"/>
              <w:ind w:left="11"/>
              <w:rPr>
                <w:rFonts w:ascii="Times New Roman" w:eastAsia="Times New Roman" w:hAnsi="Times New Roman"/>
              </w:rPr>
            </w:pPr>
          </w:p>
          <w:p w14:paraId="1F606BD8" w14:textId="77777777" w:rsidR="00D51841" w:rsidRPr="00D51841" w:rsidRDefault="00D51841" w:rsidP="00D51841">
            <w:pPr>
              <w:spacing w:before="1"/>
              <w:ind w:left="23" w:right="2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3.</w:t>
            </w:r>
          </w:p>
        </w:tc>
        <w:tc>
          <w:tcPr>
            <w:tcW w:w="5189" w:type="dxa"/>
          </w:tcPr>
          <w:p w14:paraId="5115EF72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518FC82C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13FF1F12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3D57BC46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69DE8EE3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1A1C82EB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52D72CCA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23DE1CCC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1B0388AA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719EB154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7005DFF8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2C6E220F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181D61C2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3A3C0DD1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</w:rPr>
            </w:pPr>
          </w:p>
          <w:p w14:paraId="2CEAE990" w14:textId="77777777" w:rsidR="00D51841" w:rsidRPr="00D51841" w:rsidRDefault="00D51841" w:rsidP="00D51841">
            <w:pPr>
              <w:spacing w:before="146"/>
              <w:ind w:left="11"/>
              <w:rPr>
                <w:rFonts w:ascii="Times New Roman" w:eastAsia="Times New Roman" w:hAnsi="Times New Roman"/>
              </w:rPr>
            </w:pPr>
          </w:p>
          <w:p w14:paraId="4B0EFC99" w14:textId="77777777" w:rsidR="00D51841" w:rsidRPr="00D51841" w:rsidRDefault="00D51841" w:rsidP="00D51841">
            <w:pPr>
              <w:spacing w:before="1"/>
              <w:ind w:left="76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Иные</w:t>
            </w:r>
            <w:proofErr w:type="spellEnd"/>
            <w:r w:rsidRPr="00D51841">
              <w:rPr>
                <w:rFonts w:ascii="Times New Roman" w:eastAsia="Times New Roman" w:hAnsi="Times New Roman"/>
                <w:spacing w:val="-9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характеристики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объекта</w:t>
            </w:r>
            <w:proofErr w:type="spellEnd"/>
          </w:p>
        </w:tc>
        <w:tc>
          <w:tcPr>
            <w:tcW w:w="4128" w:type="dxa"/>
          </w:tcPr>
          <w:p w14:paraId="18FD57C5" w14:textId="77777777" w:rsidR="00D51841" w:rsidRPr="00D51841" w:rsidRDefault="00D51841" w:rsidP="00D51841">
            <w:pPr>
              <w:numPr>
                <w:ilvl w:val="0"/>
                <w:numId w:val="2"/>
              </w:numPr>
              <w:tabs>
                <w:tab w:val="left" w:pos="338"/>
              </w:tabs>
              <w:spacing w:before="86" w:line="230" w:lineRule="auto"/>
              <w:ind w:right="155" w:firstLine="57"/>
              <w:rPr>
                <w:rFonts w:ascii="Times New Roman" w:eastAsia="Times New Roman" w:hAnsi="Times New Roman"/>
                <w:lang w:val="ru-RU"/>
              </w:rPr>
            </w:pPr>
            <w:r w:rsidRPr="00D51841">
              <w:rPr>
                <w:rFonts w:ascii="Times New Roman" w:eastAsia="Times New Roman" w:hAnsi="Times New Roman"/>
                <w:lang w:val="ru-RU"/>
              </w:rPr>
              <w:t xml:space="preserve">Иные идентифицирующие сведения: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Публичный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сервитут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устанавливается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для </w:t>
            </w:r>
            <w:r w:rsidRPr="00D51841">
              <w:rPr>
                <w:rFonts w:ascii="Times New Roman" w:eastAsia="Times New Roman" w:hAnsi="Times New Roman"/>
                <w:lang w:val="ru-RU"/>
              </w:rPr>
              <w:t xml:space="preserve">осуществления деятельности акционерного общества "Газпром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газораспределение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Великий</w:t>
            </w:r>
            <w:r w:rsidRPr="00D51841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Новгород"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на </w:t>
            </w:r>
            <w:r w:rsidRPr="00D51841">
              <w:rPr>
                <w:rFonts w:ascii="Times New Roman" w:eastAsia="Times New Roman" w:hAnsi="Times New Roman"/>
                <w:lang w:val="ru-RU"/>
              </w:rPr>
              <w:t>части земельного участка с кадастровым номером 53:07:0000000:4149, а также в границах кадастрового квартала 53:07:0010203 и 53:07:0010208 в целях</w:t>
            </w:r>
          </w:p>
          <w:p w14:paraId="4A1CE068" w14:textId="42F59F05" w:rsidR="00D51841" w:rsidRPr="00D51841" w:rsidRDefault="00D51841" w:rsidP="00D51841">
            <w:pPr>
              <w:spacing w:before="14" w:line="228" w:lineRule="auto"/>
              <w:ind w:left="71" w:right="60"/>
              <w:rPr>
                <w:rFonts w:ascii="Times New Roman" w:eastAsia="Times New Roman" w:hAnsi="Times New Roman"/>
                <w:lang w:val="ru-RU"/>
              </w:rPr>
            </w:pPr>
            <w:r w:rsidRPr="00D51841">
              <w:rPr>
                <w:rFonts w:ascii="Times New Roman" w:eastAsia="Times New Roman" w:hAnsi="Times New Roman"/>
                <w:lang w:val="ru-RU"/>
              </w:rPr>
              <w:t>строительства газопровода среднего давления к индивидуальному жилому дому, расположенного по адресу: Новгородская область, Любытинский район, сельское</w:t>
            </w:r>
            <w:r w:rsidRPr="00D51841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lang w:val="ru-RU"/>
              </w:rPr>
              <w:t xml:space="preserve">поселение </w:t>
            </w:r>
            <w:proofErr w:type="spellStart"/>
            <w:r w:rsidRPr="00D51841">
              <w:rPr>
                <w:rFonts w:ascii="Times New Roman" w:eastAsia="Times New Roman" w:hAnsi="Times New Roman"/>
                <w:lang w:val="ru-RU"/>
              </w:rPr>
              <w:t>Любы</w:t>
            </w:r>
            <w:r w:rsidR="005370D0">
              <w:rPr>
                <w:rFonts w:ascii="Times New Roman" w:eastAsia="Times New Roman" w:hAnsi="Times New Roman"/>
                <w:lang w:val="ru-RU"/>
              </w:rPr>
              <w:t>тинское</w:t>
            </w:r>
            <w:proofErr w:type="spellEnd"/>
            <w:r w:rsidR="005370D0">
              <w:rPr>
                <w:rFonts w:ascii="Times New Roman" w:eastAsia="Times New Roman" w:hAnsi="Times New Roman"/>
                <w:lang w:val="ru-RU"/>
              </w:rPr>
              <w:t xml:space="preserve">, </w:t>
            </w:r>
            <w:proofErr w:type="spellStart"/>
            <w:r w:rsidR="005370D0">
              <w:rPr>
                <w:rFonts w:ascii="Times New Roman" w:eastAsia="Times New Roman" w:hAnsi="Times New Roman"/>
                <w:lang w:val="ru-RU"/>
              </w:rPr>
              <w:t>рп</w:t>
            </w:r>
            <w:proofErr w:type="spellEnd"/>
            <w:r w:rsidR="005370D0">
              <w:rPr>
                <w:rFonts w:ascii="Times New Roman" w:eastAsia="Times New Roman" w:hAnsi="Times New Roman"/>
                <w:lang w:val="ru-RU"/>
              </w:rPr>
              <w:t xml:space="preserve"> </w:t>
            </w:r>
            <w:proofErr w:type="spellStart"/>
            <w:r w:rsidR="005370D0">
              <w:rPr>
                <w:rFonts w:ascii="Times New Roman" w:eastAsia="Times New Roman" w:hAnsi="Times New Roman"/>
                <w:lang w:val="ru-RU"/>
              </w:rPr>
              <w:t>Любытино</w:t>
            </w:r>
            <w:proofErr w:type="spellEnd"/>
            <w:r w:rsidR="005370D0">
              <w:rPr>
                <w:rFonts w:ascii="Times New Roman" w:eastAsia="Times New Roman" w:hAnsi="Times New Roman"/>
                <w:lang w:val="ru-RU"/>
              </w:rPr>
              <w:t>, ул. Ручейная</w:t>
            </w:r>
            <w:r w:rsidRPr="00D51841">
              <w:rPr>
                <w:rFonts w:ascii="Times New Roman" w:eastAsia="Times New Roman" w:hAnsi="Times New Roman"/>
                <w:lang w:val="ru-RU"/>
              </w:rPr>
              <w:t xml:space="preserve">, д. 14, на земельном участке с кадастровым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номером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КН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53:07:0010203:37.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Обладатель </w:t>
            </w:r>
            <w:r w:rsidRPr="00D51841">
              <w:rPr>
                <w:rFonts w:ascii="Times New Roman" w:eastAsia="Times New Roman" w:hAnsi="Times New Roman"/>
                <w:lang w:val="ru-RU"/>
              </w:rPr>
              <w:t xml:space="preserve">публичного сервитута Акционерное общество "Газпром газораспределение Великий Новгород" (ИНН 5321039753, ОГРН 1025300780812) почтовый адрес: 173015, Великий Новгород, улица Загородная, дом 2, корпус 2; эл. адрес: </w:t>
            </w:r>
            <w:hyperlink r:id="rId8">
              <w:r w:rsidRPr="00D51841">
                <w:rPr>
                  <w:rFonts w:ascii="Times New Roman" w:eastAsia="Times New Roman" w:hAnsi="Times New Roman"/>
                  <w:spacing w:val="-2"/>
                </w:rPr>
                <w:t>AntonovaEA</w:t>
              </w:r>
              <w:r w:rsidRPr="00D51841">
                <w:rPr>
                  <w:rFonts w:ascii="Times New Roman" w:eastAsia="Times New Roman" w:hAnsi="Times New Roman"/>
                  <w:spacing w:val="-2"/>
                  <w:lang w:val="ru-RU"/>
                </w:rPr>
                <w:t>@</w:t>
              </w:r>
              <w:r w:rsidRPr="00D51841">
                <w:rPr>
                  <w:rFonts w:ascii="Times New Roman" w:eastAsia="Times New Roman" w:hAnsi="Times New Roman"/>
                  <w:spacing w:val="-2"/>
                </w:rPr>
                <w:t>oblgas</w:t>
              </w:r>
              <w:r w:rsidRPr="00D51841">
                <w:rPr>
                  <w:rFonts w:ascii="Times New Roman" w:eastAsia="Times New Roman" w:hAnsi="Times New Roman"/>
                  <w:spacing w:val="-2"/>
                  <w:lang w:val="ru-RU"/>
                </w:rPr>
                <w:t>.</w:t>
              </w:r>
              <w:r w:rsidRPr="00D51841">
                <w:rPr>
                  <w:rFonts w:ascii="Times New Roman" w:eastAsia="Times New Roman" w:hAnsi="Times New Roman"/>
                  <w:spacing w:val="-2"/>
                </w:rPr>
                <w:t>natm</w:t>
              </w:r>
              <w:r w:rsidRPr="00D51841">
                <w:rPr>
                  <w:rFonts w:ascii="Times New Roman" w:eastAsia="Times New Roman" w:hAnsi="Times New Roman"/>
                  <w:spacing w:val="-2"/>
                  <w:lang w:val="ru-RU"/>
                </w:rPr>
                <w:t>.</w:t>
              </w:r>
              <w:proofErr w:type="spellStart"/>
              <w:r w:rsidRPr="00D51841">
                <w:rPr>
                  <w:rFonts w:ascii="Times New Roman" w:eastAsia="Times New Roman" w:hAnsi="Times New Roman"/>
                  <w:spacing w:val="-2"/>
                </w:rPr>
                <w:t>ru</w:t>
              </w:r>
              <w:proofErr w:type="spellEnd"/>
            </w:hyperlink>
          </w:p>
          <w:p w14:paraId="50D9C654" w14:textId="77777777" w:rsidR="00D51841" w:rsidRPr="00D51841" w:rsidRDefault="00D51841" w:rsidP="00D51841">
            <w:pPr>
              <w:numPr>
                <w:ilvl w:val="0"/>
                <w:numId w:val="2"/>
              </w:numPr>
              <w:tabs>
                <w:tab w:val="left" w:pos="286"/>
              </w:tabs>
              <w:spacing w:before="5" w:line="228" w:lineRule="auto"/>
              <w:ind w:right="919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Цель</w:t>
            </w:r>
            <w:proofErr w:type="spellEnd"/>
            <w:r w:rsidRPr="00D51841">
              <w:rPr>
                <w:rFonts w:ascii="Times New Roman" w:eastAsia="Times New Roman" w:hAnsi="Times New Roman"/>
                <w:spacing w:val="-12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установления</w:t>
            </w:r>
            <w:proofErr w:type="spellEnd"/>
            <w:r w:rsidRPr="00D51841">
              <w:rPr>
                <w:rFonts w:ascii="Times New Roman" w:eastAsia="Times New Roman" w:hAnsi="Times New Roman"/>
                <w:spacing w:val="-12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публичного</w:t>
            </w:r>
            <w:proofErr w:type="spellEnd"/>
            <w:r w:rsidRPr="00D51841">
              <w:rPr>
                <w:rFonts w:ascii="Times New Roman" w:eastAsia="Times New Roman" w:hAnsi="Times New Roman"/>
                <w:spacing w:val="-2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сервитута</w:t>
            </w:r>
            <w:proofErr w:type="spellEnd"/>
            <w:r w:rsidRPr="00D51841">
              <w:rPr>
                <w:rFonts w:ascii="Times New Roman" w:eastAsia="Times New Roman" w:hAnsi="Times New Roman"/>
                <w:spacing w:val="-2"/>
              </w:rPr>
              <w:t>:</w:t>
            </w:r>
          </w:p>
          <w:p w14:paraId="4D9A6878" w14:textId="77777777" w:rsidR="00D51841" w:rsidRPr="00D51841" w:rsidRDefault="00D51841" w:rsidP="00D51841">
            <w:pPr>
              <w:spacing w:before="14" w:line="240" w:lineRule="exact"/>
              <w:ind w:left="71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Иное</w:t>
            </w:r>
            <w:proofErr w:type="spellEnd"/>
          </w:p>
          <w:p w14:paraId="37A6A946" w14:textId="77777777" w:rsidR="00D51841" w:rsidRPr="00D51841" w:rsidRDefault="00D51841" w:rsidP="00D51841">
            <w:pPr>
              <w:numPr>
                <w:ilvl w:val="0"/>
                <w:numId w:val="2"/>
              </w:numPr>
              <w:tabs>
                <w:tab w:val="left" w:pos="286"/>
              </w:tabs>
              <w:spacing w:before="3" w:line="228" w:lineRule="auto"/>
              <w:ind w:right="1199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Срок</w:t>
            </w:r>
            <w:proofErr w:type="spellEnd"/>
            <w:r w:rsidRPr="00D51841">
              <w:rPr>
                <w:rFonts w:ascii="Times New Roman" w:eastAsia="Times New Roman" w:hAnsi="Times New Roman"/>
                <w:spacing w:val="-12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публичного</w:t>
            </w:r>
            <w:proofErr w:type="spellEnd"/>
            <w:r w:rsidRPr="00D51841">
              <w:rPr>
                <w:rFonts w:ascii="Times New Roman" w:eastAsia="Times New Roman" w:hAnsi="Times New Roman"/>
                <w:spacing w:val="-12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сервитута</w:t>
            </w:r>
            <w:proofErr w:type="spellEnd"/>
            <w:r w:rsidRPr="00D51841">
              <w:rPr>
                <w:rFonts w:ascii="Times New Roman" w:eastAsia="Times New Roman" w:hAnsi="Times New Roman"/>
                <w:spacing w:val="-2"/>
              </w:rPr>
              <w:t xml:space="preserve">: </w:t>
            </w:r>
            <w:proofErr w:type="spellStart"/>
            <w:r w:rsidRPr="00D51841">
              <w:rPr>
                <w:rFonts w:ascii="Times New Roman" w:eastAsia="Times New Roman" w:hAnsi="Times New Roman"/>
              </w:rPr>
              <w:t>Продолжительность</w:t>
            </w:r>
            <w:proofErr w:type="spellEnd"/>
            <w:r w:rsidRPr="00D51841">
              <w:rPr>
                <w:rFonts w:ascii="Times New Roman" w:eastAsia="Times New Roman" w:hAnsi="Times New Roman"/>
              </w:rPr>
              <w:t xml:space="preserve">: 49 </w:t>
            </w:r>
            <w:proofErr w:type="spellStart"/>
            <w:r w:rsidRPr="00D51841">
              <w:rPr>
                <w:rFonts w:ascii="Times New Roman" w:eastAsia="Times New Roman" w:hAnsi="Times New Roman"/>
              </w:rPr>
              <w:t>лет</w:t>
            </w:r>
            <w:proofErr w:type="spellEnd"/>
          </w:p>
          <w:p w14:paraId="0FB8A891" w14:textId="77777777" w:rsidR="00D51841" w:rsidRPr="00D51841" w:rsidRDefault="00D51841" w:rsidP="00D51841">
            <w:pPr>
              <w:numPr>
                <w:ilvl w:val="0"/>
                <w:numId w:val="2"/>
              </w:numPr>
              <w:tabs>
                <w:tab w:val="left" w:pos="286"/>
              </w:tabs>
              <w:spacing w:before="4" w:line="228" w:lineRule="auto"/>
              <w:ind w:right="192"/>
              <w:rPr>
                <w:rFonts w:ascii="Times New Roman" w:eastAsia="Times New Roman" w:hAnsi="Times New Roman"/>
                <w:lang w:val="ru-RU"/>
              </w:rPr>
            </w:pPr>
            <w:r w:rsidRPr="00D51841">
              <w:rPr>
                <w:rFonts w:ascii="Times New Roman" w:eastAsia="Times New Roman" w:hAnsi="Times New Roman"/>
                <w:lang w:val="ru-RU"/>
              </w:rPr>
              <w:t xml:space="preserve">Описание иной цели: строительства, реконструкции, эксплуатации,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капитального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ремонта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линейного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объекта </w:t>
            </w:r>
            <w:r w:rsidRPr="00D51841">
              <w:rPr>
                <w:rFonts w:ascii="Times New Roman" w:eastAsia="Times New Roman" w:hAnsi="Times New Roman"/>
                <w:lang w:val="ru-RU"/>
              </w:rPr>
              <w:t>системы газоснабжения</w:t>
            </w:r>
          </w:p>
        </w:tc>
      </w:tr>
    </w:tbl>
    <w:p w14:paraId="1DC883FD" w14:textId="77777777" w:rsidR="00D51841" w:rsidRPr="00D51841" w:rsidRDefault="00D51841" w:rsidP="00D51841">
      <w:pPr>
        <w:widowControl w:val="0"/>
        <w:autoSpaceDE w:val="0"/>
        <w:autoSpaceDN w:val="0"/>
        <w:spacing w:before="14" w:after="0" w:line="240" w:lineRule="auto"/>
        <w:ind w:left="11"/>
        <w:rPr>
          <w:rFonts w:ascii="Times New Roman" w:eastAsia="Times New Roman" w:hAnsi="Times New Roman"/>
          <w:lang w:eastAsia="en-US"/>
        </w:rPr>
        <w:sectPr w:rsidR="00D51841" w:rsidRPr="00D51841" w:rsidSect="00D51841">
          <w:pgSz w:w="11900" w:h="16840"/>
          <w:pgMar w:top="540" w:right="566" w:bottom="993" w:left="992" w:header="720" w:footer="720" w:gutter="0"/>
          <w:cols w:space="720"/>
        </w:sectPr>
      </w:pPr>
    </w:p>
    <w:p w14:paraId="307C307E" w14:textId="77777777" w:rsidR="00D51841" w:rsidRPr="00D51841" w:rsidRDefault="00D51841" w:rsidP="00D51841">
      <w:pPr>
        <w:spacing w:before="3"/>
        <w:rPr>
          <w:rFonts w:ascii="Times New Roman"/>
          <w:sz w:val="2"/>
        </w:rPr>
      </w:pPr>
    </w:p>
    <w:tbl>
      <w:tblPr>
        <w:tblStyle w:val="TableNormal"/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1"/>
        <w:gridCol w:w="1417"/>
        <w:gridCol w:w="1985"/>
        <w:gridCol w:w="1559"/>
        <w:gridCol w:w="1701"/>
      </w:tblGrid>
      <w:tr w:rsidR="00D51841" w:rsidRPr="00D51841" w14:paraId="3896434A" w14:textId="77777777" w:rsidTr="00D51841">
        <w:trPr>
          <w:trHeight w:val="604"/>
        </w:trPr>
        <w:tc>
          <w:tcPr>
            <w:tcW w:w="10207" w:type="dxa"/>
            <w:gridSpan w:val="6"/>
          </w:tcPr>
          <w:p w14:paraId="275D125D" w14:textId="77777777" w:rsidR="00D51841" w:rsidRPr="00D51841" w:rsidRDefault="00D51841" w:rsidP="00D51841">
            <w:pPr>
              <w:spacing w:before="160"/>
              <w:ind w:left="16" w:right="4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b/>
                <w:sz w:val="28"/>
              </w:rPr>
              <w:t>Раздел</w:t>
            </w:r>
            <w:proofErr w:type="spellEnd"/>
            <w:r w:rsidRPr="00D51841">
              <w:rPr>
                <w:rFonts w:ascii="Times New Roman" w:eastAsia="Times New Roman" w:hAnsi="Times New Roman"/>
                <w:spacing w:val="-16"/>
                <w:sz w:val="28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10"/>
                <w:sz w:val="28"/>
              </w:rPr>
              <w:t>2</w:t>
            </w:r>
          </w:p>
        </w:tc>
      </w:tr>
      <w:tr w:rsidR="00D51841" w:rsidRPr="00D51841" w14:paraId="5C032955" w14:textId="77777777" w:rsidTr="00D51841">
        <w:trPr>
          <w:trHeight w:val="565"/>
        </w:trPr>
        <w:tc>
          <w:tcPr>
            <w:tcW w:w="10207" w:type="dxa"/>
            <w:gridSpan w:val="6"/>
          </w:tcPr>
          <w:p w14:paraId="77A04EFD" w14:textId="77777777" w:rsidR="00D51841" w:rsidRPr="00D51841" w:rsidRDefault="00D51841" w:rsidP="00D51841">
            <w:pPr>
              <w:spacing w:before="117"/>
              <w:ind w:left="16"/>
              <w:jc w:val="center"/>
              <w:rPr>
                <w:rFonts w:ascii="Times New Roman" w:eastAsia="Times New Roman" w:hAnsi="Times New Roman"/>
                <w:b/>
                <w:sz w:val="28"/>
                <w:lang w:val="ru-RU"/>
              </w:rPr>
            </w:pPr>
            <w:r w:rsidRPr="00D51841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Сведения</w:t>
            </w:r>
            <w:r w:rsidRPr="00D51841">
              <w:rPr>
                <w:rFonts w:ascii="Times New Roman" w:eastAsia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о</w:t>
            </w:r>
            <w:r w:rsidRPr="00D51841">
              <w:rPr>
                <w:rFonts w:ascii="Times New Roman" w:eastAsia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D51841">
              <w:rPr>
                <w:rFonts w:ascii="Times New Roman" w:eastAsia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границ</w:t>
            </w:r>
            <w:r w:rsidRPr="00D51841">
              <w:rPr>
                <w:rFonts w:ascii="Times New Roman" w:eastAsia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D51841" w:rsidRPr="00D51841" w14:paraId="6DBF6DC0" w14:textId="77777777" w:rsidTr="00D51841">
        <w:trPr>
          <w:trHeight w:val="431"/>
        </w:trPr>
        <w:tc>
          <w:tcPr>
            <w:tcW w:w="10207" w:type="dxa"/>
            <w:gridSpan w:val="6"/>
          </w:tcPr>
          <w:p w14:paraId="0055919A" w14:textId="77777777" w:rsidR="00D51841" w:rsidRPr="00D51841" w:rsidRDefault="00D51841" w:rsidP="00D51841">
            <w:pPr>
              <w:spacing w:before="135"/>
              <w:ind w:left="76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</w:rPr>
              <w:t>1.</w:t>
            </w:r>
            <w:r w:rsidRPr="00D51841">
              <w:rPr>
                <w:rFonts w:ascii="Times New Roman" w:eastAsia="Times New Roman" w:hAnsi="Times New Roman"/>
                <w:spacing w:val="-1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</w:rPr>
              <w:t>Система</w:t>
            </w:r>
            <w:proofErr w:type="spellEnd"/>
            <w:r w:rsidRPr="00D51841">
              <w:rPr>
                <w:rFonts w:ascii="Times New Roman" w:eastAsia="Times New Roman" w:hAnsi="Times New Roman"/>
                <w:spacing w:val="-13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</w:rPr>
              <w:t>координат</w:t>
            </w:r>
            <w:proofErr w:type="spellEnd"/>
            <w:r w:rsidRPr="00D51841">
              <w:rPr>
                <w:rFonts w:ascii="Times New Roman" w:eastAsia="Times New Roman" w:hAnsi="Times New Roman"/>
                <w:spacing w:val="68"/>
              </w:rPr>
              <w:t xml:space="preserve"> </w:t>
            </w:r>
            <w:r w:rsidRPr="00D51841">
              <w:rPr>
                <w:rFonts w:ascii="Times New Roman" w:eastAsia="Times New Roman" w:hAnsi="Times New Roman"/>
              </w:rPr>
              <w:t>МСК-</w:t>
            </w:r>
            <w:r w:rsidRPr="00D51841">
              <w:rPr>
                <w:rFonts w:ascii="Times New Roman" w:eastAsia="Times New Roman" w:hAnsi="Times New Roman"/>
                <w:spacing w:val="-5"/>
              </w:rPr>
              <w:t>53</w:t>
            </w:r>
          </w:p>
        </w:tc>
      </w:tr>
      <w:tr w:rsidR="00D51841" w:rsidRPr="00D51841" w14:paraId="7C33EFDC" w14:textId="77777777" w:rsidTr="00D51841">
        <w:trPr>
          <w:trHeight w:val="335"/>
        </w:trPr>
        <w:tc>
          <w:tcPr>
            <w:tcW w:w="10207" w:type="dxa"/>
            <w:gridSpan w:val="6"/>
          </w:tcPr>
          <w:p w14:paraId="63E2506A" w14:textId="77777777" w:rsidR="00D51841" w:rsidRPr="00D51841" w:rsidRDefault="00D51841" w:rsidP="00D51841">
            <w:pPr>
              <w:spacing w:before="34"/>
              <w:ind w:left="76"/>
              <w:rPr>
                <w:rFonts w:ascii="Times New Roman" w:eastAsia="Times New Roman" w:hAnsi="Times New Roman"/>
                <w:lang w:val="ru-RU"/>
              </w:rPr>
            </w:pP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2.</w:t>
            </w:r>
            <w:r w:rsidRPr="00D51841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Сведения</w:t>
            </w:r>
            <w:r w:rsidRPr="00D5184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о</w:t>
            </w:r>
            <w:r w:rsidRPr="00D51841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характерных</w:t>
            </w:r>
            <w:r w:rsidRPr="00D51841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точках</w:t>
            </w:r>
            <w:r w:rsidRPr="00D51841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границ</w:t>
            </w:r>
            <w:r w:rsidRPr="00D51841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объекта</w:t>
            </w:r>
          </w:p>
        </w:tc>
      </w:tr>
      <w:tr w:rsidR="00D51841" w:rsidRPr="00D51841" w14:paraId="7F4F470B" w14:textId="77777777" w:rsidTr="00D51841">
        <w:trPr>
          <w:trHeight w:val="777"/>
        </w:trPr>
        <w:tc>
          <w:tcPr>
            <w:tcW w:w="1844" w:type="dxa"/>
            <w:vMerge w:val="restart"/>
          </w:tcPr>
          <w:p w14:paraId="6F85C6B3" w14:textId="77777777" w:rsidR="00D51841" w:rsidRPr="00D51841" w:rsidRDefault="00D51841" w:rsidP="00D51841">
            <w:pPr>
              <w:spacing w:before="164"/>
              <w:ind w:left="11"/>
              <w:rPr>
                <w:rFonts w:ascii="Times New Roman" w:eastAsia="Times New Roman" w:hAnsi="Times New Roman"/>
                <w:lang w:val="ru-RU"/>
              </w:rPr>
            </w:pPr>
          </w:p>
          <w:p w14:paraId="7A24C3ED" w14:textId="77777777" w:rsidR="00D51841" w:rsidRPr="00D51841" w:rsidRDefault="00D51841" w:rsidP="00D51841">
            <w:pPr>
              <w:spacing w:before="14" w:line="230" w:lineRule="auto"/>
              <w:ind w:left="67" w:right="52" w:firstLine="4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b/>
                <w:spacing w:val="-2"/>
              </w:rPr>
              <w:t>Обозначение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2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b/>
                <w:spacing w:val="-2"/>
              </w:rPr>
              <w:t>характерных</w:t>
            </w:r>
            <w:proofErr w:type="spellEnd"/>
            <w:r w:rsidRPr="00D51841">
              <w:rPr>
                <w:rFonts w:ascii="Times New Roman" w:eastAsia="Times New Roman" w:hAnsi="Times New Roman"/>
                <w:spacing w:val="-12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b/>
                <w:spacing w:val="-2"/>
              </w:rPr>
              <w:t>точек</w:t>
            </w:r>
            <w:proofErr w:type="spellEnd"/>
            <w:r w:rsidRPr="00D51841">
              <w:rPr>
                <w:rFonts w:ascii="Times New Roman" w:eastAsia="Times New Roman" w:hAnsi="Times New Roman"/>
                <w:spacing w:val="-2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3118" w:type="dxa"/>
            <w:gridSpan w:val="2"/>
          </w:tcPr>
          <w:p w14:paraId="6F7D4186" w14:textId="77777777" w:rsidR="00D51841" w:rsidRPr="00D51841" w:rsidRDefault="00D51841" w:rsidP="00D51841">
            <w:pPr>
              <w:spacing w:before="2"/>
              <w:ind w:left="11"/>
              <w:rPr>
                <w:rFonts w:ascii="Times New Roman" w:eastAsia="Times New Roman" w:hAnsi="Times New Roman"/>
              </w:rPr>
            </w:pPr>
          </w:p>
          <w:p w14:paraId="33479735" w14:textId="77777777" w:rsidR="00D51841" w:rsidRPr="00D51841" w:rsidRDefault="00D51841" w:rsidP="00D51841">
            <w:pPr>
              <w:spacing w:before="14"/>
              <w:ind w:left="614"/>
              <w:rPr>
                <w:rFonts w:ascii="Times New Roman" w:eastAsia="Times New Roman" w:hAnsi="Times New Roman"/>
                <w:b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b/>
                <w:spacing w:val="-2"/>
              </w:rPr>
              <w:t>Координаты</w:t>
            </w:r>
            <w:proofErr w:type="spellEnd"/>
            <w:r w:rsidRPr="00D51841">
              <w:rPr>
                <w:rFonts w:ascii="Times New Roman" w:eastAsia="Times New Roman" w:hAnsi="Times New Roman"/>
                <w:b/>
                <w:spacing w:val="-2"/>
              </w:rPr>
              <w:t>,</w:t>
            </w:r>
            <w:r w:rsidRPr="00D51841">
              <w:rPr>
                <w:rFonts w:ascii="Times New Roman" w:eastAsia="Times New Roman" w:hAnsi="Times New Roman"/>
                <w:spacing w:val="-11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10"/>
              </w:rPr>
              <w:t>м</w:t>
            </w:r>
          </w:p>
        </w:tc>
        <w:tc>
          <w:tcPr>
            <w:tcW w:w="1985" w:type="dxa"/>
            <w:vMerge w:val="restart"/>
          </w:tcPr>
          <w:p w14:paraId="5C80AAE3" w14:textId="77777777" w:rsidR="00D51841" w:rsidRPr="00D51841" w:rsidRDefault="00D51841" w:rsidP="00D51841">
            <w:pPr>
              <w:spacing w:before="179" w:line="228" w:lineRule="auto"/>
              <w:ind w:left="306" w:right="294" w:firstLine="3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D51841">
              <w:rPr>
                <w:rFonts w:ascii="Times New Roman" w:eastAsia="Times New Roman" w:hAnsi="Times New Roman"/>
                <w:b/>
                <w:spacing w:val="-4"/>
                <w:lang w:val="ru-RU"/>
              </w:rPr>
              <w:t>Метод</w:t>
            </w:r>
            <w:r w:rsidRPr="00D5184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определения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координат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4"/>
                <w:lang w:val="ru-RU"/>
              </w:rPr>
              <w:t>характерной</w:t>
            </w:r>
            <w:r w:rsidRPr="00D5184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559" w:type="dxa"/>
            <w:vMerge w:val="restart"/>
          </w:tcPr>
          <w:p w14:paraId="4F28B01D" w14:textId="77777777" w:rsidR="00D51841" w:rsidRPr="00D51841" w:rsidRDefault="00D51841" w:rsidP="00D51841">
            <w:pPr>
              <w:spacing w:before="59" w:line="228" w:lineRule="auto"/>
              <w:ind w:left="18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Средняя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b/>
                <w:spacing w:val="-4"/>
                <w:lang w:val="ru-RU"/>
              </w:rPr>
              <w:t>квадратическая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погрешность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положения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характерной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lang w:val="ru-RU"/>
              </w:rPr>
              <w:t>точки</w:t>
            </w:r>
            <w:r w:rsidRPr="00D51841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lang w:val="ru-RU"/>
              </w:rPr>
              <w:t>(М</w:t>
            </w:r>
            <w:r w:rsidRPr="00D51841">
              <w:rPr>
                <w:rFonts w:ascii="Times New Roman" w:eastAsia="Times New Roman" w:hAnsi="Times New Roman"/>
                <w:b/>
              </w:rPr>
              <w:t>t</w:t>
            </w:r>
            <w:r w:rsidRPr="00D51841">
              <w:rPr>
                <w:rFonts w:ascii="Times New Roman" w:eastAsia="Times New Roman" w:hAnsi="Times New Roman"/>
                <w:b/>
                <w:lang w:val="ru-RU"/>
              </w:rPr>
              <w:t>),</w:t>
            </w:r>
            <w:r w:rsidRPr="00D51841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lang w:val="ru-RU"/>
              </w:rPr>
              <w:t>м</w:t>
            </w:r>
          </w:p>
        </w:tc>
        <w:tc>
          <w:tcPr>
            <w:tcW w:w="1701" w:type="dxa"/>
            <w:vMerge w:val="restart"/>
          </w:tcPr>
          <w:p w14:paraId="66F926B8" w14:textId="77777777" w:rsidR="00D51841" w:rsidRPr="00D51841" w:rsidRDefault="00D51841" w:rsidP="00D51841">
            <w:pPr>
              <w:spacing w:before="179" w:line="228" w:lineRule="auto"/>
              <w:ind w:left="156" w:right="141" w:firstLine="4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Описание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обозначения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lang w:val="ru-RU"/>
              </w:rPr>
              <w:t>точки</w:t>
            </w:r>
            <w:r w:rsidRPr="00D51841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lang w:val="ru-RU"/>
              </w:rPr>
              <w:t>на</w:t>
            </w:r>
            <w:r w:rsidRPr="00D51841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местности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(при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наличии)</w:t>
            </w:r>
          </w:p>
        </w:tc>
      </w:tr>
      <w:tr w:rsidR="00D51841" w:rsidRPr="00D51841" w14:paraId="50C632DC" w14:textId="77777777" w:rsidTr="00D51841">
        <w:trPr>
          <w:trHeight w:val="777"/>
        </w:trPr>
        <w:tc>
          <w:tcPr>
            <w:tcW w:w="1844" w:type="dxa"/>
            <w:vMerge/>
            <w:tcBorders>
              <w:top w:val="nil"/>
            </w:tcBorders>
          </w:tcPr>
          <w:p w14:paraId="1F6567E9" w14:textId="77777777" w:rsidR="00D51841" w:rsidRPr="00D51841" w:rsidRDefault="00D51841" w:rsidP="00D518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</w:tcPr>
          <w:p w14:paraId="10501350" w14:textId="77777777" w:rsidR="00D51841" w:rsidRPr="00D51841" w:rsidRDefault="00D51841" w:rsidP="00D51841">
            <w:pPr>
              <w:spacing w:before="2"/>
              <w:ind w:left="11"/>
              <w:rPr>
                <w:rFonts w:ascii="Times New Roman" w:eastAsia="Times New Roman" w:hAnsi="Times New Roman"/>
                <w:lang w:val="ru-RU"/>
              </w:rPr>
            </w:pPr>
          </w:p>
          <w:p w14:paraId="6B01AA58" w14:textId="77777777" w:rsidR="00D51841" w:rsidRPr="00D51841" w:rsidRDefault="00D51841" w:rsidP="00D51841">
            <w:pPr>
              <w:spacing w:before="14"/>
              <w:ind w:left="19" w:right="9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X</w:t>
            </w:r>
          </w:p>
        </w:tc>
        <w:tc>
          <w:tcPr>
            <w:tcW w:w="1417" w:type="dxa"/>
          </w:tcPr>
          <w:p w14:paraId="39F0DA58" w14:textId="77777777" w:rsidR="00D51841" w:rsidRPr="00D51841" w:rsidRDefault="00D51841" w:rsidP="00D51841">
            <w:pPr>
              <w:spacing w:before="2"/>
              <w:ind w:left="11"/>
              <w:rPr>
                <w:rFonts w:ascii="Times New Roman" w:eastAsia="Times New Roman" w:hAnsi="Times New Roman"/>
              </w:rPr>
            </w:pPr>
          </w:p>
          <w:p w14:paraId="67F53CDB" w14:textId="77777777" w:rsidR="00D51841" w:rsidRPr="00D51841" w:rsidRDefault="00D51841" w:rsidP="00D51841">
            <w:pPr>
              <w:spacing w:before="14"/>
              <w:ind w:left="10" w:right="1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Y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462C840F" w14:textId="77777777" w:rsidR="00D51841" w:rsidRPr="00D51841" w:rsidRDefault="00D51841" w:rsidP="00D5184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34D31FDF" w14:textId="77777777" w:rsidR="00D51841" w:rsidRPr="00D51841" w:rsidRDefault="00D51841" w:rsidP="00D51841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27A817C" w14:textId="77777777" w:rsidR="00D51841" w:rsidRPr="00D51841" w:rsidRDefault="00D51841" w:rsidP="00D51841">
            <w:pPr>
              <w:rPr>
                <w:sz w:val="2"/>
                <w:szCs w:val="2"/>
              </w:rPr>
            </w:pPr>
          </w:p>
        </w:tc>
      </w:tr>
      <w:tr w:rsidR="00D51841" w:rsidRPr="00D51841" w14:paraId="09ABD7B7" w14:textId="77777777" w:rsidTr="00D51841">
        <w:trPr>
          <w:trHeight w:val="335"/>
        </w:trPr>
        <w:tc>
          <w:tcPr>
            <w:tcW w:w="1844" w:type="dxa"/>
          </w:tcPr>
          <w:p w14:paraId="5E9A0054" w14:textId="77777777" w:rsidR="00D51841" w:rsidRPr="00D51841" w:rsidRDefault="00D51841" w:rsidP="00D51841">
            <w:pPr>
              <w:spacing w:before="34"/>
              <w:ind w:left="19" w:right="5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1</w:t>
            </w:r>
          </w:p>
        </w:tc>
        <w:tc>
          <w:tcPr>
            <w:tcW w:w="1701" w:type="dxa"/>
          </w:tcPr>
          <w:p w14:paraId="550B919F" w14:textId="77777777" w:rsidR="00D51841" w:rsidRPr="00D51841" w:rsidRDefault="00D51841" w:rsidP="00D51841">
            <w:pPr>
              <w:spacing w:before="34"/>
              <w:ind w:left="19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2</w:t>
            </w:r>
          </w:p>
        </w:tc>
        <w:tc>
          <w:tcPr>
            <w:tcW w:w="1417" w:type="dxa"/>
          </w:tcPr>
          <w:p w14:paraId="37DE6B50" w14:textId="77777777" w:rsidR="00D51841" w:rsidRPr="00D51841" w:rsidRDefault="00D51841" w:rsidP="00D51841">
            <w:pPr>
              <w:spacing w:before="34"/>
              <w:ind w:left="10" w:right="1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3</w:t>
            </w:r>
          </w:p>
        </w:tc>
        <w:tc>
          <w:tcPr>
            <w:tcW w:w="1985" w:type="dxa"/>
          </w:tcPr>
          <w:p w14:paraId="6AC79AC6" w14:textId="77777777" w:rsidR="00D51841" w:rsidRPr="00D51841" w:rsidRDefault="00D51841" w:rsidP="00D51841">
            <w:pPr>
              <w:spacing w:before="34"/>
              <w:ind w:left="14" w:right="2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4</w:t>
            </w:r>
          </w:p>
        </w:tc>
        <w:tc>
          <w:tcPr>
            <w:tcW w:w="1559" w:type="dxa"/>
          </w:tcPr>
          <w:p w14:paraId="06899F69" w14:textId="77777777" w:rsidR="00D51841" w:rsidRPr="00D51841" w:rsidRDefault="00D51841" w:rsidP="00D51841">
            <w:pPr>
              <w:spacing w:before="34"/>
              <w:ind w:left="20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5</w:t>
            </w:r>
          </w:p>
        </w:tc>
        <w:tc>
          <w:tcPr>
            <w:tcW w:w="1701" w:type="dxa"/>
          </w:tcPr>
          <w:p w14:paraId="68B52DD3" w14:textId="77777777" w:rsidR="00D51841" w:rsidRPr="00D51841" w:rsidRDefault="00D51841" w:rsidP="00D51841">
            <w:pPr>
              <w:spacing w:before="34"/>
              <w:ind w:left="14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6</w:t>
            </w:r>
          </w:p>
        </w:tc>
      </w:tr>
      <w:tr w:rsidR="00D51841" w:rsidRPr="00D51841" w14:paraId="6DC34F5B" w14:textId="77777777" w:rsidTr="00D51841">
        <w:trPr>
          <w:trHeight w:val="489"/>
        </w:trPr>
        <w:tc>
          <w:tcPr>
            <w:tcW w:w="1844" w:type="dxa"/>
          </w:tcPr>
          <w:p w14:paraId="207F35B7" w14:textId="77777777" w:rsidR="00D51841" w:rsidRPr="00D51841" w:rsidRDefault="00D51841" w:rsidP="00D51841">
            <w:pPr>
              <w:spacing w:before="111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1</w:t>
            </w:r>
          </w:p>
        </w:tc>
        <w:tc>
          <w:tcPr>
            <w:tcW w:w="1701" w:type="dxa"/>
          </w:tcPr>
          <w:p w14:paraId="4B3C63BA" w14:textId="77777777" w:rsidR="00D51841" w:rsidRPr="00D51841" w:rsidRDefault="00D51841" w:rsidP="00D51841">
            <w:pPr>
              <w:spacing w:before="111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610198.36</w:t>
            </w:r>
          </w:p>
        </w:tc>
        <w:tc>
          <w:tcPr>
            <w:tcW w:w="1417" w:type="dxa"/>
          </w:tcPr>
          <w:p w14:paraId="66CAC3E3" w14:textId="77777777" w:rsidR="00D51841" w:rsidRPr="00D51841" w:rsidRDefault="00D51841" w:rsidP="00D51841">
            <w:pPr>
              <w:spacing w:before="111"/>
              <w:ind w:left="10" w:right="1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2302054.33</w:t>
            </w:r>
          </w:p>
        </w:tc>
        <w:tc>
          <w:tcPr>
            <w:tcW w:w="1985" w:type="dxa"/>
          </w:tcPr>
          <w:p w14:paraId="0BC9DC32" w14:textId="77777777" w:rsidR="00D51841" w:rsidRPr="00D51841" w:rsidRDefault="00D51841" w:rsidP="00D51841">
            <w:pPr>
              <w:spacing w:before="14" w:line="240" w:lineRule="exact"/>
              <w:ind w:left="656" w:hanging="447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Аналитический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метод</w:t>
            </w:r>
            <w:proofErr w:type="spellEnd"/>
          </w:p>
        </w:tc>
        <w:tc>
          <w:tcPr>
            <w:tcW w:w="1559" w:type="dxa"/>
          </w:tcPr>
          <w:p w14:paraId="5A111FE3" w14:textId="77777777" w:rsidR="00D51841" w:rsidRPr="00D51841" w:rsidRDefault="00D51841" w:rsidP="00D51841">
            <w:pPr>
              <w:spacing w:before="111"/>
              <w:ind w:left="20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0.1</w:t>
            </w:r>
          </w:p>
        </w:tc>
        <w:tc>
          <w:tcPr>
            <w:tcW w:w="1701" w:type="dxa"/>
          </w:tcPr>
          <w:p w14:paraId="5E012A5E" w14:textId="77777777" w:rsidR="00D51841" w:rsidRPr="00D51841" w:rsidRDefault="00D51841" w:rsidP="00D51841">
            <w:pPr>
              <w:spacing w:before="14" w:line="240" w:lineRule="exact"/>
              <w:ind w:left="357" w:hanging="34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Закрепление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отсутствует</w:t>
            </w:r>
            <w:proofErr w:type="spellEnd"/>
          </w:p>
        </w:tc>
      </w:tr>
      <w:tr w:rsidR="00D51841" w:rsidRPr="00D51841" w14:paraId="224E8133" w14:textId="77777777" w:rsidTr="00D51841">
        <w:trPr>
          <w:trHeight w:val="493"/>
        </w:trPr>
        <w:tc>
          <w:tcPr>
            <w:tcW w:w="1844" w:type="dxa"/>
          </w:tcPr>
          <w:p w14:paraId="78C855E2" w14:textId="77777777" w:rsidR="00D51841" w:rsidRPr="00D51841" w:rsidRDefault="00D51841" w:rsidP="00D51841">
            <w:pPr>
              <w:spacing w:before="116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2</w:t>
            </w:r>
          </w:p>
        </w:tc>
        <w:tc>
          <w:tcPr>
            <w:tcW w:w="1701" w:type="dxa"/>
          </w:tcPr>
          <w:p w14:paraId="3893BACF" w14:textId="77777777" w:rsidR="00D51841" w:rsidRPr="00D51841" w:rsidRDefault="00D51841" w:rsidP="00D51841">
            <w:pPr>
              <w:spacing w:before="116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610193.97</w:t>
            </w:r>
          </w:p>
        </w:tc>
        <w:tc>
          <w:tcPr>
            <w:tcW w:w="1417" w:type="dxa"/>
          </w:tcPr>
          <w:p w14:paraId="16726CD8" w14:textId="77777777" w:rsidR="00D51841" w:rsidRPr="00D51841" w:rsidRDefault="00D51841" w:rsidP="00D51841">
            <w:pPr>
              <w:spacing w:before="116"/>
              <w:ind w:left="10" w:right="1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2302056.73</w:t>
            </w:r>
          </w:p>
        </w:tc>
        <w:tc>
          <w:tcPr>
            <w:tcW w:w="1985" w:type="dxa"/>
          </w:tcPr>
          <w:p w14:paraId="3EC6658C" w14:textId="77777777" w:rsidR="00D51841" w:rsidRPr="00D51841" w:rsidRDefault="00D51841" w:rsidP="00D51841">
            <w:pPr>
              <w:spacing w:before="14" w:line="240" w:lineRule="exact"/>
              <w:ind w:left="656" w:hanging="447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Аналитический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метод</w:t>
            </w:r>
            <w:proofErr w:type="spellEnd"/>
          </w:p>
        </w:tc>
        <w:tc>
          <w:tcPr>
            <w:tcW w:w="1559" w:type="dxa"/>
          </w:tcPr>
          <w:p w14:paraId="5C3285D9" w14:textId="77777777" w:rsidR="00D51841" w:rsidRPr="00D51841" w:rsidRDefault="00D51841" w:rsidP="00D51841">
            <w:pPr>
              <w:spacing w:before="116"/>
              <w:ind w:left="20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0.1</w:t>
            </w:r>
          </w:p>
        </w:tc>
        <w:tc>
          <w:tcPr>
            <w:tcW w:w="1701" w:type="dxa"/>
          </w:tcPr>
          <w:p w14:paraId="1945B571" w14:textId="77777777" w:rsidR="00D51841" w:rsidRPr="00D51841" w:rsidRDefault="00D51841" w:rsidP="00D51841">
            <w:pPr>
              <w:spacing w:before="14" w:line="240" w:lineRule="exact"/>
              <w:ind w:left="357" w:hanging="34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Закрепление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отсутствует</w:t>
            </w:r>
            <w:proofErr w:type="spellEnd"/>
          </w:p>
        </w:tc>
      </w:tr>
      <w:tr w:rsidR="00D51841" w:rsidRPr="00D51841" w14:paraId="59D47E07" w14:textId="77777777" w:rsidTr="00D51841">
        <w:trPr>
          <w:trHeight w:val="489"/>
        </w:trPr>
        <w:tc>
          <w:tcPr>
            <w:tcW w:w="1844" w:type="dxa"/>
          </w:tcPr>
          <w:p w14:paraId="38BF5081" w14:textId="77777777" w:rsidR="00D51841" w:rsidRPr="00D51841" w:rsidRDefault="00D51841" w:rsidP="00D51841">
            <w:pPr>
              <w:spacing w:before="111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3</w:t>
            </w:r>
          </w:p>
        </w:tc>
        <w:tc>
          <w:tcPr>
            <w:tcW w:w="1701" w:type="dxa"/>
          </w:tcPr>
          <w:p w14:paraId="1E802993" w14:textId="77777777" w:rsidR="00D51841" w:rsidRPr="00D51841" w:rsidRDefault="00D51841" w:rsidP="00D51841">
            <w:pPr>
              <w:spacing w:before="111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610190.90</w:t>
            </w:r>
          </w:p>
        </w:tc>
        <w:tc>
          <w:tcPr>
            <w:tcW w:w="1417" w:type="dxa"/>
          </w:tcPr>
          <w:p w14:paraId="35C7B589" w14:textId="77777777" w:rsidR="00D51841" w:rsidRPr="00D51841" w:rsidRDefault="00D51841" w:rsidP="00D51841">
            <w:pPr>
              <w:spacing w:before="111"/>
              <w:ind w:left="10" w:right="1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2302051.60</w:t>
            </w:r>
          </w:p>
        </w:tc>
        <w:tc>
          <w:tcPr>
            <w:tcW w:w="1985" w:type="dxa"/>
          </w:tcPr>
          <w:p w14:paraId="498C0709" w14:textId="77777777" w:rsidR="00D51841" w:rsidRPr="00D51841" w:rsidRDefault="00D51841" w:rsidP="00D51841">
            <w:pPr>
              <w:spacing w:before="14" w:line="240" w:lineRule="exact"/>
              <w:ind w:left="656" w:hanging="447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Аналитический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метод</w:t>
            </w:r>
            <w:proofErr w:type="spellEnd"/>
          </w:p>
        </w:tc>
        <w:tc>
          <w:tcPr>
            <w:tcW w:w="1559" w:type="dxa"/>
          </w:tcPr>
          <w:p w14:paraId="1BF6BBF0" w14:textId="77777777" w:rsidR="00D51841" w:rsidRPr="00D51841" w:rsidRDefault="00D51841" w:rsidP="00D51841">
            <w:pPr>
              <w:spacing w:before="111"/>
              <w:ind w:left="20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0.1</w:t>
            </w:r>
          </w:p>
        </w:tc>
        <w:tc>
          <w:tcPr>
            <w:tcW w:w="1701" w:type="dxa"/>
          </w:tcPr>
          <w:p w14:paraId="6394AD98" w14:textId="77777777" w:rsidR="00D51841" w:rsidRPr="00D51841" w:rsidRDefault="00D51841" w:rsidP="00D51841">
            <w:pPr>
              <w:spacing w:before="14" w:line="240" w:lineRule="exact"/>
              <w:ind w:left="357" w:hanging="34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Закрепление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отсутствует</w:t>
            </w:r>
            <w:proofErr w:type="spellEnd"/>
          </w:p>
        </w:tc>
      </w:tr>
      <w:tr w:rsidR="00D51841" w:rsidRPr="00D51841" w14:paraId="4613EEC3" w14:textId="77777777" w:rsidTr="00D51841">
        <w:trPr>
          <w:trHeight w:val="493"/>
        </w:trPr>
        <w:tc>
          <w:tcPr>
            <w:tcW w:w="1844" w:type="dxa"/>
          </w:tcPr>
          <w:p w14:paraId="47F3BC44" w14:textId="77777777" w:rsidR="00D51841" w:rsidRPr="00D51841" w:rsidRDefault="00D51841" w:rsidP="00D51841">
            <w:pPr>
              <w:spacing w:before="116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4</w:t>
            </w:r>
          </w:p>
        </w:tc>
        <w:tc>
          <w:tcPr>
            <w:tcW w:w="1701" w:type="dxa"/>
          </w:tcPr>
          <w:p w14:paraId="6C8A61DB" w14:textId="77777777" w:rsidR="00D51841" w:rsidRPr="00D51841" w:rsidRDefault="00D51841" w:rsidP="00D51841">
            <w:pPr>
              <w:spacing w:before="116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610202.66</w:t>
            </w:r>
          </w:p>
        </w:tc>
        <w:tc>
          <w:tcPr>
            <w:tcW w:w="1417" w:type="dxa"/>
          </w:tcPr>
          <w:p w14:paraId="13D8F0A5" w14:textId="77777777" w:rsidR="00D51841" w:rsidRPr="00D51841" w:rsidRDefault="00D51841" w:rsidP="00D51841">
            <w:pPr>
              <w:spacing w:before="116"/>
              <w:ind w:left="10" w:right="1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2302046.33</w:t>
            </w:r>
          </w:p>
        </w:tc>
        <w:tc>
          <w:tcPr>
            <w:tcW w:w="1985" w:type="dxa"/>
          </w:tcPr>
          <w:p w14:paraId="04949494" w14:textId="77777777" w:rsidR="00D51841" w:rsidRPr="00D51841" w:rsidRDefault="00D51841" w:rsidP="00D51841">
            <w:pPr>
              <w:spacing w:before="14" w:line="240" w:lineRule="exact"/>
              <w:ind w:left="656" w:hanging="447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Аналитический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метод</w:t>
            </w:r>
            <w:proofErr w:type="spellEnd"/>
          </w:p>
        </w:tc>
        <w:tc>
          <w:tcPr>
            <w:tcW w:w="1559" w:type="dxa"/>
          </w:tcPr>
          <w:p w14:paraId="5314B2CD" w14:textId="77777777" w:rsidR="00D51841" w:rsidRPr="00D51841" w:rsidRDefault="00D51841" w:rsidP="00D51841">
            <w:pPr>
              <w:spacing w:before="116"/>
              <w:ind w:left="20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0.1</w:t>
            </w:r>
          </w:p>
        </w:tc>
        <w:tc>
          <w:tcPr>
            <w:tcW w:w="1701" w:type="dxa"/>
          </w:tcPr>
          <w:p w14:paraId="5C1C55C9" w14:textId="77777777" w:rsidR="00D51841" w:rsidRPr="00D51841" w:rsidRDefault="00D51841" w:rsidP="00D51841">
            <w:pPr>
              <w:spacing w:before="14" w:line="240" w:lineRule="exact"/>
              <w:ind w:left="357" w:hanging="34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Закрепление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отсутствует</w:t>
            </w:r>
            <w:proofErr w:type="spellEnd"/>
          </w:p>
        </w:tc>
      </w:tr>
      <w:tr w:rsidR="00D51841" w:rsidRPr="00D51841" w14:paraId="31E16600" w14:textId="77777777" w:rsidTr="00D51841">
        <w:trPr>
          <w:trHeight w:val="489"/>
        </w:trPr>
        <w:tc>
          <w:tcPr>
            <w:tcW w:w="1844" w:type="dxa"/>
          </w:tcPr>
          <w:p w14:paraId="05BB9A84" w14:textId="77777777" w:rsidR="00D51841" w:rsidRPr="00D51841" w:rsidRDefault="00D51841" w:rsidP="00D51841">
            <w:pPr>
              <w:spacing w:before="111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5</w:t>
            </w:r>
          </w:p>
        </w:tc>
        <w:tc>
          <w:tcPr>
            <w:tcW w:w="1701" w:type="dxa"/>
          </w:tcPr>
          <w:p w14:paraId="09236E1B" w14:textId="77777777" w:rsidR="00D51841" w:rsidRPr="00D51841" w:rsidRDefault="00D51841" w:rsidP="00D51841">
            <w:pPr>
              <w:spacing w:before="111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610223.45</w:t>
            </w:r>
          </w:p>
        </w:tc>
        <w:tc>
          <w:tcPr>
            <w:tcW w:w="1417" w:type="dxa"/>
          </w:tcPr>
          <w:p w14:paraId="2F43C578" w14:textId="77777777" w:rsidR="00D51841" w:rsidRPr="00D51841" w:rsidRDefault="00D51841" w:rsidP="00D51841">
            <w:pPr>
              <w:spacing w:before="111"/>
              <w:ind w:left="10" w:right="1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2302044.12</w:t>
            </w:r>
          </w:p>
        </w:tc>
        <w:tc>
          <w:tcPr>
            <w:tcW w:w="1985" w:type="dxa"/>
          </w:tcPr>
          <w:p w14:paraId="55FB6742" w14:textId="77777777" w:rsidR="00D51841" w:rsidRPr="00D51841" w:rsidRDefault="00D51841" w:rsidP="00D51841">
            <w:pPr>
              <w:spacing w:before="14" w:line="240" w:lineRule="exact"/>
              <w:ind w:left="656" w:hanging="447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Аналитический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метод</w:t>
            </w:r>
            <w:proofErr w:type="spellEnd"/>
          </w:p>
        </w:tc>
        <w:tc>
          <w:tcPr>
            <w:tcW w:w="1559" w:type="dxa"/>
          </w:tcPr>
          <w:p w14:paraId="28B52093" w14:textId="77777777" w:rsidR="00D51841" w:rsidRPr="00D51841" w:rsidRDefault="00D51841" w:rsidP="00D51841">
            <w:pPr>
              <w:spacing w:before="111"/>
              <w:ind w:left="20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0.1</w:t>
            </w:r>
          </w:p>
        </w:tc>
        <w:tc>
          <w:tcPr>
            <w:tcW w:w="1701" w:type="dxa"/>
          </w:tcPr>
          <w:p w14:paraId="47AF79D3" w14:textId="77777777" w:rsidR="00D51841" w:rsidRPr="00D51841" w:rsidRDefault="00D51841" w:rsidP="00D51841">
            <w:pPr>
              <w:spacing w:before="14" w:line="240" w:lineRule="exact"/>
              <w:ind w:left="357" w:hanging="34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Закрепление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отсутствует</w:t>
            </w:r>
            <w:proofErr w:type="spellEnd"/>
          </w:p>
        </w:tc>
      </w:tr>
      <w:tr w:rsidR="00D51841" w:rsidRPr="00D51841" w14:paraId="052DC7B5" w14:textId="77777777" w:rsidTr="00D51841">
        <w:trPr>
          <w:trHeight w:val="493"/>
        </w:trPr>
        <w:tc>
          <w:tcPr>
            <w:tcW w:w="1844" w:type="dxa"/>
          </w:tcPr>
          <w:p w14:paraId="2F12D961" w14:textId="77777777" w:rsidR="00D51841" w:rsidRPr="00D51841" w:rsidRDefault="00D51841" w:rsidP="00D51841">
            <w:pPr>
              <w:spacing w:before="116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6</w:t>
            </w:r>
          </w:p>
        </w:tc>
        <w:tc>
          <w:tcPr>
            <w:tcW w:w="1701" w:type="dxa"/>
          </w:tcPr>
          <w:p w14:paraId="012A2DBE" w14:textId="77777777" w:rsidR="00D51841" w:rsidRPr="00D51841" w:rsidRDefault="00D51841" w:rsidP="00D51841">
            <w:pPr>
              <w:spacing w:before="116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610226.80</w:t>
            </w:r>
          </w:p>
        </w:tc>
        <w:tc>
          <w:tcPr>
            <w:tcW w:w="1417" w:type="dxa"/>
          </w:tcPr>
          <w:p w14:paraId="4A297AC9" w14:textId="77777777" w:rsidR="00D51841" w:rsidRPr="00D51841" w:rsidRDefault="00D51841" w:rsidP="00D51841">
            <w:pPr>
              <w:spacing w:before="116"/>
              <w:ind w:left="10" w:right="1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2302036.52</w:t>
            </w:r>
          </w:p>
        </w:tc>
        <w:tc>
          <w:tcPr>
            <w:tcW w:w="1985" w:type="dxa"/>
          </w:tcPr>
          <w:p w14:paraId="345843AB" w14:textId="77777777" w:rsidR="00D51841" w:rsidRPr="00D51841" w:rsidRDefault="00D51841" w:rsidP="00D51841">
            <w:pPr>
              <w:spacing w:before="14" w:line="240" w:lineRule="exact"/>
              <w:ind w:left="656" w:hanging="447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Аналитический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метод</w:t>
            </w:r>
            <w:proofErr w:type="spellEnd"/>
          </w:p>
        </w:tc>
        <w:tc>
          <w:tcPr>
            <w:tcW w:w="1559" w:type="dxa"/>
          </w:tcPr>
          <w:p w14:paraId="3928C379" w14:textId="77777777" w:rsidR="00D51841" w:rsidRPr="00D51841" w:rsidRDefault="00D51841" w:rsidP="00D51841">
            <w:pPr>
              <w:spacing w:before="116"/>
              <w:ind w:left="20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0.1</w:t>
            </w:r>
          </w:p>
        </w:tc>
        <w:tc>
          <w:tcPr>
            <w:tcW w:w="1701" w:type="dxa"/>
          </w:tcPr>
          <w:p w14:paraId="6BDFD651" w14:textId="77777777" w:rsidR="00D51841" w:rsidRPr="00D51841" w:rsidRDefault="00D51841" w:rsidP="00D51841">
            <w:pPr>
              <w:spacing w:before="14" w:line="240" w:lineRule="exact"/>
              <w:ind w:left="357" w:hanging="34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Закрепление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отсутствует</w:t>
            </w:r>
            <w:proofErr w:type="spellEnd"/>
          </w:p>
        </w:tc>
      </w:tr>
      <w:tr w:rsidR="00D51841" w:rsidRPr="00D51841" w14:paraId="10BC473F" w14:textId="77777777" w:rsidTr="00D51841">
        <w:trPr>
          <w:trHeight w:val="489"/>
        </w:trPr>
        <w:tc>
          <w:tcPr>
            <w:tcW w:w="1844" w:type="dxa"/>
          </w:tcPr>
          <w:p w14:paraId="48531BFB" w14:textId="77777777" w:rsidR="00D51841" w:rsidRPr="00D51841" w:rsidRDefault="00D51841" w:rsidP="00D51841">
            <w:pPr>
              <w:spacing w:before="111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7</w:t>
            </w:r>
          </w:p>
        </w:tc>
        <w:tc>
          <w:tcPr>
            <w:tcW w:w="1701" w:type="dxa"/>
          </w:tcPr>
          <w:p w14:paraId="376552FC" w14:textId="77777777" w:rsidR="00D51841" w:rsidRPr="00D51841" w:rsidRDefault="00D51841" w:rsidP="00D51841">
            <w:pPr>
              <w:spacing w:before="111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610252.54</w:t>
            </w:r>
          </w:p>
        </w:tc>
        <w:tc>
          <w:tcPr>
            <w:tcW w:w="1417" w:type="dxa"/>
          </w:tcPr>
          <w:p w14:paraId="452D6F7A" w14:textId="77777777" w:rsidR="00D51841" w:rsidRPr="00D51841" w:rsidRDefault="00D51841" w:rsidP="00D51841">
            <w:pPr>
              <w:spacing w:before="111"/>
              <w:ind w:left="10" w:right="1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2302017.02</w:t>
            </w:r>
          </w:p>
        </w:tc>
        <w:tc>
          <w:tcPr>
            <w:tcW w:w="1985" w:type="dxa"/>
          </w:tcPr>
          <w:p w14:paraId="7B1A84AB" w14:textId="77777777" w:rsidR="00D51841" w:rsidRPr="00D51841" w:rsidRDefault="00D51841" w:rsidP="00D51841">
            <w:pPr>
              <w:spacing w:before="14" w:line="240" w:lineRule="exact"/>
              <w:ind w:left="656" w:hanging="447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Аналитический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метод</w:t>
            </w:r>
            <w:proofErr w:type="spellEnd"/>
          </w:p>
        </w:tc>
        <w:tc>
          <w:tcPr>
            <w:tcW w:w="1559" w:type="dxa"/>
          </w:tcPr>
          <w:p w14:paraId="43607CCC" w14:textId="77777777" w:rsidR="00D51841" w:rsidRPr="00D51841" w:rsidRDefault="00D51841" w:rsidP="00D51841">
            <w:pPr>
              <w:spacing w:before="111"/>
              <w:ind w:left="20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0.1</w:t>
            </w:r>
          </w:p>
        </w:tc>
        <w:tc>
          <w:tcPr>
            <w:tcW w:w="1701" w:type="dxa"/>
          </w:tcPr>
          <w:p w14:paraId="67A06E81" w14:textId="77777777" w:rsidR="00D51841" w:rsidRPr="00D51841" w:rsidRDefault="00D51841" w:rsidP="00D51841">
            <w:pPr>
              <w:spacing w:before="14" w:line="240" w:lineRule="exact"/>
              <w:ind w:left="357" w:hanging="34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Закрепление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отсутствует</w:t>
            </w:r>
            <w:proofErr w:type="spellEnd"/>
          </w:p>
        </w:tc>
      </w:tr>
      <w:tr w:rsidR="00D51841" w:rsidRPr="00D51841" w14:paraId="21ED21B9" w14:textId="77777777" w:rsidTr="00D51841">
        <w:trPr>
          <w:trHeight w:val="493"/>
        </w:trPr>
        <w:tc>
          <w:tcPr>
            <w:tcW w:w="1844" w:type="dxa"/>
          </w:tcPr>
          <w:p w14:paraId="22060372" w14:textId="77777777" w:rsidR="00D51841" w:rsidRPr="00D51841" w:rsidRDefault="00D51841" w:rsidP="00D51841">
            <w:pPr>
              <w:spacing w:before="116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8</w:t>
            </w:r>
          </w:p>
        </w:tc>
        <w:tc>
          <w:tcPr>
            <w:tcW w:w="1701" w:type="dxa"/>
          </w:tcPr>
          <w:p w14:paraId="5BBEF1CC" w14:textId="77777777" w:rsidR="00D51841" w:rsidRPr="00D51841" w:rsidRDefault="00D51841" w:rsidP="00D51841">
            <w:pPr>
              <w:spacing w:before="116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610255.56</w:t>
            </w:r>
          </w:p>
        </w:tc>
        <w:tc>
          <w:tcPr>
            <w:tcW w:w="1417" w:type="dxa"/>
          </w:tcPr>
          <w:p w14:paraId="474F0097" w14:textId="77777777" w:rsidR="00D51841" w:rsidRPr="00D51841" w:rsidRDefault="00D51841" w:rsidP="00D51841">
            <w:pPr>
              <w:spacing w:before="116"/>
              <w:ind w:left="10" w:right="1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2302021.00</w:t>
            </w:r>
          </w:p>
        </w:tc>
        <w:tc>
          <w:tcPr>
            <w:tcW w:w="1985" w:type="dxa"/>
          </w:tcPr>
          <w:p w14:paraId="3CD686C2" w14:textId="77777777" w:rsidR="00D51841" w:rsidRPr="00D51841" w:rsidRDefault="00D51841" w:rsidP="00D51841">
            <w:pPr>
              <w:spacing w:before="14" w:line="240" w:lineRule="exact"/>
              <w:ind w:left="656" w:hanging="447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Аналитический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метод</w:t>
            </w:r>
            <w:proofErr w:type="spellEnd"/>
          </w:p>
        </w:tc>
        <w:tc>
          <w:tcPr>
            <w:tcW w:w="1559" w:type="dxa"/>
          </w:tcPr>
          <w:p w14:paraId="0CFC9B85" w14:textId="77777777" w:rsidR="00D51841" w:rsidRPr="00D51841" w:rsidRDefault="00D51841" w:rsidP="00D51841">
            <w:pPr>
              <w:spacing w:before="116"/>
              <w:ind w:left="20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0.1</w:t>
            </w:r>
          </w:p>
        </w:tc>
        <w:tc>
          <w:tcPr>
            <w:tcW w:w="1701" w:type="dxa"/>
          </w:tcPr>
          <w:p w14:paraId="51E6E507" w14:textId="77777777" w:rsidR="00D51841" w:rsidRPr="00D51841" w:rsidRDefault="00D51841" w:rsidP="00D51841">
            <w:pPr>
              <w:spacing w:before="14" w:line="240" w:lineRule="exact"/>
              <w:ind w:left="357" w:hanging="34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Закрепление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отсутствует</w:t>
            </w:r>
            <w:proofErr w:type="spellEnd"/>
          </w:p>
        </w:tc>
      </w:tr>
      <w:tr w:rsidR="00D51841" w:rsidRPr="00D51841" w14:paraId="260D8DD6" w14:textId="77777777" w:rsidTr="00D51841">
        <w:trPr>
          <w:trHeight w:val="489"/>
        </w:trPr>
        <w:tc>
          <w:tcPr>
            <w:tcW w:w="1844" w:type="dxa"/>
          </w:tcPr>
          <w:p w14:paraId="21338A6E" w14:textId="77777777" w:rsidR="00D51841" w:rsidRPr="00D51841" w:rsidRDefault="00D51841" w:rsidP="00D51841">
            <w:pPr>
              <w:spacing w:before="111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9</w:t>
            </w:r>
          </w:p>
        </w:tc>
        <w:tc>
          <w:tcPr>
            <w:tcW w:w="1701" w:type="dxa"/>
          </w:tcPr>
          <w:p w14:paraId="515257BB" w14:textId="77777777" w:rsidR="00D51841" w:rsidRPr="00D51841" w:rsidRDefault="00D51841" w:rsidP="00D51841">
            <w:pPr>
              <w:spacing w:before="111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610230.86</w:t>
            </w:r>
          </w:p>
        </w:tc>
        <w:tc>
          <w:tcPr>
            <w:tcW w:w="1417" w:type="dxa"/>
          </w:tcPr>
          <w:p w14:paraId="5EFC7C7F" w14:textId="77777777" w:rsidR="00D51841" w:rsidRPr="00D51841" w:rsidRDefault="00D51841" w:rsidP="00D51841">
            <w:pPr>
              <w:spacing w:before="111"/>
              <w:ind w:left="10" w:right="1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2302039.72</w:t>
            </w:r>
          </w:p>
        </w:tc>
        <w:tc>
          <w:tcPr>
            <w:tcW w:w="1985" w:type="dxa"/>
          </w:tcPr>
          <w:p w14:paraId="1740ECA1" w14:textId="77777777" w:rsidR="00D51841" w:rsidRPr="00D51841" w:rsidRDefault="00D51841" w:rsidP="00D51841">
            <w:pPr>
              <w:spacing w:before="14" w:line="240" w:lineRule="exact"/>
              <w:ind w:left="656" w:hanging="447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Аналитический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метод</w:t>
            </w:r>
            <w:proofErr w:type="spellEnd"/>
          </w:p>
        </w:tc>
        <w:tc>
          <w:tcPr>
            <w:tcW w:w="1559" w:type="dxa"/>
          </w:tcPr>
          <w:p w14:paraId="30C2A3D2" w14:textId="77777777" w:rsidR="00D51841" w:rsidRPr="00D51841" w:rsidRDefault="00D51841" w:rsidP="00D51841">
            <w:pPr>
              <w:spacing w:before="111"/>
              <w:ind w:left="20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0.1</w:t>
            </w:r>
          </w:p>
        </w:tc>
        <w:tc>
          <w:tcPr>
            <w:tcW w:w="1701" w:type="dxa"/>
          </w:tcPr>
          <w:p w14:paraId="36138622" w14:textId="77777777" w:rsidR="00D51841" w:rsidRPr="00D51841" w:rsidRDefault="00D51841" w:rsidP="00D51841">
            <w:pPr>
              <w:spacing w:before="14" w:line="240" w:lineRule="exact"/>
              <w:ind w:left="357" w:hanging="34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Закрепление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отсутствует</w:t>
            </w:r>
            <w:proofErr w:type="spellEnd"/>
          </w:p>
        </w:tc>
      </w:tr>
      <w:tr w:rsidR="00D51841" w:rsidRPr="00D51841" w14:paraId="48FCF244" w14:textId="77777777" w:rsidTr="00D51841">
        <w:trPr>
          <w:trHeight w:val="493"/>
        </w:trPr>
        <w:tc>
          <w:tcPr>
            <w:tcW w:w="1844" w:type="dxa"/>
          </w:tcPr>
          <w:p w14:paraId="71070928" w14:textId="77777777" w:rsidR="00D51841" w:rsidRPr="00D51841" w:rsidRDefault="00D51841" w:rsidP="00D51841">
            <w:pPr>
              <w:spacing w:before="116"/>
              <w:ind w:left="19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10</w:t>
            </w:r>
          </w:p>
        </w:tc>
        <w:tc>
          <w:tcPr>
            <w:tcW w:w="1701" w:type="dxa"/>
          </w:tcPr>
          <w:p w14:paraId="35F72923" w14:textId="77777777" w:rsidR="00D51841" w:rsidRPr="00D51841" w:rsidRDefault="00D51841" w:rsidP="00D51841">
            <w:pPr>
              <w:spacing w:before="116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610226.86</w:t>
            </w:r>
          </w:p>
        </w:tc>
        <w:tc>
          <w:tcPr>
            <w:tcW w:w="1417" w:type="dxa"/>
          </w:tcPr>
          <w:p w14:paraId="65F1E2E1" w14:textId="77777777" w:rsidR="00D51841" w:rsidRPr="00D51841" w:rsidRDefault="00D51841" w:rsidP="00D51841">
            <w:pPr>
              <w:spacing w:before="116"/>
              <w:ind w:left="10" w:right="1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2302048.79</w:t>
            </w:r>
          </w:p>
        </w:tc>
        <w:tc>
          <w:tcPr>
            <w:tcW w:w="1985" w:type="dxa"/>
          </w:tcPr>
          <w:p w14:paraId="0B99B04D" w14:textId="77777777" w:rsidR="00D51841" w:rsidRPr="00D51841" w:rsidRDefault="00D51841" w:rsidP="00D51841">
            <w:pPr>
              <w:spacing w:before="14" w:line="244" w:lineRule="exact"/>
              <w:ind w:left="656" w:hanging="447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Аналитический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метод</w:t>
            </w:r>
            <w:proofErr w:type="spellEnd"/>
          </w:p>
        </w:tc>
        <w:tc>
          <w:tcPr>
            <w:tcW w:w="1559" w:type="dxa"/>
          </w:tcPr>
          <w:p w14:paraId="220D364B" w14:textId="77777777" w:rsidR="00D51841" w:rsidRPr="00D51841" w:rsidRDefault="00D51841" w:rsidP="00D51841">
            <w:pPr>
              <w:spacing w:before="116"/>
              <w:ind w:left="20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0.1</w:t>
            </w:r>
          </w:p>
        </w:tc>
        <w:tc>
          <w:tcPr>
            <w:tcW w:w="1701" w:type="dxa"/>
          </w:tcPr>
          <w:p w14:paraId="6FE89730" w14:textId="77777777" w:rsidR="00D51841" w:rsidRPr="00D51841" w:rsidRDefault="00D51841" w:rsidP="00D51841">
            <w:pPr>
              <w:spacing w:before="14" w:line="244" w:lineRule="exact"/>
              <w:ind w:left="357" w:hanging="34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Закрепление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отсутствует</w:t>
            </w:r>
            <w:proofErr w:type="spellEnd"/>
          </w:p>
        </w:tc>
      </w:tr>
      <w:tr w:rsidR="00D51841" w:rsidRPr="00D51841" w14:paraId="3AB2882D" w14:textId="77777777" w:rsidTr="00D51841">
        <w:trPr>
          <w:trHeight w:val="489"/>
        </w:trPr>
        <w:tc>
          <w:tcPr>
            <w:tcW w:w="1844" w:type="dxa"/>
          </w:tcPr>
          <w:p w14:paraId="2AE6EED9" w14:textId="77777777" w:rsidR="00D51841" w:rsidRPr="00D51841" w:rsidRDefault="00D51841" w:rsidP="00D51841">
            <w:pPr>
              <w:spacing w:before="111"/>
              <w:ind w:left="19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11</w:t>
            </w:r>
          </w:p>
        </w:tc>
        <w:tc>
          <w:tcPr>
            <w:tcW w:w="1701" w:type="dxa"/>
          </w:tcPr>
          <w:p w14:paraId="7865D3FE" w14:textId="77777777" w:rsidR="00D51841" w:rsidRPr="00D51841" w:rsidRDefault="00D51841" w:rsidP="00D51841">
            <w:pPr>
              <w:spacing w:before="111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610203.97</w:t>
            </w:r>
          </w:p>
        </w:tc>
        <w:tc>
          <w:tcPr>
            <w:tcW w:w="1417" w:type="dxa"/>
          </w:tcPr>
          <w:p w14:paraId="7582BD51" w14:textId="77777777" w:rsidR="00D51841" w:rsidRPr="00D51841" w:rsidRDefault="00D51841" w:rsidP="00D51841">
            <w:pPr>
              <w:spacing w:before="111"/>
              <w:ind w:left="10" w:right="1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2302051.22</w:t>
            </w:r>
          </w:p>
        </w:tc>
        <w:tc>
          <w:tcPr>
            <w:tcW w:w="1985" w:type="dxa"/>
          </w:tcPr>
          <w:p w14:paraId="33A5CAFB" w14:textId="77777777" w:rsidR="00D51841" w:rsidRPr="00D51841" w:rsidRDefault="00D51841" w:rsidP="00D51841">
            <w:pPr>
              <w:spacing w:before="14" w:line="240" w:lineRule="exact"/>
              <w:ind w:left="656" w:hanging="447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Аналитический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метод</w:t>
            </w:r>
            <w:proofErr w:type="spellEnd"/>
          </w:p>
        </w:tc>
        <w:tc>
          <w:tcPr>
            <w:tcW w:w="1559" w:type="dxa"/>
          </w:tcPr>
          <w:p w14:paraId="7A68D114" w14:textId="77777777" w:rsidR="00D51841" w:rsidRPr="00D51841" w:rsidRDefault="00D51841" w:rsidP="00D51841">
            <w:pPr>
              <w:spacing w:before="111"/>
              <w:ind w:left="20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0.1</w:t>
            </w:r>
          </w:p>
        </w:tc>
        <w:tc>
          <w:tcPr>
            <w:tcW w:w="1701" w:type="dxa"/>
          </w:tcPr>
          <w:p w14:paraId="2229DA90" w14:textId="77777777" w:rsidR="00D51841" w:rsidRPr="00D51841" w:rsidRDefault="00D51841" w:rsidP="00D51841">
            <w:pPr>
              <w:spacing w:before="14" w:line="240" w:lineRule="exact"/>
              <w:ind w:left="357" w:hanging="34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Закрепление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отсутствует</w:t>
            </w:r>
            <w:proofErr w:type="spellEnd"/>
          </w:p>
        </w:tc>
      </w:tr>
      <w:tr w:rsidR="00D51841" w:rsidRPr="00D51841" w14:paraId="4F8C0995" w14:textId="77777777" w:rsidTr="00D51841">
        <w:trPr>
          <w:trHeight w:val="493"/>
        </w:trPr>
        <w:tc>
          <w:tcPr>
            <w:tcW w:w="1844" w:type="dxa"/>
          </w:tcPr>
          <w:p w14:paraId="6E1EF339" w14:textId="77777777" w:rsidR="00D51841" w:rsidRPr="00D51841" w:rsidRDefault="00D51841" w:rsidP="00D51841">
            <w:pPr>
              <w:spacing w:before="111"/>
              <w:ind w:left="19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12</w:t>
            </w:r>
          </w:p>
        </w:tc>
        <w:tc>
          <w:tcPr>
            <w:tcW w:w="1701" w:type="dxa"/>
          </w:tcPr>
          <w:p w14:paraId="3465B97C" w14:textId="77777777" w:rsidR="00D51841" w:rsidRPr="00D51841" w:rsidRDefault="00D51841" w:rsidP="00D51841">
            <w:pPr>
              <w:spacing w:before="111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610198.08</w:t>
            </w:r>
          </w:p>
        </w:tc>
        <w:tc>
          <w:tcPr>
            <w:tcW w:w="1417" w:type="dxa"/>
          </w:tcPr>
          <w:p w14:paraId="3D89938D" w14:textId="77777777" w:rsidR="00D51841" w:rsidRPr="00D51841" w:rsidRDefault="00D51841" w:rsidP="00D51841">
            <w:pPr>
              <w:spacing w:before="111"/>
              <w:ind w:left="10" w:right="1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2302053.86</w:t>
            </w:r>
          </w:p>
        </w:tc>
        <w:tc>
          <w:tcPr>
            <w:tcW w:w="1985" w:type="dxa"/>
          </w:tcPr>
          <w:p w14:paraId="61EE6954" w14:textId="77777777" w:rsidR="00D51841" w:rsidRPr="00D51841" w:rsidRDefault="00D51841" w:rsidP="00D51841">
            <w:pPr>
              <w:spacing w:before="14" w:line="244" w:lineRule="exact"/>
              <w:ind w:left="656" w:hanging="447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Аналитический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метод</w:t>
            </w:r>
            <w:proofErr w:type="spellEnd"/>
          </w:p>
        </w:tc>
        <w:tc>
          <w:tcPr>
            <w:tcW w:w="1559" w:type="dxa"/>
          </w:tcPr>
          <w:p w14:paraId="124BA4F1" w14:textId="77777777" w:rsidR="00D51841" w:rsidRPr="00D51841" w:rsidRDefault="00D51841" w:rsidP="00D51841">
            <w:pPr>
              <w:spacing w:before="111"/>
              <w:ind w:left="20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0.1</w:t>
            </w:r>
          </w:p>
        </w:tc>
        <w:tc>
          <w:tcPr>
            <w:tcW w:w="1701" w:type="dxa"/>
          </w:tcPr>
          <w:p w14:paraId="7B037AD4" w14:textId="77777777" w:rsidR="00D51841" w:rsidRPr="00D51841" w:rsidRDefault="00D51841" w:rsidP="00D51841">
            <w:pPr>
              <w:spacing w:before="14" w:line="244" w:lineRule="exact"/>
              <w:ind w:left="357" w:hanging="34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Закрепление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отсутствует</w:t>
            </w:r>
            <w:proofErr w:type="spellEnd"/>
          </w:p>
        </w:tc>
      </w:tr>
      <w:tr w:rsidR="00D51841" w:rsidRPr="00D51841" w14:paraId="4D8B0D18" w14:textId="77777777" w:rsidTr="00D51841">
        <w:trPr>
          <w:trHeight w:val="489"/>
        </w:trPr>
        <w:tc>
          <w:tcPr>
            <w:tcW w:w="1844" w:type="dxa"/>
          </w:tcPr>
          <w:p w14:paraId="4A5868A1" w14:textId="77777777" w:rsidR="00D51841" w:rsidRPr="00D51841" w:rsidRDefault="00D51841" w:rsidP="00D51841">
            <w:pPr>
              <w:spacing w:before="111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1</w:t>
            </w:r>
          </w:p>
        </w:tc>
        <w:tc>
          <w:tcPr>
            <w:tcW w:w="1701" w:type="dxa"/>
          </w:tcPr>
          <w:p w14:paraId="3CB2B79D" w14:textId="77777777" w:rsidR="00D51841" w:rsidRPr="00D51841" w:rsidRDefault="00D51841" w:rsidP="00D51841">
            <w:pPr>
              <w:spacing w:before="111"/>
              <w:ind w:left="19" w:right="5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610198.36</w:t>
            </w:r>
          </w:p>
        </w:tc>
        <w:tc>
          <w:tcPr>
            <w:tcW w:w="1417" w:type="dxa"/>
          </w:tcPr>
          <w:p w14:paraId="2F3AD4AF" w14:textId="77777777" w:rsidR="00D51841" w:rsidRPr="00D51841" w:rsidRDefault="00D51841" w:rsidP="00D51841">
            <w:pPr>
              <w:spacing w:before="111"/>
              <w:ind w:left="10" w:right="1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2"/>
              </w:rPr>
              <w:t>2302054.33</w:t>
            </w:r>
          </w:p>
        </w:tc>
        <w:tc>
          <w:tcPr>
            <w:tcW w:w="1985" w:type="dxa"/>
          </w:tcPr>
          <w:p w14:paraId="7EFDFE75" w14:textId="77777777" w:rsidR="00D51841" w:rsidRPr="00D51841" w:rsidRDefault="00D51841" w:rsidP="00D51841">
            <w:pPr>
              <w:spacing w:before="14" w:line="240" w:lineRule="exact"/>
              <w:ind w:left="656" w:hanging="447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Аналитический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метод</w:t>
            </w:r>
            <w:proofErr w:type="spellEnd"/>
          </w:p>
        </w:tc>
        <w:tc>
          <w:tcPr>
            <w:tcW w:w="1559" w:type="dxa"/>
          </w:tcPr>
          <w:p w14:paraId="7117DA3E" w14:textId="77777777" w:rsidR="00D51841" w:rsidRPr="00D51841" w:rsidRDefault="00D51841" w:rsidP="00D51841">
            <w:pPr>
              <w:spacing w:before="111"/>
              <w:ind w:left="20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5"/>
              </w:rPr>
              <w:t>0.1</w:t>
            </w:r>
          </w:p>
        </w:tc>
        <w:tc>
          <w:tcPr>
            <w:tcW w:w="1701" w:type="dxa"/>
          </w:tcPr>
          <w:p w14:paraId="3B1C7396" w14:textId="77777777" w:rsidR="00D51841" w:rsidRPr="00D51841" w:rsidRDefault="00D51841" w:rsidP="00D51841">
            <w:pPr>
              <w:spacing w:before="14" w:line="240" w:lineRule="exact"/>
              <w:ind w:left="357" w:hanging="34"/>
              <w:rPr>
                <w:rFonts w:ascii="Times New Roman" w:eastAsia="Times New Roman" w:hAnsi="Times New Roman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pacing w:val="-4"/>
              </w:rPr>
              <w:t>Закрепление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</w:rPr>
              <w:t>отсутствует</w:t>
            </w:r>
            <w:proofErr w:type="spellEnd"/>
          </w:p>
        </w:tc>
      </w:tr>
      <w:tr w:rsidR="00D51841" w:rsidRPr="00D51841" w14:paraId="20632C63" w14:textId="77777777" w:rsidTr="00D51841">
        <w:trPr>
          <w:trHeight w:val="335"/>
        </w:trPr>
        <w:tc>
          <w:tcPr>
            <w:tcW w:w="10207" w:type="dxa"/>
            <w:gridSpan w:val="6"/>
          </w:tcPr>
          <w:p w14:paraId="6A82361F" w14:textId="77777777" w:rsidR="00D51841" w:rsidRPr="00D51841" w:rsidRDefault="00D51841" w:rsidP="00D51841">
            <w:pPr>
              <w:spacing w:before="34"/>
              <w:ind w:left="76"/>
              <w:rPr>
                <w:rFonts w:ascii="Times New Roman" w:eastAsia="Times New Roman" w:hAnsi="Times New Roman"/>
                <w:lang w:val="ru-RU"/>
              </w:rPr>
            </w:pPr>
            <w:r w:rsidRPr="00D51841">
              <w:rPr>
                <w:rFonts w:ascii="Times New Roman" w:eastAsia="Times New Roman" w:hAnsi="Times New Roman"/>
                <w:lang w:val="ru-RU"/>
              </w:rPr>
              <w:t>3.</w:t>
            </w:r>
            <w:r w:rsidRPr="00D51841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lang w:val="ru-RU"/>
              </w:rPr>
              <w:t>Сведения</w:t>
            </w:r>
            <w:r w:rsidRPr="00D51841">
              <w:rPr>
                <w:rFonts w:ascii="Times New Roman" w:eastAsia="Times New Roman" w:hAnsi="Times New Roman"/>
                <w:spacing w:val="3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lang w:val="ru-RU"/>
              </w:rPr>
              <w:t>о</w:t>
            </w:r>
            <w:r w:rsidRPr="00D51841">
              <w:rPr>
                <w:rFonts w:ascii="Times New Roman" w:eastAsia="Times New Roman" w:hAnsi="Times New Roman"/>
                <w:spacing w:val="29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lang w:val="ru-RU"/>
              </w:rPr>
              <w:t>характерных</w:t>
            </w:r>
            <w:r w:rsidRPr="00D51841">
              <w:rPr>
                <w:rFonts w:ascii="Times New Roman" w:eastAsia="Times New Roman" w:hAnsi="Times New Roman"/>
                <w:spacing w:val="34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lang w:val="ru-RU"/>
              </w:rPr>
              <w:t>точках</w:t>
            </w:r>
            <w:r w:rsidRPr="00D51841">
              <w:rPr>
                <w:rFonts w:ascii="Times New Roman" w:eastAsia="Times New Roman" w:hAnsi="Times New Roman"/>
                <w:spacing w:val="33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lang w:val="ru-RU"/>
              </w:rPr>
              <w:t>части</w:t>
            </w:r>
            <w:r w:rsidRPr="00D51841">
              <w:rPr>
                <w:rFonts w:ascii="Times New Roman" w:eastAsia="Times New Roman" w:hAnsi="Times New Roman"/>
                <w:spacing w:val="35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lang w:val="ru-RU"/>
              </w:rPr>
              <w:t>(частей)</w:t>
            </w:r>
            <w:r w:rsidRPr="00D51841">
              <w:rPr>
                <w:rFonts w:ascii="Times New Roman" w:eastAsia="Times New Roman" w:hAnsi="Times New Roman"/>
                <w:spacing w:val="29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lang w:val="ru-RU"/>
              </w:rPr>
              <w:t>границы</w:t>
            </w:r>
            <w:r w:rsidRPr="00D51841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>объекта</w:t>
            </w:r>
          </w:p>
        </w:tc>
      </w:tr>
      <w:tr w:rsidR="00D51841" w:rsidRPr="00D51841" w14:paraId="1AFF2089" w14:textId="77777777" w:rsidTr="00D51841">
        <w:trPr>
          <w:trHeight w:val="777"/>
        </w:trPr>
        <w:tc>
          <w:tcPr>
            <w:tcW w:w="1844" w:type="dxa"/>
            <w:vMerge w:val="restart"/>
          </w:tcPr>
          <w:p w14:paraId="17AAA5BD" w14:textId="77777777" w:rsidR="00D51841" w:rsidRPr="00D51841" w:rsidRDefault="00D51841" w:rsidP="00D51841">
            <w:pPr>
              <w:spacing w:before="166"/>
              <w:ind w:left="11"/>
              <w:rPr>
                <w:rFonts w:ascii="Times New Roman" w:eastAsia="Times New Roman" w:hAnsi="Times New Roman"/>
                <w:lang w:val="ru-RU"/>
              </w:rPr>
            </w:pPr>
          </w:p>
          <w:p w14:paraId="08A4F9FD" w14:textId="77777777" w:rsidR="00D51841" w:rsidRPr="00D51841" w:rsidRDefault="00D51841" w:rsidP="00D51841">
            <w:pPr>
              <w:spacing w:before="14" w:line="228" w:lineRule="auto"/>
              <w:ind w:left="67" w:right="52" w:firstLine="4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Обозначение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характерных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точек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lang w:val="ru-RU"/>
              </w:rPr>
              <w:t>части</w:t>
            </w:r>
            <w:r w:rsidRPr="00D51841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lang w:val="ru-RU"/>
              </w:rPr>
              <w:t>границы</w:t>
            </w:r>
          </w:p>
        </w:tc>
        <w:tc>
          <w:tcPr>
            <w:tcW w:w="3118" w:type="dxa"/>
            <w:gridSpan w:val="2"/>
          </w:tcPr>
          <w:p w14:paraId="3C170679" w14:textId="77777777" w:rsidR="00D51841" w:rsidRPr="00D51841" w:rsidRDefault="00D51841" w:rsidP="00D51841">
            <w:pPr>
              <w:spacing w:before="2"/>
              <w:ind w:left="11"/>
              <w:rPr>
                <w:rFonts w:ascii="Times New Roman" w:eastAsia="Times New Roman" w:hAnsi="Times New Roman"/>
                <w:lang w:val="ru-RU"/>
              </w:rPr>
            </w:pPr>
          </w:p>
          <w:p w14:paraId="5A602633" w14:textId="77777777" w:rsidR="00D51841" w:rsidRPr="00D51841" w:rsidRDefault="00D51841" w:rsidP="00D51841">
            <w:pPr>
              <w:spacing w:before="14"/>
              <w:ind w:left="614"/>
              <w:rPr>
                <w:rFonts w:ascii="Times New Roman" w:eastAsia="Times New Roman" w:hAnsi="Times New Roman"/>
                <w:b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b/>
                <w:spacing w:val="-2"/>
              </w:rPr>
              <w:t>Координаты</w:t>
            </w:r>
            <w:proofErr w:type="spellEnd"/>
            <w:r w:rsidRPr="00D51841">
              <w:rPr>
                <w:rFonts w:ascii="Times New Roman" w:eastAsia="Times New Roman" w:hAnsi="Times New Roman"/>
                <w:b/>
                <w:spacing w:val="-2"/>
              </w:rPr>
              <w:t>,</w:t>
            </w:r>
            <w:r w:rsidRPr="00D51841">
              <w:rPr>
                <w:rFonts w:ascii="Times New Roman" w:eastAsia="Times New Roman" w:hAnsi="Times New Roman"/>
                <w:spacing w:val="-11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10"/>
              </w:rPr>
              <w:t>м</w:t>
            </w:r>
          </w:p>
        </w:tc>
        <w:tc>
          <w:tcPr>
            <w:tcW w:w="1985" w:type="dxa"/>
            <w:vMerge w:val="restart"/>
          </w:tcPr>
          <w:p w14:paraId="35A64EFD" w14:textId="77777777" w:rsidR="00D51841" w:rsidRPr="00D51841" w:rsidRDefault="00D51841" w:rsidP="00D51841">
            <w:pPr>
              <w:spacing w:before="179" w:line="228" w:lineRule="auto"/>
              <w:ind w:left="306" w:right="294" w:firstLine="3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D51841">
              <w:rPr>
                <w:rFonts w:ascii="Times New Roman" w:eastAsia="Times New Roman" w:hAnsi="Times New Roman"/>
                <w:b/>
                <w:spacing w:val="-4"/>
                <w:lang w:val="ru-RU"/>
              </w:rPr>
              <w:t>Метод</w:t>
            </w:r>
            <w:r w:rsidRPr="00D5184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определения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координат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4"/>
                <w:lang w:val="ru-RU"/>
              </w:rPr>
              <w:t>характерной</w:t>
            </w:r>
            <w:r w:rsidRPr="00D5184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559" w:type="dxa"/>
            <w:vMerge w:val="restart"/>
          </w:tcPr>
          <w:p w14:paraId="48311F4B" w14:textId="77777777" w:rsidR="00D51841" w:rsidRPr="00D51841" w:rsidRDefault="00D51841" w:rsidP="00D51841">
            <w:pPr>
              <w:spacing w:before="52" w:line="230" w:lineRule="auto"/>
              <w:ind w:left="18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Средняя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b/>
                <w:spacing w:val="-4"/>
                <w:lang w:val="ru-RU"/>
              </w:rPr>
              <w:t>квадратическая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погрешность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положения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характерной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lang w:val="ru-RU"/>
              </w:rPr>
              <w:t>точки</w:t>
            </w:r>
            <w:r w:rsidRPr="00D51841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lang w:val="ru-RU"/>
              </w:rPr>
              <w:t>(М</w:t>
            </w:r>
            <w:r w:rsidRPr="00D51841">
              <w:rPr>
                <w:rFonts w:ascii="Times New Roman" w:eastAsia="Times New Roman" w:hAnsi="Times New Roman"/>
                <w:b/>
              </w:rPr>
              <w:t>t</w:t>
            </w:r>
            <w:r w:rsidRPr="00D51841">
              <w:rPr>
                <w:rFonts w:ascii="Times New Roman" w:eastAsia="Times New Roman" w:hAnsi="Times New Roman"/>
                <w:b/>
                <w:lang w:val="ru-RU"/>
              </w:rPr>
              <w:t>),</w:t>
            </w:r>
            <w:r w:rsidRPr="00D51841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lang w:val="ru-RU"/>
              </w:rPr>
              <w:t>м</w:t>
            </w:r>
          </w:p>
        </w:tc>
        <w:tc>
          <w:tcPr>
            <w:tcW w:w="1701" w:type="dxa"/>
            <w:vMerge w:val="restart"/>
          </w:tcPr>
          <w:p w14:paraId="1F8A62DB" w14:textId="77777777" w:rsidR="00D51841" w:rsidRPr="00D51841" w:rsidRDefault="00D51841" w:rsidP="00D51841">
            <w:pPr>
              <w:spacing w:before="179" w:line="228" w:lineRule="auto"/>
              <w:ind w:left="156" w:right="141" w:firstLine="4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Описание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обозначения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lang w:val="ru-RU"/>
              </w:rPr>
              <w:t>точки</w:t>
            </w:r>
            <w:r w:rsidRPr="00D51841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lang w:val="ru-RU"/>
              </w:rPr>
              <w:t>на</w:t>
            </w:r>
            <w:r w:rsidRPr="00D51841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местности</w:t>
            </w:r>
            <w:r w:rsidRPr="00D51841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(при</w:t>
            </w:r>
            <w:r w:rsidRPr="00D5184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наличии)</w:t>
            </w:r>
          </w:p>
        </w:tc>
      </w:tr>
      <w:tr w:rsidR="00D51841" w:rsidRPr="00D51841" w14:paraId="480DB073" w14:textId="77777777" w:rsidTr="00D51841">
        <w:trPr>
          <w:trHeight w:val="777"/>
        </w:trPr>
        <w:tc>
          <w:tcPr>
            <w:tcW w:w="1844" w:type="dxa"/>
            <w:vMerge/>
            <w:tcBorders>
              <w:top w:val="nil"/>
            </w:tcBorders>
          </w:tcPr>
          <w:p w14:paraId="488FEB5B" w14:textId="77777777" w:rsidR="00D51841" w:rsidRPr="00D51841" w:rsidRDefault="00D51841" w:rsidP="00D518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</w:tcPr>
          <w:p w14:paraId="5444D5C1" w14:textId="77777777" w:rsidR="00D51841" w:rsidRPr="00D51841" w:rsidRDefault="00D51841" w:rsidP="00D51841">
            <w:pPr>
              <w:spacing w:before="2"/>
              <w:ind w:left="11"/>
              <w:rPr>
                <w:rFonts w:ascii="Times New Roman" w:eastAsia="Times New Roman" w:hAnsi="Times New Roman"/>
                <w:lang w:val="ru-RU"/>
              </w:rPr>
            </w:pPr>
          </w:p>
          <w:p w14:paraId="6FC922D4" w14:textId="77777777" w:rsidR="00D51841" w:rsidRPr="00D51841" w:rsidRDefault="00D51841" w:rsidP="00D51841">
            <w:pPr>
              <w:spacing w:before="14"/>
              <w:ind w:left="19" w:right="9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X</w:t>
            </w:r>
          </w:p>
        </w:tc>
        <w:tc>
          <w:tcPr>
            <w:tcW w:w="1417" w:type="dxa"/>
          </w:tcPr>
          <w:p w14:paraId="124A176E" w14:textId="77777777" w:rsidR="00D51841" w:rsidRPr="00D51841" w:rsidRDefault="00D51841" w:rsidP="00D51841">
            <w:pPr>
              <w:spacing w:before="2"/>
              <w:ind w:left="11"/>
              <w:rPr>
                <w:rFonts w:ascii="Times New Roman" w:eastAsia="Times New Roman" w:hAnsi="Times New Roman"/>
              </w:rPr>
            </w:pPr>
          </w:p>
          <w:p w14:paraId="3F71868A" w14:textId="77777777" w:rsidR="00D51841" w:rsidRPr="00D51841" w:rsidRDefault="00D51841" w:rsidP="00D51841">
            <w:pPr>
              <w:spacing w:before="14"/>
              <w:ind w:left="10" w:right="1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Y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01434317" w14:textId="77777777" w:rsidR="00D51841" w:rsidRPr="00D51841" w:rsidRDefault="00D51841" w:rsidP="00D5184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C716C80" w14:textId="77777777" w:rsidR="00D51841" w:rsidRPr="00D51841" w:rsidRDefault="00D51841" w:rsidP="00D51841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65C253E" w14:textId="77777777" w:rsidR="00D51841" w:rsidRPr="00D51841" w:rsidRDefault="00D51841" w:rsidP="00D51841">
            <w:pPr>
              <w:rPr>
                <w:sz w:val="2"/>
                <w:szCs w:val="2"/>
              </w:rPr>
            </w:pPr>
          </w:p>
        </w:tc>
      </w:tr>
      <w:tr w:rsidR="00D51841" w:rsidRPr="00D51841" w14:paraId="7EE6F11D" w14:textId="77777777" w:rsidTr="00D51841">
        <w:trPr>
          <w:trHeight w:val="335"/>
        </w:trPr>
        <w:tc>
          <w:tcPr>
            <w:tcW w:w="1844" w:type="dxa"/>
          </w:tcPr>
          <w:p w14:paraId="503703D1" w14:textId="77777777" w:rsidR="00D51841" w:rsidRPr="00D51841" w:rsidRDefault="00D51841" w:rsidP="00D51841">
            <w:pPr>
              <w:spacing w:before="34"/>
              <w:ind w:left="19" w:right="5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1</w:t>
            </w:r>
          </w:p>
        </w:tc>
        <w:tc>
          <w:tcPr>
            <w:tcW w:w="1701" w:type="dxa"/>
          </w:tcPr>
          <w:p w14:paraId="699A532C" w14:textId="77777777" w:rsidR="00D51841" w:rsidRPr="00D51841" w:rsidRDefault="00D51841" w:rsidP="00D51841">
            <w:pPr>
              <w:spacing w:before="34"/>
              <w:ind w:left="19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2</w:t>
            </w:r>
          </w:p>
        </w:tc>
        <w:tc>
          <w:tcPr>
            <w:tcW w:w="1417" w:type="dxa"/>
          </w:tcPr>
          <w:p w14:paraId="6075AE8D" w14:textId="77777777" w:rsidR="00D51841" w:rsidRPr="00D51841" w:rsidRDefault="00D51841" w:rsidP="00D51841">
            <w:pPr>
              <w:spacing w:before="34"/>
              <w:ind w:left="10" w:right="1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3</w:t>
            </w:r>
          </w:p>
        </w:tc>
        <w:tc>
          <w:tcPr>
            <w:tcW w:w="1985" w:type="dxa"/>
          </w:tcPr>
          <w:p w14:paraId="1DB642D2" w14:textId="77777777" w:rsidR="00D51841" w:rsidRPr="00D51841" w:rsidRDefault="00D51841" w:rsidP="00D51841">
            <w:pPr>
              <w:spacing w:before="34"/>
              <w:ind w:left="14" w:right="2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4</w:t>
            </w:r>
          </w:p>
        </w:tc>
        <w:tc>
          <w:tcPr>
            <w:tcW w:w="1559" w:type="dxa"/>
          </w:tcPr>
          <w:p w14:paraId="742E45D5" w14:textId="77777777" w:rsidR="00D51841" w:rsidRPr="00D51841" w:rsidRDefault="00D51841" w:rsidP="00D51841">
            <w:pPr>
              <w:spacing w:before="34"/>
              <w:ind w:left="20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5</w:t>
            </w:r>
          </w:p>
        </w:tc>
        <w:tc>
          <w:tcPr>
            <w:tcW w:w="1701" w:type="dxa"/>
          </w:tcPr>
          <w:p w14:paraId="2E39EA86" w14:textId="77777777" w:rsidR="00D51841" w:rsidRPr="00D51841" w:rsidRDefault="00D51841" w:rsidP="00D51841">
            <w:pPr>
              <w:spacing w:before="34"/>
              <w:ind w:left="14"/>
              <w:jc w:val="center"/>
              <w:rPr>
                <w:rFonts w:ascii="Times New Roman" w:eastAsia="Times New Roman" w:hAnsi="Times New Roman"/>
                <w:b/>
              </w:rPr>
            </w:pPr>
            <w:r w:rsidRPr="00D51841">
              <w:rPr>
                <w:rFonts w:ascii="Times New Roman" w:eastAsia="Times New Roman" w:hAnsi="Times New Roman"/>
                <w:b/>
                <w:spacing w:val="-10"/>
              </w:rPr>
              <w:t>6</w:t>
            </w:r>
          </w:p>
        </w:tc>
      </w:tr>
      <w:tr w:rsidR="00D51841" w:rsidRPr="00D51841" w14:paraId="09D21F18" w14:textId="77777777" w:rsidTr="00D51841">
        <w:trPr>
          <w:trHeight w:val="316"/>
        </w:trPr>
        <w:tc>
          <w:tcPr>
            <w:tcW w:w="1844" w:type="dxa"/>
          </w:tcPr>
          <w:p w14:paraId="7CBCEEF3" w14:textId="77777777" w:rsidR="00D51841" w:rsidRPr="00D51841" w:rsidRDefault="00D51841" w:rsidP="00D51841">
            <w:pPr>
              <w:spacing w:before="24"/>
              <w:ind w:left="19" w:right="3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-</w:t>
            </w:r>
          </w:p>
        </w:tc>
        <w:tc>
          <w:tcPr>
            <w:tcW w:w="1701" w:type="dxa"/>
          </w:tcPr>
          <w:p w14:paraId="7727E592" w14:textId="77777777" w:rsidR="00D51841" w:rsidRPr="00D51841" w:rsidRDefault="00D51841" w:rsidP="00D51841">
            <w:pPr>
              <w:spacing w:before="24"/>
              <w:ind w:left="19" w:right="8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-</w:t>
            </w:r>
          </w:p>
        </w:tc>
        <w:tc>
          <w:tcPr>
            <w:tcW w:w="1417" w:type="dxa"/>
          </w:tcPr>
          <w:p w14:paraId="509F17A3" w14:textId="77777777" w:rsidR="00D51841" w:rsidRPr="00D51841" w:rsidRDefault="00D51841" w:rsidP="00D51841">
            <w:pPr>
              <w:spacing w:before="24"/>
              <w:ind w:left="10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-</w:t>
            </w:r>
          </w:p>
        </w:tc>
        <w:tc>
          <w:tcPr>
            <w:tcW w:w="1985" w:type="dxa"/>
          </w:tcPr>
          <w:p w14:paraId="025A9CF6" w14:textId="77777777" w:rsidR="00D51841" w:rsidRPr="00D51841" w:rsidRDefault="00D51841" w:rsidP="00D51841">
            <w:pPr>
              <w:spacing w:before="24"/>
              <w:ind w:left="14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-</w:t>
            </w:r>
          </w:p>
        </w:tc>
        <w:tc>
          <w:tcPr>
            <w:tcW w:w="1559" w:type="dxa"/>
          </w:tcPr>
          <w:p w14:paraId="69444D8D" w14:textId="77777777" w:rsidR="00D51841" w:rsidRPr="00D51841" w:rsidRDefault="00D51841" w:rsidP="00D51841">
            <w:pPr>
              <w:spacing w:before="24"/>
              <w:ind w:left="20" w:right="8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-</w:t>
            </w:r>
          </w:p>
        </w:tc>
        <w:tc>
          <w:tcPr>
            <w:tcW w:w="1701" w:type="dxa"/>
          </w:tcPr>
          <w:p w14:paraId="7C5FFF4D" w14:textId="77777777" w:rsidR="00D51841" w:rsidRPr="00D51841" w:rsidRDefault="00D51841" w:rsidP="00D51841">
            <w:pPr>
              <w:spacing w:before="24"/>
              <w:ind w:left="14" w:right="8"/>
              <w:jc w:val="center"/>
              <w:rPr>
                <w:rFonts w:ascii="Times New Roman" w:eastAsia="Times New Roman" w:hAnsi="Times New Roman"/>
              </w:rPr>
            </w:pPr>
            <w:r w:rsidRPr="00D51841">
              <w:rPr>
                <w:rFonts w:ascii="Times New Roman" w:eastAsia="Times New Roman" w:hAnsi="Times New Roman"/>
                <w:spacing w:val="-10"/>
              </w:rPr>
              <w:t>-</w:t>
            </w:r>
          </w:p>
        </w:tc>
      </w:tr>
      <w:tr w:rsidR="00D51841" w:rsidRPr="00D51841" w14:paraId="51145AA2" w14:textId="77777777" w:rsidTr="00D51841">
        <w:trPr>
          <w:trHeight w:val="316"/>
        </w:trPr>
        <w:tc>
          <w:tcPr>
            <w:tcW w:w="10207" w:type="dxa"/>
            <w:gridSpan w:val="6"/>
          </w:tcPr>
          <w:p w14:paraId="5CFF8168" w14:textId="77777777" w:rsidR="00D51841" w:rsidRPr="00D51841" w:rsidRDefault="00D51841" w:rsidP="00D51841">
            <w:pPr>
              <w:spacing w:before="24"/>
              <w:ind w:left="14" w:right="8"/>
              <w:jc w:val="center"/>
              <w:rPr>
                <w:rFonts w:ascii="Times New Roman" w:eastAsia="Times New Roman" w:hAnsi="Times New Roman"/>
                <w:spacing w:val="-10"/>
              </w:rPr>
            </w:pPr>
          </w:p>
        </w:tc>
      </w:tr>
    </w:tbl>
    <w:p w14:paraId="1F982783" w14:textId="77777777" w:rsidR="00D51841" w:rsidRPr="00D51841" w:rsidRDefault="00D51841" w:rsidP="00D51841">
      <w:pPr>
        <w:spacing w:before="3"/>
        <w:rPr>
          <w:rFonts w:ascii="Times New Roman"/>
          <w:sz w:val="2"/>
        </w:rPr>
      </w:pPr>
    </w:p>
    <w:tbl>
      <w:tblPr>
        <w:tblStyle w:val="TableNormal"/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D51841" w:rsidRPr="00D51841" w14:paraId="7FD310A7" w14:textId="77777777" w:rsidTr="00D51841">
        <w:trPr>
          <w:trHeight w:val="551"/>
        </w:trPr>
        <w:tc>
          <w:tcPr>
            <w:tcW w:w="10207" w:type="dxa"/>
          </w:tcPr>
          <w:p w14:paraId="2B3087B6" w14:textId="77777777" w:rsidR="00D51841" w:rsidRPr="00D51841" w:rsidRDefault="00D51841" w:rsidP="00D51841">
            <w:pPr>
              <w:spacing w:before="112"/>
              <w:ind w:left="17" w:right="3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b/>
                <w:sz w:val="28"/>
              </w:rPr>
              <w:t>Раздел</w:t>
            </w:r>
            <w:proofErr w:type="spellEnd"/>
            <w:r w:rsidRPr="00D51841">
              <w:rPr>
                <w:rFonts w:ascii="Times New Roman" w:eastAsia="Times New Roman" w:hAnsi="Times New Roman"/>
                <w:spacing w:val="-16"/>
                <w:sz w:val="28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10"/>
                <w:sz w:val="28"/>
              </w:rPr>
              <w:t>3</w:t>
            </w:r>
          </w:p>
        </w:tc>
      </w:tr>
      <w:tr w:rsidR="00D51841" w:rsidRPr="00D51841" w14:paraId="3C97F8B1" w14:textId="77777777" w:rsidTr="00D51841">
        <w:trPr>
          <w:trHeight w:val="546"/>
        </w:trPr>
        <w:tc>
          <w:tcPr>
            <w:tcW w:w="10207" w:type="dxa"/>
          </w:tcPr>
          <w:p w14:paraId="5F32D811" w14:textId="77777777" w:rsidR="00D51841" w:rsidRPr="00D51841" w:rsidRDefault="00D51841" w:rsidP="00D51841">
            <w:pPr>
              <w:spacing w:before="108"/>
              <w:ind w:left="17" w:right="4"/>
              <w:jc w:val="center"/>
              <w:rPr>
                <w:rFonts w:ascii="Times New Roman" w:eastAsia="Times New Roman" w:hAnsi="Times New Roman"/>
                <w:b/>
                <w:sz w:val="28"/>
                <w:lang w:val="ru-RU"/>
              </w:rPr>
            </w:pPr>
            <w:r w:rsidRPr="00D51841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Сведения</w:t>
            </w:r>
            <w:r w:rsidRPr="00D51841">
              <w:rPr>
                <w:rFonts w:ascii="Times New Roman" w:eastAsia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о</w:t>
            </w:r>
            <w:r w:rsidRPr="00D51841">
              <w:rPr>
                <w:rFonts w:ascii="Times New Roman" w:eastAsia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D51841">
              <w:rPr>
                <w:rFonts w:ascii="Times New Roman" w:eastAsia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измененных</w:t>
            </w:r>
            <w:r w:rsidRPr="00D51841">
              <w:rPr>
                <w:rFonts w:ascii="Times New Roman" w:eastAsia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(уточненных)</w:t>
            </w:r>
            <w:r w:rsidRPr="00D51841">
              <w:rPr>
                <w:rFonts w:ascii="Times New Roman" w:eastAsia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границ</w:t>
            </w:r>
            <w:r w:rsidRPr="00D51841">
              <w:rPr>
                <w:rFonts w:ascii="Times New Roman" w:eastAsia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D51841" w:rsidRPr="00D51841" w14:paraId="627297B0" w14:textId="77777777" w:rsidTr="00D51841">
        <w:trPr>
          <w:trHeight w:val="12051"/>
        </w:trPr>
        <w:tc>
          <w:tcPr>
            <w:tcW w:w="10207" w:type="dxa"/>
          </w:tcPr>
          <w:p w14:paraId="2D2C6316" w14:textId="77777777" w:rsidR="00D51841" w:rsidRPr="00D51841" w:rsidRDefault="00D51841" w:rsidP="00D51841">
            <w:pPr>
              <w:spacing w:before="67"/>
              <w:ind w:left="11"/>
              <w:rPr>
                <w:rFonts w:ascii="Times New Roman" w:eastAsia="Times New Roman" w:hAnsi="Times New Roman"/>
                <w:sz w:val="20"/>
                <w:lang w:val="ru-RU"/>
              </w:rPr>
            </w:pPr>
          </w:p>
          <w:p w14:paraId="1AE21318" w14:textId="77777777" w:rsidR="00D51841" w:rsidRPr="00D51841" w:rsidRDefault="00D51841" w:rsidP="00D51841">
            <w:pPr>
              <w:spacing w:before="14"/>
              <w:ind w:left="9"/>
              <w:rPr>
                <w:rFonts w:ascii="Times New Roman" w:eastAsia="Times New Roman" w:hAnsi="Times New Roman"/>
                <w:sz w:val="20"/>
              </w:rPr>
            </w:pPr>
            <w:r w:rsidRPr="00D51841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5B33F25E" wp14:editId="72E5DBDC">
                  <wp:extent cx="6311308" cy="5477827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308" cy="547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339DC" w14:textId="77777777" w:rsidR="00D51841" w:rsidRPr="00D51841" w:rsidRDefault="00D51841" w:rsidP="00D51841">
            <w:pPr>
              <w:spacing w:before="168"/>
              <w:ind w:left="17" w:right="8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z w:val="24"/>
              </w:rPr>
              <w:t>Масштаб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sz w:val="24"/>
              </w:rPr>
              <w:t>1:500</w:t>
            </w:r>
          </w:p>
          <w:p w14:paraId="0CCFAB54" w14:textId="77777777" w:rsidR="00D51841" w:rsidRPr="00D51841" w:rsidRDefault="00D51841" w:rsidP="00D51841">
            <w:pPr>
              <w:spacing w:before="14"/>
              <w:ind w:left="11"/>
              <w:rPr>
                <w:rFonts w:ascii="Times New Roman" w:eastAsia="Times New Roman" w:hAnsi="Times New Roman"/>
                <w:sz w:val="24"/>
              </w:rPr>
            </w:pPr>
          </w:p>
          <w:p w14:paraId="15EC797A" w14:textId="77777777" w:rsidR="00D51841" w:rsidRPr="00D51841" w:rsidRDefault="00D51841" w:rsidP="00D51841">
            <w:pPr>
              <w:spacing w:before="14"/>
              <w:ind w:left="9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D51841">
              <w:rPr>
                <w:rFonts w:ascii="Times New Roman" w:eastAsia="Times New Roman" w:hAnsi="Times New Roman"/>
                <w:sz w:val="24"/>
              </w:rPr>
              <w:t>Условные</w:t>
            </w:r>
            <w:proofErr w:type="spellEnd"/>
            <w:r w:rsidRPr="00D51841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  <w:sz w:val="24"/>
              </w:rPr>
              <w:t>обозначения</w:t>
            </w:r>
            <w:proofErr w:type="spellEnd"/>
            <w:r w:rsidRPr="00D51841">
              <w:rPr>
                <w:rFonts w:ascii="Times New Roman" w:eastAsia="Times New Roman" w:hAnsi="Times New Roman"/>
                <w:spacing w:val="-2"/>
                <w:sz w:val="24"/>
              </w:rPr>
              <w:t>:</w:t>
            </w:r>
          </w:p>
          <w:p w14:paraId="2BFD0D7F" w14:textId="77777777" w:rsidR="00D51841" w:rsidRPr="00D51841" w:rsidRDefault="00D51841" w:rsidP="00D51841">
            <w:pPr>
              <w:numPr>
                <w:ilvl w:val="0"/>
                <w:numId w:val="3"/>
              </w:numPr>
              <w:tabs>
                <w:tab w:val="left" w:pos="1674"/>
              </w:tabs>
              <w:spacing w:before="1"/>
              <w:ind w:left="1674" w:hanging="100"/>
              <w:rPr>
                <w:rFonts w:ascii="Times New Roman" w:eastAsia="Times New Roman" w:hAnsi="Times New Roman"/>
                <w:sz w:val="18"/>
                <w:lang w:val="ru-RU"/>
              </w:rPr>
            </w:pP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граница</w:t>
            </w:r>
            <w:r w:rsidRPr="00D51841">
              <w:rPr>
                <w:rFonts w:ascii="Times New Roman" w:eastAsia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земельного</w:t>
            </w:r>
            <w:r w:rsidRPr="00D51841">
              <w:rPr>
                <w:rFonts w:ascii="Times New Roman" w:eastAsia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участка,</w:t>
            </w:r>
            <w:r w:rsidRPr="00D51841">
              <w:rPr>
                <w:rFonts w:ascii="Times New Roman" w:eastAsia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установленная</w:t>
            </w:r>
            <w:r w:rsidRPr="00D51841">
              <w:rPr>
                <w:rFonts w:ascii="Times New Roman" w:eastAsia="Times New Roman" w:hAnsi="Times New Roman"/>
                <w:spacing w:val="-9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при</w:t>
            </w:r>
            <w:r w:rsidRPr="00D51841">
              <w:rPr>
                <w:rFonts w:ascii="Times New Roman" w:eastAsia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проведении</w:t>
            </w:r>
            <w:r w:rsidRPr="00D51841">
              <w:rPr>
                <w:rFonts w:ascii="Times New Roman" w:eastAsia="Times New Roman" w:hAnsi="Times New Roman"/>
                <w:spacing w:val="-10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кадастровых</w:t>
            </w:r>
            <w:r w:rsidRPr="00D51841">
              <w:rPr>
                <w:rFonts w:ascii="Times New Roman" w:eastAsia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sz w:val="18"/>
                <w:lang w:val="ru-RU"/>
              </w:rPr>
              <w:t>работ</w:t>
            </w:r>
          </w:p>
          <w:p w14:paraId="25FB8240" w14:textId="77777777" w:rsidR="00D51841" w:rsidRPr="00D51841" w:rsidRDefault="00D51841" w:rsidP="00D51841">
            <w:pPr>
              <w:numPr>
                <w:ilvl w:val="0"/>
                <w:numId w:val="3"/>
              </w:numPr>
              <w:tabs>
                <w:tab w:val="left" w:pos="1674"/>
              </w:tabs>
              <w:spacing w:before="4" w:line="207" w:lineRule="exact"/>
              <w:ind w:left="1674" w:hanging="100"/>
              <w:rPr>
                <w:rFonts w:ascii="Times New Roman" w:eastAsia="Times New Roman" w:hAnsi="Times New Roman"/>
                <w:sz w:val="18"/>
                <w:lang w:val="ru-RU"/>
              </w:rPr>
            </w:pP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граница</w:t>
            </w:r>
            <w:r w:rsidRPr="00D51841">
              <w:rPr>
                <w:rFonts w:ascii="Times New Roman" w:eastAsia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земельного</w:t>
            </w:r>
            <w:r w:rsidRPr="00D51841">
              <w:rPr>
                <w:rFonts w:ascii="Times New Roman" w:eastAsia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участка,</w:t>
            </w:r>
            <w:r w:rsidRPr="00D51841">
              <w:rPr>
                <w:rFonts w:ascii="Times New Roman" w:eastAsia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сведения</w:t>
            </w:r>
            <w:r w:rsidRPr="00D51841">
              <w:rPr>
                <w:rFonts w:ascii="Times New Roman" w:eastAsia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о</w:t>
            </w:r>
            <w:r w:rsidRPr="00D51841">
              <w:rPr>
                <w:rFonts w:ascii="Times New Roman" w:eastAsia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которой</w:t>
            </w:r>
            <w:r w:rsidRPr="00D51841">
              <w:rPr>
                <w:rFonts w:ascii="Times New Roman" w:eastAsia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содержатся</w:t>
            </w:r>
            <w:r w:rsidRPr="00D51841">
              <w:rPr>
                <w:rFonts w:ascii="Times New Roman" w:eastAsia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в</w:t>
            </w:r>
            <w:r w:rsidRPr="00D51841">
              <w:rPr>
                <w:rFonts w:ascii="Times New Roman" w:eastAsia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4"/>
                <w:sz w:val="18"/>
                <w:lang w:val="ru-RU"/>
              </w:rPr>
              <w:t>ЕГРН</w:t>
            </w:r>
          </w:p>
          <w:p w14:paraId="3CC0A52C" w14:textId="77777777" w:rsidR="00D51841" w:rsidRPr="00D51841" w:rsidRDefault="00D51841" w:rsidP="00D51841">
            <w:pPr>
              <w:numPr>
                <w:ilvl w:val="0"/>
                <w:numId w:val="3"/>
              </w:numPr>
              <w:tabs>
                <w:tab w:val="left" w:pos="1674"/>
              </w:tabs>
              <w:spacing w:line="206" w:lineRule="exact"/>
              <w:ind w:left="1674" w:hanging="100"/>
              <w:rPr>
                <w:rFonts w:ascii="Times New Roman" w:eastAsia="Times New Roman" w:hAnsi="Times New Roman"/>
                <w:sz w:val="18"/>
                <w:lang w:val="ru-RU"/>
              </w:rPr>
            </w:pP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граница</w:t>
            </w:r>
            <w:r w:rsidRPr="00D51841">
              <w:rPr>
                <w:rFonts w:ascii="Times New Roman" w:eastAsia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ОКС, сведения</w:t>
            </w:r>
            <w:r w:rsidRPr="00D51841">
              <w:rPr>
                <w:rFonts w:ascii="Times New Roman" w:eastAsia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о</w:t>
            </w:r>
            <w:r w:rsidRPr="00D51841">
              <w:rPr>
                <w:rFonts w:ascii="Times New Roman" w:eastAsia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которой</w:t>
            </w:r>
            <w:r w:rsidRPr="00D51841">
              <w:rPr>
                <w:rFonts w:ascii="Times New Roman" w:eastAsia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содержатся</w:t>
            </w:r>
            <w:r w:rsidRPr="00D51841">
              <w:rPr>
                <w:rFonts w:ascii="Times New Roman" w:eastAsia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в</w:t>
            </w:r>
            <w:r w:rsidRPr="00D51841">
              <w:rPr>
                <w:rFonts w:ascii="Times New Roman" w:eastAsia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4"/>
                <w:sz w:val="18"/>
                <w:lang w:val="ru-RU"/>
              </w:rPr>
              <w:t>ЕГРН</w:t>
            </w:r>
          </w:p>
          <w:p w14:paraId="458D4D3E" w14:textId="77777777" w:rsidR="00D51841" w:rsidRPr="00D51841" w:rsidRDefault="00D51841" w:rsidP="00D51841">
            <w:pPr>
              <w:tabs>
                <w:tab w:val="left" w:pos="1574"/>
              </w:tabs>
              <w:spacing w:before="14" w:line="206" w:lineRule="exact"/>
              <w:ind w:left="191"/>
              <w:rPr>
                <w:rFonts w:ascii="Times New Roman" w:eastAsia="Times New Roman" w:hAnsi="Times New Roman"/>
                <w:sz w:val="18"/>
                <w:lang w:val="ru-RU"/>
              </w:rPr>
            </w:pPr>
            <w:r w:rsidRPr="00D51841">
              <w:rPr>
                <w:rFonts w:ascii="Times New Roman" w:eastAsia="Times New Roman" w:hAnsi="Times New Roman"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52608" behindDoc="1" locked="0" layoutInCell="1" allowOverlap="1" wp14:anchorId="77306D59" wp14:editId="17DFD4DD">
                      <wp:simplePos x="0" y="0"/>
                      <wp:positionH relativeFrom="column">
                        <wp:posOffset>192023</wp:posOffset>
                      </wp:positionH>
                      <wp:positionV relativeFrom="paragraph">
                        <wp:posOffset>-311056</wp:posOffset>
                      </wp:positionV>
                      <wp:extent cx="603885" cy="1270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3885" cy="12700"/>
                                <a:chOff x="0" y="0"/>
                                <a:chExt cx="603885" cy="1270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60388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885" h="12700">
                                      <a:moveTo>
                                        <a:pt x="0" y="0"/>
                                      </a:moveTo>
                                      <a:lnTo>
                                        <a:pt x="0" y="3047"/>
                                      </a:lnTo>
                                      <a:lnTo>
                                        <a:pt x="603503" y="12191"/>
                                      </a:lnTo>
                                      <a:lnTo>
                                        <a:pt x="603503" y="91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group w14:anchorId="139C60BB" id="Group 2" o:spid="_x0000_s1026" style="position:absolute;margin-left:15.1pt;margin-top:-24.5pt;width:47.55pt;height:1pt;z-index:-251663872;mso-wrap-distance-left:0;mso-wrap-distance-right:0" coordsize="603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">
                      <v:shape id="Graphic 3" o:spid="_x0000_s1027" style="position:absolute;width:6038;height:127;visibility:visible;mso-wrap-style:square;v-text-anchor:top" coordsize="6038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" path="m,l,3047r603503,9144l603503,9143,,xe" fillcolor="red" stroked="f">
                        <v:path arrowok="t"/>
                      </v:shape>
                    </v:group>
                  </w:pict>
                </mc:Fallback>
              </mc:AlternateContent>
            </w:r>
            <w:r w:rsidRPr="00D51841">
              <w:rPr>
                <w:rFonts w:ascii="Times New Roman" w:eastAsia="Times New Roman" w:hAnsi="Times New Roman"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61824" behindDoc="1" locked="0" layoutInCell="1" allowOverlap="1" wp14:anchorId="00F5DA8F" wp14:editId="72CE633B">
                      <wp:simplePos x="0" y="0"/>
                      <wp:positionH relativeFrom="column">
                        <wp:posOffset>201167</wp:posOffset>
                      </wp:positionH>
                      <wp:positionV relativeFrom="paragraph">
                        <wp:posOffset>-198280</wp:posOffset>
                      </wp:positionV>
                      <wp:extent cx="600710" cy="1841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0710" cy="18415"/>
                                <a:chOff x="0" y="0"/>
                                <a:chExt cx="600710" cy="1841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60071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710" h="18415">
                                      <a:moveTo>
                                        <a:pt x="0" y="0"/>
                                      </a:moveTo>
                                      <a:lnTo>
                                        <a:pt x="0" y="9143"/>
                                      </a:lnTo>
                                      <a:lnTo>
                                        <a:pt x="600455" y="18287"/>
                                      </a:lnTo>
                                      <a:lnTo>
                                        <a:pt x="600455" y="91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4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group w14:anchorId="22E410BF" id="Group 4" o:spid="_x0000_s1026" style="position:absolute;margin-left:15.85pt;margin-top:-15.6pt;width:47.3pt;height:1.45pt;z-index:-251654656;mso-wrap-distance-left:0;mso-wrap-distance-right:0" coordsize="6007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">
                      <v:shape id="Graphic 5" o:spid="_x0000_s1027" style="position:absolute;width:6007;height:184;visibility:visible;mso-wrap-style:square;v-text-anchor:top" coordsize="60071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" path="m,l,9143r600455,9144l600455,9143,,xe" fillcolor="#00af4f" stroked="f">
                        <v:path arrowok="t"/>
                      </v:shape>
                    </v:group>
                  </w:pict>
                </mc:Fallback>
              </mc:AlternateContent>
            </w:r>
            <w:r w:rsidRPr="00D51841">
              <w:rPr>
                <w:rFonts w:ascii="Times New Roman" w:eastAsia="Times New Roman" w:hAnsi="Times New Roman"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64896" behindDoc="1" locked="0" layoutInCell="1" allowOverlap="1" wp14:anchorId="72C1D2FB" wp14:editId="10C7D901">
                      <wp:simplePos x="0" y="0"/>
                      <wp:positionH relativeFrom="column">
                        <wp:posOffset>198119</wp:posOffset>
                      </wp:positionH>
                      <wp:positionV relativeFrom="paragraph">
                        <wp:posOffset>-67204</wp:posOffset>
                      </wp:positionV>
                      <wp:extent cx="631190" cy="18415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190" cy="18415"/>
                                <a:chOff x="0" y="0"/>
                                <a:chExt cx="631190" cy="18415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30935" y="18287"/>
                                      </a:lnTo>
                                      <a:lnTo>
                                        <a:pt x="630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group w14:anchorId="05FD7D58" id="Group 6" o:spid="_x0000_s1026" style="position:absolute;margin-left:15.6pt;margin-top:-5.3pt;width:49.7pt;height:1.45pt;z-index:-251651584;mso-wrap-distance-left:0;mso-wrap-distance-right:0" coordsize="631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">
                      <v:shape id="Graphic 7" o:spid="_x0000_s1027" style="position:absolute;width:6311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" path="m630935,l,,,18287r630935,l630935,xe" fillcolor="#ffbf00" stroked="f">
                        <v:path arrowok="t"/>
                      </v:shape>
                    </v:group>
                  </w:pict>
                </mc:Fallback>
              </mc:AlternateContent>
            </w:r>
            <w:r w:rsidRPr="00D51841">
              <w:rPr>
                <w:rFonts w:ascii="Times New Roman" w:eastAsia="Times New Roman" w:hAnsi="Times New Roman"/>
                <w:b/>
                <w:color w:val="0000FF"/>
                <w:spacing w:val="-2"/>
                <w:sz w:val="18"/>
                <w:lang w:val="ru-RU"/>
              </w:rPr>
              <w:t>53:07:0010208</w:t>
            </w:r>
            <w:r w:rsidRPr="00D51841">
              <w:rPr>
                <w:rFonts w:ascii="Times New Roman" w:eastAsia="Times New Roman" w:hAnsi="Times New Roman"/>
                <w:color w:val="0000FF"/>
                <w:sz w:val="18"/>
                <w:lang w:val="ru-RU"/>
              </w:rPr>
              <w:tab/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-</w:t>
            </w:r>
            <w:r w:rsidRPr="00D51841">
              <w:rPr>
                <w:rFonts w:ascii="Times New Roman" w:eastAsia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номер</w:t>
            </w:r>
            <w:r w:rsidRPr="00D51841">
              <w:rPr>
                <w:rFonts w:ascii="Times New Roman" w:eastAsia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кадастрового</w:t>
            </w:r>
            <w:r w:rsidRPr="00D51841">
              <w:rPr>
                <w:rFonts w:ascii="Times New Roman" w:eastAsia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2"/>
                <w:sz w:val="18"/>
                <w:lang w:val="ru-RU"/>
              </w:rPr>
              <w:t>квартала</w:t>
            </w:r>
          </w:p>
          <w:p w14:paraId="58D92F92" w14:textId="77777777" w:rsidR="00D51841" w:rsidRPr="00D51841" w:rsidRDefault="00D51841" w:rsidP="00D51841">
            <w:pPr>
              <w:spacing w:before="14" w:line="206" w:lineRule="exact"/>
              <w:ind w:left="148"/>
              <w:rPr>
                <w:rFonts w:ascii="Times New Roman" w:eastAsia="Times New Roman" w:hAnsi="Times New Roman"/>
                <w:sz w:val="18"/>
                <w:lang w:val="ru-RU"/>
              </w:rPr>
            </w:pPr>
            <w:r w:rsidRPr="00D51841">
              <w:rPr>
                <w:rFonts w:ascii="Times New Roman" w:eastAsia="Times New Roman" w:hAnsi="Times New Roman"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58752" behindDoc="1" locked="0" layoutInCell="1" allowOverlap="1" wp14:anchorId="5DDCAB8A" wp14:editId="75ADC577">
                      <wp:simplePos x="0" y="0"/>
                      <wp:positionH relativeFrom="column">
                        <wp:posOffset>210311</wp:posOffset>
                      </wp:positionH>
                      <wp:positionV relativeFrom="paragraph">
                        <wp:posOffset>463147</wp:posOffset>
                      </wp:positionV>
                      <wp:extent cx="624840" cy="2794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4840" cy="27940"/>
                                <a:chOff x="0" y="0"/>
                                <a:chExt cx="624840" cy="2794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0"/>
                                  <a:ext cx="62484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840" h="27940">
                                      <a:moveTo>
                                        <a:pt x="624839" y="0"/>
                                      </a:moveTo>
                                      <a:lnTo>
                                        <a:pt x="0" y="9143"/>
                                      </a:lnTo>
                                      <a:lnTo>
                                        <a:pt x="0" y="27431"/>
                                      </a:lnTo>
                                      <a:lnTo>
                                        <a:pt x="624839" y="18287"/>
                                      </a:lnTo>
                                      <a:lnTo>
                                        <a:pt x="624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621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group w14:anchorId="0D80B787" id="Group 8" o:spid="_x0000_s1026" style="position:absolute;margin-left:16.55pt;margin-top:36.45pt;width:49.2pt;height:2.2pt;z-index:-251657728;mso-wrap-distance-left:0;mso-wrap-distance-right:0" coordsize="6248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">
                      <v:shape id="Graphic 9" o:spid="_x0000_s1027" style="position:absolute;width:6248;height:279;visibility:visible;mso-wrap-style:square;v-text-anchor:top" coordsize="6248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" path="m624839,l,9143,,27431,624839,18287,624839,xe" fillcolor="#1621f9" stroked="f">
                        <v:path arrowok="t"/>
                      </v:shape>
                    </v:group>
                  </w:pict>
                </mc:Fallback>
              </mc:AlternateConten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53:07:0010203:38</w:t>
            </w:r>
            <w:r w:rsidRPr="00D51841">
              <w:rPr>
                <w:rFonts w:ascii="Times New Roman" w:eastAsia="Times New Roman" w:hAnsi="Times New Roman"/>
                <w:spacing w:val="58"/>
                <w:w w:val="150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-</w:t>
            </w:r>
            <w:r w:rsidRPr="00D51841">
              <w:rPr>
                <w:rFonts w:ascii="Times New Roman" w:eastAsia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обозначение</w:t>
            </w:r>
            <w:r w:rsidRPr="00D51841">
              <w:rPr>
                <w:rFonts w:ascii="Times New Roman" w:eastAsia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земельного</w:t>
            </w:r>
            <w:r w:rsidRPr="00D51841">
              <w:rPr>
                <w:rFonts w:ascii="Times New Roman" w:eastAsia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участка</w:t>
            </w:r>
            <w:r w:rsidRPr="00D51841">
              <w:rPr>
                <w:rFonts w:ascii="Times New Roman" w:eastAsia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и</w:t>
            </w:r>
            <w:r w:rsidRPr="00D51841">
              <w:rPr>
                <w:rFonts w:ascii="Times New Roman" w:eastAsia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ОКС,</w:t>
            </w:r>
            <w:r w:rsidRPr="00D51841">
              <w:rPr>
                <w:rFonts w:ascii="Times New Roman" w:eastAsia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включенного</w:t>
            </w:r>
            <w:r w:rsidRPr="00D51841">
              <w:rPr>
                <w:rFonts w:ascii="Times New Roman" w:eastAsia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в</w:t>
            </w:r>
            <w:r w:rsidRPr="00D51841">
              <w:rPr>
                <w:rFonts w:ascii="Times New Roman" w:eastAsia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pacing w:val="-4"/>
                <w:sz w:val="18"/>
                <w:lang w:val="ru-RU"/>
              </w:rPr>
              <w:t>ЕГРН</w:t>
            </w:r>
          </w:p>
          <w:p w14:paraId="1F02CB08" w14:textId="77777777" w:rsidR="00D51841" w:rsidRPr="00D51841" w:rsidRDefault="00D51841" w:rsidP="00D51841">
            <w:pPr>
              <w:tabs>
                <w:tab w:val="left" w:pos="1554"/>
              </w:tabs>
              <w:spacing w:before="14"/>
              <w:ind w:left="1708" w:right="2463" w:hanging="514"/>
              <w:rPr>
                <w:rFonts w:ascii="Times New Roman" w:eastAsia="Times New Roman" w:hAnsi="Times New Roman"/>
                <w:sz w:val="18"/>
                <w:lang w:val="ru-RU"/>
              </w:rPr>
            </w:pPr>
            <w:r w:rsidRPr="00D51841">
              <w:rPr>
                <w:rFonts w:ascii="Times New Roman" w:eastAsia="Times New Roman" w:hAnsi="Times New Roman"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55680" behindDoc="1" locked="0" layoutInCell="1" allowOverlap="1" wp14:anchorId="267D5B7F" wp14:editId="322BD4F4">
                      <wp:simplePos x="0" y="0"/>
                      <wp:positionH relativeFrom="column">
                        <wp:posOffset>704088</wp:posOffset>
                      </wp:positionH>
                      <wp:positionV relativeFrom="paragraph">
                        <wp:posOffset>79284</wp:posOffset>
                      </wp:positionV>
                      <wp:extent cx="30480" cy="3048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30480"/>
                                <a:chOff x="0" y="0"/>
                                <a:chExt cx="30480" cy="3048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8"/>
                                  <a:ext cx="3048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30480">
                                      <a:moveTo>
                                        <a:pt x="30480" y="9144"/>
                                      </a:moveTo>
                                      <a:lnTo>
                                        <a:pt x="27432" y="9144"/>
                                      </a:lnTo>
                                      <a:lnTo>
                                        <a:pt x="27432" y="6096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21336" y="30480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group w14:anchorId="694C2341" id="Group 10" o:spid="_x0000_s1026" style="position:absolute;margin-left:55.45pt;margin-top:6.25pt;width:2.4pt;height:2.4pt;z-index:-251660800;mso-wrap-distance-left:0;mso-wrap-distance-right:0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">
                      <v:shape id="Graphic 11" o:spid="_x0000_s1027" style="position:absolute;top:8;width:30480;height:30480;visibility:visible;mso-wrap-style:square;v-text-anchor:top" coordsize="304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" path="m30480,9144r-3048,l27432,6096,21336,,9144,,3048,3048r,3048l,9144,,21336r3048,3048l3048,27432r6096,l9144,30480r12192,l21336,27432r3048,l24384,24384r3048,l27432,21336r3048,l30480,18288r,-9144xe" fillcolor="red" stroked="f">
                        <v:path arrowok="t"/>
                      </v:shape>
                    </v:group>
                  </w:pict>
                </mc:Fallback>
              </mc:AlternateContent>
            </w:r>
            <w:r w:rsidRPr="00D51841">
              <w:rPr>
                <w:rFonts w:ascii="Times New Roman" w:eastAsia="Times New Roman" w:hAnsi="Times New Roman"/>
                <w:color w:val="FF0000"/>
                <w:spacing w:val="-10"/>
                <w:sz w:val="18"/>
                <w:lang w:val="ru-RU"/>
              </w:rPr>
              <w:t>1</w:t>
            </w:r>
            <w:r w:rsidRPr="00D51841">
              <w:rPr>
                <w:rFonts w:ascii="Times New Roman" w:eastAsia="Times New Roman" w:hAnsi="Times New Roman"/>
                <w:color w:val="FF0000"/>
                <w:sz w:val="18"/>
                <w:lang w:val="ru-RU"/>
              </w:rPr>
              <w:tab/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-</w:t>
            </w:r>
            <w:r w:rsidRPr="00D51841">
              <w:rPr>
                <w:rFonts w:ascii="Times New Roman" w:eastAsia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обозначение</w:t>
            </w:r>
            <w:r w:rsidRPr="00D51841">
              <w:rPr>
                <w:rFonts w:ascii="Times New Roman" w:eastAsia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характерной</w:t>
            </w:r>
            <w:r w:rsidRPr="00D51841">
              <w:rPr>
                <w:rFonts w:ascii="Times New Roman" w:eastAsia="Times New Roman" w:hAnsi="Times New Roman"/>
                <w:spacing w:val="-9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точки</w:t>
            </w:r>
            <w:r w:rsidRPr="00D51841">
              <w:rPr>
                <w:rFonts w:ascii="Times New Roman" w:eastAsia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границы</w:t>
            </w:r>
            <w:r w:rsidRPr="00D51841">
              <w:rPr>
                <w:rFonts w:ascii="Times New Roman" w:eastAsia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земельного</w:t>
            </w:r>
            <w:r w:rsidRPr="00D51841">
              <w:rPr>
                <w:rFonts w:ascii="Times New Roman" w:eastAsia="Times New Roman" w:hAnsi="Times New Roman"/>
                <w:spacing w:val="-11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участка,</w:t>
            </w:r>
            <w:r w:rsidRPr="00D51841">
              <w:rPr>
                <w:rFonts w:ascii="Times New Roman" w:eastAsia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полученной</w:t>
            </w:r>
            <w:r w:rsidRPr="00D51841">
              <w:rPr>
                <w:rFonts w:ascii="Times New Roman" w:eastAsia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51841">
              <w:rPr>
                <w:rFonts w:ascii="Times New Roman" w:eastAsia="Times New Roman" w:hAnsi="Times New Roman"/>
                <w:sz w:val="18"/>
                <w:lang w:val="ru-RU"/>
              </w:rPr>
              <w:t>при проведении кадастровых работ</w:t>
            </w:r>
          </w:p>
          <w:p w14:paraId="4933C753" w14:textId="77777777" w:rsidR="00D51841" w:rsidRPr="00D51841" w:rsidRDefault="00D51841" w:rsidP="00D51841">
            <w:pPr>
              <w:spacing w:before="14" w:line="206" w:lineRule="exact"/>
              <w:ind w:left="1540"/>
              <w:rPr>
                <w:rFonts w:ascii="Times New Roman" w:eastAsia="Times New Roman" w:hAnsi="Times New Roman"/>
                <w:sz w:val="18"/>
              </w:rPr>
            </w:pPr>
            <w:r w:rsidRPr="00D51841">
              <w:rPr>
                <w:rFonts w:ascii="Times New Roman" w:eastAsia="Times New Roman" w:hAnsi="Times New Roman"/>
                <w:sz w:val="18"/>
              </w:rPr>
              <w:t>-</w:t>
            </w:r>
            <w:r w:rsidRPr="00D51841">
              <w:rPr>
                <w:rFonts w:ascii="Times New Roman" w:eastAsia="Times New Roman" w:hAnsi="Times New Roman"/>
                <w:spacing w:val="37"/>
                <w:sz w:val="18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z w:val="18"/>
              </w:rPr>
              <w:t>граница</w:t>
            </w:r>
            <w:proofErr w:type="spellEnd"/>
            <w:r w:rsidRPr="00D51841">
              <w:rPr>
                <w:rFonts w:ascii="Times New Roman" w:eastAsia="Times New Roman" w:hAnsi="Times New Roman"/>
                <w:spacing w:val="-4"/>
                <w:sz w:val="18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z w:val="18"/>
              </w:rPr>
              <w:t>кадастрового</w:t>
            </w:r>
            <w:proofErr w:type="spellEnd"/>
            <w:r w:rsidRPr="00D51841">
              <w:rPr>
                <w:rFonts w:ascii="Times New Roman" w:eastAsia="Times New Roman" w:hAnsi="Times New Roman"/>
                <w:spacing w:val="-5"/>
                <w:sz w:val="18"/>
              </w:rPr>
              <w:t xml:space="preserve"> </w:t>
            </w:r>
            <w:proofErr w:type="spellStart"/>
            <w:r w:rsidRPr="00D51841">
              <w:rPr>
                <w:rFonts w:ascii="Times New Roman" w:eastAsia="Times New Roman" w:hAnsi="Times New Roman"/>
                <w:spacing w:val="-2"/>
                <w:sz w:val="18"/>
              </w:rPr>
              <w:t>квартала</w:t>
            </w:r>
            <w:proofErr w:type="spellEnd"/>
          </w:p>
        </w:tc>
      </w:tr>
    </w:tbl>
    <w:p w14:paraId="6132214A" w14:textId="77777777" w:rsidR="00D51841" w:rsidRPr="00D51841" w:rsidRDefault="00D51841" w:rsidP="00D51841">
      <w:pPr>
        <w:spacing w:after="0"/>
        <w:ind w:left="292"/>
        <w:jc w:val="center"/>
        <w:rPr>
          <w:rFonts w:ascii="Times New Roman" w:hAnsi="Times New Roman"/>
          <w:color w:val="000000"/>
          <w:sz w:val="24"/>
          <w:lang w:eastAsia="en-US"/>
        </w:rPr>
      </w:pPr>
    </w:p>
    <w:p w14:paraId="7558E89A" w14:textId="2F2876E1" w:rsidR="00EC64FD" w:rsidRPr="00923176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Приложение №2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6EE05ACC" w14:textId="77777777" w:rsidR="00EC64FD" w:rsidRPr="00923176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к постановлению Администрации </w:t>
      </w:r>
    </w:p>
    <w:p w14:paraId="300831E1" w14:textId="77777777" w:rsidR="00EC64FD" w:rsidRPr="00923176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Любытинского муниципального района                        </w:t>
      </w:r>
    </w:p>
    <w:p w14:paraId="456E62A0" w14:textId="77019B9E" w:rsidR="00EC64FD" w:rsidRPr="00923176" w:rsidRDefault="00EC64FD" w:rsidP="00EC64FD">
      <w:pPr>
        <w:spacing w:after="0" w:line="256" w:lineRule="auto"/>
        <w:ind w:left="292"/>
        <w:jc w:val="center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</w:t>
      </w:r>
      <w:r w:rsidRPr="001E19E4"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713FC2">
        <w:rPr>
          <w:rFonts w:ascii="Times New Roman" w:eastAsia="Times New Roman" w:hAnsi="Times New Roman"/>
          <w:sz w:val="28"/>
          <w:szCs w:val="28"/>
        </w:rPr>
        <w:t>от 15.04.2025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г №</w:t>
      </w:r>
      <w:r w:rsidR="0070633C">
        <w:rPr>
          <w:rFonts w:ascii="Times New Roman" w:eastAsia="Times New Roman" w:hAnsi="Times New Roman"/>
          <w:sz w:val="28"/>
          <w:szCs w:val="28"/>
        </w:rPr>
        <w:t xml:space="preserve"> 398</w:t>
      </w:r>
    </w:p>
    <w:p w14:paraId="36CA5E74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0C96692D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Р</w:t>
      </w:r>
      <w:r w:rsidRPr="001F6038">
        <w:rPr>
          <w:rFonts w:ascii="Times New Roman" w:eastAsia="Times New Roman" w:hAnsi="Times New Roman"/>
          <w:b/>
          <w:sz w:val="28"/>
          <w:szCs w:val="28"/>
        </w:rPr>
        <w:t>асчет и внесение платы за установленный публичный сервитут в отношении земель, государственная собственность на которые не разграничена</w:t>
      </w:r>
    </w:p>
    <w:p w14:paraId="014D9F72" w14:textId="77777777" w:rsidR="00EC64FD" w:rsidRPr="0002009C" w:rsidRDefault="00EC64FD" w:rsidP="00EC64FD">
      <w:pPr>
        <w:pStyle w:val="ConsPlusNormal"/>
        <w:ind w:left="-567" w:firstLine="540"/>
        <w:jc w:val="both"/>
        <w:rPr>
          <w:sz w:val="28"/>
          <w:szCs w:val="28"/>
        </w:rPr>
      </w:pPr>
    </w:p>
    <w:p w14:paraId="19EA7F74" w14:textId="30C20AF1" w:rsidR="00EC64FD" w:rsidRPr="0002009C" w:rsidRDefault="00EC64FD" w:rsidP="00EC64FD">
      <w:pPr>
        <w:pStyle w:val="ConsPlusNormal"/>
        <w:jc w:val="both"/>
        <w:rPr>
          <w:sz w:val="28"/>
          <w:szCs w:val="28"/>
        </w:rPr>
      </w:pPr>
      <w:r w:rsidRPr="0002009C">
        <w:rPr>
          <w:sz w:val="28"/>
          <w:szCs w:val="28"/>
        </w:rPr>
        <w:t>Размер платы за публичный сервитут</w:t>
      </w:r>
      <w:r w:rsidRPr="0002009C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в отношении земель</w:t>
      </w:r>
      <w:r w:rsidRPr="0002009C">
        <w:rPr>
          <w:sz w:val="28"/>
          <w:szCs w:val="28"/>
        </w:rPr>
        <w:t xml:space="preserve"> в КК </w:t>
      </w:r>
      <w:r w:rsidR="00DD40CA">
        <w:rPr>
          <w:color w:val="2C2D2E"/>
          <w:sz w:val="28"/>
          <w:szCs w:val="28"/>
          <w:shd w:val="clear" w:color="auto" w:fill="FFFFFF"/>
        </w:rPr>
        <w:t>53:07:0010305, 53:07:0010301</w:t>
      </w:r>
      <w:r w:rsidRPr="00671F39">
        <w:rPr>
          <w:color w:val="2C2D2E"/>
          <w:sz w:val="28"/>
          <w:szCs w:val="28"/>
          <w:shd w:val="clear" w:color="auto" w:fill="FFFFFF"/>
        </w:rPr>
        <w:t>,</w:t>
      </w:r>
      <w:r w:rsidRPr="0002009C">
        <w:rPr>
          <w:sz w:val="28"/>
          <w:szCs w:val="28"/>
        </w:rPr>
        <w:t xml:space="preserve"> предоставленного в целях </w:t>
      </w:r>
      <w:r w:rsidR="00A82384" w:rsidRPr="00A82384">
        <w:rPr>
          <w:sz w:val="28"/>
          <w:szCs w:val="28"/>
        </w:rPr>
        <w:t>строительства, реконструкции, эксплуатации, капитального ремонта линейных объектов системы газоснабжения</w:t>
      </w:r>
      <w:r w:rsidR="00A82384">
        <w:rPr>
          <w:sz w:val="28"/>
          <w:szCs w:val="28"/>
        </w:rPr>
        <w:t xml:space="preserve"> -</w:t>
      </w:r>
      <w:r w:rsidRPr="00065583">
        <w:rPr>
          <w:sz w:val="28"/>
          <w:szCs w:val="28"/>
        </w:rPr>
        <w:t xml:space="preserve"> </w:t>
      </w:r>
      <w:r w:rsidR="00713FC2" w:rsidRPr="00713FC2">
        <w:rPr>
          <w:b/>
          <w:sz w:val="28"/>
          <w:szCs w:val="28"/>
        </w:rPr>
        <w:t xml:space="preserve">Газопровод к индивидуальному жилому дому, расположенному по адресу: Новгородская область, р-н </w:t>
      </w:r>
      <w:proofErr w:type="spellStart"/>
      <w:r w:rsidR="00713FC2" w:rsidRPr="00713FC2">
        <w:rPr>
          <w:b/>
          <w:sz w:val="28"/>
          <w:szCs w:val="28"/>
        </w:rPr>
        <w:t>Любытинский</w:t>
      </w:r>
      <w:proofErr w:type="spellEnd"/>
      <w:r w:rsidR="00713FC2" w:rsidRPr="00713FC2">
        <w:rPr>
          <w:b/>
          <w:sz w:val="28"/>
          <w:szCs w:val="28"/>
        </w:rPr>
        <w:t xml:space="preserve">, с/п </w:t>
      </w:r>
      <w:proofErr w:type="spellStart"/>
      <w:r w:rsidR="00713FC2" w:rsidRPr="00713FC2">
        <w:rPr>
          <w:b/>
          <w:sz w:val="28"/>
          <w:szCs w:val="28"/>
        </w:rPr>
        <w:t>Любытинское</w:t>
      </w:r>
      <w:proofErr w:type="spellEnd"/>
      <w:r w:rsidR="00713FC2" w:rsidRPr="00713FC2">
        <w:rPr>
          <w:b/>
          <w:sz w:val="28"/>
          <w:szCs w:val="28"/>
        </w:rPr>
        <w:t xml:space="preserve">, </w:t>
      </w:r>
      <w:proofErr w:type="spellStart"/>
      <w:r w:rsidR="00713FC2" w:rsidRPr="00713FC2">
        <w:rPr>
          <w:b/>
          <w:sz w:val="28"/>
          <w:szCs w:val="28"/>
        </w:rPr>
        <w:t>рп</w:t>
      </w:r>
      <w:proofErr w:type="spellEnd"/>
      <w:r w:rsidR="00713FC2" w:rsidRPr="00713FC2">
        <w:rPr>
          <w:b/>
          <w:sz w:val="28"/>
          <w:szCs w:val="28"/>
        </w:rPr>
        <w:t>. Любытино, ул. Ручейная, д. 14 КН ЗУ 53:07:0010203:37</w:t>
      </w:r>
      <w:r w:rsidR="00DD40CA">
        <w:rPr>
          <w:b/>
          <w:sz w:val="28"/>
          <w:szCs w:val="28"/>
        </w:rPr>
        <w:t xml:space="preserve"> </w:t>
      </w:r>
      <w:r w:rsidRPr="0002009C">
        <w:rPr>
          <w:bCs/>
          <w:sz w:val="28"/>
          <w:szCs w:val="28"/>
        </w:rPr>
        <w:t xml:space="preserve">определяется </w:t>
      </w:r>
      <w:r w:rsidRPr="0002009C">
        <w:rPr>
          <w:sz w:val="28"/>
          <w:szCs w:val="28"/>
        </w:rPr>
        <w:t xml:space="preserve">в соответствии со </w:t>
      </w:r>
      <w:r>
        <w:rPr>
          <w:sz w:val="28"/>
          <w:szCs w:val="28"/>
        </w:rPr>
        <w:t>ст. 39.46 Земельного кодекса РФ, П</w:t>
      </w:r>
      <w:r w:rsidRPr="008147AD">
        <w:rPr>
          <w:sz w:val="28"/>
          <w:szCs w:val="28"/>
        </w:rPr>
        <w:t xml:space="preserve">остановлением </w:t>
      </w:r>
      <w:r>
        <w:rPr>
          <w:rFonts w:eastAsia="Times New Roman"/>
          <w:sz w:val="28"/>
          <w:szCs w:val="28"/>
        </w:rPr>
        <w:t>М</w:t>
      </w:r>
      <w:r w:rsidRPr="008147AD">
        <w:rPr>
          <w:rFonts w:eastAsia="Times New Roman"/>
          <w:sz w:val="28"/>
          <w:szCs w:val="28"/>
        </w:rPr>
        <w:t>инистерства строительства, архитектуры и имущественных отношений Новгородской области от 23.11.2022 № 22</w:t>
      </w:r>
      <w:r>
        <w:rPr>
          <w:rFonts w:eastAsia="Times New Roman"/>
          <w:sz w:val="28"/>
          <w:szCs w:val="28"/>
        </w:rPr>
        <w:t xml:space="preserve"> </w:t>
      </w:r>
      <w:r w:rsidRPr="00370771">
        <w:rPr>
          <w:rFonts w:eastAsia="Times New Roman"/>
          <w:sz w:val="28"/>
          <w:szCs w:val="28"/>
        </w:rPr>
        <w:t>"Об утверждении результатов определения кадастровой стоимости земельных участков в составе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запаса, земельных участков, категория которых не установлена, расположенных на территории Новгородской области, и среднего уровня кадастровой стоимости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запаса, земельных участков, категория которых не установлена, по муниципальным районам (муниципальным округам, городскому округу) Новгородской области"</w:t>
      </w:r>
      <w:r>
        <w:rPr>
          <w:rFonts w:eastAsia="Times New Roman"/>
          <w:sz w:val="28"/>
          <w:szCs w:val="28"/>
        </w:rPr>
        <w:t>.</w:t>
      </w:r>
    </w:p>
    <w:p w14:paraId="542850F8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РП = СУКС х S х 0,01% х Т где:</w:t>
      </w:r>
    </w:p>
    <w:p w14:paraId="29B7188B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РП – размер платы за публичный сервитут (руб.);</w:t>
      </w:r>
    </w:p>
    <w:p w14:paraId="70355194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 xml:space="preserve">СУКС – средний уровень кадастровой стоимости одного квадратного метра земли по </w:t>
      </w:r>
      <w:proofErr w:type="spellStart"/>
      <w:r w:rsidRPr="00B27D0A">
        <w:rPr>
          <w:sz w:val="28"/>
          <w:szCs w:val="28"/>
        </w:rPr>
        <w:t>Любытинскому</w:t>
      </w:r>
      <w:proofErr w:type="spellEnd"/>
      <w:r w:rsidRPr="00B27D0A">
        <w:rPr>
          <w:sz w:val="28"/>
          <w:szCs w:val="28"/>
        </w:rPr>
        <w:t xml:space="preserve"> муниципальному району, утвержденный в соответствии со статьей 66 Земельного кодекса Российской Федерации (руб.);</w:t>
      </w:r>
    </w:p>
    <w:p w14:paraId="488786BD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S – площадь земель (кв. м);</w:t>
      </w:r>
    </w:p>
    <w:p w14:paraId="1248D0C3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Т – установленный срок публичного сервитута.</w:t>
      </w:r>
    </w:p>
    <w:p w14:paraId="132132B6" w14:textId="023D14DE" w:rsidR="00A82384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СУКС</w:t>
      </w:r>
      <w:r w:rsidRPr="008147AD">
        <w:rPr>
          <w:sz w:val="28"/>
          <w:szCs w:val="28"/>
        </w:rPr>
        <w:t xml:space="preserve"> в КК </w:t>
      </w:r>
      <w:r w:rsidR="002F2AAB">
        <w:rPr>
          <w:color w:val="2C2D2E"/>
          <w:sz w:val="28"/>
          <w:szCs w:val="28"/>
          <w:shd w:val="clear" w:color="auto" w:fill="FFFFFF"/>
        </w:rPr>
        <w:t>53:07:0010203</w:t>
      </w:r>
      <w:r w:rsidR="00A82384">
        <w:rPr>
          <w:color w:val="2C2D2E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– </w:t>
      </w:r>
      <w:r w:rsidRPr="000229CA">
        <w:rPr>
          <w:sz w:val="28"/>
          <w:szCs w:val="28"/>
        </w:rPr>
        <w:t>148,91 руб./</w:t>
      </w:r>
      <w:proofErr w:type="spellStart"/>
      <w:r w:rsidRPr="000229CA">
        <w:rPr>
          <w:sz w:val="28"/>
          <w:szCs w:val="28"/>
        </w:rPr>
        <w:t>кв</w:t>
      </w:r>
      <w:proofErr w:type="gramStart"/>
      <w:r w:rsidRPr="000229CA">
        <w:rPr>
          <w:sz w:val="28"/>
          <w:szCs w:val="28"/>
        </w:rPr>
        <w:t>.м</w:t>
      </w:r>
      <w:proofErr w:type="spellEnd"/>
      <w:proofErr w:type="gramEnd"/>
      <w:r w:rsidRPr="000229CA">
        <w:rPr>
          <w:sz w:val="28"/>
          <w:szCs w:val="28"/>
        </w:rPr>
        <w:t xml:space="preserve">, для категории земель - земли </w:t>
      </w:r>
      <w:r w:rsidRPr="000229CA">
        <w:rPr>
          <w:sz w:val="28"/>
          <w:szCs w:val="28"/>
        </w:rPr>
        <w:lastRenderedPageBreak/>
        <w:t>населенных пунктов</w:t>
      </w:r>
      <w:r w:rsidR="00A82384">
        <w:rPr>
          <w:sz w:val="28"/>
          <w:szCs w:val="28"/>
        </w:rPr>
        <w:t>;</w:t>
      </w:r>
    </w:p>
    <w:p w14:paraId="0E7D82FD" w14:textId="2ED4D10D" w:rsidR="00EC64FD" w:rsidRDefault="002F2AAB" w:rsidP="00EC64FD">
      <w:pPr>
        <w:pStyle w:val="ConsPlusNormal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СУКС в КК 53:07:0010208</w:t>
      </w:r>
      <w:r w:rsidR="00A82384" w:rsidRPr="00A82384">
        <w:rPr>
          <w:rFonts w:eastAsia="Times New Roman"/>
          <w:sz w:val="28"/>
          <w:szCs w:val="28"/>
        </w:rPr>
        <w:t xml:space="preserve"> – 148,91 руб./</w:t>
      </w:r>
      <w:proofErr w:type="spellStart"/>
      <w:r w:rsidR="00A82384" w:rsidRPr="00A82384">
        <w:rPr>
          <w:rFonts w:eastAsia="Times New Roman"/>
          <w:sz w:val="28"/>
          <w:szCs w:val="28"/>
        </w:rPr>
        <w:t>кв</w:t>
      </w:r>
      <w:proofErr w:type="gramStart"/>
      <w:r w:rsidR="00A82384" w:rsidRPr="00A82384">
        <w:rPr>
          <w:rFonts w:eastAsia="Times New Roman"/>
          <w:sz w:val="28"/>
          <w:szCs w:val="28"/>
        </w:rPr>
        <w:t>.м</w:t>
      </w:r>
      <w:proofErr w:type="spellEnd"/>
      <w:proofErr w:type="gramEnd"/>
      <w:r w:rsidR="00A82384" w:rsidRPr="00A82384">
        <w:rPr>
          <w:rFonts w:eastAsia="Times New Roman"/>
          <w:sz w:val="28"/>
          <w:szCs w:val="28"/>
        </w:rPr>
        <w:t>, для категории земель - земли населенных пунктов</w:t>
      </w:r>
    </w:p>
    <w:p w14:paraId="0016D598" w14:textId="77777777" w:rsidR="00EC64FD" w:rsidRDefault="00EC64FD" w:rsidP="00EC64FD">
      <w:pPr>
        <w:pStyle w:val="ConsPlusNormal"/>
        <w:jc w:val="both"/>
        <w:rPr>
          <w:rFonts w:eastAsia="Times New Roman"/>
          <w:sz w:val="28"/>
          <w:szCs w:val="28"/>
        </w:rPr>
      </w:pPr>
    </w:p>
    <w:tbl>
      <w:tblPr>
        <w:tblW w:w="9780" w:type="dxa"/>
        <w:tblInd w:w="29" w:type="dxa"/>
        <w:tblLayout w:type="fixed"/>
        <w:tblCellMar>
          <w:top w:w="47" w:type="dxa"/>
          <w:left w:w="29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984"/>
        <w:gridCol w:w="1843"/>
        <w:gridCol w:w="1134"/>
        <w:gridCol w:w="1276"/>
        <w:gridCol w:w="1417"/>
      </w:tblGrid>
      <w:tr w:rsidR="00EC64FD" w14:paraId="05373A32" w14:textId="77777777" w:rsidTr="000671CD">
        <w:trPr>
          <w:trHeight w:val="16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CC5BF" w14:textId="77777777" w:rsidR="00EC64FD" w:rsidRDefault="00EC64FD" w:rsidP="000671C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Кадастровый номер квартала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AD33C" w14:textId="77777777" w:rsidR="00EC64FD" w:rsidRDefault="00EC64FD" w:rsidP="000671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Площадь земель,</w:t>
            </w:r>
          </w:p>
          <w:p w14:paraId="0A565154" w14:textId="77777777" w:rsidR="00EC64FD" w:rsidRDefault="00EC64FD" w:rsidP="000671CD">
            <w:pPr>
              <w:spacing w:after="0"/>
              <w:ind w:left="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обремененных</w:t>
            </w:r>
          </w:p>
          <w:p w14:paraId="2C7AAB19" w14:textId="77777777" w:rsidR="00EC64FD" w:rsidRDefault="00EC64FD" w:rsidP="000671CD">
            <w:pPr>
              <w:spacing w:after="0"/>
              <w:ind w:left="7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сервитутом,</w:t>
            </w:r>
          </w:p>
          <w:p w14:paraId="7902AC79" w14:textId="77777777" w:rsidR="00EC64FD" w:rsidRDefault="00EC64FD" w:rsidP="000671CD">
            <w:pPr>
              <w:spacing w:after="0"/>
              <w:ind w:right="35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(кв. м)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F9624" w14:textId="77777777" w:rsidR="00EC64FD" w:rsidRDefault="00EC64FD" w:rsidP="000671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Средний уровень</w:t>
            </w:r>
          </w:p>
          <w:p w14:paraId="634FCA67" w14:textId="77777777" w:rsidR="00EC64FD" w:rsidRDefault="00EC64FD" w:rsidP="00067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кадастровой стоимости земель по категории, </w:t>
            </w:r>
          </w:p>
          <w:p w14:paraId="0714BDD8" w14:textId="77777777" w:rsidR="00EC64FD" w:rsidRDefault="00EC64FD" w:rsidP="000671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руб./кв. 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3B493" w14:textId="77777777" w:rsidR="00EC64FD" w:rsidRDefault="00EC64FD" w:rsidP="000671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Процент от кадастровой стоимости </w:t>
            </w:r>
          </w:p>
          <w:p w14:paraId="0BF35295" w14:textId="77777777" w:rsidR="00EC64FD" w:rsidRDefault="00EC64FD" w:rsidP="000671CD">
            <w:pPr>
              <w:spacing w:after="0"/>
              <w:ind w:left="53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земель,</w:t>
            </w:r>
          </w:p>
          <w:p w14:paraId="10B3D62E" w14:textId="77777777" w:rsidR="00EC64FD" w:rsidRDefault="00EC64FD" w:rsidP="000671CD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(%)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C5117" w14:textId="77777777" w:rsidR="00EC64FD" w:rsidRDefault="00EC64FD" w:rsidP="000671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Срок публичного </w:t>
            </w:r>
          </w:p>
          <w:p w14:paraId="652FC9E7" w14:textId="77777777" w:rsidR="00EC64FD" w:rsidRDefault="00EC64FD" w:rsidP="000671CD">
            <w:pPr>
              <w:spacing w:after="0"/>
              <w:ind w:left="118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 </w:t>
            </w:r>
          </w:p>
          <w:p w14:paraId="756187FE" w14:textId="77777777" w:rsidR="00EC64FD" w:rsidRDefault="00EC64FD" w:rsidP="000671CD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(лет)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B1CC0" w14:textId="77777777" w:rsidR="00EC64FD" w:rsidRDefault="00EC64FD" w:rsidP="000671CD">
            <w:pPr>
              <w:spacing w:after="0" w:line="240" w:lineRule="auto"/>
              <w:ind w:left="6" w:hanging="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Размер платы </w:t>
            </w:r>
          </w:p>
          <w:p w14:paraId="747AC6CA" w14:textId="77777777" w:rsidR="00EC64FD" w:rsidRDefault="00EC64FD" w:rsidP="000671CD">
            <w:pPr>
              <w:spacing w:after="0" w:line="240" w:lineRule="auto"/>
              <w:ind w:left="6" w:hanging="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за весь срок публичного </w:t>
            </w:r>
          </w:p>
          <w:p w14:paraId="252939CE" w14:textId="77777777" w:rsidR="00EC64FD" w:rsidRDefault="00EC64FD" w:rsidP="000671CD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</w:t>
            </w:r>
          </w:p>
          <w:p w14:paraId="399B6895" w14:textId="77777777" w:rsidR="00EC64FD" w:rsidRDefault="00EC64FD" w:rsidP="000671CD">
            <w:pPr>
              <w:spacing w:after="0"/>
              <w:ind w:right="33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(руб.) </w:t>
            </w:r>
          </w:p>
          <w:p w14:paraId="1A07E051" w14:textId="77777777" w:rsidR="00EC64FD" w:rsidRDefault="00EC64FD" w:rsidP="000671CD">
            <w:pPr>
              <w:spacing w:after="0"/>
              <w:ind w:left="19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(гр.2×гр.3×гр</w:t>
            </w:r>
          </w:p>
          <w:p w14:paraId="3B354224" w14:textId="77777777" w:rsidR="00EC64FD" w:rsidRDefault="00EC64FD" w:rsidP="000671CD">
            <w:pPr>
              <w:spacing w:after="0"/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.4×гр.5) </w:t>
            </w:r>
          </w:p>
        </w:tc>
      </w:tr>
      <w:tr w:rsidR="00EC64FD" w14:paraId="6692D960" w14:textId="77777777" w:rsidTr="000671CD">
        <w:trPr>
          <w:trHeight w:val="2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03ED8" w14:textId="77777777" w:rsidR="00EC64FD" w:rsidRDefault="00EC64FD" w:rsidP="000671CD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7C488" w14:textId="77777777" w:rsidR="00EC64FD" w:rsidRDefault="00EC64FD" w:rsidP="000671CD">
            <w:pPr>
              <w:spacing w:after="0"/>
              <w:ind w:right="3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B43A3" w14:textId="77777777" w:rsidR="00EC64FD" w:rsidRDefault="00EC64FD" w:rsidP="000671CD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EA0D4" w14:textId="77777777" w:rsidR="00EC64FD" w:rsidRDefault="00EC64FD" w:rsidP="000671CD">
            <w:pPr>
              <w:spacing w:after="0"/>
              <w:ind w:right="3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CABF8" w14:textId="77777777" w:rsidR="00EC64FD" w:rsidRDefault="00EC64FD" w:rsidP="000671CD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E49D3" w14:textId="77777777" w:rsidR="00EC64FD" w:rsidRDefault="00EC64FD" w:rsidP="000671CD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EC64FD" w14:paraId="39B545CF" w14:textId="77777777" w:rsidTr="00E53D3F">
        <w:trPr>
          <w:trHeight w:val="27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A1AC8" w14:textId="71E65789" w:rsidR="00EC64FD" w:rsidRDefault="00F11F14" w:rsidP="000671C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53:07:0010203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23B81" w14:textId="2BFA5B9B" w:rsidR="00EC64FD" w:rsidRDefault="00895DD1" w:rsidP="000671CD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419D54" w14:textId="77777777" w:rsidR="00EC64FD" w:rsidRDefault="00EC64FD" w:rsidP="000671CD">
            <w:pPr>
              <w:spacing w:after="0"/>
              <w:ind w:right="31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148,91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3D74B6" w14:textId="77777777" w:rsidR="00EC64FD" w:rsidRDefault="00EC64FD" w:rsidP="000671CD">
            <w:pPr>
              <w:spacing w:after="0"/>
              <w:ind w:right="31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0,01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B331C0" w14:textId="77777777" w:rsidR="00EC64FD" w:rsidRDefault="00EC64FD" w:rsidP="000671CD">
            <w:pPr>
              <w:spacing w:after="0"/>
              <w:ind w:right="25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85F19" w14:textId="00344833" w:rsidR="00EC64FD" w:rsidRPr="002C3886" w:rsidRDefault="00AA17DF" w:rsidP="000671CD">
            <w:pPr>
              <w:spacing w:after="0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35,02</w:t>
            </w:r>
          </w:p>
        </w:tc>
      </w:tr>
      <w:tr w:rsidR="00841A07" w14:paraId="70E3FEEB" w14:textId="77777777" w:rsidTr="000671CD">
        <w:trPr>
          <w:trHeight w:val="27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833B" w14:textId="06F2F7E1" w:rsidR="00841A07" w:rsidRPr="00671F39" w:rsidRDefault="00F11F14" w:rsidP="000671CD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53:07:0010208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5F34" w14:textId="04106445" w:rsidR="00841A07" w:rsidRDefault="00895DD1" w:rsidP="000671CD">
            <w:pPr>
              <w:spacing w:after="0"/>
              <w:ind w:right="3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D0F87" w14:textId="7C177C11" w:rsidR="00841A07" w:rsidRDefault="00FD200E" w:rsidP="000671CD">
            <w:pPr>
              <w:spacing w:after="0"/>
              <w:ind w:right="3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148,91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98C60" w14:textId="5CA1E8D4" w:rsidR="00841A07" w:rsidRPr="00683C01" w:rsidRDefault="00E53D3F" w:rsidP="000671CD">
            <w:pPr>
              <w:spacing w:after="0"/>
              <w:ind w:right="3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B3303" w14:textId="748BF93F" w:rsidR="00841A07" w:rsidRDefault="00E53D3F" w:rsidP="000671CD">
            <w:pPr>
              <w:spacing w:after="0"/>
              <w:ind w:right="2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0E8E8" w14:textId="45D8D856" w:rsidR="00841A07" w:rsidRPr="002C3886" w:rsidRDefault="00AA17DF" w:rsidP="000671CD">
            <w:pPr>
              <w:spacing w:after="0"/>
              <w:ind w:right="2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229,11</w:t>
            </w:r>
          </w:p>
        </w:tc>
      </w:tr>
      <w:tr w:rsidR="00EC64FD" w14:paraId="260F12D4" w14:textId="77777777" w:rsidTr="00E53D3F">
        <w:trPr>
          <w:trHeight w:val="27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3D642" w14:textId="77777777" w:rsidR="00EC64FD" w:rsidRDefault="00EC64FD" w:rsidP="000671CD">
            <w:pPr>
              <w:spacing w:after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ИТОГО: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FADCC" w14:textId="77777777" w:rsidR="00EC64FD" w:rsidRDefault="00EC64FD" w:rsidP="000671CD">
            <w:pPr>
              <w:spacing w:after="0"/>
              <w:ind w:left="1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3B1C7D" w14:textId="77777777" w:rsidR="00EC64FD" w:rsidRDefault="00EC64FD" w:rsidP="000671CD">
            <w:pPr>
              <w:spacing w:after="0"/>
              <w:ind w:left="21"/>
              <w:jc w:val="center"/>
              <w:rPr>
                <w:sz w:val="20"/>
                <w:szCs w:val="20"/>
              </w:rPr>
            </w:pPr>
            <w:r w:rsidRPr="00E5211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C0B5C9" w14:textId="77777777" w:rsidR="00EC64FD" w:rsidRDefault="00EC64FD" w:rsidP="000671CD">
            <w:pPr>
              <w:spacing w:after="0"/>
              <w:ind w:left="18"/>
              <w:jc w:val="center"/>
              <w:rPr>
                <w:sz w:val="20"/>
                <w:szCs w:val="20"/>
              </w:rPr>
            </w:pPr>
            <w:r w:rsidRPr="00E5211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0AB9B6" w14:textId="77777777" w:rsidR="00EC64FD" w:rsidRDefault="00EC64FD" w:rsidP="000671CD">
            <w:pPr>
              <w:spacing w:after="0"/>
              <w:ind w:left="21"/>
              <w:jc w:val="center"/>
              <w:rPr>
                <w:sz w:val="20"/>
                <w:szCs w:val="20"/>
              </w:rPr>
            </w:pPr>
            <w:r w:rsidRPr="00E5211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33EDA" w14:textId="42E56309" w:rsidR="00EC64FD" w:rsidRPr="002C3886" w:rsidRDefault="00AA17DF" w:rsidP="000671CD">
            <w:pPr>
              <w:spacing w:after="0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264,13</w:t>
            </w:r>
          </w:p>
        </w:tc>
      </w:tr>
    </w:tbl>
    <w:p w14:paraId="2B521C7E" w14:textId="77777777" w:rsidR="00EC64FD" w:rsidRDefault="00EC64FD" w:rsidP="00EC64FD">
      <w:pPr>
        <w:spacing w:after="13" w:line="248" w:lineRule="auto"/>
        <w:ind w:right="34"/>
        <w:rPr>
          <w:rFonts w:ascii="Times New Roman" w:eastAsia="Times New Roman" w:hAnsi="Times New Roman"/>
          <w:sz w:val="28"/>
        </w:rPr>
      </w:pPr>
    </w:p>
    <w:p w14:paraId="081BE093" w14:textId="37A76751" w:rsidR="00EC64FD" w:rsidRPr="005F1FCE" w:rsidRDefault="00EC64FD" w:rsidP="00EC64FD">
      <w:pPr>
        <w:spacing w:after="13" w:line="248" w:lineRule="auto"/>
        <w:ind w:right="34"/>
      </w:pPr>
      <w:r w:rsidRPr="005F1FCE">
        <w:rPr>
          <w:rFonts w:ascii="Times New Roman" w:eastAsia="Times New Roman" w:hAnsi="Times New Roman"/>
          <w:sz w:val="28"/>
        </w:rPr>
        <w:t>Размер платы</w:t>
      </w:r>
      <w:r w:rsidR="00C3653F">
        <w:rPr>
          <w:rFonts w:ascii="Times New Roman" w:eastAsia="Times New Roman" w:hAnsi="Times New Roman"/>
          <w:sz w:val="28"/>
        </w:rPr>
        <w:t xml:space="preserve"> </w:t>
      </w:r>
      <w:r w:rsidR="00AA17DF">
        <w:rPr>
          <w:rFonts w:ascii="Times New Roman" w:eastAsia="Times New Roman" w:hAnsi="Times New Roman"/>
          <w:sz w:val="28"/>
        </w:rPr>
        <w:t>за весь срок сервитута – 264,13</w:t>
      </w:r>
      <w:r w:rsidR="00C3653F">
        <w:rPr>
          <w:rFonts w:ascii="Times New Roman" w:eastAsia="Times New Roman" w:hAnsi="Times New Roman"/>
          <w:sz w:val="28"/>
        </w:rPr>
        <w:t xml:space="preserve"> р</w:t>
      </w:r>
      <w:r w:rsidR="00AA17DF">
        <w:rPr>
          <w:rFonts w:ascii="Times New Roman" w:eastAsia="Times New Roman" w:hAnsi="Times New Roman"/>
          <w:sz w:val="28"/>
        </w:rPr>
        <w:t>уб. (двести шестьдесят четыре рубля 13</w:t>
      </w:r>
      <w:r w:rsidR="009B0F82">
        <w:rPr>
          <w:rFonts w:ascii="Times New Roman" w:eastAsia="Times New Roman" w:hAnsi="Times New Roman"/>
          <w:sz w:val="28"/>
        </w:rPr>
        <w:t xml:space="preserve"> копеек</w:t>
      </w:r>
      <w:r>
        <w:rPr>
          <w:rFonts w:ascii="Times New Roman" w:eastAsia="Times New Roman" w:hAnsi="Times New Roman"/>
          <w:sz w:val="28"/>
        </w:rPr>
        <w:t>)</w:t>
      </w:r>
      <w:r w:rsidR="008402A9">
        <w:rPr>
          <w:rFonts w:ascii="Times New Roman" w:eastAsia="Times New Roman" w:hAnsi="Times New Roman"/>
          <w:sz w:val="28"/>
        </w:rPr>
        <w:t xml:space="preserve"> </w:t>
      </w:r>
      <w:r w:rsidR="008402A9" w:rsidRPr="008402A9">
        <w:rPr>
          <w:rFonts w:ascii="Times New Roman" w:eastAsia="Times New Roman" w:hAnsi="Times New Roman"/>
          <w:b/>
          <w:sz w:val="28"/>
        </w:rPr>
        <w:t>без учета НДС.</w:t>
      </w:r>
    </w:p>
    <w:p w14:paraId="30830FDD" w14:textId="77777777" w:rsidR="00EC64FD" w:rsidRDefault="00EC64FD" w:rsidP="00EC64FD">
      <w:pPr>
        <w:pStyle w:val="ConsPlusNormal"/>
        <w:jc w:val="both"/>
      </w:pPr>
    </w:p>
    <w:p w14:paraId="2F046E6C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1F6038">
        <w:rPr>
          <w:rFonts w:ascii="Times New Roman" w:eastAsia="Times New Roman" w:hAnsi="Times New Roman"/>
          <w:sz w:val="28"/>
          <w:szCs w:val="28"/>
        </w:rPr>
        <w:t>лата за публичный сервитут вносится по следующим реквизитам:</w:t>
      </w:r>
    </w:p>
    <w:p w14:paraId="580CF69B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УФК по Новгородской области (Администрация Любытинского</w:t>
      </w:r>
    </w:p>
    <w:p w14:paraId="045D7C31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муниципального района, л/с 04503007160)</w:t>
      </w:r>
    </w:p>
    <w:p w14:paraId="11721C26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174760 Новгородская область, 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п.Любытино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ул.Советов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>, д.29</w:t>
      </w:r>
    </w:p>
    <w:p w14:paraId="61AEA80F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ИНН 5306000656 / КПП 530601001</w:t>
      </w:r>
    </w:p>
    <w:p w14:paraId="04722184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Отделение Новгород Банка России //УФК по Новгородской области </w:t>
      </w:r>
    </w:p>
    <w:p w14:paraId="297C852B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г.Великий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Новгород</w:t>
      </w:r>
    </w:p>
    <w:p w14:paraId="290D8FA6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р/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сч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03100643000000015000</w:t>
      </w:r>
    </w:p>
    <w:p w14:paraId="084CA2A8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к/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сч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40102810145370000042</w:t>
      </w:r>
    </w:p>
    <w:p w14:paraId="7F08C837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БИК 014959900</w:t>
      </w:r>
    </w:p>
    <w:p w14:paraId="0EF5E73C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ОКТМО 49616428</w:t>
      </w:r>
    </w:p>
    <w:p w14:paraId="0AB4A904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л/с 04503007160</w:t>
      </w:r>
    </w:p>
    <w:p w14:paraId="4FC4A51E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КБК 70311105313050000120 </w:t>
      </w:r>
    </w:p>
    <w:p w14:paraId="45FF3F3F" w14:textId="13AA1AA4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Плата </w:t>
      </w:r>
      <w:r>
        <w:rPr>
          <w:rFonts w:ascii="Times New Roman" w:eastAsia="Times New Roman" w:hAnsi="Times New Roman"/>
          <w:sz w:val="28"/>
          <w:szCs w:val="28"/>
        </w:rPr>
        <w:t>за публичный сервитут</w:t>
      </w:r>
    </w:p>
    <w:p w14:paraId="7FCCD214" w14:textId="6FA4348F" w:rsidR="00B95CA8" w:rsidRDefault="00B95CA8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981565A" w14:textId="41DA6CAC" w:rsidR="00B95CA8" w:rsidRDefault="00B95CA8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387E23D" w14:textId="3EFF439C" w:rsidR="00B95CA8" w:rsidRDefault="00B95CA8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61D17E7A" w14:textId="3CEE011C" w:rsidR="00B95CA8" w:rsidRDefault="00B95CA8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11AD7381" w14:textId="4634D7A8" w:rsidR="00B95CA8" w:rsidRDefault="00B95CA8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4421FEB" w14:textId="27CF7D0C" w:rsidR="00B95CA8" w:rsidRDefault="00B95CA8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5DFD06CE" w14:textId="4EFAF7AF" w:rsidR="00B95CA8" w:rsidRDefault="00B95CA8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CFCCF2A" w14:textId="59A448E3" w:rsidR="00B95CA8" w:rsidRDefault="00B95CA8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E8D0303" w14:textId="52B935B3" w:rsidR="00B95CA8" w:rsidRDefault="00B95CA8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64DE2EE" w14:textId="15078234" w:rsidR="00B95CA8" w:rsidRDefault="00B95CA8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33848AD5" w14:textId="77777777" w:rsidR="00797476" w:rsidRDefault="00797476" w:rsidP="00B95CA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DEAD1FF" w14:textId="250E5FF9" w:rsidR="00B95CA8" w:rsidRPr="00923176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Приложение №3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5486EE1D" w14:textId="77777777" w:rsidR="00B95CA8" w:rsidRPr="00923176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к постановлению Администрации </w:t>
      </w:r>
    </w:p>
    <w:p w14:paraId="5769BD81" w14:textId="77777777" w:rsidR="00B95CA8" w:rsidRPr="00923176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Любытинского муниципального района                        </w:t>
      </w:r>
    </w:p>
    <w:p w14:paraId="0E97D815" w14:textId="13BBE9F2" w:rsidR="00B95CA8" w:rsidRPr="00923176" w:rsidRDefault="00B95CA8" w:rsidP="00B95CA8">
      <w:pPr>
        <w:spacing w:after="0" w:line="256" w:lineRule="auto"/>
        <w:ind w:left="292"/>
        <w:jc w:val="center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</w:t>
      </w:r>
      <w:r w:rsidRPr="001E19E4">
        <w:rPr>
          <w:rFonts w:ascii="Times New Roman" w:eastAsia="Times New Roman" w:hAnsi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/>
          <w:sz w:val="28"/>
          <w:szCs w:val="28"/>
        </w:rPr>
        <w:t>от 15.04.2025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г №</w:t>
      </w:r>
      <w:r w:rsidR="0070633C">
        <w:rPr>
          <w:rFonts w:ascii="Times New Roman" w:eastAsia="Times New Roman" w:hAnsi="Times New Roman"/>
          <w:sz w:val="28"/>
          <w:szCs w:val="28"/>
        </w:rPr>
        <w:t xml:space="preserve"> 398</w:t>
      </w:r>
    </w:p>
    <w:p w14:paraId="7249456A" w14:textId="77777777" w:rsidR="00B95CA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73BEC94F" w14:textId="287C009A" w:rsidR="00B95CA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Р</w:t>
      </w:r>
      <w:r w:rsidRPr="001F6038">
        <w:rPr>
          <w:rFonts w:ascii="Times New Roman" w:eastAsia="Times New Roman" w:hAnsi="Times New Roman"/>
          <w:b/>
          <w:sz w:val="28"/>
          <w:szCs w:val="28"/>
        </w:rPr>
        <w:t xml:space="preserve">асчет и внесение платы за установленный публичный сервитут </w:t>
      </w:r>
      <w:r w:rsidRPr="00B95CA8">
        <w:rPr>
          <w:rFonts w:ascii="Times New Roman" w:eastAsia="Times New Roman" w:hAnsi="Times New Roman"/>
          <w:b/>
          <w:sz w:val="28"/>
          <w:szCs w:val="28"/>
        </w:rPr>
        <w:t>находящегося в государственной или муниципальной собственности и не обремененного правами третьих лиц</w:t>
      </w:r>
    </w:p>
    <w:p w14:paraId="382FD1FD" w14:textId="77777777" w:rsidR="00B95CA8" w:rsidRPr="0002009C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</w:p>
    <w:p w14:paraId="499250B9" w14:textId="5A90AAC1" w:rsidR="00B95CA8" w:rsidRDefault="00B95CA8" w:rsidP="00B95CA8">
      <w:pPr>
        <w:pStyle w:val="ConsPlusNormal"/>
        <w:ind w:firstLine="720"/>
        <w:jc w:val="both"/>
        <w:rPr>
          <w:sz w:val="28"/>
          <w:szCs w:val="28"/>
        </w:rPr>
      </w:pPr>
      <w:r w:rsidRPr="0002009C">
        <w:rPr>
          <w:sz w:val="28"/>
          <w:szCs w:val="28"/>
        </w:rPr>
        <w:t>Размер платы за публичный сервитут</w:t>
      </w:r>
      <w:r w:rsidRPr="0002009C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в отношении земель</w:t>
      </w:r>
      <w:r w:rsidRPr="0002009C">
        <w:rPr>
          <w:sz w:val="28"/>
          <w:szCs w:val="28"/>
        </w:rPr>
        <w:t xml:space="preserve"> </w:t>
      </w:r>
      <w:r>
        <w:rPr>
          <w:sz w:val="28"/>
          <w:szCs w:val="28"/>
        </w:rPr>
        <w:t>земельного участка с КН</w:t>
      </w:r>
      <w:r w:rsidRPr="0002009C">
        <w:rPr>
          <w:sz w:val="28"/>
          <w:szCs w:val="28"/>
        </w:rPr>
        <w:t xml:space="preserve"> </w:t>
      </w:r>
      <w:r w:rsidRPr="00694665">
        <w:rPr>
          <w:sz w:val="28"/>
          <w:szCs w:val="28"/>
        </w:rPr>
        <w:t>53:07:0161901:201</w:t>
      </w:r>
      <w:r w:rsidRPr="0002009C">
        <w:rPr>
          <w:sz w:val="28"/>
          <w:szCs w:val="28"/>
        </w:rPr>
        <w:t xml:space="preserve">, </w:t>
      </w:r>
      <w:r w:rsidR="00713FC2" w:rsidRPr="0002009C">
        <w:rPr>
          <w:sz w:val="28"/>
          <w:szCs w:val="28"/>
        </w:rPr>
        <w:t xml:space="preserve">предоставленного в целях </w:t>
      </w:r>
      <w:r w:rsidR="00713FC2" w:rsidRPr="00A82384">
        <w:rPr>
          <w:sz w:val="28"/>
          <w:szCs w:val="28"/>
        </w:rPr>
        <w:t>строительства, реконструкции, эксплуатации, капитального ремонта линейных объектов системы газоснабжения</w:t>
      </w:r>
      <w:r w:rsidR="00713FC2">
        <w:rPr>
          <w:sz w:val="28"/>
          <w:szCs w:val="28"/>
        </w:rPr>
        <w:t xml:space="preserve"> -</w:t>
      </w:r>
      <w:r w:rsidR="00713FC2" w:rsidRPr="00065583">
        <w:rPr>
          <w:sz w:val="28"/>
          <w:szCs w:val="28"/>
        </w:rPr>
        <w:t xml:space="preserve"> </w:t>
      </w:r>
      <w:r w:rsidR="00713FC2" w:rsidRPr="00713FC2">
        <w:rPr>
          <w:b/>
          <w:sz w:val="28"/>
          <w:szCs w:val="28"/>
        </w:rPr>
        <w:t xml:space="preserve">Газопровод к индивидуальному жилому дому, расположенному по адресу: Новгородская область, р-н </w:t>
      </w:r>
      <w:proofErr w:type="spellStart"/>
      <w:r w:rsidR="00713FC2" w:rsidRPr="00713FC2">
        <w:rPr>
          <w:b/>
          <w:sz w:val="28"/>
          <w:szCs w:val="28"/>
        </w:rPr>
        <w:t>Любытинский</w:t>
      </w:r>
      <w:proofErr w:type="spellEnd"/>
      <w:r w:rsidR="00713FC2" w:rsidRPr="00713FC2">
        <w:rPr>
          <w:b/>
          <w:sz w:val="28"/>
          <w:szCs w:val="28"/>
        </w:rPr>
        <w:t xml:space="preserve">, с/п </w:t>
      </w:r>
      <w:proofErr w:type="spellStart"/>
      <w:r w:rsidR="00713FC2" w:rsidRPr="00713FC2">
        <w:rPr>
          <w:b/>
          <w:sz w:val="28"/>
          <w:szCs w:val="28"/>
        </w:rPr>
        <w:t>Любытинское</w:t>
      </w:r>
      <w:proofErr w:type="spellEnd"/>
      <w:r w:rsidR="00713FC2" w:rsidRPr="00713FC2">
        <w:rPr>
          <w:b/>
          <w:sz w:val="28"/>
          <w:szCs w:val="28"/>
        </w:rPr>
        <w:t xml:space="preserve">, </w:t>
      </w:r>
      <w:proofErr w:type="spellStart"/>
      <w:r w:rsidR="00713FC2" w:rsidRPr="00713FC2">
        <w:rPr>
          <w:b/>
          <w:sz w:val="28"/>
          <w:szCs w:val="28"/>
        </w:rPr>
        <w:t>рп</w:t>
      </w:r>
      <w:proofErr w:type="spellEnd"/>
      <w:r w:rsidR="00713FC2" w:rsidRPr="00713FC2">
        <w:rPr>
          <w:b/>
          <w:sz w:val="28"/>
          <w:szCs w:val="28"/>
        </w:rPr>
        <w:t>. Любытино, ул. Ручейная, д. 14 КН ЗУ 53:07:0010203:37</w:t>
      </w:r>
      <w:r w:rsidRPr="0002009C">
        <w:rPr>
          <w:sz w:val="28"/>
          <w:szCs w:val="28"/>
        </w:rPr>
        <w:t xml:space="preserve"> </w:t>
      </w:r>
      <w:r w:rsidRPr="0002009C">
        <w:rPr>
          <w:bCs/>
          <w:sz w:val="28"/>
          <w:szCs w:val="28"/>
        </w:rPr>
        <w:t xml:space="preserve">определяется </w:t>
      </w:r>
      <w:r w:rsidRPr="0002009C">
        <w:rPr>
          <w:sz w:val="28"/>
          <w:szCs w:val="28"/>
        </w:rPr>
        <w:t xml:space="preserve">в соответствии со </w:t>
      </w:r>
      <w:r>
        <w:rPr>
          <w:sz w:val="28"/>
          <w:szCs w:val="28"/>
        </w:rPr>
        <w:t>ст. 39.46 Земельного кодекса РФ.</w:t>
      </w:r>
    </w:p>
    <w:p w14:paraId="0D2FA034" w14:textId="77777777" w:rsidR="00B95CA8" w:rsidRPr="0002009C" w:rsidRDefault="00B95CA8" w:rsidP="00B95CA8">
      <w:pPr>
        <w:pStyle w:val="ConsPlusNormal"/>
        <w:jc w:val="both"/>
        <w:rPr>
          <w:sz w:val="28"/>
          <w:szCs w:val="28"/>
        </w:rPr>
      </w:pPr>
    </w:p>
    <w:p w14:paraId="772199F1" w14:textId="77777777" w:rsidR="00B95CA8" w:rsidRPr="00683C01" w:rsidRDefault="00B95CA8" w:rsidP="00B95CA8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РП = КС х 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1</w:t>
      </w:r>
      <w:r w:rsidRPr="00CB5DDB">
        <w:rPr>
          <w:sz w:val="28"/>
          <w:szCs w:val="28"/>
        </w:rPr>
        <w:t>/</w:t>
      </w:r>
      <w:r>
        <w:rPr>
          <w:sz w:val="28"/>
          <w:szCs w:val="28"/>
        </w:rPr>
        <w:t>S) х 0,0</w:t>
      </w:r>
      <w:r w:rsidRPr="00683C01">
        <w:rPr>
          <w:sz w:val="28"/>
          <w:szCs w:val="28"/>
        </w:rPr>
        <w:t>1</w:t>
      </w:r>
      <w:r>
        <w:rPr>
          <w:sz w:val="28"/>
          <w:szCs w:val="28"/>
        </w:rPr>
        <w:t>% х Т</w:t>
      </w:r>
      <w:r w:rsidRPr="00683C01">
        <w:rPr>
          <w:sz w:val="28"/>
          <w:szCs w:val="28"/>
        </w:rPr>
        <w:t xml:space="preserve"> где:</w:t>
      </w:r>
    </w:p>
    <w:p w14:paraId="5F1BB573" w14:textId="77777777" w:rsidR="00B95CA8" w:rsidRPr="00683C01" w:rsidRDefault="00B95CA8" w:rsidP="00B95CA8">
      <w:pPr>
        <w:pStyle w:val="ConsPlusNormal"/>
        <w:jc w:val="both"/>
        <w:rPr>
          <w:sz w:val="28"/>
          <w:szCs w:val="28"/>
        </w:rPr>
      </w:pPr>
      <w:r w:rsidRPr="00683C01">
        <w:rPr>
          <w:sz w:val="28"/>
          <w:szCs w:val="28"/>
        </w:rPr>
        <w:t>РП – размер платы за публичный сервитут (руб.);</w:t>
      </w:r>
    </w:p>
    <w:p w14:paraId="450CE334" w14:textId="77777777" w:rsidR="00B95CA8" w:rsidRPr="00683C01" w:rsidRDefault="00B95CA8" w:rsidP="00B95CA8">
      <w:pPr>
        <w:pStyle w:val="ConsPlusNormal"/>
        <w:jc w:val="both"/>
        <w:rPr>
          <w:sz w:val="28"/>
          <w:szCs w:val="28"/>
        </w:rPr>
      </w:pPr>
      <w:r w:rsidRPr="00683C01">
        <w:rPr>
          <w:sz w:val="28"/>
          <w:szCs w:val="28"/>
        </w:rPr>
        <w:t>КС</w:t>
      </w:r>
      <w:r>
        <w:rPr>
          <w:sz w:val="28"/>
          <w:szCs w:val="28"/>
        </w:rPr>
        <w:t xml:space="preserve"> </w:t>
      </w:r>
      <w:r w:rsidRPr="00683C01">
        <w:rPr>
          <w:sz w:val="28"/>
          <w:szCs w:val="28"/>
        </w:rPr>
        <w:t xml:space="preserve">– </w:t>
      </w:r>
      <w:r>
        <w:rPr>
          <w:sz w:val="28"/>
          <w:szCs w:val="28"/>
        </w:rPr>
        <w:t>кадастровая стоимость земельного участка</w:t>
      </w:r>
      <w:r w:rsidRPr="00683C01">
        <w:rPr>
          <w:sz w:val="28"/>
          <w:szCs w:val="28"/>
        </w:rPr>
        <w:t xml:space="preserve"> (руб.);</w:t>
      </w:r>
    </w:p>
    <w:p w14:paraId="1A752759" w14:textId="77777777" w:rsidR="00B95CA8" w:rsidRDefault="00B95CA8" w:rsidP="00B95CA8">
      <w:pPr>
        <w:pStyle w:val="ConsPlusNormal"/>
        <w:jc w:val="both"/>
        <w:rPr>
          <w:sz w:val="28"/>
          <w:szCs w:val="28"/>
        </w:rPr>
      </w:pPr>
      <w:r w:rsidRPr="00CB5DDB">
        <w:rPr>
          <w:sz w:val="28"/>
          <w:szCs w:val="28"/>
        </w:rPr>
        <w:t>S</w:t>
      </w:r>
      <w:r>
        <w:rPr>
          <w:sz w:val="28"/>
          <w:szCs w:val="28"/>
          <w:vertAlign w:val="subscript"/>
        </w:rPr>
        <w:t>1</w:t>
      </w:r>
      <w:r w:rsidRPr="00CB5DDB">
        <w:rPr>
          <w:sz w:val="28"/>
          <w:szCs w:val="28"/>
        </w:rPr>
        <w:t xml:space="preserve"> – площадь земельного участка</w:t>
      </w:r>
      <w:r>
        <w:rPr>
          <w:sz w:val="28"/>
          <w:szCs w:val="28"/>
        </w:rPr>
        <w:t>, обремененного сервитутом</w:t>
      </w:r>
      <w:r w:rsidRPr="00CB5DDB">
        <w:rPr>
          <w:sz w:val="28"/>
          <w:szCs w:val="28"/>
        </w:rPr>
        <w:t xml:space="preserve"> (кв. м);</w:t>
      </w:r>
    </w:p>
    <w:p w14:paraId="1B733290" w14:textId="77777777" w:rsidR="00B95CA8" w:rsidRPr="00683C01" w:rsidRDefault="00B95CA8" w:rsidP="00B95CA8">
      <w:pPr>
        <w:pStyle w:val="ConsPlusNormal"/>
        <w:jc w:val="both"/>
        <w:rPr>
          <w:sz w:val="28"/>
          <w:szCs w:val="28"/>
        </w:rPr>
      </w:pPr>
      <w:r w:rsidRPr="00683C01">
        <w:rPr>
          <w:sz w:val="28"/>
          <w:szCs w:val="28"/>
        </w:rPr>
        <w:t>S – площадь земель</w:t>
      </w:r>
      <w:r>
        <w:rPr>
          <w:sz w:val="28"/>
          <w:szCs w:val="28"/>
        </w:rPr>
        <w:t>ного участка</w:t>
      </w:r>
      <w:r w:rsidRPr="00683C01">
        <w:rPr>
          <w:sz w:val="28"/>
          <w:szCs w:val="28"/>
        </w:rPr>
        <w:t xml:space="preserve"> (кв. м);</w:t>
      </w:r>
    </w:p>
    <w:p w14:paraId="2D677EC1" w14:textId="6FABCBDF" w:rsidR="00B95CA8" w:rsidRDefault="00B95CA8" w:rsidP="00B95CA8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683C01">
        <w:rPr>
          <w:sz w:val="28"/>
          <w:szCs w:val="28"/>
        </w:rPr>
        <w:t xml:space="preserve"> – установленный срок публичного сервитута.</w:t>
      </w:r>
    </w:p>
    <w:p w14:paraId="2CB92113" w14:textId="77777777" w:rsidR="00A50ED7" w:rsidRDefault="00A50ED7" w:rsidP="00B95CA8">
      <w:pPr>
        <w:pStyle w:val="ConsPlusNormal"/>
        <w:jc w:val="both"/>
        <w:rPr>
          <w:sz w:val="28"/>
          <w:szCs w:val="28"/>
        </w:rPr>
      </w:pPr>
    </w:p>
    <w:tbl>
      <w:tblPr>
        <w:tblW w:w="9923" w:type="dxa"/>
        <w:tblInd w:w="-113" w:type="dxa"/>
        <w:tblLayout w:type="fixed"/>
        <w:tblCellMar>
          <w:top w:w="47" w:type="dxa"/>
          <w:left w:w="29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418"/>
        <w:gridCol w:w="1417"/>
        <w:gridCol w:w="1418"/>
        <w:gridCol w:w="1134"/>
        <w:gridCol w:w="1276"/>
        <w:gridCol w:w="1417"/>
      </w:tblGrid>
      <w:tr w:rsidR="00B95CA8" w:rsidRPr="005F1FCE" w14:paraId="3D217D58" w14:textId="77777777" w:rsidTr="00030881">
        <w:trPr>
          <w:trHeight w:val="162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49413" w14:textId="77777777" w:rsidR="00B95CA8" w:rsidRPr="00683C01" w:rsidRDefault="00B95CA8" w:rsidP="00CA3017">
            <w:pPr>
              <w:spacing w:after="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Кадастровый номер земельного участка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178C3" w14:textId="77777777" w:rsidR="00B95CA8" w:rsidRPr="00683C01" w:rsidRDefault="00B95CA8" w:rsidP="00CA301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Общая площадь </w:t>
            </w:r>
          </w:p>
          <w:p w14:paraId="2682C535" w14:textId="77777777" w:rsidR="00B95CA8" w:rsidRPr="00683C01" w:rsidRDefault="00B95CA8" w:rsidP="00CA301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земельных участков, </w:t>
            </w:r>
          </w:p>
          <w:p w14:paraId="01D4392E" w14:textId="77777777" w:rsidR="00B95CA8" w:rsidRPr="00683C01" w:rsidRDefault="00B95CA8" w:rsidP="00CA3017">
            <w:pPr>
              <w:spacing w:after="0"/>
              <w:ind w:right="33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(кв. м)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252A8" w14:textId="77777777" w:rsidR="00B95CA8" w:rsidRPr="00683C01" w:rsidRDefault="00B95CA8" w:rsidP="00CA301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Площадь земельных участков, </w:t>
            </w:r>
          </w:p>
          <w:p w14:paraId="7F49D2AB" w14:textId="77777777" w:rsidR="00B95CA8" w:rsidRPr="00683C01" w:rsidRDefault="00B95CA8" w:rsidP="00CA3017">
            <w:pPr>
              <w:spacing w:after="0"/>
              <w:ind w:left="2"/>
              <w:jc w:val="both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обремененных </w:t>
            </w:r>
          </w:p>
          <w:p w14:paraId="4E23E095" w14:textId="77777777" w:rsidR="00B95CA8" w:rsidRPr="00683C01" w:rsidRDefault="00B95CA8" w:rsidP="00CA3017">
            <w:pPr>
              <w:spacing w:after="0"/>
              <w:ind w:left="77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сервитутом, </w:t>
            </w:r>
          </w:p>
          <w:p w14:paraId="516B94B6" w14:textId="77777777" w:rsidR="00B95CA8" w:rsidRPr="00683C01" w:rsidRDefault="00B95CA8" w:rsidP="00CA3017">
            <w:pPr>
              <w:spacing w:after="0"/>
              <w:ind w:right="35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(кв. м)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4E921" w14:textId="77777777" w:rsidR="00B95CA8" w:rsidRPr="00683C01" w:rsidRDefault="00B95CA8" w:rsidP="00CA301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Кадастровая стоимость </w:t>
            </w:r>
          </w:p>
          <w:p w14:paraId="33E056C1" w14:textId="77777777" w:rsidR="00B95CA8" w:rsidRPr="00683C01" w:rsidRDefault="00B95CA8" w:rsidP="00CA3017">
            <w:pPr>
              <w:spacing w:after="0"/>
              <w:ind w:left="77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земельного </w:t>
            </w:r>
          </w:p>
          <w:p w14:paraId="406CF3B1" w14:textId="77777777" w:rsidR="00B95CA8" w:rsidRPr="00683C01" w:rsidRDefault="00B95CA8" w:rsidP="00CA3017">
            <w:pPr>
              <w:spacing w:after="0"/>
              <w:ind w:right="37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участка, </w:t>
            </w:r>
          </w:p>
          <w:p w14:paraId="2ECDB561" w14:textId="77777777" w:rsidR="00B95CA8" w:rsidRPr="00683C01" w:rsidRDefault="00B95CA8" w:rsidP="00CA3017">
            <w:pPr>
              <w:spacing w:after="0"/>
              <w:ind w:right="38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(руб.)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4092E" w14:textId="77777777" w:rsidR="00B95CA8" w:rsidRPr="00683C01" w:rsidRDefault="00B95CA8" w:rsidP="00CA301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Процент от кадастровой стоимости </w:t>
            </w:r>
          </w:p>
          <w:p w14:paraId="29D0F35E" w14:textId="77777777" w:rsidR="00B95CA8" w:rsidRPr="00683C01" w:rsidRDefault="00B95CA8" w:rsidP="00CA3017">
            <w:pPr>
              <w:spacing w:after="0"/>
              <w:ind w:left="53"/>
              <w:jc w:val="both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земельных </w:t>
            </w:r>
          </w:p>
          <w:p w14:paraId="501525D4" w14:textId="77777777" w:rsidR="00B95CA8" w:rsidRPr="00683C01" w:rsidRDefault="00B95CA8" w:rsidP="00CA3017">
            <w:pPr>
              <w:spacing w:after="0"/>
              <w:ind w:left="108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участков, </w:t>
            </w:r>
          </w:p>
          <w:p w14:paraId="56591732" w14:textId="77777777" w:rsidR="00B95CA8" w:rsidRPr="00683C01" w:rsidRDefault="00B95CA8" w:rsidP="00CA3017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(%)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BC98F" w14:textId="77777777" w:rsidR="00B95CA8" w:rsidRPr="00683C01" w:rsidRDefault="00B95CA8" w:rsidP="00CA301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Срок публичного </w:t>
            </w:r>
          </w:p>
          <w:p w14:paraId="34D0381C" w14:textId="77777777" w:rsidR="00B95CA8" w:rsidRPr="00683C01" w:rsidRDefault="00B95CA8" w:rsidP="00CA3017">
            <w:pPr>
              <w:spacing w:after="0"/>
              <w:ind w:left="118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 </w:t>
            </w:r>
          </w:p>
          <w:p w14:paraId="330556C0" w14:textId="77777777" w:rsidR="00B95CA8" w:rsidRPr="00683C01" w:rsidRDefault="00B95CA8" w:rsidP="00CA3017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(лет)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DCFA6" w14:textId="77777777" w:rsidR="00B95CA8" w:rsidRPr="00683C01" w:rsidRDefault="00B95CA8" w:rsidP="00CA3017">
            <w:pPr>
              <w:spacing w:after="0" w:line="240" w:lineRule="auto"/>
              <w:ind w:left="6" w:hanging="6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Размер платы за весь срок публичного </w:t>
            </w:r>
          </w:p>
          <w:p w14:paraId="4E741395" w14:textId="77777777" w:rsidR="00B95CA8" w:rsidRPr="00683C01" w:rsidRDefault="00B95CA8" w:rsidP="00CA3017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</w:t>
            </w:r>
          </w:p>
          <w:p w14:paraId="562013C5" w14:textId="77777777" w:rsidR="00B95CA8" w:rsidRPr="00683C01" w:rsidRDefault="00B95CA8" w:rsidP="00CA3017">
            <w:pPr>
              <w:spacing w:after="0"/>
              <w:ind w:right="33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(руб.) </w:t>
            </w:r>
          </w:p>
          <w:p w14:paraId="27A341D6" w14:textId="77777777" w:rsidR="00B95CA8" w:rsidRPr="00683C01" w:rsidRDefault="00B95CA8" w:rsidP="00CA3017">
            <w:pPr>
              <w:spacing w:after="0"/>
              <w:ind w:left="19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(гр.4</w:t>
            </w:r>
            <w:r w:rsidRPr="00CB5DDB">
              <w:rPr>
                <w:rFonts w:ascii="Times New Roman" w:eastAsia="Times New Roman" w:hAnsi="Times New Roman"/>
                <w:sz w:val="20"/>
                <w:szCs w:val="20"/>
              </w:rPr>
              <w:t xml:space="preserve">×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(гр.3/гр.2)× ×гр.5×гр6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) </w:t>
            </w:r>
          </w:p>
        </w:tc>
      </w:tr>
      <w:tr w:rsidR="00B95CA8" w14:paraId="6BBDBC9B" w14:textId="77777777" w:rsidTr="00030881">
        <w:trPr>
          <w:trHeight w:val="24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26133" w14:textId="77777777" w:rsidR="00B95CA8" w:rsidRPr="00683C01" w:rsidRDefault="00B95CA8" w:rsidP="00CA3017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7BF43" w14:textId="77777777" w:rsidR="00B95CA8" w:rsidRPr="00683C01" w:rsidRDefault="00B95CA8" w:rsidP="00CA3017">
            <w:pPr>
              <w:spacing w:after="0"/>
              <w:ind w:right="32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15018" w14:textId="77777777" w:rsidR="00B95CA8" w:rsidRPr="00683C01" w:rsidRDefault="00B95CA8" w:rsidP="00CA3017">
            <w:pPr>
              <w:spacing w:after="0"/>
              <w:ind w:right="35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A91FD" w14:textId="77777777" w:rsidR="00B95CA8" w:rsidRPr="00683C01" w:rsidRDefault="00B95CA8" w:rsidP="00CA3017">
            <w:pPr>
              <w:spacing w:after="0"/>
              <w:ind w:right="35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F9EFB" w14:textId="77777777" w:rsidR="00B95CA8" w:rsidRPr="00683C01" w:rsidRDefault="00B95CA8" w:rsidP="00CA3017">
            <w:pPr>
              <w:spacing w:after="0"/>
              <w:ind w:right="33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2D7A0" w14:textId="77777777" w:rsidR="00B95CA8" w:rsidRPr="00683C01" w:rsidRDefault="00B95CA8" w:rsidP="00CA3017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70A29" w14:textId="77777777" w:rsidR="00B95CA8" w:rsidRPr="00683C01" w:rsidRDefault="00B95CA8" w:rsidP="00CA3017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95CA8" w14:paraId="326EE7E9" w14:textId="77777777" w:rsidTr="00030881">
        <w:trPr>
          <w:trHeight w:val="27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96DDB" w14:textId="731ACBA5" w:rsidR="00B95CA8" w:rsidRPr="00683C01" w:rsidRDefault="00030881" w:rsidP="00CA3017">
            <w:pPr>
              <w:spacing w:after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53:07:0000000:4149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86BF6" w14:textId="208DA89D" w:rsidR="00B95CA8" w:rsidRPr="006D5606" w:rsidRDefault="00D9463F" w:rsidP="00CA3017">
            <w:pPr>
              <w:spacing w:after="0"/>
              <w:ind w:left="1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28A72" w14:textId="5E98EA06" w:rsidR="00B95CA8" w:rsidRPr="006D5606" w:rsidRDefault="00D9463F" w:rsidP="00CA3017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5F53A" w14:textId="627922AC" w:rsidR="00B95CA8" w:rsidRPr="006D5606" w:rsidRDefault="00D9463F" w:rsidP="00CA3017">
            <w:pPr>
              <w:spacing w:after="0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463F">
              <w:rPr>
                <w:rFonts w:ascii="Times New Roman" w:eastAsia="Times New Roman" w:hAnsi="Times New Roman"/>
                <w:sz w:val="20"/>
                <w:szCs w:val="20"/>
              </w:rPr>
              <w:t>916 765,95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DACA8" w14:textId="77777777" w:rsidR="00B95CA8" w:rsidRPr="006D5606" w:rsidRDefault="00B95CA8" w:rsidP="00CA3017">
            <w:pPr>
              <w:spacing w:after="0"/>
              <w:ind w:right="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0,01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562CC" w14:textId="77777777" w:rsidR="00B95CA8" w:rsidRPr="006D5606" w:rsidRDefault="00B95CA8" w:rsidP="00CA3017">
            <w:pPr>
              <w:spacing w:after="0"/>
              <w:ind w:right="2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C2E09" w14:textId="4A7C360B" w:rsidR="00B95CA8" w:rsidRPr="006D5606" w:rsidRDefault="00302F4C" w:rsidP="00CA3017">
            <w:pPr>
              <w:spacing w:after="0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32,97</w:t>
            </w:r>
          </w:p>
        </w:tc>
      </w:tr>
      <w:tr w:rsidR="00B95CA8" w14:paraId="2368A245" w14:textId="77777777" w:rsidTr="00030881">
        <w:trPr>
          <w:trHeight w:val="27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3AAE9" w14:textId="77777777" w:rsidR="00B95CA8" w:rsidRPr="00E52118" w:rsidRDefault="00B95CA8" w:rsidP="00CA301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52118">
              <w:rPr>
                <w:rFonts w:ascii="Times New Roman" w:eastAsia="Times New Roman" w:hAnsi="Times New Roman"/>
                <w:sz w:val="20"/>
                <w:szCs w:val="20"/>
              </w:rPr>
              <w:t xml:space="preserve">ИТОГО: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0A19B" w14:textId="77777777" w:rsidR="00B95CA8" w:rsidRPr="006D5606" w:rsidRDefault="00B95CA8" w:rsidP="00CA3017">
            <w:pPr>
              <w:spacing w:after="0"/>
              <w:ind w:left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4A5E7" w14:textId="77777777" w:rsidR="00B95CA8" w:rsidRPr="006D5606" w:rsidRDefault="00B95CA8" w:rsidP="00CA3017">
            <w:pPr>
              <w:spacing w:after="0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D6CA7" w14:textId="77777777" w:rsidR="00B95CA8" w:rsidRPr="006D5606" w:rsidRDefault="00B95CA8" w:rsidP="00CA3017">
            <w:pPr>
              <w:spacing w:after="0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E256D" w14:textId="77777777" w:rsidR="00B95CA8" w:rsidRPr="006D5606" w:rsidRDefault="00B95CA8" w:rsidP="00CA3017">
            <w:pPr>
              <w:spacing w:after="0"/>
              <w:ind w:left="1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E8982" w14:textId="77777777" w:rsidR="00B95CA8" w:rsidRPr="006D5606" w:rsidRDefault="00B95CA8" w:rsidP="00CA3017">
            <w:pPr>
              <w:spacing w:after="0"/>
              <w:ind w:lef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E21F0" w14:textId="72B77C0D" w:rsidR="00B95CA8" w:rsidRPr="006D5606" w:rsidRDefault="00302F4C" w:rsidP="00CA3017">
            <w:pPr>
              <w:spacing w:after="0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32,97</w:t>
            </w:r>
          </w:p>
        </w:tc>
      </w:tr>
    </w:tbl>
    <w:p w14:paraId="0025FFBF" w14:textId="77777777" w:rsidR="00B95CA8" w:rsidRDefault="00B95CA8" w:rsidP="00B95CA8">
      <w:pPr>
        <w:spacing w:after="13" w:line="248" w:lineRule="auto"/>
        <w:ind w:right="34"/>
        <w:rPr>
          <w:rFonts w:ascii="Times New Roman" w:eastAsia="Times New Roman" w:hAnsi="Times New Roman"/>
          <w:sz w:val="28"/>
        </w:rPr>
      </w:pPr>
    </w:p>
    <w:p w14:paraId="1B5BE518" w14:textId="0E91D874" w:rsidR="00B95CA8" w:rsidRPr="005F1FCE" w:rsidRDefault="00B95CA8" w:rsidP="00B95CA8">
      <w:pPr>
        <w:spacing w:after="13" w:line="248" w:lineRule="auto"/>
        <w:ind w:right="34"/>
      </w:pPr>
      <w:r w:rsidRPr="005F1FCE">
        <w:rPr>
          <w:rFonts w:ascii="Times New Roman" w:eastAsia="Times New Roman" w:hAnsi="Times New Roman"/>
          <w:sz w:val="28"/>
        </w:rPr>
        <w:t>Размер платы</w:t>
      </w:r>
      <w:r>
        <w:rPr>
          <w:rFonts w:ascii="Times New Roman" w:eastAsia="Times New Roman" w:hAnsi="Times New Roman"/>
          <w:sz w:val="28"/>
        </w:rPr>
        <w:t xml:space="preserve"> </w:t>
      </w:r>
      <w:r w:rsidR="00302F4C">
        <w:rPr>
          <w:rFonts w:ascii="Times New Roman" w:eastAsia="Times New Roman" w:hAnsi="Times New Roman"/>
          <w:sz w:val="28"/>
        </w:rPr>
        <w:t>за весь срок сервитута – 32,97</w:t>
      </w:r>
      <w:r>
        <w:rPr>
          <w:rFonts w:ascii="Times New Roman" w:eastAsia="Times New Roman" w:hAnsi="Times New Roman"/>
          <w:sz w:val="28"/>
        </w:rPr>
        <w:t xml:space="preserve"> р</w:t>
      </w:r>
      <w:r w:rsidR="00302F4C">
        <w:rPr>
          <w:rFonts w:ascii="Times New Roman" w:eastAsia="Times New Roman" w:hAnsi="Times New Roman"/>
          <w:sz w:val="28"/>
        </w:rPr>
        <w:t>уб. (тридцать два рубля 97</w:t>
      </w:r>
      <w:r>
        <w:rPr>
          <w:rFonts w:ascii="Times New Roman" w:eastAsia="Times New Roman" w:hAnsi="Times New Roman"/>
          <w:sz w:val="28"/>
        </w:rPr>
        <w:t xml:space="preserve"> копеек) </w:t>
      </w:r>
      <w:r w:rsidRPr="008402A9">
        <w:rPr>
          <w:rFonts w:ascii="Times New Roman" w:eastAsia="Times New Roman" w:hAnsi="Times New Roman"/>
          <w:b/>
          <w:sz w:val="28"/>
        </w:rPr>
        <w:t>без учета НДС.</w:t>
      </w:r>
    </w:p>
    <w:p w14:paraId="05DCC354" w14:textId="77777777" w:rsidR="00B95CA8" w:rsidRDefault="00B95CA8" w:rsidP="00B95CA8">
      <w:pPr>
        <w:pStyle w:val="ConsPlusNormal"/>
        <w:jc w:val="both"/>
      </w:pPr>
    </w:p>
    <w:p w14:paraId="013E124F" w14:textId="77777777" w:rsidR="00B95CA8" w:rsidRPr="001F603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1F6038">
        <w:rPr>
          <w:rFonts w:ascii="Times New Roman" w:eastAsia="Times New Roman" w:hAnsi="Times New Roman"/>
          <w:sz w:val="28"/>
          <w:szCs w:val="28"/>
        </w:rPr>
        <w:t>лата за публичный сервитут вносится по следующим реквизитам:</w:t>
      </w:r>
    </w:p>
    <w:p w14:paraId="45511B4B" w14:textId="77777777" w:rsidR="00B95CA8" w:rsidRPr="001F603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УФК по Новгородской области (Администрация Любытинского</w:t>
      </w:r>
    </w:p>
    <w:p w14:paraId="5390E7BC" w14:textId="77777777" w:rsidR="00B95CA8" w:rsidRPr="001F603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муниципального района, л/с 04503007160)</w:t>
      </w:r>
    </w:p>
    <w:p w14:paraId="7916F448" w14:textId="77777777" w:rsidR="00B95CA8" w:rsidRPr="001F603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174760 Новгородская область, 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п.Любытино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ул.Советов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>, д.29</w:t>
      </w:r>
    </w:p>
    <w:p w14:paraId="00A657F6" w14:textId="77777777" w:rsidR="00B95CA8" w:rsidRPr="001F603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ИНН 5306000656 / КПП 530601001</w:t>
      </w:r>
    </w:p>
    <w:p w14:paraId="088917C4" w14:textId="77777777" w:rsidR="00B95CA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lastRenderedPageBreak/>
        <w:t xml:space="preserve">Отделение Новгород Банка России //УФК по Новгородской области </w:t>
      </w:r>
    </w:p>
    <w:p w14:paraId="0E6171CE" w14:textId="77777777" w:rsidR="00B95CA8" w:rsidRPr="001F603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г.Великий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Новгород</w:t>
      </w:r>
    </w:p>
    <w:p w14:paraId="4B57A245" w14:textId="77777777" w:rsidR="00B95CA8" w:rsidRPr="001F603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р/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сч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03100643000000015000</w:t>
      </w:r>
    </w:p>
    <w:p w14:paraId="7BF91C9F" w14:textId="77777777" w:rsidR="00B95CA8" w:rsidRPr="001F603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к/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сч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40102810145370000042</w:t>
      </w:r>
    </w:p>
    <w:p w14:paraId="1ECC0955" w14:textId="77777777" w:rsidR="00B95CA8" w:rsidRPr="001F603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БИК 014959900</w:t>
      </w:r>
    </w:p>
    <w:p w14:paraId="148EC83D" w14:textId="77777777" w:rsidR="00B95CA8" w:rsidRPr="001F603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ОКТМО 49616428</w:t>
      </w:r>
    </w:p>
    <w:p w14:paraId="44A49524" w14:textId="77777777" w:rsidR="00B95CA8" w:rsidRPr="001F603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л/с 04503007160</w:t>
      </w:r>
    </w:p>
    <w:p w14:paraId="78FA5CC4" w14:textId="77777777" w:rsidR="00B95CA8" w:rsidRPr="001F603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КБК 70311105313050000120 </w:t>
      </w:r>
    </w:p>
    <w:p w14:paraId="37C5D17A" w14:textId="77777777" w:rsidR="00B95CA8" w:rsidRPr="001F603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Плата </w:t>
      </w:r>
      <w:r>
        <w:rPr>
          <w:rFonts w:ascii="Times New Roman" w:eastAsia="Times New Roman" w:hAnsi="Times New Roman"/>
          <w:sz w:val="28"/>
          <w:szCs w:val="28"/>
        </w:rPr>
        <w:t>за публичный сервитут</w:t>
      </w:r>
    </w:p>
    <w:p w14:paraId="3B01FBFA" w14:textId="77777777" w:rsidR="00B95CA8" w:rsidRDefault="00B95CA8" w:rsidP="00B9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562C8AAC" w14:textId="77777777" w:rsidR="00B95CA8" w:rsidRPr="001E19E4" w:rsidRDefault="00B95CA8" w:rsidP="00B95CA8">
      <w:pPr>
        <w:spacing w:after="0"/>
        <w:ind w:right="22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14:paraId="05340C61" w14:textId="38CB93D8" w:rsidR="00B95CA8" w:rsidRDefault="00B95CA8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4F39E8E" w14:textId="77777777" w:rsidR="00B95CA8" w:rsidRPr="001F6038" w:rsidRDefault="00B95CA8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sectPr w:rsidR="00B95CA8" w:rsidRPr="001F6038" w:rsidSect="00CF18EE">
      <w:pgSz w:w="12240" w:h="15840"/>
      <w:pgMar w:top="1134" w:right="850" w:bottom="993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25EB7"/>
    <w:multiLevelType w:val="hybridMultilevel"/>
    <w:tmpl w:val="DAE8AC8C"/>
    <w:lvl w:ilvl="0" w:tplc="19B2082E">
      <w:numFmt w:val="bullet"/>
      <w:lvlText w:val="-"/>
      <w:lvlJc w:val="left"/>
      <w:pPr>
        <w:ind w:left="1675" w:hanging="1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1" w:tplc="1CF432B2">
      <w:numFmt w:val="bullet"/>
      <w:lvlText w:val="•"/>
      <w:lvlJc w:val="left"/>
      <w:pPr>
        <w:ind w:left="2527" w:hanging="101"/>
      </w:pPr>
      <w:rPr>
        <w:rFonts w:hint="default"/>
        <w:lang w:val="ru-RU" w:eastAsia="en-US" w:bidi="ar-SA"/>
      </w:rPr>
    </w:lvl>
    <w:lvl w:ilvl="2" w:tplc="1F78C6BA">
      <w:numFmt w:val="bullet"/>
      <w:lvlText w:val="•"/>
      <w:lvlJc w:val="left"/>
      <w:pPr>
        <w:ind w:left="3374" w:hanging="101"/>
      </w:pPr>
      <w:rPr>
        <w:rFonts w:hint="default"/>
        <w:lang w:val="ru-RU" w:eastAsia="en-US" w:bidi="ar-SA"/>
      </w:rPr>
    </w:lvl>
    <w:lvl w:ilvl="3" w:tplc="88BE7A5A">
      <w:numFmt w:val="bullet"/>
      <w:lvlText w:val="•"/>
      <w:lvlJc w:val="left"/>
      <w:pPr>
        <w:ind w:left="4221" w:hanging="101"/>
      </w:pPr>
      <w:rPr>
        <w:rFonts w:hint="default"/>
        <w:lang w:val="ru-RU" w:eastAsia="en-US" w:bidi="ar-SA"/>
      </w:rPr>
    </w:lvl>
    <w:lvl w:ilvl="4" w:tplc="64E0651E">
      <w:numFmt w:val="bullet"/>
      <w:lvlText w:val="•"/>
      <w:lvlJc w:val="left"/>
      <w:pPr>
        <w:ind w:left="5068" w:hanging="101"/>
      </w:pPr>
      <w:rPr>
        <w:rFonts w:hint="default"/>
        <w:lang w:val="ru-RU" w:eastAsia="en-US" w:bidi="ar-SA"/>
      </w:rPr>
    </w:lvl>
    <w:lvl w:ilvl="5" w:tplc="BF6E87B0">
      <w:numFmt w:val="bullet"/>
      <w:lvlText w:val="•"/>
      <w:lvlJc w:val="left"/>
      <w:pPr>
        <w:ind w:left="5916" w:hanging="101"/>
      </w:pPr>
      <w:rPr>
        <w:rFonts w:hint="default"/>
        <w:lang w:val="ru-RU" w:eastAsia="en-US" w:bidi="ar-SA"/>
      </w:rPr>
    </w:lvl>
    <w:lvl w:ilvl="6" w:tplc="DFA09528">
      <w:numFmt w:val="bullet"/>
      <w:lvlText w:val="•"/>
      <w:lvlJc w:val="left"/>
      <w:pPr>
        <w:ind w:left="6763" w:hanging="101"/>
      </w:pPr>
      <w:rPr>
        <w:rFonts w:hint="default"/>
        <w:lang w:val="ru-RU" w:eastAsia="en-US" w:bidi="ar-SA"/>
      </w:rPr>
    </w:lvl>
    <w:lvl w:ilvl="7" w:tplc="C5BC5C24">
      <w:numFmt w:val="bullet"/>
      <w:lvlText w:val="•"/>
      <w:lvlJc w:val="left"/>
      <w:pPr>
        <w:ind w:left="7610" w:hanging="101"/>
      </w:pPr>
      <w:rPr>
        <w:rFonts w:hint="default"/>
        <w:lang w:val="ru-RU" w:eastAsia="en-US" w:bidi="ar-SA"/>
      </w:rPr>
    </w:lvl>
    <w:lvl w:ilvl="8" w:tplc="29B0A4A4">
      <w:numFmt w:val="bullet"/>
      <w:lvlText w:val="•"/>
      <w:lvlJc w:val="left"/>
      <w:pPr>
        <w:ind w:left="8457" w:hanging="101"/>
      </w:pPr>
      <w:rPr>
        <w:rFonts w:hint="default"/>
        <w:lang w:val="ru-RU" w:eastAsia="en-US" w:bidi="ar-SA"/>
      </w:rPr>
    </w:lvl>
  </w:abstractNum>
  <w:abstractNum w:abstractNumId="1">
    <w:nsid w:val="54C008EA"/>
    <w:multiLevelType w:val="hybridMultilevel"/>
    <w:tmpl w:val="3F96EA84"/>
    <w:lvl w:ilvl="0" w:tplc="87A65BFE">
      <w:start w:val="1"/>
      <w:numFmt w:val="decimal"/>
      <w:lvlText w:val="%1."/>
      <w:lvlJc w:val="left"/>
      <w:pPr>
        <w:ind w:left="71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1" w:tplc="88CEED78">
      <w:numFmt w:val="bullet"/>
      <w:lvlText w:val="•"/>
      <w:lvlJc w:val="left"/>
      <w:pPr>
        <w:ind w:left="483" w:hanging="212"/>
      </w:pPr>
      <w:rPr>
        <w:rFonts w:hint="default"/>
        <w:lang w:val="ru-RU" w:eastAsia="en-US" w:bidi="ar-SA"/>
      </w:rPr>
    </w:lvl>
    <w:lvl w:ilvl="2" w:tplc="CF5803E2">
      <w:numFmt w:val="bullet"/>
      <w:lvlText w:val="•"/>
      <w:lvlJc w:val="left"/>
      <w:pPr>
        <w:ind w:left="887" w:hanging="212"/>
      </w:pPr>
      <w:rPr>
        <w:rFonts w:hint="default"/>
        <w:lang w:val="ru-RU" w:eastAsia="en-US" w:bidi="ar-SA"/>
      </w:rPr>
    </w:lvl>
    <w:lvl w:ilvl="3" w:tplc="37901430">
      <w:numFmt w:val="bullet"/>
      <w:lvlText w:val="•"/>
      <w:lvlJc w:val="left"/>
      <w:pPr>
        <w:ind w:left="1291" w:hanging="212"/>
      </w:pPr>
      <w:rPr>
        <w:rFonts w:hint="default"/>
        <w:lang w:val="ru-RU" w:eastAsia="en-US" w:bidi="ar-SA"/>
      </w:rPr>
    </w:lvl>
    <w:lvl w:ilvl="4" w:tplc="CD62A9EC">
      <w:numFmt w:val="bullet"/>
      <w:lvlText w:val="•"/>
      <w:lvlJc w:val="left"/>
      <w:pPr>
        <w:ind w:left="1695" w:hanging="212"/>
      </w:pPr>
      <w:rPr>
        <w:rFonts w:hint="default"/>
        <w:lang w:val="ru-RU" w:eastAsia="en-US" w:bidi="ar-SA"/>
      </w:rPr>
    </w:lvl>
    <w:lvl w:ilvl="5" w:tplc="64EE5508">
      <w:numFmt w:val="bullet"/>
      <w:lvlText w:val="•"/>
      <w:lvlJc w:val="left"/>
      <w:pPr>
        <w:ind w:left="2099" w:hanging="212"/>
      </w:pPr>
      <w:rPr>
        <w:rFonts w:hint="default"/>
        <w:lang w:val="ru-RU" w:eastAsia="en-US" w:bidi="ar-SA"/>
      </w:rPr>
    </w:lvl>
    <w:lvl w:ilvl="6" w:tplc="AAC25D08">
      <w:numFmt w:val="bullet"/>
      <w:lvlText w:val="•"/>
      <w:lvlJc w:val="left"/>
      <w:pPr>
        <w:ind w:left="2502" w:hanging="212"/>
      </w:pPr>
      <w:rPr>
        <w:rFonts w:hint="default"/>
        <w:lang w:val="ru-RU" w:eastAsia="en-US" w:bidi="ar-SA"/>
      </w:rPr>
    </w:lvl>
    <w:lvl w:ilvl="7" w:tplc="812C0F00">
      <w:numFmt w:val="bullet"/>
      <w:lvlText w:val="•"/>
      <w:lvlJc w:val="left"/>
      <w:pPr>
        <w:ind w:left="2906" w:hanging="212"/>
      </w:pPr>
      <w:rPr>
        <w:rFonts w:hint="default"/>
        <w:lang w:val="ru-RU" w:eastAsia="en-US" w:bidi="ar-SA"/>
      </w:rPr>
    </w:lvl>
    <w:lvl w:ilvl="8" w:tplc="D77C4176">
      <w:numFmt w:val="bullet"/>
      <w:lvlText w:val="•"/>
      <w:lvlJc w:val="left"/>
      <w:pPr>
        <w:ind w:left="3310" w:hanging="212"/>
      </w:pPr>
      <w:rPr>
        <w:rFonts w:hint="default"/>
        <w:lang w:val="ru-RU" w:eastAsia="en-US" w:bidi="ar-SA"/>
      </w:rPr>
    </w:lvl>
  </w:abstractNum>
  <w:abstractNum w:abstractNumId="2">
    <w:nsid w:val="68FD7B74"/>
    <w:multiLevelType w:val="hybridMultilevel"/>
    <w:tmpl w:val="D50A7792"/>
    <w:lvl w:ilvl="0" w:tplc="B8066FB6">
      <w:start w:val="1"/>
      <w:numFmt w:val="decimal"/>
      <w:lvlText w:val="%1."/>
      <w:lvlJc w:val="left"/>
      <w:pPr>
        <w:ind w:left="40" w:hanging="4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93ECA0A">
      <w:numFmt w:val="bullet"/>
      <w:lvlText w:val="•"/>
      <w:lvlJc w:val="left"/>
      <w:pPr>
        <w:ind w:left="447" w:hanging="435"/>
      </w:pPr>
      <w:rPr>
        <w:rFonts w:hint="default"/>
        <w:lang w:val="ru-RU" w:eastAsia="en-US" w:bidi="ar-SA"/>
      </w:rPr>
    </w:lvl>
    <w:lvl w:ilvl="2" w:tplc="5E685858">
      <w:numFmt w:val="bullet"/>
      <w:lvlText w:val="•"/>
      <w:lvlJc w:val="left"/>
      <w:pPr>
        <w:ind w:left="855" w:hanging="435"/>
      </w:pPr>
      <w:rPr>
        <w:rFonts w:hint="default"/>
        <w:lang w:val="ru-RU" w:eastAsia="en-US" w:bidi="ar-SA"/>
      </w:rPr>
    </w:lvl>
    <w:lvl w:ilvl="3" w:tplc="B0DC969A">
      <w:numFmt w:val="bullet"/>
      <w:lvlText w:val="•"/>
      <w:lvlJc w:val="left"/>
      <w:pPr>
        <w:ind w:left="1262" w:hanging="435"/>
      </w:pPr>
      <w:rPr>
        <w:rFonts w:hint="default"/>
        <w:lang w:val="ru-RU" w:eastAsia="en-US" w:bidi="ar-SA"/>
      </w:rPr>
    </w:lvl>
    <w:lvl w:ilvl="4" w:tplc="33ACDE1C">
      <w:numFmt w:val="bullet"/>
      <w:lvlText w:val="•"/>
      <w:lvlJc w:val="left"/>
      <w:pPr>
        <w:ind w:left="1670" w:hanging="435"/>
      </w:pPr>
      <w:rPr>
        <w:rFonts w:hint="default"/>
        <w:lang w:val="ru-RU" w:eastAsia="en-US" w:bidi="ar-SA"/>
      </w:rPr>
    </w:lvl>
    <w:lvl w:ilvl="5" w:tplc="528C3224">
      <w:numFmt w:val="bullet"/>
      <w:lvlText w:val="•"/>
      <w:lvlJc w:val="left"/>
      <w:pPr>
        <w:ind w:left="2078" w:hanging="435"/>
      </w:pPr>
      <w:rPr>
        <w:rFonts w:hint="default"/>
        <w:lang w:val="ru-RU" w:eastAsia="en-US" w:bidi="ar-SA"/>
      </w:rPr>
    </w:lvl>
    <w:lvl w:ilvl="6" w:tplc="DA28AE70">
      <w:numFmt w:val="bullet"/>
      <w:lvlText w:val="•"/>
      <w:lvlJc w:val="left"/>
      <w:pPr>
        <w:ind w:left="2485" w:hanging="435"/>
      </w:pPr>
      <w:rPr>
        <w:rFonts w:hint="default"/>
        <w:lang w:val="ru-RU" w:eastAsia="en-US" w:bidi="ar-SA"/>
      </w:rPr>
    </w:lvl>
    <w:lvl w:ilvl="7" w:tplc="7416E4B6">
      <w:numFmt w:val="bullet"/>
      <w:lvlText w:val="•"/>
      <w:lvlJc w:val="left"/>
      <w:pPr>
        <w:ind w:left="2893" w:hanging="435"/>
      </w:pPr>
      <w:rPr>
        <w:rFonts w:hint="default"/>
        <w:lang w:val="ru-RU" w:eastAsia="en-US" w:bidi="ar-SA"/>
      </w:rPr>
    </w:lvl>
    <w:lvl w:ilvl="8" w:tplc="9856C56A">
      <w:numFmt w:val="bullet"/>
      <w:lvlText w:val="•"/>
      <w:lvlJc w:val="left"/>
      <w:pPr>
        <w:ind w:left="3300" w:hanging="43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66"/>
    <w:rsid w:val="00005ABB"/>
    <w:rsid w:val="00010D76"/>
    <w:rsid w:val="00020132"/>
    <w:rsid w:val="00020B93"/>
    <w:rsid w:val="00027118"/>
    <w:rsid w:val="000273BB"/>
    <w:rsid w:val="00030881"/>
    <w:rsid w:val="000371BF"/>
    <w:rsid w:val="0005544F"/>
    <w:rsid w:val="00065971"/>
    <w:rsid w:val="000701D5"/>
    <w:rsid w:val="0007215D"/>
    <w:rsid w:val="00092F9F"/>
    <w:rsid w:val="000939AD"/>
    <w:rsid w:val="000B279D"/>
    <w:rsid w:val="000B529B"/>
    <w:rsid w:val="000E2D84"/>
    <w:rsid w:val="0011401A"/>
    <w:rsid w:val="00115235"/>
    <w:rsid w:val="00117E4D"/>
    <w:rsid w:val="00175C5D"/>
    <w:rsid w:val="00177DE9"/>
    <w:rsid w:val="001C7707"/>
    <w:rsid w:val="001C7A32"/>
    <w:rsid w:val="001E121C"/>
    <w:rsid w:val="00201D9A"/>
    <w:rsid w:val="00215DA7"/>
    <w:rsid w:val="00217604"/>
    <w:rsid w:val="00231E2B"/>
    <w:rsid w:val="0024364E"/>
    <w:rsid w:val="00267D29"/>
    <w:rsid w:val="00294ED4"/>
    <w:rsid w:val="002C2F89"/>
    <w:rsid w:val="002C3886"/>
    <w:rsid w:val="002F2AAB"/>
    <w:rsid w:val="002F639F"/>
    <w:rsid w:val="003008E7"/>
    <w:rsid w:val="00302F4C"/>
    <w:rsid w:val="0031634E"/>
    <w:rsid w:val="0031657B"/>
    <w:rsid w:val="00321B54"/>
    <w:rsid w:val="00356B7A"/>
    <w:rsid w:val="00362805"/>
    <w:rsid w:val="00366951"/>
    <w:rsid w:val="00384AB8"/>
    <w:rsid w:val="003960B5"/>
    <w:rsid w:val="003A4848"/>
    <w:rsid w:val="003B7F22"/>
    <w:rsid w:val="003C1BCD"/>
    <w:rsid w:val="003D6F09"/>
    <w:rsid w:val="00401B51"/>
    <w:rsid w:val="0041676F"/>
    <w:rsid w:val="00422585"/>
    <w:rsid w:val="00437052"/>
    <w:rsid w:val="004465A9"/>
    <w:rsid w:val="004506DE"/>
    <w:rsid w:val="004532C9"/>
    <w:rsid w:val="00455CBD"/>
    <w:rsid w:val="00482859"/>
    <w:rsid w:val="004A7C9A"/>
    <w:rsid w:val="004B7376"/>
    <w:rsid w:val="004C0221"/>
    <w:rsid w:val="004D2197"/>
    <w:rsid w:val="004D22B2"/>
    <w:rsid w:val="004F63AE"/>
    <w:rsid w:val="004F72E1"/>
    <w:rsid w:val="00502FEE"/>
    <w:rsid w:val="00507CC8"/>
    <w:rsid w:val="00520CAA"/>
    <w:rsid w:val="005268E3"/>
    <w:rsid w:val="005370D0"/>
    <w:rsid w:val="00564A66"/>
    <w:rsid w:val="005655C4"/>
    <w:rsid w:val="00565BF4"/>
    <w:rsid w:val="0059151C"/>
    <w:rsid w:val="005915A2"/>
    <w:rsid w:val="005A2DD5"/>
    <w:rsid w:val="005F0344"/>
    <w:rsid w:val="005F2766"/>
    <w:rsid w:val="005F2A16"/>
    <w:rsid w:val="005F5D32"/>
    <w:rsid w:val="005F6DC4"/>
    <w:rsid w:val="006013C0"/>
    <w:rsid w:val="006030D2"/>
    <w:rsid w:val="00616400"/>
    <w:rsid w:val="00624801"/>
    <w:rsid w:val="00671F39"/>
    <w:rsid w:val="00677592"/>
    <w:rsid w:val="00691B40"/>
    <w:rsid w:val="006C775C"/>
    <w:rsid w:val="006E127A"/>
    <w:rsid w:val="0070633C"/>
    <w:rsid w:val="00713FC2"/>
    <w:rsid w:val="007505BE"/>
    <w:rsid w:val="00766062"/>
    <w:rsid w:val="007663E9"/>
    <w:rsid w:val="00786430"/>
    <w:rsid w:val="00797476"/>
    <w:rsid w:val="007B183F"/>
    <w:rsid w:val="007B7659"/>
    <w:rsid w:val="007E7598"/>
    <w:rsid w:val="00805911"/>
    <w:rsid w:val="00826C67"/>
    <w:rsid w:val="008402A9"/>
    <w:rsid w:val="00841A07"/>
    <w:rsid w:val="008560CE"/>
    <w:rsid w:val="0087364D"/>
    <w:rsid w:val="008736F2"/>
    <w:rsid w:val="008817FE"/>
    <w:rsid w:val="0089076B"/>
    <w:rsid w:val="00895DD1"/>
    <w:rsid w:val="008D146B"/>
    <w:rsid w:val="008E1E7E"/>
    <w:rsid w:val="008E5F8B"/>
    <w:rsid w:val="009175E9"/>
    <w:rsid w:val="0093636D"/>
    <w:rsid w:val="00937222"/>
    <w:rsid w:val="009716A9"/>
    <w:rsid w:val="00973F92"/>
    <w:rsid w:val="00995D2B"/>
    <w:rsid w:val="009B0F82"/>
    <w:rsid w:val="009B68C1"/>
    <w:rsid w:val="009C33C3"/>
    <w:rsid w:val="009C6BEC"/>
    <w:rsid w:val="009D0436"/>
    <w:rsid w:val="009D3AE5"/>
    <w:rsid w:val="009D3DD3"/>
    <w:rsid w:val="009E042F"/>
    <w:rsid w:val="009F4099"/>
    <w:rsid w:val="00A2063B"/>
    <w:rsid w:val="00A247C3"/>
    <w:rsid w:val="00A44E09"/>
    <w:rsid w:val="00A463BB"/>
    <w:rsid w:val="00A4648F"/>
    <w:rsid w:val="00A50ED7"/>
    <w:rsid w:val="00A56E99"/>
    <w:rsid w:val="00A64EE5"/>
    <w:rsid w:val="00A82384"/>
    <w:rsid w:val="00A92D30"/>
    <w:rsid w:val="00AA17DF"/>
    <w:rsid w:val="00AD20EF"/>
    <w:rsid w:val="00B0717C"/>
    <w:rsid w:val="00B146C9"/>
    <w:rsid w:val="00B21758"/>
    <w:rsid w:val="00B372FD"/>
    <w:rsid w:val="00B43063"/>
    <w:rsid w:val="00B44C97"/>
    <w:rsid w:val="00B644D3"/>
    <w:rsid w:val="00B75286"/>
    <w:rsid w:val="00B95164"/>
    <w:rsid w:val="00B95CA8"/>
    <w:rsid w:val="00BA0F62"/>
    <w:rsid w:val="00BA23A1"/>
    <w:rsid w:val="00BB1F67"/>
    <w:rsid w:val="00BB4C78"/>
    <w:rsid w:val="00BC4226"/>
    <w:rsid w:val="00BC7C7F"/>
    <w:rsid w:val="00C30592"/>
    <w:rsid w:val="00C3653F"/>
    <w:rsid w:val="00C3792B"/>
    <w:rsid w:val="00C4072D"/>
    <w:rsid w:val="00C447DB"/>
    <w:rsid w:val="00C53571"/>
    <w:rsid w:val="00C61739"/>
    <w:rsid w:val="00C64E8B"/>
    <w:rsid w:val="00C818ED"/>
    <w:rsid w:val="00CA5F46"/>
    <w:rsid w:val="00CB3111"/>
    <w:rsid w:val="00CC1E92"/>
    <w:rsid w:val="00CD49FD"/>
    <w:rsid w:val="00CF18EE"/>
    <w:rsid w:val="00D252BF"/>
    <w:rsid w:val="00D414B2"/>
    <w:rsid w:val="00D51841"/>
    <w:rsid w:val="00D63E25"/>
    <w:rsid w:val="00D81E87"/>
    <w:rsid w:val="00D83D3F"/>
    <w:rsid w:val="00D865FF"/>
    <w:rsid w:val="00D9463F"/>
    <w:rsid w:val="00DB0174"/>
    <w:rsid w:val="00DC4E7F"/>
    <w:rsid w:val="00DD2D38"/>
    <w:rsid w:val="00DD3F24"/>
    <w:rsid w:val="00DD40CA"/>
    <w:rsid w:val="00DD4732"/>
    <w:rsid w:val="00DE652B"/>
    <w:rsid w:val="00E16190"/>
    <w:rsid w:val="00E20022"/>
    <w:rsid w:val="00E2279B"/>
    <w:rsid w:val="00E22BA6"/>
    <w:rsid w:val="00E26D70"/>
    <w:rsid w:val="00E37862"/>
    <w:rsid w:val="00E53D3F"/>
    <w:rsid w:val="00E650DA"/>
    <w:rsid w:val="00E672F2"/>
    <w:rsid w:val="00E7384A"/>
    <w:rsid w:val="00E929F0"/>
    <w:rsid w:val="00E976F4"/>
    <w:rsid w:val="00EA1A19"/>
    <w:rsid w:val="00EC64FD"/>
    <w:rsid w:val="00ED04AA"/>
    <w:rsid w:val="00F11F14"/>
    <w:rsid w:val="00F22DB7"/>
    <w:rsid w:val="00F5660C"/>
    <w:rsid w:val="00F65BE0"/>
    <w:rsid w:val="00F803A0"/>
    <w:rsid w:val="00F80701"/>
    <w:rsid w:val="00FA2F26"/>
    <w:rsid w:val="00FB0216"/>
    <w:rsid w:val="00FD200E"/>
    <w:rsid w:val="00FD5BDF"/>
    <w:rsid w:val="00FE190E"/>
    <w:rsid w:val="00FE3E21"/>
    <w:rsid w:val="00FF2B92"/>
    <w:rsid w:val="00FF3A24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01C4E4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A23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372FD"/>
  </w:style>
  <w:style w:type="table" w:customStyle="1" w:styleId="TableGrid">
    <w:name w:val="TableGrid"/>
    <w:rsid w:val="00B372FD"/>
    <w:pPr>
      <w:spacing w:after="0" w:line="240" w:lineRule="auto"/>
    </w:pPr>
    <w:rPr>
      <w:rFonts w:ascii="Calibri" w:eastAsia="Times New Roman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semiHidden/>
    <w:unhideWhenUsed/>
    <w:rsid w:val="00FA2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A2F26"/>
    <w:rPr>
      <w:color w:val="800080"/>
      <w:u w:val="single"/>
    </w:rPr>
  </w:style>
  <w:style w:type="paragraph" w:customStyle="1" w:styleId="xl63">
    <w:name w:val="xl63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CharacterStyle9">
    <w:name w:val="CharacterStyle9"/>
    <w:hidden/>
    <w:rsid w:val="004B7376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4B7376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ConsPlusNormal">
    <w:name w:val="ConsPlusNormal"/>
    <w:rsid w:val="00EC64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3636D"/>
    <w:pPr>
      <w:widowControl w:val="0"/>
      <w:autoSpaceDE w:val="0"/>
      <w:autoSpaceDN w:val="0"/>
      <w:spacing w:after="0" w:line="240" w:lineRule="auto"/>
    </w:pPr>
    <w:rPr>
      <w:rFonts w:eastAsia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A23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372FD"/>
  </w:style>
  <w:style w:type="table" w:customStyle="1" w:styleId="TableGrid">
    <w:name w:val="TableGrid"/>
    <w:rsid w:val="00B372FD"/>
    <w:pPr>
      <w:spacing w:after="0" w:line="240" w:lineRule="auto"/>
    </w:pPr>
    <w:rPr>
      <w:rFonts w:ascii="Calibri" w:eastAsia="Times New Roman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semiHidden/>
    <w:unhideWhenUsed/>
    <w:rsid w:val="00FA2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A2F26"/>
    <w:rPr>
      <w:color w:val="800080"/>
      <w:u w:val="single"/>
    </w:rPr>
  </w:style>
  <w:style w:type="paragraph" w:customStyle="1" w:styleId="xl63">
    <w:name w:val="xl63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CharacterStyle9">
    <w:name w:val="CharacterStyle9"/>
    <w:hidden/>
    <w:rsid w:val="004B7376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4B7376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ConsPlusNormal">
    <w:name w:val="ConsPlusNormal"/>
    <w:rsid w:val="00EC64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3636D"/>
    <w:pPr>
      <w:widowControl w:val="0"/>
      <w:autoSpaceDE w:val="0"/>
      <w:autoSpaceDN w:val="0"/>
      <w:spacing w:after="0" w:line="240" w:lineRule="auto"/>
    </w:pPr>
    <w:rPr>
      <w:rFonts w:eastAsia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05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tonovaEA@oblgas.nat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76D1B-7BC5-410D-ADD6-B88D95F68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2290</Words>
  <Characters>13058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Бутылева Екатерина Юрьевна</dc:creator>
  <cp:lastModifiedBy>Кирилова Г.П.</cp:lastModifiedBy>
  <cp:revision>4</cp:revision>
  <cp:lastPrinted>2024-12-27T05:29:00Z</cp:lastPrinted>
  <dcterms:created xsi:type="dcterms:W3CDTF">2025-04-21T08:55:00Z</dcterms:created>
  <dcterms:modified xsi:type="dcterms:W3CDTF">2025-04-21T11:35:00Z</dcterms:modified>
</cp:coreProperties>
</file>