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4F4D" w14:textId="77777777" w:rsidR="00180CB4" w:rsidRDefault="00180CB4" w:rsidP="00204C0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76918759" w14:textId="77777777" w:rsidR="00CC4356" w:rsidRPr="00180CB4" w:rsidRDefault="00CC4356" w:rsidP="006C7D9C">
      <w:pPr>
        <w:pStyle w:val="A3"/>
        <w:jc w:val="center"/>
        <w:rPr>
          <w:rFonts w:ascii="Times New Roman" w:hAnsi="Times New Roman"/>
          <w:b/>
          <w:bCs/>
          <w:sz w:val="30"/>
          <w:szCs w:val="30"/>
        </w:rPr>
      </w:pPr>
      <w:r w:rsidRPr="00180CB4">
        <w:rPr>
          <w:rFonts w:ascii="Times New Roman" w:hAnsi="Times New Roman"/>
          <w:b/>
          <w:bCs/>
          <w:sz w:val="30"/>
          <w:szCs w:val="30"/>
        </w:rPr>
        <w:t>ИНФОРМАЦИОННАЯ СПРАВКА</w:t>
      </w:r>
    </w:p>
    <w:p w14:paraId="1CE647CB" w14:textId="635BE4DE" w:rsidR="00CC4356" w:rsidRPr="00A41D2D" w:rsidRDefault="00CC4356" w:rsidP="00A41D2D">
      <w:pPr>
        <w:pStyle w:val="A3"/>
        <w:jc w:val="center"/>
        <w:rPr>
          <w:rFonts w:ascii="Times New Roman" w:hAnsi="Times New Roman"/>
          <w:b/>
          <w:bCs/>
          <w:sz w:val="30"/>
          <w:szCs w:val="30"/>
        </w:rPr>
      </w:pPr>
      <w:r w:rsidRPr="00180CB4">
        <w:rPr>
          <w:rFonts w:ascii="Times New Roman" w:hAnsi="Times New Roman"/>
          <w:b/>
          <w:bCs/>
          <w:sz w:val="30"/>
          <w:szCs w:val="30"/>
        </w:rPr>
        <w:t xml:space="preserve">о реализации </w:t>
      </w:r>
      <w:r w:rsidR="00A41D2D">
        <w:rPr>
          <w:rFonts w:ascii="Times New Roman" w:hAnsi="Times New Roman"/>
          <w:b/>
          <w:bCs/>
          <w:sz w:val="30"/>
          <w:szCs w:val="30"/>
        </w:rPr>
        <w:t xml:space="preserve">регионального этапа </w:t>
      </w:r>
      <w:r w:rsidRPr="00180CB4">
        <w:rPr>
          <w:rFonts w:ascii="Times New Roman" w:hAnsi="Times New Roman"/>
          <w:b/>
          <w:bCs/>
          <w:sz w:val="30"/>
          <w:szCs w:val="30"/>
        </w:rPr>
        <w:t>направления</w:t>
      </w:r>
      <w:r w:rsidR="00A41D2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80CB4">
        <w:rPr>
          <w:rFonts w:ascii="Times New Roman" w:hAnsi="Times New Roman"/>
          <w:b/>
          <w:bCs/>
          <w:sz w:val="30"/>
          <w:szCs w:val="30"/>
        </w:rPr>
        <w:t>«</w:t>
      </w:r>
      <w:proofErr w:type="spellStart"/>
      <w:r w:rsidRPr="00180CB4">
        <w:rPr>
          <w:rFonts w:ascii="Times New Roman" w:hAnsi="Times New Roman"/>
          <w:b/>
          <w:bCs/>
          <w:sz w:val="30"/>
          <w:szCs w:val="30"/>
        </w:rPr>
        <w:t>ГосСтарт.Стажировки</w:t>
      </w:r>
      <w:proofErr w:type="spellEnd"/>
      <w:r w:rsidRPr="00180CB4">
        <w:rPr>
          <w:rFonts w:ascii="Times New Roman" w:hAnsi="Times New Roman"/>
          <w:b/>
          <w:bCs/>
          <w:sz w:val="30"/>
          <w:szCs w:val="30"/>
        </w:rPr>
        <w:t>» в рамках Всероссийской программы сопровождения молодых государственных и муниципальных служащих «</w:t>
      </w:r>
      <w:proofErr w:type="spellStart"/>
      <w:r w:rsidRPr="00180CB4">
        <w:rPr>
          <w:rFonts w:ascii="Times New Roman" w:hAnsi="Times New Roman"/>
          <w:b/>
          <w:bCs/>
          <w:sz w:val="30"/>
          <w:szCs w:val="30"/>
        </w:rPr>
        <w:t>ГосСтарт</w:t>
      </w:r>
      <w:proofErr w:type="spellEnd"/>
      <w:r w:rsidRPr="00180CB4">
        <w:rPr>
          <w:rFonts w:ascii="Times New Roman" w:hAnsi="Times New Roman"/>
          <w:b/>
          <w:bCs/>
          <w:sz w:val="30"/>
          <w:szCs w:val="30"/>
        </w:rPr>
        <w:t>»</w:t>
      </w:r>
    </w:p>
    <w:p w14:paraId="495D02B9" w14:textId="77777777" w:rsidR="00CC4356" w:rsidRPr="00180CB4" w:rsidRDefault="00CC4356" w:rsidP="006C7D9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1F449BB5" w14:textId="7B5657D2" w:rsidR="00F94B27" w:rsidRPr="0024035E" w:rsidRDefault="00F94B27" w:rsidP="00F94B27">
      <w:pPr>
        <w:pBdr>
          <w:left w:val="none" w:sz="4" w:space="16" w:color="000000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bidi="en-US"/>
        </w:rPr>
      </w:pPr>
      <w:r w:rsidRPr="0024035E">
        <w:rPr>
          <w:rFonts w:ascii="Times New Roman" w:hAnsi="Times New Roman"/>
          <w:sz w:val="30"/>
          <w:szCs w:val="30"/>
          <w:lang w:bidi="en-US"/>
        </w:rPr>
        <w:t xml:space="preserve">Федеральным агентством по делам молодежи совместно </w:t>
      </w:r>
      <w:r w:rsidRPr="0024035E">
        <w:rPr>
          <w:rFonts w:ascii="Times New Roman" w:hAnsi="Times New Roman"/>
          <w:sz w:val="30"/>
          <w:szCs w:val="30"/>
          <w:lang w:bidi="en-US"/>
        </w:rPr>
        <w:br/>
        <w:t xml:space="preserve">с Министерством труда и социальной защиты Российской Федерации, Министерством науки и высшего образования Российской Федерации </w:t>
      </w:r>
      <w:r w:rsidRPr="0024035E">
        <w:rPr>
          <w:rFonts w:ascii="Times New Roman" w:hAnsi="Times New Roman"/>
          <w:sz w:val="30"/>
          <w:szCs w:val="30"/>
          <w:lang w:bidi="en-US"/>
        </w:rPr>
        <w:br/>
        <w:t xml:space="preserve">и Правительством Нижегородской области реализуется Всероссийская программа сопровождения молодых государственных </w:t>
      </w:r>
      <w:r w:rsidRPr="0024035E">
        <w:rPr>
          <w:rFonts w:ascii="Times New Roman" w:hAnsi="Times New Roman"/>
          <w:sz w:val="30"/>
          <w:szCs w:val="30"/>
          <w:lang w:bidi="en-US"/>
        </w:rPr>
        <w:br/>
        <w:t>и муниципальных служащих «</w:t>
      </w:r>
      <w:proofErr w:type="spellStart"/>
      <w:r w:rsidRPr="0024035E">
        <w:rPr>
          <w:rFonts w:ascii="Times New Roman" w:hAnsi="Times New Roman"/>
          <w:sz w:val="30"/>
          <w:szCs w:val="30"/>
          <w:lang w:bidi="en-US"/>
        </w:rPr>
        <w:t>ГосСтарт</w:t>
      </w:r>
      <w:proofErr w:type="spellEnd"/>
      <w:r w:rsidRPr="0024035E">
        <w:rPr>
          <w:rFonts w:ascii="Times New Roman" w:hAnsi="Times New Roman"/>
          <w:sz w:val="30"/>
          <w:szCs w:val="30"/>
          <w:lang w:bidi="en-US"/>
        </w:rPr>
        <w:t xml:space="preserve">» (далее – Программа), разработанная во исполнение подпункта «б» пункта 3 перечня поручений Президента Российской Федерации по итогам </w:t>
      </w:r>
      <w:r w:rsidRPr="00F6381A">
        <w:rPr>
          <w:rFonts w:ascii="Times New Roman" w:hAnsi="Times New Roman"/>
          <w:sz w:val="30"/>
          <w:szCs w:val="30"/>
          <w:lang w:bidi="en-US"/>
        </w:rPr>
        <w:t xml:space="preserve">заседания Государственного Совета Российской Федерации от 29 января 2023 г. </w:t>
      </w:r>
      <w:r w:rsidR="00F515A7">
        <w:rPr>
          <w:rFonts w:ascii="Times New Roman" w:hAnsi="Times New Roman"/>
          <w:sz w:val="30"/>
          <w:szCs w:val="30"/>
          <w:lang w:bidi="en-US"/>
        </w:rPr>
        <w:br/>
      </w:r>
      <w:r w:rsidRPr="00F6381A">
        <w:rPr>
          <w:rFonts w:ascii="Times New Roman" w:hAnsi="Times New Roman"/>
          <w:sz w:val="30"/>
          <w:szCs w:val="30"/>
          <w:lang w:bidi="en-US"/>
        </w:rPr>
        <w:t>№</w:t>
      </w:r>
      <w:r w:rsidRPr="0024035E">
        <w:rPr>
          <w:rFonts w:ascii="Times New Roman" w:hAnsi="Times New Roman"/>
          <w:sz w:val="30"/>
          <w:szCs w:val="30"/>
          <w:lang w:bidi="en-US"/>
        </w:rPr>
        <w:t xml:space="preserve"> Пр-173ГС.</w:t>
      </w:r>
    </w:p>
    <w:p w14:paraId="26162694" w14:textId="77777777" w:rsidR="00F94B27" w:rsidRPr="0024035E" w:rsidRDefault="00F94B27" w:rsidP="00F9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bidi="en-US"/>
        </w:rPr>
      </w:pPr>
      <w:r w:rsidRPr="0024035E">
        <w:rPr>
          <w:rFonts w:ascii="Times New Roman" w:hAnsi="Times New Roman"/>
          <w:sz w:val="30"/>
          <w:szCs w:val="30"/>
          <w:lang w:bidi="en-US"/>
        </w:rPr>
        <w:t xml:space="preserve">Программа реализуется в соответствии </w:t>
      </w:r>
      <w:r w:rsidRPr="00345417">
        <w:rPr>
          <w:rFonts w:ascii="Times New Roman" w:hAnsi="Times New Roman"/>
          <w:sz w:val="30"/>
          <w:szCs w:val="30"/>
          <w:lang w:bidi="en-US"/>
        </w:rPr>
        <w:t xml:space="preserve">с п. 157 плана мероприятий Федерального агентства по делам молодежи в сфере реализации государственной молодежной политики на территории </w:t>
      </w:r>
      <w:r w:rsidRPr="00345417">
        <w:rPr>
          <w:rFonts w:ascii="Times New Roman" w:hAnsi="Times New Roman"/>
          <w:sz w:val="30"/>
          <w:szCs w:val="30"/>
          <w:lang w:bidi="en-US"/>
        </w:rPr>
        <w:br/>
        <w:t xml:space="preserve">Российской Федерации на 2025 год, утвержденного приказом </w:t>
      </w:r>
      <w:r w:rsidRPr="00345417">
        <w:rPr>
          <w:rFonts w:ascii="Times New Roman" w:hAnsi="Times New Roman"/>
          <w:sz w:val="30"/>
          <w:szCs w:val="30"/>
          <w:lang w:bidi="en-US"/>
        </w:rPr>
        <w:br/>
        <w:t xml:space="preserve">Федерального агентства по делам молодежи от 27 декабря 2024 г. </w:t>
      </w:r>
      <w:r w:rsidRPr="00345417">
        <w:rPr>
          <w:rFonts w:ascii="Times New Roman" w:hAnsi="Times New Roman"/>
          <w:sz w:val="30"/>
          <w:szCs w:val="30"/>
          <w:lang w:bidi="en-US"/>
        </w:rPr>
        <w:br/>
        <w:t>№ 531.</w:t>
      </w:r>
    </w:p>
    <w:p w14:paraId="3AD2BB9B" w14:textId="1028767D" w:rsidR="00F94B27" w:rsidRDefault="00F94B27" w:rsidP="00F94B2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bidi="en-US"/>
        </w:rPr>
      </w:pPr>
      <w:r>
        <w:rPr>
          <w:rFonts w:ascii="Times New Roman" w:hAnsi="Times New Roman"/>
          <w:sz w:val="30"/>
          <w:szCs w:val="30"/>
          <w:lang w:bidi="en-US"/>
        </w:rPr>
        <w:t>Одним из направлений Программы</w:t>
      </w:r>
      <w:r w:rsidRPr="002725CC">
        <w:rPr>
          <w:rFonts w:ascii="Times New Roman" w:hAnsi="Times New Roman"/>
          <w:sz w:val="30"/>
          <w:szCs w:val="30"/>
          <w:lang w:bidi="en-US"/>
        </w:rPr>
        <w:t xml:space="preserve"> является напр</w:t>
      </w:r>
      <w:r>
        <w:rPr>
          <w:rFonts w:ascii="Times New Roman" w:hAnsi="Times New Roman"/>
          <w:sz w:val="30"/>
          <w:szCs w:val="30"/>
          <w:lang w:bidi="en-US"/>
        </w:rPr>
        <w:t xml:space="preserve">авление </w:t>
      </w:r>
      <w:r w:rsidRPr="00F94B27">
        <w:rPr>
          <w:rFonts w:ascii="Times New Roman" w:hAnsi="Times New Roman"/>
          <w:b/>
          <w:bCs/>
          <w:sz w:val="30"/>
          <w:szCs w:val="30"/>
          <w:lang w:bidi="en-US"/>
        </w:rPr>
        <w:t>«</w:t>
      </w:r>
      <w:proofErr w:type="spellStart"/>
      <w:r w:rsidRPr="00F94B27">
        <w:rPr>
          <w:rFonts w:ascii="Times New Roman" w:hAnsi="Times New Roman"/>
          <w:b/>
          <w:bCs/>
          <w:sz w:val="30"/>
          <w:szCs w:val="30"/>
          <w:lang w:bidi="en-US"/>
        </w:rPr>
        <w:t>ГосСтарт.Стажировки</w:t>
      </w:r>
      <w:proofErr w:type="spellEnd"/>
      <w:r w:rsidRPr="00F94B27">
        <w:rPr>
          <w:rFonts w:ascii="Times New Roman" w:hAnsi="Times New Roman"/>
          <w:b/>
          <w:bCs/>
          <w:sz w:val="30"/>
          <w:szCs w:val="30"/>
          <w:lang w:bidi="en-US"/>
        </w:rPr>
        <w:t>»</w:t>
      </w:r>
      <w:r>
        <w:rPr>
          <w:rFonts w:ascii="Times New Roman" w:hAnsi="Times New Roman"/>
          <w:sz w:val="30"/>
          <w:szCs w:val="30"/>
          <w:lang w:bidi="en-US"/>
        </w:rPr>
        <w:t xml:space="preserve"> (далее – Стажировки), </w:t>
      </w:r>
      <w:r w:rsidRPr="002725CC">
        <w:rPr>
          <w:rFonts w:ascii="Times New Roman" w:hAnsi="Times New Roman"/>
          <w:sz w:val="30"/>
          <w:szCs w:val="30"/>
          <w:lang w:bidi="en-US"/>
        </w:rPr>
        <w:t xml:space="preserve">в рамках которого </w:t>
      </w:r>
      <w:r>
        <w:rPr>
          <w:rFonts w:ascii="Times New Roman" w:hAnsi="Times New Roman"/>
          <w:sz w:val="30"/>
          <w:szCs w:val="30"/>
          <w:lang w:bidi="en-US"/>
        </w:rPr>
        <w:t>реализуются неоплачиваемые стажировки</w:t>
      </w:r>
      <w:r w:rsidRPr="002725CC">
        <w:rPr>
          <w:rFonts w:ascii="Times New Roman" w:hAnsi="Times New Roman"/>
          <w:sz w:val="30"/>
          <w:szCs w:val="30"/>
          <w:lang w:bidi="en-US"/>
        </w:rPr>
        <w:t xml:space="preserve"> </w:t>
      </w:r>
      <w:r>
        <w:rPr>
          <w:rFonts w:ascii="Times New Roman" w:hAnsi="Times New Roman"/>
          <w:sz w:val="30"/>
          <w:szCs w:val="30"/>
          <w:lang w:bidi="en-US"/>
        </w:rPr>
        <w:t xml:space="preserve">в </w:t>
      </w:r>
      <w:r w:rsidRPr="002725CC">
        <w:rPr>
          <w:rFonts w:ascii="Times New Roman" w:hAnsi="Times New Roman"/>
          <w:sz w:val="30"/>
          <w:szCs w:val="30"/>
          <w:lang w:bidi="en-US"/>
        </w:rPr>
        <w:t xml:space="preserve">федеральных </w:t>
      </w:r>
      <w:r>
        <w:rPr>
          <w:rFonts w:ascii="Times New Roman" w:hAnsi="Times New Roman"/>
          <w:sz w:val="30"/>
          <w:szCs w:val="30"/>
          <w:lang w:bidi="en-US"/>
        </w:rPr>
        <w:t xml:space="preserve">государственных </w:t>
      </w:r>
      <w:r w:rsidRPr="002725CC">
        <w:rPr>
          <w:rFonts w:ascii="Times New Roman" w:hAnsi="Times New Roman"/>
          <w:sz w:val="30"/>
          <w:szCs w:val="30"/>
          <w:lang w:bidi="en-US"/>
        </w:rPr>
        <w:t>органах</w:t>
      </w:r>
      <w:r>
        <w:rPr>
          <w:rFonts w:ascii="Times New Roman" w:hAnsi="Times New Roman"/>
          <w:sz w:val="30"/>
          <w:szCs w:val="30"/>
          <w:lang w:bidi="en-US"/>
        </w:rPr>
        <w:t>,</w:t>
      </w:r>
      <w:r w:rsidRPr="002725CC">
        <w:rPr>
          <w:rFonts w:ascii="Times New Roman" w:hAnsi="Times New Roman"/>
          <w:sz w:val="30"/>
          <w:szCs w:val="30"/>
          <w:lang w:bidi="en-US"/>
        </w:rPr>
        <w:t xml:space="preserve"> </w:t>
      </w:r>
      <w:r>
        <w:rPr>
          <w:rFonts w:ascii="Times New Roman" w:hAnsi="Times New Roman"/>
          <w:sz w:val="30"/>
          <w:szCs w:val="30"/>
          <w:lang w:bidi="en-US"/>
        </w:rPr>
        <w:t xml:space="preserve">исполнительных органах субъектов Российской Федерации, а также в органах местного самоуправления </w:t>
      </w:r>
      <w:r w:rsidR="00F515A7">
        <w:rPr>
          <w:rFonts w:ascii="Times New Roman" w:hAnsi="Times New Roman"/>
          <w:sz w:val="30"/>
          <w:szCs w:val="30"/>
          <w:lang w:bidi="en-US"/>
        </w:rPr>
        <w:br/>
      </w:r>
      <w:r w:rsidRPr="002725CC">
        <w:rPr>
          <w:rFonts w:ascii="Times New Roman" w:hAnsi="Times New Roman"/>
          <w:sz w:val="30"/>
          <w:szCs w:val="30"/>
          <w:lang w:bidi="en-US"/>
        </w:rPr>
        <w:t xml:space="preserve">с целью повышения привлекательности государственной </w:t>
      </w:r>
      <w:r w:rsidR="00F515A7">
        <w:rPr>
          <w:rFonts w:ascii="Times New Roman" w:hAnsi="Times New Roman"/>
          <w:sz w:val="30"/>
          <w:szCs w:val="30"/>
          <w:lang w:bidi="en-US"/>
        </w:rPr>
        <w:br/>
      </w:r>
      <w:r w:rsidRPr="002725CC">
        <w:rPr>
          <w:rFonts w:ascii="Times New Roman" w:hAnsi="Times New Roman"/>
          <w:sz w:val="30"/>
          <w:szCs w:val="30"/>
          <w:lang w:bidi="en-US"/>
        </w:rPr>
        <w:t>и муниципальной службы.</w:t>
      </w:r>
      <w:r>
        <w:rPr>
          <w:rFonts w:ascii="Times New Roman" w:hAnsi="Times New Roman"/>
          <w:sz w:val="30"/>
          <w:szCs w:val="30"/>
          <w:lang w:bidi="en-US"/>
        </w:rPr>
        <w:t xml:space="preserve"> </w:t>
      </w:r>
    </w:p>
    <w:p w14:paraId="3A6B77B5" w14:textId="77777777" w:rsidR="00CC4356" w:rsidRPr="00615CEC" w:rsidRDefault="00CC4356" w:rsidP="006C7D9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15CEC">
        <w:rPr>
          <w:rFonts w:ascii="Times New Roman" w:hAnsi="Times New Roman" w:cs="Times New Roman"/>
          <w:b/>
          <w:bCs/>
          <w:sz w:val="30"/>
          <w:szCs w:val="30"/>
        </w:rPr>
        <w:t>Направление состоит из 2 этапов:</w:t>
      </w:r>
    </w:p>
    <w:p w14:paraId="47DC3B90" w14:textId="698BF37E" w:rsidR="00CC4356" w:rsidRPr="00180CB4" w:rsidRDefault="00CC4356" w:rsidP="00A6062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B4">
        <w:rPr>
          <w:rFonts w:ascii="Times New Roman" w:hAnsi="Times New Roman" w:cs="Times New Roman"/>
          <w:sz w:val="30"/>
          <w:szCs w:val="30"/>
        </w:rPr>
        <w:t xml:space="preserve">Региональный этап </w:t>
      </w:r>
    </w:p>
    <w:p w14:paraId="66E5D0DC" w14:textId="2F53520C" w:rsidR="00CC4356" w:rsidRDefault="00CC4356" w:rsidP="00A6062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B4">
        <w:rPr>
          <w:rFonts w:ascii="Times New Roman" w:hAnsi="Times New Roman" w:cs="Times New Roman"/>
          <w:sz w:val="30"/>
          <w:szCs w:val="30"/>
        </w:rPr>
        <w:t xml:space="preserve">Федеральный этап </w:t>
      </w:r>
    </w:p>
    <w:p w14:paraId="2D74EFBE" w14:textId="26E6FC6A" w:rsidR="008D39A0" w:rsidRPr="00D8085F" w:rsidRDefault="00F515A7" w:rsidP="006C7D9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период</w:t>
      </w:r>
      <w:r w:rsidR="0001641B" w:rsidRPr="00812DE3">
        <w:rPr>
          <w:rFonts w:ascii="Times New Roman" w:hAnsi="Times New Roman" w:cs="Times New Roman"/>
          <w:sz w:val="30"/>
          <w:szCs w:val="30"/>
        </w:rPr>
        <w:t xml:space="preserve"> 2023-2024 </w:t>
      </w:r>
      <w:r w:rsidR="0001641B">
        <w:rPr>
          <w:rFonts w:ascii="Times New Roman" w:hAnsi="Times New Roman" w:cs="Times New Roman"/>
          <w:sz w:val="30"/>
          <w:szCs w:val="30"/>
        </w:rPr>
        <w:t>гг.</w:t>
      </w:r>
      <w:r w:rsidR="0001641B" w:rsidRPr="00812DE3">
        <w:rPr>
          <w:rFonts w:ascii="Times New Roman" w:hAnsi="Times New Roman" w:cs="Times New Roman"/>
          <w:sz w:val="30"/>
          <w:szCs w:val="30"/>
        </w:rPr>
        <w:t xml:space="preserve"> </w:t>
      </w:r>
      <w:r w:rsidR="0001641B">
        <w:rPr>
          <w:rFonts w:ascii="Times New Roman" w:hAnsi="Times New Roman" w:cs="Times New Roman"/>
          <w:b/>
          <w:bCs/>
          <w:sz w:val="30"/>
          <w:szCs w:val="30"/>
        </w:rPr>
        <w:t>было подано более 5500</w:t>
      </w:r>
      <w:r w:rsidR="00CC4356" w:rsidRPr="00812DE3">
        <w:rPr>
          <w:rFonts w:ascii="Times New Roman" w:hAnsi="Times New Roman" w:cs="Times New Roman"/>
          <w:b/>
          <w:bCs/>
          <w:sz w:val="30"/>
          <w:szCs w:val="30"/>
        </w:rPr>
        <w:t xml:space="preserve"> заяв</w:t>
      </w:r>
      <w:r w:rsidR="0001641B">
        <w:rPr>
          <w:rFonts w:ascii="Times New Roman" w:hAnsi="Times New Roman" w:cs="Times New Roman"/>
          <w:b/>
          <w:bCs/>
          <w:sz w:val="30"/>
          <w:szCs w:val="30"/>
        </w:rPr>
        <w:t>ок</w:t>
      </w:r>
      <w:r w:rsidR="00CC4356" w:rsidRPr="00812DE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C4356" w:rsidRPr="00812DE3">
        <w:rPr>
          <w:rFonts w:ascii="Times New Roman" w:hAnsi="Times New Roman" w:cs="Times New Roman"/>
          <w:sz w:val="30"/>
          <w:szCs w:val="30"/>
        </w:rPr>
        <w:t xml:space="preserve">на </w:t>
      </w:r>
      <w:r w:rsidR="0001641B">
        <w:rPr>
          <w:rFonts w:ascii="Times New Roman" w:hAnsi="Times New Roman" w:cs="Times New Roman"/>
          <w:sz w:val="30"/>
          <w:szCs w:val="30"/>
        </w:rPr>
        <w:t xml:space="preserve">участие </w:t>
      </w:r>
      <w:r w:rsidR="0001641B">
        <w:rPr>
          <w:rFonts w:ascii="Times New Roman" w:hAnsi="Times New Roman" w:cs="Times New Roman"/>
          <w:sz w:val="30"/>
          <w:szCs w:val="30"/>
        </w:rPr>
        <w:br/>
        <w:t xml:space="preserve">в </w:t>
      </w:r>
      <w:r w:rsidR="00CC4356" w:rsidRPr="00812DE3">
        <w:rPr>
          <w:rFonts w:ascii="Times New Roman" w:hAnsi="Times New Roman" w:cs="Times New Roman"/>
          <w:sz w:val="30"/>
          <w:szCs w:val="30"/>
        </w:rPr>
        <w:t>направлени</w:t>
      </w:r>
      <w:r w:rsidR="0001641B">
        <w:rPr>
          <w:rFonts w:ascii="Times New Roman" w:hAnsi="Times New Roman" w:cs="Times New Roman"/>
          <w:sz w:val="30"/>
          <w:szCs w:val="30"/>
        </w:rPr>
        <w:t>и</w:t>
      </w:r>
      <w:r w:rsidR="00CC4356" w:rsidRPr="00812DE3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CC4356" w:rsidRPr="00812DE3">
        <w:rPr>
          <w:rFonts w:ascii="Times New Roman" w:hAnsi="Times New Roman" w:cs="Times New Roman"/>
          <w:sz w:val="30"/>
          <w:szCs w:val="30"/>
        </w:rPr>
        <w:t>ГосСтарт.Стажировки</w:t>
      </w:r>
      <w:proofErr w:type="spellEnd"/>
      <w:r w:rsidR="00CC4356" w:rsidRPr="00812DE3">
        <w:rPr>
          <w:rFonts w:ascii="Times New Roman" w:hAnsi="Times New Roman" w:cs="Times New Roman"/>
          <w:sz w:val="30"/>
          <w:szCs w:val="30"/>
        </w:rPr>
        <w:t>»</w:t>
      </w:r>
      <w:r w:rsidR="0001641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D39A0">
        <w:rPr>
          <w:rFonts w:ascii="Times New Roman" w:hAnsi="Times New Roman" w:cs="Times New Roman"/>
          <w:sz w:val="30"/>
          <w:szCs w:val="30"/>
        </w:rPr>
        <w:t xml:space="preserve">По итогам </w:t>
      </w:r>
      <w:r>
        <w:rPr>
          <w:rFonts w:ascii="Times New Roman" w:hAnsi="Times New Roman" w:cs="Times New Roman"/>
          <w:sz w:val="30"/>
          <w:szCs w:val="30"/>
        </w:rPr>
        <w:t>реализации направления</w:t>
      </w:r>
      <w:r w:rsidR="008D39A0">
        <w:rPr>
          <w:rFonts w:ascii="Times New Roman" w:hAnsi="Times New Roman" w:cs="Times New Roman"/>
          <w:sz w:val="30"/>
          <w:szCs w:val="30"/>
        </w:rPr>
        <w:t xml:space="preserve"> более </w:t>
      </w:r>
      <w:r>
        <w:rPr>
          <w:rFonts w:ascii="Times New Roman" w:hAnsi="Times New Roman" w:cs="Times New Roman"/>
          <w:sz w:val="30"/>
          <w:szCs w:val="30"/>
        </w:rPr>
        <w:t>5</w:t>
      </w:r>
      <w:r w:rsidR="008D39A0">
        <w:rPr>
          <w:rFonts w:ascii="Times New Roman" w:hAnsi="Times New Roman" w:cs="Times New Roman"/>
          <w:sz w:val="30"/>
          <w:szCs w:val="30"/>
        </w:rPr>
        <w:t xml:space="preserve">0 человек получили предложение о трудоустройстве. Так, например, </w:t>
      </w:r>
      <w:r w:rsidR="008D39A0" w:rsidRPr="00AD5A9C">
        <w:rPr>
          <w:rFonts w:ascii="Times New Roman" w:hAnsi="Times New Roman" w:cs="Times New Roman"/>
          <w:b/>
          <w:bCs/>
          <w:sz w:val="30"/>
          <w:szCs w:val="30"/>
        </w:rPr>
        <w:t>Овсянко Владислав</w:t>
      </w:r>
      <w:r w:rsidR="008D39A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D39A0">
        <w:rPr>
          <w:rFonts w:ascii="Times New Roman" w:hAnsi="Times New Roman" w:cs="Times New Roman"/>
          <w:sz w:val="30"/>
          <w:szCs w:val="30"/>
        </w:rPr>
        <w:t>из Санкт-Петербурга после окончания стажировки был трудоустроен в</w:t>
      </w:r>
      <w:r w:rsidR="008D39A0" w:rsidRPr="00FB6CE3">
        <w:rPr>
          <w:rFonts w:ascii="Times New Roman" w:hAnsi="Times New Roman" w:cs="Times New Roman"/>
          <w:sz w:val="30"/>
          <w:szCs w:val="30"/>
        </w:rPr>
        <w:t xml:space="preserve"> Министерство культуры Российской Федерации в Департамент государственной поддержки искусства и народного творчества как специалист референтуры</w:t>
      </w:r>
      <w:r w:rsidR="008D39A0">
        <w:rPr>
          <w:rFonts w:ascii="Times New Roman" w:hAnsi="Times New Roman" w:cs="Times New Roman"/>
          <w:sz w:val="30"/>
          <w:szCs w:val="30"/>
        </w:rPr>
        <w:t xml:space="preserve">, </w:t>
      </w:r>
      <w:r w:rsidR="00A60628">
        <w:rPr>
          <w:rFonts w:ascii="Times New Roman" w:hAnsi="Times New Roman" w:cs="Times New Roman"/>
          <w:sz w:val="30"/>
          <w:szCs w:val="30"/>
        </w:rPr>
        <w:br/>
      </w:r>
      <w:r w:rsidR="008D39A0"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 w:rsidR="008D39A0" w:rsidRPr="00FB6CE3">
        <w:rPr>
          <w:rFonts w:ascii="Times New Roman" w:hAnsi="Times New Roman" w:cs="Times New Roman"/>
          <w:b/>
          <w:bCs/>
          <w:sz w:val="30"/>
          <w:szCs w:val="30"/>
        </w:rPr>
        <w:t>Груднов</w:t>
      </w:r>
      <w:proofErr w:type="spellEnd"/>
      <w:r w:rsidR="008D39A0" w:rsidRPr="00FB6CE3">
        <w:rPr>
          <w:rFonts w:ascii="Times New Roman" w:hAnsi="Times New Roman" w:cs="Times New Roman"/>
          <w:b/>
          <w:bCs/>
          <w:sz w:val="30"/>
          <w:szCs w:val="30"/>
        </w:rPr>
        <w:t xml:space="preserve"> Дмитрий</w:t>
      </w:r>
      <w:r w:rsidR="008D39A0">
        <w:rPr>
          <w:rFonts w:ascii="Times New Roman" w:hAnsi="Times New Roman" w:cs="Times New Roman"/>
          <w:sz w:val="30"/>
          <w:szCs w:val="30"/>
        </w:rPr>
        <w:t xml:space="preserve"> из Томской области сразу после стажировки </w:t>
      </w:r>
      <w:r w:rsidR="00A60628">
        <w:rPr>
          <w:rFonts w:ascii="Times New Roman" w:hAnsi="Times New Roman" w:cs="Times New Roman"/>
          <w:sz w:val="30"/>
          <w:szCs w:val="30"/>
        </w:rPr>
        <w:br/>
      </w:r>
      <w:r w:rsidR="008D39A0">
        <w:rPr>
          <w:rFonts w:ascii="Times New Roman" w:hAnsi="Times New Roman" w:cs="Times New Roman"/>
          <w:sz w:val="30"/>
          <w:szCs w:val="30"/>
        </w:rPr>
        <w:lastRenderedPageBreak/>
        <w:t xml:space="preserve">в </w:t>
      </w:r>
      <w:r w:rsidR="008D39A0" w:rsidRPr="00FB6CE3">
        <w:rPr>
          <w:rFonts w:ascii="Times New Roman" w:hAnsi="Times New Roman" w:cs="Times New Roman"/>
          <w:sz w:val="30"/>
          <w:szCs w:val="30"/>
        </w:rPr>
        <w:t>Департамент</w:t>
      </w:r>
      <w:r w:rsidR="008D39A0">
        <w:rPr>
          <w:rFonts w:ascii="Times New Roman" w:hAnsi="Times New Roman" w:cs="Times New Roman"/>
          <w:sz w:val="30"/>
          <w:szCs w:val="30"/>
        </w:rPr>
        <w:t>е</w:t>
      </w:r>
      <w:r w:rsidR="008D39A0" w:rsidRPr="00FB6CE3">
        <w:rPr>
          <w:rFonts w:ascii="Times New Roman" w:hAnsi="Times New Roman" w:cs="Times New Roman"/>
          <w:sz w:val="30"/>
          <w:szCs w:val="30"/>
        </w:rPr>
        <w:t xml:space="preserve"> развития облачных сервисов</w:t>
      </w:r>
      <w:r w:rsidR="008D39A0">
        <w:rPr>
          <w:rFonts w:ascii="Times New Roman" w:hAnsi="Times New Roman" w:cs="Times New Roman"/>
          <w:sz w:val="30"/>
          <w:szCs w:val="30"/>
        </w:rPr>
        <w:t xml:space="preserve"> Министерства </w:t>
      </w:r>
      <w:r w:rsidR="008D39A0" w:rsidRPr="00FB6CE3">
        <w:rPr>
          <w:rFonts w:ascii="Times New Roman" w:hAnsi="Times New Roman" w:cs="Times New Roman"/>
          <w:sz w:val="30"/>
          <w:szCs w:val="30"/>
        </w:rPr>
        <w:t>цифрового развития, связи и массовых коммуникаций Российской Федерации</w:t>
      </w:r>
      <w:r w:rsidR="008D39A0">
        <w:rPr>
          <w:rFonts w:ascii="Times New Roman" w:hAnsi="Times New Roman" w:cs="Times New Roman"/>
          <w:sz w:val="30"/>
          <w:szCs w:val="30"/>
        </w:rPr>
        <w:t xml:space="preserve"> </w:t>
      </w:r>
      <w:r w:rsidR="00A60628">
        <w:rPr>
          <w:rFonts w:ascii="Times New Roman" w:hAnsi="Times New Roman" w:cs="Times New Roman"/>
          <w:sz w:val="30"/>
          <w:szCs w:val="30"/>
        </w:rPr>
        <w:br/>
      </w:r>
      <w:r w:rsidR="008D39A0">
        <w:rPr>
          <w:rFonts w:ascii="Times New Roman" w:hAnsi="Times New Roman" w:cs="Times New Roman"/>
          <w:sz w:val="30"/>
          <w:szCs w:val="30"/>
        </w:rPr>
        <w:t>был приглашен на работу в этом подразделении.</w:t>
      </w:r>
    </w:p>
    <w:p w14:paraId="7C019E53" w14:textId="77777777" w:rsidR="00F515A7" w:rsidRPr="00F515A7" w:rsidRDefault="00F515A7" w:rsidP="00F515A7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 xml:space="preserve">28 апреля 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 xml:space="preserve">дан старт региональному этапу Стажировки в 2025 году. </w:t>
      </w:r>
      <w:r w:rsidRPr="00F515A7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>Участниками могут стать граждане от 18 до 35 лет включительно, относящиеся к одной из категорий:</w:t>
      </w:r>
    </w:p>
    <w:p w14:paraId="1AFC8406" w14:textId="15039EC3" w:rsidR="00F515A7" w:rsidRDefault="00F515A7" w:rsidP="00F515A7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</w:pPr>
      <w:r w:rsidRPr="00F515A7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>1)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 xml:space="preserve"> </w:t>
      </w:r>
      <w:r w:rsidRPr="00F515A7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>лицо, обучающееся по образовательным программам высшего образования (программам бакалавриата и программам специалитета старше 3 курса), или обучающиеся в образовательных организациях среднего профессионального образования;</w:t>
      </w:r>
    </w:p>
    <w:p w14:paraId="4994E944" w14:textId="066E37CB" w:rsidR="00F515A7" w:rsidRDefault="00F515A7" w:rsidP="00F515A7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</w:pPr>
      <w:r w:rsidRPr="00F515A7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 xml:space="preserve">2) лицо, проходящее государственную или муниципальную службу, или являющееся работником организаций, подведомственных исполнительным органам субъекта Российской Федерации или органам местного самоуправления муниципального образования, </w:t>
      </w:r>
      <w:r w:rsidR="00A60628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br/>
      </w:r>
      <w:r w:rsidRPr="00F515A7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 xml:space="preserve">а также организаций, учредителем которых является субъект Российской Федерации; </w:t>
      </w:r>
    </w:p>
    <w:p w14:paraId="19125C2C" w14:textId="66FEAD4B" w:rsidR="00F515A7" w:rsidRPr="00F515A7" w:rsidRDefault="00F515A7" w:rsidP="00F515A7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</w:pPr>
      <w:r w:rsidRPr="00F515A7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 xml:space="preserve">Прием заявок осуществляется через федеральную государственную автоматизированную информационную систему </w:t>
      </w:r>
      <w:r w:rsidRPr="00615CEC">
        <w:rPr>
          <w:rFonts w:ascii="Times New Roman" w:eastAsia="Arial Unicode MS" w:hAnsi="Times New Roman" w:cs="Arial Unicode MS"/>
          <w:b/>
          <w:bCs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>«Молодежь России»</w:t>
      </w:r>
      <w:r w:rsidRPr="00F515A7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 xml:space="preserve"> (myrosmol.ru). Для участия в направлении </w:t>
      </w:r>
      <w:r w:rsidRPr="00615CEC">
        <w:rPr>
          <w:rFonts w:ascii="Times New Roman" w:eastAsia="Arial Unicode MS" w:hAnsi="Times New Roman" w:cs="Arial Unicode MS"/>
          <w:b/>
          <w:bCs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>необходимо</w:t>
      </w:r>
      <w:r w:rsidRPr="00F515A7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>:</w:t>
      </w:r>
    </w:p>
    <w:p w14:paraId="3422474B" w14:textId="1C76CB7B" w:rsidR="00F515A7" w:rsidRPr="00F515A7" w:rsidRDefault="00F515A7" w:rsidP="00F515A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</w:pPr>
      <w:r w:rsidRPr="00F515A7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 xml:space="preserve">ознакомиться с Порядком проведения конкурсного отбора; </w:t>
      </w:r>
    </w:p>
    <w:p w14:paraId="3A395291" w14:textId="0D5FA80B" w:rsidR="00F515A7" w:rsidRPr="00F515A7" w:rsidRDefault="00F515A7" w:rsidP="00F515A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</w:pPr>
      <w:r w:rsidRPr="00F515A7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>заполнить анкету:</w:t>
      </w:r>
    </w:p>
    <w:p w14:paraId="4B5CABDB" w14:textId="71554A00" w:rsidR="00F515A7" w:rsidRPr="00A60628" w:rsidRDefault="00A60628" w:rsidP="00A60628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515A7" w:rsidRPr="00A60628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>рикрепить резюме по установленному образцу;</w:t>
      </w:r>
    </w:p>
    <w:p w14:paraId="6B840ED4" w14:textId="05B47EA9" w:rsidR="00F515A7" w:rsidRPr="00A60628" w:rsidRDefault="00F515A7" w:rsidP="00A60628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</w:pPr>
      <w:r w:rsidRPr="00A60628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 xml:space="preserve">прислать видеоролик, продолжительностью от 60 до 120 секунд, в который входит краткая информация о себе и ответы </w:t>
      </w:r>
      <w:r w:rsidRPr="00A60628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br/>
        <w:t xml:space="preserve">на вопросы «Почему именно я должен/должна пройти стажировку </w:t>
      </w:r>
      <w:r w:rsidRPr="00A60628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br/>
        <w:t>в исполнительном органе субъекта Российской Федерации или органе местного самоуправления по Программе «</w:t>
      </w:r>
      <w:proofErr w:type="spellStart"/>
      <w:r w:rsidRPr="00A60628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>ГосСтарт.Стажировки</w:t>
      </w:r>
      <w:proofErr w:type="spellEnd"/>
      <w:r w:rsidRPr="00A60628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 xml:space="preserve">?» </w:t>
      </w:r>
      <w:r w:rsidRPr="00A60628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br/>
        <w:t>и «Что я ожидаю от стажировки?»;</w:t>
      </w:r>
    </w:p>
    <w:p w14:paraId="7AC40347" w14:textId="59D5DCB2" w:rsidR="00F515A7" w:rsidRPr="00A60628" w:rsidRDefault="00F515A7" w:rsidP="00A60628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</w:pPr>
      <w:r w:rsidRPr="00A60628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>прикрепить заполненное согласие на обработку персональных данных;</w:t>
      </w:r>
    </w:p>
    <w:p w14:paraId="4A2D106C" w14:textId="256209FA" w:rsidR="00F515A7" w:rsidRPr="00A60628" w:rsidRDefault="00F515A7" w:rsidP="00A60628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</w:pPr>
      <w:r w:rsidRPr="00A60628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 xml:space="preserve">указать три приоритетных места прохождения стажировки </w:t>
      </w:r>
      <w:r w:rsidRPr="00A60628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br/>
        <w:t xml:space="preserve">в органах исполнительной власти субъекта Российской Федерации </w:t>
      </w:r>
      <w:r w:rsidR="00A60628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br/>
      </w:r>
      <w:r w:rsidRPr="00A60628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>или органе местного самоуправления.</w:t>
      </w:r>
    </w:p>
    <w:p w14:paraId="5648E61C" w14:textId="7B6EEC8A" w:rsidR="004B4BE1" w:rsidRPr="00F515A7" w:rsidRDefault="00F515A7" w:rsidP="00F515A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30"/>
          <w:szCs w:val="30"/>
          <w:u w:color="000000"/>
          <w:bdr w:val="nil"/>
          <w:lang w:eastAsia="ru-RU"/>
        </w:rPr>
      </w:pPr>
      <w:r w:rsidRPr="00615CEC">
        <w:rPr>
          <w:rFonts w:ascii="Times New Roman" w:eastAsia="Arial Unicode MS" w:hAnsi="Times New Roman" w:cs="Arial Unicode MS"/>
          <w:b/>
          <w:bCs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>По итогам</w:t>
      </w:r>
      <w:r w:rsidRPr="00F515A7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 xml:space="preserve"> прохождения регионального этапа направления «</w:t>
      </w:r>
      <w:proofErr w:type="spellStart"/>
      <w:r w:rsidRPr="00F515A7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>ГосСтарт.Стажировки</w:t>
      </w:r>
      <w:proofErr w:type="spellEnd"/>
      <w:r w:rsidRPr="00F515A7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>» формируется региональный рейтинг участник</w:t>
      </w:r>
      <w:r w:rsidR="00615CEC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>ов</w:t>
      </w:r>
      <w:r w:rsidRPr="00F515A7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 xml:space="preserve">, а прохождение регионального этапа дает дополнительные баллы при отборе на федеральный этап направления, который предполагает прохождение стажировки в федеральных </w:t>
      </w:r>
      <w:r w:rsidR="00A41D2D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>государственных органах</w:t>
      </w:r>
      <w:r w:rsidRPr="00F515A7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  <w:shd w:val="clear" w:color="auto" w:fill="FFFFFF"/>
          <w:lang w:eastAsia="ru-RU"/>
        </w:rPr>
        <w:t>.</w:t>
      </w:r>
    </w:p>
    <w:sectPr w:rsidR="004B4BE1" w:rsidRPr="00F515A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5B668" w14:textId="77777777" w:rsidR="00F02640" w:rsidRDefault="00F02640" w:rsidP="007F6BC5">
      <w:pPr>
        <w:spacing w:after="0" w:line="240" w:lineRule="auto"/>
      </w:pPr>
      <w:r>
        <w:separator/>
      </w:r>
    </w:p>
  </w:endnote>
  <w:endnote w:type="continuationSeparator" w:id="0">
    <w:p w14:paraId="7B582800" w14:textId="77777777" w:rsidR="00F02640" w:rsidRDefault="00F02640" w:rsidP="007F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4968003"/>
      <w:docPartObj>
        <w:docPartGallery w:val="Page Numbers (Bottom of Page)"/>
        <w:docPartUnique/>
      </w:docPartObj>
    </w:sdtPr>
    <w:sdtContent>
      <w:p w14:paraId="399329FF" w14:textId="4A7012C4" w:rsidR="00CB0992" w:rsidRDefault="00CB099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765476" w14:textId="77777777" w:rsidR="00CB0992" w:rsidRDefault="00CB09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C56BF" w14:textId="77777777" w:rsidR="00F02640" w:rsidRDefault="00F02640" w:rsidP="007F6BC5">
      <w:pPr>
        <w:spacing w:after="0" w:line="240" w:lineRule="auto"/>
      </w:pPr>
      <w:r>
        <w:separator/>
      </w:r>
    </w:p>
  </w:footnote>
  <w:footnote w:type="continuationSeparator" w:id="0">
    <w:p w14:paraId="5635C3B1" w14:textId="77777777" w:rsidR="00F02640" w:rsidRDefault="00F02640" w:rsidP="007F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36118" w14:textId="65C49474" w:rsidR="007F6BC5" w:rsidRDefault="00623E9A">
    <w:pPr>
      <w:pStyle w:val="a4"/>
    </w:pPr>
    <w:r w:rsidRPr="00E536E2">
      <w:rPr>
        <w:noProof/>
      </w:rPr>
      <w:drawing>
        <wp:anchor distT="0" distB="0" distL="114300" distR="114300" simplePos="0" relativeHeight="251660288" behindDoc="0" locked="0" layoutInCell="1" allowOverlap="1" wp14:anchorId="404B8DA3" wp14:editId="61300CBE">
          <wp:simplePos x="0" y="0"/>
          <wp:positionH relativeFrom="margin">
            <wp:posOffset>3787775</wp:posOffset>
          </wp:positionH>
          <wp:positionV relativeFrom="topMargin">
            <wp:posOffset>220345</wp:posOffset>
          </wp:positionV>
          <wp:extent cx="1922145" cy="487045"/>
          <wp:effectExtent l="0" t="0" r="1905" b="8255"/>
          <wp:wrapSquare wrapText="bothSides"/>
          <wp:docPr id="99244732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24C5">
      <w:rPr>
        <w:rFonts w:eastAsia="Times New Roman"/>
        <w:b/>
        <w:bCs/>
        <w:caps/>
        <w:noProof/>
        <w:color w:val="000000"/>
        <w:sz w:val="36"/>
        <w:szCs w:val="36"/>
        <w:lang w:eastAsia="ru-RU"/>
      </w:rPr>
      <w:drawing>
        <wp:anchor distT="0" distB="0" distL="114300" distR="114300" simplePos="0" relativeHeight="251659264" behindDoc="0" locked="0" layoutInCell="1" allowOverlap="1" wp14:anchorId="3E320F56" wp14:editId="29E458C5">
          <wp:simplePos x="0" y="0"/>
          <wp:positionH relativeFrom="column">
            <wp:posOffset>-600075</wp:posOffset>
          </wp:positionH>
          <wp:positionV relativeFrom="paragraph">
            <wp:posOffset>-184150</wp:posOffset>
          </wp:positionV>
          <wp:extent cx="2566670" cy="377825"/>
          <wp:effectExtent l="0" t="0" r="0" b="3175"/>
          <wp:wrapTopAndBottom/>
          <wp:docPr id="240825679" name="Рисунок 240825679" descr="Изображение выглядит как Шрифт, Графика, типограф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825679" name="Рисунок 240825679" descr="Изображение выглядит как Шрифт, Графика, типография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F6BC5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48A8"/>
    <w:multiLevelType w:val="hybridMultilevel"/>
    <w:tmpl w:val="402ADF86"/>
    <w:lvl w:ilvl="0" w:tplc="5E3EFE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180904"/>
    <w:multiLevelType w:val="hybridMultilevel"/>
    <w:tmpl w:val="D1F8D5F2"/>
    <w:lvl w:ilvl="0" w:tplc="28FC9E5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F7D69B5"/>
    <w:multiLevelType w:val="hybridMultilevel"/>
    <w:tmpl w:val="29EA3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2C60BB"/>
    <w:multiLevelType w:val="hybridMultilevel"/>
    <w:tmpl w:val="8AB4B750"/>
    <w:lvl w:ilvl="0" w:tplc="5C361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726D6"/>
    <w:multiLevelType w:val="hybridMultilevel"/>
    <w:tmpl w:val="2CDA36C2"/>
    <w:lvl w:ilvl="0" w:tplc="28FC9E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0407F5"/>
    <w:multiLevelType w:val="hybridMultilevel"/>
    <w:tmpl w:val="F208D8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1B751A"/>
    <w:multiLevelType w:val="hybridMultilevel"/>
    <w:tmpl w:val="5170977E"/>
    <w:lvl w:ilvl="0" w:tplc="E03E4206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D7592C"/>
    <w:multiLevelType w:val="hybridMultilevel"/>
    <w:tmpl w:val="09DCB5D8"/>
    <w:lvl w:ilvl="0" w:tplc="B51A25A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B1E3E"/>
    <w:multiLevelType w:val="hybridMultilevel"/>
    <w:tmpl w:val="E7707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560D24"/>
    <w:multiLevelType w:val="hybridMultilevel"/>
    <w:tmpl w:val="181E8A0E"/>
    <w:lvl w:ilvl="0" w:tplc="EB1E74AE">
      <w:numFmt w:val="bullet"/>
      <w:lvlText w:val="‒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FB5858"/>
    <w:multiLevelType w:val="hybridMultilevel"/>
    <w:tmpl w:val="FB7084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CA36718"/>
    <w:multiLevelType w:val="hybridMultilevel"/>
    <w:tmpl w:val="92987C76"/>
    <w:lvl w:ilvl="0" w:tplc="FF368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6E0ECC"/>
    <w:multiLevelType w:val="hybridMultilevel"/>
    <w:tmpl w:val="ECECD95E"/>
    <w:lvl w:ilvl="0" w:tplc="6C6E4D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3F20B3"/>
    <w:multiLevelType w:val="hybridMultilevel"/>
    <w:tmpl w:val="645A5BC0"/>
    <w:lvl w:ilvl="0" w:tplc="94FE45D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591F23"/>
    <w:multiLevelType w:val="hybridMultilevel"/>
    <w:tmpl w:val="5C86F5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7F0746"/>
    <w:multiLevelType w:val="hybridMultilevel"/>
    <w:tmpl w:val="75D875C4"/>
    <w:lvl w:ilvl="0" w:tplc="F65007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5D70EB"/>
    <w:multiLevelType w:val="hybridMultilevel"/>
    <w:tmpl w:val="5170977E"/>
    <w:lvl w:ilvl="0" w:tplc="FFFFFFFF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6D4590D"/>
    <w:multiLevelType w:val="hybridMultilevel"/>
    <w:tmpl w:val="E8F6C00E"/>
    <w:lvl w:ilvl="0" w:tplc="D4D47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5B02AA"/>
    <w:multiLevelType w:val="hybridMultilevel"/>
    <w:tmpl w:val="645A5BC0"/>
    <w:lvl w:ilvl="0" w:tplc="FFFFFFFF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A24F9F"/>
    <w:multiLevelType w:val="hybridMultilevel"/>
    <w:tmpl w:val="3314ED42"/>
    <w:lvl w:ilvl="0" w:tplc="34702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3818FF"/>
    <w:multiLevelType w:val="hybridMultilevel"/>
    <w:tmpl w:val="2C6EF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415209"/>
    <w:multiLevelType w:val="hybridMultilevel"/>
    <w:tmpl w:val="B1BC0070"/>
    <w:lvl w:ilvl="0" w:tplc="28FC9E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7B6726"/>
    <w:multiLevelType w:val="hybridMultilevel"/>
    <w:tmpl w:val="E04A0E58"/>
    <w:lvl w:ilvl="0" w:tplc="A488A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C5524"/>
    <w:multiLevelType w:val="hybridMultilevel"/>
    <w:tmpl w:val="05585A0A"/>
    <w:lvl w:ilvl="0" w:tplc="5E3EFE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95121816">
    <w:abstractNumId w:val="3"/>
  </w:num>
  <w:num w:numId="2" w16cid:durableId="1736464047">
    <w:abstractNumId w:val="20"/>
  </w:num>
  <w:num w:numId="3" w16cid:durableId="1749421146">
    <w:abstractNumId w:val="14"/>
  </w:num>
  <w:num w:numId="4" w16cid:durableId="686753777">
    <w:abstractNumId w:val="17"/>
  </w:num>
  <w:num w:numId="5" w16cid:durableId="572740606">
    <w:abstractNumId w:val="22"/>
  </w:num>
  <w:num w:numId="6" w16cid:durableId="801920685">
    <w:abstractNumId w:val="12"/>
  </w:num>
  <w:num w:numId="7" w16cid:durableId="1084255496">
    <w:abstractNumId w:val="1"/>
  </w:num>
  <w:num w:numId="8" w16cid:durableId="770320734">
    <w:abstractNumId w:val="8"/>
  </w:num>
  <w:num w:numId="9" w16cid:durableId="1549565940">
    <w:abstractNumId w:val="9"/>
  </w:num>
  <w:num w:numId="10" w16cid:durableId="319892419">
    <w:abstractNumId w:val="4"/>
  </w:num>
  <w:num w:numId="11" w16cid:durableId="238289540">
    <w:abstractNumId w:val="6"/>
  </w:num>
  <w:num w:numId="12" w16cid:durableId="1560628553">
    <w:abstractNumId w:val="7"/>
  </w:num>
  <w:num w:numId="13" w16cid:durableId="846024491">
    <w:abstractNumId w:val="21"/>
  </w:num>
  <w:num w:numId="14" w16cid:durableId="1465467749">
    <w:abstractNumId w:val="10"/>
  </w:num>
  <w:num w:numId="15" w16cid:durableId="673609655">
    <w:abstractNumId w:val="13"/>
  </w:num>
  <w:num w:numId="16" w16cid:durableId="1857688416">
    <w:abstractNumId w:val="18"/>
  </w:num>
  <w:num w:numId="17" w16cid:durableId="850919875">
    <w:abstractNumId w:val="16"/>
  </w:num>
  <w:num w:numId="18" w16cid:durableId="1820533793">
    <w:abstractNumId w:val="11"/>
  </w:num>
  <w:num w:numId="19" w16cid:durableId="1604414110">
    <w:abstractNumId w:val="15"/>
  </w:num>
  <w:num w:numId="20" w16cid:durableId="606472906">
    <w:abstractNumId w:val="2"/>
  </w:num>
  <w:num w:numId="21" w16cid:durableId="1934168958">
    <w:abstractNumId w:val="5"/>
  </w:num>
  <w:num w:numId="22" w16cid:durableId="1181747010">
    <w:abstractNumId w:val="19"/>
  </w:num>
  <w:num w:numId="23" w16cid:durableId="1240596712">
    <w:abstractNumId w:val="23"/>
  </w:num>
  <w:num w:numId="24" w16cid:durableId="136795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41"/>
    <w:rsid w:val="00014F7B"/>
    <w:rsid w:val="0001641B"/>
    <w:rsid w:val="00045074"/>
    <w:rsid w:val="00050948"/>
    <w:rsid w:val="000A2DBE"/>
    <w:rsid w:val="000B0693"/>
    <w:rsid w:val="000B4AD1"/>
    <w:rsid w:val="000C16BF"/>
    <w:rsid w:val="000D27B4"/>
    <w:rsid w:val="000E4BAB"/>
    <w:rsid w:val="000F17DC"/>
    <w:rsid w:val="00103497"/>
    <w:rsid w:val="0010768A"/>
    <w:rsid w:val="001226D3"/>
    <w:rsid w:val="00134C41"/>
    <w:rsid w:val="001404BE"/>
    <w:rsid w:val="0014429B"/>
    <w:rsid w:val="0014719B"/>
    <w:rsid w:val="00147B14"/>
    <w:rsid w:val="00150950"/>
    <w:rsid w:val="00153DB8"/>
    <w:rsid w:val="00156249"/>
    <w:rsid w:val="001652F0"/>
    <w:rsid w:val="001758BC"/>
    <w:rsid w:val="00180CB4"/>
    <w:rsid w:val="00187214"/>
    <w:rsid w:val="00191F6C"/>
    <w:rsid w:val="00195BC5"/>
    <w:rsid w:val="00197B58"/>
    <w:rsid w:val="001C1376"/>
    <w:rsid w:val="001C498D"/>
    <w:rsid w:val="001C7C42"/>
    <w:rsid w:val="001F4068"/>
    <w:rsid w:val="001F4B8E"/>
    <w:rsid w:val="00201EF0"/>
    <w:rsid w:val="00204C07"/>
    <w:rsid w:val="00215510"/>
    <w:rsid w:val="00246606"/>
    <w:rsid w:val="00264CEB"/>
    <w:rsid w:val="00265B0B"/>
    <w:rsid w:val="002757F9"/>
    <w:rsid w:val="0027617D"/>
    <w:rsid w:val="00290532"/>
    <w:rsid w:val="00292CD8"/>
    <w:rsid w:val="0029476A"/>
    <w:rsid w:val="002A495E"/>
    <w:rsid w:val="002D16BC"/>
    <w:rsid w:val="002D26B8"/>
    <w:rsid w:val="002D6FB5"/>
    <w:rsid w:val="002F18FF"/>
    <w:rsid w:val="002F5E08"/>
    <w:rsid w:val="00314618"/>
    <w:rsid w:val="00320C56"/>
    <w:rsid w:val="0033150A"/>
    <w:rsid w:val="00334C25"/>
    <w:rsid w:val="00374FFB"/>
    <w:rsid w:val="00380D53"/>
    <w:rsid w:val="003A0A7F"/>
    <w:rsid w:val="003A1F52"/>
    <w:rsid w:val="003A658E"/>
    <w:rsid w:val="003B756F"/>
    <w:rsid w:val="003C21D0"/>
    <w:rsid w:val="003C2CBF"/>
    <w:rsid w:val="00401590"/>
    <w:rsid w:val="004021B3"/>
    <w:rsid w:val="00420408"/>
    <w:rsid w:val="00421FE2"/>
    <w:rsid w:val="0042353D"/>
    <w:rsid w:val="00427182"/>
    <w:rsid w:val="00435130"/>
    <w:rsid w:val="0043628D"/>
    <w:rsid w:val="004448FD"/>
    <w:rsid w:val="00450BCB"/>
    <w:rsid w:val="00453103"/>
    <w:rsid w:val="004A2335"/>
    <w:rsid w:val="004A2715"/>
    <w:rsid w:val="004A35B9"/>
    <w:rsid w:val="004B4BE1"/>
    <w:rsid w:val="004C6F1F"/>
    <w:rsid w:val="004C731B"/>
    <w:rsid w:val="004F37B0"/>
    <w:rsid w:val="004F40E1"/>
    <w:rsid w:val="004F56B3"/>
    <w:rsid w:val="00504028"/>
    <w:rsid w:val="005061EC"/>
    <w:rsid w:val="0050788D"/>
    <w:rsid w:val="00525A8A"/>
    <w:rsid w:val="005307D8"/>
    <w:rsid w:val="005312EA"/>
    <w:rsid w:val="00534BDE"/>
    <w:rsid w:val="0054587D"/>
    <w:rsid w:val="005519C9"/>
    <w:rsid w:val="00562BA0"/>
    <w:rsid w:val="0056566B"/>
    <w:rsid w:val="00567DBE"/>
    <w:rsid w:val="00573D8D"/>
    <w:rsid w:val="00577111"/>
    <w:rsid w:val="005811DC"/>
    <w:rsid w:val="005A6EF0"/>
    <w:rsid w:val="005B7B12"/>
    <w:rsid w:val="005C35A8"/>
    <w:rsid w:val="005D503C"/>
    <w:rsid w:val="005E11C6"/>
    <w:rsid w:val="005E2D37"/>
    <w:rsid w:val="005F5D73"/>
    <w:rsid w:val="00604C59"/>
    <w:rsid w:val="00610760"/>
    <w:rsid w:val="00612FFB"/>
    <w:rsid w:val="00615CEC"/>
    <w:rsid w:val="00623E9A"/>
    <w:rsid w:val="00656EF6"/>
    <w:rsid w:val="00657E0E"/>
    <w:rsid w:val="00663463"/>
    <w:rsid w:val="00697B0A"/>
    <w:rsid w:val="006B0343"/>
    <w:rsid w:val="006B41B8"/>
    <w:rsid w:val="006B726C"/>
    <w:rsid w:val="006C7D9C"/>
    <w:rsid w:val="006D382A"/>
    <w:rsid w:val="006D4245"/>
    <w:rsid w:val="006F4B0F"/>
    <w:rsid w:val="00716374"/>
    <w:rsid w:val="007218EB"/>
    <w:rsid w:val="0072208A"/>
    <w:rsid w:val="007503C0"/>
    <w:rsid w:val="00752D33"/>
    <w:rsid w:val="00774BB9"/>
    <w:rsid w:val="00775217"/>
    <w:rsid w:val="00782D62"/>
    <w:rsid w:val="007A5FAC"/>
    <w:rsid w:val="007B1DA9"/>
    <w:rsid w:val="007C00D6"/>
    <w:rsid w:val="007D5304"/>
    <w:rsid w:val="007D6247"/>
    <w:rsid w:val="007E4ACE"/>
    <w:rsid w:val="007F6BC5"/>
    <w:rsid w:val="00811EB0"/>
    <w:rsid w:val="00812DE3"/>
    <w:rsid w:val="00813F60"/>
    <w:rsid w:val="008338F7"/>
    <w:rsid w:val="00834FF5"/>
    <w:rsid w:val="00844EB3"/>
    <w:rsid w:val="00846A83"/>
    <w:rsid w:val="00846F5F"/>
    <w:rsid w:val="00857F14"/>
    <w:rsid w:val="008673D0"/>
    <w:rsid w:val="0087004C"/>
    <w:rsid w:val="00894B38"/>
    <w:rsid w:val="00895310"/>
    <w:rsid w:val="008A0C31"/>
    <w:rsid w:val="008B0492"/>
    <w:rsid w:val="008D39A0"/>
    <w:rsid w:val="008D60E2"/>
    <w:rsid w:val="008E5059"/>
    <w:rsid w:val="008E7E11"/>
    <w:rsid w:val="008F0BA6"/>
    <w:rsid w:val="008F226D"/>
    <w:rsid w:val="008F2F21"/>
    <w:rsid w:val="00915FBE"/>
    <w:rsid w:val="009312D2"/>
    <w:rsid w:val="0093415F"/>
    <w:rsid w:val="0093499B"/>
    <w:rsid w:val="00975AF8"/>
    <w:rsid w:val="00977B60"/>
    <w:rsid w:val="00977BB1"/>
    <w:rsid w:val="009844C6"/>
    <w:rsid w:val="009917B5"/>
    <w:rsid w:val="009939E7"/>
    <w:rsid w:val="00997497"/>
    <w:rsid w:val="009A4D44"/>
    <w:rsid w:val="009B717D"/>
    <w:rsid w:val="009C79F4"/>
    <w:rsid w:val="009D44ED"/>
    <w:rsid w:val="00A118D0"/>
    <w:rsid w:val="00A1401C"/>
    <w:rsid w:val="00A173B8"/>
    <w:rsid w:val="00A2302E"/>
    <w:rsid w:val="00A25043"/>
    <w:rsid w:val="00A26EE2"/>
    <w:rsid w:val="00A35E71"/>
    <w:rsid w:val="00A41D2D"/>
    <w:rsid w:val="00A46243"/>
    <w:rsid w:val="00A54EF1"/>
    <w:rsid w:val="00A60628"/>
    <w:rsid w:val="00A6485A"/>
    <w:rsid w:val="00A668AA"/>
    <w:rsid w:val="00A71B6D"/>
    <w:rsid w:val="00A72A71"/>
    <w:rsid w:val="00A84FD0"/>
    <w:rsid w:val="00AB644F"/>
    <w:rsid w:val="00AC1B56"/>
    <w:rsid w:val="00AD30DF"/>
    <w:rsid w:val="00AD34C0"/>
    <w:rsid w:val="00AD4550"/>
    <w:rsid w:val="00AD68DB"/>
    <w:rsid w:val="00AE09B2"/>
    <w:rsid w:val="00B00165"/>
    <w:rsid w:val="00B1444B"/>
    <w:rsid w:val="00B20C5D"/>
    <w:rsid w:val="00B219FD"/>
    <w:rsid w:val="00B36CFE"/>
    <w:rsid w:val="00B77D53"/>
    <w:rsid w:val="00B81EA3"/>
    <w:rsid w:val="00BA4384"/>
    <w:rsid w:val="00BB026F"/>
    <w:rsid w:val="00BC45F1"/>
    <w:rsid w:val="00BD5F54"/>
    <w:rsid w:val="00BE76D0"/>
    <w:rsid w:val="00C05DB3"/>
    <w:rsid w:val="00C10347"/>
    <w:rsid w:val="00C278A3"/>
    <w:rsid w:val="00C45347"/>
    <w:rsid w:val="00C60E40"/>
    <w:rsid w:val="00CA3DCC"/>
    <w:rsid w:val="00CA7D68"/>
    <w:rsid w:val="00CB04AE"/>
    <w:rsid w:val="00CB0992"/>
    <w:rsid w:val="00CB1127"/>
    <w:rsid w:val="00CC4356"/>
    <w:rsid w:val="00CD0BF5"/>
    <w:rsid w:val="00CD5DC8"/>
    <w:rsid w:val="00CF0DE2"/>
    <w:rsid w:val="00D0559E"/>
    <w:rsid w:val="00D16904"/>
    <w:rsid w:val="00D27DA7"/>
    <w:rsid w:val="00D43A36"/>
    <w:rsid w:val="00D55262"/>
    <w:rsid w:val="00D77008"/>
    <w:rsid w:val="00D8085F"/>
    <w:rsid w:val="00D828FB"/>
    <w:rsid w:val="00D919D2"/>
    <w:rsid w:val="00D973A6"/>
    <w:rsid w:val="00DD3DFE"/>
    <w:rsid w:val="00DF189E"/>
    <w:rsid w:val="00DF36AC"/>
    <w:rsid w:val="00DF65A0"/>
    <w:rsid w:val="00E13199"/>
    <w:rsid w:val="00E25D1F"/>
    <w:rsid w:val="00E424C3"/>
    <w:rsid w:val="00E45307"/>
    <w:rsid w:val="00E60D8C"/>
    <w:rsid w:val="00E752B1"/>
    <w:rsid w:val="00E80DC7"/>
    <w:rsid w:val="00E928D3"/>
    <w:rsid w:val="00E976A9"/>
    <w:rsid w:val="00EA2599"/>
    <w:rsid w:val="00EA2B1E"/>
    <w:rsid w:val="00EA4997"/>
    <w:rsid w:val="00EB5C82"/>
    <w:rsid w:val="00EE3A2D"/>
    <w:rsid w:val="00EE5D4B"/>
    <w:rsid w:val="00EE6467"/>
    <w:rsid w:val="00EF2AC2"/>
    <w:rsid w:val="00F02640"/>
    <w:rsid w:val="00F02E30"/>
    <w:rsid w:val="00F0722A"/>
    <w:rsid w:val="00F25977"/>
    <w:rsid w:val="00F25D68"/>
    <w:rsid w:val="00F33F5D"/>
    <w:rsid w:val="00F34EC2"/>
    <w:rsid w:val="00F5156E"/>
    <w:rsid w:val="00F515A7"/>
    <w:rsid w:val="00F820DA"/>
    <w:rsid w:val="00F85186"/>
    <w:rsid w:val="00F94B27"/>
    <w:rsid w:val="00F971CB"/>
    <w:rsid w:val="00FA260C"/>
    <w:rsid w:val="00FA3459"/>
    <w:rsid w:val="00FA4797"/>
    <w:rsid w:val="00FA5CB7"/>
    <w:rsid w:val="00FD058B"/>
    <w:rsid w:val="00FF20C5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CE52E"/>
  <w15:chartTrackingRefBased/>
  <w15:docId w15:val="{41D61FD4-B4BB-4B6F-8CEB-FB24300D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8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A"/>
    <w:rsid w:val="001509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styleId="a4">
    <w:name w:val="header"/>
    <w:basedOn w:val="a"/>
    <w:link w:val="a5"/>
    <w:uiPriority w:val="99"/>
    <w:unhideWhenUsed/>
    <w:rsid w:val="007F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BC5"/>
  </w:style>
  <w:style w:type="paragraph" w:styleId="a6">
    <w:name w:val="footer"/>
    <w:basedOn w:val="a"/>
    <w:link w:val="a7"/>
    <w:uiPriority w:val="99"/>
    <w:unhideWhenUsed/>
    <w:rsid w:val="007F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BC5"/>
  </w:style>
  <w:style w:type="paragraph" w:styleId="a8">
    <w:name w:val="List Paragraph"/>
    <w:basedOn w:val="a"/>
    <w:uiPriority w:val="34"/>
    <w:qFormat/>
    <w:rsid w:val="002D26B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D26B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D26B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B0992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700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700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7004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00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00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59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77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34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89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352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540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Кузнецова</dc:creator>
  <cp:keywords/>
  <dc:description/>
  <cp:lastModifiedBy>user</cp:lastModifiedBy>
  <cp:revision>4</cp:revision>
  <cp:lastPrinted>2024-10-14T09:16:00Z</cp:lastPrinted>
  <dcterms:created xsi:type="dcterms:W3CDTF">2025-04-07T11:18:00Z</dcterms:created>
  <dcterms:modified xsi:type="dcterms:W3CDTF">2025-04-07T14:56:00Z</dcterms:modified>
</cp:coreProperties>
</file>