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90" w:rsidRPr="001B5490" w:rsidRDefault="001B5490" w:rsidP="001B5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</w:p>
    <w:p w:rsidR="001B5490" w:rsidRPr="001B5490" w:rsidRDefault="001B5490" w:rsidP="001B5490">
      <w:pPr>
        <w:widowControl w:val="0"/>
        <w:autoSpaceDE w:val="0"/>
        <w:autoSpaceDN w:val="0"/>
        <w:spacing w:after="0" w:line="240" w:lineRule="auto"/>
        <w:ind w:left="220" w:right="20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5490">
        <w:rPr>
          <w:rFonts w:ascii="Times New Roman" w:eastAsia="Times New Roman" w:hAnsi="Times New Roman" w:cs="Times New Roman"/>
          <w:b/>
          <w:bCs/>
          <w:sz w:val="28"/>
          <w:szCs w:val="28"/>
        </w:rPr>
        <w:t>СВОДКА</w:t>
      </w:r>
    </w:p>
    <w:p w:rsidR="001B5490" w:rsidRDefault="001B5490" w:rsidP="001B5490">
      <w:pPr>
        <w:widowControl w:val="0"/>
        <w:autoSpaceDE w:val="0"/>
        <w:autoSpaceDN w:val="0"/>
        <w:spacing w:before="38" w:after="0" w:line="240" w:lineRule="auto"/>
        <w:ind w:left="220" w:right="2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490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Pr="001B54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B549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54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B5490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</w:p>
    <w:p w:rsidR="00A357A6" w:rsidRPr="001B5490" w:rsidRDefault="00A357A6" w:rsidP="001B5490">
      <w:pPr>
        <w:widowControl w:val="0"/>
        <w:autoSpaceDE w:val="0"/>
        <w:autoSpaceDN w:val="0"/>
        <w:spacing w:before="38" w:after="0" w:line="240" w:lineRule="auto"/>
        <w:ind w:left="220" w:right="2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58F" w:rsidRPr="007B258F" w:rsidRDefault="00A357A6" w:rsidP="007B258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357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проекту нормативного правового акта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</w:t>
      </w:r>
      <w:r w:rsidR="00177A5B" w:rsidRPr="00177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регламента сопровождения инвестиционных проектов, реализуемых и (или) планируемых к реализации на территории Любытинского  муниципального района</w:t>
      </w:r>
      <w:r w:rsidR="007B25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A357A6" w:rsidRPr="00A357A6" w:rsidRDefault="00A357A6" w:rsidP="006405E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B5490" w:rsidRPr="001B5490" w:rsidRDefault="001B5490" w:rsidP="001B549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1B5490" w:rsidRPr="004741C1" w:rsidRDefault="006405E2" w:rsidP="00B068E1">
      <w:pPr>
        <w:widowControl w:val="0"/>
        <w:tabs>
          <w:tab w:val="left" w:pos="8604"/>
        </w:tabs>
        <w:autoSpaceDE w:val="0"/>
        <w:autoSpaceDN w:val="0"/>
        <w:spacing w:before="112" w:after="0" w:line="240" w:lineRule="auto"/>
        <w:ind w:right="3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5490" w:rsidRPr="001B549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1B5490" w:rsidRPr="001B54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1B5490" w:rsidRPr="001B54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="001B5490" w:rsidRPr="001B54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B5490" w:rsidRPr="001B54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1B5490" w:rsidRPr="001B54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B5490" w:rsidRPr="001B54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120E">
        <w:rPr>
          <w:rFonts w:ascii="Times New Roman" w:hAnsi="Times New Roman" w:cs="Times New Roman"/>
          <w:kern w:val="36"/>
          <w:sz w:val="28"/>
          <w:szCs w:val="28"/>
        </w:rPr>
        <w:t xml:space="preserve">введению правового регулирования, связанного с разработкой проекта постановления Администрации Любытинского муниципального </w:t>
      </w:r>
      <w:r w:rsidR="00DA120E" w:rsidRPr="00193C8B">
        <w:rPr>
          <w:rFonts w:ascii="Times New Roman" w:hAnsi="Times New Roman" w:cs="Times New Roman"/>
          <w:kern w:val="36"/>
          <w:sz w:val="28"/>
          <w:szCs w:val="28"/>
        </w:rPr>
        <w:t>района</w:t>
      </w:r>
      <w:r w:rsidR="00DA120E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DA120E" w:rsidRPr="00DA120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="00177A5B" w:rsidRPr="00177A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 утверждении регламента сопровождения инвестиционных проектов, реализуемых и (или) планируемых к реализации на территории Любытинского  муниципального района</w:t>
      </w:r>
      <w:r w:rsidR="004741C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304AD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="00304ADC" w:rsidRPr="00304ADC">
        <w:rPr>
          <w:rFonts w:ascii="Times New Roman" w:eastAsia="Calibri" w:hAnsi="Times New Roman" w:cs="Times New Roman"/>
          <w:sz w:val="28"/>
          <w:szCs w:val="28"/>
        </w:rPr>
        <w:t>извещения о проведении публичного обсуждения идеи (концепции) предлагаемого правового регулирования и сборе предложений заинтересованных лиц</w:t>
      </w:r>
      <w:r w:rsidR="00304ADC" w:rsidRPr="00304ADC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направлены разработчиком в лице </w:t>
      </w:r>
      <w:r w:rsidR="004741C1">
        <w:rPr>
          <w:rFonts w:ascii="Times New Roman" w:eastAsia="Calibri" w:hAnsi="Times New Roman" w:cs="Times New Roman"/>
          <w:sz w:val="28"/>
          <w:szCs w:val="28"/>
        </w:rPr>
        <w:t>управления экономического развития и инвестиций</w:t>
      </w:r>
      <w:proofErr w:type="gramEnd"/>
      <w:r w:rsidR="00304ADC" w:rsidRPr="00304ADC">
        <w:rPr>
          <w:rFonts w:ascii="Times New Roman" w:eastAsia="Calibri" w:hAnsi="Times New Roman" w:cs="Times New Roman"/>
          <w:sz w:val="28"/>
          <w:szCs w:val="28"/>
        </w:rPr>
        <w:t xml:space="preserve"> Администрации Любытинского муниципального района (далее</w:t>
      </w:r>
      <w:r w:rsidR="004741C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81031">
        <w:rPr>
          <w:rFonts w:ascii="Times New Roman" w:eastAsia="Calibri" w:hAnsi="Times New Roman" w:cs="Times New Roman"/>
          <w:sz w:val="28"/>
          <w:szCs w:val="28"/>
        </w:rPr>
        <w:t>У</w:t>
      </w:r>
      <w:r w:rsidR="004741C1">
        <w:rPr>
          <w:rFonts w:ascii="Times New Roman" w:eastAsia="Calibri" w:hAnsi="Times New Roman" w:cs="Times New Roman"/>
          <w:sz w:val="28"/>
          <w:szCs w:val="28"/>
        </w:rPr>
        <w:t>правление</w:t>
      </w:r>
      <w:r w:rsidR="00304ADC" w:rsidRPr="00304ADC">
        <w:rPr>
          <w:rFonts w:ascii="Times New Roman" w:eastAsia="Calibri" w:hAnsi="Times New Roman" w:cs="Times New Roman"/>
          <w:sz w:val="28"/>
          <w:szCs w:val="28"/>
        </w:rPr>
        <w:t>)</w:t>
      </w:r>
      <w:r w:rsidR="00304ADC" w:rsidRPr="00304ADC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r w:rsidR="00304ADC" w:rsidRPr="00304ADC">
        <w:rPr>
          <w:rFonts w:ascii="Times New Roman" w:eastAsia="Calibri" w:hAnsi="Times New Roman" w:cs="Times New Roman"/>
          <w:sz w:val="28"/>
          <w:szCs w:val="28"/>
        </w:rPr>
        <w:t>в адрес следующих органов государственной (муниципальной) власти и организаций</w:t>
      </w:r>
      <w:r w:rsidR="00EC2E66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5490" w:rsidRPr="001B54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1B5490" w:rsidRPr="001B54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1B5490" w:rsidRPr="001B54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1B5490" w:rsidRPr="001B54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B5490" w:rsidRPr="001B54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организаций:</w:t>
      </w:r>
    </w:p>
    <w:p w:rsidR="00EC2E66" w:rsidRDefault="00EC2E66" w:rsidP="00EC2E6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защите прав предпринимателей  в Новгородской области Михайлов Ю.В.</w:t>
      </w:r>
    </w:p>
    <w:p w:rsidR="00055D20" w:rsidRDefault="00055D20" w:rsidP="00EC2E6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по развитию малого и среднего предпринимательства при Главе муниципального района</w:t>
      </w:r>
    </w:p>
    <w:p w:rsidR="005D7FD3" w:rsidRDefault="00644FB2" w:rsidP="00644FB2">
      <w:pPr>
        <w:widowControl w:val="0"/>
        <w:tabs>
          <w:tab w:val="left" w:pos="9697"/>
        </w:tabs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C2E66" w:rsidRDefault="00644FB2" w:rsidP="00644FB2">
      <w:pPr>
        <w:widowControl w:val="0"/>
        <w:tabs>
          <w:tab w:val="left" w:pos="9697"/>
        </w:tabs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B5490" w:rsidRPr="001B549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1B5490" w:rsidRPr="001B549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1B5490" w:rsidRPr="001B549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 w:rsidR="001B5490" w:rsidRPr="001B549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консультаций</w:t>
      </w:r>
      <w:r w:rsidR="001B5490" w:rsidRPr="001B54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C2E66" w:rsidRPr="00EC2E66">
        <w:rPr>
          <w:rFonts w:ascii="Times New Roman" w:eastAsia="Times New Roman" w:hAnsi="Times New Roman" w:cs="Times New Roman"/>
          <w:sz w:val="28"/>
          <w:szCs w:val="28"/>
        </w:rPr>
        <w:t xml:space="preserve"> идеи</w:t>
      </w:r>
      <w:r w:rsidR="00EC2E66">
        <w:rPr>
          <w:rFonts w:ascii="Times New Roman" w:eastAsia="Times New Roman" w:hAnsi="Times New Roman" w:cs="Times New Roman"/>
          <w:sz w:val="28"/>
          <w:szCs w:val="28"/>
        </w:rPr>
        <w:t xml:space="preserve"> (концепции)</w:t>
      </w:r>
    </w:p>
    <w:p w:rsidR="001B5490" w:rsidRDefault="00EC2E66" w:rsidP="00644FB2">
      <w:pPr>
        <w:widowControl w:val="0"/>
        <w:tabs>
          <w:tab w:val="left" w:pos="9697"/>
        </w:tabs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предлагаемого правового регулирования проекта нормативного правового акта</w:t>
      </w:r>
    </w:p>
    <w:p w:rsidR="001B5490" w:rsidRPr="00981031" w:rsidRDefault="00EC2E66" w:rsidP="00644FB2">
      <w:pPr>
        <w:widowControl w:val="0"/>
        <w:tabs>
          <w:tab w:val="left" w:pos="9697"/>
        </w:tabs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</w:t>
      </w:r>
      <w:r w:rsidR="00177A5B" w:rsidRPr="00177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регламента сопровождения инвестиционных проектов, реализуемых и (или) планируемых к реализации на территории Любытинского 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5490" w:rsidRPr="001B54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1B5490" w:rsidRPr="001B54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2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031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644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поступили</w:t>
      </w:r>
      <w:r w:rsidR="001B5490" w:rsidRPr="001B549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1B5490" w:rsidRPr="001B54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="001B5490" w:rsidRPr="001B549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B5490" w:rsidRPr="001B54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B5490" w:rsidRPr="001B5490">
        <w:rPr>
          <w:rFonts w:ascii="Times New Roman" w:eastAsia="Times New Roman" w:hAnsi="Times New Roman" w:cs="Times New Roman"/>
          <w:sz w:val="28"/>
          <w:szCs w:val="28"/>
        </w:rPr>
        <w:t>предложения:</w:t>
      </w:r>
    </w:p>
    <w:p w:rsidR="001B5490" w:rsidRPr="001B5490" w:rsidRDefault="001B5490" w:rsidP="001B549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861"/>
        <w:gridCol w:w="2561"/>
        <w:gridCol w:w="3402"/>
      </w:tblGrid>
      <w:tr w:rsidR="001B5490" w:rsidRPr="001B5490" w:rsidTr="001B5490">
        <w:trPr>
          <w:trHeight w:val="8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490" w:rsidRPr="001B5490" w:rsidRDefault="001B5490" w:rsidP="001B5490">
            <w:pPr>
              <w:spacing w:before="236" w:line="180" w:lineRule="auto"/>
              <w:ind w:left="108" w:right="78" w:firstLine="55"/>
              <w:rPr>
                <w:rFonts w:ascii="Times New Roman" w:eastAsia="Times New Roman" w:hAnsi="Times New Roman"/>
                <w:sz w:val="28"/>
              </w:rPr>
            </w:pPr>
            <w:r w:rsidRPr="001B5490">
              <w:rPr>
                <w:rFonts w:ascii="Times New Roman" w:eastAsia="Times New Roman" w:hAnsi="Times New Roman"/>
                <w:sz w:val="28"/>
              </w:rPr>
              <w:t>№</w:t>
            </w:r>
            <w:r w:rsidRPr="001B5490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1B5490">
              <w:rPr>
                <w:rFonts w:ascii="Times New Roman" w:eastAsia="Times New Roman" w:hAnsi="Times New Roman"/>
                <w:sz w:val="28"/>
              </w:rPr>
              <w:t>п/п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490" w:rsidRPr="001B5490" w:rsidRDefault="001B5490" w:rsidP="001B5490">
            <w:pPr>
              <w:spacing w:before="236" w:line="180" w:lineRule="auto"/>
              <w:ind w:left="603" w:right="123" w:hanging="452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B5490">
              <w:rPr>
                <w:rFonts w:ascii="Times New Roman" w:eastAsia="Times New Roman" w:hAnsi="Times New Roman"/>
                <w:sz w:val="28"/>
              </w:rPr>
              <w:t>Участник</w:t>
            </w:r>
            <w:proofErr w:type="spellEnd"/>
            <w:r w:rsidRPr="001B54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B5490">
              <w:rPr>
                <w:rFonts w:ascii="Times New Roman" w:eastAsia="Times New Roman" w:hAnsi="Times New Roman"/>
                <w:sz w:val="28"/>
              </w:rPr>
              <w:t>публичных</w:t>
            </w:r>
            <w:proofErr w:type="spellEnd"/>
            <w:r w:rsidRPr="001B5490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1B5490">
              <w:rPr>
                <w:rFonts w:ascii="Times New Roman" w:eastAsia="Times New Roman" w:hAnsi="Times New Roman"/>
                <w:sz w:val="28"/>
              </w:rPr>
              <w:t>консультаций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490" w:rsidRPr="001B5490" w:rsidRDefault="001B5490" w:rsidP="001B5490">
            <w:pPr>
              <w:spacing w:before="116" w:line="180" w:lineRule="auto"/>
              <w:ind w:left="124" w:right="112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B5490">
              <w:rPr>
                <w:rFonts w:ascii="Times New Roman" w:eastAsia="Times New Roman" w:hAnsi="Times New Roman"/>
                <w:sz w:val="28"/>
              </w:rPr>
              <w:t>Позиция</w:t>
            </w:r>
            <w:proofErr w:type="spellEnd"/>
            <w:r w:rsidRPr="001B54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B5490">
              <w:rPr>
                <w:rFonts w:ascii="Times New Roman" w:eastAsia="Times New Roman" w:hAnsi="Times New Roman"/>
                <w:sz w:val="28"/>
              </w:rPr>
              <w:t>участника</w:t>
            </w:r>
            <w:proofErr w:type="spellEnd"/>
            <w:r w:rsidRPr="001B5490">
              <w:rPr>
                <w:rFonts w:ascii="Times New Roman" w:eastAsia="Times New Roman" w:hAnsi="Times New Roman"/>
                <w:spacing w:val="-68"/>
                <w:sz w:val="28"/>
              </w:rPr>
              <w:t xml:space="preserve"> </w:t>
            </w:r>
            <w:proofErr w:type="spellStart"/>
            <w:r w:rsidRPr="001B5490">
              <w:rPr>
                <w:rFonts w:ascii="Times New Roman" w:eastAsia="Times New Roman" w:hAnsi="Times New Roman"/>
                <w:sz w:val="28"/>
              </w:rPr>
              <w:t>публичных</w:t>
            </w:r>
            <w:proofErr w:type="spellEnd"/>
          </w:p>
          <w:p w:rsidR="001B5490" w:rsidRPr="001B5490" w:rsidRDefault="001B5490" w:rsidP="001B5490">
            <w:pPr>
              <w:spacing w:line="221" w:lineRule="exact"/>
              <w:ind w:left="119" w:right="112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B5490">
              <w:rPr>
                <w:rFonts w:ascii="Times New Roman" w:eastAsia="Times New Roman" w:hAnsi="Times New Roman"/>
                <w:sz w:val="28"/>
              </w:rPr>
              <w:t>консультаций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490" w:rsidRPr="001B5490" w:rsidRDefault="001B5490" w:rsidP="001B5490">
            <w:pPr>
              <w:spacing w:before="116" w:line="180" w:lineRule="auto"/>
              <w:ind w:left="880" w:right="871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B5490">
              <w:rPr>
                <w:rFonts w:ascii="Times New Roman" w:eastAsia="Times New Roman" w:hAnsi="Times New Roman"/>
                <w:spacing w:val="-1"/>
                <w:sz w:val="28"/>
              </w:rPr>
              <w:t>Комментарий</w:t>
            </w:r>
            <w:proofErr w:type="spellEnd"/>
            <w:r w:rsidRPr="001B5490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1B5490">
              <w:rPr>
                <w:rFonts w:ascii="Times New Roman" w:eastAsia="Times New Roman" w:hAnsi="Times New Roman"/>
                <w:sz w:val="28"/>
              </w:rPr>
              <w:t>разработчика</w:t>
            </w:r>
            <w:proofErr w:type="spellEnd"/>
          </w:p>
          <w:p w:rsidR="001B5490" w:rsidRPr="001B5490" w:rsidRDefault="001B5490" w:rsidP="001B5490">
            <w:pPr>
              <w:spacing w:line="221" w:lineRule="exact"/>
              <w:ind w:left="87" w:right="7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B5490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1B5490">
              <w:rPr>
                <w:rFonts w:ascii="Times New Roman" w:eastAsia="Times New Roman" w:hAnsi="Times New Roman"/>
                <w:sz w:val="28"/>
              </w:rPr>
              <w:t>уполномоченного</w:t>
            </w:r>
            <w:proofErr w:type="spellEnd"/>
            <w:r w:rsidRPr="001B5490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B5490">
              <w:rPr>
                <w:rFonts w:ascii="Times New Roman" w:eastAsia="Times New Roman" w:hAnsi="Times New Roman"/>
                <w:sz w:val="28"/>
              </w:rPr>
              <w:t>органа</w:t>
            </w:r>
            <w:proofErr w:type="spellEnd"/>
            <w:r w:rsidRPr="001B5490">
              <w:rPr>
                <w:rFonts w:ascii="Times New Roman" w:eastAsia="Times New Roman" w:hAnsi="Times New Roman"/>
                <w:sz w:val="28"/>
              </w:rPr>
              <w:t>)</w:t>
            </w:r>
          </w:p>
        </w:tc>
      </w:tr>
      <w:tr w:rsidR="001B5490" w:rsidRPr="001B5490" w:rsidTr="001B5490">
        <w:trPr>
          <w:trHeight w:val="3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90" w:rsidRPr="001B5490" w:rsidRDefault="00EC2E66" w:rsidP="001B549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lang w:val="ru-RU"/>
              </w:rPr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90" w:rsidRDefault="004677DF" w:rsidP="001B549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lang w:val="ru-RU"/>
              </w:rPr>
              <w:t>Руководитель аппарата Уполномоченного по защите прав предпринимателей в Новгородской области</w:t>
            </w:r>
          </w:p>
          <w:p w:rsidR="004677DF" w:rsidRPr="001B5490" w:rsidRDefault="004677DF" w:rsidP="001B549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lang w:val="ru-RU"/>
              </w:rPr>
              <w:t>Гольдвирт</w:t>
            </w:r>
            <w:proofErr w:type="spellEnd"/>
            <w:r>
              <w:rPr>
                <w:rFonts w:ascii="Times New Roman" w:eastAsia="Times New Roman" w:hAnsi="Times New Roman"/>
                <w:sz w:val="26"/>
                <w:lang w:val="ru-RU"/>
              </w:rPr>
              <w:t xml:space="preserve"> Е.К.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90" w:rsidRPr="001B5490" w:rsidRDefault="001E5368" w:rsidP="00231773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1E5368">
              <w:rPr>
                <w:rFonts w:ascii="Times New Roman" w:eastAsia="Times New Roman" w:hAnsi="Times New Roman"/>
                <w:sz w:val="26"/>
                <w:lang w:val="ru-RU"/>
              </w:rPr>
              <w:t>Ознакомившись с идей (концепцией) предлагаемого правового регулирования, считаем возможным поддержать разработку проекта данного нормативного правового акта.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90" w:rsidRPr="001B5490" w:rsidRDefault="00644FB2" w:rsidP="00644FB2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lang w:val="ru-RU"/>
              </w:rPr>
              <w:t>Учтено</w:t>
            </w:r>
          </w:p>
        </w:tc>
      </w:tr>
      <w:tr w:rsidR="001B5490" w:rsidRPr="001B5490" w:rsidTr="001B5490">
        <w:trPr>
          <w:trHeight w:val="3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90" w:rsidRPr="001B5490" w:rsidRDefault="001B5490" w:rsidP="001B549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90" w:rsidRPr="001B5490" w:rsidRDefault="001B5490" w:rsidP="001B549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90" w:rsidRPr="001B5490" w:rsidRDefault="001B5490" w:rsidP="001B549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90" w:rsidRPr="001B5490" w:rsidRDefault="001B5490" w:rsidP="001B549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1B5490" w:rsidRPr="001B5490" w:rsidTr="001B5490">
        <w:trPr>
          <w:trHeight w:val="3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90" w:rsidRPr="001B5490" w:rsidRDefault="001B5490" w:rsidP="001B549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90" w:rsidRPr="001B5490" w:rsidRDefault="001B5490" w:rsidP="001B549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90" w:rsidRPr="001B5490" w:rsidRDefault="001B5490" w:rsidP="001B549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90" w:rsidRPr="001B5490" w:rsidRDefault="001B5490" w:rsidP="001B549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1B5490" w:rsidRPr="001B5490" w:rsidTr="001B5490">
        <w:trPr>
          <w:trHeight w:val="600"/>
        </w:trPr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490" w:rsidRPr="001B5490" w:rsidRDefault="001B5490" w:rsidP="001B5490">
            <w:pPr>
              <w:spacing w:before="50" w:line="281" w:lineRule="exact"/>
              <w:ind w:left="6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Общее</w:t>
            </w:r>
            <w:r w:rsidRPr="001B549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количество</w:t>
            </w:r>
            <w:r w:rsidRPr="001B549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поступивших</w:t>
            </w:r>
            <w:r w:rsidRPr="001B549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замечаний</w:t>
            </w:r>
            <w:r w:rsidRPr="001B549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</w:p>
          <w:p w:rsidR="001B5490" w:rsidRPr="001B5490" w:rsidRDefault="001B5490" w:rsidP="001B5490">
            <w:pPr>
              <w:spacing w:line="248" w:lineRule="exact"/>
              <w:ind w:left="6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предложений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90" w:rsidRPr="001B5490" w:rsidRDefault="00450422" w:rsidP="00450422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lang w:val="ru-RU"/>
              </w:rPr>
              <w:t>1</w:t>
            </w:r>
          </w:p>
        </w:tc>
      </w:tr>
      <w:tr w:rsidR="001B5490" w:rsidRPr="001B5490" w:rsidTr="001B5490">
        <w:trPr>
          <w:trHeight w:val="600"/>
        </w:trPr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490" w:rsidRPr="001B5490" w:rsidRDefault="001B5490" w:rsidP="001B5490">
            <w:pPr>
              <w:spacing w:before="50" w:line="281" w:lineRule="exact"/>
              <w:ind w:left="6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Общее</w:t>
            </w:r>
            <w:r w:rsidRPr="001B549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количество</w:t>
            </w:r>
            <w:r w:rsidRPr="001B549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учтенных</w:t>
            </w:r>
            <w:r w:rsidRPr="001B5490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замечаний</w:t>
            </w:r>
            <w:r w:rsidRPr="001B5490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B549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пред</w:t>
            </w:r>
            <w:proofErr w:type="gramEnd"/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-</w:t>
            </w:r>
          </w:p>
          <w:p w:rsidR="001B5490" w:rsidRPr="001B5490" w:rsidRDefault="001B5490" w:rsidP="001B5490">
            <w:pPr>
              <w:spacing w:line="248" w:lineRule="exact"/>
              <w:ind w:left="6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B5490">
              <w:rPr>
                <w:rFonts w:ascii="Times New Roman" w:eastAsia="Times New Roman" w:hAnsi="Times New Roman"/>
                <w:sz w:val="28"/>
              </w:rPr>
              <w:t>ложений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90" w:rsidRPr="001B5490" w:rsidRDefault="00450422" w:rsidP="00450422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lang w:val="ru-RU"/>
              </w:rPr>
              <w:t>1</w:t>
            </w:r>
          </w:p>
        </w:tc>
      </w:tr>
      <w:tr w:rsidR="001B5490" w:rsidRPr="001B5490" w:rsidTr="001B5490">
        <w:trPr>
          <w:trHeight w:val="600"/>
        </w:trPr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490" w:rsidRPr="001B5490" w:rsidRDefault="001B5490" w:rsidP="001B5490">
            <w:pPr>
              <w:spacing w:before="50" w:line="281" w:lineRule="exact"/>
              <w:ind w:left="6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Общее</w:t>
            </w:r>
            <w:r w:rsidRPr="001B549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количество</w:t>
            </w:r>
            <w:r w:rsidRPr="001B549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частично</w:t>
            </w:r>
            <w:r w:rsidRPr="001B549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учтенных</w:t>
            </w:r>
            <w:proofErr w:type="gramEnd"/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замеча</w:t>
            </w:r>
            <w:proofErr w:type="spellEnd"/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-</w:t>
            </w:r>
          </w:p>
          <w:p w:rsidR="001B5490" w:rsidRPr="001B5490" w:rsidRDefault="001B5490" w:rsidP="001B5490">
            <w:pPr>
              <w:spacing w:line="248" w:lineRule="exact"/>
              <w:ind w:left="6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B5490">
              <w:rPr>
                <w:rFonts w:ascii="Times New Roman" w:eastAsia="Times New Roman" w:hAnsi="Times New Roman"/>
                <w:sz w:val="28"/>
              </w:rPr>
              <w:t>ний</w:t>
            </w:r>
            <w:proofErr w:type="spellEnd"/>
            <w:r w:rsidRPr="001B5490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1B5490">
              <w:rPr>
                <w:rFonts w:ascii="Times New Roman" w:eastAsia="Times New Roman" w:hAnsi="Times New Roman"/>
                <w:sz w:val="28"/>
              </w:rPr>
              <w:t>и</w:t>
            </w:r>
            <w:r w:rsidRPr="001B5490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1B5490">
              <w:rPr>
                <w:rFonts w:ascii="Times New Roman" w:eastAsia="Times New Roman" w:hAnsi="Times New Roman"/>
                <w:sz w:val="28"/>
              </w:rPr>
              <w:t>предложений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90" w:rsidRPr="001B5490" w:rsidRDefault="001B5490" w:rsidP="001B5490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1B5490" w:rsidRPr="001B5490" w:rsidTr="001B5490">
        <w:trPr>
          <w:trHeight w:val="600"/>
        </w:trPr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490" w:rsidRPr="001B5490" w:rsidRDefault="001B5490" w:rsidP="001B5490">
            <w:pPr>
              <w:spacing w:before="50" w:line="281" w:lineRule="exact"/>
              <w:ind w:left="6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Общее</w:t>
            </w:r>
            <w:r w:rsidRPr="001B549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количество</w:t>
            </w:r>
            <w:r w:rsidRPr="001B549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неучтенных</w:t>
            </w:r>
            <w:r w:rsidRPr="001B549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замечаний</w:t>
            </w:r>
            <w:r w:rsidRPr="001B549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</w:p>
          <w:p w:rsidR="001B5490" w:rsidRPr="001B5490" w:rsidRDefault="001B5490" w:rsidP="001B5490">
            <w:pPr>
              <w:spacing w:line="248" w:lineRule="exact"/>
              <w:ind w:left="6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B5490">
              <w:rPr>
                <w:rFonts w:ascii="Times New Roman" w:eastAsia="Times New Roman" w:hAnsi="Times New Roman"/>
                <w:sz w:val="28"/>
                <w:lang w:val="ru-RU"/>
              </w:rPr>
              <w:t>предложений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90" w:rsidRPr="001B5490" w:rsidRDefault="001B5490" w:rsidP="001B549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</w:tbl>
    <w:p w:rsidR="001B5490" w:rsidRDefault="001B5490" w:rsidP="001B54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B5490" w:rsidRDefault="001B5490" w:rsidP="001B5490">
      <w:pPr>
        <w:widowControl w:val="0"/>
        <w:autoSpaceDE w:val="0"/>
        <w:autoSpaceDN w:val="0"/>
        <w:spacing w:after="0" w:line="281" w:lineRule="exact"/>
        <w:ind w:left="305"/>
        <w:rPr>
          <w:rFonts w:ascii="Times New Roman" w:eastAsia="Times New Roman" w:hAnsi="Times New Roman" w:cs="Times New Roman"/>
          <w:sz w:val="28"/>
        </w:rPr>
      </w:pPr>
    </w:p>
    <w:p w:rsidR="00A273EA" w:rsidRDefault="00A273EA" w:rsidP="001B5490">
      <w:pPr>
        <w:widowControl w:val="0"/>
        <w:tabs>
          <w:tab w:val="left" w:pos="3990"/>
          <w:tab w:val="left" w:pos="6734"/>
        </w:tabs>
        <w:autoSpaceDE w:val="0"/>
        <w:autoSpaceDN w:val="0"/>
        <w:spacing w:after="0" w:line="264" w:lineRule="exact"/>
        <w:ind w:left="3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экономического </w:t>
      </w:r>
    </w:p>
    <w:p w:rsidR="001B5490" w:rsidRPr="001B5490" w:rsidRDefault="00A273EA" w:rsidP="00A273EA">
      <w:pPr>
        <w:widowControl w:val="0"/>
        <w:tabs>
          <w:tab w:val="left" w:pos="3990"/>
          <w:tab w:val="left" w:pos="6734"/>
        </w:tabs>
        <w:autoSpaceDE w:val="0"/>
        <w:autoSpaceDN w:val="0"/>
        <w:spacing w:after="0" w:line="264" w:lineRule="exact"/>
        <w:ind w:left="3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 и инвестиций  </w:t>
      </w:r>
      <w:r w:rsidR="00E70D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E70D0A">
        <w:rPr>
          <w:rFonts w:ascii="Times New Roman" w:eastAsia="Times New Roman" w:hAnsi="Times New Roman" w:cs="Times New Roman"/>
          <w:sz w:val="28"/>
          <w:szCs w:val="28"/>
        </w:rPr>
        <w:t xml:space="preserve">               Н.Г. Огородник</w:t>
      </w:r>
      <w:r w:rsidR="001B5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5490" w:rsidRPr="001B5490" w:rsidRDefault="001B5490" w:rsidP="009E26FF">
      <w:pPr>
        <w:widowControl w:val="0"/>
        <w:autoSpaceDE w:val="0"/>
        <w:autoSpaceDN w:val="0"/>
        <w:spacing w:after="0" w:line="259" w:lineRule="exact"/>
        <w:ind w:left="4835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1B5490" w:rsidRPr="00981031" w:rsidRDefault="00B67E32" w:rsidP="00981031">
      <w:pPr>
        <w:widowControl w:val="0"/>
        <w:tabs>
          <w:tab w:val="left" w:pos="1279"/>
          <w:tab w:val="left" w:pos="3379"/>
          <w:tab w:val="left" w:pos="4429"/>
        </w:tabs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B5490" w:rsidRPr="00981031" w:rsidSect="00450422">
          <w:pgSz w:w="11910" w:h="16840"/>
          <w:pgMar w:top="426" w:right="280" w:bottom="280" w:left="168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16.09</w:t>
      </w:r>
      <w:r w:rsidR="0083424D">
        <w:rPr>
          <w:rFonts w:ascii="Times New Roman" w:eastAsia="Times New Roman" w:hAnsi="Times New Roman" w:cs="Times New Roman"/>
          <w:sz w:val="28"/>
          <w:szCs w:val="28"/>
        </w:rPr>
        <w:t>.2024</w:t>
      </w:r>
    </w:p>
    <w:p w:rsidR="009E1067" w:rsidRDefault="009E1067"/>
    <w:sectPr w:rsidR="009E1067" w:rsidSect="001B54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E1" w:rsidRDefault="009651E1" w:rsidP="001B5490">
      <w:pPr>
        <w:spacing w:after="0" w:line="240" w:lineRule="auto"/>
      </w:pPr>
      <w:r>
        <w:separator/>
      </w:r>
    </w:p>
  </w:endnote>
  <w:endnote w:type="continuationSeparator" w:id="0">
    <w:p w:rsidR="009651E1" w:rsidRDefault="009651E1" w:rsidP="001B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E1" w:rsidRDefault="009651E1" w:rsidP="001B5490">
      <w:pPr>
        <w:spacing w:after="0" w:line="240" w:lineRule="auto"/>
      </w:pPr>
      <w:r>
        <w:separator/>
      </w:r>
    </w:p>
  </w:footnote>
  <w:footnote w:type="continuationSeparator" w:id="0">
    <w:p w:rsidR="009651E1" w:rsidRDefault="009651E1" w:rsidP="001B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04223"/>
    <w:multiLevelType w:val="hybridMultilevel"/>
    <w:tmpl w:val="ECD07184"/>
    <w:lvl w:ilvl="0" w:tplc="54EAE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9345E8"/>
    <w:multiLevelType w:val="hybridMultilevel"/>
    <w:tmpl w:val="BFB4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D6"/>
    <w:rsid w:val="00022593"/>
    <w:rsid w:val="00055D20"/>
    <w:rsid w:val="00177A5B"/>
    <w:rsid w:val="00185310"/>
    <w:rsid w:val="001B5490"/>
    <w:rsid w:val="001E5368"/>
    <w:rsid w:val="00231773"/>
    <w:rsid w:val="00265885"/>
    <w:rsid w:val="002A0515"/>
    <w:rsid w:val="00304ADC"/>
    <w:rsid w:val="00450422"/>
    <w:rsid w:val="004677DF"/>
    <w:rsid w:val="004741C1"/>
    <w:rsid w:val="00474218"/>
    <w:rsid w:val="005920F6"/>
    <w:rsid w:val="005D7FD3"/>
    <w:rsid w:val="006405E2"/>
    <w:rsid w:val="00644FB2"/>
    <w:rsid w:val="007B258F"/>
    <w:rsid w:val="0083424D"/>
    <w:rsid w:val="00863BB6"/>
    <w:rsid w:val="00877FD6"/>
    <w:rsid w:val="008C68AA"/>
    <w:rsid w:val="009651E1"/>
    <w:rsid w:val="00981031"/>
    <w:rsid w:val="009E1067"/>
    <w:rsid w:val="009E26FF"/>
    <w:rsid w:val="00A07B42"/>
    <w:rsid w:val="00A273EA"/>
    <w:rsid w:val="00A357A6"/>
    <w:rsid w:val="00B068E1"/>
    <w:rsid w:val="00B44117"/>
    <w:rsid w:val="00B67E32"/>
    <w:rsid w:val="00C77819"/>
    <w:rsid w:val="00DA120E"/>
    <w:rsid w:val="00DD2676"/>
    <w:rsid w:val="00E70D0A"/>
    <w:rsid w:val="00EC2E66"/>
    <w:rsid w:val="00F436A3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B5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5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490"/>
  </w:style>
  <w:style w:type="paragraph" w:styleId="a5">
    <w:name w:val="footer"/>
    <w:basedOn w:val="a"/>
    <w:link w:val="a6"/>
    <w:uiPriority w:val="99"/>
    <w:unhideWhenUsed/>
    <w:rsid w:val="001B5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490"/>
  </w:style>
  <w:style w:type="paragraph" w:styleId="a7">
    <w:name w:val="List Paragraph"/>
    <w:basedOn w:val="a"/>
    <w:uiPriority w:val="34"/>
    <w:qFormat/>
    <w:rsid w:val="00EC2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B5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5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490"/>
  </w:style>
  <w:style w:type="paragraph" w:styleId="a5">
    <w:name w:val="footer"/>
    <w:basedOn w:val="a"/>
    <w:link w:val="a6"/>
    <w:uiPriority w:val="99"/>
    <w:unhideWhenUsed/>
    <w:rsid w:val="001B5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490"/>
  </w:style>
  <w:style w:type="paragraph" w:styleId="a7">
    <w:name w:val="List Paragraph"/>
    <w:basedOn w:val="a"/>
    <w:uiPriority w:val="34"/>
    <w:qFormat/>
    <w:rsid w:val="00EC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E2B1-5A01-418E-AB97-FBB9C498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 А.Х.</dc:creator>
  <cp:keywords/>
  <dc:description/>
  <cp:lastModifiedBy>Корня А.Х.</cp:lastModifiedBy>
  <cp:revision>18</cp:revision>
  <cp:lastPrinted>2024-09-13T08:31:00Z</cp:lastPrinted>
  <dcterms:created xsi:type="dcterms:W3CDTF">2023-08-25T09:02:00Z</dcterms:created>
  <dcterms:modified xsi:type="dcterms:W3CDTF">2024-09-13T08:31:00Z</dcterms:modified>
</cp:coreProperties>
</file>