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5F1" w:rsidRDefault="002615F1">
      <w:pPr>
        <w:pStyle w:val="ConsPlusNormal"/>
        <w:jc w:val="right"/>
        <w:outlineLvl w:val="1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3"/>
        <w:gridCol w:w="537"/>
        <w:gridCol w:w="175"/>
        <w:gridCol w:w="125"/>
        <w:gridCol w:w="198"/>
        <w:gridCol w:w="1039"/>
        <w:gridCol w:w="336"/>
        <w:gridCol w:w="221"/>
        <w:gridCol w:w="374"/>
        <w:gridCol w:w="259"/>
        <w:gridCol w:w="708"/>
        <w:gridCol w:w="657"/>
        <w:gridCol w:w="3729"/>
      </w:tblGrid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jc w:val="center"/>
            </w:pPr>
            <w:bookmarkStart w:id="0" w:name="P850"/>
            <w:bookmarkEnd w:id="0"/>
            <w:r>
              <w:t>ОПРОСНЫЙ ЛИСТ</w:t>
            </w:r>
          </w:p>
          <w:p w:rsidR="002615F1" w:rsidRDefault="00F91254">
            <w:pPr>
              <w:pStyle w:val="ConsPlusNormal"/>
              <w:jc w:val="center"/>
            </w:pPr>
            <w:r>
              <w:t>для проведения публичных консультаций по проекту</w:t>
            </w:r>
          </w:p>
          <w:p w:rsidR="002615F1" w:rsidRDefault="00F91254">
            <w:pPr>
              <w:pStyle w:val="ConsPlusNormal"/>
              <w:jc w:val="center"/>
            </w:pPr>
            <w:r>
              <w:t>нормативного правового акта и сводному отчету о проведении оценки</w:t>
            </w:r>
          </w:p>
          <w:p w:rsidR="002615F1" w:rsidRDefault="00F91254">
            <w:pPr>
              <w:pStyle w:val="ConsPlusNormal"/>
              <w:jc w:val="center"/>
            </w:pPr>
            <w:r>
              <w:t>регулирующего воздействия проекта нормативного правового акта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61348">
            <w:pPr>
              <w:pStyle w:val="2"/>
              <w:widowControl w:val="0"/>
              <w:shd w:val="clear" w:color="auto" w:fill="auto"/>
              <w:ind w:firstLine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</w:t>
            </w:r>
            <w:r w:rsidR="003E2C1B">
              <w:rPr>
                <w:sz w:val="24"/>
                <w:szCs w:val="24"/>
              </w:rPr>
              <w:t xml:space="preserve"> развития и инвестиций</w:t>
            </w:r>
            <w:r w:rsidR="00F91254">
              <w:rPr>
                <w:sz w:val="24"/>
                <w:szCs w:val="24"/>
              </w:rPr>
              <w:t xml:space="preserve"> Администрации Любытинского муниципального района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jc w:val="center"/>
            </w:pPr>
            <w:r>
              <w:t>(наименование разработчика проекта нормативного правового акта)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Pr="003E2C1B" w:rsidRDefault="00F91254" w:rsidP="00EA1606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постановления Администрации Любытинского муниципального района                «</w:t>
            </w:r>
            <w:r w:rsidR="00C0334F" w:rsidRPr="00C033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 утверждении схемы размещения</w:t>
            </w:r>
            <w:r w:rsidR="00C0334F" w:rsidRPr="00C0334F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en-US"/>
              </w:rPr>
              <w:t xml:space="preserve"> </w:t>
            </w:r>
            <w:r w:rsidR="00C0334F" w:rsidRPr="00C033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нестационарных торговых</w:t>
            </w:r>
            <w:r w:rsidR="00C0334F" w:rsidRPr="00C0334F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en-US"/>
              </w:rPr>
              <w:t xml:space="preserve"> </w:t>
            </w:r>
            <w:r w:rsidR="00C0334F" w:rsidRPr="00C033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собственности, на территории Любытинского района</w:t>
            </w:r>
            <w:r w:rsidR="0090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jc w:val="center"/>
            </w:pPr>
            <w:r>
              <w:t>(наименование проекта нормативного правового акта)</w:t>
            </w:r>
          </w:p>
        </w:tc>
      </w:tr>
      <w:tr w:rsidR="002615F1" w:rsidTr="005B161A">
        <w:tc>
          <w:tcPr>
            <w:tcW w:w="5342" w:type="dxa"/>
            <w:gridSpan w:val="12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Сроки проведения публичных консультаций:</w:t>
            </w:r>
          </w:p>
        </w:tc>
        <w:tc>
          <w:tcPr>
            <w:tcW w:w="3729" w:type="dxa"/>
            <w:vAlign w:val="bottom"/>
          </w:tcPr>
          <w:p w:rsidR="002615F1" w:rsidRDefault="00C0334F">
            <w:pPr>
              <w:pStyle w:val="ConsPlusNormal"/>
              <w:jc w:val="center"/>
            </w:pPr>
            <w:r>
              <w:t>01</w:t>
            </w:r>
            <w:r w:rsidR="00255708">
              <w:t>.0</w:t>
            </w:r>
            <w:r>
              <w:t>4.2025</w:t>
            </w:r>
            <w:r w:rsidR="00F91254">
              <w:t>-</w:t>
            </w:r>
            <w:r>
              <w:rPr>
                <w:lang w:val="en-US"/>
              </w:rPr>
              <w:t>1</w:t>
            </w:r>
            <w:r>
              <w:t>4.</w:t>
            </w:r>
            <w:r w:rsidR="00255708">
              <w:t>0</w:t>
            </w:r>
            <w:r>
              <w:t>4.2025</w:t>
            </w:r>
            <w:r w:rsidR="00F91254">
              <w:t>.</w:t>
            </w:r>
          </w:p>
        </w:tc>
      </w:tr>
      <w:tr w:rsidR="002615F1" w:rsidTr="005B161A">
        <w:tc>
          <w:tcPr>
            <w:tcW w:w="5342" w:type="dxa"/>
            <w:gridSpan w:val="12"/>
          </w:tcPr>
          <w:p w:rsidR="002615F1" w:rsidRDefault="002615F1">
            <w:pPr>
              <w:pStyle w:val="ConsPlusNormal"/>
            </w:pPr>
          </w:p>
        </w:tc>
        <w:tc>
          <w:tcPr>
            <w:tcW w:w="3729" w:type="dxa"/>
          </w:tcPr>
          <w:p w:rsidR="002615F1" w:rsidRDefault="00F91254">
            <w:pPr>
              <w:pStyle w:val="ConsPlusNormal"/>
              <w:jc w:val="center"/>
            </w:pPr>
            <w:r>
              <w:t>(дата начала, окончания)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Способ направления предложений и замечаний:</w:t>
            </w:r>
          </w:p>
        </w:tc>
      </w:tr>
      <w:tr w:rsidR="002615F1" w:rsidTr="005B161A">
        <w:tc>
          <w:tcPr>
            <w:tcW w:w="3977" w:type="dxa"/>
            <w:gridSpan w:val="10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по электронной почте на адрес:</w:t>
            </w:r>
          </w:p>
        </w:tc>
        <w:tc>
          <w:tcPr>
            <w:tcW w:w="5094" w:type="dxa"/>
            <w:gridSpan w:val="3"/>
          </w:tcPr>
          <w:p w:rsidR="002615F1" w:rsidRDefault="00F91254">
            <w:pPr>
              <w:widowControl w:val="0"/>
              <w:ind w:firstLine="706"/>
              <w:jc w:val="both"/>
            </w:pPr>
            <w:r>
              <w:rPr>
                <w:rStyle w:val="a3"/>
                <w:sz w:val="28"/>
                <w:szCs w:val="28"/>
              </w:rPr>
              <w:t>o</w:t>
            </w:r>
            <w:proofErr w:type="spellStart"/>
            <w:r>
              <w:rPr>
                <w:rStyle w:val="a3"/>
                <w:sz w:val="28"/>
                <w:szCs w:val="28"/>
                <w:lang w:val="en-US"/>
              </w:rPr>
              <w:t>eish</w:t>
            </w:r>
            <w:proofErr w:type="spellEnd"/>
            <w:r>
              <w:fldChar w:fldCharType="begin"/>
            </w:r>
            <w:r>
              <w:instrText xml:space="preserve"> HYPERLINK "mailto:iva-mara1108@yandex.ru" \h </w:instrText>
            </w:r>
            <w:r>
              <w:fldChar w:fldCharType="separate"/>
            </w:r>
            <w:r>
              <w:rPr>
                <w:rStyle w:val="a3"/>
                <w:sz w:val="28"/>
                <w:szCs w:val="28"/>
              </w:rPr>
              <w:t>@</w:t>
            </w:r>
            <w:proofErr w:type="spellStart"/>
            <w:r>
              <w:rPr>
                <w:rStyle w:val="a3"/>
                <w:sz w:val="28"/>
                <w:szCs w:val="28"/>
                <w:lang w:val="en-US"/>
              </w:rPr>
              <w:t>yandex</w:t>
            </w:r>
            <w:proofErr w:type="spellEnd"/>
            <w:r>
              <w:rPr>
                <w:rStyle w:val="a3"/>
                <w:sz w:val="28"/>
                <w:szCs w:val="28"/>
              </w:rPr>
              <w:t>.</w:t>
            </w:r>
            <w:proofErr w:type="spellStart"/>
            <w:r>
              <w:rPr>
                <w:rStyle w:val="a3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Style w:val="a3"/>
                <w:sz w:val="28"/>
                <w:szCs w:val="28"/>
                <w:lang w:val="en-US"/>
              </w:rPr>
              <w:fldChar w:fldCharType="end"/>
            </w:r>
          </w:p>
        </w:tc>
      </w:tr>
      <w:tr w:rsidR="002615F1" w:rsidTr="005B161A">
        <w:tc>
          <w:tcPr>
            <w:tcW w:w="3977" w:type="dxa"/>
            <w:gridSpan w:val="10"/>
          </w:tcPr>
          <w:p w:rsidR="002615F1" w:rsidRDefault="002615F1">
            <w:pPr>
              <w:pStyle w:val="ConsPlusNormal"/>
            </w:pPr>
          </w:p>
        </w:tc>
        <w:tc>
          <w:tcPr>
            <w:tcW w:w="5094" w:type="dxa"/>
            <w:gridSpan w:val="3"/>
          </w:tcPr>
          <w:p w:rsidR="002615F1" w:rsidRDefault="00F91254">
            <w:pPr>
              <w:pStyle w:val="ConsPlusNormal"/>
              <w:jc w:val="center"/>
            </w:pPr>
            <w:r>
              <w:t>(адрес электронной почты)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</w:pPr>
            <w:r>
              <w:t xml:space="preserve">в виде прикрепленного файла (форматы </w:t>
            </w:r>
            <w:proofErr w:type="spellStart"/>
            <w:r>
              <w:t>doc</w:t>
            </w:r>
            <w:proofErr w:type="spellEnd"/>
            <w:r>
              <w:t xml:space="preserve">, </w:t>
            </w:r>
            <w:proofErr w:type="spellStart"/>
            <w:r>
              <w:t>xls</w:t>
            </w:r>
            <w:proofErr w:type="spellEnd"/>
            <w:r>
              <w:t xml:space="preserve">, </w:t>
            </w:r>
            <w:proofErr w:type="spellStart"/>
            <w:r>
              <w:t>pdf</w:t>
            </w:r>
            <w:proofErr w:type="spellEnd"/>
            <w:r>
              <w:t>);</w:t>
            </w:r>
          </w:p>
        </w:tc>
      </w:tr>
      <w:tr w:rsidR="002615F1" w:rsidTr="005B161A">
        <w:tc>
          <w:tcPr>
            <w:tcW w:w="1550" w:type="dxa"/>
            <w:gridSpan w:val="4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по адресу:</w:t>
            </w:r>
          </w:p>
        </w:tc>
        <w:tc>
          <w:tcPr>
            <w:tcW w:w="7521" w:type="dxa"/>
            <w:gridSpan w:val="9"/>
            <w:vAlign w:val="bottom"/>
          </w:tcPr>
          <w:p w:rsidR="002615F1" w:rsidRDefault="00F91254">
            <w:pPr>
              <w:pStyle w:val="2"/>
              <w:widowControl w:val="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174760, Новгородская область, </w:t>
            </w:r>
            <w:proofErr w:type="spellStart"/>
            <w:r>
              <w:rPr>
                <w:sz w:val="24"/>
                <w:szCs w:val="24"/>
              </w:rPr>
              <w:t>р.п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юбытино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ул.Советов</w:t>
            </w:r>
            <w:proofErr w:type="spellEnd"/>
            <w:r>
              <w:rPr>
                <w:sz w:val="24"/>
                <w:szCs w:val="24"/>
              </w:rPr>
              <w:t>, д.29, каб.11;  контактный телефон  (8 816 68) 62-310 доб. 6608,</w:t>
            </w:r>
          </w:p>
        </w:tc>
      </w:tr>
      <w:tr w:rsidR="002615F1" w:rsidTr="005B161A">
        <w:tc>
          <w:tcPr>
            <w:tcW w:w="1550" w:type="dxa"/>
            <w:gridSpan w:val="4"/>
          </w:tcPr>
          <w:p w:rsidR="002615F1" w:rsidRDefault="002615F1">
            <w:pPr>
              <w:pStyle w:val="ConsPlusNormal"/>
            </w:pPr>
          </w:p>
        </w:tc>
        <w:tc>
          <w:tcPr>
            <w:tcW w:w="7521" w:type="dxa"/>
            <w:gridSpan w:val="9"/>
          </w:tcPr>
          <w:p w:rsidR="002615F1" w:rsidRDefault="00F91254">
            <w:pPr>
              <w:pStyle w:val="ConsPlusNormal"/>
              <w:jc w:val="center"/>
            </w:pPr>
            <w:r>
              <w:t>(индекс, местонахождение)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Контактное лицо по вопросам заполнения формы опросного листа и его</w:t>
            </w:r>
          </w:p>
        </w:tc>
      </w:tr>
      <w:tr w:rsidR="002615F1" w:rsidTr="005B161A">
        <w:tc>
          <w:tcPr>
            <w:tcW w:w="1250" w:type="dxa"/>
            <w:gridSpan w:val="2"/>
          </w:tcPr>
          <w:p w:rsidR="002615F1" w:rsidRDefault="00F91254">
            <w:pPr>
              <w:pStyle w:val="ConsPlusNormal"/>
              <w:jc w:val="both"/>
            </w:pPr>
            <w:r>
              <w:t>отправки:</w:t>
            </w:r>
          </w:p>
        </w:tc>
        <w:tc>
          <w:tcPr>
            <w:tcW w:w="7821" w:type="dxa"/>
            <w:gridSpan w:val="11"/>
          </w:tcPr>
          <w:p w:rsidR="002615F1" w:rsidRDefault="00255708" w:rsidP="00A7704E">
            <w:pPr>
              <w:pStyle w:val="ConsPlusNormal"/>
            </w:pPr>
            <w:r>
              <w:t>Жидкова Светлана Викторовна</w:t>
            </w:r>
            <w:r w:rsidR="00F91254">
              <w:t xml:space="preserve">, </w:t>
            </w:r>
            <w:r>
              <w:t xml:space="preserve">ведущий </w:t>
            </w:r>
            <w:r w:rsidR="00282142">
              <w:t xml:space="preserve">служащий </w:t>
            </w:r>
            <w:r w:rsidR="00A7704E">
              <w:t>отдела инвестиционного развития и туризма Администрации муниципального района</w:t>
            </w:r>
            <w:r w:rsidR="00F91254">
              <w:t>;</w:t>
            </w:r>
          </w:p>
          <w:p w:rsidR="002615F1" w:rsidRDefault="00F91254">
            <w:pPr>
              <w:pStyle w:val="aa"/>
              <w:widowControl w:val="0"/>
              <w:shd w:val="clear" w:color="auto" w:fill="FFFFFF" w:themeFill="background1"/>
              <w:spacing w:beforeAutospacing="0" w:after="0" w:afterAutospacing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  8 (816 68) 62-310 доб. 6608;</w:t>
            </w:r>
          </w:p>
          <w:p w:rsidR="002615F1" w:rsidRDefault="00F91254">
            <w:pPr>
              <w:pStyle w:val="aa"/>
              <w:widowControl w:val="0"/>
              <w:shd w:val="clear" w:color="auto" w:fill="FFFFFF" w:themeFill="background1"/>
              <w:spacing w:beforeAutospacing="0" w:after="0" w:afterAutospacing="0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пн-пт</w:t>
            </w:r>
            <w:proofErr w:type="spellEnd"/>
            <w:r>
              <w:rPr>
                <w:sz w:val="24"/>
                <w:szCs w:val="24"/>
              </w:rPr>
              <w:t xml:space="preserve"> с 8.30 до 17.30, обед с 13.00 до 14.00</w:t>
            </w:r>
          </w:p>
        </w:tc>
      </w:tr>
      <w:tr w:rsidR="002615F1" w:rsidTr="005B161A">
        <w:tc>
          <w:tcPr>
            <w:tcW w:w="1250" w:type="dxa"/>
            <w:gridSpan w:val="2"/>
          </w:tcPr>
          <w:p w:rsidR="002615F1" w:rsidRDefault="002615F1">
            <w:pPr>
              <w:pStyle w:val="ConsPlusNormal"/>
            </w:pPr>
          </w:p>
        </w:tc>
        <w:tc>
          <w:tcPr>
            <w:tcW w:w="7821" w:type="dxa"/>
            <w:gridSpan w:val="11"/>
          </w:tcPr>
          <w:p w:rsidR="002615F1" w:rsidRDefault="00F91254">
            <w:pPr>
              <w:pStyle w:val="ConsPlusNormal"/>
              <w:jc w:val="center"/>
            </w:pPr>
            <w:r>
              <w:t>(фамилия, имя, отчество, должность, номер рабочего телефона, режим работы)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Прилагаемые документы:</w:t>
            </w:r>
          </w:p>
        </w:tc>
      </w:tr>
      <w:tr w:rsidR="002615F1" w:rsidTr="005B161A">
        <w:tc>
          <w:tcPr>
            <w:tcW w:w="713" w:type="dxa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1.</w:t>
            </w:r>
          </w:p>
        </w:tc>
        <w:tc>
          <w:tcPr>
            <w:tcW w:w="8358" w:type="dxa"/>
            <w:gridSpan w:val="12"/>
            <w:vAlign w:val="bottom"/>
          </w:tcPr>
          <w:p w:rsidR="002615F1" w:rsidRDefault="00950804" w:rsidP="00950804">
            <w:pPr>
              <w:pStyle w:val="ConsPlusNormal"/>
            </w:pPr>
            <w:r>
              <w:t>Сводный отчет</w:t>
            </w:r>
            <w:r w:rsidR="00F91254">
              <w:t>.</w:t>
            </w:r>
          </w:p>
        </w:tc>
      </w:tr>
      <w:tr w:rsidR="002615F1" w:rsidTr="005B161A">
        <w:tc>
          <w:tcPr>
            <w:tcW w:w="713" w:type="dxa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2.</w:t>
            </w:r>
          </w:p>
        </w:tc>
        <w:tc>
          <w:tcPr>
            <w:tcW w:w="8358" w:type="dxa"/>
            <w:gridSpan w:val="12"/>
            <w:vAlign w:val="bottom"/>
          </w:tcPr>
          <w:p w:rsidR="002615F1" w:rsidRDefault="00950804" w:rsidP="005B161A">
            <w:pPr>
              <w:pStyle w:val="ConsPlusNormal"/>
            </w:pPr>
            <w:r>
              <w:t>Пояснительная записка</w:t>
            </w:r>
          </w:p>
        </w:tc>
      </w:tr>
      <w:tr w:rsidR="002615F1" w:rsidTr="005B161A">
        <w:tc>
          <w:tcPr>
            <w:tcW w:w="1250" w:type="dxa"/>
            <w:gridSpan w:val="2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lastRenderedPageBreak/>
              <w:t>Проект</w:t>
            </w:r>
          </w:p>
        </w:tc>
        <w:tc>
          <w:tcPr>
            <w:tcW w:w="7821" w:type="dxa"/>
            <w:gridSpan w:val="11"/>
          </w:tcPr>
          <w:p w:rsidR="002615F1" w:rsidRPr="009068DB" w:rsidRDefault="00F91254" w:rsidP="003735E0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постановления Администрации Любытинского муниципального района  «</w:t>
            </w:r>
            <w:r w:rsidR="00C0334F" w:rsidRPr="00C033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 утверждении схемы размещения</w:t>
            </w:r>
            <w:r w:rsidR="00C0334F" w:rsidRPr="00C0334F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en-US"/>
              </w:rPr>
              <w:t xml:space="preserve"> </w:t>
            </w:r>
            <w:r w:rsidR="00C0334F" w:rsidRPr="00C033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нестационарных торговых</w:t>
            </w:r>
            <w:r w:rsidR="00C0334F" w:rsidRPr="00C0334F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en-US"/>
              </w:rPr>
              <w:t xml:space="preserve"> </w:t>
            </w:r>
            <w:r w:rsidR="00C0334F" w:rsidRPr="00C033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собственности, на территории Любытинского района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2615F1" w:rsidTr="005B161A">
        <w:tc>
          <w:tcPr>
            <w:tcW w:w="1250" w:type="dxa"/>
            <w:gridSpan w:val="2"/>
          </w:tcPr>
          <w:p w:rsidR="002615F1" w:rsidRDefault="002615F1">
            <w:pPr>
              <w:pStyle w:val="ConsPlusNormal"/>
            </w:pPr>
          </w:p>
        </w:tc>
        <w:tc>
          <w:tcPr>
            <w:tcW w:w="7821" w:type="dxa"/>
            <w:gridSpan w:val="11"/>
          </w:tcPr>
          <w:p w:rsidR="002615F1" w:rsidRDefault="00F91254">
            <w:pPr>
              <w:pStyle w:val="ConsPlusNormal"/>
              <w:jc w:val="center"/>
            </w:pPr>
            <w:r>
              <w:t>(наименование проекта нормативного правового акта)</w:t>
            </w:r>
          </w:p>
        </w:tc>
      </w:tr>
      <w:tr w:rsidR="002615F1" w:rsidTr="005B161A">
        <w:tc>
          <w:tcPr>
            <w:tcW w:w="1748" w:type="dxa"/>
            <w:gridSpan w:val="5"/>
          </w:tcPr>
          <w:p w:rsidR="002615F1" w:rsidRDefault="00F91254">
            <w:pPr>
              <w:pStyle w:val="ConsPlusNormal"/>
              <w:jc w:val="both"/>
            </w:pPr>
            <w:r>
              <w:t>устанавливает</w:t>
            </w:r>
          </w:p>
        </w:tc>
        <w:tc>
          <w:tcPr>
            <w:tcW w:w="7323" w:type="dxa"/>
            <w:gridSpan w:val="8"/>
          </w:tcPr>
          <w:p w:rsidR="002615F1" w:rsidRDefault="001B7A9F" w:rsidP="001B7A9F">
            <w:pPr>
              <w:pStyle w:val="ConsPlusNormal"/>
            </w:pPr>
            <w:r w:rsidRPr="001B7A9F">
              <w:t>изменение количества мест размещения и специализации нестационарных торговых объекто</w:t>
            </w:r>
            <w:r w:rsidR="0029370D" w:rsidRPr="0029370D">
              <w:t>в</w:t>
            </w:r>
            <w:r>
              <w:t xml:space="preserve">, </w:t>
            </w:r>
            <w:r w:rsidRPr="001B7A9F">
              <w:t xml:space="preserve">расположенных на земельных участках, в зданиях, строениях, сооружениях, находящихся в муниципальной собственности или государственной собственности, на территории Любытинского муниципального района </w:t>
            </w:r>
          </w:p>
        </w:tc>
      </w:tr>
      <w:tr w:rsidR="002615F1" w:rsidTr="005B161A">
        <w:tc>
          <w:tcPr>
            <w:tcW w:w="1748" w:type="dxa"/>
            <w:gridSpan w:val="5"/>
          </w:tcPr>
          <w:p w:rsidR="002615F1" w:rsidRDefault="002615F1">
            <w:pPr>
              <w:pStyle w:val="ConsPlusNormal"/>
            </w:pPr>
          </w:p>
        </w:tc>
        <w:tc>
          <w:tcPr>
            <w:tcW w:w="7323" w:type="dxa"/>
            <w:gridSpan w:val="8"/>
          </w:tcPr>
          <w:p w:rsidR="002615F1" w:rsidRDefault="00F91254">
            <w:pPr>
              <w:pStyle w:val="ConsPlusNormal"/>
              <w:jc w:val="center"/>
            </w:pPr>
            <w:proofErr w:type="gramStart"/>
            <w:r>
              <w:t>(краткое описание вводимого проектом нормативного</w:t>
            </w:r>
            <w:proofErr w:type="gramEnd"/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2615F1">
            <w:pPr>
              <w:widowControl w:val="0"/>
              <w:spacing w:line="280" w:lineRule="exact"/>
              <w:jc w:val="both"/>
            </w:pP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jc w:val="center"/>
            </w:pPr>
            <w:r>
              <w:t>правового акта правового регулирования)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В целях проведения публичных консультаций по проекту нормативного правового акта и выявления в нем положений, вводящих избыточные обязанности, запреты и ограничения для субъектов предпринимательской и иной экономической деятельности либо способствующих их введению, влекущих возникновение у субъектов предпринимательской и иной экономической деятельности необоснованных расходов, возникновение необоснованных</w:t>
            </w:r>
            <w:r w:rsidR="00B30252">
              <w:t xml:space="preserve"> </w:t>
            </w:r>
            <w:r w:rsidR="00B30252" w:rsidRPr="00B30252">
              <w:t>расходов бюджета Люб</w:t>
            </w:r>
            <w:r w:rsidR="00B30252">
              <w:t>ытинского муниципального района</w:t>
            </w:r>
          </w:p>
        </w:tc>
      </w:tr>
      <w:tr w:rsidR="00B30252" w:rsidTr="001F4DB2">
        <w:tc>
          <w:tcPr>
            <w:tcW w:w="9071" w:type="dxa"/>
            <w:gridSpan w:val="13"/>
          </w:tcPr>
          <w:p w:rsidR="00B30252" w:rsidRDefault="00B30252">
            <w:pPr>
              <w:pStyle w:val="ConsPlusNormal"/>
            </w:pPr>
            <w:r>
              <w:t>Управление экономического развития и инвестиций Администрации Любытинского муниципального района</w:t>
            </w:r>
          </w:p>
        </w:tc>
      </w:tr>
      <w:tr w:rsidR="002615F1" w:rsidTr="005B161A">
        <w:tc>
          <w:tcPr>
            <w:tcW w:w="4685" w:type="dxa"/>
            <w:gridSpan w:val="11"/>
          </w:tcPr>
          <w:p w:rsidR="002615F1" w:rsidRDefault="002615F1">
            <w:pPr>
              <w:pStyle w:val="ConsPlusNormal"/>
            </w:pPr>
          </w:p>
        </w:tc>
        <w:tc>
          <w:tcPr>
            <w:tcW w:w="4386" w:type="dxa"/>
            <w:gridSpan w:val="2"/>
          </w:tcPr>
          <w:p w:rsidR="002615F1" w:rsidRDefault="00F91254">
            <w:pPr>
              <w:pStyle w:val="ConsPlusNormal"/>
              <w:jc w:val="center"/>
            </w:pPr>
            <w:r>
              <w:t>(наименование разработчика проекта акта)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jc w:val="both"/>
            </w:pPr>
            <w:r>
              <w:t>в соответствии с Порядком проведения оценки регулирующего воздействия проектов муниципальных нормативных правовых актов Любытинского муниципального района и экспертизы действующих нормативных правовых актов Любытинского муниципального района проводит публичные консультации. В рамках указанных консультаций все заинтересованные лица могут направлять свои предложения и замечания по данному проекту нормативного правового акта.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2615F1">
            <w:pPr>
              <w:pStyle w:val="ConsPlusNormal"/>
              <w:jc w:val="center"/>
            </w:pPr>
          </w:p>
          <w:p w:rsidR="002615F1" w:rsidRDefault="002615F1">
            <w:pPr>
              <w:pStyle w:val="ConsPlusNormal"/>
              <w:jc w:val="center"/>
            </w:pPr>
          </w:p>
          <w:p w:rsidR="002615F1" w:rsidRDefault="002615F1">
            <w:pPr>
              <w:pStyle w:val="ConsPlusNormal"/>
              <w:jc w:val="center"/>
            </w:pPr>
          </w:p>
          <w:p w:rsidR="002615F1" w:rsidRDefault="002615F1">
            <w:pPr>
              <w:pStyle w:val="ConsPlusNormal"/>
              <w:jc w:val="center"/>
            </w:pPr>
          </w:p>
          <w:p w:rsidR="002615F1" w:rsidRDefault="002615F1">
            <w:pPr>
              <w:pStyle w:val="ConsPlusNormal"/>
              <w:jc w:val="center"/>
            </w:pPr>
          </w:p>
          <w:p w:rsidR="002615F1" w:rsidRDefault="00F91254">
            <w:pPr>
              <w:pStyle w:val="ConsPlusNormal"/>
              <w:jc w:val="center"/>
            </w:pPr>
            <w:r>
              <w:t>ПЕРЕЧЕНЬ</w:t>
            </w:r>
          </w:p>
          <w:p w:rsidR="002615F1" w:rsidRDefault="00F91254">
            <w:pPr>
              <w:pStyle w:val="ConsPlusNormal"/>
              <w:jc w:val="center"/>
            </w:pPr>
            <w:r>
              <w:t>вопросов в рамках проведения публичных консультаций</w:t>
            </w:r>
          </w:p>
          <w:p w:rsidR="002615F1" w:rsidRDefault="00F91254">
            <w:pPr>
              <w:pStyle w:val="ConsPlusNormal"/>
              <w:jc w:val="center"/>
            </w:pPr>
            <w:r>
              <w:t>по проекту нормативного правового акта</w:t>
            </w:r>
          </w:p>
          <w:p w:rsidR="002615F1" w:rsidRDefault="002615F1">
            <w:pPr>
              <w:pStyle w:val="ConsPlusNormal"/>
              <w:jc w:val="center"/>
            </w:pPr>
          </w:p>
        </w:tc>
      </w:tr>
      <w:tr w:rsidR="002615F1" w:rsidTr="005B161A">
        <w:tc>
          <w:tcPr>
            <w:tcW w:w="9071" w:type="dxa"/>
            <w:gridSpan w:val="13"/>
          </w:tcPr>
          <w:p w:rsidR="00B432BD" w:rsidRPr="00B432BD" w:rsidRDefault="00F91254" w:rsidP="001D0124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постановления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Любытинского муниципального района</w:t>
            </w:r>
            <w:r>
              <w:t xml:space="preserve">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 w:rsidR="00B432BD" w:rsidRPr="00B43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 утверждении схемы размещения </w:t>
            </w:r>
            <w:proofErr w:type="gramStart"/>
            <w:r w:rsidR="00B432BD" w:rsidRPr="00B43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нестационарных</w:t>
            </w:r>
            <w:proofErr w:type="gramEnd"/>
            <w:r w:rsidR="00B432BD" w:rsidRPr="00B43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торговых </w:t>
            </w:r>
          </w:p>
          <w:p w:rsidR="00B432BD" w:rsidRPr="00B432BD" w:rsidRDefault="00B432BD" w:rsidP="001D0124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объектов, расположенных на земельных участках, в зданиях, строениях, </w:t>
            </w:r>
          </w:p>
          <w:p w:rsidR="00B432BD" w:rsidRPr="00B432BD" w:rsidRDefault="00B432BD" w:rsidP="001D0124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43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сооружениях</w:t>
            </w:r>
            <w:proofErr w:type="gramEnd"/>
            <w:r w:rsidRPr="00B43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находящихся в государственной собственности или </w:t>
            </w:r>
          </w:p>
          <w:p w:rsidR="002615F1" w:rsidRPr="00C142EE" w:rsidRDefault="00B432BD" w:rsidP="001D0124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муниципальной собственности, на территории Любытинского района</w:t>
            </w:r>
            <w:r w:rsidR="005B161A" w:rsidRPr="005B1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="00F912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jc w:val="center"/>
            </w:pPr>
            <w:r>
              <w:lastRenderedPageBreak/>
              <w:t>(наименование проекта нормативного правового акта)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Пожалуйста, заполните и направьте данную форму по электронной почте: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jc w:val="center"/>
            </w:pPr>
            <w:r>
              <w:rPr>
                <w:rStyle w:val="a3"/>
                <w:sz w:val="28"/>
                <w:szCs w:val="28"/>
              </w:rPr>
              <w:t>o</w:t>
            </w:r>
            <w:proofErr w:type="spellStart"/>
            <w:r>
              <w:rPr>
                <w:rStyle w:val="a3"/>
                <w:sz w:val="28"/>
                <w:szCs w:val="28"/>
                <w:lang w:val="en-US"/>
              </w:rPr>
              <w:t>eish</w:t>
            </w:r>
            <w:proofErr w:type="spellEnd"/>
            <w:r>
              <w:fldChar w:fldCharType="begin"/>
            </w:r>
            <w:r>
              <w:instrText xml:space="preserve"> HYPERLINK "mailto:iva-mara1108@yandex.ru" \h </w:instrText>
            </w:r>
            <w:r>
              <w:fldChar w:fldCharType="separate"/>
            </w:r>
            <w:r>
              <w:rPr>
                <w:rStyle w:val="a3"/>
                <w:sz w:val="28"/>
                <w:szCs w:val="28"/>
              </w:rPr>
              <w:t>@</w:t>
            </w:r>
            <w:proofErr w:type="spellStart"/>
            <w:r>
              <w:rPr>
                <w:rStyle w:val="a3"/>
                <w:sz w:val="28"/>
                <w:szCs w:val="28"/>
                <w:lang w:val="en-US"/>
              </w:rPr>
              <w:t>yandex</w:t>
            </w:r>
            <w:proofErr w:type="spellEnd"/>
            <w:r>
              <w:rPr>
                <w:rStyle w:val="a3"/>
                <w:sz w:val="28"/>
                <w:szCs w:val="28"/>
              </w:rPr>
              <w:t>.</w:t>
            </w:r>
            <w:proofErr w:type="spellStart"/>
            <w:r>
              <w:rPr>
                <w:rStyle w:val="a3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Style w:val="a3"/>
                <w:sz w:val="28"/>
                <w:szCs w:val="28"/>
                <w:lang w:val="en-US"/>
              </w:rPr>
              <w:fldChar w:fldCharType="end"/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jc w:val="center"/>
            </w:pPr>
            <w:r>
              <w:t>(адрес электронной почты)</w:t>
            </w:r>
          </w:p>
        </w:tc>
      </w:tr>
      <w:tr w:rsidR="002615F1" w:rsidTr="005B161A">
        <w:tc>
          <w:tcPr>
            <w:tcW w:w="1748" w:type="dxa"/>
            <w:gridSpan w:val="5"/>
          </w:tcPr>
          <w:p w:rsidR="002615F1" w:rsidRDefault="00F91254">
            <w:pPr>
              <w:pStyle w:val="ConsPlusNormal"/>
              <w:jc w:val="both"/>
            </w:pPr>
            <w:r>
              <w:t>или по адресу:</w:t>
            </w:r>
          </w:p>
        </w:tc>
        <w:tc>
          <w:tcPr>
            <w:tcW w:w="7323" w:type="dxa"/>
            <w:gridSpan w:val="8"/>
            <w:vAlign w:val="bottom"/>
          </w:tcPr>
          <w:p w:rsidR="002615F1" w:rsidRDefault="00F91254">
            <w:pPr>
              <w:pStyle w:val="2"/>
              <w:widowControl w:val="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174760, Новгородская область, </w:t>
            </w:r>
            <w:proofErr w:type="spellStart"/>
            <w:r>
              <w:rPr>
                <w:sz w:val="24"/>
                <w:szCs w:val="24"/>
              </w:rPr>
              <w:t>р.п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юбытино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ул.Советов</w:t>
            </w:r>
            <w:proofErr w:type="spellEnd"/>
            <w:r>
              <w:rPr>
                <w:sz w:val="24"/>
                <w:szCs w:val="24"/>
              </w:rPr>
              <w:t>, д.29, каб.11;  контактный телефон  (8 816 68) 62-310 доб. 6608,</w:t>
            </w:r>
          </w:p>
        </w:tc>
      </w:tr>
      <w:tr w:rsidR="002615F1" w:rsidTr="005B161A">
        <w:tc>
          <w:tcPr>
            <w:tcW w:w="1748" w:type="dxa"/>
            <w:gridSpan w:val="5"/>
          </w:tcPr>
          <w:p w:rsidR="002615F1" w:rsidRDefault="002615F1">
            <w:pPr>
              <w:pStyle w:val="ConsPlusNormal"/>
            </w:pPr>
          </w:p>
        </w:tc>
        <w:tc>
          <w:tcPr>
            <w:tcW w:w="7323" w:type="dxa"/>
            <w:gridSpan w:val="8"/>
          </w:tcPr>
          <w:p w:rsidR="002615F1" w:rsidRDefault="00F91254">
            <w:pPr>
              <w:pStyle w:val="ConsPlusNormal"/>
              <w:jc w:val="center"/>
            </w:pPr>
            <w:r>
              <w:t>(почтовый адрес)</w:t>
            </w:r>
          </w:p>
        </w:tc>
      </w:tr>
      <w:tr w:rsidR="002615F1" w:rsidTr="005B161A">
        <w:tc>
          <w:tcPr>
            <w:tcW w:w="1425" w:type="dxa"/>
            <w:gridSpan w:val="3"/>
          </w:tcPr>
          <w:p w:rsidR="002615F1" w:rsidRDefault="00F91254">
            <w:pPr>
              <w:pStyle w:val="ConsPlusNormal"/>
              <w:jc w:val="both"/>
            </w:pPr>
            <w:r>
              <w:t>не позднее</w:t>
            </w:r>
          </w:p>
        </w:tc>
        <w:tc>
          <w:tcPr>
            <w:tcW w:w="7646" w:type="dxa"/>
            <w:gridSpan w:val="10"/>
            <w:vAlign w:val="bottom"/>
          </w:tcPr>
          <w:p w:rsidR="002615F1" w:rsidRDefault="002140D2">
            <w:pPr>
              <w:pStyle w:val="ConsPlusNormal"/>
            </w:pPr>
            <w:r>
              <w:t>14</w:t>
            </w:r>
            <w:r w:rsidR="00726779" w:rsidRPr="00726779">
              <w:t>.</w:t>
            </w:r>
            <w:r>
              <w:t>04.2025</w:t>
            </w:r>
            <w:bookmarkStart w:id="1" w:name="_GoBack"/>
            <w:bookmarkEnd w:id="1"/>
            <w:r w:rsidR="00F91254">
              <w:t xml:space="preserve"> года.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Разработчик не будет иметь возможности проанализировать ответы, направленные ему после указанного срока, а также направленные не в соответствии с настоящей формой.</w:t>
            </w:r>
          </w:p>
          <w:p w:rsidR="002615F1" w:rsidRDefault="00F91254">
            <w:pPr>
              <w:pStyle w:val="ConsPlusNormal"/>
              <w:ind w:firstLine="283"/>
              <w:jc w:val="both"/>
            </w:pPr>
            <w:r>
              <w:t>Контактная информация: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название организации (ФИО - для физического лица):</w:t>
            </w:r>
          </w:p>
        </w:tc>
      </w:tr>
      <w:tr w:rsidR="002615F1" w:rsidTr="005B161A">
        <w:tc>
          <w:tcPr>
            <w:tcW w:w="9071" w:type="dxa"/>
            <w:gridSpan w:val="13"/>
            <w:vAlign w:val="bottom"/>
          </w:tcPr>
          <w:p w:rsidR="002615F1" w:rsidRDefault="00F91254">
            <w:pPr>
              <w:pStyle w:val="ConsPlusNormal"/>
              <w:jc w:val="right"/>
            </w:pPr>
            <w:r>
              <w:t>;</w:t>
            </w:r>
          </w:p>
        </w:tc>
      </w:tr>
      <w:tr w:rsidR="002615F1" w:rsidTr="005B161A">
        <w:tc>
          <w:tcPr>
            <w:tcW w:w="2787" w:type="dxa"/>
            <w:gridSpan w:val="6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сфера деятельности:</w:t>
            </w:r>
          </w:p>
        </w:tc>
        <w:tc>
          <w:tcPr>
            <w:tcW w:w="6284" w:type="dxa"/>
            <w:gridSpan w:val="7"/>
            <w:vAlign w:val="bottom"/>
          </w:tcPr>
          <w:p w:rsidR="002615F1" w:rsidRDefault="00F91254">
            <w:pPr>
              <w:pStyle w:val="ConsPlusNormal"/>
              <w:jc w:val="right"/>
            </w:pPr>
            <w:r>
              <w:t>;</w:t>
            </w:r>
          </w:p>
        </w:tc>
      </w:tr>
      <w:tr w:rsidR="002615F1" w:rsidTr="005B161A">
        <w:tc>
          <w:tcPr>
            <w:tcW w:w="3123" w:type="dxa"/>
            <w:gridSpan w:val="7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ФИО контактного лица:</w:t>
            </w:r>
          </w:p>
        </w:tc>
        <w:tc>
          <w:tcPr>
            <w:tcW w:w="5948" w:type="dxa"/>
            <w:gridSpan w:val="6"/>
            <w:vAlign w:val="bottom"/>
          </w:tcPr>
          <w:p w:rsidR="002615F1" w:rsidRDefault="00F91254">
            <w:pPr>
              <w:pStyle w:val="ConsPlusNormal"/>
              <w:jc w:val="right"/>
            </w:pPr>
            <w:r>
              <w:t>;</w:t>
            </w:r>
          </w:p>
        </w:tc>
      </w:tr>
      <w:tr w:rsidR="002615F1" w:rsidTr="005B161A">
        <w:tc>
          <w:tcPr>
            <w:tcW w:w="3718" w:type="dxa"/>
            <w:gridSpan w:val="9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номер контактного телефона:</w:t>
            </w:r>
          </w:p>
        </w:tc>
        <w:tc>
          <w:tcPr>
            <w:tcW w:w="5353" w:type="dxa"/>
            <w:gridSpan w:val="4"/>
            <w:vAlign w:val="bottom"/>
          </w:tcPr>
          <w:p w:rsidR="002615F1" w:rsidRDefault="00F91254">
            <w:pPr>
              <w:pStyle w:val="ConsPlusNormal"/>
              <w:jc w:val="right"/>
            </w:pPr>
            <w:r>
              <w:t>;</w:t>
            </w:r>
          </w:p>
        </w:tc>
      </w:tr>
      <w:tr w:rsidR="002615F1" w:rsidTr="005B161A">
        <w:tc>
          <w:tcPr>
            <w:tcW w:w="3344" w:type="dxa"/>
            <w:gridSpan w:val="8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адрес электронной почты:</w:t>
            </w:r>
          </w:p>
        </w:tc>
        <w:tc>
          <w:tcPr>
            <w:tcW w:w="5727" w:type="dxa"/>
            <w:gridSpan w:val="5"/>
            <w:vAlign w:val="bottom"/>
          </w:tcPr>
          <w:p w:rsidR="002615F1" w:rsidRDefault="00F91254">
            <w:pPr>
              <w:pStyle w:val="ConsPlusNormal"/>
              <w:jc w:val="right"/>
            </w:pPr>
            <w:r>
              <w:t>.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1. На решение какой проблемы, на Ваш взгляд, направлено вводимое проектом нормативного правового акта правовое регулирование? Актуальна ли данная проблема сегодня?</w:t>
            </w:r>
          </w:p>
        </w:tc>
      </w:tr>
      <w:tr w:rsidR="002615F1" w:rsidTr="005B161A">
        <w:tc>
          <w:tcPr>
            <w:tcW w:w="9071" w:type="dxa"/>
            <w:gridSpan w:val="13"/>
            <w:vAlign w:val="bottom"/>
          </w:tcPr>
          <w:p w:rsidR="002615F1" w:rsidRDefault="00F91254">
            <w:pPr>
              <w:pStyle w:val="ConsPlusNormal"/>
              <w:jc w:val="right"/>
            </w:pPr>
            <w:r>
              <w:t>.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нормативного правового акта правового регулирования соотносится с проблемой, на решение которой оно направлено? Достигнет ли, на Ваш взгляд, вводимое проектом нормативного правового акта правовое регулирование тех целей, на которые оно направлено?</w:t>
            </w:r>
          </w:p>
        </w:tc>
      </w:tr>
      <w:tr w:rsidR="002615F1" w:rsidTr="005B161A">
        <w:tc>
          <w:tcPr>
            <w:tcW w:w="9071" w:type="dxa"/>
            <w:gridSpan w:val="13"/>
            <w:vAlign w:val="bottom"/>
          </w:tcPr>
          <w:p w:rsidR="002615F1" w:rsidRDefault="00F91254">
            <w:pPr>
              <w:pStyle w:val="ConsPlusNormal"/>
              <w:jc w:val="right"/>
            </w:pPr>
            <w:r>
              <w:t>.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</w:t>
            </w:r>
            <w:r>
              <w:lastRenderedPageBreak/>
              <w:t>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эффективными:</w:t>
            </w:r>
          </w:p>
        </w:tc>
      </w:tr>
      <w:tr w:rsidR="002615F1" w:rsidTr="005B161A">
        <w:tc>
          <w:tcPr>
            <w:tcW w:w="9071" w:type="dxa"/>
            <w:gridSpan w:val="13"/>
            <w:vAlign w:val="bottom"/>
          </w:tcPr>
          <w:p w:rsidR="002615F1" w:rsidRDefault="00F91254">
            <w:pPr>
              <w:pStyle w:val="ConsPlusNormal"/>
              <w:jc w:val="right"/>
            </w:pPr>
            <w:r>
              <w:lastRenderedPageBreak/>
              <w:t>.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4. Какие, по Вашей оценке, субъекты предпринимательской и иной экономической деятельности будут затронуты вводимым правовым регулированием (по видам субъектов, по отраслям, количество таких субъектов в Любытинского муниципального района)?</w:t>
            </w:r>
          </w:p>
        </w:tc>
      </w:tr>
      <w:tr w:rsidR="002615F1" w:rsidTr="005B161A">
        <w:tc>
          <w:tcPr>
            <w:tcW w:w="9071" w:type="dxa"/>
            <w:gridSpan w:val="13"/>
            <w:vAlign w:val="bottom"/>
          </w:tcPr>
          <w:p w:rsidR="002615F1" w:rsidRDefault="00F91254">
            <w:pPr>
              <w:pStyle w:val="ConsPlusNormal"/>
              <w:jc w:val="right"/>
            </w:pPr>
            <w:r>
              <w:t>.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5. Повлияет ли введение акта правового регулирования на конкурентную среду в отрасли? Если да, то как? Приведите, по возможности, примеры:</w:t>
            </w:r>
          </w:p>
        </w:tc>
      </w:tr>
      <w:tr w:rsidR="002615F1" w:rsidTr="005B161A">
        <w:tc>
          <w:tcPr>
            <w:tcW w:w="9071" w:type="dxa"/>
            <w:gridSpan w:val="13"/>
            <w:vAlign w:val="bottom"/>
          </w:tcPr>
          <w:p w:rsidR="002615F1" w:rsidRDefault="00F91254">
            <w:pPr>
              <w:pStyle w:val="ConsPlusNormal"/>
              <w:jc w:val="right"/>
            </w:pPr>
            <w:r>
              <w:t>.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органами исполнительной власти области и (или) Администрацией Любытинского муниципального района,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акты:</w:t>
            </w:r>
          </w:p>
        </w:tc>
      </w:tr>
      <w:tr w:rsidR="002615F1" w:rsidTr="005B161A">
        <w:tc>
          <w:tcPr>
            <w:tcW w:w="9071" w:type="dxa"/>
            <w:gridSpan w:val="13"/>
            <w:vAlign w:val="bottom"/>
          </w:tcPr>
          <w:p w:rsidR="002615F1" w:rsidRDefault="00F91254">
            <w:pPr>
              <w:pStyle w:val="ConsPlusNormal"/>
              <w:jc w:val="right"/>
            </w:pPr>
            <w:r>
              <w:t>.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 xml:space="preserve">7. Существуют ли </w:t>
            </w:r>
            <w:proofErr w:type="gramStart"/>
            <w:r>
              <w:t>в</w:t>
            </w:r>
            <w:proofErr w:type="gramEnd"/>
            <w:r>
              <w:t xml:space="preserve"> вводимом проектом нормативного правового акта правовом регулировании положения, которые необоснованно затрудняют ведение предпринимательской и иной экономической деятельности?</w:t>
            </w:r>
          </w:p>
          <w:p w:rsidR="002615F1" w:rsidRDefault="00F91254">
            <w:pPr>
              <w:pStyle w:val="ConsPlusNormal"/>
              <w:ind w:firstLine="283"/>
              <w:jc w:val="both"/>
            </w:pPr>
            <w:r>
              <w:t>Приведите примеры, дополнительно определив:</w:t>
            </w:r>
          </w:p>
          <w:p w:rsidR="002615F1" w:rsidRDefault="00F91254">
            <w:pPr>
              <w:pStyle w:val="ConsPlusNormal"/>
              <w:ind w:firstLine="283"/>
              <w:jc w:val="both"/>
            </w:pPr>
            <w:r>
              <w:t>способствуют ли нормы проекта нормативного правового акта достижению целей правового регулирования;</w:t>
            </w:r>
          </w:p>
          <w:p w:rsidR="002615F1" w:rsidRDefault="00F91254">
            <w:pPr>
              <w:pStyle w:val="ConsPlusNormal"/>
              <w:ind w:firstLine="283"/>
              <w:jc w:val="both"/>
            </w:pPr>
            <w:r>
              <w:t>имеются ли в проекте нормативного правового акта нарушения правил юридической техники;</w:t>
            </w:r>
          </w:p>
          <w:p w:rsidR="002615F1" w:rsidRDefault="00F91254">
            <w:pPr>
              <w:pStyle w:val="ConsPlusNormal"/>
              <w:ind w:firstLine="283"/>
              <w:jc w:val="both"/>
            </w:pPr>
            <w:r>
              <w:t>приводит ли соблюдение положений вводимого проектом нормативного правового акта правового регулирования к избыточным действиям субъектов предпринимательской и иной экономической деятельности или, наоборот, ограничивает их действия;</w:t>
            </w:r>
          </w:p>
          <w:p w:rsidR="002615F1" w:rsidRDefault="00F91254">
            <w:pPr>
              <w:pStyle w:val="ConsPlusNormal"/>
              <w:ind w:firstLine="283"/>
              <w:jc w:val="both"/>
            </w:pPr>
            <w:r>
              <w:t>создает ли исполнение положений вводимого проектом нормативного правового акта правового регулирования существенные риски ведения предпринимательской и иной экономической деятельности, способствует ли возникновению необоснованных прав органов исполнительной власти области, Администрации Любытинского муниципального района и их должностных лиц, допускает ли возможность избирательного применения правовых норм;</w:t>
            </w:r>
          </w:p>
          <w:p w:rsidR="002615F1" w:rsidRDefault="00F91254">
            <w:pPr>
              <w:pStyle w:val="ConsPlusNormal"/>
              <w:ind w:firstLine="283"/>
              <w:jc w:val="both"/>
            </w:pPr>
            <w:r>
              <w:t>приводит ли к невозможности совершения законных действий субъектов предпринимательской и иной экономической деятельности;</w:t>
            </w:r>
          </w:p>
          <w:p w:rsidR="002615F1" w:rsidRDefault="00F91254">
            <w:pPr>
              <w:pStyle w:val="ConsPlusNormal"/>
              <w:ind w:firstLine="283"/>
              <w:jc w:val="both"/>
            </w:pPr>
            <w:r>
              <w:t>соответствуют ли нормы проекта нормативного правового акта обычаям деловой практики, сложившейся в отрасли, либо существующей международной практики, используемым в данный момент:</w:t>
            </w:r>
          </w:p>
        </w:tc>
      </w:tr>
      <w:tr w:rsidR="002615F1" w:rsidTr="005B161A">
        <w:tc>
          <w:tcPr>
            <w:tcW w:w="9071" w:type="dxa"/>
            <w:gridSpan w:val="13"/>
            <w:vAlign w:val="bottom"/>
          </w:tcPr>
          <w:p w:rsidR="002615F1" w:rsidRDefault="00F91254">
            <w:pPr>
              <w:pStyle w:val="ConsPlusNormal"/>
              <w:jc w:val="right"/>
            </w:pPr>
            <w:r>
              <w:t>.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lastRenderedPageBreak/>
              <w:t>8. К каким последствиям может привести вводимое проектом нормативного правового акта правовое регулирование в части невозможности исполнения субъектами предпринимательской и иной экономической деятельности ограничений, запретов и обязанностей? Приведите конкретные примеры:</w:t>
            </w:r>
          </w:p>
        </w:tc>
      </w:tr>
      <w:tr w:rsidR="002615F1" w:rsidTr="005B161A">
        <w:tc>
          <w:tcPr>
            <w:tcW w:w="9071" w:type="dxa"/>
            <w:gridSpan w:val="13"/>
            <w:vAlign w:val="bottom"/>
          </w:tcPr>
          <w:p w:rsidR="002615F1" w:rsidRDefault="00F91254">
            <w:pPr>
              <w:pStyle w:val="ConsPlusNormal"/>
              <w:jc w:val="right"/>
            </w:pPr>
            <w:r>
              <w:t>.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9. Оцените издержки (упущенную выгоду) субъектов предпринимательской и иной экономической деятельности, которые могут возникнуть при введении проектом нормативного правового акта правового регулирования. Отдельно укажите временные издержки, которые понесут субъекты предпринимательской и иной экономической деятельности вследствие необходимости соблюдения административных процедур, предусмотренных проектом нормативного правового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прочее):</w:t>
            </w:r>
          </w:p>
        </w:tc>
      </w:tr>
      <w:tr w:rsidR="002615F1" w:rsidTr="005B161A">
        <w:tc>
          <w:tcPr>
            <w:tcW w:w="9071" w:type="dxa"/>
            <w:gridSpan w:val="13"/>
            <w:vAlign w:val="bottom"/>
          </w:tcPr>
          <w:p w:rsidR="002615F1" w:rsidRDefault="00F91254">
            <w:pPr>
              <w:pStyle w:val="ConsPlusNormal"/>
              <w:jc w:val="right"/>
            </w:pPr>
            <w:r>
              <w:t>.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10. Требуется ли переходный период для вступления в силу предлагаемого проекта нормативного правового акта (если да, какова его продолжительность), какие ограничения по срокам введения проектом нормативного правового акта нового правового регулирования необходимо учесть?</w:t>
            </w:r>
          </w:p>
        </w:tc>
      </w:tr>
      <w:tr w:rsidR="002615F1" w:rsidTr="005B161A">
        <w:tc>
          <w:tcPr>
            <w:tcW w:w="9071" w:type="dxa"/>
            <w:gridSpan w:val="13"/>
            <w:vAlign w:val="bottom"/>
          </w:tcPr>
          <w:p w:rsidR="002615F1" w:rsidRDefault="00F91254">
            <w:pPr>
              <w:pStyle w:val="ConsPlusNormal"/>
              <w:jc w:val="right"/>
            </w:pPr>
            <w:r>
              <w:t>.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11. Какие, на Ваш взгляд, целесообразно применить исключения по введению проектом нормативного правового акта правового регулирования в отношении отдельных субъектов предпринимательской и иной экономической деятельности? Приведите соответствующее обоснование:</w:t>
            </w:r>
          </w:p>
        </w:tc>
      </w:tr>
      <w:tr w:rsidR="002615F1" w:rsidTr="005B161A">
        <w:tc>
          <w:tcPr>
            <w:tcW w:w="9071" w:type="dxa"/>
            <w:gridSpan w:val="13"/>
            <w:vAlign w:val="bottom"/>
          </w:tcPr>
          <w:p w:rsidR="002615F1" w:rsidRDefault="00F91254">
            <w:pPr>
              <w:pStyle w:val="ConsPlusNormal"/>
              <w:jc w:val="right"/>
            </w:pPr>
            <w:r>
              <w:t>.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12. Укажите специальные вопросы, касающиеся конкретных положений и норм рассматриваемого проекта нормативного правового акта, отношение к которым разработчику необходимо выяснить:</w:t>
            </w:r>
          </w:p>
        </w:tc>
      </w:tr>
      <w:tr w:rsidR="002615F1" w:rsidTr="005B161A">
        <w:tc>
          <w:tcPr>
            <w:tcW w:w="9071" w:type="dxa"/>
            <w:gridSpan w:val="13"/>
            <w:vAlign w:val="bottom"/>
          </w:tcPr>
          <w:p w:rsidR="002615F1" w:rsidRDefault="00F91254">
            <w:pPr>
              <w:pStyle w:val="ConsPlusNormal"/>
              <w:jc w:val="right"/>
            </w:pPr>
            <w:r>
              <w:t>.</w:t>
            </w:r>
          </w:p>
        </w:tc>
      </w:tr>
      <w:tr w:rsidR="002615F1" w:rsidTr="005B161A">
        <w:tc>
          <w:tcPr>
            <w:tcW w:w="9071" w:type="dxa"/>
            <w:gridSpan w:val="13"/>
          </w:tcPr>
          <w:p w:rsidR="002615F1" w:rsidRDefault="00F91254">
            <w:pPr>
              <w:pStyle w:val="ConsPlusNormal"/>
              <w:ind w:firstLine="283"/>
              <w:jc w:val="both"/>
            </w:pPr>
            <w:r>
              <w:t>13.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акта:</w:t>
            </w:r>
          </w:p>
        </w:tc>
      </w:tr>
    </w:tbl>
    <w:p w:rsidR="002615F1" w:rsidRDefault="002615F1"/>
    <w:sectPr w:rsidR="002615F1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5F1"/>
    <w:rsid w:val="000267A4"/>
    <w:rsid w:val="001B7A9F"/>
    <w:rsid w:val="001D0124"/>
    <w:rsid w:val="002140D2"/>
    <w:rsid w:val="00255708"/>
    <w:rsid w:val="002615F1"/>
    <w:rsid w:val="00282142"/>
    <w:rsid w:val="0029370D"/>
    <w:rsid w:val="003735E0"/>
    <w:rsid w:val="0037771C"/>
    <w:rsid w:val="003E2C1B"/>
    <w:rsid w:val="005B161A"/>
    <w:rsid w:val="00723856"/>
    <w:rsid w:val="00726779"/>
    <w:rsid w:val="008E15C2"/>
    <w:rsid w:val="009068DB"/>
    <w:rsid w:val="00940AA6"/>
    <w:rsid w:val="00950804"/>
    <w:rsid w:val="00A7704E"/>
    <w:rsid w:val="00B30252"/>
    <w:rsid w:val="00B432BD"/>
    <w:rsid w:val="00C0334F"/>
    <w:rsid w:val="00C142EE"/>
    <w:rsid w:val="00CE638A"/>
    <w:rsid w:val="00D02318"/>
    <w:rsid w:val="00EA1606"/>
    <w:rsid w:val="00F61348"/>
    <w:rsid w:val="00F9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2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08B2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rsid w:val="00F913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F913B8"/>
    <w:pPr>
      <w:spacing w:after="140"/>
    </w:pPr>
  </w:style>
  <w:style w:type="paragraph" w:styleId="a6">
    <w:name w:val="List"/>
    <w:basedOn w:val="a5"/>
    <w:rsid w:val="00F913B8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F913B8"/>
    <w:pPr>
      <w:suppressLineNumbers/>
    </w:pPr>
    <w:rPr>
      <w:rFonts w:cs="Arial"/>
    </w:rPr>
  </w:style>
  <w:style w:type="paragraph" w:customStyle="1" w:styleId="1">
    <w:name w:val="Название объекта1"/>
    <w:basedOn w:val="a"/>
    <w:qFormat/>
    <w:rsid w:val="00F913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onsPlusNormal">
    <w:name w:val="ConsPlusNormal"/>
    <w:qFormat/>
    <w:rsid w:val="00764434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597F57"/>
    <w:pPr>
      <w:widowControl w:val="0"/>
      <w:spacing w:before="60" w:after="0" w:line="240" w:lineRule="auto"/>
      <w:ind w:left="102" w:right="111" w:firstLine="278"/>
    </w:pPr>
    <w:rPr>
      <w:rFonts w:ascii="Times New Roman" w:eastAsia="Times New Roman" w:hAnsi="Times New Roman" w:cs="Times New Roman"/>
      <w:lang w:eastAsia="en-US"/>
    </w:rPr>
  </w:style>
  <w:style w:type="paragraph" w:customStyle="1" w:styleId="2">
    <w:name w:val="Основной текст (2)"/>
    <w:basedOn w:val="a"/>
    <w:qFormat/>
    <w:rsid w:val="00F913B8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Normal (Web)"/>
    <w:basedOn w:val="a"/>
    <w:qFormat/>
    <w:rsid w:val="00F913B8"/>
    <w:pPr>
      <w:spacing w:beforeAutospacing="1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2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08B2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rsid w:val="00F913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F913B8"/>
    <w:pPr>
      <w:spacing w:after="140"/>
    </w:pPr>
  </w:style>
  <w:style w:type="paragraph" w:styleId="a6">
    <w:name w:val="List"/>
    <w:basedOn w:val="a5"/>
    <w:rsid w:val="00F913B8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F913B8"/>
    <w:pPr>
      <w:suppressLineNumbers/>
    </w:pPr>
    <w:rPr>
      <w:rFonts w:cs="Arial"/>
    </w:rPr>
  </w:style>
  <w:style w:type="paragraph" w:customStyle="1" w:styleId="1">
    <w:name w:val="Название объекта1"/>
    <w:basedOn w:val="a"/>
    <w:qFormat/>
    <w:rsid w:val="00F913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onsPlusNormal">
    <w:name w:val="ConsPlusNormal"/>
    <w:qFormat/>
    <w:rsid w:val="00764434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597F57"/>
    <w:pPr>
      <w:widowControl w:val="0"/>
      <w:spacing w:before="60" w:after="0" w:line="240" w:lineRule="auto"/>
      <w:ind w:left="102" w:right="111" w:firstLine="278"/>
    </w:pPr>
    <w:rPr>
      <w:rFonts w:ascii="Times New Roman" w:eastAsia="Times New Roman" w:hAnsi="Times New Roman" w:cs="Times New Roman"/>
      <w:lang w:eastAsia="en-US"/>
    </w:rPr>
  </w:style>
  <w:style w:type="paragraph" w:customStyle="1" w:styleId="2">
    <w:name w:val="Основной текст (2)"/>
    <w:basedOn w:val="a"/>
    <w:qFormat/>
    <w:rsid w:val="00F913B8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Normal (Web)"/>
    <w:basedOn w:val="a"/>
    <w:qFormat/>
    <w:rsid w:val="00F913B8"/>
    <w:pPr>
      <w:spacing w:beforeAutospacing="1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B7A9B-85E6-4F9A-973D-F812D8CF5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Корня А.Х.</cp:lastModifiedBy>
  <cp:revision>11</cp:revision>
  <cp:lastPrinted>2023-09-04T12:09:00Z</cp:lastPrinted>
  <dcterms:created xsi:type="dcterms:W3CDTF">2023-12-27T07:33:00Z</dcterms:created>
  <dcterms:modified xsi:type="dcterms:W3CDTF">2025-04-18T12:12:00Z</dcterms:modified>
  <dc:language>ru-RU</dc:language>
</cp:coreProperties>
</file>