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B" w:rsidRDefault="00CE4B2B" w:rsidP="00CE4B2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Любытинского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E4B2B" w:rsidRDefault="00CE4B2B" w:rsidP="00CE4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№ </w:t>
      </w:r>
    </w:p>
    <w:p w:rsidR="00CE4B2B" w:rsidRPr="00F7251E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Любытино</w:t>
      </w:r>
      <w:proofErr w:type="spellEnd"/>
    </w:p>
    <w:p w:rsidR="00CE4B2B" w:rsidRDefault="00CE4B2B" w:rsidP="00CE4B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4B2B" w:rsidRDefault="00CE4B2B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разрешения на условно разрешён</w:t>
      </w:r>
      <w:r w:rsidR="00A63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ный вид использования </w:t>
      </w:r>
      <w:r w:rsidR="001C02AB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земельному участку</w:t>
      </w:r>
    </w:p>
    <w:p w:rsidR="008E710E" w:rsidRPr="00F7251E" w:rsidRDefault="008E710E" w:rsidP="00F7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4B2B" w:rsidRDefault="00CE4B2B" w:rsidP="00CE4B2B">
      <w:pPr>
        <w:keepNext/>
        <w:spacing w:after="0" w:line="240" w:lineRule="auto"/>
        <w:ind w:hanging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8E710E" w:rsidRPr="008E710E">
        <w:rPr>
          <w:rFonts w:ascii="Times New Roman" w:hAnsi="Times New Roman"/>
          <w:sz w:val="28"/>
          <w:szCs w:val="28"/>
        </w:rPr>
        <w:t xml:space="preserve">В соответствии </w:t>
      </w:r>
      <w:r w:rsidR="008E710E">
        <w:rPr>
          <w:rFonts w:ascii="Times New Roman" w:hAnsi="Times New Roman"/>
          <w:sz w:val="28"/>
          <w:szCs w:val="28"/>
        </w:rPr>
        <w:t>с</w:t>
      </w:r>
      <w:r w:rsidR="008E710E" w:rsidRPr="008E710E">
        <w:rPr>
          <w:rFonts w:ascii="Times New Roman" w:hAnsi="Times New Roman"/>
          <w:sz w:val="28"/>
          <w:szCs w:val="28"/>
        </w:rPr>
        <w:t xml:space="preserve"> Градостроительн</w:t>
      </w:r>
      <w:r w:rsidR="008E710E">
        <w:rPr>
          <w:rFonts w:ascii="Times New Roman" w:hAnsi="Times New Roman"/>
          <w:sz w:val="28"/>
          <w:szCs w:val="28"/>
        </w:rPr>
        <w:t>ым</w:t>
      </w:r>
      <w:r w:rsidR="008E710E" w:rsidRPr="008E710E">
        <w:rPr>
          <w:rFonts w:ascii="Times New Roman" w:hAnsi="Times New Roman"/>
          <w:sz w:val="28"/>
          <w:szCs w:val="28"/>
        </w:rPr>
        <w:t xml:space="preserve"> кодекс</w:t>
      </w:r>
      <w:r w:rsidR="008E710E">
        <w:rPr>
          <w:rFonts w:ascii="Times New Roman" w:hAnsi="Times New Roman"/>
          <w:sz w:val="28"/>
          <w:szCs w:val="28"/>
        </w:rPr>
        <w:t>ом</w:t>
      </w:r>
      <w:r w:rsidR="008E710E" w:rsidRPr="008E710E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="008E710E" w:rsidRPr="008E710E">
        <w:rPr>
          <w:rFonts w:ascii="Times New Roman" w:hAnsi="Times New Roman"/>
          <w:sz w:val="28"/>
          <w:szCs w:val="28"/>
        </w:rPr>
        <w:t>Федерации,  Правилами</w:t>
      </w:r>
      <w:proofErr w:type="gramEnd"/>
      <w:r w:rsidR="008E710E" w:rsidRPr="008E710E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8E710E" w:rsidRPr="008E710E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8E710E" w:rsidRPr="008E710E">
        <w:rPr>
          <w:rFonts w:ascii="Times New Roman" w:hAnsi="Times New Roman"/>
          <w:sz w:val="28"/>
          <w:szCs w:val="28"/>
        </w:rPr>
        <w:t xml:space="preserve"> сельского поселения, утвержденными решением Думы </w:t>
      </w:r>
      <w:proofErr w:type="spellStart"/>
      <w:r w:rsidR="008E710E" w:rsidRPr="008E710E">
        <w:rPr>
          <w:rFonts w:ascii="Times New Roman" w:hAnsi="Times New Roman"/>
          <w:sz w:val="28"/>
          <w:szCs w:val="28"/>
        </w:rPr>
        <w:t>Любытинского</w:t>
      </w:r>
      <w:proofErr w:type="spellEnd"/>
      <w:r w:rsidR="008E710E" w:rsidRPr="008E710E">
        <w:rPr>
          <w:rFonts w:ascii="Times New Roman" w:hAnsi="Times New Roman"/>
          <w:sz w:val="28"/>
          <w:szCs w:val="28"/>
        </w:rPr>
        <w:t xml:space="preserve"> муниципального района от 19.12.2019 № 330, 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</w:t>
      </w:r>
      <w:r w:rsidR="008E710E" w:rsidRPr="008E710E">
        <w:rPr>
          <w:rFonts w:ascii="Times New Roman" w:hAnsi="Times New Roman"/>
          <w:bCs/>
          <w:sz w:val="28"/>
          <w:szCs w:val="28"/>
        </w:rPr>
        <w:t xml:space="preserve">Первичной профсоюзной организации ПАО «Акрон» Новгородской областной организации </w:t>
      </w:r>
      <w:proofErr w:type="spellStart"/>
      <w:r w:rsidR="008E710E" w:rsidRPr="008E710E">
        <w:rPr>
          <w:rFonts w:ascii="Times New Roman" w:hAnsi="Times New Roman"/>
          <w:bCs/>
          <w:sz w:val="28"/>
          <w:szCs w:val="28"/>
        </w:rPr>
        <w:t>Росхимпрофсоюза</w:t>
      </w:r>
      <w:proofErr w:type="spellEnd"/>
      <w:r w:rsidR="007B36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1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заключение о резул</w:t>
      </w:r>
      <w:r w:rsidR="00B54BC7">
        <w:rPr>
          <w:rFonts w:ascii="Times New Roman" w:eastAsia="Times New Roman" w:hAnsi="Times New Roman"/>
          <w:sz w:val="28"/>
          <w:szCs w:val="28"/>
          <w:lang w:eastAsia="ru-RU"/>
        </w:rPr>
        <w:t xml:space="preserve">ьтатах </w:t>
      </w:r>
      <w:r w:rsidR="007B36A4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B54B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B36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40B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D08DE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B54BC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B36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E710E" w:rsidRDefault="00CE4B2B" w:rsidP="008E71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Предоставить разрешение на условно разрешенный вид испо</w:t>
      </w:r>
      <w:r w:rsidR="00127AA7">
        <w:rPr>
          <w:rFonts w:ascii="Times New Roman" w:eastAsia="Times New Roman" w:hAnsi="Times New Roman"/>
          <w:sz w:val="28"/>
          <w:szCs w:val="28"/>
          <w:lang w:eastAsia="ru-RU"/>
        </w:rPr>
        <w:t xml:space="preserve">льзования </w:t>
      </w:r>
      <w:r w:rsidR="008E710E">
        <w:rPr>
          <w:rFonts w:ascii="Times New Roman" w:eastAsia="Times New Roman" w:hAnsi="Times New Roman"/>
          <w:sz w:val="28"/>
          <w:szCs w:val="28"/>
          <w:lang w:eastAsia="ru-RU"/>
        </w:rPr>
        <w:t xml:space="preserve">-            </w:t>
      </w:r>
      <w:proofErr w:type="gramStart"/>
      <w:r w:rsidR="008E710E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8E710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туристическое </w:t>
      </w:r>
      <w:r w:rsidR="00A30D59">
        <w:rPr>
          <w:rFonts w:ascii="Times New Roman" w:eastAsia="Times New Roman" w:hAnsi="Times New Roman"/>
          <w:sz w:val="28"/>
          <w:szCs w:val="28"/>
          <w:lang w:eastAsia="ru-RU"/>
        </w:rPr>
        <w:t>обслуживание</w:t>
      </w:r>
      <w:r w:rsidR="008E71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C02AB">
        <w:rPr>
          <w:rFonts w:ascii="Times New Roman" w:hAnsi="Times New Roman"/>
          <w:sz w:val="28"/>
          <w:szCs w:val="28"/>
        </w:rPr>
        <w:t>земельному участку</w:t>
      </w:r>
      <w:r w:rsidR="008E710E">
        <w:rPr>
          <w:rFonts w:ascii="Times New Roman" w:hAnsi="Times New Roman"/>
          <w:sz w:val="28"/>
          <w:szCs w:val="28"/>
        </w:rPr>
        <w:t xml:space="preserve"> с кадастровым</w:t>
      </w:r>
      <w:r w:rsidR="001C02AB">
        <w:rPr>
          <w:rFonts w:ascii="Times New Roman" w:hAnsi="Times New Roman"/>
          <w:sz w:val="28"/>
          <w:szCs w:val="28"/>
        </w:rPr>
        <w:t xml:space="preserve"> номером </w:t>
      </w:r>
    </w:p>
    <w:p w:rsidR="008E710E" w:rsidRPr="008E710E" w:rsidRDefault="008E710E" w:rsidP="008E710E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E710E">
        <w:rPr>
          <w:rFonts w:ascii="Times New Roman" w:hAnsi="Times New Roman"/>
          <w:sz w:val="28"/>
          <w:szCs w:val="28"/>
        </w:rPr>
        <w:t xml:space="preserve"> </w:t>
      </w:r>
      <w:r w:rsidRPr="008E710E">
        <w:rPr>
          <w:rFonts w:ascii="Times New Roman" w:hAnsi="Times New Roman"/>
          <w:bCs/>
          <w:sz w:val="28"/>
          <w:szCs w:val="28"/>
          <w:lang w:eastAsia="zh-CN"/>
        </w:rPr>
        <w:t>53:07:0183801:</w:t>
      </w:r>
      <w:r w:rsidR="001C02AB">
        <w:rPr>
          <w:rFonts w:ascii="Times New Roman" w:hAnsi="Times New Roman"/>
          <w:bCs/>
          <w:sz w:val="28"/>
          <w:szCs w:val="28"/>
          <w:lang w:eastAsia="zh-CN"/>
        </w:rPr>
        <w:t>340, п</w:t>
      </w:r>
      <w:bookmarkStart w:id="0" w:name="_GoBack"/>
      <w:bookmarkEnd w:id="0"/>
      <w:r w:rsidR="001C02AB">
        <w:rPr>
          <w:rFonts w:ascii="Times New Roman" w:hAnsi="Times New Roman"/>
          <w:bCs/>
          <w:sz w:val="28"/>
          <w:szCs w:val="28"/>
          <w:lang w:eastAsia="zh-CN"/>
        </w:rPr>
        <w:t>лощадью 2000</w:t>
      </w:r>
      <w:r w:rsidRPr="008E710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proofErr w:type="gramStart"/>
      <w:r w:rsidRPr="008E710E">
        <w:rPr>
          <w:rFonts w:ascii="Times New Roman" w:hAnsi="Times New Roman"/>
          <w:bCs/>
          <w:sz w:val="28"/>
          <w:szCs w:val="28"/>
          <w:lang w:eastAsia="zh-CN"/>
        </w:rPr>
        <w:t>кв.м</w:t>
      </w:r>
      <w:proofErr w:type="spellEnd"/>
      <w:proofErr w:type="gramEnd"/>
      <w:r w:rsidRPr="008E710E">
        <w:rPr>
          <w:rFonts w:ascii="Times New Roman" w:hAnsi="Times New Roman"/>
          <w:bCs/>
          <w:sz w:val="28"/>
          <w:szCs w:val="28"/>
          <w:lang w:eastAsia="zh-CN"/>
        </w:rPr>
        <w:t>, по адресу:</w:t>
      </w:r>
      <w:r w:rsidRPr="008E710E">
        <w:rPr>
          <w:rFonts w:ascii="Times New Roman" w:hAnsi="Times New Roman"/>
          <w:color w:val="252625"/>
          <w:sz w:val="28"/>
          <w:szCs w:val="28"/>
          <w:shd w:val="clear" w:color="auto" w:fill="FFFFFF"/>
          <w:lang w:eastAsia="zh-CN"/>
        </w:rPr>
        <w:t xml:space="preserve"> </w:t>
      </w:r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Российская Федерация, Новгородская область, </w:t>
      </w:r>
      <w:proofErr w:type="spellStart"/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Любытинский</w:t>
      </w:r>
      <w:proofErr w:type="spellEnd"/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муниципальный район, сельское поселение </w:t>
      </w:r>
      <w:proofErr w:type="spellStart"/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Любытинское</w:t>
      </w:r>
      <w:proofErr w:type="spellEnd"/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, деревня Бор (</w:t>
      </w:r>
      <w:proofErr w:type="spellStart"/>
      <w:r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Любы</w:t>
      </w:r>
      <w:r w:rsidR="001C02AB"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тинское</w:t>
      </w:r>
      <w:proofErr w:type="spellEnd"/>
      <w:r w:rsidR="001C02AB" w:rsidRPr="001C02AB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 xml:space="preserve"> с/п)</w:t>
      </w:r>
    </w:p>
    <w:p w:rsidR="00CE4B2B" w:rsidRDefault="00CE4B2B" w:rsidP="00F7251E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бюллетене «Официальный вестник» и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Любытинского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района"</w:t>
      </w:r>
    </w:p>
    <w:p w:rsidR="00AE40B4" w:rsidRDefault="00315E2A" w:rsidP="007B36A4">
      <w:pPr>
        <w:spacing w:after="0" w:line="240" w:lineRule="auto"/>
        <w:ind w:left="352" w:hanging="35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E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64E"/>
    <w:multiLevelType w:val="hybridMultilevel"/>
    <w:tmpl w:val="7F58E212"/>
    <w:lvl w:ilvl="0" w:tplc="7624C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7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E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81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2B"/>
    <w:rsid w:val="000026AE"/>
    <w:rsid w:val="00127AA7"/>
    <w:rsid w:val="001C02AB"/>
    <w:rsid w:val="002A338A"/>
    <w:rsid w:val="00315E2A"/>
    <w:rsid w:val="004C61E7"/>
    <w:rsid w:val="00503A3B"/>
    <w:rsid w:val="005D08DE"/>
    <w:rsid w:val="007B36A4"/>
    <w:rsid w:val="008D756F"/>
    <w:rsid w:val="008E710E"/>
    <w:rsid w:val="00A30D59"/>
    <w:rsid w:val="00A63BE8"/>
    <w:rsid w:val="00AA71F7"/>
    <w:rsid w:val="00AE40B4"/>
    <w:rsid w:val="00B54BC7"/>
    <w:rsid w:val="00BC60B7"/>
    <w:rsid w:val="00C51BC8"/>
    <w:rsid w:val="00C66CD6"/>
    <w:rsid w:val="00CE4B2B"/>
    <w:rsid w:val="00D06587"/>
    <w:rsid w:val="00DC63C6"/>
    <w:rsid w:val="00E40F53"/>
    <w:rsid w:val="00EF5547"/>
    <w:rsid w:val="00F7251E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5A3C"/>
  <w15:docId w15:val="{35111BF9-CDED-47CB-8B89-D498901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8153-D125-4EA0-A7BB-D6F190ED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9</cp:revision>
  <cp:lastPrinted>2025-03-31T14:00:00Z</cp:lastPrinted>
  <dcterms:created xsi:type="dcterms:W3CDTF">2025-03-31T13:51:00Z</dcterms:created>
  <dcterms:modified xsi:type="dcterms:W3CDTF">2025-07-01T13:18:00Z</dcterms:modified>
</cp:coreProperties>
</file>